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gif" ContentType="image/gif"/>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BE8BE5" w14:textId="39E013FB" w:rsidR="00323E7D" w:rsidRDefault="00F85727" w:rsidP="00323E7D">
      <w:pPr>
        <w:jc w:val="center"/>
      </w:pPr>
      <w:r w:rsidRPr="002B18E1">
        <w:rPr>
          <w:rFonts w:cstheme="majorBidi"/>
          <w:b/>
          <w:bCs/>
          <w:sz w:val="24"/>
          <w:szCs w:val="24"/>
        </w:rPr>
        <w:drawing>
          <wp:anchor distT="0" distB="0" distL="114300" distR="114300" simplePos="0" relativeHeight="251658240" behindDoc="0" locked="0" layoutInCell="1" allowOverlap="1" wp14:anchorId="30D8F9E7" wp14:editId="58708A56">
            <wp:simplePos x="0" y="0"/>
            <wp:positionH relativeFrom="column">
              <wp:posOffset>2505075</wp:posOffset>
            </wp:positionH>
            <wp:positionV relativeFrom="paragraph">
              <wp:posOffset>-2540</wp:posOffset>
            </wp:positionV>
            <wp:extent cx="1088390" cy="1088390"/>
            <wp:effectExtent l="0" t="0" r="0" b="0"/>
            <wp:wrapThrough wrapText="bothSides">
              <wp:wrapPolygon edited="0">
                <wp:start x="6805" y="0"/>
                <wp:lineTo x="4159" y="1134"/>
                <wp:lineTo x="0" y="4915"/>
                <wp:lineTo x="0" y="14366"/>
                <wp:lineTo x="1890" y="18147"/>
                <wp:lineTo x="6427" y="21172"/>
                <wp:lineTo x="6805" y="21172"/>
                <wp:lineTo x="14366" y="21172"/>
                <wp:lineTo x="14744" y="21172"/>
                <wp:lineTo x="19281" y="18147"/>
                <wp:lineTo x="21172" y="14366"/>
                <wp:lineTo x="21172" y="4915"/>
                <wp:lineTo x="17013" y="1134"/>
                <wp:lineTo x="14366" y="0"/>
                <wp:lineTo x="6805" y="0"/>
              </wp:wrapPolygon>
            </wp:wrapThrough>
            <wp:docPr id="5" name="Immagine 1" descr="D:\POLITECNICO\1 - DOTTORATO Simo\3 - Pubblicazioni\1 - Immagini utili\Loghi Politecnico\Politecnico_di_Torino_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OLITECNICO\1 - DOTTORATO Simo\3 - Pubblicazioni\1 - Immagini utili\Loghi Politecnico\Politecnico_di_Torino_Logo.gif"/>
                    <pic:cNvPicPr>
                      <a:picLocks noChangeAspect="1" noChangeArrowheads="1"/>
                    </pic:cNvPicPr>
                  </pic:nvPicPr>
                  <pic:blipFill>
                    <a:blip r:embed="rId9" cstate="print">
                      <a:biLevel thresh="50000"/>
                      <a:extLst>
                        <a:ext uri="{28A0092B-C50C-407E-A947-70E740481C1C}">
                          <a14:useLocalDpi xmlns:a14="http://schemas.microsoft.com/office/drawing/2010/main" val="0"/>
                        </a:ext>
                      </a:extLst>
                    </a:blip>
                    <a:srcRect/>
                    <a:stretch>
                      <a:fillRect/>
                    </a:stretch>
                  </pic:blipFill>
                  <pic:spPr bwMode="auto">
                    <a:xfrm>
                      <a:off x="0" y="0"/>
                      <a:ext cx="1088390" cy="108839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sidRPr="002B18E1">
        <w:rPr>
          <w:rFonts w:cstheme="majorBidi"/>
          <w:b/>
          <w:bCs/>
          <w:sz w:val="24"/>
          <w:szCs w:val="24"/>
        </w:rPr>
        <w:drawing>
          <wp:inline distT="0" distB="0" distL="0" distR="0" wp14:anchorId="05A3B7DC" wp14:editId="7077E9B8">
            <wp:extent cx="1017905" cy="1033780"/>
            <wp:effectExtent l="0" t="0" r="0" b="0"/>
            <wp:docPr id="16" name="Picture 16"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Untitled-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17905" cy="1033780"/>
                    </a:xfrm>
                    <a:prstGeom prst="rect">
                      <a:avLst/>
                    </a:prstGeom>
                    <a:noFill/>
                    <a:ln>
                      <a:noFill/>
                    </a:ln>
                  </pic:spPr>
                </pic:pic>
              </a:graphicData>
            </a:graphic>
          </wp:inline>
        </w:drawing>
      </w:r>
      <w:r w:rsidR="00B67CFE">
        <w:tab/>
      </w:r>
      <w:r w:rsidR="00323E7D" w:rsidRPr="00F85727">
        <w:rPr>
          <w:rFonts w:cstheme="majorBidi"/>
          <w:bCs/>
          <w:sz w:val="24"/>
          <w:szCs w:val="24"/>
        </w:rPr>
        <w:drawing>
          <wp:inline distT="0" distB="0" distL="0" distR="0" wp14:anchorId="646B57E0" wp14:editId="434E27F0">
            <wp:extent cx="1038225" cy="1038225"/>
            <wp:effectExtent l="0" t="0" r="9525" b="9525"/>
            <wp:docPr id="9" name="Picture 9" descr="C:\Users\12\Dropbox\PhD\thesis\Soochow_University_(Taiwan)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12\Dropbox\PhD\thesis\Soochow_University_(Taiwan)_logo.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38225" cy="1038225"/>
                    </a:xfrm>
                    <a:prstGeom prst="rect">
                      <a:avLst/>
                    </a:prstGeom>
                    <a:noFill/>
                    <a:ln>
                      <a:noFill/>
                    </a:ln>
                  </pic:spPr>
                </pic:pic>
              </a:graphicData>
            </a:graphic>
          </wp:inline>
        </w:drawing>
      </w:r>
    </w:p>
    <w:p w14:paraId="0F358D8C" w14:textId="77777777" w:rsidR="00F85727" w:rsidRPr="00A23047" w:rsidRDefault="00F85727" w:rsidP="00323E7D">
      <w:pPr>
        <w:ind w:firstLine="0"/>
        <w:rPr>
          <w:rFonts w:cstheme="majorBidi"/>
          <w:b/>
          <w:bCs/>
          <w:sz w:val="24"/>
          <w:szCs w:val="24"/>
        </w:rPr>
      </w:pPr>
    </w:p>
    <w:p w14:paraId="2CF5FB99" w14:textId="5F89D0FA" w:rsidR="00F85727" w:rsidRDefault="00E029C1" w:rsidP="00E029C1">
      <w:pPr>
        <w:jc w:val="center"/>
        <w:rPr>
          <w:rFonts w:cstheme="majorBidi"/>
          <w:b/>
          <w:bCs/>
          <w:sz w:val="24"/>
          <w:szCs w:val="24"/>
        </w:rPr>
      </w:pPr>
      <w:r w:rsidRPr="00A23047">
        <w:rPr>
          <w:rFonts w:cstheme="majorBidi"/>
          <w:b/>
          <w:bCs/>
          <w:sz w:val="24"/>
          <w:szCs w:val="24"/>
        </w:rPr>
        <w:t>Keratin Based Material For Perspective</w:t>
      </w:r>
      <w:r>
        <w:rPr>
          <w:rFonts w:cstheme="majorBidi"/>
          <w:b/>
          <w:bCs/>
          <w:sz w:val="24"/>
          <w:szCs w:val="24"/>
        </w:rPr>
        <w:t xml:space="preserve"> </w:t>
      </w:r>
      <w:r w:rsidRPr="00A23047">
        <w:rPr>
          <w:rFonts w:cstheme="majorBidi"/>
          <w:b/>
          <w:bCs/>
          <w:sz w:val="24"/>
          <w:szCs w:val="24"/>
        </w:rPr>
        <w:t>Bio-Application</w:t>
      </w:r>
    </w:p>
    <w:p w14:paraId="4BC7F978" w14:textId="0A5F525A" w:rsidR="00323E7D" w:rsidRDefault="00323E7D" w:rsidP="00323E7D">
      <w:pPr>
        <w:jc w:val="center"/>
        <w:rPr>
          <w:rFonts w:cstheme="majorBidi"/>
          <w:bCs/>
          <w:sz w:val="24"/>
          <w:szCs w:val="24"/>
        </w:rPr>
      </w:pPr>
      <w:r w:rsidRPr="00323E7D">
        <w:rPr>
          <w:rFonts w:cstheme="majorBidi"/>
          <w:bCs/>
          <w:sz w:val="24"/>
          <w:szCs w:val="24"/>
        </w:rPr>
        <w:t>Doctoral dissertation</w:t>
      </w:r>
      <w:r w:rsidRPr="00A23047">
        <w:rPr>
          <w:rFonts w:cstheme="majorBidi"/>
          <w:bCs/>
          <w:sz w:val="24"/>
          <w:szCs w:val="24"/>
        </w:rPr>
        <w:t xml:space="preserve"> in Chemical Engineering</w:t>
      </w:r>
      <w:r>
        <w:rPr>
          <w:rFonts w:cstheme="majorBidi"/>
          <w:bCs/>
          <w:sz w:val="24"/>
          <w:szCs w:val="24"/>
        </w:rPr>
        <w:t xml:space="preserve"> by</w:t>
      </w:r>
      <w:r w:rsidR="003821A9">
        <w:rPr>
          <w:rFonts w:cstheme="majorBidi"/>
          <w:bCs/>
          <w:sz w:val="24"/>
          <w:szCs w:val="24"/>
        </w:rPr>
        <w:t>:</w:t>
      </w:r>
    </w:p>
    <w:p w14:paraId="51BA3C7F" w14:textId="69E4218E" w:rsidR="00323E7D" w:rsidRPr="00A23047" w:rsidRDefault="00323E7D" w:rsidP="00323E7D">
      <w:pPr>
        <w:jc w:val="center"/>
        <w:rPr>
          <w:rFonts w:cstheme="majorBidi"/>
          <w:bCs/>
          <w:sz w:val="24"/>
          <w:szCs w:val="24"/>
        </w:rPr>
      </w:pPr>
      <w:r w:rsidRPr="00A23047">
        <w:rPr>
          <w:rFonts w:cstheme="majorBidi"/>
          <w:b/>
          <w:bCs/>
          <w:sz w:val="24"/>
          <w:szCs w:val="24"/>
        </w:rPr>
        <w:t>Hossein Rajabinejad</w:t>
      </w:r>
    </w:p>
    <w:p w14:paraId="68B469E4" w14:textId="77777777" w:rsidR="00323E7D" w:rsidRPr="00323E7D" w:rsidRDefault="00323E7D" w:rsidP="00323E7D">
      <w:pPr>
        <w:keepNext/>
        <w:keepLines/>
        <w:jc w:val="center"/>
        <w:rPr>
          <w:rFonts w:cstheme="majorBidi"/>
          <w:sz w:val="24"/>
          <w:szCs w:val="24"/>
        </w:rPr>
      </w:pPr>
      <w:r w:rsidRPr="00323E7D">
        <w:rPr>
          <w:rFonts w:cstheme="majorBidi"/>
          <w:sz w:val="24"/>
          <w:szCs w:val="24"/>
        </w:rPr>
        <w:t>in the partial fulfillment of Erasmus Mundus Joint Doctorate programme: </w:t>
      </w:r>
    </w:p>
    <w:p w14:paraId="73C1F645" w14:textId="7C3BF2F9" w:rsidR="00F85727" w:rsidRDefault="00323E7D" w:rsidP="00323E7D">
      <w:pPr>
        <w:keepNext/>
        <w:keepLines/>
        <w:jc w:val="center"/>
        <w:rPr>
          <w:rFonts w:cstheme="majorBidi"/>
        </w:rPr>
      </w:pPr>
      <w:r w:rsidRPr="00323E7D">
        <w:rPr>
          <w:rFonts w:cstheme="majorBidi"/>
        </w:rPr>
        <w:t>Susainable  Management and Design for Textile  </w:t>
      </w:r>
      <w:r w:rsidR="00F85727" w:rsidRPr="00323E7D">
        <w:rPr>
          <w:rFonts w:cstheme="majorBidi"/>
        </w:rPr>
        <w:t xml:space="preserve"> </w:t>
      </w:r>
    </w:p>
    <w:p w14:paraId="4328B36E" w14:textId="54D10804" w:rsidR="00E029C1" w:rsidRPr="00E029C1" w:rsidRDefault="00E029C1" w:rsidP="00E029C1">
      <w:pPr>
        <w:keepNext/>
        <w:keepLines/>
        <w:jc w:val="center"/>
        <w:rPr>
          <w:i/>
          <w:iCs/>
          <w:noProof w:val="0"/>
        </w:rPr>
      </w:pPr>
      <w:r>
        <w:rPr>
          <w:i/>
          <w:iCs/>
          <w:noProof w:val="0"/>
        </w:rPr>
        <w:t>Jointly Organized by:</w:t>
      </w:r>
    </w:p>
    <w:p w14:paraId="0B785875" w14:textId="19210209" w:rsidR="00E029C1" w:rsidRPr="00E029C1" w:rsidRDefault="00E029C1" w:rsidP="00E029C1">
      <w:pPr>
        <w:keepNext/>
        <w:keepLines/>
        <w:jc w:val="center"/>
        <w:rPr>
          <w:rFonts w:cstheme="majorBidi"/>
          <w:i/>
          <w:iCs/>
          <w:sz w:val="20"/>
          <w:szCs w:val="20"/>
        </w:rPr>
      </w:pPr>
      <w:r w:rsidRPr="00E029C1">
        <w:rPr>
          <w:rFonts w:cstheme="majorBidi"/>
          <w:i/>
          <w:iCs/>
          <w:sz w:val="20"/>
          <w:szCs w:val="20"/>
        </w:rPr>
        <w:t>Gheorghe Asachi Technical University of Iasi, Romania</w:t>
      </w:r>
    </w:p>
    <w:p w14:paraId="22E63DA6" w14:textId="2257D2F6" w:rsidR="00E029C1" w:rsidRPr="00E029C1" w:rsidRDefault="00E029C1" w:rsidP="00E029C1">
      <w:pPr>
        <w:keepNext/>
        <w:keepLines/>
        <w:jc w:val="center"/>
        <w:rPr>
          <w:rFonts w:cstheme="majorBidi"/>
          <w:i/>
          <w:iCs/>
          <w:sz w:val="20"/>
          <w:szCs w:val="20"/>
        </w:rPr>
      </w:pPr>
      <w:r w:rsidRPr="00E029C1">
        <w:rPr>
          <w:rFonts w:cstheme="majorBidi"/>
          <w:i/>
          <w:iCs/>
          <w:sz w:val="20"/>
          <w:szCs w:val="20"/>
        </w:rPr>
        <w:t>Politecnico di Torino, Italy</w:t>
      </w:r>
    </w:p>
    <w:p w14:paraId="6477E28C" w14:textId="71B407D7" w:rsidR="00323E7D" w:rsidRPr="00E029C1" w:rsidRDefault="00E029C1" w:rsidP="00E029C1">
      <w:pPr>
        <w:keepNext/>
        <w:keepLines/>
        <w:jc w:val="center"/>
        <w:rPr>
          <w:rFonts w:cstheme="majorBidi"/>
          <w:i/>
          <w:iCs/>
          <w:sz w:val="20"/>
          <w:szCs w:val="20"/>
        </w:rPr>
      </w:pPr>
      <w:r w:rsidRPr="00E029C1">
        <w:rPr>
          <w:rFonts w:cstheme="majorBidi"/>
          <w:i/>
          <w:iCs/>
          <w:sz w:val="20"/>
          <w:szCs w:val="20"/>
        </w:rPr>
        <w:t>Soochow University, China</w:t>
      </w:r>
    </w:p>
    <w:p w14:paraId="0613EFE5" w14:textId="18EC74B4" w:rsidR="00F85727" w:rsidRPr="00A23047" w:rsidRDefault="00323E7D" w:rsidP="003821A9">
      <w:pPr>
        <w:jc w:val="center"/>
        <w:rPr>
          <w:rFonts w:cstheme="majorBidi"/>
          <w:bCs/>
          <w:sz w:val="24"/>
          <w:szCs w:val="24"/>
        </w:rPr>
      </w:pPr>
      <w:r>
        <w:rPr>
          <w:rFonts w:cstheme="majorBidi"/>
          <w:bCs/>
          <w:sz w:val="24"/>
          <w:szCs w:val="24"/>
        </w:rPr>
        <w:t>Supervisors</w:t>
      </w:r>
      <w:r w:rsidR="00BC7244">
        <w:rPr>
          <w:rFonts w:cstheme="majorBidi"/>
          <w:bCs/>
          <w:sz w:val="24"/>
          <w:szCs w:val="24"/>
        </w:rPr>
        <w:t>:</w:t>
      </w:r>
    </w:p>
    <w:p w14:paraId="0773595A" w14:textId="3699D210" w:rsidR="00323E7D" w:rsidRDefault="00F85727" w:rsidP="003821A9">
      <w:pPr>
        <w:jc w:val="center"/>
        <w:rPr>
          <w:rFonts w:cstheme="majorBidi"/>
          <w:b/>
          <w:bCs/>
          <w:sz w:val="24"/>
          <w:szCs w:val="24"/>
        </w:rPr>
      </w:pPr>
      <w:r w:rsidRPr="00A23047">
        <w:rPr>
          <w:rFonts w:cstheme="majorBidi"/>
          <w:b/>
          <w:bCs/>
          <w:sz w:val="24"/>
          <w:szCs w:val="24"/>
        </w:rPr>
        <w:t xml:space="preserve">Prof. Claudio Tonin </w:t>
      </w:r>
      <w:r w:rsidR="00323E7D">
        <w:rPr>
          <w:rFonts w:cstheme="majorBidi"/>
          <w:b/>
          <w:bCs/>
          <w:sz w:val="24"/>
          <w:szCs w:val="24"/>
        </w:rPr>
        <w:t>-</w:t>
      </w:r>
      <w:r w:rsidRPr="00A23047">
        <w:rPr>
          <w:rFonts w:cstheme="majorBidi"/>
          <w:b/>
          <w:bCs/>
          <w:sz w:val="24"/>
          <w:szCs w:val="24"/>
        </w:rPr>
        <w:t xml:space="preserve"> </w:t>
      </w:r>
      <w:r w:rsidR="00E029C1" w:rsidRPr="00A23047">
        <w:rPr>
          <w:rFonts w:cstheme="majorBidi"/>
          <w:b/>
          <w:bCs/>
          <w:sz w:val="24"/>
          <w:szCs w:val="24"/>
        </w:rPr>
        <w:t xml:space="preserve">Prof. </w:t>
      </w:r>
      <w:r w:rsidR="00323E7D" w:rsidRPr="00323E7D">
        <w:rPr>
          <w:rFonts w:cstheme="majorBidi"/>
          <w:b/>
          <w:bCs/>
          <w:sz w:val="24"/>
          <w:szCs w:val="24"/>
        </w:rPr>
        <w:t>Stelian-Sergiu Maier</w:t>
      </w:r>
      <w:r w:rsidR="009A5F2B">
        <w:rPr>
          <w:rFonts w:cstheme="majorBidi"/>
          <w:b/>
          <w:bCs/>
          <w:sz w:val="24"/>
          <w:szCs w:val="24"/>
        </w:rPr>
        <w:t>- Prof. Yan Chen</w:t>
      </w:r>
    </w:p>
    <w:p w14:paraId="42D6D9CF" w14:textId="7A910FD1" w:rsidR="00FC5139" w:rsidRDefault="00323E7D" w:rsidP="00323E7D">
      <w:pPr>
        <w:jc w:val="center"/>
        <w:rPr>
          <w:rFonts w:cstheme="majorBidi"/>
          <w:bCs/>
          <w:sz w:val="24"/>
          <w:szCs w:val="24"/>
        </w:rPr>
      </w:pPr>
      <w:r w:rsidRPr="00A23047">
        <w:rPr>
          <w:rFonts w:cstheme="majorBidi"/>
          <w:bCs/>
          <w:sz w:val="24"/>
          <w:szCs w:val="24"/>
        </w:rPr>
        <w:t>(2013-2017)</w:t>
      </w:r>
    </w:p>
    <w:p w14:paraId="34855816" w14:textId="3061C1E4" w:rsidR="00323E7D" w:rsidRDefault="00FC5139" w:rsidP="00C11CE1">
      <w:pPr>
        <w:spacing w:after="360" w:line="240" w:lineRule="auto"/>
        <w:ind w:firstLine="0"/>
        <w:jc w:val="center"/>
        <w:rPr>
          <w:rFonts w:cstheme="majorBidi"/>
          <w:bCs/>
          <w:sz w:val="24"/>
          <w:szCs w:val="24"/>
        </w:rPr>
      </w:pPr>
      <w:r>
        <w:rPr>
          <w:rFonts w:cstheme="majorBidi"/>
          <w:bCs/>
          <w:sz w:val="24"/>
          <w:szCs w:val="24"/>
        </w:rPr>
        <w:br w:type="page"/>
      </w:r>
    </w:p>
    <w:p w14:paraId="12EDEFE0" w14:textId="77777777" w:rsidR="00C03516" w:rsidRDefault="00C03516">
      <w:pPr>
        <w:spacing w:before="0" w:after="360" w:line="240" w:lineRule="auto"/>
        <w:ind w:firstLine="0"/>
        <w:jc w:val="center"/>
        <w:rPr>
          <w:b/>
          <w:bCs/>
          <w:sz w:val="36"/>
          <w:szCs w:val="36"/>
        </w:rPr>
      </w:pPr>
      <w:r>
        <w:rPr>
          <w:b/>
          <w:bCs/>
          <w:sz w:val="36"/>
          <w:szCs w:val="36"/>
        </w:rPr>
        <w:lastRenderedPageBreak/>
        <w:br w:type="page"/>
      </w:r>
    </w:p>
    <w:p w14:paraId="18D1AB6F" w14:textId="26B1ED6B" w:rsidR="00CC0348" w:rsidRPr="00DD1FB7" w:rsidRDefault="001941DA" w:rsidP="00FC5139">
      <w:pPr>
        <w:rPr>
          <w:b/>
          <w:bCs/>
          <w:sz w:val="36"/>
          <w:szCs w:val="36"/>
        </w:rPr>
      </w:pPr>
      <w:r w:rsidRPr="00DD1FB7">
        <w:rPr>
          <w:b/>
          <w:bCs/>
          <w:sz w:val="36"/>
          <w:szCs w:val="36"/>
        </w:rPr>
        <w:lastRenderedPageBreak/>
        <w:t xml:space="preserve">Acknowledgments </w:t>
      </w:r>
    </w:p>
    <w:p w14:paraId="29F31A5F" w14:textId="0BE88B89" w:rsidR="000D0CD6" w:rsidRDefault="00775A5B" w:rsidP="00153D65">
      <w:r w:rsidRPr="00775A5B">
        <w:t xml:space="preserve">This </w:t>
      </w:r>
      <w:r>
        <w:t xml:space="preserve">work presented in the thesis was carried out at the </w:t>
      </w:r>
      <w:r w:rsidR="00DD7EAF" w:rsidRPr="00DD7EAF">
        <w:t>Gheorghe Asachi Technical University of Iași</w:t>
      </w:r>
      <w:r w:rsidR="00DD7EAF">
        <w:t xml:space="preserve">, </w:t>
      </w:r>
      <w:r w:rsidR="00DD7EAF" w:rsidRPr="00DD7EAF">
        <w:t>Romania</w:t>
      </w:r>
      <w:r w:rsidR="00DD7EAF">
        <w:t xml:space="preserve">, </w:t>
      </w:r>
      <w:r w:rsidR="00DD7EAF" w:rsidRPr="00DD7EAF">
        <w:t>Politecnico di Torino</w:t>
      </w:r>
      <w:r w:rsidR="00DD7EAF">
        <w:t xml:space="preserve">, </w:t>
      </w:r>
      <w:r w:rsidR="00DD7EAF" w:rsidRPr="00DD7EAF">
        <w:t>Italy</w:t>
      </w:r>
      <w:r w:rsidR="00C10875">
        <w:t xml:space="preserve"> and Soochow university </w:t>
      </w:r>
      <w:r w:rsidR="00C10875" w:rsidRPr="00C10875">
        <w:t>China under Erasmus  Mundus Joint Doctorate Programme,</w:t>
      </w:r>
      <w:r w:rsidR="00C10875">
        <w:t xml:space="preserve"> Sustainable Management and </w:t>
      </w:r>
      <w:r w:rsidR="00C10875" w:rsidRPr="00C10875">
        <w:t>Design for Textiles (SMDTex)</w:t>
      </w:r>
      <w:r w:rsidR="00757296" w:rsidRPr="00757296">
        <w:rPr>
          <w:sz w:val="26"/>
          <w:szCs w:val="28"/>
        </w:rPr>
        <w:t>.</w:t>
      </w:r>
      <w:r w:rsidR="00C10875" w:rsidRPr="00C10875">
        <w:t xml:space="preserve"> All universities are gratefully acknowledged for their generous support in preparation and completion of the thesis, without which it might never have been done</w:t>
      </w:r>
      <w:r w:rsidR="00757296" w:rsidRPr="00757296">
        <w:rPr>
          <w:sz w:val="26"/>
          <w:szCs w:val="28"/>
        </w:rPr>
        <w:t>.</w:t>
      </w:r>
    </w:p>
    <w:p w14:paraId="7C8B5766" w14:textId="367B34E2" w:rsidR="001E5A87" w:rsidRDefault="001E5A87" w:rsidP="009768C5">
      <w:r>
        <w:t>My sincere thanks</w:t>
      </w:r>
      <w:r w:rsidR="0035647C">
        <w:t xml:space="preserve"> go to my supervisors Professor </w:t>
      </w:r>
      <w:r w:rsidR="0035647C" w:rsidRPr="0035647C">
        <w:t xml:space="preserve"> Stelian-Sergiu Maier</w:t>
      </w:r>
      <w:r w:rsidR="0035647C">
        <w:t xml:space="preserve">, </w:t>
      </w:r>
      <w:r w:rsidR="0035647C" w:rsidRPr="0035647C">
        <w:t>Claudio Tonin</w:t>
      </w:r>
      <w:r w:rsidR="0035647C">
        <w:t xml:space="preserve"> for their support, </w:t>
      </w:r>
      <w:r w:rsidR="0035647C" w:rsidRPr="008E429E">
        <w:t>advice</w:t>
      </w:r>
      <w:r w:rsidR="0035647C">
        <w:t xml:space="preserve"> and trust, </w:t>
      </w:r>
      <w:r w:rsidR="0035647C" w:rsidRPr="008E429E">
        <w:t>wihout</w:t>
      </w:r>
      <w:r w:rsidR="0035647C">
        <w:t xml:space="preserve"> which this thesis would never have </w:t>
      </w:r>
      <w:r w:rsidR="0035647C" w:rsidRPr="008E429E">
        <w:t>been completed</w:t>
      </w:r>
      <w:r w:rsidR="00757296" w:rsidRPr="00757296">
        <w:rPr>
          <w:sz w:val="26"/>
          <w:szCs w:val="28"/>
        </w:rPr>
        <w:t>.</w:t>
      </w:r>
      <w:r w:rsidR="0035647C">
        <w:t xml:space="preserve"> </w:t>
      </w:r>
      <w:r w:rsidR="0023127F" w:rsidRPr="008E429E">
        <w:t>I</w:t>
      </w:r>
      <w:r w:rsidR="0023127F">
        <w:t xml:space="preserve"> wish </w:t>
      </w:r>
      <w:r w:rsidR="0023127F" w:rsidRPr="008E429E">
        <w:t>you</w:t>
      </w:r>
      <w:r w:rsidR="0023127F">
        <w:t xml:space="preserve"> to thank</w:t>
      </w:r>
      <w:r w:rsidR="00A93BD9">
        <w:t xml:space="preserve"> Professor Carmen Loghin</w:t>
      </w:r>
      <w:r w:rsidR="000A386F">
        <w:t>, Professor Giorgio Rovero,</w:t>
      </w:r>
      <w:r w:rsidR="00E029C1">
        <w:t xml:space="preserve"> Professor Yan C</w:t>
      </w:r>
      <w:r w:rsidR="00E9429B">
        <w:t>hen</w:t>
      </w:r>
      <w:r w:rsidR="000A386F">
        <w:t xml:space="preserve"> and Professor Ada Ferri for all tremendous support</w:t>
      </w:r>
      <w:r w:rsidR="008074BD">
        <w:t xml:space="preserve"> and efforts in </w:t>
      </w:r>
      <w:r w:rsidR="008074BD" w:rsidRPr="008E429E">
        <w:t>conncetiong</w:t>
      </w:r>
      <w:r w:rsidR="008074BD">
        <w:t xml:space="preserve"> </w:t>
      </w:r>
      <w:r w:rsidR="008074BD" w:rsidRPr="008E429E">
        <w:t>resarch</w:t>
      </w:r>
      <w:r w:rsidR="008074BD">
        <w:t xml:space="preserve"> work carried out in Romania, Italy</w:t>
      </w:r>
      <w:r w:rsidR="00E029C1">
        <w:t>, and China</w:t>
      </w:r>
      <w:r w:rsidR="00757296" w:rsidRPr="00757296">
        <w:rPr>
          <w:sz w:val="26"/>
          <w:szCs w:val="28"/>
        </w:rPr>
        <w:t>.</w:t>
      </w:r>
      <w:r w:rsidR="000A386F">
        <w:t xml:space="preserve"> </w:t>
      </w:r>
      <w:r w:rsidR="008074BD" w:rsidRPr="008E429E">
        <w:t>I</w:t>
      </w:r>
      <w:r w:rsidR="008074BD">
        <w:t xml:space="preserve"> wish </w:t>
      </w:r>
      <w:r w:rsidR="008074BD" w:rsidRPr="008E429E">
        <w:t>you</w:t>
      </w:r>
      <w:r w:rsidR="008074BD">
        <w:t xml:space="preserve"> to thank </w:t>
      </w:r>
      <w:r w:rsidR="0023127F">
        <w:t xml:space="preserve"> Dr</w:t>
      </w:r>
      <w:r w:rsidR="00757296" w:rsidRPr="00757296">
        <w:rPr>
          <w:sz w:val="26"/>
          <w:szCs w:val="28"/>
        </w:rPr>
        <w:t>.</w:t>
      </w:r>
      <w:r w:rsidR="0023127F">
        <w:t xml:space="preserve"> </w:t>
      </w:r>
      <w:r w:rsidR="0023127F" w:rsidRPr="0023127F">
        <w:t>Ingrid-Ioana Bucişcanu</w:t>
      </w:r>
      <w:r w:rsidR="0023127F">
        <w:t>, Dr</w:t>
      </w:r>
      <w:r w:rsidR="00757296" w:rsidRPr="00757296">
        <w:rPr>
          <w:sz w:val="26"/>
          <w:szCs w:val="28"/>
        </w:rPr>
        <w:t>.</w:t>
      </w:r>
      <w:r w:rsidR="0023127F">
        <w:t xml:space="preserve"> </w:t>
      </w:r>
      <w:r w:rsidR="0023127F" w:rsidRPr="0023127F">
        <w:t>Marina Zoccola</w:t>
      </w:r>
      <w:r w:rsidR="0023127F">
        <w:t>, Dr</w:t>
      </w:r>
      <w:r w:rsidR="00757296" w:rsidRPr="00757296">
        <w:rPr>
          <w:sz w:val="26"/>
          <w:szCs w:val="28"/>
        </w:rPr>
        <w:t>.</w:t>
      </w:r>
      <w:r w:rsidR="0023127F">
        <w:t xml:space="preserve"> </w:t>
      </w:r>
      <w:r w:rsidR="0023127F" w:rsidRPr="0023127F">
        <w:t>Alessia Patrucco</w:t>
      </w:r>
      <w:r w:rsidR="008074BD">
        <w:t xml:space="preserve"> </w:t>
      </w:r>
      <w:r w:rsidR="008074BD" w:rsidRPr="008E429E">
        <w:t>for for</w:t>
      </w:r>
      <w:r w:rsidR="008074BD">
        <w:t xml:space="preserve"> all invaluable suggestions and efforts and accordingly guiding in </w:t>
      </w:r>
      <w:r w:rsidR="008074BD" w:rsidRPr="008E429E">
        <w:t>furthur</w:t>
      </w:r>
      <w:r w:rsidR="008074BD">
        <w:t xml:space="preserve"> </w:t>
      </w:r>
      <w:r w:rsidR="008074BD" w:rsidRPr="008E429E">
        <w:t>rsearch</w:t>
      </w:r>
      <w:r w:rsidR="008074BD">
        <w:t xml:space="preserve"> process and </w:t>
      </w:r>
      <w:r w:rsidR="009768C5">
        <w:t xml:space="preserve">papers </w:t>
      </w:r>
      <w:r w:rsidR="008074BD" w:rsidRPr="008E429E">
        <w:t>prepration</w:t>
      </w:r>
      <w:r w:rsidR="00757296" w:rsidRPr="00757296">
        <w:rPr>
          <w:sz w:val="26"/>
          <w:szCs w:val="28"/>
        </w:rPr>
        <w:t>.</w:t>
      </w:r>
      <w:r w:rsidR="008074BD">
        <w:t xml:space="preserve"> My thanks goes to Dr</w:t>
      </w:r>
      <w:r w:rsidR="00757296" w:rsidRPr="00757296">
        <w:rPr>
          <w:sz w:val="26"/>
          <w:szCs w:val="28"/>
        </w:rPr>
        <w:t>.</w:t>
      </w:r>
      <w:r w:rsidR="008074BD">
        <w:t xml:space="preserve"> </w:t>
      </w:r>
      <w:r w:rsidR="008074BD" w:rsidRPr="008074BD">
        <w:t>Rosalinda Caringella, Alessio Montarsolo</w:t>
      </w:r>
      <w:r w:rsidR="008074BD">
        <w:t xml:space="preserve"> </w:t>
      </w:r>
      <w:r w:rsidR="00CA4FBF">
        <w:t>for supporting research actitveits</w:t>
      </w:r>
      <w:r w:rsidR="00757296" w:rsidRPr="00757296">
        <w:rPr>
          <w:sz w:val="26"/>
          <w:szCs w:val="28"/>
        </w:rPr>
        <w:t>.</w:t>
      </w:r>
      <w:r w:rsidR="00CA4FBF">
        <w:t xml:space="preserve"> </w:t>
      </w:r>
    </w:p>
    <w:p w14:paraId="18C32824" w14:textId="404609D5" w:rsidR="00E9429B" w:rsidRDefault="00E9429B" w:rsidP="00E9429B">
      <w:r w:rsidRPr="00E9429B">
        <w:t>I want to thank my</w:t>
      </w:r>
      <w:r w:rsidR="00447584">
        <w:t xml:space="preserve"> SMDTex</w:t>
      </w:r>
      <w:r w:rsidRPr="00E9429B">
        <w:t xml:space="preserve"> colleages especially Dr. Vijay Kumar for all valuale suggestion and fruitful discusions. I am thankful to several other colleagues in all </w:t>
      </w:r>
      <w:r>
        <w:t xml:space="preserve">universities </w:t>
      </w:r>
      <w:r w:rsidRPr="00E9429B">
        <w:t>and inst</w:t>
      </w:r>
      <w:r>
        <w:t>itutes where I stayed during</w:t>
      </w:r>
      <w:r w:rsidRPr="00E9429B">
        <w:t xml:space="preserve"> PhD, for </w:t>
      </w:r>
      <w:r>
        <w:t xml:space="preserve">their great support </w:t>
      </w:r>
      <w:r w:rsidRPr="00E9429B">
        <w:t>throughout this journey.</w:t>
      </w:r>
    </w:p>
    <w:p w14:paraId="6F7577A7" w14:textId="66B9CE4B" w:rsidR="005F44CB" w:rsidRDefault="00DF1BF0" w:rsidP="008A3B49">
      <w:r w:rsidRPr="00DF1BF0">
        <w:t xml:space="preserve">A special thanks to my family. Words cannot express how grateful I am to my Mother, </w:t>
      </w:r>
      <w:r>
        <w:t>m</w:t>
      </w:r>
      <w:r w:rsidRPr="00DF1BF0">
        <w:t>y sister Tahereh, my brother Mohammad and my Brother-in-law Prof. Nabi and nephew and niece. Last, but by no means the least</w:t>
      </w:r>
      <w:r w:rsidRPr="00571D04">
        <w:rPr>
          <w:b/>
          <w:bCs/>
        </w:rPr>
        <w:t xml:space="preserve">, </w:t>
      </w:r>
      <w:r w:rsidRPr="00571D04">
        <w:rPr>
          <w:b/>
          <w:bCs/>
          <w:i/>
          <w:iCs/>
        </w:rPr>
        <w:t>in memory of my father</w:t>
      </w:r>
      <w:r>
        <w:t>,</w:t>
      </w:r>
      <w:r w:rsidRPr="00DF1BF0">
        <w:t xml:space="preserve"> who he has been always </w:t>
      </w:r>
      <w:r w:rsidR="008A3B49">
        <w:t>presented</w:t>
      </w:r>
      <w:r w:rsidRPr="00DF1BF0">
        <w:t>.</w:t>
      </w:r>
    </w:p>
    <w:p w14:paraId="3318A58D" w14:textId="7F5DB96C" w:rsidR="0046419E" w:rsidRDefault="0046419E">
      <w:pPr>
        <w:spacing w:after="360" w:line="240" w:lineRule="auto"/>
        <w:ind w:firstLine="0"/>
        <w:jc w:val="center"/>
      </w:pPr>
      <w:r>
        <w:br w:type="page"/>
      </w:r>
    </w:p>
    <w:p w14:paraId="499F578C" w14:textId="77777777" w:rsidR="00C10875" w:rsidRPr="00CA4FBF" w:rsidRDefault="00C10875" w:rsidP="00153D65"/>
    <w:p w14:paraId="30D9320C" w14:textId="77777777" w:rsidR="00C03516" w:rsidRDefault="00C03516">
      <w:pPr>
        <w:spacing w:before="0" w:after="360" w:line="240" w:lineRule="auto"/>
        <w:ind w:firstLine="0"/>
        <w:jc w:val="center"/>
        <w:rPr>
          <w:rFonts w:asciiTheme="majorHAnsi" w:eastAsia="Arial Unicode MS" w:hAnsiTheme="majorHAnsi" w:cstheme="majorBidi"/>
          <w:b/>
          <w:bCs/>
          <w:spacing w:val="-10"/>
          <w:kern w:val="28"/>
          <w:sz w:val="56"/>
          <w:szCs w:val="56"/>
        </w:rPr>
      </w:pPr>
      <w:r>
        <w:br w:type="page"/>
      </w:r>
    </w:p>
    <w:p w14:paraId="54E32B79" w14:textId="4D181B39" w:rsidR="0020708F" w:rsidRDefault="00AC08C2" w:rsidP="00153D65">
      <w:pPr>
        <w:pStyle w:val="Title"/>
      </w:pPr>
      <w:r>
        <w:lastRenderedPageBreak/>
        <w:t>Abstract</w:t>
      </w:r>
    </w:p>
    <w:p w14:paraId="462C0A37" w14:textId="3A9B3CF1" w:rsidR="00BB6245" w:rsidRPr="00F079CD" w:rsidRDefault="004C45D3" w:rsidP="004C45D3">
      <w:pPr>
        <w:rPr>
          <w:rtl/>
        </w:rPr>
      </w:pPr>
      <w:r>
        <w:t xml:space="preserve">Keratin has natural characteristic for applying in biomaterial field as a </w:t>
      </w:r>
      <w:r w:rsidRPr="00A832BA">
        <w:t>biocompatible</w:t>
      </w:r>
      <w:r>
        <w:t xml:space="preserve"> </w:t>
      </w:r>
      <w:r w:rsidRPr="00A832BA">
        <w:t>matrix</w:t>
      </w:r>
      <w:r>
        <w:t xml:space="preserve"> like tissue regeneration, </w:t>
      </w:r>
      <w:r w:rsidRPr="00A832BA">
        <w:t>proliferation</w:t>
      </w:r>
      <w:r>
        <w:t>, and cell adhesion or drug career in the shape of microcapsules or microsphere</w:t>
      </w:r>
      <w:r w:rsidRPr="00757296">
        <w:rPr>
          <w:sz w:val="26"/>
          <w:szCs w:val="28"/>
        </w:rPr>
        <w:t>.</w:t>
      </w:r>
      <w:r>
        <w:t xml:space="preserve"> Because of the amino acid </w:t>
      </w:r>
      <w:r w:rsidRPr="008E429E">
        <w:t>inherent</w:t>
      </w:r>
      <w:r>
        <w:t xml:space="preserve"> structure, keratin extraction needs to be well designed to meet the particular requirement for applying in </w:t>
      </w:r>
      <w:r w:rsidRPr="00A832BA">
        <w:t>desired</w:t>
      </w:r>
      <w:r>
        <w:t xml:space="preserve"> applications such as integrate with different molecules, drug releases, wound healing or biocompatible film. </w:t>
      </w:r>
      <w:r w:rsidR="0020708F">
        <w:t xml:space="preserve">Keratinous sources such as wool, feathers </w:t>
      </w:r>
      <w:r w:rsidR="001D29D5">
        <w:t xml:space="preserve">are </w:t>
      </w:r>
      <w:r w:rsidR="00384EA6">
        <w:t>valuable</w:t>
      </w:r>
      <w:r w:rsidR="001D29D5">
        <w:t xml:space="preserve"> by-products </w:t>
      </w:r>
      <w:r w:rsidR="00FC62C2">
        <w:t xml:space="preserve">that abundantly </w:t>
      </w:r>
      <w:r w:rsidR="0028074E">
        <w:t>present</w:t>
      </w:r>
      <w:r w:rsidR="00FC62C2">
        <w:t xml:space="preserve"> </w:t>
      </w:r>
      <w:r w:rsidR="00FC62C2" w:rsidRPr="008E429E">
        <w:t>in nature</w:t>
      </w:r>
      <w:r w:rsidR="00757296" w:rsidRPr="00757296">
        <w:rPr>
          <w:sz w:val="26"/>
          <w:szCs w:val="28"/>
        </w:rPr>
        <w:t>.</w:t>
      </w:r>
      <w:r w:rsidR="003B0C72">
        <w:t xml:space="preserve"> Although wool has </w:t>
      </w:r>
      <w:r w:rsidR="00B67CFE">
        <w:t>valuable</w:t>
      </w:r>
      <w:r w:rsidR="003B0C72">
        <w:t xml:space="preserve"> material in especially in textile industry, </w:t>
      </w:r>
      <w:r w:rsidR="00A832BA" w:rsidRPr="008E429E">
        <w:t>massiv</w:t>
      </w:r>
      <w:r w:rsidR="003B0C72" w:rsidRPr="008E429E">
        <w:t>e</w:t>
      </w:r>
      <w:r w:rsidR="003B0C72">
        <w:t xml:space="preserve"> amount of </w:t>
      </w:r>
      <w:r w:rsidR="003B0C72" w:rsidRPr="00A832BA">
        <w:t>low</w:t>
      </w:r>
      <w:r w:rsidR="00A832BA">
        <w:t>-</w:t>
      </w:r>
      <w:r w:rsidR="003B0C72" w:rsidRPr="00A832BA">
        <w:t>grade</w:t>
      </w:r>
      <w:r w:rsidR="003B0C72" w:rsidRPr="00DD7EAF">
        <w:t xml:space="preserve"> wool cannot be utilized in textile and inevitably end up as</w:t>
      </w:r>
      <w:r w:rsidR="00A832BA">
        <w:t xml:space="preserve"> a</w:t>
      </w:r>
      <w:r w:rsidR="003B0C72" w:rsidRPr="00DD7EAF">
        <w:t xml:space="preserve"> </w:t>
      </w:r>
      <w:r w:rsidR="003B0C72" w:rsidRPr="00A832BA">
        <w:t>waste</w:t>
      </w:r>
      <w:r w:rsidR="003B0C72" w:rsidRPr="00DD7EAF">
        <w:t xml:space="preserve"> stream</w:t>
      </w:r>
      <w:r w:rsidR="00757296" w:rsidRPr="00757296">
        <w:rPr>
          <w:sz w:val="26"/>
          <w:szCs w:val="28"/>
        </w:rPr>
        <w:t>.</w:t>
      </w:r>
      <w:r w:rsidR="00F079CD" w:rsidRPr="00DD7EAF">
        <w:t xml:space="preserve"> </w:t>
      </w:r>
      <w:r w:rsidR="00FF08E5" w:rsidRPr="00DD7EAF">
        <w:t xml:space="preserve">Because of </w:t>
      </w:r>
      <w:r w:rsidR="00B10851" w:rsidRPr="00DD7EAF">
        <w:t xml:space="preserve"> high </w:t>
      </w:r>
      <w:r w:rsidR="00B10851" w:rsidRPr="008E429E">
        <w:t>cystine</w:t>
      </w:r>
      <w:r w:rsidR="00B10851" w:rsidRPr="00DD7EAF">
        <w:t xml:space="preserve"> </w:t>
      </w:r>
      <w:r w:rsidR="00FF08E5" w:rsidRPr="00DD7EAF">
        <w:t>content</w:t>
      </w:r>
      <w:r w:rsidR="00B10851" w:rsidRPr="00DD7EAF">
        <w:t xml:space="preserve"> of keratin</w:t>
      </w:r>
      <w:r w:rsidR="00FF08E5" w:rsidRPr="00DD7EAF">
        <w:t xml:space="preserve">, solubilization and extraction of keratin is a </w:t>
      </w:r>
      <w:r w:rsidR="00A832BA">
        <w:t>problematic</w:t>
      </w:r>
      <w:r w:rsidR="00FF08E5" w:rsidRPr="00DD7EAF">
        <w:t xml:space="preserve"> process compared with </w:t>
      </w:r>
      <w:r w:rsidR="00FF08E5" w:rsidRPr="00A832BA">
        <w:t>other natural polymer</w:t>
      </w:r>
      <w:r w:rsidR="00A832BA" w:rsidRPr="00A832BA">
        <w:t>s</w:t>
      </w:r>
      <w:r w:rsidR="00FF08E5" w:rsidRPr="00DD7EAF">
        <w:t xml:space="preserve"> such as collagen and chitosan</w:t>
      </w:r>
      <w:r w:rsidR="00757296" w:rsidRPr="00757296">
        <w:rPr>
          <w:sz w:val="26"/>
          <w:szCs w:val="28"/>
        </w:rPr>
        <w:t>.</w:t>
      </w:r>
      <w:r w:rsidR="00FF08E5" w:rsidRPr="00DD7EAF">
        <w:t xml:space="preserve">  </w:t>
      </w:r>
      <w:r w:rsidR="00BB6245" w:rsidRPr="00DD7EAF">
        <w:t xml:space="preserve">Using keratin in different </w:t>
      </w:r>
      <w:r w:rsidR="00571583" w:rsidRPr="00DD7EAF">
        <w:t>level especially</w:t>
      </w:r>
      <w:r w:rsidR="00571583">
        <w:t xml:space="preserve"> in large-scale</w:t>
      </w:r>
      <w:r w:rsidR="00BB6245">
        <w:t xml:space="preserve"> </w:t>
      </w:r>
      <w:r w:rsidR="00BB6245">
        <w:rPr>
          <w:rFonts w:cs="Times New Roman"/>
        </w:rPr>
        <w:t>r</w:t>
      </w:r>
      <w:r w:rsidR="00BB6245" w:rsidRPr="00BB6245">
        <w:t>equires</w:t>
      </w:r>
      <w:r w:rsidR="00BB6245">
        <w:t xml:space="preserve"> understanding final properties of keratin which is strongly depends on producing procedure</w:t>
      </w:r>
      <w:r w:rsidR="00757296" w:rsidRPr="00757296">
        <w:rPr>
          <w:sz w:val="26"/>
          <w:szCs w:val="28"/>
        </w:rPr>
        <w:t>..</w:t>
      </w:r>
      <w:r w:rsidR="00053FDF">
        <w:rPr>
          <w:sz w:val="26"/>
          <w:szCs w:val="28"/>
        </w:rPr>
        <w:t xml:space="preserve"> </w:t>
      </w:r>
      <w:r w:rsidR="00053FDF" w:rsidRPr="007B7236">
        <w:t xml:space="preserve">The interest towards </w:t>
      </w:r>
      <w:r w:rsidR="00053FDF">
        <w:t xml:space="preserve">drug career and </w:t>
      </w:r>
      <w:r w:rsidR="00053FDF" w:rsidRPr="007B7236">
        <w:t>microcapsules based on non-toxic, biodegradable and biocompatible polymers, such as proteins, is increasing considerably</w:t>
      </w:r>
      <w:r w:rsidR="00053FDF" w:rsidRPr="00757296">
        <w:rPr>
          <w:sz w:val="26"/>
          <w:szCs w:val="28"/>
        </w:rPr>
        <w:t>.</w:t>
      </w:r>
    </w:p>
    <w:p w14:paraId="493AF54B" w14:textId="707DCDBA" w:rsidR="00995409" w:rsidRPr="00995409" w:rsidRDefault="00F079CD" w:rsidP="004C45D3">
      <w:r>
        <w:t xml:space="preserve">In this </w:t>
      </w:r>
      <w:r w:rsidR="004C45D3">
        <w:t>work</w:t>
      </w:r>
      <w:r>
        <w:t>, k</w:t>
      </w:r>
      <w:r w:rsidR="00FF08E5">
        <w:t>eratin</w:t>
      </w:r>
      <w:r w:rsidR="00995409" w:rsidRPr="00995409">
        <w:t xml:space="preserve"> from wool fibers </w:t>
      </w:r>
      <w:r w:rsidR="00995409" w:rsidRPr="008E429E">
        <w:t>was extracted</w:t>
      </w:r>
      <w:r w:rsidR="00995409" w:rsidRPr="00995409">
        <w:t xml:space="preserve"> with oxidation, reduction, </w:t>
      </w:r>
      <w:r w:rsidR="00995409" w:rsidRPr="00A832BA">
        <w:t>sulfitolysis</w:t>
      </w:r>
      <w:r w:rsidR="00995409" w:rsidRPr="00995409">
        <w:t xml:space="preserve">, and superheated water hydrolysis </w:t>
      </w:r>
      <w:r w:rsidR="00995409">
        <w:t>methods</w:t>
      </w:r>
      <w:r w:rsidR="00757296" w:rsidRPr="00757296">
        <w:rPr>
          <w:sz w:val="26"/>
          <w:szCs w:val="28"/>
        </w:rPr>
        <w:t>.</w:t>
      </w:r>
      <w:r w:rsidR="00995409" w:rsidRPr="00995409">
        <w:t xml:space="preserve"> </w:t>
      </w:r>
      <w:r w:rsidR="00007276">
        <w:t xml:space="preserve">The effect of each method on obtained keratin properties </w:t>
      </w:r>
      <w:r w:rsidR="00007276" w:rsidRPr="00A832BA">
        <w:t>are</w:t>
      </w:r>
      <w:r w:rsidR="00007276">
        <w:t xml:space="preserve"> discussed</w:t>
      </w:r>
      <w:r w:rsidR="008B1916">
        <w:t xml:space="preserve"> and </w:t>
      </w:r>
      <w:r w:rsidR="008B1916" w:rsidRPr="008E429E">
        <w:t>particularly</w:t>
      </w:r>
      <w:r w:rsidR="008B1916">
        <w:t xml:space="preserve"> </w:t>
      </w:r>
      <w:r w:rsidR="00A559F6">
        <w:t>report</w:t>
      </w:r>
      <w:r w:rsidR="008B1916">
        <w:t>ed how each extracted keratin influenced by</w:t>
      </w:r>
      <w:r w:rsidR="00A832BA">
        <w:t xml:space="preserve"> the</w:t>
      </w:r>
      <w:r w:rsidR="008B1916">
        <w:t xml:space="preserve"> </w:t>
      </w:r>
      <w:r w:rsidR="008B1916" w:rsidRPr="00A832BA">
        <w:t>extraction</w:t>
      </w:r>
      <w:r w:rsidR="008B1916">
        <w:t xml:space="preserve"> process</w:t>
      </w:r>
      <w:r w:rsidR="00757296" w:rsidRPr="00757296">
        <w:rPr>
          <w:sz w:val="26"/>
          <w:szCs w:val="28"/>
        </w:rPr>
        <w:t>.</w:t>
      </w:r>
      <w:r w:rsidR="008B1916">
        <w:t xml:space="preserve"> In particular, a</w:t>
      </w:r>
      <w:r w:rsidR="00995409">
        <w:t>ll d</w:t>
      </w:r>
      <w:r w:rsidR="00995409" w:rsidRPr="00995409">
        <w:t xml:space="preserve">ifferent samples of extracted keratin were characterized by </w:t>
      </w:r>
      <w:r w:rsidR="00B10851">
        <w:t xml:space="preserve">molecular weight </w:t>
      </w:r>
      <w:r w:rsidR="00995409" w:rsidRPr="00995409">
        <w:t>determinati</w:t>
      </w:r>
      <w:r w:rsidR="00995409">
        <w:t xml:space="preserve">on, FT-IR and NIR spectroscopy, </w:t>
      </w:r>
      <w:r w:rsidR="00995409" w:rsidRPr="00995409">
        <w:t>amino acid analysis, and thermal behavior</w:t>
      </w:r>
      <w:r w:rsidR="00CF17C8">
        <w:t xml:space="preserve"> and</w:t>
      </w:r>
      <w:r w:rsidR="00995409">
        <w:t xml:space="preserve"> the </w:t>
      </w:r>
      <w:r w:rsidR="00CF17C8">
        <w:t>archived data</w:t>
      </w:r>
      <w:r w:rsidR="00995409">
        <w:t xml:space="preserve"> </w:t>
      </w:r>
      <w:r w:rsidR="00995409" w:rsidRPr="008E429E">
        <w:t>were compared</w:t>
      </w:r>
      <w:r w:rsidR="00995409">
        <w:t xml:space="preserve"> with </w:t>
      </w:r>
      <w:r w:rsidR="008B1916">
        <w:t xml:space="preserve">reporting of </w:t>
      </w:r>
      <w:r w:rsidR="00995409">
        <w:t>previous studies</w:t>
      </w:r>
      <w:r w:rsidR="008B1916">
        <w:t xml:space="preserve"> with</w:t>
      </w:r>
      <w:r w:rsidR="00A832BA">
        <w:t xml:space="preserve"> the</w:t>
      </w:r>
      <w:r w:rsidR="008B1916">
        <w:t xml:space="preserve"> </w:t>
      </w:r>
      <w:r w:rsidR="008B1916" w:rsidRPr="00A832BA">
        <w:t>emphasis</w:t>
      </w:r>
      <w:r w:rsidR="008B1916">
        <w:t xml:space="preserve"> of advantage and limitation of each extraction method</w:t>
      </w:r>
      <w:r w:rsidR="00757296" w:rsidRPr="00757296">
        <w:rPr>
          <w:sz w:val="26"/>
          <w:szCs w:val="28"/>
        </w:rPr>
        <w:t>.</w:t>
      </w:r>
      <w:r w:rsidR="008B1916">
        <w:t xml:space="preserve"> </w:t>
      </w:r>
    </w:p>
    <w:p w14:paraId="50C798F7" w14:textId="165F59AD" w:rsidR="00A559F6" w:rsidRDefault="007B7236" w:rsidP="00053FDF">
      <w:r>
        <w:lastRenderedPageBreak/>
        <w:t>In the other part of</w:t>
      </w:r>
      <w:r w:rsidR="00A832BA">
        <w:t xml:space="preserve"> the</w:t>
      </w:r>
      <w:r>
        <w:t xml:space="preserve"> </w:t>
      </w:r>
      <w:r w:rsidRPr="00A832BA">
        <w:t>study</w:t>
      </w:r>
      <w:r w:rsidR="00A559F6">
        <w:t>,</w:t>
      </w:r>
      <w:r>
        <w:t xml:space="preserve"> </w:t>
      </w:r>
      <w:r w:rsidR="008B1916" w:rsidRPr="008E429E">
        <w:t>special</w:t>
      </w:r>
      <w:r w:rsidR="008B1916">
        <w:t xml:space="preserve"> attention </w:t>
      </w:r>
      <w:r w:rsidR="008B1916" w:rsidRPr="008E429E">
        <w:t>are</w:t>
      </w:r>
      <w:r w:rsidR="008B1916">
        <w:t xml:space="preserve"> given to produce </w:t>
      </w:r>
      <w:r>
        <w:t xml:space="preserve">microcapsule and film </w:t>
      </w:r>
      <w:r w:rsidR="008B1916">
        <w:t>from</w:t>
      </w:r>
      <w:r>
        <w:t xml:space="preserve"> keratin</w:t>
      </w:r>
      <w:r w:rsidR="00A559F6">
        <w:t>-</w:t>
      </w:r>
      <w:r>
        <w:t xml:space="preserve">based </w:t>
      </w:r>
      <w:r w:rsidR="008B1916">
        <w:t>material in line with biomaterial application</w:t>
      </w:r>
      <w:r w:rsidR="00757296" w:rsidRPr="00757296">
        <w:rPr>
          <w:sz w:val="26"/>
          <w:szCs w:val="28"/>
        </w:rPr>
        <w:t>.</w:t>
      </w:r>
      <w:r>
        <w:t xml:space="preserve"> </w:t>
      </w:r>
      <w:r w:rsidR="00E95938" w:rsidRPr="007B7236">
        <w:t>Microcapsules</w:t>
      </w:r>
      <w:r w:rsidR="003E3624" w:rsidRPr="007B7236">
        <w:t xml:space="preserve"> were prepared using </w:t>
      </w:r>
      <w:r w:rsidR="003E3624" w:rsidRPr="00A832BA">
        <w:t>water</w:t>
      </w:r>
      <w:r w:rsidR="00A832BA">
        <w:t>-</w:t>
      </w:r>
      <w:r w:rsidR="003E3624" w:rsidRPr="00A832BA">
        <w:t>soluble</w:t>
      </w:r>
      <w:r w:rsidR="003E3624" w:rsidRPr="007B7236">
        <w:t xml:space="preserve"> keratin, known as keratoses, with the aim of encapsulating hydrophilic molecules</w:t>
      </w:r>
      <w:r w:rsidR="00757296" w:rsidRPr="00757296">
        <w:rPr>
          <w:sz w:val="26"/>
          <w:szCs w:val="28"/>
        </w:rPr>
        <w:t>.</w:t>
      </w:r>
      <w:r w:rsidR="003E3624" w:rsidRPr="007B7236">
        <w:t xml:space="preserve"> </w:t>
      </w:r>
      <w:r w:rsidR="00E95938">
        <w:t>The</w:t>
      </w:r>
      <w:r w:rsidR="003E3624" w:rsidRPr="007B7236">
        <w:t xml:space="preserve"> obtained</w:t>
      </w:r>
      <w:r w:rsidR="00E95938">
        <w:t xml:space="preserve"> keratin</w:t>
      </w:r>
      <w:r w:rsidR="003E3624" w:rsidRPr="007B7236">
        <w:t xml:space="preserve"> via oxidizing extraction of </w:t>
      </w:r>
      <w:r w:rsidR="003E3624" w:rsidRPr="008E429E">
        <w:t>pristine</w:t>
      </w:r>
      <w:r w:rsidR="003E3624" w:rsidRPr="007B7236">
        <w:t xml:space="preserve"> </w:t>
      </w:r>
      <w:r w:rsidR="003E3624" w:rsidRPr="008E429E">
        <w:t>wool,</w:t>
      </w:r>
      <w:r w:rsidR="003E3624" w:rsidRPr="007B7236">
        <w:t xml:space="preserve"> </w:t>
      </w:r>
      <w:r w:rsidR="00E95938">
        <w:t>were u</w:t>
      </w:r>
      <w:r w:rsidR="007F3AD5">
        <w:t>tilize</w:t>
      </w:r>
      <w:r w:rsidR="00E95938">
        <w:t>d as shell part of the microcapsules</w:t>
      </w:r>
      <w:r w:rsidR="00053FDF">
        <w:t xml:space="preserve"> which produced by sonication method</w:t>
      </w:r>
      <w:r w:rsidR="00757296" w:rsidRPr="00757296">
        <w:rPr>
          <w:sz w:val="26"/>
          <w:szCs w:val="28"/>
        </w:rPr>
        <w:t>.</w:t>
      </w:r>
      <w:r w:rsidR="003E3624" w:rsidRPr="007B7236">
        <w:t xml:space="preserve"> </w:t>
      </w:r>
      <w:r w:rsidR="003E3624" w:rsidRPr="00A832BA">
        <w:t>Production of the microcapsules was carried out by a sonication method</w:t>
      </w:r>
      <w:r w:rsidR="00757296" w:rsidRPr="00757296">
        <w:rPr>
          <w:sz w:val="26"/>
          <w:szCs w:val="28"/>
        </w:rPr>
        <w:t>.</w:t>
      </w:r>
      <w:r w:rsidR="003E3624" w:rsidRPr="007B7236">
        <w:t xml:space="preserve"> </w:t>
      </w:r>
    </w:p>
    <w:p w14:paraId="295C0DC1" w14:textId="77777777" w:rsidR="00C371A2" w:rsidRDefault="00A559F6" w:rsidP="00053FDF">
      <w:r w:rsidRPr="008E429E">
        <w:t>The m</w:t>
      </w:r>
      <w:r w:rsidR="003E3624" w:rsidRPr="008E429E">
        <w:t>icroencapsulation and dye encapsulation yields were obtained by UV-spectroscopy</w:t>
      </w:r>
      <w:r w:rsidR="00757296" w:rsidRPr="00757296">
        <w:rPr>
          <w:sz w:val="26"/>
          <w:szCs w:val="28"/>
        </w:rPr>
        <w:t>.</w:t>
      </w:r>
      <w:r w:rsidR="003E3624" w:rsidRPr="007B7236">
        <w:t xml:space="preserve"> </w:t>
      </w:r>
      <w:r w:rsidRPr="00A832BA">
        <w:t>In addition</w:t>
      </w:r>
      <w:r>
        <w:t>, m</w:t>
      </w:r>
      <w:r w:rsidR="003E3624" w:rsidRPr="007B7236">
        <w:t xml:space="preserve">orphological structure of microcapsules </w:t>
      </w:r>
      <w:r w:rsidR="003E3624" w:rsidRPr="00A832BA">
        <w:t>was studied</w:t>
      </w:r>
      <w:r w:rsidR="003E3624" w:rsidRPr="007B7236">
        <w:t xml:space="preserve"> by light microscopy, SEM, and AFM</w:t>
      </w:r>
      <w:r>
        <w:t xml:space="preserve"> and t</w:t>
      </w:r>
      <w:r w:rsidRPr="007B7236">
        <w:t xml:space="preserve">hermal properties of microcapsules </w:t>
      </w:r>
      <w:r w:rsidRPr="008E429E">
        <w:t>were investigated</w:t>
      </w:r>
      <w:r>
        <w:t xml:space="preserve"> </w:t>
      </w:r>
      <w:r w:rsidR="00053FDF">
        <w:t xml:space="preserve">by </w:t>
      </w:r>
      <w:r>
        <w:t>DSC</w:t>
      </w:r>
      <w:r w:rsidR="00757296" w:rsidRPr="00757296">
        <w:rPr>
          <w:sz w:val="26"/>
          <w:szCs w:val="28"/>
        </w:rPr>
        <w:t>.</w:t>
      </w:r>
      <w:r w:rsidR="003E3624" w:rsidRPr="007B7236">
        <w:t xml:space="preserve"> </w:t>
      </w:r>
    </w:p>
    <w:p w14:paraId="56C4DCE8" w14:textId="62FFF253" w:rsidR="003E3624" w:rsidRDefault="003E3624" w:rsidP="00053FDF">
      <w:r w:rsidRPr="007B7236">
        <w:t xml:space="preserve">The molecular weights of proteins analyzed </w:t>
      </w:r>
      <w:r w:rsidR="007F3AD5">
        <w:t>with</w:t>
      </w:r>
      <w:r w:rsidRPr="007B7236">
        <w:t xml:space="preserve"> gel-electrophoresis </w:t>
      </w:r>
      <w:r w:rsidR="007F3AD5">
        <w:t>indicate</w:t>
      </w:r>
      <w:r w:rsidR="00053FDF">
        <w:t>s</w:t>
      </w:r>
      <w:r w:rsidRPr="007B7236">
        <w:t xml:space="preserve"> the </w:t>
      </w:r>
      <w:r w:rsidR="007F3AD5">
        <w:t xml:space="preserve">extracted keratoses </w:t>
      </w:r>
      <w:r w:rsidR="007F3AD5" w:rsidRPr="008E429E">
        <w:t>has</w:t>
      </w:r>
      <w:r w:rsidR="007F3AD5">
        <w:t xml:space="preserve"> suitable molecular weight </w:t>
      </w:r>
      <w:r w:rsidRPr="007B7236">
        <w:t xml:space="preserve">range </w:t>
      </w:r>
      <w:r w:rsidR="00E95938">
        <w:t xml:space="preserve">for </w:t>
      </w:r>
      <w:r w:rsidR="00E95938" w:rsidRPr="00A832BA">
        <w:t>bio-application</w:t>
      </w:r>
      <w:r w:rsidR="00A832BA">
        <w:t>,</w:t>
      </w:r>
      <w:r w:rsidR="007F3AD5">
        <w:t xml:space="preserve"> and also t</w:t>
      </w:r>
      <w:r w:rsidRPr="007B7236">
        <w:t xml:space="preserve">he results confirmed that the hydrophilic dye (Telon Blue) </w:t>
      </w:r>
      <w:r w:rsidRPr="00A832BA">
        <w:t>was introduced</w:t>
      </w:r>
      <w:r w:rsidRPr="007B7236">
        <w:t xml:space="preserve"> inside the keratoses shells</w:t>
      </w:r>
      <w:r w:rsidR="00757296" w:rsidRPr="00757296">
        <w:rPr>
          <w:sz w:val="26"/>
          <w:szCs w:val="28"/>
        </w:rPr>
        <w:t>.</w:t>
      </w:r>
      <w:r w:rsidRPr="007B7236">
        <w:t xml:space="preserve"> </w:t>
      </w:r>
      <w:r w:rsidR="00A559F6" w:rsidRPr="00A832BA">
        <w:t>T</w:t>
      </w:r>
      <w:r w:rsidRPr="00A832BA">
        <w:t>he final microcapsules diameter ranged from 0</w:t>
      </w:r>
      <w:r w:rsidR="00757296" w:rsidRPr="00757296">
        <w:rPr>
          <w:sz w:val="26"/>
          <w:szCs w:val="28"/>
        </w:rPr>
        <w:t>.</w:t>
      </w:r>
      <w:r w:rsidRPr="00A832BA">
        <w:t>5 to 4 µm</w:t>
      </w:r>
      <w:r w:rsidR="00757296" w:rsidRPr="00757296">
        <w:rPr>
          <w:sz w:val="26"/>
          <w:szCs w:val="28"/>
        </w:rPr>
        <w:t>.</w:t>
      </w:r>
      <w:r w:rsidRPr="007B7236">
        <w:t xml:space="preserve"> </w:t>
      </w:r>
    </w:p>
    <w:p w14:paraId="5CCE7965" w14:textId="4ECC2A26" w:rsidR="001941DA" w:rsidRDefault="007F3AD5" w:rsidP="00A832BA">
      <w:r>
        <w:t xml:space="preserve">One part of the </w:t>
      </w:r>
      <w:r w:rsidR="0028074E">
        <w:t>experimental</w:t>
      </w:r>
      <w:r>
        <w:t xml:space="preserve"> work </w:t>
      </w:r>
      <w:r w:rsidRPr="008E429E">
        <w:t>is dedicated</w:t>
      </w:r>
      <w:r>
        <w:t xml:space="preserve"> to </w:t>
      </w:r>
      <w:r w:rsidRPr="00A832BA">
        <w:t>produc</w:t>
      </w:r>
      <w:r w:rsidR="00A832BA">
        <w:t>ing</w:t>
      </w:r>
      <w:r>
        <w:t xml:space="preserve"> keratin blend film with </w:t>
      </w:r>
      <w:r w:rsidR="0028074E">
        <w:t>polyvinyl</w:t>
      </w:r>
      <w:r>
        <w:t xml:space="preserve"> alcohol (PVA)</w:t>
      </w:r>
      <w:r w:rsidR="00757296" w:rsidRPr="00757296">
        <w:rPr>
          <w:sz w:val="26"/>
          <w:szCs w:val="28"/>
        </w:rPr>
        <w:t>.</w:t>
      </w:r>
      <w:r>
        <w:t xml:space="preserve"> PVA has </w:t>
      </w:r>
      <w:r w:rsidRPr="00A832BA">
        <w:t xml:space="preserve">been </w:t>
      </w:r>
      <w:r w:rsidR="0028074E" w:rsidRPr="00A832BA">
        <w:t>chosen</w:t>
      </w:r>
      <w:r>
        <w:t xml:space="preserve"> </w:t>
      </w:r>
      <w:r w:rsidR="0028074E">
        <w:t>because</w:t>
      </w:r>
      <w:r>
        <w:t xml:space="preserve"> of its biocompatible</w:t>
      </w:r>
      <w:r w:rsidR="00A559F6">
        <w:t xml:space="preserve"> and biodegradable</w:t>
      </w:r>
      <w:r>
        <w:t xml:space="preserve"> </w:t>
      </w:r>
      <w:r w:rsidR="0028074E">
        <w:t>properties</w:t>
      </w:r>
      <w:r w:rsidR="00A559F6">
        <w:t xml:space="preserve"> which make this polymer as</w:t>
      </w:r>
      <w:r w:rsidR="00A832BA">
        <w:t xml:space="preserve"> a</w:t>
      </w:r>
      <w:r w:rsidR="00A559F6">
        <w:t xml:space="preserve"> </w:t>
      </w:r>
      <w:r w:rsidR="00A559F6" w:rsidRPr="00A832BA">
        <w:t>promising</w:t>
      </w:r>
      <w:r w:rsidR="00A559F6">
        <w:t xml:space="preserve"> candidate in</w:t>
      </w:r>
      <w:r w:rsidR="00A832BA">
        <w:t xml:space="preserve"> the</w:t>
      </w:r>
      <w:r w:rsidR="00A559F6">
        <w:t xml:space="preserve"> </w:t>
      </w:r>
      <w:r w:rsidR="00A559F6" w:rsidRPr="00A832BA">
        <w:t>bio</w:t>
      </w:r>
      <w:r w:rsidR="001A126F" w:rsidRPr="00A832BA">
        <w:t>-</w:t>
      </w:r>
      <w:r w:rsidR="00A559F6" w:rsidRPr="00A832BA">
        <w:t>field</w:t>
      </w:r>
      <w:r w:rsidR="00A559F6">
        <w:t xml:space="preserve"> area</w:t>
      </w:r>
      <w:r w:rsidR="00757296" w:rsidRPr="00757296">
        <w:rPr>
          <w:sz w:val="26"/>
          <w:szCs w:val="28"/>
        </w:rPr>
        <w:t>.</w:t>
      </w:r>
      <w:r>
        <w:t xml:space="preserve"> </w:t>
      </w:r>
      <w:r w:rsidR="0028074E" w:rsidRPr="00A832BA">
        <w:t>Blend</w:t>
      </w:r>
      <w:r w:rsidR="0028074E" w:rsidRPr="0028074E">
        <w:t xml:space="preserve"> of Polyvinyl alcohol (PVA) and keratoses</w:t>
      </w:r>
      <w:r w:rsidR="0028074E">
        <w:t xml:space="preserve"> </w:t>
      </w:r>
      <w:r w:rsidR="0028074E" w:rsidRPr="00A832BA">
        <w:t>were</w:t>
      </w:r>
      <w:r w:rsidR="0028074E" w:rsidRPr="0028074E">
        <w:t xml:space="preserve"> prepared with the aim of producing bio-compatible </w:t>
      </w:r>
      <w:r w:rsidR="0028074E">
        <w:t>material</w:t>
      </w:r>
      <w:r w:rsidR="0028074E" w:rsidRPr="0028074E">
        <w:t xml:space="preserve"> proper for film and fiber structure mainly to improve the mechanical properties of obtained keratoses</w:t>
      </w:r>
      <w:r w:rsidR="00757296" w:rsidRPr="00757296">
        <w:rPr>
          <w:sz w:val="26"/>
          <w:szCs w:val="28"/>
        </w:rPr>
        <w:t>.</w:t>
      </w:r>
      <w:r w:rsidR="0028074E">
        <w:t xml:space="preserve"> </w:t>
      </w:r>
      <w:r w:rsidR="0028074E" w:rsidRPr="008E429E">
        <w:t>Aqueous</w:t>
      </w:r>
      <w:r w:rsidR="0028074E">
        <w:t xml:space="preserve"> solution of keratoses and PVA </w:t>
      </w:r>
      <w:r w:rsidR="0028074E" w:rsidRPr="00A832BA">
        <w:t>was prepared</w:t>
      </w:r>
      <w:r w:rsidR="0028074E">
        <w:t xml:space="preserve"> </w:t>
      </w:r>
      <w:r w:rsidR="0028074E" w:rsidRPr="00A832BA">
        <w:t>for</w:t>
      </w:r>
      <w:r w:rsidR="0028074E">
        <w:t xml:space="preserve"> solution casting method</w:t>
      </w:r>
      <w:r w:rsidR="00757296" w:rsidRPr="00757296">
        <w:rPr>
          <w:sz w:val="26"/>
          <w:szCs w:val="28"/>
        </w:rPr>
        <w:t>.</w:t>
      </w:r>
      <w:r w:rsidR="0028074E">
        <w:t xml:space="preserve"> </w:t>
      </w:r>
      <w:r w:rsidR="0028074E" w:rsidRPr="0028074E">
        <w:t xml:space="preserve">Blended films were </w:t>
      </w:r>
      <w:r w:rsidR="00A8564B" w:rsidRPr="0028074E">
        <w:t>characterized</w:t>
      </w:r>
      <w:r w:rsidR="0028074E" w:rsidRPr="0028074E">
        <w:t xml:space="preserve"> by, SEM, FT-IR spectroscopy and Differential scanning </w:t>
      </w:r>
      <w:r w:rsidR="0028074E" w:rsidRPr="00A832BA">
        <w:t>colorimetry</w:t>
      </w:r>
      <w:r w:rsidR="0028074E" w:rsidRPr="0028074E">
        <w:t xml:space="preserve"> and tensile properties</w:t>
      </w:r>
      <w:r w:rsidR="00757296" w:rsidRPr="00757296">
        <w:rPr>
          <w:sz w:val="26"/>
          <w:szCs w:val="28"/>
        </w:rPr>
        <w:t>.</w:t>
      </w:r>
      <w:r w:rsidR="001A126F">
        <w:t xml:space="preserve"> </w:t>
      </w:r>
    </w:p>
    <w:p w14:paraId="71D2EBE1" w14:textId="77777777" w:rsidR="00062A5A" w:rsidRDefault="001A126F" w:rsidP="00153D65">
      <w:pPr>
        <w:rPr>
          <w:sz w:val="26"/>
          <w:szCs w:val="28"/>
        </w:rPr>
      </w:pPr>
      <w:r>
        <w:lastRenderedPageBreak/>
        <w:t xml:space="preserve">The work highlights various reported about keratin nature and characteristic which can be significant data in promoting </w:t>
      </w:r>
      <w:r w:rsidRPr="008E429E">
        <w:t>and/or</w:t>
      </w:r>
      <w:r>
        <w:t xml:space="preserve"> implementing keratin in different biomaterial fields</w:t>
      </w:r>
      <w:r w:rsidR="00757296" w:rsidRPr="00757296">
        <w:rPr>
          <w:sz w:val="26"/>
          <w:szCs w:val="28"/>
        </w:rPr>
        <w:t>.</w:t>
      </w:r>
    </w:p>
    <w:p w14:paraId="528D0E67" w14:textId="77777777" w:rsidR="00062A5A" w:rsidRDefault="00062A5A">
      <w:pPr>
        <w:spacing w:after="360" w:line="240" w:lineRule="auto"/>
        <w:ind w:firstLine="0"/>
        <w:jc w:val="center"/>
        <w:rPr>
          <w:sz w:val="26"/>
          <w:szCs w:val="28"/>
        </w:rPr>
      </w:pPr>
      <w:r>
        <w:rPr>
          <w:sz w:val="26"/>
          <w:szCs w:val="28"/>
        </w:rPr>
        <w:br w:type="page"/>
      </w:r>
    </w:p>
    <w:p w14:paraId="26D1D3FC" w14:textId="4D361F76" w:rsidR="00C11CE1" w:rsidRPr="00C11CE1" w:rsidRDefault="00C11CE1" w:rsidP="00C11CE1">
      <w:pPr>
        <w:pStyle w:val="TOC1"/>
      </w:pPr>
      <w:r w:rsidRPr="00C11CE1">
        <w:lastRenderedPageBreak/>
        <w:t>Table of content</w:t>
      </w:r>
    </w:p>
    <w:p w14:paraId="735AAAD0" w14:textId="77777777" w:rsidR="00282FA2" w:rsidRDefault="00C11CE1">
      <w:pPr>
        <w:pStyle w:val="TOC1"/>
        <w:rPr>
          <w:rFonts w:asciiTheme="minorHAnsi" w:eastAsiaTheme="minorEastAsia" w:hAnsiTheme="minorHAnsi" w:cstheme="minorBidi"/>
          <w:b w:val="0"/>
          <w:bCs w:val="0"/>
          <w:color w:val="auto"/>
          <w:sz w:val="22"/>
          <w:szCs w:val="22"/>
        </w:rPr>
      </w:pPr>
      <w:r>
        <w:fldChar w:fldCharType="begin"/>
      </w:r>
      <w:r>
        <w:instrText xml:space="preserve"> TOC \o "1-3" \h \z \u </w:instrText>
      </w:r>
      <w:r>
        <w:fldChar w:fldCharType="separate"/>
      </w:r>
      <w:hyperlink w:anchor="_Toc495408513" w:history="1">
        <w:r w:rsidR="00282FA2" w:rsidRPr="009E3A1C">
          <w:rPr>
            <w:rStyle w:val="Hyperlink"/>
          </w:rPr>
          <w:t>1 Introduction</w:t>
        </w:r>
        <w:r w:rsidR="00282FA2">
          <w:rPr>
            <w:webHidden/>
          </w:rPr>
          <w:tab/>
        </w:r>
        <w:r w:rsidR="00282FA2">
          <w:rPr>
            <w:webHidden/>
          </w:rPr>
          <w:fldChar w:fldCharType="begin"/>
        </w:r>
        <w:r w:rsidR="00282FA2">
          <w:rPr>
            <w:webHidden/>
          </w:rPr>
          <w:instrText xml:space="preserve"> PAGEREF _Toc495408513 \h </w:instrText>
        </w:r>
        <w:r w:rsidR="00282FA2">
          <w:rPr>
            <w:webHidden/>
          </w:rPr>
        </w:r>
        <w:r w:rsidR="00282FA2">
          <w:rPr>
            <w:webHidden/>
          </w:rPr>
          <w:fldChar w:fldCharType="separate"/>
        </w:r>
        <w:r w:rsidR="008A2856">
          <w:rPr>
            <w:webHidden/>
          </w:rPr>
          <w:t>1</w:t>
        </w:r>
        <w:r w:rsidR="00282FA2">
          <w:rPr>
            <w:webHidden/>
          </w:rPr>
          <w:fldChar w:fldCharType="end"/>
        </w:r>
      </w:hyperlink>
    </w:p>
    <w:p w14:paraId="7857F4F4" w14:textId="77777777" w:rsidR="00282FA2" w:rsidRDefault="000E6166">
      <w:pPr>
        <w:pStyle w:val="TOC2"/>
        <w:tabs>
          <w:tab w:val="right" w:leader="underscore" w:pos="9008"/>
        </w:tabs>
        <w:rPr>
          <w:rFonts w:asciiTheme="minorHAnsi" w:eastAsiaTheme="minorEastAsia" w:hAnsiTheme="minorHAnsi" w:cstheme="minorBidi"/>
          <w:color w:val="auto"/>
        </w:rPr>
      </w:pPr>
      <w:hyperlink w:anchor="_Toc495408514" w:history="1">
        <w:r w:rsidR="00282FA2" w:rsidRPr="009E3A1C">
          <w:rPr>
            <w:rStyle w:val="Hyperlink"/>
          </w:rPr>
          <w:t>1.1 What is Keratin?</w:t>
        </w:r>
        <w:r w:rsidR="00282FA2">
          <w:rPr>
            <w:webHidden/>
          </w:rPr>
          <w:tab/>
        </w:r>
        <w:r w:rsidR="00282FA2">
          <w:rPr>
            <w:webHidden/>
          </w:rPr>
          <w:fldChar w:fldCharType="begin"/>
        </w:r>
        <w:r w:rsidR="00282FA2">
          <w:rPr>
            <w:webHidden/>
          </w:rPr>
          <w:instrText xml:space="preserve"> PAGEREF _Toc495408514 \h </w:instrText>
        </w:r>
        <w:r w:rsidR="00282FA2">
          <w:rPr>
            <w:webHidden/>
          </w:rPr>
        </w:r>
        <w:r w:rsidR="00282FA2">
          <w:rPr>
            <w:webHidden/>
          </w:rPr>
          <w:fldChar w:fldCharType="separate"/>
        </w:r>
        <w:r w:rsidR="008A2856">
          <w:rPr>
            <w:webHidden/>
          </w:rPr>
          <w:t>1</w:t>
        </w:r>
        <w:r w:rsidR="00282FA2">
          <w:rPr>
            <w:webHidden/>
          </w:rPr>
          <w:fldChar w:fldCharType="end"/>
        </w:r>
      </w:hyperlink>
    </w:p>
    <w:p w14:paraId="615D3D88" w14:textId="77777777" w:rsidR="00282FA2" w:rsidRDefault="000E6166">
      <w:pPr>
        <w:pStyle w:val="TOC2"/>
        <w:tabs>
          <w:tab w:val="right" w:leader="underscore" w:pos="9008"/>
        </w:tabs>
        <w:rPr>
          <w:rFonts w:asciiTheme="minorHAnsi" w:eastAsiaTheme="minorEastAsia" w:hAnsiTheme="minorHAnsi" w:cstheme="minorBidi"/>
          <w:color w:val="auto"/>
        </w:rPr>
      </w:pPr>
      <w:hyperlink w:anchor="_Toc495408515" w:history="1">
        <w:r w:rsidR="00282FA2" w:rsidRPr="009E3A1C">
          <w:rPr>
            <w:rStyle w:val="Hyperlink"/>
          </w:rPr>
          <w:t>1.2 Wool keratin</w:t>
        </w:r>
        <w:r w:rsidR="00282FA2">
          <w:rPr>
            <w:webHidden/>
          </w:rPr>
          <w:tab/>
        </w:r>
        <w:r w:rsidR="00282FA2">
          <w:rPr>
            <w:webHidden/>
          </w:rPr>
          <w:fldChar w:fldCharType="begin"/>
        </w:r>
        <w:r w:rsidR="00282FA2">
          <w:rPr>
            <w:webHidden/>
          </w:rPr>
          <w:instrText xml:space="preserve"> PAGEREF _Toc495408515 \h </w:instrText>
        </w:r>
        <w:r w:rsidR="00282FA2">
          <w:rPr>
            <w:webHidden/>
          </w:rPr>
        </w:r>
        <w:r w:rsidR="00282FA2">
          <w:rPr>
            <w:webHidden/>
          </w:rPr>
          <w:fldChar w:fldCharType="separate"/>
        </w:r>
        <w:r w:rsidR="008A2856">
          <w:rPr>
            <w:webHidden/>
          </w:rPr>
          <w:t>2</w:t>
        </w:r>
        <w:r w:rsidR="00282FA2">
          <w:rPr>
            <w:webHidden/>
          </w:rPr>
          <w:fldChar w:fldCharType="end"/>
        </w:r>
      </w:hyperlink>
    </w:p>
    <w:p w14:paraId="510E8537" w14:textId="77777777" w:rsidR="00282FA2" w:rsidRDefault="000E6166">
      <w:pPr>
        <w:pStyle w:val="TOC2"/>
        <w:tabs>
          <w:tab w:val="right" w:leader="underscore" w:pos="9008"/>
        </w:tabs>
        <w:rPr>
          <w:rFonts w:asciiTheme="minorHAnsi" w:eastAsiaTheme="minorEastAsia" w:hAnsiTheme="minorHAnsi" w:cstheme="minorBidi"/>
          <w:color w:val="auto"/>
        </w:rPr>
      </w:pPr>
      <w:hyperlink w:anchor="_Toc495408516" w:history="1">
        <w:r w:rsidR="00282FA2" w:rsidRPr="009E3A1C">
          <w:rPr>
            <w:rStyle w:val="Hyperlink"/>
          </w:rPr>
          <w:t>1.3 Overview of chemistry and structure</w:t>
        </w:r>
        <w:r w:rsidR="00282FA2">
          <w:rPr>
            <w:webHidden/>
          </w:rPr>
          <w:tab/>
        </w:r>
        <w:r w:rsidR="00282FA2">
          <w:rPr>
            <w:webHidden/>
          </w:rPr>
          <w:fldChar w:fldCharType="begin"/>
        </w:r>
        <w:r w:rsidR="00282FA2">
          <w:rPr>
            <w:webHidden/>
          </w:rPr>
          <w:instrText xml:space="preserve"> PAGEREF _Toc495408516 \h </w:instrText>
        </w:r>
        <w:r w:rsidR="00282FA2">
          <w:rPr>
            <w:webHidden/>
          </w:rPr>
        </w:r>
        <w:r w:rsidR="00282FA2">
          <w:rPr>
            <w:webHidden/>
          </w:rPr>
          <w:fldChar w:fldCharType="separate"/>
        </w:r>
        <w:r w:rsidR="008A2856">
          <w:rPr>
            <w:webHidden/>
          </w:rPr>
          <w:t>7</w:t>
        </w:r>
        <w:r w:rsidR="00282FA2">
          <w:rPr>
            <w:webHidden/>
          </w:rPr>
          <w:fldChar w:fldCharType="end"/>
        </w:r>
      </w:hyperlink>
    </w:p>
    <w:p w14:paraId="35195DA8" w14:textId="77777777" w:rsidR="00282FA2" w:rsidRDefault="000E6166">
      <w:pPr>
        <w:pStyle w:val="TOC2"/>
        <w:tabs>
          <w:tab w:val="right" w:leader="underscore" w:pos="9008"/>
        </w:tabs>
        <w:rPr>
          <w:rFonts w:asciiTheme="minorHAnsi" w:eastAsiaTheme="minorEastAsia" w:hAnsiTheme="minorHAnsi" w:cstheme="minorBidi"/>
          <w:color w:val="auto"/>
        </w:rPr>
      </w:pPr>
      <w:hyperlink w:anchor="_Toc495408517" w:history="1">
        <w:r w:rsidR="00282FA2" w:rsidRPr="009E3A1C">
          <w:rPr>
            <w:rStyle w:val="Hyperlink"/>
          </w:rPr>
          <w:t>1.4 Solubilization pathways and methods</w:t>
        </w:r>
        <w:r w:rsidR="00282FA2">
          <w:rPr>
            <w:webHidden/>
          </w:rPr>
          <w:tab/>
        </w:r>
        <w:r w:rsidR="00282FA2">
          <w:rPr>
            <w:webHidden/>
          </w:rPr>
          <w:fldChar w:fldCharType="begin"/>
        </w:r>
        <w:r w:rsidR="00282FA2">
          <w:rPr>
            <w:webHidden/>
          </w:rPr>
          <w:instrText xml:space="preserve"> PAGEREF _Toc495408517 \h </w:instrText>
        </w:r>
        <w:r w:rsidR="00282FA2">
          <w:rPr>
            <w:webHidden/>
          </w:rPr>
        </w:r>
        <w:r w:rsidR="00282FA2">
          <w:rPr>
            <w:webHidden/>
          </w:rPr>
          <w:fldChar w:fldCharType="separate"/>
        </w:r>
        <w:r w:rsidR="008A2856">
          <w:rPr>
            <w:webHidden/>
          </w:rPr>
          <w:t>10</w:t>
        </w:r>
        <w:r w:rsidR="00282FA2">
          <w:rPr>
            <w:webHidden/>
          </w:rPr>
          <w:fldChar w:fldCharType="end"/>
        </w:r>
      </w:hyperlink>
    </w:p>
    <w:p w14:paraId="292AC53B" w14:textId="77777777" w:rsidR="00282FA2" w:rsidRDefault="000E6166">
      <w:pPr>
        <w:pStyle w:val="TOC2"/>
        <w:tabs>
          <w:tab w:val="right" w:leader="underscore" w:pos="9008"/>
        </w:tabs>
        <w:rPr>
          <w:rFonts w:asciiTheme="minorHAnsi" w:eastAsiaTheme="minorEastAsia" w:hAnsiTheme="minorHAnsi" w:cstheme="minorBidi"/>
          <w:color w:val="auto"/>
        </w:rPr>
      </w:pPr>
      <w:hyperlink w:anchor="_Toc495408518" w:history="1">
        <w:r w:rsidR="00282FA2" w:rsidRPr="009E3A1C">
          <w:rPr>
            <w:rStyle w:val="Hyperlink"/>
          </w:rPr>
          <w:t>1.5 Novel approaches to keratin solubilization</w:t>
        </w:r>
        <w:r w:rsidR="00282FA2">
          <w:rPr>
            <w:webHidden/>
          </w:rPr>
          <w:tab/>
        </w:r>
        <w:r w:rsidR="00282FA2">
          <w:rPr>
            <w:webHidden/>
          </w:rPr>
          <w:fldChar w:fldCharType="begin"/>
        </w:r>
        <w:r w:rsidR="00282FA2">
          <w:rPr>
            <w:webHidden/>
          </w:rPr>
          <w:instrText xml:space="preserve"> PAGEREF _Toc495408518 \h </w:instrText>
        </w:r>
        <w:r w:rsidR="00282FA2">
          <w:rPr>
            <w:webHidden/>
          </w:rPr>
        </w:r>
        <w:r w:rsidR="00282FA2">
          <w:rPr>
            <w:webHidden/>
          </w:rPr>
          <w:fldChar w:fldCharType="separate"/>
        </w:r>
        <w:r w:rsidR="008A2856">
          <w:rPr>
            <w:webHidden/>
          </w:rPr>
          <w:t>14</w:t>
        </w:r>
        <w:r w:rsidR="00282FA2">
          <w:rPr>
            <w:webHidden/>
          </w:rPr>
          <w:fldChar w:fldCharType="end"/>
        </w:r>
      </w:hyperlink>
    </w:p>
    <w:p w14:paraId="68DD420C" w14:textId="77777777" w:rsidR="00282FA2" w:rsidRDefault="000E6166">
      <w:pPr>
        <w:pStyle w:val="TOC2"/>
        <w:tabs>
          <w:tab w:val="right" w:leader="underscore" w:pos="9008"/>
        </w:tabs>
        <w:rPr>
          <w:rFonts w:asciiTheme="minorHAnsi" w:eastAsiaTheme="minorEastAsia" w:hAnsiTheme="minorHAnsi" w:cstheme="minorBidi"/>
          <w:color w:val="auto"/>
        </w:rPr>
      </w:pPr>
      <w:hyperlink w:anchor="_Toc495408519" w:history="1">
        <w:r w:rsidR="00282FA2" w:rsidRPr="009E3A1C">
          <w:rPr>
            <w:rStyle w:val="Hyperlink"/>
          </w:rPr>
          <w:t>1.6 Enzyme-aided hydrolysis</w:t>
        </w:r>
        <w:r w:rsidR="00282FA2">
          <w:rPr>
            <w:webHidden/>
          </w:rPr>
          <w:tab/>
        </w:r>
        <w:r w:rsidR="00282FA2">
          <w:rPr>
            <w:webHidden/>
          </w:rPr>
          <w:fldChar w:fldCharType="begin"/>
        </w:r>
        <w:r w:rsidR="00282FA2">
          <w:rPr>
            <w:webHidden/>
          </w:rPr>
          <w:instrText xml:space="preserve"> PAGEREF _Toc495408519 \h </w:instrText>
        </w:r>
        <w:r w:rsidR="00282FA2">
          <w:rPr>
            <w:webHidden/>
          </w:rPr>
        </w:r>
        <w:r w:rsidR="00282FA2">
          <w:rPr>
            <w:webHidden/>
          </w:rPr>
          <w:fldChar w:fldCharType="separate"/>
        </w:r>
        <w:r w:rsidR="008A2856">
          <w:rPr>
            <w:webHidden/>
          </w:rPr>
          <w:t>16</w:t>
        </w:r>
        <w:r w:rsidR="00282FA2">
          <w:rPr>
            <w:webHidden/>
          </w:rPr>
          <w:fldChar w:fldCharType="end"/>
        </w:r>
      </w:hyperlink>
    </w:p>
    <w:p w14:paraId="0B3BA97E" w14:textId="77777777" w:rsidR="00282FA2" w:rsidRDefault="000E6166">
      <w:pPr>
        <w:pStyle w:val="TOC2"/>
        <w:tabs>
          <w:tab w:val="right" w:leader="underscore" w:pos="9008"/>
        </w:tabs>
        <w:rPr>
          <w:rFonts w:asciiTheme="minorHAnsi" w:eastAsiaTheme="minorEastAsia" w:hAnsiTheme="minorHAnsi" w:cstheme="minorBidi"/>
          <w:color w:val="auto"/>
        </w:rPr>
      </w:pPr>
      <w:hyperlink w:anchor="_Toc495408520" w:history="1">
        <w:r w:rsidR="00282FA2" w:rsidRPr="009E3A1C">
          <w:rPr>
            <w:rStyle w:val="Hyperlink"/>
          </w:rPr>
          <w:t>1.7 Biomaterial application</w:t>
        </w:r>
        <w:r w:rsidR="00282FA2">
          <w:rPr>
            <w:webHidden/>
          </w:rPr>
          <w:tab/>
        </w:r>
        <w:r w:rsidR="00282FA2">
          <w:rPr>
            <w:webHidden/>
          </w:rPr>
          <w:fldChar w:fldCharType="begin"/>
        </w:r>
        <w:r w:rsidR="00282FA2">
          <w:rPr>
            <w:webHidden/>
          </w:rPr>
          <w:instrText xml:space="preserve"> PAGEREF _Toc495408520 \h </w:instrText>
        </w:r>
        <w:r w:rsidR="00282FA2">
          <w:rPr>
            <w:webHidden/>
          </w:rPr>
        </w:r>
        <w:r w:rsidR="00282FA2">
          <w:rPr>
            <w:webHidden/>
          </w:rPr>
          <w:fldChar w:fldCharType="separate"/>
        </w:r>
        <w:r w:rsidR="008A2856">
          <w:rPr>
            <w:webHidden/>
          </w:rPr>
          <w:t>19</w:t>
        </w:r>
        <w:r w:rsidR="00282FA2">
          <w:rPr>
            <w:webHidden/>
          </w:rPr>
          <w:fldChar w:fldCharType="end"/>
        </w:r>
      </w:hyperlink>
    </w:p>
    <w:p w14:paraId="0AE2062B" w14:textId="77777777" w:rsidR="00282FA2" w:rsidRDefault="000E6166">
      <w:pPr>
        <w:pStyle w:val="TOC2"/>
        <w:tabs>
          <w:tab w:val="right" w:leader="underscore" w:pos="9008"/>
        </w:tabs>
        <w:rPr>
          <w:rFonts w:asciiTheme="minorHAnsi" w:eastAsiaTheme="minorEastAsia" w:hAnsiTheme="minorHAnsi" w:cstheme="minorBidi"/>
          <w:color w:val="auto"/>
        </w:rPr>
      </w:pPr>
      <w:hyperlink w:anchor="_Toc495408521" w:history="1">
        <w:r w:rsidR="00282FA2" w:rsidRPr="009E3A1C">
          <w:rPr>
            <w:rStyle w:val="Hyperlink"/>
          </w:rPr>
          <w:t>1.8 Microcapsule and film</w:t>
        </w:r>
        <w:r w:rsidR="00282FA2">
          <w:rPr>
            <w:webHidden/>
          </w:rPr>
          <w:tab/>
        </w:r>
        <w:r w:rsidR="00282FA2">
          <w:rPr>
            <w:webHidden/>
          </w:rPr>
          <w:fldChar w:fldCharType="begin"/>
        </w:r>
        <w:r w:rsidR="00282FA2">
          <w:rPr>
            <w:webHidden/>
          </w:rPr>
          <w:instrText xml:space="preserve"> PAGEREF _Toc495408521 \h </w:instrText>
        </w:r>
        <w:r w:rsidR="00282FA2">
          <w:rPr>
            <w:webHidden/>
          </w:rPr>
        </w:r>
        <w:r w:rsidR="00282FA2">
          <w:rPr>
            <w:webHidden/>
          </w:rPr>
          <w:fldChar w:fldCharType="separate"/>
        </w:r>
        <w:r w:rsidR="008A2856">
          <w:rPr>
            <w:webHidden/>
          </w:rPr>
          <w:t>27</w:t>
        </w:r>
        <w:r w:rsidR="00282FA2">
          <w:rPr>
            <w:webHidden/>
          </w:rPr>
          <w:fldChar w:fldCharType="end"/>
        </w:r>
      </w:hyperlink>
    </w:p>
    <w:p w14:paraId="1C13465D" w14:textId="77777777" w:rsidR="00282FA2" w:rsidRDefault="000E6166">
      <w:pPr>
        <w:pStyle w:val="TOC2"/>
        <w:tabs>
          <w:tab w:val="right" w:leader="underscore" w:pos="9008"/>
        </w:tabs>
        <w:rPr>
          <w:rFonts w:asciiTheme="minorHAnsi" w:eastAsiaTheme="minorEastAsia" w:hAnsiTheme="minorHAnsi" w:cstheme="minorBidi"/>
          <w:color w:val="auto"/>
        </w:rPr>
      </w:pPr>
      <w:hyperlink w:anchor="_Toc495408522" w:history="1">
        <w:r w:rsidR="00282FA2" w:rsidRPr="009E3A1C">
          <w:rPr>
            <w:rStyle w:val="Hyperlink"/>
          </w:rPr>
          <w:t>1.9 The Goals</w:t>
        </w:r>
        <w:r w:rsidR="00282FA2">
          <w:rPr>
            <w:webHidden/>
          </w:rPr>
          <w:tab/>
        </w:r>
        <w:r w:rsidR="00282FA2">
          <w:rPr>
            <w:webHidden/>
          </w:rPr>
          <w:fldChar w:fldCharType="begin"/>
        </w:r>
        <w:r w:rsidR="00282FA2">
          <w:rPr>
            <w:webHidden/>
          </w:rPr>
          <w:instrText xml:space="preserve"> PAGEREF _Toc495408522 \h </w:instrText>
        </w:r>
        <w:r w:rsidR="00282FA2">
          <w:rPr>
            <w:webHidden/>
          </w:rPr>
        </w:r>
        <w:r w:rsidR="00282FA2">
          <w:rPr>
            <w:webHidden/>
          </w:rPr>
          <w:fldChar w:fldCharType="separate"/>
        </w:r>
        <w:r w:rsidR="008A2856">
          <w:rPr>
            <w:webHidden/>
          </w:rPr>
          <w:t>30</w:t>
        </w:r>
        <w:r w:rsidR="00282FA2">
          <w:rPr>
            <w:webHidden/>
          </w:rPr>
          <w:fldChar w:fldCharType="end"/>
        </w:r>
      </w:hyperlink>
    </w:p>
    <w:p w14:paraId="2A7F0DBE" w14:textId="77777777" w:rsidR="00282FA2" w:rsidRDefault="000E6166">
      <w:pPr>
        <w:pStyle w:val="TOC1"/>
        <w:rPr>
          <w:rFonts w:asciiTheme="minorHAnsi" w:eastAsiaTheme="minorEastAsia" w:hAnsiTheme="minorHAnsi" w:cstheme="minorBidi"/>
          <w:b w:val="0"/>
          <w:bCs w:val="0"/>
          <w:color w:val="auto"/>
          <w:sz w:val="22"/>
          <w:szCs w:val="22"/>
        </w:rPr>
      </w:pPr>
      <w:hyperlink w:anchor="_Toc495408523" w:history="1">
        <w:r w:rsidR="00282FA2" w:rsidRPr="009E3A1C">
          <w:rPr>
            <w:rStyle w:val="Hyperlink"/>
          </w:rPr>
          <w:t>2 Purification and Extraction of keratin</w:t>
        </w:r>
        <w:r w:rsidR="00282FA2">
          <w:rPr>
            <w:webHidden/>
          </w:rPr>
          <w:tab/>
        </w:r>
        <w:r w:rsidR="00282FA2">
          <w:rPr>
            <w:webHidden/>
          </w:rPr>
          <w:fldChar w:fldCharType="begin"/>
        </w:r>
        <w:r w:rsidR="00282FA2">
          <w:rPr>
            <w:webHidden/>
          </w:rPr>
          <w:instrText xml:space="preserve"> PAGEREF _Toc495408523 \h </w:instrText>
        </w:r>
        <w:r w:rsidR="00282FA2">
          <w:rPr>
            <w:webHidden/>
          </w:rPr>
        </w:r>
        <w:r w:rsidR="00282FA2">
          <w:rPr>
            <w:webHidden/>
          </w:rPr>
          <w:fldChar w:fldCharType="separate"/>
        </w:r>
        <w:r w:rsidR="008A2856">
          <w:rPr>
            <w:webHidden/>
          </w:rPr>
          <w:t>31</w:t>
        </w:r>
        <w:r w:rsidR="00282FA2">
          <w:rPr>
            <w:webHidden/>
          </w:rPr>
          <w:fldChar w:fldCharType="end"/>
        </w:r>
      </w:hyperlink>
    </w:p>
    <w:p w14:paraId="673EEF17" w14:textId="77777777" w:rsidR="00282FA2" w:rsidRDefault="000E6166">
      <w:pPr>
        <w:pStyle w:val="TOC2"/>
        <w:tabs>
          <w:tab w:val="right" w:leader="underscore" w:pos="9008"/>
        </w:tabs>
        <w:rPr>
          <w:rFonts w:asciiTheme="minorHAnsi" w:eastAsiaTheme="minorEastAsia" w:hAnsiTheme="minorHAnsi" w:cstheme="minorBidi"/>
          <w:color w:val="auto"/>
        </w:rPr>
      </w:pPr>
      <w:hyperlink w:anchor="_Toc495408524" w:history="1">
        <w:r w:rsidR="00282FA2" w:rsidRPr="009E3A1C">
          <w:rPr>
            <w:rStyle w:val="Hyperlink"/>
          </w:rPr>
          <w:t>2.1 The purpose of the present chapter</w:t>
        </w:r>
        <w:r w:rsidR="00282FA2">
          <w:rPr>
            <w:webHidden/>
          </w:rPr>
          <w:tab/>
        </w:r>
        <w:r w:rsidR="00282FA2">
          <w:rPr>
            <w:webHidden/>
          </w:rPr>
          <w:fldChar w:fldCharType="begin"/>
        </w:r>
        <w:r w:rsidR="00282FA2">
          <w:rPr>
            <w:webHidden/>
          </w:rPr>
          <w:instrText xml:space="preserve"> PAGEREF _Toc495408524 \h </w:instrText>
        </w:r>
        <w:r w:rsidR="00282FA2">
          <w:rPr>
            <w:webHidden/>
          </w:rPr>
        </w:r>
        <w:r w:rsidR="00282FA2">
          <w:rPr>
            <w:webHidden/>
          </w:rPr>
          <w:fldChar w:fldCharType="separate"/>
        </w:r>
        <w:r w:rsidR="008A2856">
          <w:rPr>
            <w:webHidden/>
          </w:rPr>
          <w:t>31</w:t>
        </w:r>
        <w:r w:rsidR="00282FA2">
          <w:rPr>
            <w:webHidden/>
          </w:rPr>
          <w:fldChar w:fldCharType="end"/>
        </w:r>
      </w:hyperlink>
    </w:p>
    <w:p w14:paraId="7467209E" w14:textId="77777777" w:rsidR="00282FA2" w:rsidRDefault="000E6166">
      <w:pPr>
        <w:pStyle w:val="TOC2"/>
        <w:tabs>
          <w:tab w:val="right" w:leader="underscore" w:pos="9008"/>
        </w:tabs>
        <w:rPr>
          <w:rFonts w:asciiTheme="minorHAnsi" w:eastAsiaTheme="minorEastAsia" w:hAnsiTheme="minorHAnsi" w:cstheme="minorBidi"/>
          <w:color w:val="auto"/>
        </w:rPr>
      </w:pPr>
      <w:hyperlink w:anchor="_Toc495408525" w:history="1">
        <w:r w:rsidR="00282FA2" w:rsidRPr="009E3A1C">
          <w:rPr>
            <w:rStyle w:val="Hyperlink"/>
          </w:rPr>
          <w:t>2.2 Preliminary discussion on extraction pathways</w:t>
        </w:r>
        <w:r w:rsidR="00282FA2">
          <w:rPr>
            <w:webHidden/>
          </w:rPr>
          <w:tab/>
        </w:r>
        <w:r w:rsidR="00282FA2">
          <w:rPr>
            <w:webHidden/>
          </w:rPr>
          <w:fldChar w:fldCharType="begin"/>
        </w:r>
        <w:r w:rsidR="00282FA2">
          <w:rPr>
            <w:webHidden/>
          </w:rPr>
          <w:instrText xml:space="preserve"> PAGEREF _Toc495408525 \h </w:instrText>
        </w:r>
        <w:r w:rsidR="00282FA2">
          <w:rPr>
            <w:webHidden/>
          </w:rPr>
        </w:r>
        <w:r w:rsidR="00282FA2">
          <w:rPr>
            <w:webHidden/>
          </w:rPr>
          <w:fldChar w:fldCharType="separate"/>
        </w:r>
        <w:r w:rsidR="008A2856">
          <w:rPr>
            <w:webHidden/>
          </w:rPr>
          <w:t>31</w:t>
        </w:r>
        <w:r w:rsidR="00282FA2">
          <w:rPr>
            <w:webHidden/>
          </w:rPr>
          <w:fldChar w:fldCharType="end"/>
        </w:r>
      </w:hyperlink>
    </w:p>
    <w:p w14:paraId="335B3061"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26" w:history="1">
        <w:r w:rsidR="00282FA2" w:rsidRPr="009E3A1C">
          <w:rPr>
            <w:rStyle w:val="Hyperlink"/>
          </w:rPr>
          <w:t>2.2.1</w:t>
        </w:r>
        <w:r w:rsidR="00282FA2">
          <w:rPr>
            <w:rFonts w:asciiTheme="minorHAnsi" w:eastAsiaTheme="minorEastAsia" w:hAnsiTheme="minorHAnsi" w:cstheme="minorBidi"/>
            <w:color w:val="auto"/>
          </w:rPr>
          <w:tab/>
        </w:r>
        <w:r w:rsidR="00282FA2" w:rsidRPr="009E3A1C">
          <w:rPr>
            <w:rStyle w:val="Hyperlink"/>
          </w:rPr>
          <w:t>Oxidative methods</w:t>
        </w:r>
        <w:r w:rsidR="00282FA2">
          <w:rPr>
            <w:webHidden/>
          </w:rPr>
          <w:tab/>
        </w:r>
        <w:r w:rsidR="00282FA2">
          <w:rPr>
            <w:webHidden/>
          </w:rPr>
          <w:fldChar w:fldCharType="begin"/>
        </w:r>
        <w:r w:rsidR="00282FA2">
          <w:rPr>
            <w:webHidden/>
          </w:rPr>
          <w:instrText xml:space="preserve"> PAGEREF _Toc495408526 \h </w:instrText>
        </w:r>
        <w:r w:rsidR="00282FA2">
          <w:rPr>
            <w:webHidden/>
          </w:rPr>
        </w:r>
        <w:r w:rsidR="00282FA2">
          <w:rPr>
            <w:webHidden/>
          </w:rPr>
          <w:fldChar w:fldCharType="separate"/>
        </w:r>
        <w:r w:rsidR="008A2856">
          <w:rPr>
            <w:webHidden/>
          </w:rPr>
          <w:t>32</w:t>
        </w:r>
        <w:r w:rsidR="00282FA2">
          <w:rPr>
            <w:webHidden/>
          </w:rPr>
          <w:fldChar w:fldCharType="end"/>
        </w:r>
      </w:hyperlink>
    </w:p>
    <w:p w14:paraId="4C5BD121"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27" w:history="1">
        <w:r w:rsidR="00282FA2" w:rsidRPr="009E3A1C">
          <w:rPr>
            <w:rStyle w:val="Hyperlink"/>
          </w:rPr>
          <w:t>2.2.2</w:t>
        </w:r>
        <w:r w:rsidR="00282FA2">
          <w:rPr>
            <w:rFonts w:asciiTheme="minorHAnsi" w:eastAsiaTheme="minorEastAsia" w:hAnsiTheme="minorHAnsi" w:cstheme="minorBidi"/>
            <w:color w:val="auto"/>
          </w:rPr>
          <w:tab/>
        </w:r>
        <w:r w:rsidR="00282FA2" w:rsidRPr="009E3A1C">
          <w:rPr>
            <w:rStyle w:val="Hyperlink"/>
          </w:rPr>
          <w:t>Reductive methods</w:t>
        </w:r>
        <w:r w:rsidR="00282FA2">
          <w:rPr>
            <w:webHidden/>
          </w:rPr>
          <w:tab/>
        </w:r>
        <w:r w:rsidR="00282FA2">
          <w:rPr>
            <w:webHidden/>
          </w:rPr>
          <w:fldChar w:fldCharType="begin"/>
        </w:r>
        <w:r w:rsidR="00282FA2">
          <w:rPr>
            <w:webHidden/>
          </w:rPr>
          <w:instrText xml:space="preserve"> PAGEREF _Toc495408527 \h </w:instrText>
        </w:r>
        <w:r w:rsidR="00282FA2">
          <w:rPr>
            <w:webHidden/>
          </w:rPr>
        </w:r>
        <w:r w:rsidR="00282FA2">
          <w:rPr>
            <w:webHidden/>
          </w:rPr>
          <w:fldChar w:fldCharType="separate"/>
        </w:r>
        <w:r w:rsidR="008A2856">
          <w:rPr>
            <w:webHidden/>
          </w:rPr>
          <w:t>34</w:t>
        </w:r>
        <w:r w:rsidR="00282FA2">
          <w:rPr>
            <w:webHidden/>
          </w:rPr>
          <w:fldChar w:fldCharType="end"/>
        </w:r>
      </w:hyperlink>
    </w:p>
    <w:p w14:paraId="7972BB4C"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28" w:history="1">
        <w:r w:rsidR="00282FA2" w:rsidRPr="009E3A1C">
          <w:rPr>
            <w:rStyle w:val="Hyperlink"/>
          </w:rPr>
          <w:t>2.2.3</w:t>
        </w:r>
        <w:r w:rsidR="00282FA2">
          <w:rPr>
            <w:rFonts w:asciiTheme="minorHAnsi" w:eastAsiaTheme="minorEastAsia" w:hAnsiTheme="minorHAnsi" w:cstheme="minorBidi"/>
            <w:color w:val="auto"/>
          </w:rPr>
          <w:tab/>
        </w:r>
        <w:r w:rsidR="00282FA2" w:rsidRPr="009E3A1C">
          <w:rPr>
            <w:rStyle w:val="Hyperlink"/>
          </w:rPr>
          <w:t>Sulfitolysis methods</w:t>
        </w:r>
        <w:r w:rsidR="00282FA2">
          <w:rPr>
            <w:webHidden/>
          </w:rPr>
          <w:tab/>
        </w:r>
        <w:r w:rsidR="00282FA2">
          <w:rPr>
            <w:webHidden/>
          </w:rPr>
          <w:fldChar w:fldCharType="begin"/>
        </w:r>
        <w:r w:rsidR="00282FA2">
          <w:rPr>
            <w:webHidden/>
          </w:rPr>
          <w:instrText xml:space="preserve"> PAGEREF _Toc495408528 \h </w:instrText>
        </w:r>
        <w:r w:rsidR="00282FA2">
          <w:rPr>
            <w:webHidden/>
          </w:rPr>
        </w:r>
        <w:r w:rsidR="00282FA2">
          <w:rPr>
            <w:webHidden/>
          </w:rPr>
          <w:fldChar w:fldCharType="separate"/>
        </w:r>
        <w:r w:rsidR="008A2856">
          <w:rPr>
            <w:webHidden/>
          </w:rPr>
          <w:t>39</w:t>
        </w:r>
        <w:r w:rsidR="00282FA2">
          <w:rPr>
            <w:webHidden/>
          </w:rPr>
          <w:fldChar w:fldCharType="end"/>
        </w:r>
      </w:hyperlink>
    </w:p>
    <w:p w14:paraId="41884A6C"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29" w:history="1">
        <w:r w:rsidR="00282FA2" w:rsidRPr="009E3A1C">
          <w:rPr>
            <w:rStyle w:val="Hyperlink"/>
          </w:rPr>
          <w:t>2.2.4</w:t>
        </w:r>
        <w:r w:rsidR="00282FA2">
          <w:rPr>
            <w:rFonts w:asciiTheme="minorHAnsi" w:eastAsiaTheme="minorEastAsia" w:hAnsiTheme="minorHAnsi" w:cstheme="minorBidi"/>
            <w:color w:val="auto"/>
          </w:rPr>
          <w:tab/>
        </w:r>
        <w:r w:rsidR="00282FA2" w:rsidRPr="009E3A1C">
          <w:rPr>
            <w:rStyle w:val="Hyperlink"/>
          </w:rPr>
          <w:t>Chemical-free hydrolysis</w:t>
        </w:r>
        <w:r w:rsidR="00282FA2">
          <w:rPr>
            <w:webHidden/>
          </w:rPr>
          <w:tab/>
        </w:r>
        <w:r w:rsidR="00282FA2">
          <w:rPr>
            <w:webHidden/>
          </w:rPr>
          <w:fldChar w:fldCharType="begin"/>
        </w:r>
        <w:r w:rsidR="00282FA2">
          <w:rPr>
            <w:webHidden/>
          </w:rPr>
          <w:instrText xml:space="preserve"> PAGEREF _Toc495408529 \h </w:instrText>
        </w:r>
        <w:r w:rsidR="00282FA2">
          <w:rPr>
            <w:webHidden/>
          </w:rPr>
        </w:r>
        <w:r w:rsidR="00282FA2">
          <w:rPr>
            <w:webHidden/>
          </w:rPr>
          <w:fldChar w:fldCharType="separate"/>
        </w:r>
        <w:r w:rsidR="008A2856">
          <w:rPr>
            <w:webHidden/>
          </w:rPr>
          <w:t>40</w:t>
        </w:r>
        <w:r w:rsidR="00282FA2">
          <w:rPr>
            <w:webHidden/>
          </w:rPr>
          <w:fldChar w:fldCharType="end"/>
        </w:r>
      </w:hyperlink>
    </w:p>
    <w:p w14:paraId="249BD5CC" w14:textId="77777777" w:rsidR="00282FA2" w:rsidRDefault="000E6166">
      <w:pPr>
        <w:pStyle w:val="TOC2"/>
        <w:tabs>
          <w:tab w:val="right" w:leader="underscore" w:pos="9008"/>
        </w:tabs>
        <w:rPr>
          <w:rFonts w:asciiTheme="minorHAnsi" w:eastAsiaTheme="minorEastAsia" w:hAnsiTheme="minorHAnsi" w:cstheme="minorBidi"/>
          <w:color w:val="auto"/>
        </w:rPr>
      </w:pPr>
      <w:hyperlink w:anchor="_Toc495408530" w:history="1">
        <w:r w:rsidR="00282FA2" w:rsidRPr="009E3A1C">
          <w:rPr>
            <w:rStyle w:val="Hyperlink"/>
          </w:rPr>
          <w:t>2.3 Materials and methods</w:t>
        </w:r>
        <w:r w:rsidR="00282FA2">
          <w:rPr>
            <w:webHidden/>
          </w:rPr>
          <w:tab/>
        </w:r>
        <w:r w:rsidR="00282FA2">
          <w:rPr>
            <w:webHidden/>
          </w:rPr>
          <w:fldChar w:fldCharType="begin"/>
        </w:r>
        <w:r w:rsidR="00282FA2">
          <w:rPr>
            <w:webHidden/>
          </w:rPr>
          <w:instrText xml:space="preserve"> PAGEREF _Toc495408530 \h </w:instrText>
        </w:r>
        <w:r w:rsidR="00282FA2">
          <w:rPr>
            <w:webHidden/>
          </w:rPr>
        </w:r>
        <w:r w:rsidR="00282FA2">
          <w:rPr>
            <w:webHidden/>
          </w:rPr>
          <w:fldChar w:fldCharType="separate"/>
        </w:r>
        <w:r w:rsidR="008A2856">
          <w:rPr>
            <w:webHidden/>
          </w:rPr>
          <w:t>42</w:t>
        </w:r>
        <w:r w:rsidR="00282FA2">
          <w:rPr>
            <w:webHidden/>
          </w:rPr>
          <w:fldChar w:fldCharType="end"/>
        </w:r>
      </w:hyperlink>
    </w:p>
    <w:p w14:paraId="0965AE4E" w14:textId="77777777" w:rsidR="00282FA2" w:rsidRDefault="000E6166">
      <w:pPr>
        <w:pStyle w:val="TOC2"/>
        <w:tabs>
          <w:tab w:val="right" w:leader="underscore" w:pos="9008"/>
        </w:tabs>
        <w:rPr>
          <w:rFonts w:asciiTheme="minorHAnsi" w:eastAsiaTheme="minorEastAsia" w:hAnsiTheme="minorHAnsi" w:cstheme="minorBidi"/>
          <w:color w:val="auto"/>
        </w:rPr>
      </w:pPr>
      <w:hyperlink w:anchor="_Toc495408531" w:history="1">
        <w:r w:rsidR="00282FA2" w:rsidRPr="009E3A1C">
          <w:rPr>
            <w:rStyle w:val="Hyperlink"/>
          </w:rPr>
          <w:t>2.4 Extraction pathways</w:t>
        </w:r>
        <w:r w:rsidR="00282FA2">
          <w:rPr>
            <w:webHidden/>
          </w:rPr>
          <w:tab/>
        </w:r>
        <w:r w:rsidR="00282FA2">
          <w:rPr>
            <w:webHidden/>
          </w:rPr>
          <w:fldChar w:fldCharType="begin"/>
        </w:r>
        <w:r w:rsidR="00282FA2">
          <w:rPr>
            <w:webHidden/>
          </w:rPr>
          <w:instrText xml:space="preserve"> PAGEREF _Toc495408531 \h </w:instrText>
        </w:r>
        <w:r w:rsidR="00282FA2">
          <w:rPr>
            <w:webHidden/>
          </w:rPr>
        </w:r>
        <w:r w:rsidR="00282FA2">
          <w:rPr>
            <w:webHidden/>
          </w:rPr>
          <w:fldChar w:fldCharType="separate"/>
        </w:r>
        <w:r w:rsidR="008A2856">
          <w:rPr>
            <w:webHidden/>
          </w:rPr>
          <w:t>42</w:t>
        </w:r>
        <w:r w:rsidR="00282FA2">
          <w:rPr>
            <w:webHidden/>
          </w:rPr>
          <w:fldChar w:fldCharType="end"/>
        </w:r>
      </w:hyperlink>
    </w:p>
    <w:p w14:paraId="1CDCACD9"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32" w:history="1">
        <w:r w:rsidR="00282FA2" w:rsidRPr="009E3A1C">
          <w:rPr>
            <w:rStyle w:val="Hyperlink"/>
          </w:rPr>
          <w:t>2.4.1</w:t>
        </w:r>
        <w:r w:rsidR="00282FA2">
          <w:rPr>
            <w:rFonts w:asciiTheme="minorHAnsi" w:eastAsiaTheme="minorEastAsia" w:hAnsiTheme="minorHAnsi" w:cstheme="minorBidi"/>
            <w:color w:val="auto"/>
          </w:rPr>
          <w:tab/>
        </w:r>
        <w:r w:rsidR="00282FA2" w:rsidRPr="009E3A1C">
          <w:rPr>
            <w:rStyle w:val="Hyperlink"/>
          </w:rPr>
          <w:t>Oxidative extraction</w:t>
        </w:r>
        <w:r w:rsidR="00282FA2">
          <w:rPr>
            <w:webHidden/>
          </w:rPr>
          <w:tab/>
        </w:r>
        <w:r w:rsidR="00282FA2">
          <w:rPr>
            <w:webHidden/>
          </w:rPr>
          <w:fldChar w:fldCharType="begin"/>
        </w:r>
        <w:r w:rsidR="00282FA2">
          <w:rPr>
            <w:webHidden/>
          </w:rPr>
          <w:instrText xml:space="preserve"> PAGEREF _Toc495408532 \h </w:instrText>
        </w:r>
        <w:r w:rsidR="00282FA2">
          <w:rPr>
            <w:webHidden/>
          </w:rPr>
        </w:r>
        <w:r w:rsidR="00282FA2">
          <w:rPr>
            <w:webHidden/>
          </w:rPr>
          <w:fldChar w:fldCharType="separate"/>
        </w:r>
        <w:r w:rsidR="008A2856">
          <w:rPr>
            <w:webHidden/>
          </w:rPr>
          <w:t>42</w:t>
        </w:r>
        <w:r w:rsidR="00282FA2">
          <w:rPr>
            <w:webHidden/>
          </w:rPr>
          <w:fldChar w:fldCharType="end"/>
        </w:r>
      </w:hyperlink>
    </w:p>
    <w:p w14:paraId="58DFB162"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33" w:history="1">
        <w:r w:rsidR="00282FA2" w:rsidRPr="009E3A1C">
          <w:rPr>
            <w:rStyle w:val="Hyperlink"/>
          </w:rPr>
          <w:t>2.4.2</w:t>
        </w:r>
        <w:r w:rsidR="00282FA2">
          <w:rPr>
            <w:rFonts w:asciiTheme="minorHAnsi" w:eastAsiaTheme="minorEastAsia" w:hAnsiTheme="minorHAnsi" w:cstheme="minorBidi"/>
            <w:color w:val="auto"/>
          </w:rPr>
          <w:tab/>
        </w:r>
        <w:r w:rsidR="00282FA2" w:rsidRPr="009E3A1C">
          <w:rPr>
            <w:rStyle w:val="Hyperlink"/>
          </w:rPr>
          <w:t>Reductive extraction</w:t>
        </w:r>
        <w:r w:rsidR="00282FA2">
          <w:rPr>
            <w:webHidden/>
          </w:rPr>
          <w:tab/>
        </w:r>
        <w:r w:rsidR="00282FA2">
          <w:rPr>
            <w:webHidden/>
          </w:rPr>
          <w:fldChar w:fldCharType="begin"/>
        </w:r>
        <w:r w:rsidR="00282FA2">
          <w:rPr>
            <w:webHidden/>
          </w:rPr>
          <w:instrText xml:space="preserve"> PAGEREF _Toc495408533 \h </w:instrText>
        </w:r>
        <w:r w:rsidR="00282FA2">
          <w:rPr>
            <w:webHidden/>
          </w:rPr>
        </w:r>
        <w:r w:rsidR="00282FA2">
          <w:rPr>
            <w:webHidden/>
          </w:rPr>
          <w:fldChar w:fldCharType="separate"/>
        </w:r>
        <w:r w:rsidR="008A2856">
          <w:rPr>
            <w:webHidden/>
          </w:rPr>
          <w:t>43</w:t>
        </w:r>
        <w:r w:rsidR="00282FA2">
          <w:rPr>
            <w:webHidden/>
          </w:rPr>
          <w:fldChar w:fldCharType="end"/>
        </w:r>
      </w:hyperlink>
    </w:p>
    <w:p w14:paraId="18A4F16B"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34" w:history="1">
        <w:r w:rsidR="00282FA2" w:rsidRPr="009E3A1C">
          <w:rPr>
            <w:rStyle w:val="Hyperlink"/>
          </w:rPr>
          <w:t>2.4.3</w:t>
        </w:r>
        <w:r w:rsidR="00282FA2">
          <w:rPr>
            <w:rFonts w:asciiTheme="minorHAnsi" w:eastAsiaTheme="minorEastAsia" w:hAnsiTheme="minorHAnsi" w:cstheme="minorBidi"/>
            <w:color w:val="auto"/>
          </w:rPr>
          <w:tab/>
        </w:r>
        <w:r w:rsidR="00282FA2" w:rsidRPr="009E3A1C">
          <w:rPr>
            <w:rStyle w:val="Hyperlink"/>
          </w:rPr>
          <w:t>Sulfitolysis extraction</w:t>
        </w:r>
        <w:r w:rsidR="00282FA2">
          <w:rPr>
            <w:webHidden/>
          </w:rPr>
          <w:tab/>
        </w:r>
        <w:r w:rsidR="00282FA2">
          <w:rPr>
            <w:webHidden/>
          </w:rPr>
          <w:fldChar w:fldCharType="begin"/>
        </w:r>
        <w:r w:rsidR="00282FA2">
          <w:rPr>
            <w:webHidden/>
          </w:rPr>
          <w:instrText xml:space="preserve"> PAGEREF _Toc495408534 \h </w:instrText>
        </w:r>
        <w:r w:rsidR="00282FA2">
          <w:rPr>
            <w:webHidden/>
          </w:rPr>
        </w:r>
        <w:r w:rsidR="00282FA2">
          <w:rPr>
            <w:webHidden/>
          </w:rPr>
          <w:fldChar w:fldCharType="separate"/>
        </w:r>
        <w:r w:rsidR="008A2856">
          <w:rPr>
            <w:webHidden/>
          </w:rPr>
          <w:t>43</w:t>
        </w:r>
        <w:r w:rsidR="00282FA2">
          <w:rPr>
            <w:webHidden/>
          </w:rPr>
          <w:fldChar w:fldCharType="end"/>
        </w:r>
      </w:hyperlink>
    </w:p>
    <w:p w14:paraId="0ACE502B"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35" w:history="1">
        <w:r w:rsidR="00282FA2" w:rsidRPr="009E3A1C">
          <w:rPr>
            <w:rStyle w:val="Hyperlink"/>
          </w:rPr>
          <w:t>2.4.4</w:t>
        </w:r>
        <w:r w:rsidR="00282FA2">
          <w:rPr>
            <w:rFonts w:asciiTheme="minorHAnsi" w:eastAsiaTheme="minorEastAsia" w:hAnsiTheme="minorHAnsi" w:cstheme="minorBidi"/>
            <w:color w:val="auto"/>
          </w:rPr>
          <w:tab/>
        </w:r>
        <w:r w:rsidR="00282FA2" w:rsidRPr="009E3A1C">
          <w:rPr>
            <w:rStyle w:val="Hyperlink"/>
          </w:rPr>
          <w:t>Superheated water hydrolysis</w:t>
        </w:r>
        <w:r w:rsidR="00282FA2">
          <w:rPr>
            <w:webHidden/>
          </w:rPr>
          <w:tab/>
        </w:r>
        <w:r w:rsidR="00282FA2">
          <w:rPr>
            <w:webHidden/>
          </w:rPr>
          <w:fldChar w:fldCharType="begin"/>
        </w:r>
        <w:r w:rsidR="00282FA2">
          <w:rPr>
            <w:webHidden/>
          </w:rPr>
          <w:instrText xml:space="preserve"> PAGEREF _Toc495408535 \h </w:instrText>
        </w:r>
        <w:r w:rsidR="00282FA2">
          <w:rPr>
            <w:webHidden/>
          </w:rPr>
        </w:r>
        <w:r w:rsidR="00282FA2">
          <w:rPr>
            <w:webHidden/>
          </w:rPr>
          <w:fldChar w:fldCharType="separate"/>
        </w:r>
        <w:r w:rsidR="008A2856">
          <w:rPr>
            <w:webHidden/>
          </w:rPr>
          <w:t>43</w:t>
        </w:r>
        <w:r w:rsidR="00282FA2">
          <w:rPr>
            <w:webHidden/>
          </w:rPr>
          <w:fldChar w:fldCharType="end"/>
        </w:r>
      </w:hyperlink>
    </w:p>
    <w:p w14:paraId="27E6413D" w14:textId="77777777" w:rsidR="00282FA2" w:rsidRDefault="000E6166">
      <w:pPr>
        <w:pStyle w:val="TOC2"/>
        <w:tabs>
          <w:tab w:val="right" w:leader="underscore" w:pos="9008"/>
        </w:tabs>
        <w:rPr>
          <w:rFonts w:asciiTheme="minorHAnsi" w:eastAsiaTheme="minorEastAsia" w:hAnsiTheme="minorHAnsi" w:cstheme="minorBidi"/>
          <w:color w:val="auto"/>
        </w:rPr>
      </w:pPr>
      <w:hyperlink w:anchor="_Toc495408536" w:history="1">
        <w:r w:rsidR="00282FA2" w:rsidRPr="009E3A1C">
          <w:rPr>
            <w:rStyle w:val="Hyperlink"/>
          </w:rPr>
          <w:t>2.5 Characterization</w:t>
        </w:r>
        <w:r w:rsidR="00282FA2">
          <w:rPr>
            <w:webHidden/>
          </w:rPr>
          <w:tab/>
        </w:r>
        <w:r w:rsidR="00282FA2">
          <w:rPr>
            <w:webHidden/>
          </w:rPr>
          <w:fldChar w:fldCharType="begin"/>
        </w:r>
        <w:r w:rsidR="00282FA2">
          <w:rPr>
            <w:webHidden/>
          </w:rPr>
          <w:instrText xml:space="preserve"> PAGEREF _Toc495408536 \h </w:instrText>
        </w:r>
        <w:r w:rsidR="00282FA2">
          <w:rPr>
            <w:webHidden/>
          </w:rPr>
        </w:r>
        <w:r w:rsidR="00282FA2">
          <w:rPr>
            <w:webHidden/>
          </w:rPr>
          <w:fldChar w:fldCharType="separate"/>
        </w:r>
        <w:r w:rsidR="008A2856">
          <w:rPr>
            <w:webHidden/>
          </w:rPr>
          <w:t>44</w:t>
        </w:r>
        <w:r w:rsidR="00282FA2">
          <w:rPr>
            <w:webHidden/>
          </w:rPr>
          <w:fldChar w:fldCharType="end"/>
        </w:r>
      </w:hyperlink>
    </w:p>
    <w:p w14:paraId="47617CCE"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37" w:history="1">
        <w:r w:rsidR="00282FA2" w:rsidRPr="009E3A1C">
          <w:rPr>
            <w:rStyle w:val="Hyperlink"/>
          </w:rPr>
          <w:t>2.5.1</w:t>
        </w:r>
        <w:r w:rsidR="00282FA2">
          <w:rPr>
            <w:rFonts w:asciiTheme="minorHAnsi" w:eastAsiaTheme="minorEastAsia" w:hAnsiTheme="minorHAnsi" w:cstheme="minorBidi"/>
            <w:color w:val="auto"/>
          </w:rPr>
          <w:tab/>
        </w:r>
        <w:r w:rsidR="00282FA2" w:rsidRPr="009E3A1C">
          <w:rPr>
            <w:rStyle w:val="Hyperlink"/>
          </w:rPr>
          <w:t>Extraction yield</w:t>
        </w:r>
        <w:r w:rsidR="00282FA2">
          <w:rPr>
            <w:webHidden/>
          </w:rPr>
          <w:tab/>
        </w:r>
        <w:r w:rsidR="00282FA2">
          <w:rPr>
            <w:webHidden/>
          </w:rPr>
          <w:fldChar w:fldCharType="begin"/>
        </w:r>
        <w:r w:rsidR="00282FA2">
          <w:rPr>
            <w:webHidden/>
          </w:rPr>
          <w:instrText xml:space="preserve"> PAGEREF _Toc495408537 \h </w:instrText>
        </w:r>
        <w:r w:rsidR="00282FA2">
          <w:rPr>
            <w:webHidden/>
          </w:rPr>
        </w:r>
        <w:r w:rsidR="00282FA2">
          <w:rPr>
            <w:webHidden/>
          </w:rPr>
          <w:fldChar w:fldCharType="separate"/>
        </w:r>
        <w:r w:rsidR="008A2856">
          <w:rPr>
            <w:webHidden/>
          </w:rPr>
          <w:t>44</w:t>
        </w:r>
        <w:r w:rsidR="00282FA2">
          <w:rPr>
            <w:webHidden/>
          </w:rPr>
          <w:fldChar w:fldCharType="end"/>
        </w:r>
      </w:hyperlink>
    </w:p>
    <w:p w14:paraId="01FDB4CB" w14:textId="77777777" w:rsidR="00282FA2" w:rsidRDefault="000E6166">
      <w:pPr>
        <w:pStyle w:val="TOC3"/>
        <w:tabs>
          <w:tab w:val="left" w:pos="1760"/>
          <w:tab w:val="right" w:leader="underscore" w:pos="9008"/>
        </w:tabs>
        <w:rPr>
          <w:rFonts w:asciiTheme="minorHAnsi" w:eastAsiaTheme="minorEastAsia" w:hAnsiTheme="minorHAnsi" w:cstheme="minorBidi"/>
          <w:color w:val="auto"/>
        </w:rPr>
      </w:pPr>
      <w:hyperlink w:anchor="_Toc495408538" w:history="1">
        <w:r w:rsidR="00282FA2" w:rsidRPr="009E3A1C">
          <w:rPr>
            <w:rStyle w:val="Hyperlink"/>
            <w:rFonts w:ascii="Arial" w:hAnsi="Arial" w:cs="Arial"/>
            <w:highlight w:val="white"/>
          </w:rPr>
          <w:t>2.5.2</w:t>
        </w:r>
        <w:r w:rsidR="00282FA2">
          <w:rPr>
            <w:rFonts w:asciiTheme="minorHAnsi" w:eastAsiaTheme="minorEastAsia" w:hAnsiTheme="minorHAnsi" w:cstheme="minorBidi"/>
            <w:color w:val="auto"/>
          </w:rPr>
          <w:tab/>
        </w:r>
        <w:r w:rsidR="00282FA2" w:rsidRPr="009E3A1C">
          <w:rPr>
            <w:rStyle w:val="Hyperlink"/>
            <w:highlight w:val="white"/>
          </w:rPr>
          <w:t>Molecular weights determination</w:t>
        </w:r>
        <w:r w:rsidR="00282FA2" w:rsidRPr="009E3A1C">
          <w:rPr>
            <w:rStyle w:val="Hyperlink"/>
            <w:rFonts w:ascii="Arial" w:hAnsi="Arial" w:cs="Arial"/>
            <w:highlight w:val="white"/>
          </w:rPr>
          <w:t>:</w:t>
        </w:r>
        <w:r w:rsidR="00282FA2">
          <w:rPr>
            <w:webHidden/>
          </w:rPr>
          <w:tab/>
        </w:r>
        <w:r w:rsidR="00282FA2">
          <w:rPr>
            <w:webHidden/>
          </w:rPr>
          <w:fldChar w:fldCharType="begin"/>
        </w:r>
        <w:r w:rsidR="00282FA2">
          <w:rPr>
            <w:webHidden/>
          </w:rPr>
          <w:instrText xml:space="preserve"> PAGEREF _Toc495408538 \h </w:instrText>
        </w:r>
        <w:r w:rsidR="00282FA2">
          <w:rPr>
            <w:webHidden/>
          </w:rPr>
        </w:r>
        <w:r w:rsidR="00282FA2">
          <w:rPr>
            <w:webHidden/>
          </w:rPr>
          <w:fldChar w:fldCharType="separate"/>
        </w:r>
        <w:r w:rsidR="008A2856">
          <w:rPr>
            <w:webHidden/>
          </w:rPr>
          <w:t>44</w:t>
        </w:r>
        <w:r w:rsidR="00282FA2">
          <w:rPr>
            <w:webHidden/>
          </w:rPr>
          <w:fldChar w:fldCharType="end"/>
        </w:r>
      </w:hyperlink>
    </w:p>
    <w:p w14:paraId="7D0D8DEF"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39" w:history="1">
        <w:r w:rsidR="00282FA2" w:rsidRPr="009E3A1C">
          <w:rPr>
            <w:rStyle w:val="Hyperlink"/>
          </w:rPr>
          <w:t>2.5.3</w:t>
        </w:r>
        <w:r w:rsidR="00282FA2">
          <w:rPr>
            <w:rFonts w:asciiTheme="minorHAnsi" w:eastAsiaTheme="minorEastAsia" w:hAnsiTheme="minorHAnsi" w:cstheme="minorBidi"/>
            <w:color w:val="auto"/>
          </w:rPr>
          <w:tab/>
        </w:r>
        <w:r w:rsidR="00282FA2" w:rsidRPr="009E3A1C">
          <w:rPr>
            <w:rStyle w:val="Hyperlink"/>
          </w:rPr>
          <w:t>Amino acids analysis:</w:t>
        </w:r>
        <w:r w:rsidR="00282FA2">
          <w:rPr>
            <w:webHidden/>
          </w:rPr>
          <w:tab/>
        </w:r>
        <w:r w:rsidR="00282FA2">
          <w:rPr>
            <w:webHidden/>
          </w:rPr>
          <w:fldChar w:fldCharType="begin"/>
        </w:r>
        <w:r w:rsidR="00282FA2">
          <w:rPr>
            <w:webHidden/>
          </w:rPr>
          <w:instrText xml:space="preserve"> PAGEREF _Toc495408539 \h </w:instrText>
        </w:r>
        <w:r w:rsidR="00282FA2">
          <w:rPr>
            <w:webHidden/>
          </w:rPr>
        </w:r>
        <w:r w:rsidR="00282FA2">
          <w:rPr>
            <w:webHidden/>
          </w:rPr>
          <w:fldChar w:fldCharType="separate"/>
        </w:r>
        <w:r w:rsidR="008A2856">
          <w:rPr>
            <w:webHidden/>
          </w:rPr>
          <w:t>45</w:t>
        </w:r>
        <w:r w:rsidR="00282FA2">
          <w:rPr>
            <w:webHidden/>
          </w:rPr>
          <w:fldChar w:fldCharType="end"/>
        </w:r>
      </w:hyperlink>
    </w:p>
    <w:p w14:paraId="0C0B00E4"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40" w:history="1">
        <w:r w:rsidR="00282FA2" w:rsidRPr="009E3A1C">
          <w:rPr>
            <w:rStyle w:val="Hyperlink"/>
          </w:rPr>
          <w:t>2.5.4</w:t>
        </w:r>
        <w:r w:rsidR="00282FA2">
          <w:rPr>
            <w:rFonts w:asciiTheme="minorHAnsi" w:eastAsiaTheme="minorEastAsia" w:hAnsiTheme="minorHAnsi" w:cstheme="minorBidi"/>
            <w:color w:val="auto"/>
          </w:rPr>
          <w:tab/>
        </w:r>
        <w:r w:rsidR="00282FA2" w:rsidRPr="009E3A1C">
          <w:rPr>
            <w:rStyle w:val="Hyperlink"/>
          </w:rPr>
          <w:t>Fourier Transform Infrared Analysis (FT-IR):</w:t>
        </w:r>
        <w:r w:rsidR="00282FA2">
          <w:rPr>
            <w:webHidden/>
          </w:rPr>
          <w:tab/>
        </w:r>
        <w:r w:rsidR="00282FA2">
          <w:rPr>
            <w:webHidden/>
          </w:rPr>
          <w:fldChar w:fldCharType="begin"/>
        </w:r>
        <w:r w:rsidR="00282FA2">
          <w:rPr>
            <w:webHidden/>
          </w:rPr>
          <w:instrText xml:space="preserve"> PAGEREF _Toc495408540 \h </w:instrText>
        </w:r>
        <w:r w:rsidR="00282FA2">
          <w:rPr>
            <w:webHidden/>
          </w:rPr>
        </w:r>
        <w:r w:rsidR="00282FA2">
          <w:rPr>
            <w:webHidden/>
          </w:rPr>
          <w:fldChar w:fldCharType="separate"/>
        </w:r>
        <w:r w:rsidR="008A2856">
          <w:rPr>
            <w:webHidden/>
          </w:rPr>
          <w:t>45</w:t>
        </w:r>
        <w:r w:rsidR="00282FA2">
          <w:rPr>
            <w:webHidden/>
          </w:rPr>
          <w:fldChar w:fldCharType="end"/>
        </w:r>
      </w:hyperlink>
    </w:p>
    <w:p w14:paraId="1D2DE6FF"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41" w:history="1">
        <w:r w:rsidR="00282FA2" w:rsidRPr="009E3A1C">
          <w:rPr>
            <w:rStyle w:val="Hyperlink"/>
          </w:rPr>
          <w:t>2.5.5</w:t>
        </w:r>
        <w:r w:rsidR="00282FA2">
          <w:rPr>
            <w:rFonts w:asciiTheme="minorHAnsi" w:eastAsiaTheme="minorEastAsia" w:hAnsiTheme="minorHAnsi" w:cstheme="minorBidi"/>
            <w:color w:val="auto"/>
          </w:rPr>
          <w:tab/>
        </w:r>
        <w:r w:rsidR="00282FA2" w:rsidRPr="009E3A1C">
          <w:rPr>
            <w:rStyle w:val="Hyperlink"/>
          </w:rPr>
          <w:t>Near Infrared (NIR) analysis:</w:t>
        </w:r>
        <w:r w:rsidR="00282FA2">
          <w:rPr>
            <w:webHidden/>
          </w:rPr>
          <w:tab/>
        </w:r>
        <w:r w:rsidR="00282FA2">
          <w:rPr>
            <w:webHidden/>
          </w:rPr>
          <w:fldChar w:fldCharType="begin"/>
        </w:r>
        <w:r w:rsidR="00282FA2">
          <w:rPr>
            <w:webHidden/>
          </w:rPr>
          <w:instrText xml:space="preserve"> PAGEREF _Toc495408541 \h </w:instrText>
        </w:r>
        <w:r w:rsidR="00282FA2">
          <w:rPr>
            <w:webHidden/>
          </w:rPr>
        </w:r>
        <w:r w:rsidR="00282FA2">
          <w:rPr>
            <w:webHidden/>
          </w:rPr>
          <w:fldChar w:fldCharType="separate"/>
        </w:r>
        <w:r w:rsidR="008A2856">
          <w:rPr>
            <w:webHidden/>
          </w:rPr>
          <w:t>45</w:t>
        </w:r>
        <w:r w:rsidR="00282FA2">
          <w:rPr>
            <w:webHidden/>
          </w:rPr>
          <w:fldChar w:fldCharType="end"/>
        </w:r>
      </w:hyperlink>
    </w:p>
    <w:p w14:paraId="05039903"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42" w:history="1">
        <w:r w:rsidR="00282FA2" w:rsidRPr="009E3A1C">
          <w:rPr>
            <w:rStyle w:val="Hyperlink"/>
          </w:rPr>
          <w:t>2.5.6</w:t>
        </w:r>
        <w:r w:rsidR="00282FA2">
          <w:rPr>
            <w:rFonts w:asciiTheme="minorHAnsi" w:eastAsiaTheme="minorEastAsia" w:hAnsiTheme="minorHAnsi" w:cstheme="minorBidi"/>
            <w:color w:val="auto"/>
          </w:rPr>
          <w:tab/>
        </w:r>
        <w:r w:rsidR="00282FA2" w:rsidRPr="009E3A1C">
          <w:rPr>
            <w:rStyle w:val="Hyperlink"/>
          </w:rPr>
          <w:t>Differential Scanning Calorimetry (DSC):</w:t>
        </w:r>
        <w:r w:rsidR="00282FA2">
          <w:rPr>
            <w:webHidden/>
          </w:rPr>
          <w:tab/>
        </w:r>
        <w:r w:rsidR="00282FA2">
          <w:rPr>
            <w:webHidden/>
          </w:rPr>
          <w:fldChar w:fldCharType="begin"/>
        </w:r>
        <w:r w:rsidR="00282FA2">
          <w:rPr>
            <w:webHidden/>
          </w:rPr>
          <w:instrText xml:space="preserve"> PAGEREF _Toc495408542 \h </w:instrText>
        </w:r>
        <w:r w:rsidR="00282FA2">
          <w:rPr>
            <w:webHidden/>
          </w:rPr>
        </w:r>
        <w:r w:rsidR="00282FA2">
          <w:rPr>
            <w:webHidden/>
          </w:rPr>
          <w:fldChar w:fldCharType="separate"/>
        </w:r>
        <w:r w:rsidR="008A2856">
          <w:rPr>
            <w:webHidden/>
          </w:rPr>
          <w:t>45</w:t>
        </w:r>
        <w:r w:rsidR="00282FA2">
          <w:rPr>
            <w:webHidden/>
          </w:rPr>
          <w:fldChar w:fldCharType="end"/>
        </w:r>
      </w:hyperlink>
    </w:p>
    <w:p w14:paraId="7611A96E"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43" w:history="1">
        <w:r w:rsidR="00282FA2" w:rsidRPr="009E3A1C">
          <w:rPr>
            <w:rStyle w:val="Hyperlink"/>
          </w:rPr>
          <w:t>2.5.7</w:t>
        </w:r>
        <w:r w:rsidR="00282FA2">
          <w:rPr>
            <w:rFonts w:asciiTheme="minorHAnsi" w:eastAsiaTheme="minorEastAsia" w:hAnsiTheme="minorHAnsi" w:cstheme="minorBidi"/>
            <w:color w:val="auto"/>
          </w:rPr>
          <w:tab/>
        </w:r>
        <w:r w:rsidR="00282FA2" w:rsidRPr="009E3A1C">
          <w:rPr>
            <w:rStyle w:val="Hyperlink"/>
          </w:rPr>
          <w:t>Thermogravimetric analysis (TGA):</w:t>
        </w:r>
        <w:r w:rsidR="00282FA2">
          <w:rPr>
            <w:webHidden/>
          </w:rPr>
          <w:tab/>
        </w:r>
        <w:r w:rsidR="00282FA2">
          <w:rPr>
            <w:webHidden/>
          </w:rPr>
          <w:fldChar w:fldCharType="begin"/>
        </w:r>
        <w:r w:rsidR="00282FA2">
          <w:rPr>
            <w:webHidden/>
          </w:rPr>
          <w:instrText xml:space="preserve"> PAGEREF _Toc495408543 \h </w:instrText>
        </w:r>
        <w:r w:rsidR="00282FA2">
          <w:rPr>
            <w:webHidden/>
          </w:rPr>
        </w:r>
        <w:r w:rsidR="00282FA2">
          <w:rPr>
            <w:webHidden/>
          </w:rPr>
          <w:fldChar w:fldCharType="separate"/>
        </w:r>
        <w:r w:rsidR="008A2856">
          <w:rPr>
            <w:webHidden/>
          </w:rPr>
          <w:t>46</w:t>
        </w:r>
        <w:r w:rsidR="00282FA2">
          <w:rPr>
            <w:webHidden/>
          </w:rPr>
          <w:fldChar w:fldCharType="end"/>
        </w:r>
      </w:hyperlink>
    </w:p>
    <w:p w14:paraId="1E9DDAA6" w14:textId="77777777" w:rsidR="00282FA2" w:rsidRDefault="000E6166">
      <w:pPr>
        <w:pStyle w:val="TOC2"/>
        <w:tabs>
          <w:tab w:val="right" w:leader="underscore" w:pos="9008"/>
        </w:tabs>
        <w:rPr>
          <w:rFonts w:asciiTheme="minorHAnsi" w:eastAsiaTheme="minorEastAsia" w:hAnsiTheme="minorHAnsi" w:cstheme="minorBidi"/>
          <w:color w:val="auto"/>
        </w:rPr>
      </w:pPr>
      <w:hyperlink w:anchor="_Toc495408544" w:history="1">
        <w:r w:rsidR="00282FA2" w:rsidRPr="009E3A1C">
          <w:rPr>
            <w:rStyle w:val="Hyperlink"/>
          </w:rPr>
          <w:t>2.6 Results and discussion</w:t>
        </w:r>
        <w:r w:rsidR="00282FA2">
          <w:rPr>
            <w:webHidden/>
          </w:rPr>
          <w:tab/>
        </w:r>
        <w:r w:rsidR="00282FA2">
          <w:rPr>
            <w:webHidden/>
          </w:rPr>
          <w:fldChar w:fldCharType="begin"/>
        </w:r>
        <w:r w:rsidR="00282FA2">
          <w:rPr>
            <w:webHidden/>
          </w:rPr>
          <w:instrText xml:space="preserve"> PAGEREF _Toc495408544 \h </w:instrText>
        </w:r>
        <w:r w:rsidR="00282FA2">
          <w:rPr>
            <w:webHidden/>
          </w:rPr>
        </w:r>
        <w:r w:rsidR="00282FA2">
          <w:rPr>
            <w:webHidden/>
          </w:rPr>
          <w:fldChar w:fldCharType="separate"/>
        </w:r>
        <w:r w:rsidR="008A2856">
          <w:rPr>
            <w:webHidden/>
          </w:rPr>
          <w:t>47</w:t>
        </w:r>
        <w:r w:rsidR="00282FA2">
          <w:rPr>
            <w:webHidden/>
          </w:rPr>
          <w:fldChar w:fldCharType="end"/>
        </w:r>
      </w:hyperlink>
    </w:p>
    <w:p w14:paraId="28D9C52F"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45" w:history="1">
        <w:r w:rsidR="00282FA2" w:rsidRPr="009E3A1C">
          <w:rPr>
            <w:rStyle w:val="Hyperlink"/>
            <w:rFonts w:eastAsia="Arial Unicode MS"/>
          </w:rPr>
          <w:t>2.6.1</w:t>
        </w:r>
        <w:r w:rsidR="00282FA2">
          <w:rPr>
            <w:rFonts w:asciiTheme="minorHAnsi" w:eastAsiaTheme="minorEastAsia" w:hAnsiTheme="minorHAnsi" w:cstheme="minorBidi"/>
            <w:color w:val="auto"/>
          </w:rPr>
          <w:tab/>
        </w:r>
        <w:r w:rsidR="00282FA2" w:rsidRPr="009E3A1C">
          <w:rPr>
            <w:rStyle w:val="Hyperlink"/>
            <w:rFonts w:eastAsia="Arial Unicode MS"/>
          </w:rPr>
          <w:t>Extraction yield</w:t>
        </w:r>
        <w:r w:rsidR="00282FA2">
          <w:rPr>
            <w:webHidden/>
          </w:rPr>
          <w:tab/>
        </w:r>
        <w:r w:rsidR="00282FA2">
          <w:rPr>
            <w:webHidden/>
          </w:rPr>
          <w:fldChar w:fldCharType="begin"/>
        </w:r>
        <w:r w:rsidR="00282FA2">
          <w:rPr>
            <w:webHidden/>
          </w:rPr>
          <w:instrText xml:space="preserve"> PAGEREF _Toc495408545 \h </w:instrText>
        </w:r>
        <w:r w:rsidR="00282FA2">
          <w:rPr>
            <w:webHidden/>
          </w:rPr>
        </w:r>
        <w:r w:rsidR="00282FA2">
          <w:rPr>
            <w:webHidden/>
          </w:rPr>
          <w:fldChar w:fldCharType="separate"/>
        </w:r>
        <w:r w:rsidR="008A2856">
          <w:rPr>
            <w:webHidden/>
          </w:rPr>
          <w:t>47</w:t>
        </w:r>
        <w:r w:rsidR="00282FA2">
          <w:rPr>
            <w:webHidden/>
          </w:rPr>
          <w:fldChar w:fldCharType="end"/>
        </w:r>
      </w:hyperlink>
    </w:p>
    <w:p w14:paraId="456E5C5D"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46" w:history="1">
        <w:r w:rsidR="00282FA2" w:rsidRPr="009E3A1C">
          <w:rPr>
            <w:rStyle w:val="Hyperlink"/>
          </w:rPr>
          <w:t>2.6.2</w:t>
        </w:r>
        <w:r w:rsidR="00282FA2">
          <w:rPr>
            <w:rFonts w:asciiTheme="minorHAnsi" w:eastAsiaTheme="minorEastAsia" w:hAnsiTheme="minorHAnsi" w:cstheme="minorBidi"/>
            <w:color w:val="auto"/>
          </w:rPr>
          <w:tab/>
        </w:r>
        <w:r w:rsidR="00282FA2" w:rsidRPr="009E3A1C">
          <w:rPr>
            <w:rStyle w:val="Hyperlink"/>
          </w:rPr>
          <w:t>Molecular weight (SDS-Page)</w:t>
        </w:r>
        <w:r w:rsidR="00282FA2">
          <w:rPr>
            <w:webHidden/>
          </w:rPr>
          <w:tab/>
        </w:r>
        <w:r w:rsidR="00282FA2">
          <w:rPr>
            <w:webHidden/>
          </w:rPr>
          <w:fldChar w:fldCharType="begin"/>
        </w:r>
        <w:r w:rsidR="00282FA2">
          <w:rPr>
            <w:webHidden/>
          </w:rPr>
          <w:instrText xml:space="preserve"> PAGEREF _Toc495408546 \h </w:instrText>
        </w:r>
        <w:r w:rsidR="00282FA2">
          <w:rPr>
            <w:webHidden/>
          </w:rPr>
        </w:r>
        <w:r w:rsidR="00282FA2">
          <w:rPr>
            <w:webHidden/>
          </w:rPr>
          <w:fldChar w:fldCharType="separate"/>
        </w:r>
        <w:r w:rsidR="008A2856">
          <w:rPr>
            <w:webHidden/>
          </w:rPr>
          <w:t>48</w:t>
        </w:r>
        <w:r w:rsidR="00282FA2">
          <w:rPr>
            <w:webHidden/>
          </w:rPr>
          <w:fldChar w:fldCharType="end"/>
        </w:r>
      </w:hyperlink>
    </w:p>
    <w:p w14:paraId="35DA2FC8"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47" w:history="1">
        <w:r w:rsidR="00282FA2" w:rsidRPr="009E3A1C">
          <w:rPr>
            <w:rStyle w:val="Hyperlink"/>
            <w:rFonts w:eastAsia="Arial Unicode MS"/>
          </w:rPr>
          <w:t>2.6.3</w:t>
        </w:r>
        <w:r w:rsidR="00282FA2">
          <w:rPr>
            <w:rFonts w:asciiTheme="minorHAnsi" w:eastAsiaTheme="minorEastAsia" w:hAnsiTheme="minorHAnsi" w:cstheme="minorBidi"/>
            <w:color w:val="auto"/>
          </w:rPr>
          <w:tab/>
        </w:r>
        <w:r w:rsidR="00282FA2" w:rsidRPr="009E3A1C">
          <w:rPr>
            <w:rStyle w:val="Hyperlink"/>
            <w:rFonts w:eastAsia="Arial Unicode MS"/>
          </w:rPr>
          <w:t>Amino acid Analysis</w:t>
        </w:r>
        <w:r w:rsidR="00282FA2">
          <w:rPr>
            <w:webHidden/>
          </w:rPr>
          <w:tab/>
        </w:r>
        <w:r w:rsidR="00282FA2">
          <w:rPr>
            <w:webHidden/>
          </w:rPr>
          <w:fldChar w:fldCharType="begin"/>
        </w:r>
        <w:r w:rsidR="00282FA2">
          <w:rPr>
            <w:webHidden/>
          </w:rPr>
          <w:instrText xml:space="preserve"> PAGEREF _Toc495408547 \h </w:instrText>
        </w:r>
        <w:r w:rsidR="00282FA2">
          <w:rPr>
            <w:webHidden/>
          </w:rPr>
        </w:r>
        <w:r w:rsidR="00282FA2">
          <w:rPr>
            <w:webHidden/>
          </w:rPr>
          <w:fldChar w:fldCharType="separate"/>
        </w:r>
        <w:r w:rsidR="008A2856">
          <w:rPr>
            <w:webHidden/>
          </w:rPr>
          <w:t>50</w:t>
        </w:r>
        <w:r w:rsidR="00282FA2">
          <w:rPr>
            <w:webHidden/>
          </w:rPr>
          <w:fldChar w:fldCharType="end"/>
        </w:r>
      </w:hyperlink>
    </w:p>
    <w:p w14:paraId="0E67D6E3"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48" w:history="1">
        <w:r w:rsidR="00282FA2" w:rsidRPr="009E3A1C">
          <w:rPr>
            <w:rStyle w:val="Hyperlink"/>
          </w:rPr>
          <w:t>2.6.4</w:t>
        </w:r>
        <w:r w:rsidR="00282FA2">
          <w:rPr>
            <w:rFonts w:asciiTheme="minorHAnsi" w:eastAsiaTheme="minorEastAsia" w:hAnsiTheme="minorHAnsi" w:cstheme="minorBidi"/>
            <w:color w:val="auto"/>
          </w:rPr>
          <w:tab/>
        </w:r>
        <w:r w:rsidR="00282FA2" w:rsidRPr="009E3A1C">
          <w:rPr>
            <w:rStyle w:val="Hyperlink"/>
          </w:rPr>
          <w:t>FT-IR Spectroscopy</w:t>
        </w:r>
        <w:r w:rsidR="00282FA2">
          <w:rPr>
            <w:webHidden/>
          </w:rPr>
          <w:tab/>
        </w:r>
        <w:r w:rsidR="00282FA2">
          <w:rPr>
            <w:webHidden/>
          </w:rPr>
          <w:fldChar w:fldCharType="begin"/>
        </w:r>
        <w:r w:rsidR="00282FA2">
          <w:rPr>
            <w:webHidden/>
          </w:rPr>
          <w:instrText xml:space="preserve"> PAGEREF _Toc495408548 \h </w:instrText>
        </w:r>
        <w:r w:rsidR="00282FA2">
          <w:rPr>
            <w:webHidden/>
          </w:rPr>
        </w:r>
        <w:r w:rsidR="00282FA2">
          <w:rPr>
            <w:webHidden/>
          </w:rPr>
          <w:fldChar w:fldCharType="separate"/>
        </w:r>
        <w:r w:rsidR="008A2856">
          <w:rPr>
            <w:webHidden/>
          </w:rPr>
          <w:t>62</w:t>
        </w:r>
        <w:r w:rsidR="00282FA2">
          <w:rPr>
            <w:webHidden/>
          </w:rPr>
          <w:fldChar w:fldCharType="end"/>
        </w:r>
      </w:hyperlink>
    </w:p>
    <w:p w14:paraId="40AB8407"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49" w:history="1">
        <w:r w:rsidR="00282FA2" w:rsidRPr="009E3A1C">
          <w:rPr>
            <w:rStyle w:val="Hyperlink"/>
            <w:rFonts w:eastAsia="Arial Unicode MS"/>
          </w:rPr>
          <w:t>2.6.5</w:t>
        </w:r>
        <w:r w:rsidR="00282FA2">
          <w:rPr>
            <w:rFonts w:asciiTheme="minorHAnsi" w:eastAsiaTheme="minorEastAsia" w:hAnsiTheme="minorHAnsi" w:cstheme="minorBidi"/>
            <w:color w:val="auto"/>
          </w:rPr>
          <w:tab/>
        </w:r>
        <w:r w:rsidR="00282FA2" w:rsidRPr="009E3A1C">
          <w:rPr>
            <w:rStyle w:val="Hyperlink"/>
            <w:rFonts w:eastAsia="Arial Unicode MS"/>
          </w:rPr>
          <w:t>NIR Spectroscopy</w:t>
        </w:r>
        <w:r w:rsidR="00282FA2">
          <w:rPr>
            <w:webHidden/>
          </w:rPr>
          <w:tab/>
        </w:r>
        <w:r w:rsidR="00282FA2">
          <w:rPr>
            <w:webHidden/>
          </w:rPr>
          <w:fldChar w:fldCharType="begin"/>
        </w:r>
        <w:r w:rsidR="00282FA2">
          <w:rPr>
            <w:webHidden/>
          </w:rPr>
          <w:instrText xml:space="preserve"> PAGEREF _Toc495408549 \h </w:instrText>
        </w:r>
        <w:r w:rsidR="00282FA2">
          <w:rPr>
            <w:webHidden/>
          </w:rPr>
        </w:r>
        <w:r w:rsidR="00282FA2">
          <w:rPr>
            <w:webHidden/>
          </w:rPr>
          <w:fldChar w:fldCharType="separate"/>
        </w:r>
        <w:r w:rsidR="008A2856">
          <w:rPr>
            <w:webHidden/>
          </w:rPr>
          <w:t>64</w:t>
        </w:r>
        <w:r w:rsidR="00282FA2">
          <w:rPr>
            <w:webHidden/>
          </w:rPr>
          <w:fldChar w:fldCharType="end"/>
        </w:r>
      </w:hyperlink>
    </w:p>
    <w:p w14:paraId="0EF4D7EA"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50" w:history="1">
        <w:r w:rsidR="00282FA2" w:rsidRPr="009E3A1C">
          <w:rPr>
            <w:rStyle w:val="Hyperlink"/>
            <w:rFonts w:eastAsia="Arial Unicode MS"/>
          </w:rPr>
          <w:t>2.6.6</w:t>
        </w:r>
        <w:r w:rsidR="00282FA2">
          <w:rPr>
            <w:rFonts w:asciiTheme="minorHAnsi" w:eastAsiaTheme="minorEastAsia" w:hAnsiTheme="minorHAnsi" w:cstheme="minorBidi"/>
            <w:color w:val="auto"/>
          </w:rPr>
          <w:tab/>
        </w:r>
        <w:r w:rsidR="00282FA2" w:rsidRPr="009E3A1C">
          <w:rPr>
            <w:rStyle w:val="Hyperlink"/>
            <w:rFonts w:eastAsia="Arial Unicode MS"/>
          </w:rPr>
          <w:t>Thermal behavior</w:t>
        </w:r>
        <w:r w:rsidR="00282FA2">
          <w:rPr>
            <w:webHidden/>
          </w:rPr>
          <w:tab/>
        </w:r>
        <w:r w:rsidR="00282FA2">
          <w:rPr>
            <w:webHidden/>
          </w:rPr>
          <w:fldChar w:fldCharType="begin"/>
        </w:r>
        <w:r w:rsidR="00282FA2">
          <w:rPr>
            <w:webHidden/>
          </w:rPr>
          <w:instrText xml:space="preserve"> PAGEREF _Toc495408550 \h </w:instrText>
        </w:r>
        <w:r w:rsidR="00282FA2">
          <w:rPr>
            <w:webHidden/>
          </w:rPr>
        </w:r>
        <w:r w:rsidR="00282FA2">
          <w:rPr>
            <w:webHidden/>
          </w:rPr>
          <w:fldChar w:fldCharType="separate"/>
        </w:r>
        <w:r w:rsidR="008A2856">
          <w:rPr>
            <w:webHidden/>
          </w:rPr>
          <w:t>66</w:t>
        </w:r>
        <w:r w:rsidR="00282FA2">
          <w:rPr>
            <w:webHidden/>
          </w:rPr>
          <w:fldChar w:fldCharType="end"/>
        </w:r>
      </w:hyperlink>
    </w:p>
    <w:p w14:paraId="620BD78A" w14:textId="77777777" w:rsidR="00282FA2" w:rsidRDefault="000E6166">
      <w:pPr>
        <w:pStyle w:val="TOC2"/>
        <w:tabs>
          <w:tab w:val="right" w:leader="underscore" w:pos="9008"/>
        </w:tabs>
        <w:rPr>
          <w:rFonts w:asciiTheme="minorHAnsi" w:eastAsiaTheme="minorEastAsia" w:hAnsiTheme="minorHAnsi" w:cstheme="minorBidi"/>
          <w:color w:val="auto"/>
        </w:rPr>
      </w:pPr>
      <w:hyperlink w:anchor="_Toc495408551" w:history="1">
        <w:r w:rsidR="00282FA2" w:rsidRPr="009E3A1C">
          <w:rPr>
            <w:rStyle w:val="Hyperlink"/>
          </w:rPr>
          <w:t>2.7 Conclusions</w:t>
        </w:r>
        <w:r w:rsidR="00282FA2">
          <w:rPr>
            <w:webHidden/>
          </w:rPr>
          <w:tab/>
        </w:r>
        <w:r w:rsidR="00282FA2">
          <w:rPr>
            <w:webHidden/>
          </w:rPr>
          <w:fldChar w:fldCharType="begin"/>
        </w:r>
        <w:r w:rsidR="00282FA2">
          <w:rPr>
            <w:webHidden/>
          </w:rPr>
          <w:instrText xml:space="preserve"> PAGEREF _Toc495408551 \h </w:instrText>
        </w:r>
        <w:r w:rsidR="00282FA2">
          <w:rPr>
            <w:webHidden/>
          </w:rPr>
        </w:r>
        <w:r w:rsidR="00282FA2">
          <w:rPr>
            <w:webHidden/>
          </w:rPr>
          <w:fldChar w:fldCharType="separate"/>
        </w:r>
        <w:r w:rsidR="008A2856">
          <w:rPr>
            <w:webHidden/>
          </w:rPr>
          <w:t>69</w:t>
        </w:r>
        <w:r w:rsidR="00282FA2">
          <w:rPr>
            <w:webHidden/>
          </w:rPr>
          <w:fldChar w:fldCharType="end"/>
        </w:r>
      </w:hyperlink>
    </w:p>
    <w:p w14:paraId="7B58B76D" w14:textId="77777777" w:rsidR="00282FA2" w:rsidRDefault="000E6166">
      <w:pPr>
        <w:pStyle w:val="TOC1"/>
        <w:rPr>
          <w:rFonts w:asciiTheme="minorHAnsi" w:eastAsiaTheme="minorEastAsia" w:hAnsiTheme="minorHAnsi" w:cstheme="minorBidi"/>
          <w:b w:val="0"/>
          <w:bCs w:val="0"/>
          <w:color w:val="auto"/>
          <w:sz w:val="22"/>
          <w:szCs w:val="22"/>
        </w:rPr>
      </w:pPr>
      <w:hyperlink w:anchor="_Toc495408552" w:history="1">
        <w:r w:rsidR="00282FA2" w:rsidRPr="009E3A1C">
          <w:rPr>
            <w:rStyle w:val="Hyperlink"/>
          </w:rPr>
          <w:t>3 Film and microcapsule</w:t>
        </w:r>
        <w:r w:rsidR="00282FA2">
          <w:rPr>
            <w:webHidden/>
          </w:rPr>
          <w:tab/>
        </w:r>
        <w:r w:rsidR="00282FA2">
          <w:rPr>
            <w:webHidden/>
          </w:rPr>
          <w:fldChar w:fldCharType="begin"/>
        </w:r>
        <w:r w:rsidR="00282FA2">
          <w:rPr>
            <w:webHidden/>
          </w:rPr>
          <w:instrText xml:space="preserve"> PAGEREF _Toc495408552 \h </w:instrText>
        </w:r>
        <w:r w:rsidR="00282FA2">
          <w:rPr>
            <w:webHidden/>
          </w:rPr>
        </w:r>
        <w:r w:rsidR="00282FA2">
          <w:rPr>
            <w:webHidden/>
          </w:rPr>
          <w:fldChar w:fldCharType="separate"/>
        </w:r>
        <w:r w:rsidR="008A2856">
          <w:rPr>
            <w:webHidden/>
          </w:rPr>
          <w:t>71</w:t>
        </w:r>
        <w:r w:rsidR="00282FA2">
          <w:rPr>
            <w:webHidden/>
          </w:rPr>
          <w:fldChar w:fldCharType="end"/>
        </w:r>
      </w:hyperlink>
    </w:p>
    <w:p w14:paraId="1581B8D3" w14:textId="77777777" w:rsidR="00282FA2" w:rsidRDefault="000E6166">
      <w:pPr>
        <w:pStyle w:val="TOC2"/>
        <w:tabs>
          <w:tab w:val="right" w:leader="underscore" w:pos="9008"/>
        </w:tabs>
        <w:rPr>
          <w:rFonts w:asciiTheme="minorHAnsi" w:eastAsiaTheme="minorEastAsia" w:hAnsiTheme="minorHAnsi" w:cstheme="minorBidi"/>
          <w:color w:val="auto"/>
        </w:rPr>
      </w:pPr>
      <w:hyperlink w:anchor="_Toc495408553" w:history="1">
        <w:r w:rsidR="00282FA2" w:rsidRPr="009E3A1C">
          <w:rPr>
            <w:rStyle w:val="Hyperlink"/>
          </w:rPr>
          <w:t>3.1 The aim of this part</w:t>
        </w:r>
        <w:r w:rsidR="00282FA2">
          <w:rPr>
            <w:webHidden/>
          </w:rPr>
          <w:tab/>
        </w:r>
        <w:r w:rsidR="00282FA2">
          <w:rPr>
            <w:webHidden/>
          </w:rPr>
          <w:fldChar w:fldCharType="begin"/>
        </w:r>
        <w:r w:rsidR="00282FA2">
          <w:rPr>
            <w:webHidden/>
          </w:rPr>
          <w:instrText xml:space="preserve"> PAGEREF _Toc495408553 \h </w:instrText>
        </w:r>
        <w:r w:rsidR="00282FA2">
          <w:rPr>
            <w:webHidden/>
          </w:rPr>
        </w:r>
        <w:r w:rsidR="00282FA2">
          <w:rPr>
            <w:webHidden/>
          </w:rPr>
          <w:fldChar w:fldCharType="separate"/>
        </w:r>
        <w:r w:rsidR="008A2856">
          <w:rPr>
            <w:webHidden/>
          </w:rPr>
          <w:t>71</w:t>
        </w:r>
        <w:r w:rsidR="00282FA2">
          <w:rPr>
            <w:webHidden/>
          </w:rPr>
          <w:fldChar w:fldCharType="end"/>
        </w:r>
      </w:hyperlink>
    </w:p>
    <w:p w14:paraId="2C9C439B" w14:textId="77777777" w:rsidR="00282FA2" w:rsidRDefault="000E6166">
      <w:pPr>
        <w:pStyle w:val="TOC2"/>
        <w:tabs>
          <w:tab w:val="right" w:leader="underscore" w:pos="9008"/>
        </w:tabs>
        <w:rPr>
          <w:rFonts w:asciiTheme="minorHAnsi" w:eastAsiaTheme="minorEastAsia" w:hAnsiTheme="minorHAnsi" w:cstheme="minorBidi"/>
          <w:color w:val="auto"/>
        </w:rPr>
      </w:pPr>
      <w:hyperlink w:anchor="_Toc495408554" w:history="1">
        <w:r w:rsidR="00282FA2" w:rsidRPr="009E3A1C">
          <w:rPr>
            <w:rStyle w:val="Hyperlink"/>
          </w:rPr>
          <w:t>3.2 Preliminary discussion</w:t>
        </w:r>
        <w:r w:rsidR="00282FA2">
          <w:rPr>
            <w:webHidden/>
          </w:rPr>
          <w:tab/>
        </w:r>
        <w:r w:rsidR="00282FA2">
          <w:rPr>
            <w:webHidden/>
          </w:rPr>
          <w:fldChar w:fldCharType="begin"/>
        </w:r>
        <w:r w:rsidR="00282FA2">
          <w:rPr>
            <w:webHidden/>
          </w:rPr>
          <w:instrText xml:space="preserve"> PAGEREF _Toc495408554 \h </w:instrText>
        </w:r>
        <w:r w:rsidR="00282FA2">
          <w:rPr>
            <w:webHidden/>
          </w:rPr>
        </w:r>
        <w:r w:rsidR="00282FA2">
          <w:rPr>
            <w:webHidden/>
          </w:rPr>
          <w:fldChar w:fldCharType="separate"/>
        </w:r>
        <w:r w:rsidR="008A2856">
          <w:rPr>
            <w:webHidden/>
          </w:rPr>
          <w:t>71</w:t>
        </w:r>
        <w:r w:rsidR="00282FA2">
          <w:rPr>
            <w:webHidden/>
          </w:rPr>
          <w:fldChar w:fldCharType="end"/>
        </w:r>
      </w:hyperlink>
    </w:p>
    <w:p w14:paraId="01DA59B2" w14:textId="77777777" w:rsidR="00282FA2" w:rsidRDefault="000E6166">
      <w:pPr>
        <w:pStyle w:val="TOC2"/>
        <w:tabs>
          <w:tab w:val="right" w:leader="underscore" w:pos="9008"/>
        </w:tabs>
        <w:rPr>
          <w:rFonts w:asciiTheme="minorHAnsi" w:eastAsiaTheme="minorEastAsia" w:hAnsiTheme="minorHAnsi" w:cstheme="minorBidi"/>
          <w:color w:val="auto"/>
        </w:rPr>
      </w:pPr>
      <w:hyperlink w:anchor="_Toc495408555" w:history="1">
        <w:r w:rsidR="00282FA2" w:rsidRPr="009E3A1C">
          <w:rPr>
            <w:rStyle w:val="Hyperlink"/>
          </w:rPr>
          <w:t>3.3 Materials and methods for producing microcapsules</w:t>
        </w:r>
        <w:r w:rsidR="00282FA2">
          <w:rPr>
            <w:webHidden/>
          </w:rPr>
          <w:tab/>
        </w:r>
        <w:r w:rsidR="00282FA2">
          <w:rPr>
            <w:webHidden/>
          </w:rPr>
          <w:fldChar w:fldCharType="begin"/>
        </w:r>
        <w:r w:rsidR="00282FA2">
          <w:rPr>
            <w:webHidden/>
          </w:rPr>
          <w:instrText xml:space="preserve"> PAGEREF _Toc495408555 \h </w:instrText>
        </w:r>
        <w:r w:rsidR="00282FA2">
          <w:rPr>
            <w:webHidden/>
          </w:rPr>
        </w:r>
        <w:r w:rsidR="00282FA2">
          <w:rPr>
            <w:webHidden/>
          </w:rPr>
          <w:fldChar w:fldCharType="separate"/>
        </w:r>
        <w:r w:rsidR="008A2856">
          <w:rPr>
            <w:webHidden/>
          </w:rPr>
          <w:t>75</w:t>
        </w:r>
        <w:r w:rsidR="00282FA2">
          <w:rPr>
            <w:webHidden/>
          </w:rPr>
          <w:fldChar w:fldCharType="end"/>
        </w:r>
      </w:hyperlink>
    </w:p>
    <w:p w14:paraId="30AFA09C"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56" w:history="1">
        <w:r w:rsidR="00282FA2" w:rsidRPr="009E3A1C">
          <w:rPr>
            <w:rStyle w:val="Hyperlink"/>
          </w:rPr>
          <w:t>3.3.1</w:t>
        </w:r>
        <w:r w:rsidR="00282FA2">
          <w:rPr>
            <w:rFonts w:asciiTheme="minorHAnsi" w:eastAsiaTheme="minorEastAsia" w:hAnsiTheme="minorHAnsi" w:cstheme="minorBidi"/>
            <w:color w:val="auto"/>
          </w:rPr>
          <w:tab/>
        </w:r>
        <w:r w:rsidR="00282FA2" w:rsidRPr="009E3A1C">
          <w:rPr>
            <w:rStyle w:val="Hyperlink"/>
          </w:rPr>
          <w:t>Keratoses oxidizing extractions</w:t>
        </w:r>
        <w:r w:rsidR="00282FA2">
          <w:rPr>
            <w:webHidden/>
          </w:rPr>
          <w:tab/>
        </w:r>
        <w:r w:rsidR="00282FA2">
          <w:rPr>
            <w:webHidden/>
          </w:rPr>
          <w:fldChar w:fldCharType="begin"/>
        </w:r>
        <w:r w:rsidR="00282FA2">
          <w:rPr>
            <w:webHidden/>
          </w:rPr>
          <w:instrText xml:space="preserve"> PAGEREF _Toc495408556 \h </w:instrText>
        </w:r>
        <w:r w:rsidR="00282FA2">
          <w:rPr>
            <w:webHidden/>
          </w:rPr>
        </w:r>
        <w:r w:rsidR="00282FA2">
          <w:rPr>
            <w:webHidden/>
          </w:rPr>
          <w:fldChar w:fldCharType="separate"/>
        </w:r>
        <w:r w:rsidR="008A2856">
          <w:rPr>
            <w:webHidden/>
          </w:rPr>
          <w:t>75</w:t>
        </w:r>
        <w:r w:rsidR="00282FA2">
          <w:rPr>
            <w:webHidden/>
          </w:rPr>
          <w:fldChar w:fldCharType="end"/>
        </w:r>
      </w:hyperlink>
    </w:p>
    <w:p w14:paraId="5CB15B30"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57" w:history="1">
        <w:r w:rsidR="00282FA2" w:rsidRPr="009E3A1C">
          <w:rPr>
            <w:rStyle w:val="Hyperlink"/>
            <w:rFonts w:cs="Tahoma"/>
          </w:rPr>
          <w:t>3.3.2</w:t>
        </w:r>
        <w:r w:rsidR="00282FA2">
          <w:rPr>
            <w:rFonts w:asciiTheme="minorHAnsi" w:eastAsiaTheme="minorEastAsia" w:hAnsiTheme="minorHAnsi" w:cstheme="minorBidi"/>
            <w:color w:val="auto"/>
          </w:rPr>
          <w:tab/>
        </w:r>
        <w:r w:rsidR="00282FA2" w:rsidRPr="009E3A1C">
          <w:rPr>
            <w:rStyle w:val="Hyperlink"/>
          </w:rPr>
          <w:t>Preparation of microcapsule</w:t>
        </w:r>
        <w:r w:rsidR="00282FA2" w:rsidRPr="009E3A1C">
          <w:rPr>
            <w:rStyle w:val="Hyperlink"/>
            <w:rFonts w:cs="Tahoma"/>
          </w:rPr>
          <w:t>s</w:t>
        </w:r>
        <w:r w:rsidR="00282FA2">
          <w:rPr>
            <w:webHidden/>
          </w:rPr>
          <w:tab/>
        </w:r>
        <w:r w:rsidR="00282FA2">
          <w:rPr>
            <w:webHidden/>
          </w:rPr>
          <w:fldChar w:fldCharType="begin"/>
        </w:r>
        <w:r w:rsidR="00282FA2">
          <w:rPr>
            <w:webHidden/>
          </w:rPr>
          <w:instrText xml:space="preserve"> PAGEREF _Toc495408557 \h </w:instrText>
        </w:r>
        <w:r w:rsidR="00282FA2">
          <w:rPr>
            <w:webHidden/>
          </w:rPr>
        </w:r>
        <w:r w:rsidR="00282FA2">
          <w:rPr>
            <w:webHidden/>
          </w:rPr>
          <w:fldChar w:fldCharType="separate"/>
        </w:r>
        <w:r w:rsidR="008A2856">
          <w:rPr>
            <w:webHidden/>
          </w:rPr>
          <w:t>76</w:t>
        </w:r>
        <w:r w:rsidR="00282FA2">
          <w:rPr>
            <w:webHidden/>
          </w:rPr>
          <w:fldChar w:fldCharType="end"/>
        </w:r>
      </w:hyperlink>
    </w:p>
    <w:p w14:paraId="1B041B1A"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58" w:history="1">
        <w:r w:rsidR="00282FA2" w:rsidRPr="009E3A1C">
          <w:rPr>
            <w:rStyle w:val="Hyperlink"/>
          </w:rPr>
          <w:t>3.3.3</w:t>
        </w:r>
        <w:r w:rsidR="00282FA2">
          <w:rPr>
            <w:rFonts w:asciiTheme="minorHAnsi" w:eastAsiaTheme="minorEastAsia" w:hAnsiTheme="minorHAnsi" w:cstheme="minorBidi"/>
            <w:color w:val="auto"/>
          </w:rPr>
          <w:tab/>
        </w:r>
        <w:r w:rsidR="00282FA2" w:rsidRPr="009E3A1C">
          <w:rPr>
            <w:rStyle w:val="Hyperlink"/>
          </w:rPr>
          <w:t>Measurement and characterization methods</w:t>
        </w:r>
        <w:r w:rsidR="00282FA2">
          <w:rPr>
            <w:webHidden/>
          </w:rPr>
          <w:tab/>
        </w:r>
        <w:r w:rsidR="00282FA2">
          <w:rPr>
            <w:webHidden/>
          </w:rPr>
          <w:fldChar w:fldCharType="begin"/>
        </w:r>
        <w:r w:rsidR="00282FA2">
          <w:rPr>
            <w:webHidden/>
          </w:rPr>
          <w:instrText xml:space="preserve"> PAGEREF _Toc495408558 \h </w:instrText>
        </w:r>
        <w:r w:rsidR="00282FA2">
          <w:rPr>
            <w:webHidden/>
          </w:rPr>
        </w:r>
        <w:r w:rsidR="00282FA2">
          <w:rPr>
            <w:webHidden/>
          </w:rPr>
          <w:fldChar w:fldCharType="separate"/>
        </w:r>
        <w:r w:rsidR="008A2856">
          <w:rPr>
            <w:webHidden/>
          </w:rPr>
          <w:t>76</w:t>
        </w:r>
        <w:r w:rsidR="00282FA2">
          <w:rPr>
            <w:webHidden/>
          </w:rPr>
          <w:fldChar w:fldCharType="end"/>
        </w:r>
      </w:hyperlink>
    </w:p>
    <w:p w14:paraId="0790860C" w14:textId="77777777" w:rsidR="00282FA2" w:rsidRDefault="000E6166">
      <w:pPr>
        <w:pStyle w:val="TOC2"/>
        <w:tabs>
          <w:tab w:val="right" w:leader="underscore" w:pos="9008"/>
        </w:tabs>
        <w:rPr>
          <w:rFonts w:asciiTheme="minorHAnsi" w:eastAsiaTheme="minorEastAsia" w:hAnsiTheme="minorHAnsi" w:cstheme="minorBidi"/>
          <w:color w:val="auto"/>
        </w:rPr>
      </w:pPr>
      <w:hyperlink w:anchor="_Toc495408559" w:history="1">
        <w:r w:rsidR="00282FA2" w:rsidRPr="009E3A1C">
          <w:rPr>
            <w:rStyle w:val="Hyperlink"/>
          </w:rPr>
          <w:t>3.4 Result and discussion</w:t>
        </w:r>
        <w:r w:rsidR="00282FA2">
          <w:rPr>
            <w:webHidden/>
          </w:rPr>
          <w:tab/>
        </w:r>
        <w:r w:rsidR="00282FA2">
          <w:rPr>
            <w:webHidden/>
          </w:rPr>
          <w:fldChar w:fldCharType="begin"/>
        </w:r>
        <w:r w:rsidR="00282FA2">
          <w:rPr>
            <w:webHidden/>
          </w:rPr>
          <w:instrText xml:space="preserve"> PAGEREF _Toc495408559 \h </w:instrText>
        </w:r>
        <w:r w:rsidR="00282FA2">
          <w:rPr>
            <w:webHidden/>
          </w:rPr>
        </w:r>
        <w:r w:rsidR="00282FA2">
          <w:rPr>
            <w:webHidden/>
          </w:rPr>
          <w:fldChar w:fldCharType="separate"/>
        </w:r>
        <w:r w:rsidR="008A2856">
          <w:rPr>
            <w:webHidden/>
          </w:rPr>
          <w:t>78</w:t>
        </w:r>
        <w:r w:rsidR="00282FA2">
          <w:rPr>
            <w:webHidden/>
          </w:rPr>
          <w:fldChar w:fldCharType="end"/>
        </w:r>
      </w:hyperlink>
    </w:p>
    <w:p w14:paraId="4E73266B" w14:textId="77777777" w:rsidR="00282FA2" w:rsidRDefault="000E6166">
      <w:pPr>
        <w:pStyle w:val="TOC2"/>
        <w:tabs>
          <w:tab w:val="right" w:leader="underscore" w:pos="9008"/>
        </w:tabs>
        <w:rPr>
          <w:rFonts w:asciiTheme="minorHAnsi" w:eastAsiaTheme="minorEastAsia" w:hAnsiTheme="minorHAnsi" w:cstheme="minorBidi"/>
          <w:color w:val="auto"/>
        </w:rPr>
      </w:pPr>
      <w:hyperlink w:anchor="_Toc495408560" w:history="1">
        <w:r w:rsidR="00282FA2" w:rsidRPr="009E3A1C">
          <w:rPr>
            <w:rStyle w:val="Hyperlink"/>
            <w:rFonts w:cs="Times New Roman"/>
          </w:rPr>
          <w:t>3.5</w:t>
        </w:r>
        <w:r w:rsidR="00282FA2" w:rsidRPr="009E3A1C">
          <w:rPr>
            <w:rStyle w:val="Hyperlink"/>
          </w:rPr>
          <w:t xml:space="preserve"> Materials and methods for producing </w:t>
        </w:r>
        <w:r w:rsidR="00282FA2" w:rsidRPr="009E3A1C">
          <w:rPr>
            <w:rStyle w:val="Hyperlink"/>
            <w:rFonts w:cs="Times New Roman"/>
          </w:rPr>
          <w:t>blend film</w:t>
        </w:r>
        <w:r w:rsidR="00282FA2">
          <w:rPr>
            <w:webHidden/>
          </w:rPr>
          <w:tab/>
        </w:r>
        <w:r w:rsidR="00282FA2">
          <w:rPr>
            <w:webHidden/>
          </w:rPr>
          <w:fldChar w:fldCharType="begin"/>
        </w:r>
        <w:r w:rsidR="00282FA2">
          <w:rPr>
            <w:webHidden/>
          </w:rPr>
          <w:instrText xml:space="preserve"> PAGEREF _Toc495408560 \h </w:instrText>
        </w:r>
        <w:r w:rsidR="00282FA2">
          <w:rPr>
            <w:webHidden/>
          </w:rPr>
        </w:r>
        <w:r w:rsidR="00282FA2">
          <w:rPr>
            <w:webHidden/>
          </w:rPr>
          <w:fldChar w:fldCharType="separate"/>
        </w:r>
        <w:r w:rsidR="008A2856">
          <w:rPr>
            <w:webHidden/>
          </w:rPr>
          <w:t>84</w:t>
        </w:r>
        <w:r w:rsidR="00282FA2">
          <w:rPr>
            <w:webHidden/>
          </w:rPr>
          <w:fldChar w:fldCharType="end"/>
        </w:r>
      </w:hyperlink>
    </w:p>
    <w:p w14:paraId="3295A938"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61" w:history="1">
        <w:r w:rsidR="00282FA2" w:rsidRPr="009E3A1C">
          <w:rPr>
            <w:rStyle w:val="Hyperlink"/>
            <w:snapToGrid w:val="0"/>
          </w:rPr>
          <w:t>3.5.1</w:t>
        </w:r>
        <w:r w:rsidR="00282FA2">
          <w:rPr>
            <w:rFonts w:asciiTheme="minorHAnsi" w:eastAsiaTheme="minorEastAsia" w:hAnsiTheme="minorHAnsi" w:cstheme="minorBidi"/>
            <w:color w:val="auto"/>
          </w:rPr>
          <w:tab/>
        </w:r>
        <w:r w:rsidR="00282FA2" w:rsidRPr="009E3A1C">
          <w:rPr>
            <w:rStyle w:val="Hyperlink"/>
            <w:snapToGrid w:val="0"/>
          </w:rPr>
          <w:t>Preparation of PVA/KOx blend films</w:t>
        </w:r>
        <w:r w:rsidR="00282FA2">
          <w:rPr>
            <w:webHidden/>
          </w:rPr>
          <w:tab/>
        </w:r>
        <w:r w:rsidR="00282FA2">
          <w:rPr>
            <w:webHidden/>
          </w:rPr>
          <w:fldChar w:fldCharType="begin"/>
        </w:r>
        <w:r w:rsidR="00282FA2">
          <w:rPr>
            <w:webHidden/>
          </w:rPr>
          <w:instrText xml:space="preserve"> PAGEREF _Toc495408561 \h </w:instrText>
        </w:r>
        <w:r w:rsidR="00282FA2">
          <w:rPr>
            <w:webHidden/>
          </w:rPr>
        </w:r>
        <w:r w:rsidR="00282FA2">
          <w:rPr>
            <w:webHidden/>
          </w:rPr>
          <w:fldChar w:fldCharType="separate"/>
        </w:r>
        <w:r w:rsidR="008A2856">
          <w:rPr>
            <w:webHidden/>
          </w:rPr>
          <w:t>84</w:t>
        </w:r>
        <w:r w:rsidR="00282FA2">
          <w:rPr>
            <w:webHidden/>
          </w:rPr>
          <w:fldChar w:fldCharType="end"/>
        </w:r>
      </w:hyperlink>
    </w:p>
    <w:p w14:paraId="328994B9" w14:textId="77777777" w:rsidR="00282FA2" w:rsidRDefault="000E6166">
      <w:pPr>
        <w:pStyle w:val="TOC2"/>
        <w:tabs>
          <w:tab w:val="right" w:leader="underscore" w:pos="9008"/>
        </w:tabs>
        <w:rPr>
          <w:rFonts w:asciiTheme="minorHAnsi" w:eastAsiaTheme="minorEastAsia" w:hAnsiTheme="minorHAnsi" w:cstheme="minorBidi"/>
          <w:color w:val="auto"/>
        </w:rPr>
      </w:pPr>
      <w:hyperlink w:anchor="_Toc495408562" w:history="1">
        <w:r w:rsidR="00282FA2" w:rsidRPr="009E3A1C">
          <w:rPr>
            <w:rStyle w:val="Hyperlink"/>
            <w:lang w:val="en-GB"/>
          </w:rPr>
          <w:t>3.6 Blend film characterization</w:t>
        </w:r>
        <w:r w:rsidR="00282FA2">
          <w:rPr>
            <w:webHidden/>
          </w:rPr>
          <w:tab/>
        </w:r>
        <w:r w:rsidR="00282FA2">
          <w:rPr>
            <w:webHidden/>
          </w:rPr>
          <w:fldChar w:fldCharType="begin"/>
        </w:r>
        <w:r w:rsidR="00282FA2">
          <w:rPr>
            <w:webHidden/>
          </w:rPr>
          <w:instrText xml:space="preserve"> PAGEREF _Toc495408562 \h </w:instrText>
        </w:r>
        <w:r w:rsidR="00282FA2">
          <w:rPr>
            <w:webHidden/>
          </w:rPr>
        </w:r>
        <w:r w:rsidR="00282FA2">
          <w:rPr>
            <w:webHidden/>
          </w:rPr>
          <w:fldChar w:fldCharType="separate"/>
        </w:r>
        <w:r w:rsidR="008A2856">
          <w:rPr>
            <w:webHidden/>
          </w:rPr>
          <w:t>85</w:t>
        </w:r>
        <w:r w:rsidR="00282FA2">
          <w:rPr>
            <w:webHidden/>
          </w:rPr>
          <w:fldChar w:fldCharType="end"/>
        </w:r>
      </w:hyperlink>
    </w:p>
    <w:p w14:paraId="631B4CB4"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63" w:history="1">
        <w:r w:rsidR="00282FA2" w:rsidRPr="009E3A1C">
          <w:rPr>
            <w:rStyle w:val="Hyperlink"/>
          </w:rPr>
          <w:t>3.6.1</w:t>
        </w:r>
        <w:r w:rsidR="00282FA2">
          <w:rPr>
            <w:rFonts w:asciiTheme="minorHAnsi" w:eastAsiaTheme="minorEastAsia" w:hAnsiTheme="minorHAnsi" w:cstheme="minorBidi"/>
            <w:color w:val="auto"/>
          </w:rPr>
          <w:tab/>
        </w:r>
        <w:r w:rsidR="00282FA2" w:rsidRPr="009E3A1C">
          <w:rPr>
            <w:rStyle w:val="Hyperlink"/>
          </w:rPr>
          <w:t>Morphological structure</w:t>
        </w:r>
        <w:r w:rsidR="00282FA2">
          <w:rPr>
            <w:webHidden/>
          </w:rPr>
          <w:tab/>
        </w:r>
        <w:r w:rsidR="00282FA2">
          <w:rPr>
            <w:webHidden/>
          </w:rPr>
          <w:fldChar w:fldCharType="begin"/>
        </w:r>
        <w:r w:rsidR="00282FA2">
          <w:rPr>
            <w:webHidden/>
          </w:rPr>
          <w:instrText xml:space="preserve"> PAGEREF _Toc495408563 \h </w:instrText>
        </w:r>
        <w:r w:rsidR="00282FA2">
          <w:rPr>
            <w:webHidden/>
          </w:rPr>
        </w:r>
        <w:r w:rsidR="00282FA2">
          <w:rPr>
            <w:webHidden/>
          </w:rPr>
          <w:fldChar w:fldCharType="separate"/>
        </w:r>
        <w:r w:rsidR="008A2856">
          <w:rPr>
            <w:webHidden/>
          </w:rPr>
          <w:t>85</w:t>
        </w:r>
        <w:r w:rsidR="00282FA2">
          <w:rPr>
            <w:webHidden/>
          </w:rPr>
          <w:fldChar w:fldCharType="end"/>
        </w:r>
      </w:hyperlink>
    </w:p>
    <w:p w14:paraId="295A8AE1"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64" w:history="1">
        <w:r w:rsidR="00282FA2" w:rsidRPr="009E3A1C">
          <w:rPr>
            <w:rStyle w:val="Hyperlink"/>
            <w:rtl/>
          </w:rPr>
          <w:t>3.6.2</w:t>
        </w:r>
        <w:r w:rsidR="00282FA2">
          <w:rPr>
            <w:rFonts w:asciiTheme="minorHAnsi" w:eastAsiaTheme="minorEastAsia" w:hAnsiTheme="minorHAnsi" w:cstheme="minorBidi"/>
            <w:color w:val="auto"/>
          </w:rPr>
          <w:tab/>
        </w:r>
        <w:r w:rsidR="00282FA2" w:rsidRPr="009E3A1C">
          <w:rPr>
            <w:rStyle w:val="Hyperlink"/>
          </w:rPr>
          <w:t>Thermal analysis</w:t>
        </w:r>
        <w:r w:rsidR="00282FA2">
          <w:rPr>
            <w:webHidden/>
          </w:rPr>
          <w:tab/>
        </w:r>
        <w:r w:rsidR="00282FA2">
          <w:rPr>
            <w:webHidden/>
          </w:rPr>
          <w:fldChar w:fldCharType="begin"/>
        </w:r>
        <w:r w:rsidR="00282FA2">
          <w:rPr>
            <w:webHidden/>
          </w:rPr>
          <w:instrText xml:space="preserve"> PAGEREF _Toc495408564 \h </w:instrText>
        </w:r>
        <w:r w:rsidR="00282FA2">
          <w:rPr>
            <w:webHidden/>
          </w:rPr>
        </w:r>
        <w:r w:rsidR="00282FA2">
          <w:rPr>
            <w:webHidden/>
          </w:rPr>
          <w:fldChar w:fldCharType="separate"/>
        </w:r>
        <w:r w:rsidR="008A2856">
          <w:rPr>
            <w:webHidden/>
          </w:rPr>
          <w:t>89</w:t>
        </w:r>
        <w:r w:rsidR="00282FA2">
          <w:rPr>
            <w:webHidden/>
          </w:rPr>
          <w:fldChar w:fldCharType="end"/>
        </w:r>
      </w:hyperlink>
    </w:p>
    <w:p w14:paraId="118EAC63"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65" w:history="1">
        <w:r w:rsidR="00282FA2" w:rsidRPr="009E3A1C">
          <w:rPr>
            <w:rStyle w:val="Hyperlink"/>
          </w:rPr>
          <w:t>3.6.3</w:t>
        </w:r>
        <w:r w:rsidR="00282FA2">
          <w:rPr>
            <w:rFonts w:asciiTheme="minorHAnsi" w:eastAsiaTheme="minorEastAsia" w:hAnsiTheme="minorHAnsi" w:cstheme="minorBidi"/>
            <w:color w:val="auto"/>
          </w:rPr>
          <w:tab/>
        </w:r>
        <w:r w:rsidR="00282FA2" w:rsidRPr="009E3A1C">
          <w:rPr>
            <w:rStyle w:val="Hyperlink"/>
          </w:rPr>
          <w:t>FTIR analysis</w:t>
        </w:r>
        <w:r w:rsidR="00282FA2">
          <w:rPr>
            <w:webHidden/>
          </w:rPr>
          <w:tab/>
        </w:r>
        <w:r w:rsidR="00282FA2">
          <w:rPr>
            <w:webHidden/>
          </w:rPr>
          <w:fldChar w:fldCharType="begin"/>
        </w:r>
        <w:r w:rsidR="00282FA2">
          <w:rPr>
            <w:webHidden/>
          </w:rPr>
          <w:instrText xml:space="preserve"> PAGEREF _Toc495408565 \h </w:instrText>
        </w:r>
        <w:r w:rsidR="00282FA2">
          <w:rPr>
            <w:webHidden/>
          </w:rPr>
        </w:r>
        <w:r w:rsidR="00282FA2">
          <w:rPr>
            <w:webHidden/>
          </w:rPr>
          <w:fldChar w:fldCharType="separate"/>
        </w:r>
        <w:r w:rsidR="008A2856">
          <w:rPr>
            <w:webHidden/>
          </w:rPr>
          <w:t>90</w:t>
        </w:r>
        <w:r w:rsidR="00282FA2">
          <w:rPr>
            <w:webHidden/>
          </w:rPr>
          <w:fldChar w:fldCharType="end"/>
        </w:r>
      </w:hyperlink>
    </w:p>
    <w:p w14:paraId="297812DB" w14:textId="77777777" w:rsidR="00282FA2" w:rsidRDefault="000E6166">
      <w:pPr>
        <w:pStyle w:val="TOC3"/>
        <w:tabs>
          <w:tab w:val="left" w:pos="1540"/>
          <w:tab w:val="right" w:leader="underscore" w:pos="9008"/>
        </w:tabs>
        <w:rPr>
          <w:rFonts w:asciiTheme="minorHAnsi" w:eastAsiaTheme="minorEastAsia" w:hAnsiTheme="minorHAnsi" w:cstheme="minorBidi"/>
          <w:color w:val="auto"/>
        </w:rPr>
      </w:pPr>
      <w:hyperlink w:anchor="_Toc495408566" w:history="1">
        <w:r w:rsidR="00282FA2" w:rsidRPr="009E3A1C">
          <w:rPr>
            <w:rStyle w:val="Hyperlink"/>
          </w:rPr>
          <w:t>3.6.4</w:t>
        </w:r>
        <w:r w:rsidR="00282FA2">
          <w:rPr>
            <w:rFonts w:asciiTheme="minorHAnsi" w:eastAsiaTheme="minorEastAsia" w:hAnsiTheme="minorHAnsi" w:cstheme="minorBidi"/>
            <w:color w:val="auto"/>
          </w:rPr>
          <w:tab/>
        </w:r>
        <w:r w:rsidR="00282FA2" w:rsidRPr="009E3A1C">
          <w:rPr>
            <w:rStyle w:val="Hyperlink"/>
          </w:rPr>
          <w:t>Mechanical properties</w:t>
        </w:r>
        <w:r w:rsidR="00282FA2">
          <w:rPr>
            <w:webHidden/>
          </w:rPr>
          <w:tab/>
        </w:r>
        <w:r w:rsidR="00282FA2">
          <w:rPr>
            <w:webHidden/>
          </w:rPr>
          <w:fldChar w:fldCharType="begin"/>
        </w:r>
        <w:r w:rsidR="00282FA2">
          <w:rPr>
            <w:webHidden/>
          </w:rPr>
          <w:instrText xml:space="preserve"> PAGEREF _Toc495408566 \h </w:instrText>
        </w:r>
        <w:r w:rsidR="00282FA2">
          <w:rPr>
            <w:webHidden/>
          </w:rPr>
        </w:r>
        <w:r w:rsidR="00282FA2">
          <w:rPr>
            <w:webHidden/>
          </w:rPr>
          <w:fldChar w:fldCharType="separate"/>
        </w:r>
        <w:r w:rsidR="008A2856">
          <w:rPr>
            <w:webHidden/>
          </w:rPr>
          <w:t>93</w:t>
        </w:r>
        <w:r w:rsidR="00282FA2">
          <w:rPr>
            <w:webHidden/>
          </w:rPr>
          <w:fldChar w:fldCharType="end"/>
        </w:r>
      </w:hyperlink>
    </w:p>
    <w:p w14:paraId="7E781A92" w14:textId="77777777" w:rsidR="00282FA2" w:rsidRDefault="000E6166">
      <w:pPr>
        <w:pStyle w:val="TOC2"/>
        <w:tabs>
          <w:tab w:val="right" w:leader="underscore" w:pos="9008"/>
        </w:tabs>
        <w:rPr>
          <w:rFonts w:asciiTheme="minorHAnsi" w:eastAsiaTheme="minorEastAsia" w:hAnsiTheme="minorHAnsi" w:cstheme="minorBidi"/>
          <w:color w:val="auto"/>
        </w:rPr>
      </w:pPr>
      <w:hyperlink w:anchor="_Toc495408567" w:history="1">
        <w:r w:rsidR="00282FA2" w:rsidRPr="009E3A1C">
          <w:rPr>
            <w:rStyle w:val="Hyperlink"/>
          </w:rPr>
          <w:t>3.7 Conclusion</w:t>
        </w:r>
        <w:r w:rsidR="00282FA2">
          <w:rPr>
            <w:webHidden/>
          </w:rPr>
          <w:tab/>
        </w:r>
        <w:r w:rsidR="00282FA2">
          <w:rPr>
            <w:webHidden/>
          </w:rPr>
          <w:fldChar w:fldCharType="begin"/>
        </w:r>
        <w:r w:rsidR="00282FA2">
          <w:rPr>
            <w:webHidden/>
          </w:rPr>
          <w:instrText xml:space="preserve"> PAGEREF _Toc495408567 \h </w:instrText>
        </w:r>
        <w:r w:rsidR="00282FA2">
          <w:rPr>
            <w:webHidden/>
          </w:rPr>
        </w:r>
        <w:r w:rsidR="00282FA2">
          <w:rPr>
            <w:webHidden/>
          </w:rPr>
          <w:fldChar w:fldCharType="separate"/>
        </w:r>
        <w:r w:rsidR="008A2856">
          <w:rPr>
            <w:webHidden/>
          </w:rPr>
          <w:t>97</w:t>
        </w:r>
        <w:r w:rsidR="00282FA2">
          <w:rPr>
            <w:webHidden/>
          </w:rPr>
          <w:fldChar w:fldCharType="end"/>
        </w:r>
      </w:hyperlink>
    </w:p>
    <w:p w14:paraId="60A04A06" w14:textId="77777777" w:rsidR="00282FA2" w:rsidRDefault="000E6166">
      <w:pPr>
        <w:pStyle w:val="TOC1"/>
        <w:rPr>
          <w:rFonts w:asciiTheme="minorHAnsi" w:eastAsiaTheme="minorEastAsia" w:hAnsiTheme="minorHAnsi" w:cstheme="minorBidi"/>
          <w:b w:val="0"/>
          <w:bCs w:val="0"/>
          <w:color w:val="auto"/>
          <w:sz w:val="22"/>
          <w:szCs w:val="22"/>
        </w:rPr>
      </w:pPr>
      <w:hyperlink w:anchor="_Toc495408568" w:history="1">
        <w:r w:rsidR="00282FA2" w:rsidRPr="009E3A1C">
          <w:rPr>
            <w:rStyle w:val="Hyperlink"/>
          </w:rPr>
          <w:t>4 Conclusions</w:t>
        </w:r>
        <w:r w:rsidR="00282FA2">
          <w:rPr>
            <w:webHidden/>
          </w:rPr>
          <w:tab/>
        </w:r>
        <w:r w:rsidR="00282FA2">
          <w:rPr>
            <w:webHidden/>
          </w:rPr>
          <w:fldChar w:fldCharType="begin"/>
        </w:r>
        <w:r w:rsidR="00282FA2">
          <w:rPr>
            <w:webHidden/>
          </w:rPr>
          <w:instrText xml:space="preserve"> PAGEREF _Toc495408568 \h </w:instrText>
        </w:r>
        <w:r w:rsidR="00282FA2">
          <w:rPr>
            <w:webHidden/>
          </w:rPr>
        </w:r>
        <w:r w:rsidR="00282FA2">
          <w:rPr>
            <w:webHidden/>
          </w:rPr>
          <w:fldChar w:fldCharType="separate"/>
        </w:r>
        <w:r w:rsidR="008A2856">
          <w:rPr>
            <w:webHidden/>
          </w:rPr>
          <w:t>99</w:t>
        </w:r>
        <w:r w:rsidR="00282FA2">
          <w:rPr>
            <w:webHidden/>
          </w:rPr>
          <w:fldChar w:fldCharType="end"/>
        </w:r>
      </w:hyperlink>
    </w:p>
    <w:p w14:paraId="0044B31B" w14:textId="77777777" w:rsidR="00282FA2" w:rsidRDefault="000E6166">
      <w:pPr>
        <w:pStyle w:val="TOC1"/>
        <w:rPr>
          <w:rFonts w:asciiTheme="minorHAnsi" w:eastAsiaTheme="minorEastAsia" w:hAnsiTheme="minorHAnsi" w:cstheme="minorBidi"/>
          <w:b w:val="0"/>
          <w:bCs w:val="0"/>
          <w:color w:val="auto"/>
          <w:sz w:val="22"/>
          <w:szCs w:val="22"/>
        </w:rPr>
      </w:pPr>
      <w:hyperlink w:anchor="_Toc495408569" w:history="1">
        <w:r w:rsidR="00282FA2" w:rsidRPr="009E3A1C">
          <w:rPr>
            <w:rStyle w:val="Hyperlink"/>
          </w:rPr>
          <w:t>Reference</w:t>
        </w:r>
        <w:r w:rsidR="00282FA2">
          <w:rPr>
            <w:webHidden/>
          </w:rPr>
          <w:tab/>
        </w:r>
        <w:r w:rsidR="00282FA2">
          <w:rPr>
            <w:webHidden/>
          </w:rPr>
          <w:fldChar w:fldCharType="begin"/>
        </w:r>
        <w:r w:rsidR="00282FA2">
          <w:rPr>
            <w:webHidden/>
          </w:rPr>
          <w:instrText xml:space="preserve"> PAGEREF _Toc495408569 \h </w:instrText>
        </w:r>
        <w:r w:rsidR="00282FA2">
          <w:rPr>
            <w:webHidden/>
          </w:rPr>
        </w:r>
        <w:r w:rsidR="00282FA2">
          <w:rPr>
            <w:webHidden/>
          </w:rPr>
          <w:fldChar w:fldCharType="separate"/>
        </w:r>
        <w:r w:rsidR="008A2856">
          <w:rPr>
            <w:webHidden/>
          </w:rPr>
          <w:t>101</w:t>
        </w:r>
        <w:r w:rsidR="00282FA2">
          <w:rPr>
            <w:webHidden/>
          </w:rPr>
          <w:fldChar w:fldCharType="end"/>
        </w:r>
      </w:hyperlink>
    </w:p>
    <w:p w14:paraId="433BA0CA" w14:textId="43B003C2" w:rsidR="001A126F" w:rsidRDefault="00C11CE1" w:rsidP="00153D65">
      <w:r>
        <w:lastRenderedPageBreak/>
        <w:fldChar w:fldCharType="end"/>
      </w:r>
      <w:r w:rsidR="001A126F">
        <w:t xml:space="preserve"> </w:t>
      </w:r>
    </w:p>
    <w:p w14:paraId="0BF6A8F2" w14:textId="2A891163" w:rsidR="001941DA" w:rsidRPr="001941DA" w:rsidRDefault="001941DA" w:rsidP="00153D65">
      <w:r>
        <w:br w:type="page"/>
      </w:r>
    </w:p>
    <w:p w14:paraId="2F1AAFC1" w14:textId="6BA2E73E" w:rsidR="000924EF" w:rsidRPr="000924EF" w:rsidRDefault="000924EF">
      <w:pPr>
        <w:pStyle w:val="TableofFigures"/>
        <w:tabs>
          <w:tab w:val="right" w:leader="underscore" w:pos="8990"/>
        </w:tabs>
        <w:rPr>
          <w:b/>
          <w:bCs/>
          <w:sz w:val="28"/>
          <w:szCs w:val="28"/>
        </w:rPr>
      </w:pPr>
      <w:r w:rsidRPr="000924EF">
        <w:rPr>
          <w:b/>
          <w:bCs/>
          <w:sz w:val="28"/>
          <w:szCs w:val="28"/>
        </w:rPr>
        <w:lastRenderedPageBreak/>
        <w:t>List of Figures </w:t>
      </w:r>
    </w:p>
    <w:p w14:paraId="016685CD" w14:textId="77777777" w:rsidR="000924EF" w:rsidRDefault="000924EF" w:rsidP="00000113">
      <w:pPr>
        <w:pStyle w:val="TableofFigures"/>
        <w:tabs>
          <w:tab w:val="right" w:leader="underscore" w:pos="8990"/>
        </w:tabs>
        <w:ind w:left="2070" w:hanging="1440"/>
        <w:rPr>
          <w:rFonts w:asciiTheme="minorHAnsi" w:eastAsiaTheme="minorEastAsia" w:hAnsiTheme="minorHAnsi" w:cstheme="minorBidi"/>
          <w:color w:val="auto"/>
        </w:rPr>
      </w:pPr>
      <w:r>
        <w:fldChar w:fldCharType="begin"/>
      </w:r>
      <w:r>
        <w:instrText xml:space="preserve"> TOC \h \z \c "Figure" </w:instrText>
      </w:r>
      <w:r>
        <w:fldChar w:fldCharType="separate"/>
      </w:r>
      <w:hyperlink w:anchor="_Toc495322852" w:history="1">
        <w:r w:rsidRPr="00483CF5">
          <w:rPr>
            <w:rStyle w:val="Hyperlink"/>
          </w:rPr>
          <w:t xml:space="preserve">Figure </w:t>
        </w:r>
        <w:r w:rsidRPr="00483CF5">
          <w:rPr>
            <w:rStyle w:val="Hyperlink"/>
            <w:rFonts w:ascii="Times New Roman" w:hAnsi="Times New Roman" w:cs="Times New Roman"/>
            <w:cs/>
          </w:rPr>
          <w:t>‎</w:t>
        </w:r>
        <w:r w:rsidRPr="00483CF5">
          <w:rPr>
            <w:rStyle w:val="Hyperlink"/>
          </w:rPr>
          <w:t>1</w:t>
        </w:r>
        <w:r w:rsidRPr="00483CF5">
          <w:rPr>
            <w:rStyle w:val="Hyperlink"/>
          </w:rPr>
          <w:noBreakHyphen/>
          <w:t>1-Wool fiber morphological structure</w:t>
        </w:r>
        <w:r>
          <w:rPr>
            <w:webHidden/>
          </w:rPr>
          <w:tab/>
        </w:r>
        <w:r>
          <w:rPr>
            <w:webHidden/>
          </w:rPr>
          <w:fldChar w:fldCharType="begin"/>
        </w:r>
        <w:r>
          <w:rPr>
            <w:webHidden/>
          </w:rPr>
          <w:instrText xml:space="preserve"> PAGEREF _Toc495322852 \h </w:instrText>
        </w:r>
        <w:r>
          <w:rPr>
            <w:webHidden/>
          </w:rPr>
        </w:r>
        <w:r>
          <w:rPr>
            <w:webHidden/>
          </w:rPr>
          <w:fldChar w:fldCharType="separate"/>
        </w:r>
        <w:r w:rsidR="008A2856">
          <w:rPr>
            <w:webHidden/>
          </w:rPr>
          <w:t>5</w:t>
        </w:r>
        <w:r>
          <w:rPr>
            <w:webHidden/>
          </w:rPr>
          <w:fldChar w:fldCharType="end"/>
        </w:r>
      </w:hyperlink>
    </w:p>
    <w:p w14:paraId="5527C99C" w14:textId="77777777" w:rsidR="000924EF" w:rsidRDefault="000E6166" w:rsidP="00000113">
      <w:pPr>
        <w:pStyle w:val="TableofFigures"/>
        <w:tabs>
          <w:tab w:val="right" w:leader="underscore" w:pos="8990"/>
        </w:tabs>
        <w:ind w:left="2070" w:hanging="1440"/>
        <w:rPr>
          <w:rFonts w:asciiTheme="minorHAnsi" w:eastAsiaTheme="minorEastAsia" w:hAnsiTheme="minorHAnsi" w:cstheme="minorBidi"/>
          <w:color w:val="auto"/>
        </w:rPr>
      </w:pPr>
      <w:hyperlink w:anchor="_Toc495322853" w:history="1">
        <w:r w:rsidR="000924EF" w:rsidRPr="00483CF5">
          <w:rPr>
            <w:rStyle w:val="Hyperlink"/>
          </w:rPr>
          <w:t xml:space="preserve">Figure </w:t>
        </w:r>
        <w:r w:rsidR="000924EF" w:rsidRPr="00483CF5">
          <w:rPr>
            <w:rStyle w:val="Hyperlink"/>
            <w:rFonts w:ascii="Times New Roman" w:hAnsi="Times New Roman" w:cs="Times New Roman"/>
            <w:cs/>
          </w:rPr>
          <w:t>‎</w:t>
        </w:r>
        <w:r w:rsidR="000924EF" w:rsidRPr="00483CF5">
          <w:rPr>
            <w:rStyle w:val="Hyperlink"/>
          </w:rPr>
          <w:t>1</w:t>
        </w:r>
        <w:r w:rsidR="000924EF" w:rsidRPr="00483CF5">
          <w:rPr>
            <w:rStyle w:val="Hyperlink"/>
          </w:rPr>
          <w:noBreakHyphen/>
          <w:t>2-Keratin biopolymer  exploitation by wool solubilization: methods and applications</w:t>
        </w:r>
        <w:r w:rsidR="000924EF">
          <w:rPr>
            <w:webHidden/>
          </w:rPr>
          <w:tab/>
        </w:r>
        <w:r w:rsidR="000924EF">
          <w:rPr>
            <w:webHidden/>
          </w:rPr>
          <w:fldChar w:fldCharType="begin"/>
        </w:r>
        <w:r w:rsidR="000924EF">
          <w:rPr>
            <w:webHidden/>
          </w:rPr>
          <w:instrText xml:space="preserve"> PAGEREF _Toc495322853 \h </w:instrText>
        </w:r>
        <w:r w:rsidR="000924EF">
          <w:rPr>
            <w:webHidden/>
          </w:rPr>
        </w:r>
        <w:r w:rsidR="000924EF">
          <w:rPr>
            <w:webHidden/>
          </w:rPr>
          <w:fldChar w:fldCharType="separate"/>
        </w:r>
        <w:r w:rsidR="008A2856">
          <w:rPr>
            <w:webHidden/>
          </w:rPr>
          <w:t>6</w:t>
        </w:r>
        <w:r w:rsidR="000924EF">
          <w:rPr>
            <w:webHidden/>
          </w:rPr>
          <w:fldChar w:fldCharType="end"/>
        </w:r>
      </w:hyperlink>
    </w:p>
    <w:p w14:paraId="726E5217" w14:textId="02D3B831" w:rsidR="000924EF" w:rsidRDefault="000E6166" w:rsidP="00000113">
      <w:pPr>
        <w:pStyle w:val="TableofFigures"/>
        <w:tabs>
          <w:tab w:val="right" w:leader="underscore" w:pos="8990"/>
        </w:tabs>
        <w:ind w:left="2070" w:hanging="1440"/>
        <w:rPr>
          <w:rFonts w:asciiTheme="minorHAnsi" w:eastAsiaTheme="minorEastAsia" w:hAnsiTheme="minorHAnsi" w:cstheme="minorBidi"/>
          <w:color w:val="auto"/>
        </w:rPr>
      </w:pPr>
      <w:hyperlink w:anchor="_Toc495322854" w:history="1">
        <w:r w:rsidR="000924EF" w:rsidRPr="00483CF5">
          <w:rPr>
            <w:rStyle w:val="Hyperlink"/>
          </w:rPr>
          <w:t xml:space="preserve">Figure </w:t>
        </w:r>
        <w:r w:rsidR="000924EF" w:rsidRPr="00483CF5">
          <w:rPr>
            <w:rStyle w:val="Hyperlink"/>
            <w:rFonts w:ascii="Times New Roman" w:hAnsi="Times New Roman" w:cs="Times New Roman"/>
            <w:cs/>
          </w:rPr>
          <w:t>‎</w:t>
        </w:r>
        <w:r w:rsidR="000924EF" w:rsidRPr="00483CF5">
          <w:rPr>
            <w:rStyle w:val="Hyperlink"/>
          </w:rPr>
          <w:t>1</w:t>
        </w:r>
        <w:r w:rsidR="000924EF" w:rsidRPr="00483CF5">
          <w:rPr>
            <w:rStyle w:val="Hyperlink"/>
          </w:rPr>
          <w:noBreakHyphen/>
          <w:t>3-Two-ph</w:t>
        </w:r>
        <w:r w:rsidR="000924EF">
          <w:rPr>
            <w:rStyle w:val="Hyperlink"/>
          </w:rPr>
          <w:t>ase model for keratin fiber</w:t>
        </w:r>
        <w:r w:rsidR="000924EF">
          <w:rPr>
            <w:webHidden/>
          </w:rPr>
          <w:tab/>
        </w:r>
        <w:r w:rsidR="000924EF">
          <w:rPr>
            <w:webHidden/>
          </w:rPr>
          <w:fldChar w:fldCharType="begin"/>
        </w:r>
        <w:r w:rsidR="000924EF">
          <w:rPr>
            <w:webHidden/>
          </w:rPr>
          <w:instrText xml:space="preserve"> PAGEREF _Toc495322854 \h </w:instrText>
        </w:r>
        <w:r w:rsidR="000924EF">
          <w:rPr>
            <w:webHidden/>
          </w:rPr>
        </w:r>
        <w:r w:rsidR="000924EF">
          <w:rPr>
            <w:webHidden/>
          </w:rPr>
          <w:fldChar w:fldCharType="separate"/>
        </w:r>
        <w:r w:rsidR="008A2856">
          <w:rPr>
            <w:webHidden/>
          </w:rPr>
          <w:t>8</w:t>
        </w:r>
        <w:r w:rsidR="000924EF">
          <w:rPr>
            <w:webHidden/>
          </w:rPr>
          <w:fldChar w:fldCharType="end"/>
        </w:r>
      </w:hyperlink>
    </w:p>
    <w:p w14:paraId="0D5041A8" w14:textId="77777777" w:rsidR="000924EF" w:rsidRDefault="000E6166" w:rsidP="00000113">
      <w:pPr>
        <w:pStyle w:val="TableofFigures"/>
        <w:tabs>
          <w:tab w:val="right" w:leader="underscore" w:pos="8990"/>
        </w:tabs>
        <w:ind w:left="2070" w:hanging="1440"/>
        <w:rPr>
          <w:rFonts w:asciiTheme="minorHAnsi" w:eastAsiaTheme="minorEastAsia" w:hAnsiTheme="minorHAnsi" w:cstheme="minorBidi"/>
          <w:color w:val="auto"/>
        </w:rPr>
      </w:pPr>
      <w:hyperlink w:anchor="_Toc495322855" w:history="1">
        <w:r w:rsidR="000924EF" w:rsidRPr="00483CF5">
          <w:rPr>
            <w:rStyle w:val="Hyperlink"/>
          </w:rPr>
          <w:t xml:space="preserve">Figure </w:t>
        </w:r>
        <w:r w:rsidR="000924EF" w:rsidRPr="00483CF5">
          <w:rPr>
            <w:rStyle w:val="Hyperlink"/>
            <w:rFonts w:ascii="Times New Roman" w:hAnsi="Times New Roman" w:cs="Times New Roman"/>
            <w:cs/>
          </w:rPr>
          <w:t>‎</w:t>
        </w:r>
        <w:r w:rsidR="000924EF" w:rsidRPr="00483CF5">
          <w:rPr>
            <w:rStyle w:val="Hyperlink"/>
          </w:rPr>
          <w:t>1</w:t>
        </w:r>
        <w:r w:rsidR="000924EF" w:rsidRPr="00483CF5">
          <w:rPr>
            <w:rStyle w:val="Hyperlink"/>
          </w:rPr>
          <w:noBreakHyphen/>
          <w:t>4</w:t>
        </w:r>
        <w:r w:rsidR="000924EF" w:rsidRPr="00483CF5">
          <w:rPr>
            <w:rStyle w:val="Hyperlink"/>
            <w:b/>
            <w:bCs/>
          </w:rPr>
          <w:t xml:space="preserve"> </w:t>
        </w:r>
        <w:r w:rsidR="000924EF" w:rsidRPr="00483CF5">
          <w:rPr>
            <w:rStyle w:val="Hyperlink"/>
          </w:rPr>
          <w:t>Schematic diagram of keratin solubilization pathways</w:t>
        </w:r>
        <w:r w:rsidR="000924EF">
          <w:rPr>
            <w:webHidden/>
          </w:rPr>
          <w:tab/>
        </w:r>
        <w:r w:rsidR="000924EF">
          <w:rPr>
            <w:webHidden/>
          </w:rPr>
          <w:fldChar w:fldCharType="begin"/>
        </w:r>
        <w:r w:rsidR="000924EF">
          <w:rPr>
            <w:webHidden/>
          </w:rPr>
          <w:instrText xml:space="preserve"> PAGEREF _Toc495322855 \h </w:instrText>
        </w:r>
        <w:r w:rsidR="000924EF">
          <w:rPr>
            <w:webHidden/>
          </w:rPr>
        </w:r>
        <w:r w:rsidR="000924EF">
          <w:rPr>
            <w:webHidden/>
          </w:rPr>
          <w:fldChar w:fldCharType="separate"/>
        </w:r>
        <w:r w:rsidR="008A2856">
          <w:rPr>
            <w:webHidden/>
          </w:rPr>
          <w:t>12</w:t>
        </w:r>
        <w:r w:rsidR="000924EF">
          <w:rPr>
            <w:webHidden/>
          </w:rPr>
          <w:fldChar w:fldCharType="end"/>
        </w:r>
      </w:hyperlink>
    </w:p>
    <w:p w14:paraId="5AF382E7" w14:textId="77777777" w:rsidR="000924EF" w:rsidRDefault="000E6166" w:rsidP="00000113">
      <w:pPr>
        <w:pStyle w:val="TableofFigures"/>
        <w:tabs>
          <w:tab w:val="right" w:leader="underscore" w:pos="8990"/>
        </w:tabs>
        <w:ind w:left="2070" w:hanging="1440"/>
        <w:rPr>
          <w:rFonts w:asciiTheme="minorHAnsi" w:eastAsiaTheme="minorEastAsia" w:hAnsiTheme="minorHAnsi" w:cstheme="minorBidi"/>
          <w:color w:val="auto"/>
        </w:rPr>
      </w:pPr>
      <w:hyperlink w:anchor="_Toc495322856" w:history="1">
        <w:r w:rsidR="000924EF" w:rsidRPr="00483CF5">
          <w:rPr>
            <w:rStyle w:val="Hyperlink"/>
          </w:rPr>
          <w:t xml:space="preserve">Figure </w:t>
        </w:r>
        <w:r w:rsidR="000924EF" w:rsidRPr="00483CF5">
          <w:rPr>
            <w:rStyle w:val="Hyperlink"/>
            <w:rFonts w:ascii="Times New Roman" w:hAnsi="Times New Roman" w:cs="Times New Roman"/>
            <w:cs/>
          </w:rPr>
          <w:t>‎</w:t>
        </w:r>
        <w:r w:rsidR="000924EF" w:rsidRPr="00483CF5">
          <w:rPr>
            <w:rStyle w:val="Hyperlink"/>
          </w:rPr>
          <w:t>2</w:t>
        </w:r>
        <w:r w:rsidR="000924EF" w:rsidRPr="00483CF5">
          <w:rPr>
            <w:rStyle w:val="Hyperlink"/>
          </w:rPr>
          <w:noBreakHyphen/>
          <w:t>1-Dependence of keratin macromolecule charge on pH, and affinity for charged species</w:t>
        </w:r>
        <w:r w:rsidR="000924EF">
          <w:rPr>
            <w:webHidden/>
          </w:rPr>
          <w:tab/>
        </w:r>
        <w:r w:rsidR="000924EF">
          <w:rPr>
            <w:webHidden/>
          </w:rPr>
          <w:fldChar w:fldCharType="begin"/>
        </w:r>
        <w:r w:rsidR="000924EF">
          <w:rPr>
            <w:webHidden/>
          </w:rPr>
          <w:instrText xml:space="preserve"> PAGEREF _Toc495322856 \h </w:instrText>
        </w:r>
        <w:r w:rsidR="000924EF">
          <w:rPr>
            <w:webHidden/>
          </w:rPr>
        </w:r>
        <w:r w:rsidR="000924EF">
          <w:rPr>
            <w:webHidden/>
          </w:rPr>
          <w:fldChar w:fldCharType="separate"/>
        </w:r>
        <w:r w:rsidR="008A2856">
          <w:rPr>
            <w:webHidden/>
          </w:rPr>
          <w:t>32</w:t>
        </w:r>
        <w:r w:rsidR="000924EF">
          <w:rPr>
            <w:webHidden/>
          </w:rPr>
          <w:fldChar w:fldCharType="end"/>
        </w:r>
      </w:hyperlink>
    </w:p>
    <w:p w14:paraId="4AF1AC96" w14:textId="7CA7DB2B" w:rsidR="000924EF" w:rsidRDefault="000E6166" w:rsidP="00000113">
      <w:pPr>
        <w:pStyle w:val="TableofFigures"/>
        <w:tabs>
          <w:tab w:val="right" w:leader="underscore" w:pos="8990"/>
        </w:tabs>
        <w:ind w:left="2070" w:hanging="1440"/>
        <w:rPr>
          <w:rFonts w:asciiTheme="minorHAnsi" w:eastAsiaTheme="minorEastAsia" w:hAnsiTheme="minorHAnsi" w:cstheme="minorBidi"/>
          <w:color w:val="auto"/>
        </w:rPr>
      </w:pPr>
      <w:hyperlink w:anchor="_Toc495322857" w:history="1">
        <w:r w:rsidR="000924EF" w:rsidRPr="00483CF5">
          <w:rPr>
            <w:rStyle w:val="Hyperlink"/>
          </w:rPr>
          <w:t xml:space="preserve">Figure </w:t>
        </w:r>
        <w:r w:rsidR="000924EF" w:rsidRPr="00483CF5">
          <w:rPr>
            <w:rStyle w:val="Hyperlink"/>
            <w:rFonts w:ascii="Times New Roman" w:hAnsi="Times New Roman" w:cs="Times New Roman"/>
            <w:cs/>
          </w:rPr>
          <w:t>‎</w:t>
        </w:r>
        <w:r w:rsidR="000924EF" w:rsidRPr="00483CF5">
          <w:rPr>
            <w:rStyle w:val="Hyperlink"/>
          </w:rPr>
          <w:t>2</w:t>
        </w:r>
        <w:r w:rsidR="000924EF" w:rsidRPr="00483CF5">
          <w:rPr>
            <w:rStyle w:val="Hyperlink"/>
          </w:rPr>
          <w:noBreakHyphen/>
          <w:t>2-Gel-electrophoresis p</w:t>
        </w:r>
        <w:r w:rsidR="000924EF">
          <w:rPr>
            <w:rStyle w:val="Hyperlink"/>
          </w:rPr>
          <w:t>attern of the samples</w:t>
        </w:r>
        <w:r w:rsidR="000924EF">
          <w:rPr>
            <w:webHidden/>
          </w:rPr>
          <w:tab/>
        </w:r>
        <w:r w:rsidR="000924EF">
          <w:rPr>
            <w:webHidden/>
          </w:rPr>
          <w:fldChar w:fldCharType="begin"/>
        </w:r>
        <w:r w:rsidR="000924EF">
          <w:rPr>
            <w:webHidden/>
          </w:rPr>
          <w:instrText xml:space="preserve"> PAGEREF _Toc495322857 \h </w:instrText>
        </w:r>
        <w:r w:rsidR="000924EF">
          <w:rPr>
            <w:webHidden/>
          </w:rPr>
        </w:r>
        <w:r w:rsidR="000924EF">
          <w:rPr>
            <w:webHidden/>
          </w:rPr>
          <w:fldChar w:fldCharType="separate"/>
        </w:r>
        <w:r w:rsidR="008A2856">
          <w:rPr>
            <w:webHidden/>
          </w:rPr>
          <w:t>49</w:t>
        </w:r>
        <w:r w:rsidR="000924EF">
          <w:rPr>
            <w:webHidden/>
          </w:rPr>
          <w:fldChar w:fldCharType="end"/>
        </w:r>
      </w:hyperlink>
    </w:p>
    <w:p w14:paraId="3476DA13" w14:textId="77777777" w:rsidR="000924EF" w:rsidRDefault="000E6166" w:rsidP="00000113">
      <w:pPr>
        <w:pStyle w:val="TableofFigures"/>
        <w:tabs>
          <w:tab w:val="right" w:leader="underscore" w:pos="8990"/>
        </w:tabs>
        <w:ind w:left="2070" w:hanging="1440"/>
        <w:rPr>
          <w:rFonts w:asciiTheme="minorHAnsi" w:eastAsiaTheme="minorEastAsia" w:hAnsiTheme="minorHAnsi" w:cstheme="minorBidi"/>
          <w:color w:val="auto"/>
        </w:rPr>
      </w:pPr>
      <w:hyperlink w:anchor="_Toc495322858" w:history="1">
        <w:r w:rsidR="000924EF" w:rsidRPr="00483CF5">
          <w:rPr>
            <w:rStyle w:val="Hyperlink"/>
          </w:rPr>
          <w:t xml:space="preserve">Figure </w:t>
        </w:r>
        <w:r w:rsidR="000924EF" w:rsidRPr="00483CF5">
          <w:rPr>
            <w:rStyle w:val="Hyperlink"/>
            <w:rFonts w:ascii="Times New Roman" w:hAnsi="Times New Roman" w:cs="Times New Roman"/>
            <w:cs/>
          </w:rPr>
          <w:t>‎</w:t>
        </w:r>
        <w:r w:rsidR="000924EF" w:rsidRPr="00483CF5">
          <w:rPr>
            <w:rStyle w:val="Hyperlink"/>
          </w:rPr>
          <w:t>2</w:t>
        </w:r>
        <w:r w:rsidR="000924EF" w:rsidRPr="00483CF5">
          <w:rPr>
            <w:rStyle w:val="Hyperlink"/>
          </w:rPr>
          <w:noBreakHyphen/>
          <w:t>3-Schematics of disulfide bond scission in alkaline oxidative medium</w:t>
        </w:r>
        <w:r w:rsidR="000924EF">
          <w:rPr>
            <w:webHidden/>
          </w:rPr>
          <w:tab/>
        </w:r>
        <w:r w:rsidR="000924EF">
          <w:rPr>
            <w:webHidden/>
          </w:rPr>
          <w:fldChar w:fldCharType="begin"/>
        </w:r>
        <w:r w:rsidR="000924EF">
          <w:rPr>
            <w:webHidden/>
          </w:rPr>
          <w:instrText xml:space="preserve"> PAGEREF _Toc495322858 \h </w:instrText>
        </w:r>
        <w:r w:rsidR="000924EF">
          <w:rPr>
            <w:webHidden/>
          </w:rPr>
        </w:r>
        <w:r w:rsidR="000924EF">
          <w:rPr>
            <w:webHidden/>
          </w:rPr>
          <w:fldChar w:fldCharType="separate"/>
        </w:r>
        <w:r w:rsidR="008A2856">
          <w:rPr>
            <w:webHidden/>
          </w:rPr>
          <w:t>54</w:t>
        </w:r>
        <w:r w:rsidR="000924EF">
          <w:rPr>
            <w:webHidden/>
          </w:rPr>
          <w:fldChar w:fldCharType="end"/>
        </w:r>
      </w:hyperlink>
    </w:p>
    <w:p w14:paraId="4E98CDBD" w14:textId="4E900A90" w:rsidR="000924EF" w:rsidRDefault="000E6166" w:rsidP="00000113">
      <w:pPr>
        <w:pStyle w:val="TableofFigures"/>
        <w:tabs>
          <w:tab w:val="right" w:leader="underscore" w:pos="8990"/>
        </w:tabs>
        <w:ind w:left="2070" w:hanging="1440"/>
        <w:rPr>
          <w:rFonts w:asciiTheme="minorHAnsi" w:eastAsiaTheme="minorEastAsia" w:hAnsiTheme="minorHAnsi" w:cstheme="minorBidi"/>
          <w:color w:val="auto"/>
        </w:rPr>
      </w:pPr>
      <w:hyperlink w:anchor="_Toc495322859" w:history="1">
        <w:r w:rsidR="000924EF" w:rsidRPr="00483CF5">
          <w:rPr>
            <w:rStyle w:val="Hyperlink"/>
          </w:rPr>
          <w:t xml:space="preserve">Figure </w:t>
        </w:r>
        <w:r w:rsidR="000924EF" w:rsidRPr="00483CF5">
          <w:rPr>
            <w:rStyle w:val="Hyperlink"/>
            <w:rFonts w:ascii="Times New Roman" w:hAnsi="Times New Roman" w:cs="Times New Roman"/>
            <w:cs/>
          </w:rPr>
          <w:t>‎</w:t>
        </w:r>
        <w:r w:rsidR="000924EF" w:rsidRPr="00483CF5">
          <w:rPr>
            <w:rStyle w:val="Hyperlink"/>
          </w:rPr>
          <w:t>2</w:t>
        </w:r>
        <w:r w:rsidR="000924EF" w:rsidRPr="00483CF5">
          <w:rPr>
            <w:rStyle w:val="Hyperlink"/>
          </w:rPr>
          <w:noBreakHyphen/>
          <w:t>4 Fourier transform infrared spectra</w:t>
        </w:r>
        <w:r w:rsidR="000924EF">
          <w:rPr>
            <w:webHidden/>
          </w:rPr>
          <w:tab/>
        </w:r>
        <w:r w:rsidR="000924EF">
          <w:rPr>
            <w:webHidden/>
          </w:rPr>
          <w:fldChar w:fldCharType="begin"/>
        </w:r>
        <w:r w:rsidR="000924EF">
          <w:rPr>
            <w:webHidden/>
          </w:rPr>
          <w:instrText xml:space="preserve"> PAGEREF _Toc495322859 \h </w:instrText>
        </w:r>
        <w:r w:rsidR="000924EF">
          <w:rPr>
            <w:webHidden/>
          </w:rPr>
        </w:r>
        <w:r w:rsidR="000924EF">
          <w:rPr>
            <w:webHidden/>
          </w:rPr>
          <w:fldChar w:fldCharType="separate"/>
        </w:r>
        <w:r w:rsidR="008A2856">
          <w:rPr>
            <w:webHidden/>
          </w:rPr>
          <w:t>63</w:t>
        </w:r>
        <w:r w:rsidR="000924EF">
          <w:rPr>
            <w:webHidden/>
          </w:rPr>
          <w:fldChar w:fldCharType="end"/>
        </w:r>
      </w:hyperlink>
    </w:p>
    <w:p w14:paraId="5719A666" w14:textId="61138E21" w:rsidR="000924EF" w:rsidRDefault="000E6166" w:rsidP="00000113">
      <w:pPr>
        <w:pStyle w:val="TableofFigures"/>
        <w:tabs>
          <w:tab w:val="right" w:leader="underscore" w:pos="8990"/>
        </w:tabs>
        <w:ind w:left="2070" w:hanging="1440"/>
        <w:rPr>
          <w:rFonts w:asciiTheme="minorHAnsi" w:eastAsiaTheme="minorEastAsia" w:hAnsiTheme="minorHAnsi" w:cstheme="minorBidi"/>
          <w:color w:val="auto"/>
        </w:rPr>
      </w:pPr>
      <w:hyperlink w:anchor="_Toc495322860" w:history="1">
        <w:r w:rsidR="000924EF" w:rsidRPr="00483CF5">
          <w:rPr>
            <w:rStyle w:val="Hyperlink"/>
          </w:rPr>
          <w:t xml:space="preserve">Figure </w:t>
        </w:r>
        <w:r w:rsidR="000924EF" w:rsidRPr="00483CF5">
          <w:rPr>
            <w:rStyle w:val="Hyperlink"/>
            <w:rFonts w:ascii="Times New Roman" w:hAnsi="Times New Roman" w:cs="Times New Roman"/>
            <w:cs/>
          </w:rPr>
          <w:t>‎</w:t>
        </w:r>
        <w:r w:rsidR="000924EF" w:rsidRPr="00483CF5">
          <w:rPr>
            <w:rStyle w:val="Hyperlink"/>
          </w:rPr>
          <w:t>2</w:t>
        </w:r>
        <w:r w:rsidR="000924EF" w:rsidRPr="00483CF5">
          <w:rPr>
            <w:rStyle w:val="Hyperlink"/>
          </w:rPr>
          <w:noBreakHyphen/>
          <w:t>5-Near infrared spectra</w:t>
        </w:r>
        <w:r w:rsidR="000924EF">
          <w:rPr>
            <w:webHidden/>
          </w:rPr>
          <w:tab/>
        </w:r>
        <w:r w:rsidR="000924EF">
          <w:rPr>
            <w:webHidden/>
          </w:rPr>
          <w:fldChar w:fldCharType="begin"/>
        </w:r>
        <w:r w:rsidR="000924EF">
          <w:rPr>
            <w:webHidden/>
          </w:rPr>
          <w:instrText xml:space="preserve"> PAGEREF _Toc495322860 \h </w:instrText>
        </w:r>
        <w:r w:rsidR="000924EF">
          <w:rPr>
            <w:webHidden/>
          </w:rPr>
        </w:r>
        <w:r w:rsidR="000924EF">
          <w:rPr>
            <w:webHidden/>
          </w:rPr>
          <w:fldChar w:fldCharType="separate"/>
        </w:r>
        <w:r w:rsidR="008A2856">
          <w:rPr>
            <w:webHidden/>
          </w:rPr>
          <w:t>65</w:t>
        </w:r>
        <w:r w:rsidR="000924EF">
          <w:rPr>
            <w:webHidden/>
          </w:rPr>
          <w:fldChar w:fldCharType="end"/>
        </w:r>
      </w:hyperlink>
    </w:p>
    <w:p w14:paraId="0E116FA0" w14:textId="57E4AFC3" w:rsidR="000924EF" w:rsidRDefault="000E6166" w:rsidP="00000113">
      <w:pPr>
        <w:pStyle w:val="TableofFigures"/>
        <w:tabs>
          <w:tab w:val="right" w:leader="underscore" w:pos="8990"/>
        </w:tabs>
        <w:ind w:left="2070" w:hanging="1440"/>
        <w:rPr>
          <w:rFonts w:asciiTheme="minorHAnsi" w:eastAsiaTheme="minorEastAsia" w:hAnsiTheme="minorHAnsi" w:cstheme="minorBidi"/>
          <w:color w:val="auto"/>
        </w:rPr>
      </w:pPr>
      <w:hyperlink w:anchor="_Toc495322861" w:history="1">
        <w:r w:rsidR="000924EF" w:rsidRPr="00483CF5">
          <w:rPr>
            <w:rStyle w:val="Hyperlink"/>
          </w:rPr>
          <w:t xml:space="preserve">Figure </w:t>
        </w:r>
        <w:r w:rsidR="000924EF" w:rsidRPr="00483CF5">
          <w:rPr>
            <w:rStyle w:val="Hyperlink"/>
            <w:rFonts w:ascii="Times New Roman" w:hAnsi="Times New Roman" w:cs="Times New Roman"/>
            <w:cs/>
          </w:rPr>
          <w:t>‎</w:t>
        </w:r>
        <w:r w:rsidR="000924EF" w:rsidRPr="00483CF5">
          <w:rPr>
            <w:rStyle w:val="Hyperlink"/>
          </w:rPr>
          <w:t>2</w:t>
        </w:r>
        <w:r w:rsidR="000924EF" w:rsidRPr="00483CF5">
          <w:rPr>
            <w:rStyle w:val="Hyperlink"/>
          </w:rPr>
          <w:noBreakHyphen/>
          <w:t>6-Second derivative near infrared spectra</w:t>
        </w:r>
        <w:r w:rsidR="000924EF">
          <w:rPr>
            <w:webHidden/>
          </w:rPr>
          <w:tab/>
        </w:r>
        <w:r w:rsidR="000924EF">
          <w:rPr>
            <w:webHidden/>
          </w:rPr>
          <w:fldChar w:fldCharType="begin"/>
        </w:r>
        <w:r w:rsidR="000924EF">
          <w:rPr>
            <w:webHidden/>
          </w:rPr>
          <w:instrText xml:space="preserve"> PAGEREF _Toc495322861 \h </w:instrText>
        </w:r>
        <w:r w:rsidR="000924EF">
          <w:rPr>
            <w:webHidden/>
          </w:rPr>
        </w:r>
        <w:r w:rsidR="000924EF">
          <w:rPr>
            <w:webHidden/>
          </w:rPr>
          <w:fldChar w:fldCharType="separate"/>
        </w:r>
        <w:r w:rsidR="008A2856">
          <w:rPr>
            <w:webHidden/>
          </w:rPr>
          <w:t>66</w:t>
        </w:r>
        <w:r w:rsidR="000924EF">
          <w:rPr>
            <w:webHidden/>
          </w:rPr>
          <w:fldChar w:fldCharType="end"/>
        </w:r>
      </w:hyperlink>
    </w:p>
    <w:p w14:paraId="4DF3F510" w14:textId="56108D58" w:rsidR="000924EF" w:rsidRDefault="000E6166" w:rsidP="00000113">
      <w:pPr>
        <w:pStyle w:val="TableofFigures"/>
        <w:tabs>
          <w:tab w:val="right" w:leader="underscore" w:pos="8990"/>
        </w:tabs>
        <w:ind w:left="2070" w:hanging="1440"/>
        <w:rPr>
          <w:rFonts w:asciiTheme="minorHAnsi" w:eastAsiaTheme="minorEastAsia" w:hAnsiTheme="minorHAnsi" w:cstheme="minorBidi"/>
          <w:color w:val="auto"/>
        </w:rPr>
      </w:pPr>
      <w:hyperlink w:anchor="_Toc495322862" w:history="1">
        <w:r w:rsidR="000924EF" w:rsidRPr="00483CF5">
          <w:rPr>
            <w:rStyle w:val="Hyperlink"/>
          </w:rPr>
          <w:t xml:space="preserve">Figure </w:t>
        </w:r>
        <w:r w:rsidR="000924EF" w:rsidRPr="00483CF5">
          <w:rPr>
            <w:rStyle w:val="Hyperlink"/>
            <w:rFonts w:ascii="Times New Roman" w:hAnsi="Times New Roman" w:cs="Times New Roman"/>
            <w:cs/>
          </w:rPr>
          <w:t>‎</w:t>
        </w:r>
        <w:r w:rsidR="000924EF" w:rsidRPr="00483CF5">
          <w:rPr>
            <w:rStyle w:val="Hyperlink"/>
          </w:rPr>
          <w:t>2</w:t>
        </w:r>
        <w:r w:rsidR="000924EF" w:rsidRPr="00483CF5">
          <w:rPr>
            <w:rStyle w:val="Hyperlink"/>
          </w:rPr>
          <w:noBreakHyphen/>
          <w:t>7-Differential scanning calorimetry curves</w:t>
        </w:r>
        <w:r w:rsidR="000924EF">
          <w:rPr>
            <w:webHidden/>
          </w:rPr>
          <w:tab/>
        </w:r>
        <w:r w:rsidR="000924EF">
          <w:rPr>
            <w:webHidden/>
          </w:rPr>
          <w:fldChar w:fldCharType="begin"/>
        </w:r>
        <w:r w:rsidR="000924EF">
          <w:rPr>
            <w:webHidden/>
          </w:rPr>
          <w:instrText xml:space="preserve"> PAGEREF _Toc495322862 \h </w:instrText>
        </w:r>
        <w:r w:rsidR="000924EF">
          <w:rPr>
            <w:webHidden/>
          </w:rPr>
        </w:r>
        <w:r w:rsidR="000924EF">
          <w:rPr>
            <w:webHidden/>
          </w:rPr>
          <w:fldChar w:fldCharType="separate"/>
        </w:r>
        <w:r w:rsidR="008A2856">
          <w:rPr>
            <w:webHidden/>
          </w:rPr>
          <w:t>67</w:t>
        </w:r>
        <w:r w:rsidR="000924EF">
          <w:rPr>
            <w:webHidden/>
          </w:rPr>
          <w:fldChar w:fldCharType="end"/>
        </w:r>
      </w:hyperlink>
    </w:p>
    <w:p w14:paraId="230D3989" w14:textId="77777777" w:rsidR="000924EF" w:rsidRDefault="000E6166" w:rsidP="00000113">
      <w:pPr>
        <w:pStyle w:val="TableofFigures"/>
        <w:tabs>
          <w:tab w:val="right" w:leader="underscore" w:pos="8990"/>
        </w:tabs>
        <w:ind w:left="2070" w:hanging="1440"/>
        <w:rPr>
          <w:rFonts w:asciiTheme="minorHAnsi" w:eastAsiaTheme="minorEastAsia" w:hAnsiTheme="minorHAnsi" w:cstheme="minorBidi"/>
          <w:color w:val="auto"/>
        </w:rPr>
      </w:pPr>
      <w:hyperlink w:anchor="_Toc495322863" w:history="1">
        <w:r w:rsidR="000924EF" w:rsidRPr="00483CF5">
          <w:rPr>
            <w:rStyle w:val="Hyperlink"/>
          </w:rPr>
          <w:t xml:space="preserve">Figure </w:t>
        </w:r>
        <w:r w:rsidR="000924EF" w:rsidRPr="00483CF5">
          <w:rPr>
            <w:rStyle w:val="Hyperlink"/>
            <w:rFonts w:ascii="Times New Roman" w:hAnsi="Times New Roman" w:cs="Times New Roman"/>
            <w:cs/>
          </w:rPr>
          <w:t>‎</w:t>
        </w:r>
        <w:r w:rsidR="000924EF" w:rsidRPr="00483CF5">
          <w:rPr>
            <w:rStyle w:val="Hyperlink"/>
          </w:rPr>
          <w:t>2</w:t>
        </w:r>
        <w:r w:rsidR="000924EF" w:rsidRPr="00483CF5">
          <w:rPr>
            <w:rStyle w:val="Hyperlink"/>
          </w:rPr>
          <w:noBreakHyphen/>
          <w:t>8-Thermogravimetric analysis of extracted keratins.</w:t>
        </w:r>
        <w:r w:rsidR="000924EF">
          <w:rPr>
            <w:webHidden/>
          </w:rPr>
          <w:tab/>
        </w:r>
        <w:r w:rsidR="000924EF">
          <w:rPr>
            <w:webHidden/>
          </w:rPr>
          <w:fldChar w:fldCharType="begin"/>
        </w:r>
        <w:r w:rsidR="000924EF">
          <w:rPr>
            <w:webHidden/>
          </w:rPr>
          <w:instrText xml:space="preserve"> PAGEREF _Toc495322863 \h </w:instrText>
        </w:r>
        <w:r w:rsidR="000924EF">
          <w:rPr>
            <w:webHidden/>
          </w:rPr>
        </w:r>
        <w:r w:rsidR="000924EF">
          <w:rPr>
            <w:webHidden/>
          </w:rPr>
          <w:fldChar w:fldCharType="separate"/>
        </w:r>
        <w:r w:rsidR="008A2856">
          <w:rPr>
            <w:webHidden/>
          </w:rPr>
          <w:t>68</w:t>
        </w:r>
        <w:r w:rsidR="000924EF">
          <w:rPr>
            <w:webHidden/>
          </w:rPr>
          <w:fldChar w:fldCharType="end"/>
        </w:r>
      </w:hyperlink>
    </w:p>
    <w:p w14:paraId="4D6504A0" w14:textId="242B1ACA" w:rsidR="000924EF" w:rsidRDefault="000E6166" w:rsidP="00000113">
      <w:pPr>
        <w:pStyle w:val="TableofFigures"/>
        <w:tabs>
          <w:tab w:val="right" w:leader="underscore" w:pos="8990"/>
        </w:tabs>
        <w:ind w:left="2070" w:hanging="1440"/>
        <w:rPr>
          <w:rFonts w:asciiTheme="minorHAnsi" w:eastAsiaTheme="minorEastAsia" w:hAnsiTheme="minorHAnsi" w:cstheme="minorBidi"/>
          <w:color w:val="auto"/>
        </w:rPr>
      </w:pPr>
      <w:hyperlink w:anchor="_Toc495322864" w:history="1">
        <w:r w:rsidR="000924EF" w:rsidRPr="00483CF5">
          <w:rPr>
            <w:rStyle w:val="Hyperlink"/>
          </w:rPr>
          <w:t xml:space="preserve">Figure </w:t>
        </w:r>
        <w:r w:rsidR="000924EF" w:rsidRPr="00483CF5">
          <w:rPr>
            <w:rStyle w:val="Hyperlink"/>
            <w:rFonts w:ascii="Times New Roman" w:hAnsi="Times New Roman" w:cs="Times New Roman"/>
            <w:cs/>
          </w:rPr>
          <w:t>‎</w:t>
        </w:r>
        <w:r w:rsidR="000924EF" w:rsidRPr="00483CF5">
          <w:rPr>
            <w:rStyle w:val="Hyperlink"/>
          </w:rPr>
          <w:t>3</w:t>
        </w:r>
        <w:r w:rsidR="000924EF" w:rsidRPr="00483CF5">
          <w:rPr>
            <w:rStyle w:val="Hyperlink"/>
          </w:rPr>
          <w:noBreakHyphen/>
          <w:t>1– Transmitted Light Microscope images of keratoses</w:t>
        </w:r>
        <w:r w:rsidR="000924EF">
          <w:rPr>
            <w:webHidden/>
          </w:rPr>
          <w:tab/>
        </w:r>
        <w:r w:rsidR="000924EF">
          <w:rPr>
            <w:webHidden/>
          </w:rPr>
          <w:fldChar w:fldCharType="begin"/>
        </w:r>
        <w:r w:rsidR="000924EF">
          <w:rPr>
            <w:webHidden/>
          </w:rPr>
          <w:instrText xml:space="preserve"> PAGEREF _Toc495322864 \h </w:instrText>
        </w:r>
        <w:r w:rsidR="000924EF">
          <w:rPr>
            <w:webHidden/>
          </w:rPr>
        </w:r>
        <w:r w:rsidR="000924EF">
          <w:rPr>
            <w:webHidden/>
          </w:rPr>
          <w:fldChar w:fldCharType="separate"/>
        </w:r>
        <w:r w:rsidR="008A2856">
          <w:rPr>
            <w:webHidden/>
          </w:rPr>
          <w:t>79</w:t>
        </w:r>
        <w:r w:rsidR="000924EF">
          <w:rPr>
            <w:webHidden/>
          </w:rPr>
          <w:fldChar w:fldCharType="end"/>
        </w:r>
      </w:hyperlink>
    </w:p>
    <w:p w14:paraId="376F4F62" w14:textId="22924BEE" w:rsidR="000924EF" w:rsidRDefault="000E6166" w:rsidP="00000113">
      <w:pPr>
        <w:pStyle w:val="TableofFigures"/>
        <w:tabs>
          <w:tab w:val="right" w:leader="underscore" w:pos="8990"/>
        </w:tabs>
        <w:ind w:left="2070" w:hanging="1440"/>
        <w:rPr>
          <w:rFonts w:asciiTheme="minorHAnsi" w:eastAsiaTheme="minorEastAsia" w:hAnsiTheme="minorHAnsi" w:cstheme="minorBidi"/>
          <w:color w:val="auto"/>
        </w:rPr>
      </w:pPr>
      <w:hyperlink w:anchor="_Toc495322865" w:history="1">
        <w:r w:rsidR="000924EF" w:rsidRPr="00483CF5">
          <w:rPr>
            <w:rStyle w:val="Hyperlink"/>
          </w:rPr>
          <w:t xml:space="preserve">Figure </w:t>
        </w:r>
        <w:r w:rsidR="000924EF" w:rsidRPr="00483CF5">
          <w:rPr>
            <w:rStyle w:val="Hyperlink"/>
            <w:rFonts w:ascii="Times New Roman" w:hAnsi="Times New Roman" w:cs="Times New Roman"/>
            <w:cs/>
          </w:rPr>
          <w:t>‎</w:t>
        </w:r>
        <w:r w:rsidR="000924EF" w:rsidRPr="00483CF5">
          <w:rPr>
            <w:rStyle w:val="Hyperlink"/>
          </w:rPr>
          <w:t>3</w:t>
        </w:r>
        <w:r w:rsidR="000924EF" w:rsidRPr="00483CF5">
          <w:rPr>
            <w:rStyle w:val="Hyperlink"/>
          </w:rPr>
          <w:noBreakHyphen/>
          <w:t>2- SEM images of keratoses microcapsules</w:t>
        </w:r>
        <w:r w:rsidR="000924EF">
          <w:rPr>
            <w:webHidden/>
          </w:rPr>
          <w:tab/>
        </w:r>
        <w:r w:rsidR="000924EF">
          <w:rPr>
            <w:webHidden/>
          </w:rPr>
          <w:fldChar w:fldCharType="begin"/>
        </w:r>
        <w:r w:rsidR="000924EF">
          <w:rPr>
            <w:webHidden/>
          </w:rPr>
          <w:instrText xml:space="preserve"> PAGEREF _Toc495322865 \h </w:instrText>
        </w:r>
        <w:r w:rsidR="000924EF">
          <w:rPr>
            <w:webHidden/>
          </w:rPr>
        </w:r>
        <w:r w:rsidR="000924EF">
          <w:rPr>
            <w:webHidden/>
          </w:rPr>
          <w:fldChar w:fldCharType="separate"/>
        </w:r>
        <w:r w:rsidR="008A2856">
          <w:rPr>
            <w:webHidden/>
          </w:rPr>
          <w:t>81</w:t>
        </w:r>
        <w:r w:rsidR="000924EF">
          <w:rPr>
            <w:webHidden/>
          </w:rPr>
          <w:fldChar w:fldCharType="end"/>
        </w:r>
      </w:hyperlink>
    </w:p>
    <w:p w14:paraId="44453399" w14:textId="77777777" w:rsidR="000924EF" w:rsidRDefault="000E6166" w:rsidP="00000113">
      <w:pPr>
        <w:pStyle w:val="TableofFigures"/>
        <w:tabs>
          <w:tab w:val="right" w:leader="underscore" w:pos="8990"/>
        </w:tabs>
        <w:ind w:left="2070" w:hanging="1440"/>
        <w:rPr>
          <w:rFonts w:asciiTheme="minorHAnsi" w:eastAsiaTheme="minorEastAsia" w:hAnsiTheme="minorHAnsi" w:cstheme="minorBidi"/>
          <w:color w:val="auto"/>
        </w:rPr>
      </w:pPr>
      <w:hyperlink w:anchor="_Toc495322866" w:history="1">
        <w:r w:rsidR="000924EF" w:rsidRPr="00483CF5">
          <w:rPr>
            <w:rStyle w:val="Hyperlink"/>
          </w:rPr>
          <w:t xml:space="preserve">Figure </w:t>
        </w:r>
        <w:r w:rsidR="000924EF" w:rsidRPr="00483CF5">
          <w:rPr>
            <w:rStyle w:val="Hyperlink"/>
            <w:rFonts w:ascii="Times New Roman" w:hAnsi="Times New Roman" w:cs="Times New Roman"/>
            <w:cs/>
          </w:rPr>
          <w:t>‎</w:t>
        </w:r>
        <w:r w:rsidR="000924EF" w:rsidRPr="00483CF5">
          <w:rPr>
            <w:rStyle w:val="Hyperlink"/>
          </w:rPr>
          <w:t>3</w:t>
        </w:r>
        <w:r w:rsidR="000924EF" w:rsidRPr="00483CF5">
          <w:rPr>
            <w:rStyle w:val="Hyperlink"/>
          </w:rPr>
          <w:noBreakHyphen/>
          <w:t>3- AFM images of microcapsules</w:t>
        </w:r>
        <w:r w:rsidR="000924EF">
          <w:rPr>
            <w:webHidden/>
          </w:rPr>
          <w:tab/>
        </w:r>
        <w:r w:rsidR="000924EF">
          <w:rPr>
            <w:webHidden/>
          </w:rPr>
          <w:fldChar w:fldCharType="begin"/>
        </w:r>
        <w:r w:rsidR="000924EF">
          <w:rPr>
            <w:webHidden/>
          </w:rPr>
          <w:instrText xml:space="preserve"> PAGEREF _Toc495322866 \h </w:instrText>
        </w:r>
        <w:r w:rsidR="000924EF">
          <w:rPr>
            <w:webHidden/>
          </w:rPr>
        </w:r>
        <w:r w:rsidR="000924EF">
          <w:rPr>
            <w:webHidden/>
          </w:rPr>
          <w:fldChar w:fldCharType="separate"/>
        </w:r>
        <w:r w:rsidR="008A2856">
          <w:rPr>
            <w:webHidden/>
          </w:rPr>
          <w:t>81</w:t>
        </w:r>
        <w:r w:rsidR="000924EF">
          <w:rPr>
            <w:webHidden/>
          </w:rPr>
          <w:fldChar w:fldCharType="end"/>
        </w:r>
      </w:hyperlink>
    </w:p>
    <w:p w14:paraId="2DD95BFC" w14:textId="77777777" w:rsidR="000924EF" w:rsidRDefault="000E6166" w:rsidP="00000113">
      <w:pPr>
        <w:pStyle w:val="TableofFigures"/>
        <w:tabs>
          <w:tab w:val="right" w:leader="underscore" w:pos="8990"/>
        </w:tabs>
        <w:ind w:left="2070" w:hanging="1440"/>
        <w:rPr>
          <w:rFonts w:asciiTheme="minorHAnsi" w:eastAsiaTheme="minorEastAsia" w:hAnsiTheme="minorHAnsi" w:cstheme="minorBidi"/>
          <w:color w:val="auto"/>
        </w:rPr>
      </w:pPr>
      <w:hyperlink w:anchor="_Toc495322867" w:history="1">
        <w:r w:rsidR="000924EF" w:rsidRPr="00483CF5">
          <w:rPr>
            <w:rStyle w:val="Hyperlink"/>
          </w:rPr>
          <w:t xml:space="preserve">Figure </w:t>
        </w:r>
        <w:r w:rsidR="000924EF" w:rsidRPr="00483CF5">
          <w:rPr>
            <w:rStyle w:val="Hyperlink"/>
            <w:rFonts w:ascii="Times New Roman" w:hAnsi="Times New Roman" w:cs="Times New Roman"/>
            <w:cs/>
          </w:rPr>
          <w:t>‎</w:t>
        </w:r>
        <w:r w:rsidR="000924EF" w:rsidRPr="00483CF5">
          <w:rPr>
            <w:rStyle w:val="Hyperlink"/>
          </w:rPr>
          <w:t>3</w:t>
        </w:r>
        <w:r w:rsidR="000924EF" w:rsidRPr="00483CF5">
          <w:rPr>
            <w:rStyle w:val="Hyperlink"/>
          </w:rPr>
          <w:noBreakHyphen/>
          <w:t xml:space="preserve">4- </w:t>
        </w:r>
        <w:r w:rsidR="000924EF" w:rsidRPr="00483CF5">
          <w:rPr>
            <w:rStyle w:val="Hyperlink"/>
            <w:lang w:val="it-IT"/>
          </w:rPr>
          <w:t>Calibration Curve Telon Blue</w:t>
        </w:r>
        <w:r w:rsidR="000924EF">
          <w:rPr>
            <w:webHidden/>
          </w:rPr>
          <w:tab/>
        </w:r>
        <w:r w:rsidR="000924EF">
          <w:rPr>
            <w:webHidden/>
          </w:rPr>
          <w:fldChar w:fldCharType="begin"/>
        </w:r>
        <w:r w:rsidR="000924EF">
          <w:rPr>
            <w:webHidden/>
          </w:rPr>
          <w:instrText xml:space="preserve"> PAGEREF _Toc495322867 \h </w:instrText>
        </w:r>
        <w:r w:rsidR="000924EF">
          <w:rPr>
            <w:webHidden/>
          </w:rPr>
        </w:r>
        <w:r w:rsidR="000924EF">
          <w:rPr>
            <w:webHidden/>
          </w:rPr>
          <w:fldChar w:fldCharType="separate"/>
        </w:r>
        <w:r w:rsidR="008A2856">
          <w:rPr>
            <w:webHidden/>
          </w:rPr>
          <w:t>82</w:t>
        </w:r>
        <w:r w:rsidR="000924EF">
          <w:rPr>
            <w:webHidden/>
          </w:rPr>
          <w:fldChar w:fldCharType="end"/>
        </w:r>
      </w:hyperlink>
    </w:p>
    <w:p w14:paraId="06AA9F81" w14:textId="77777777" w:rsidR="000924EF" w:rsidRDefault="000E6166" w:rsidP="00000113">
      <w:pPr>
        <w:pStyle w:val="TableofFigures"/>
        <w:tabs>
          <w:tab w:val="right" w:leader="underscore" w:pos="8990"/>
        </w:tabs>
        <w:ind w:left="2070" w:hanging="1440"/>
        <w:rPr>
          <w:rFonts w:asciiTheme="minorHAnsi" w:eastAsiaTheme="minorEastAsia" w:hAnsiTheme="minorHAnsi" w:cstheme="minorBidi"/>
          <w:color w:val="auto"/>
        </w:rPr>
      </w:pPr>
      <w:hyperlink w:anchor="_Toc495322868" w:history="1">
        <w:r w:rsidR="000924EF" w:rsidRPr="00483CF5">
          <w:rPr>
            <w:rStyle w:val="Hyperlink"/>
          </w:rPr>
          <w:t xml:space="preserve">Figure </w:t>
        </w:r>
        <w:r w:rsidR="000924EF" w:rsidRPr="00483CF5">
          <w:rPr>
            <w:rStyle w:val="Hyperlink"/>
            <w:rFonts w:ascii="Times New Roman" w:hAnsi="Times New Roman" w:cs="Times New Roman"/>
            <w:cs/>
          </w:rPr>
          <w:t>‎</w:t>
        </w:r>
        <w:r w:rsidR="000924EF" w:rsidRPr="00483CF5">
          <w:rPr>
            <w:rStyle w:val="Hyperlink"/>
          </w:rPr>
          <w:t>3</w:t>
        </w:r>
        <w:r w:rsidR="000924EF" w:rsidRPr="00483CF5">
          <w:rPr>
            <w:rStyle w:val="Hyperlink"/>
          </w:rPr>
          <w:noBreakHyphen/>
          <w:t>5-</w:t>
        </w:r>
        <w:r w:rsidR="000924EF" w:rsidRPr="00483CF5">
          <w:rPr>
            <w:rStyle w:val="Hyperlink"/>
            <w:lang w:val="it-IT"/>
          </w:rPr>
          <w:t>Calibration Curve of Keratoses</w:t>
        </w:r>
        <w:r w:rsidR="000924EF">
          <w:rPr>
            <w:webHidden/>
          </w:rPr>
          <w:tab/>
        </w:r>
        <w:r w:rsidR="000924EF">
          <w:rPr>
            <w:webHidden/>
          </w:rPr>
          <w:fldChar w:fldCharType="begin"/>
        </w:r>
        <w:r w:rsidR="000924EF">
          <w:rPr>
            <w:webHidden/>
          </w:rPr>
          <w:instrText xml:space="preserve"> PAGEREF _Toc495322868 \h </w:instrText>
        </w:r>
        <w:r w:rsidR="000924EF">
          <w:rPr>
            <w:webHidden/>
          </w:rPr>
        </w:r>
        <w:r w:rsidR="000924EF">
          <w:rPr>
            <w:webHidden/>
          </w:rPr>
          <w:fldChar w:fldCharType="separate"/>
        </w:r>
        <w:r w:rsidR="008A2856">
          <w:rPr>
            <w:webHidden/>
          </w:rPr>
          <w:t>83</w:t>
        </w:r>
        <w:r w:rsidR="000924EF">
          <w:rPr>
            <w:webHidden/>
          </w:rPr>
          <w:fldChar w:fldCharType="end"/>
        </w:r>
      </w:hyperlink>
    </w:p>
    <w:p w14:paraId="5AB5B9E1" w14:textId="77777777" w:rsidR="000924EF" w:rsidRDefault="000E6166" w:rsidP="00000113">
      <w:pPr>
        <w:pStyle w:val="TableofFigures"/>
        <w:tabs>
          <w:tab w:val="right" w:leader="underscore" w:pos="8990"/>
        </w:tabs>
        <w:ind w:left="2070" w:hanging="1440"/>
        <w:rPr>
          <w:rFonts w:asciiTheme="minorHAnsi" w:eastAsiaTheme="minorEastAsia" w:hAnsiTheme="minorHAnsi" w:cstheme="minorBidi"/>
          <w:color w:val="auto"/>
        </w:rPr>
      </w:pPr>
      <w:hyperlink w:anchor="_Toc495322869" w:history="1">
        <w:r w:rsidR="000924EF" w:rsidRPr="00483CF5">
          <w:rPr>
            <w:rStyle w:val="Hyperlink"/>
          </w:rPr>
          <w:t xml:space="preserve">Figure </w:t>
        </w:r>
        <w:r w:rsidR="000924EF" w:rsidRPr="00483CF5">
          <w:rPr>
            <w:rStyle w:val="Hyperlink"/>
            <w:rFonts w:ascii="Times New Roman" w:hAnsi="Times New Roman" w:cs="Times New Roman"/>
            <w:cs/>
          </w:rPr>
          <w:t>‎</w:t>
        </w:r>
        <w:r w:rsidR="000924EF" w:rsidRPr="00483CF5">
          <w:rPr>
            <w:rStyle w:val="Hyperlink"/>
          </w:rPr>
          <w:t>3</w:t>
        </w:r>
        <w:r w:rsidR="000924EF" w:rsidRPr="00483CF5">
          <w:rPr>
            <w:rStyle w:val="Hyperlink"/>
          </w:rPr>
          <w:noBreakHyphen/>
          <w:t>6-</w:t>
        </w:r>
        <w:r w:rsidR="000924EF" w:rsidRPr="00483CF5">
          <w:rPr>
            <w:rStyle w:val="Hyperlink"/>
            <w:rFonts w:ascii="Times New Roman" w:hAnsi="Times New Roman" w:cs="Times New Roman"/>
          </w:rPr>
          <w:t>DSC thermograms of keratoses and keratoses microcapsules</w:t>
        </w:r>
        <w:r w:rsidR="000924EF">
          <w:rPr>
            <w:webHidden/>
          </w:rPr>
          <w:tab/>
        </w:r>
        <w:r w:rsidR="000924EF">
          <w:rPr>
            <w:webHidden/>
          </w:rPr>
          <w:fldChar w:fldCharType="begin"/>
        </w:r>
        <w:r w:rsidR="000924EF">
          <w:rPr>
            <w:webHidden/>
          </w:rPr>
          <w:instrText xml:space="preserve"> PAGEREF _Toc495322869 \h </w:instrText>
        </w:r>
        <w:r w:rsidR="000924EF">
          <w:rPr>
            <w:webHidden/>
          </w:rPr>
        </w:r>
        <w:r w:rsidR="000924EF">
          <w:rPr>
            <w:webHidden/>
          </w:rPr>
          <w:fldChar w:fldCharType="separate"/>
        </w:r>
        <w:r w:rsidR="008A2856">
          <w:rPr>
            <w:webHidden/>
          </w:rPr>
          <w:t>84</w:t>
        </w:r>
        <w:r w:rsidR="000924EF">
          <w:rPr>
            <w:webHidden/>
          </w:rPr>
          <w:fldChar w:fldCharType="end"/>
        </w:r>
      </w:hyperlink>
    </w:p>
    <w:p w14:paraId="08A8D86A" w14:textId="36C522FB" w:rsidR="000924EF" w:rsidRDefault="000E6166" w:rsidP="00000113">
      <w:pPr>
        <w:pStyle w:val="TableofFigures"/>
        <w:tabs>
          <w:tab w:val="right" w:leader="underscore" w:pos="8990"/>
        </w:tabs>
        <w:ind w:left="2070" w:hanging="1440"/>
        <w:rPr>
          <w:rFonts w:asciiTheme="minorHAnsi" w:eastAsiaTheme="minorEastAsia" w:hAnsiTheme="minorHAnsi" w:cstheme="minorBidi"/>
          <w:color w:val="auto"/>
        </w:rPr>
      </w:pPr>
      <w:hyperlink w:anchor="_Toc495322870" w:history="1">
        <w:r w:rsidR="000924EF" w:rsidRPr="00483CF5">
          <w:rPr>
            <w:rStyle w:val="Hyperlink"/>
          </w:rPr>
          <w:t xml:space="preserve">Figure </w:t>
        </w:r>
        <w:r w:rsidR="000924EF" w:rsidRPr="00483CF5">
          <w:rPr>
            <w:rStyle w:val="Hyperlink"/>
            <w:rFonts w:ascii="Times New Roman" w:hAnsi="Times New Roman" w:cs="Times New Roman"/>
            <w:cs/>
          </w:rPr>
          <w:t>‎</w:t>
        </w:r>
        <w:r w:rsidR="000924EF" w:rsidRPr="00483CF5">
          <w:rPr>
            <w:rStyle w:val="Hyperlink"/>
          </w:rPr>
          <w:t>3</w:t>
        </w:r>
        <w:r w:rsidR="000924EF" w:rsidRPr="00483CF5">
          <w:rPr>
            <w:rStyle w:val="Hyperlink"/>
          </w:rPr>
          <w:noBreakHyphen/>
          <w:t>7-Visual appearance of PVA/KOx films.</w:t>
        </w:r>
        <w:r w:rsidR="000924EF">
          <w:rPr>
            <w:webHidden/>
          </w:rPr>
          <w:tab/>
        </w:r>
        <w:r w:rsidR="000924EF">
          <w:rPr>
            <w:webHidden/>
          </w:rPr>
          <w:fldChar w:fldCharType="begin"/>
        </w:r>
        <w:r w:rsidR="000924EF">
          <w:rPr>
            <w:webHidden/>
          </w:rPr>
          <w:instrText xml:space="preserve"> PAGEREF _Toc495322870 \h </w:instrText>
        </w:r>
        <w:r w:rsidR="000924EF">
          <w:rPr>
            <w:webHidden/>
          </w:rPr>
        </w:r>
        <w:r w:rsidR="000924EF">
          <w:rPr>
            <w:webHidden/>
          </w:rPr>
          <w:fldChar w:fldCharType="separate"/>
        </w:r>
        <w:r w:rsidR="008A2856">
          <w:rPr>
            <w:webHidden/>
          </w:rPr>
          <w:t>86</w:t>
        </w:r>
        <w:r w:rsidR="000924EF">
          <w:rPr>
            <w:webHidden/>
          </w:rPr>
          <w:fldChar w:fldCharType="end"/>
        </w:r>
      </w:hyperlink>
    </w:p>
    <w:p w14:paraId="50830EA8" w14:textId="5733678E" w:rsidR="000924EF" w:rsidRDefault="000E6166" w:rsidP="00000113">
      <w:pPr>
        <w:pStyle w:val="TableofFigures"/>
        <w:tabs>
          <w:tab w:val="right" w:leader="underscore" w:pos="8990"/>
        </w:tabs>
        <w:ind w:left="2070" w:hanging="1440"/>
        <w:rPr>
          <w:rFonts w:asciiTheme="minorHAnsi" w:eastAsiaTheme="minorEastAsia" w:hAnsiTheme="minorHAnsi" w:cstheme="minorBidi"/>
          <w:color w:val="auto"/>
        </w:rPr>
      </w:pPr>
      <w:hyperlink w:anchor="_Toc495322871" w:history="1">
        <w:r w:rsidR="000924EF" w:rsidRPr="00483CF5">
          <w:rPr>
            <w:rStyle w:val="Hyperlink"/>
          </w:rPr>
          <w:t xml:space="preserve">Figure </w:t>
        </w:r>
        <w:r w:rsidR="000924EF" w:rsidRPr="00483CF5">
          <w:rPr>
            <w:rStyle w:val="Hyperlink"/>
            <w:rFonts w:ascii="Times New Roman" w:hAnsi="Times New Roman" w:cs="Times New Roman"/>
            <w:cs/>
          </w:rPr>
          <w:t>‎</w:t>
        </w:r>
        <w:r w:rsidR="000924EF" w:rsidRPr="00483CF5">
          <w:rPr>
            <w:rStyle w:val="Hyperlink"/>
          </w:rPr>
          <w:t>3</w:t>
        </w:r>
        <w:r w:rsidR="000924EF" w:rsidRPr="00483CF5">
          <w:rPr>
            <w:rStyle w:val="Hyperlink"/>
          </w:rPr>
          <w:noBreakHyphen/>
          <w:t>8-SEM pictures of PVA/KOx films</w:t>
        </w:r>
        <w:r w:rsidR="000924EF">
          <w:rPr>
            <w:webHidden/>
          </w:rPr>
          <w:tab/>
        </w:r>
        <w:r w:rsidR="000924EF">
          <w:rPr>
            <w:webHidden/>
          </w:rPr>
          <w:fldChar w:fldCharType="begin"/>
        </w:r>
        <w:r w:rsidR="000924EF">
          <w:rPr>
            <w:webHidden/>
          </w:rPr>
          <w:instrText xml:space="preserve"> PAGEREF _Toc495322871 \h </w:instrText>
        </w:r>
        <w:r w:rsidR="000924EF">
          <w:rPr>
            <w:webHidden/>
          </w:rPr>
        </w:r>
        <w:r w:rsidR="000924EF">
          <w:rPr>
            <w:webHidden/>
          </w:rPr>
          <w:fldChar w:fldCharType="separate"/>
        </w:r>
        <w:r w:rsidR="008A2856">
          <w:rPr>
            <w:webHidden/>
          </w:rPr>
          <w:t>88</w:t>
        </w:r>
        <w:r w:rsidR="000924EF">
          <w:rPr>
            <w:webHidden/>
          </w:rPr>
          <w:fldChar w:fldCharType="end"/>
        </w:r>
      </w:hyperlink>
    </w:p>
    <w:p w14:paraId="4ED62D0E" w14:textId="77777777" w:rsidR="000924EF" w:rsidRDefault="000E6166" w:rsidP="00000113">
      <w:pPr>
        <w:pStyle w:val="TableofFigures"/>
        <w:tabs>
          <w:tab w:val="right" w:leader="underscore" w:pos="8990"/>
        </w:tabs>
        <w:ind w:left="2070" w:hanging="1440"/>
        <w:rPr>
          <w:rFonts w:asciiTheme="minorHAnsi" w:eastAsiaTheme="minorEastAsia" w:hAnsiTheme="minorHAnsi" w:cstheme="minorBidi"/>
          <w:color w:val="auto"/>
        </w:rPr>
      </w:pPr>
      <w:hyperlink w:anchor="_Toc495322872" w:history="1">
        <w:r w:rsidR="000924EF" w:rsidRPr="00483CF5">
          <w:rPr>
            <w:rStyle w:val="Hyperlink"/>
          </w:rPr>
          <w:t xml:space="preserve">Figure </w:t>
        </w:r>
        <w:r w:rsidR="000924EF" w:rsidRPr="00483CF5">
          <w:rPr>
            <w:rStyle w:val="Hyperlink"/>
            <w:rFonts w:ascii="Times New Roman" w:hAnsi="Times New Roman" w:cs="Times New Roman"/>
            <w:cs/>
          </w:rPr>
          <w:t>‎</w:t>
        </w:r>
        <w:r w:rsidR="000924EF" w:rsidRPr="00483CF5">
          <w:rPr>
            <w:rStyle w:val="Hyperlink"/>
          </w:rPr>
          <w:t>3</w:t>
        </w:r>
        <w:r w:rsidR="000924EF" w:rsidRPr="00483CF5">
          <w:rPr>
            <w:rStyle w:val="Hyperlink"/>
          </w:rPr>
          <w:noBreakHyphen/>
          <w:t>9-DSC curves of blend films with different ratios PVA/KOx.</w:t>
        </w:r>
        <w:r w:rsidR="000924EF">
          <w:rPr>
            <w:webHidden/>
          </w:rPr>
          <w:tab/>
        </w:r>
        <w:r w:rsidR="000924EF">
          <w:rPr>
            <w:webHidden/>
          </w:rPr>
          <w:fldChar w:fldCharType="begin"/>
        </w:r>
        <w:r w:rsidR="000924EF">
          <w:rPr>
            <w:webHidden/>
          </w:rPr>
          <w:instrText xml:space="preserve"> PAGEREF _Toc495322872 \h </w:instrText>
        </w:r>
        <w:r w:rsidR="000924EF">
          <w:rPr>
            <w:webHidden/>
          </w:rPr>
        </w:r>
        <w:r w:rsidR="000924EF">
          <w:rPr>
            <w:webHidden/>
          </w:rPr>
          <w:fldChar w:fldCharType="separate"/>
        </w:r>
        <w:r w:rsidR="008A2856">
          <w:rPr>
            <w:webHidden/>
          </w:rPr>
          <w:t>90</w:t>
        </w:r>
        <w:r w:rsidR="000924EF">
          <w:rPr>
            <w:webHidden/>
          </w:rPr>
          <w:fldChar w:fldCharType="end"/>
        </w:r>
      </w:hyperlink>
    </w:p>
    <w:p w14:paraId="098B4CC1" w14:textId="77777777" w:rsidR="000924EF" w:rsidRDefault="000E6166" w:rsidP="00000113">
      <w:pPr>
        <w:pStyle w:val="TableofFigures"/>
        <w:tabs>
          <w:tab w:val="right" w:leader="underscore" w:pos="8990"/>
        </w:tabs>
        <w:ind w:left="2070" w:hanging="1440"/>
        <w:rPr>
          <w:rFonts w:asciiTheme="minorHAnsi" w:eastAsiaTheme="minorEastAsia" w:hAnsiTheme="minorHAnsi" w:cstheme="minorBidi"/>
          <w:color w:val="auto"/>
        </w:rPr>
      </w:pPr>
      <w:hyperlink w:anchor="_Toc495322873" w:history="1">
        <w:r w:rsidR="000924EF" w:rsidRPr="00483CF5">
          <w:rPr>
            <w:rStyle w:val="Hyperlink"/>
          </w:rPr>
          <w:t xml:space="preserve">Figure </w:t>
        </w:r>
        <w:r w:rsidR="000924EF" w:rsidRPr="00483CF5">
          <w:rPr>
            <w:rStyle w:val="Hyperlink"/>
            <w:rFonts w:ascii="Times New Roman" w:hAnsi="Times New Roman" w:cs="Times New Roman"/>
            <w:cs/>
          </w:rPr>
          <w:t>‎</w:t>
        </w:r>
        <w:r w:rsidR="000924EF" w:rsidRPr="00483CF5">
          <w:rPr>
            <w:rStyle w:val="Hyperlink"/>
          </w:rPr>
          <w:t>3</w:t>
        </w:r>
        <w:r w:rsidR="000924EF" w:rsidRPr="00483CF5">
          <w:rPr>
            <w:rStyle w:val="Hyperlink"/>
          </w:rPr>
          <w:noBreakHyphen/>
          <w:t>10-FTIR spectra of blended films of PVA/KOx with different ratios.</w:t>
        </w:r>
        <w:r w:rsidR="000924EF">
          <w:rPr>
            <w:webHidden/>
          </w:rPr>
          <w:tab/>
        </w:r>
        <w:r w:rsidR="000924EF">
          <w:rPr>
            <w:webHidden/>
          </w:rPr>
          <w:fldChar w:fldCharType="begin"/>
        </w:r>
        <w:r w:rsidR="000924EF">
          <w:rPr>
            <w:webHidden/>
          </w:rPr>
          <w:instrText xml:space="preserve"> PAGEREF _Toc495322873 \h </w:instrText>
        </w:r>
        <w:r w:rsidR="000924EF">
          <w:rPr>
            <w:webHidden/>
          </w:rPr>
        </w:r>
        <w:r w:rsidR="000924EF">
          <w:rPr>
            <w:webHidden/>
          </w:rPr>
          <w:fldChar w:fldCharType="separate"/>
        </w:r>
        <w:r w:rsidR="008A2856">
          <w:rPr>
            <w:webHidden/>
          </w:rPr>
          <w:t>92</w:t>
        </w:r>
        <w:r w:rsidR="000924EF">
          <w:rPr>
            <w:webHidden/>
          </w:rPr>
          <w:fldChar w:fldCharType="end"/>
        </w:r>
      </w:hyperlink>
    </w:p>
    <w:p w14:paraId="400C3359" w14:textId="77777777" w:rsidR="000924EF" w:rsidRDefault="000E6166" w:rsidP="00000113">
      <w:pPr>
        <w:pStyle w:val="TableofFigures"/>
        <w:tabs>
          <w:tab w:val="right" w:leader="underscore" w:pos="8990"/>
        </w:tabs>
        <w:ind w:left="2070" w:hanging="1440"/>
        <w:rPr>
          <w:rFonts w:asciiTheme="minorHAnsi" w:eastAsiaTheme="minorEastAsia" w:hAnsiTheme="minorHAnsi" w:cstheme="minorBidi"/>
          <w:color w:val="auto"/>
        </w:rPr>
      </w:pPr>
      <w:hyperlink w:anchor="_Toc495322874" w:history="1">
        <w:r w:rsidR="000924EF" w:rsidRPr="00483CF5">
          <w:rPr>
            <w:rStyle w:val="Hyperlink"/>
          </w:rPr>
          <w:t xml:space="preserve">Figure </w:t>
        </w:r>
        <w:r w:rsidR="000924EF" w:rsidRPr="00483CF5">
          <w:rPr>
            <w:rStyle w:val="Hyperlink"/>
            <w:rFonts w:ascii="Times New Roman" w:hAnsi="Times New Roman" w:cs="Times New Roman"/>
            <w:cs/>
          </w:rPr>
          <w:t>‎</w:t>
        </w:r>
        <w:r w:rsidR="000924EF" w:rsidRPr="00483CF5">
          <w:rPr>
            <w:rStyle w:val="Hyperlink"/>
          </w:rPr>
          <w:t>3</w:t>
        </w:r>
        <w:r w:rsidR="000924EF" w:rsidRPr="00483CF5">
          <w:rPr>
            <w:rStyle w:val="Hyperlink"/>
          </w:rPr>
          <w:noBreakHyphen/>
          <w:t xml:space="preserve">11- </w:t>
        </w:r>
        <w:r w:rsidR="000924EF" w:rsidRPr="00483CF5">
          <w:rPr>
            <w:rStyle w:val="Hyperlink"/>
            <w:lang w:bidi="fa-IR"/>
          </w:rPr>
          <w:t>The stress-strain properties of different KOX/PVA blend films</w:t>
        </w:r>
        <w:r w:rsidR="000924EF">
          <w:rPr>
            <w:webHidden/>
          </w:rPr>
          <w:tab/>
        </w:r>
        <w:r w:rsidR="000924EF">
          <w:rPr>
            <w:webHidden/>
          </w:rPr>
          <w:fldChar w:fldCharType="begin"/>
        </w:r>
        <w:r w:rsidR="000924EF">
          <w:rPr>
            <w:webHidden/>
          </w:rPr>
          <w:instrText xml:space="preserve"> PAGEREF _Toc495322874 \h </w:instrText>
        </w:r>
        <w:r w:rsidR="000924EF">
          <w:rPr>
            <w:webHidden/>
          </w:rPr>
        </w:r>
        <w:r w:rsidR="000924EF">
          <w:rPr>
            <w:webHidden/>
          </w:rPr>
          <w:fldChar w:fldCharType="separate"/>
        </w:r>
        <w:r w:rsidR="008A2856">
          <w:rPr>
            <w:webHidden/>
          </w:rPr>
          <w:t>95</w:t>
        </w:r>
        <w:r w:rsidR="000924EF">
          <w:rPr>
            <w:webHidden/>
          </w:rPr>
          <w:fldChar w:fldCharType="end"/>
        </w:r>
      </w:hyperlink>
    </w:p>
    <w:p w14:paraId="59A65C74" w14:textId="205A12F7" w:rsidR="000924EF" w:rsidRDefault="000924EF" w:rsidP="00000113">
      <w:pPr>
        <w:spacing w:after="360" w:line="240" w:lineRule="auto"/>
        <w:ind w:left="2070" w:hanging="1440"/>
      </w:pPr>
      <w:r>
        <w:fldChar w:fldCharType="end"/>
      </w:r>
      <w:r>
        <w:br w:type="page"/>
      </w:r>
    </w:p>
    <w:p w14:paraId="3A965763" w14:textId="6AC07563" w:rsidR="00000113" w:rsidRPr="00000113" w:rsidRDefault="00000113" w:rsidP="00000113">
      <w:pPr>
        <w:spacing w:after="360" w:line="240" w:lineRule="auto"/>
        <w:ind w:firstLine="0"/>
        <w:rPr>
          <w:b/>
          <w:bCs/>
          <w:sz w:val="28"/>
          <w:szCs w:val="28"/>
        </w:rPr>
      </w:pPr>
      <w:r w:rsidRPr="00000113">
        <w:rPr>
          <w:b/>
          <w:bCs/>
          <w:sz w:val="28"/>
          <w:szCs w:val="28"/>
        </w:rPr>
        <w:lastRenderedPageBreak/>
        <w:t>List of Tables</w:t>
      </w:r>
    </w:p>
    <w:p w14:paraId="1E3659B4" w14:textId="77777777" w:rsidR="005F6030" w:rsidRDefault="005F6030" w:rsidP="00153D65"/>
    <w:p w14:paraId="3D0E58EE" w14:textId="77777777" w:rsidR="00000113" w:rsidRDefault="00000113" w:rsidP="00000113">
      <w:pPr>
        <w:pStyle w:val="TableofFigures"/>
        <w:tabs>
          <w:tab w:val="right" w:leader="underscore" w:pos="8990"/>
        </w:tabs>
        <w:ind w:left="2160" w:hanging="1620"/>
        <w:rPr>
          <w:rFonts w:asciiTheme="minorHAnsi" w:eastAsiaTheme="minorEastAsia" w:hAnsiTheme="minorHAnsi" w:cstheme="minorBidi"/>
          <w:color w:val="auto"/>
        </w:rPr>
      </w:pPr>
      <w:r>
        <w:fldChar w:fldCharType="begin"/>
      </w:r>
      <w:r>
        <w:instrText xml:space="preserve"> TOC \h \z \c "Table" </w:instrText>
      </w:r>
      <w:r>
        <w:fldChar w:fldCharType="separate"/>
      </w:r>
      <w:hyperlink w:anchor="_Toc495323172" w:history="1">
        <w:r w:rsidRPr="003051CD">
          <w:rPr>
            <w:rStyle w:val="Hyperlink"/>
          </w:rPr>
          <w:t xml:space="preserve">Table </w:t>
        </w:r>
        <w:r w:rsidRPr="003051CD">
          <w:rPr>
            <w:rStyle w:val="Hyperlink"/>
            <w:rFonts w:ascii="Times New Roman" w:hAnsi="Times New Roman" w:cs="Times New Roman"/>
            <w:cs/>
          </w:rPr>
          <w:t>‎</w:t>
        </w:r>
        <w:r w:rsidRPr="003051CD">
          <w:rPr>
            <w:rStyle w:val="Hyperlink"/>
          </w:rPr>
          <w:t>1</w:t>
        </w:r>
        <w:r w:rsidRPr="003051CD">
          <w:rPr>
            <w:rStyle w:val="Hyperlink"/>
          </w:rPr>
          <w:noBreakHyphen/>
          <w:t>1-Feasible solubilization methods and biomedical applications of wool solubilization products</w:t>
        </w:r>
        <w:r>
          <w:rPr>
            <w:webHidden/>
          </w:rPr>
          <w:tab/>
        </w:r>
        <w:r>
          <w:rPr>
            <w:webHidden/>
          </w:rPr>
          <w:fldChar w:fldCharType="begin"/>
        </w:r>
        <w:r>
          <w:rPr>
            <w:webHidden/>
          </w:rPr>
          <w:instrText xml:space="preserve"> PAGEREF _Toc495323172 \h </w:instrText>
        </w:r>
        <w:r>
          <w:rPr>
            <w:webHidden/>
          </w:rPr>
        </w:r>
        <w:r>
          <w:rPr>
            <w:webHidden/>
          </w:rPr>
          <w:fldChar w:fldCharType="separate"/>
        </w:r>
        <w:r w:rsidR="008A2856">
          <w:rPr>
            <w:webHidden/>
          </w:rPr>
          <w:t>24</w:t>
        </w:r>
        <w:r>
          <w:rPr>
            <w:webHidden/>
          </w:rPr>
          <w:fldChar w:fldCharType="end"/>
        </w:r>
      </w:hyperlink>
    </w:p>
    <w:p w14:paraId="6A766991" w14:textId="77777777" w:rsidR="00000113" w:rsidRDefault="000E6166" w:rsidP="00000113">
      <w:pPr>
        <w:pStyle w:val="TableofFigures"/>
        <w:tabs>
          <w:tab w:val="right" w:leader="underscore" w:pos="8990"/>
        </w:tabs>
        <w:ind w:left="2160" w:hanging="1620"/>
        <w:rPr>
          <w:rFonts w:asciiTheme="minorHAnsi" w:eastAsiaTheme="minorEastAsia" w:hAnsiTheme="minorHAnsi" w:cstheme="minorBidi"/>
          <w:color w:val="auto"/>
        </w:rPr>
      </w:pPr>
      <w:hyperlink w:anchor="_Toc495323173" w:history="1">
        <w:r w:rsidR="00000113" w:rsidRPr="003051CD">
          <w:rPr>
            <w:rStyle w:val="Hyperlink"/>
          </w:rPr>
          <w:t xml:space="preserve">Table </w:t>
        </w:r>
        <w:r w:rsidR="00000113" w:rsidRPr="003051CD">
          <w:rPr>
            <w:rStyle w:val="Hyperlink"/>
            <w:rFonts w:ascii="Times New Roman" w:hAnsi="Times New Roman" w:cs="Times New Roman"/>
            <w:cs/>
          </w:rPr>
          <w:t>‎</w:t>
        </w:r>
        <w:r w:rsidR="00000113" w:rsidRPr="003051CD">
          <w:rPr>
            <w:rStyle w:val="Hyperlink"/>
          </w:rPr>
          <w:t>2</w:t>
        </w:r>
        <w:r w:rsidR="00000113" w:rsidRPr="003051CD">
          <w:rPr>
            <w:rStyle w:val="Hyperlink"/>
          </w:rPr>
          <w:noBreakHyphen/>
          <w:t>1</w:t>
        </w:r>
        <w:r w:rsidR="00000113" w:rsidRPr="003051CD">
          <w:rPr>
            <w:rStyle w:val="Hyperlink"/>
            <w:rFonts w:eastAsia="Arial Unicode MS"/>
          </w:rPr>
          <w:t xml:space="preserve"> Extraction yield of different extracted samples</w:t>
        </w:r>
        <w:r w:rsidR="00000113">
          <w:rPr>
            <w:webHidden/>
          </w:rPr>
          <w:tab/>
        </w:r>
        <w:r w:rsidR="00000113">
          <w:rPr>
            <w:webHidden/>
          </w:rPr>
          <w:fldChar w:fldCharType="begin"/>
        </w:r>
        <w:r w:rsidR="00000113">
          <w:rPr>
            <w:webHidden/>
          </w:rPr>
          <w:instrText xml:space="preserve"> PAGEREF _Toc495323173 \h </w:instrText>
        </w:r>
        <w:r w:rsidR="00000113">
          <w:rPr>
            <w:webHidden/>
          </w:rPr>
        </w:r>
        <w:r w:rsidR="00000113">
          <w:rPr>
            <w:webHidden/>
          </w:rPr>
          <w:fldChar w:fldCharType="separate"/>
        </w:r>
        <w:r w:rsidR="008A2856">
          <w:rPr>
            <w:webHidden/>
          </w:rPr>
          <w:t>47</w:t>
        </w:r>
        <w:r w:rsidR="00000113">
          <w:rPr>
            <w:webHidden/>
          </w:rPr>
          <w:fldChar w:fldCharType="end"/>
        </w:r>
      </w:hyperlink>
    </w:p>
    <w:p w14:paraId="5BBCC7F9" w14:textId="77777777" w:rsidR="00000113" w:rsidRDefault="000E6166" w:rsidP="00000113">
      <w:pPr>
        <w:pStyle w:val="TableofFigures"/>
        <w:tabs>
          <w:tab w:val="right" w:leader="underscore" w:pos="8990"/>
        </w:tabs>
        <w:ind w:left="2160" w:hanging="1620"/>
        <w:rPr>
          <w:rFonts w:asciiTheme="minorHAnsi" w:eastAsiaTheme="minorEastAsia" w:hAnsiTheme="minorHAnsi" w:cstheme="minorBidi"/>
          <w:color w:val="auto"/>
        </w:rPr>
      </w:pPr>
      <w:hyperlink w:anchor="_Toc495323174" w:history="1">
        <w:r w:rsidR="00000113" w:rsidRPr="003051CD">
          <w:rPr>
            <w:rStyle w:val="Hyperlink"/>
          </w:rPr>
          <w:t xml:space="preserve">Table </w:t>
        </w:r>
        <w:r w:rsidR="00000113" w:rsidRPr="003051CD">
          <w:rPr>
            <w:rStyle w:val="Hyperlink"/>
            <w:rFonts w:ascii="Times New Roman" w:hAnsi="Times New Roman" w:cs="Times New Roman"/>
            <w:cs/>
          </w:rPr>
          <w:t>‎</w:t>
        </w:r>
        <w:r w:rsidR="00000113" w:rsidRPr="003051CD">
          <w:rPr>
            <w:rStyle w:val="Hyperlink"/>
          </w:rPr>
          <w:t>2</w:t>
        </w:r>
        <w:r w:rsidR="00000113" w:rsidRPr="003051CD">
          <w:rPr>
            <w:rStyle w:val="Hyperlink"/>
          </w:rPr>
          <w:noBreakHyphen/>
          <w:t>2-Amino acid analysis:  keratoses, kerateine, sulfo-kerateine and hydrolysed keratin compared to amino acid analysis of original wool.</w:t>
        </w:r>
        <w:r w:rsidR="00000113">
          <w:rPr>
            <w:webHidden/>
          </w:rPr>
          <w:tab/>
        </w:r>
        <w:r w:rsidR="00000113">
          <w:rPr>
            <w:webHidden/>
          </w:rPr>
          <w:fldChar w:fldCharType="begin"/>
        </w:r>
        <w:r w:rsidR="00000113">
          <w:rPr>
            <w:webHidden/>
          </w:rPr>
          <w:instrText xml:space="preserve"> PAGEREF _Toc495323174 \h </w:instrText>
        </w:r>
        <w:r w:rsidR="00000113">
          <w:rPr>
            <w:webHidden/>
          </w:rPr>
        </w:r>
        <w:r w:rsidR="00000113">
          <w:rPr>
            <w:webHidden/>
          </w:rPr>
          <w:fldChar w:fldCharType="separate"/>
        </w:r>
        <w:r w:rsidR="008A2856">
          <w:rPr>
            <w:webHidden/>
          </w:rPr>
          <w:t>52</w:t>
        </w:r>
        <w:r w:rsidR="00000113">
          <w:rPr>
            <w:webHidden/>
          </w:rPr>
          <w:fldChar w:fldCharType="end"/>
        </w:r>
      </w:hyperlink>
    </w:p>
    <w:p w14:paraId="745095AA" w14:textId="77777777" w:rsidR="00000113" w:rsidRDefault="000E6166" w:rsidP="00000113">
      <w:pPr>
        <w:pStyle w:val="TableofFigures"/>
        <w:tabs>
          <w:tab w:val="right" w:leader="underscore" w:pos="8990"/>
        </w:tabs>
        <w:ind w:left="2160" w:hanging="1620"/>
        <w:rPr>
          <w:rFonts w:asciiTheme="minorHAnsi" w:eastAsiaTheme="minorEastAsia" w:hAnsiTheme="minorHAnsi" w:cstheme="minorBidi"/>
          <w:color w:val="auto"/>
        </w:rPr>
      </w:pPr>
      <w:hyperlink w:anchor="_Toc495323175" w:history="1">
        <w:r w:rsidR="00000113" w:rsidRPr="003051CD">
          <w:rPr>
            <w:rStyle w:val="Hyperlink"/>
          </w:rPr>
          <w:t xml:space="preserve">Table </w:t>
        </w:r>
        <w:r w:rsidR="00000113" w:rsidRPr="003051CD">
          <w:rPr>
            <w:rStyle w:val="Hyperlink"/>
            <w:rFonts w:ascii="Times New Roman" w:hAnsi="Times New Roman" w:cs="Times New Roman"/>
            <w:cs/>
          </w:rPr>
          <w:t>‎</w:t>
        </w:r>
        <w:r w:rsidR="00000113" w:rsidRPr="003051CD">
          <w:rPr>
            <w:rStyle w:val="Hyperlink"/>
          </w:rPr>
          <w:t>3</w:t>
        </w:r>
        <w:r w:rsidR="00000113" w:rsidRPr="003051CD">
          <w:rPr>
            <w:rStyle w:val="Hyperlink"/>
          </w:rPr>
          <w:noBreakHyphen/>
          <w:t>1- Thickness of blended films</w:t>
        </w:r>
        <w:r w:rsidR="00000113">
          <w:rPr>
            <w:webHidden/>
          </w:rPr>
          <w:tab/>
        </w:r>
        <w:r w:rsidR="00000113">
          <w:rPr>
            <w:webHidden/>
          </w:rPr>
          <w:fldChar w:fldCharType="begin"/>
        </w:r>
        <w:r w:rsidR="00000113">
          <w:rPr>
            <w:webHidden/>
          </w:rPr>
          <w:instrText xml:space="preserve"> PAGEREF _Toc495323175 \h </w:instrText>
        </w:r>
        <w:r w:rsidR="00000113">
          <w:rPr>
            <w:webHidden/>
          </w:rPr>
        </w:r>
        <w:r w:rsidR="00000113">
          <w:rPr>
            <w:webHidden/>
          </w:rPr>
          <w:fldChar w:fldCharType="separate"/>
        </w:r>
        <w:r w:rsidR="008A2856">
          <w:rPr>
            <w:webHidden/>
          </w:rPr>
          <w:t>89</w:t>
        </w:r>
        <w:r w:rsidR="00000113">
          <w:rPr>
            <w:webHidden/>
          </w:rPr>
          <w:fldChar w:fldCharType="end"/>
        </w:r>
      </w:hyperlink>
    </w:p>
    <w:p w14:paraId="528A7E69" w14:textId="77777777" w:rsidR="00000113" w:rsidRDefault="000E6166" w:rsidP="00000113">
      <w:pPr>
        <w:pStyle w:val="TableofFigures"/>
        <w:tabs>
          <w:tab w:val="right" w:leader="underscore" w:pos="8990"/>
        </w:tabs>
        <w:ind w:left="2160" w:hanging="1620"/>
        <w:rPr>
          <w:rFonts w:asciiTheme="minorHAnsi" w:eastAsiaTheme="minorEastAsia" w:hAnsiTheme="minorHAnsi" w:cstheme="minorBidi"/>
          <w:color w:val="auto"/>
        </w:rPr>
      </w:pPr>
      <w:hyperlink w:anchor="_Toc495323176" w:history="1">
        <w:r w:rsidR="00000113" w:rsidRPr="003051CD">
          <w:rPr>
            <w:rStyle w:val="Hyperlink"/>
          </w:rPr>
          <w:t xml:space="preserve">Table </w:t>
        </w:r>
        <w:r w:rsidR="00000113" w:rsidRPr="003051CD">
          <w:rPr>
            <w:rStyle w:val="Hyperlink"/>
            <w:rFonts w:ascii="Times New Roman" w:hAnsi="Times New Roman" w:cs="Times New Roman"/>
            <w:cs/>
          </w:rPr>
          <w:t>‎</w:t>
        </w:r>
        <w:r w:rsidR="00000113" w:rsidRPr="003051CD">
          <w:rPr>
            <w:rStyle w:val="Hyperlink"/>
          </w:rPr>
          <w:t>3</w:t>
        </w:r>
        <w:r w:rsidR="00000113" w:rsidRPr="003051CD">
          <w:rPr>
            <w:rStyle w:val="Hyperlink"/>
          </w:rPr>
          <w:noBreakHyphen/>
          <w:t>2-Tensile strength, elongation at break and modulus of PVA/KOx blend films.</w:t>
        </w:r>
        <w:r w:rsidR="00000113">
          <w:rPr>
            <w:webHidden/>
          </w:rPr>
          <w:tab/>
        </w:r>
        <w:r w:rsidR="00000113">
          <w:rPr>
            <w:webHidden/>
          </w:rPr>
          <w:fldChar w:fldCharType="begin"/>
        </w:r>
        <w:r w:rsidR="00000113">
          <w:rPr>
            <w:webHidden/>
          </w:rPr>
          <w:instrText xml:space="preserve"> PAGEREF _Toc495323176 \h </w:instrText>
        </w:r>
        <w:r w:rsidR="00000113">
          <w:rPr>
            <w:webHidden/>
          </w:rPr>
        </w:r>
        <w:r w:rsidR="00000113">
          <w:rPr>
            <w:webHidden/>
          </w:rPr>
          <w:fldChar w:fldCharType="separate"/>
        </w:r>
        <w:r w:rsidR="008A2856">
          <w:rPr>
            <w:webHidden/>
          </w:rPr>
          <w:t>96</w:t>
        </w:r>
        <w:r w:rsidR="00000113">
          <w:rPr>
            <w:webHidden/>
          </w:rPr>
          <w:fldChar w:fldCharType="end"/>
        </w:r>
      </w:hyperlink>
    </w:p>
    <w:p w14:paraId="74644F86" w14:textId="451E5947" w:rsidR="00C03516" w:rsidRDefault="00000113" w:rsidP="00153D65">
      <w:r>
        <w:fldChar w:fldCharType="end"/>
      </w:r>
    </w:p>
    <w:p w14:paraId="3853E49E" w14:textId="77777777" w:rsidR="00C03516" w:rsidRDefault="00C03516">
      <w:pPr>
        <w:spacing w:before="0" w:after="360" w:line="240" w:lineRule="auto"/>
        <w:ind w:firstLine="0"/>
        <w:jc w:val="center"/>
      </w:pPr>
      <w:r>
        <w:br w:type="page"/>
      </w:r>
    </w:p>
    <w:p w14:paraId="1F601BFC" w14:textId="3D9FA687" w:rsidR="00C03516" w:rsidRDefault="00C03516">
      <w:pPr>
        <w:spacing w:before="0" w:after="360" w:line="240" w:lineRule="auto"/>
        <w:ind w:firstLine="0"/>
        <w:jc w:val="center"/>
      </w:pPr>
      <w:r>
        <w:lastRenderedPageBreak/>
        <w:br w:type="page"/>
      </w:r>
    </w:p>
    <w:p w14:paraId="30C45F23" w14:textId="77777777" w:rsidR="00000113" w:rsidRDefault="00000113" w:rsidP="00153D65">
      <w:pPr>
        <w:sectPr w:rsidR="00000113" w:rsidSect="009A0676">
          <w:footerReference w:type="even" r:id="rId12"/>
          <w:footerReference w:type="default" r:id="rId13"/>
          <w:pgSz w:w="11907" w:h="16839" w:code="9"/>
          <w:pgMar w:top="1728" w:right="1872" w:bottom="1728" w:left="1350" w:header="720" w:footer="144" w:gutter="0"/>
          <w:pgNumType w:fmt="lowerRoman" w:start="1"/>
          <w:cols w:space="720"/>
          <w:noEndnote/>
          <w:titlePg/>
          <w:docGrid w:linePitch="299"/>
        </w:sectPr>
      </w:pPr>
    </w:p>
    <w:tbl>
      <w:tblPr>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51"/>
      </w:tblGrid>
      <w:tr w:rsidR="00AD1384" w14:paraId="61F85985" w14:textId="77777777" w:rsidTr="00AD1384">
        <w:trPr>
          <w:trHeight w:val="1343"/>
        </w:trPr>
        <w:tc>
          <w:tcPr>
            <w:tcW w:w="5051" w:type="dxa"/>
            <w:tcBorders>
              <w:top w:val="nil"/>
              <w:left w:val="nil"/>
              <w:right w:val="nil"/>
            </w:tcBorders>
          </w:tcPr>
          <w:p w14:paraId="25950BF4" w14:textId="1C98D49E" w:rsidR="00AD1384" w:rsidRPr="00C45C42" w:rsidRDefault="00AC08C2" w:rsidP="00153D65">
            <w:pPr>
              <w:pStyle w:val="Title"/>
              <w:rPr>
                <w:lang w:bidi="fa-IR"/>
              </w:rPr>
            </w:pPr>
            <w:r w:rsidRPr="007B7236">
              <w:rPr>
                <w:rFonts w:cs="Arial"/>
                <w:color w:val="231F20"/>
              </w:rPr>
              <w:lastRenderedPageBreak/>
              <w:br w:type="page"/>
            </w:r>
            <w:r w:rsidR="00C45C42">
              <w:t>Chapter 1</w:t>
            </w:r>
          </w:p>
        </w:tc>
      </w:tr>
    </w:tbl>
    <w:p w14:paraId="3E85E87C" w14:textId="77777777" w:rsidR="000908F8" w:rsidRPr="005F6030" w:rsidRDefault="000908F8" w:rsidP="00153D65">
      <w:pPr>
        <w:pStyle w:val="Heading1"/>
      </w:pPr>
      <w:bookmarkStart w:id="0" w:name="_Toc495408513"/>
      <w:r w:rsidRPr="005F6030">
        <w:t>Introduction</w:t>
      </w:r>
      <w:bookmarkEnd w:id="0"/>
    </w:p>
    <w:p w14:paraId="3234A368" w14:textId="77777777" w:rsidR="000908F8" w:rsidRPr="00C45C42" w:rsidRDefault="00AC08C2" w:rsidP="00153D65">
      <w:pPr>
        <w:pStyle w:val="Heading2"/>
      </w:pPr>
      <w:bookmarkStart w:id="1" w:name="_Toc495408514"/>
      <w:r w:rsidRPr="00C45C42">
        <w:t xml:space="preserve">What is </w:t>
      </w:r>
      <w:r w:rsidR="000908F8" w:rsidRPr="00C45C42">
        <w:t>Keratin</w:t>
      </w:r>
      <w:r w:rsidRPr="00C45C42">
        <w:t>?</w:t>
      </w:r>
      <w:bookmarkEnd w:id="1"/>
      <w:r w:rsidR="000908F8" w:rsidRPr="00C45C42">
        <w:tab/>
      </w:r>
    </w:p>
    <w:p w14:paraId="286D95C3" w14:textId="7EA14C09" w:rsidR="000908F8" w:rsidRDefault="000908F8" w:rsidP="00B23274">
      <w:pPr>
        <w:rPr>
          <w:rtl/>
        </w:rPr>
      </w:pPr>
      <w:r w:rsidRPr="000908F8">
        <w:t xml:space="preserve">Keratins are a group of fibrous proteins produced in some epithelial cells of </w:t>
      </w:r>
      <w:r w:rsidRPr="00A832BA">
        <w:t>reptiles, birds</w:t>
      </w:r>
      <w:r w:rsidR="00A832BA" w:rsidRPr="00A832BA">
        <w:t>,</w:t>
      </w:r>
      <w:r w:rsidRPr="00A832BA">
        <w:t xml:space="preserve"> and mammals</w:t>
      </w:r>
      <w:r w:rsidR="00757296" w:rsidRPr="00757296">
        <w:rPr>
          <w:sz w:val="26"/>
          <w:szCs w:val="28"/>
        </w:rPr>
        <w:t>.</w:t>
      </w:r>
      <w:r w:rsidRPr="00A832BA">
        <w:t xml:space="preserve"> These proteins are abundantly present </w:t>
      </w:r>
      <w:r w:rsidRPr="008E429E">
        <w:t>in nature</w:t>
      </w:r>
      <w:r w:rsidRPr="00A832BA">
        <w:t xml:space="preserve"> and</w:t>
      </w:r>
      <w:r w:rsidRPr="000908F8">
        <w:t xml:space="preserve"> constitute the </w:t>
      </w:r>
      <w:r w:rsidRPr="008E429E">
        <w:t>major</w:t>
      </w:r>
      <w:r w:rsidRPr="000908F8">
        <w:t xml:space="preserve"> part of mammalian and reptilian nails and horns, claws, mammalian hair and hooves, </w:t>
      </w:r>
      <w:r w:rsidR="00A8564B">
        <w:t xml:space="preserve">wool, </w:t>
      </w:r>
      <w:r w:rsidRPr="000908F8">
        <w:t xml:space="preserve">bird feathers, reptile and fish scales, </w:t>
      </w:r>
      <w:r w:rsidRPr="00A832BA">
        <w:t>bird beaks, and the outermost layer of skin in most animals</w:t>
      </w:r>
      <w:r w:rsidR="00757296" w:rsidRPr="00757296">
        <w:rPr>
          <w:sz w:val="26"/>
          <w:szCs w:val="28"/>
        </w:rPr>
        <w:t>.</w:t>
      </w:r>
      <w:r w:rsidRPr="000908F8">
        <w:t xml:space="preserve"> Over the years, keratin has </w:t>
      </w:r>
      <w:r w:rsidRPr="008E429E">
        <w:t>been extracted</w:t>
      </w:r>
      <w:r w:rsidRPr="000908F8">
        <w:t xml:space="preserve"> from all low-value mentioned sources</w:t>
      </w:r>
      <w:r w:rsidR="00757296" w:rsidRPr="00757296">
        <w:rPr>
          <w:sz w:val="26"/>
          <w:szCs w:val="28"/>
        </w:rPr>
        <w:t>.</w:t>
      </w:r>
      <w:r w:rsidRPr="000908F8">
        <w:t xml:space="preserve"> </w:t>
      </w:r>
      <w:r w:rsidR="003632F9">
        <w:fldChar w:fldCharType="begin"/>
      </w:r>
      <w:r w:rsidR="00B23274">
        <w:instrText xml:space="preserve"> ADDIN ZOTERO_ITEM CSL_CITATION {"citationID":"ajm759586n","properties":{"formattedCitation":"[1]","plainCitation":"[1]"},"citationItems":[{"id":104,"uris":["http://zotero.org/users/3897088/items/RMQANHPR"],"uri":["http://zotero.org/users/3897088/items/RMQANHPR"],"itemData":{"id":104,"type":"article-journal","title":"Alkaline hydrolysate of waste sheep wool aimed as fertilizer","container-title":"Biotechnology &amp; Biotechnological Equipment","page":"140–145","volume":"17","issue":"2","source":"Google Scholar","author":[{"family":"Gousterova","given":"A."},{"family":"Nustorova","given":"M."},{"family":"Goshev","given":"I."},{"family":"Christov","given":"P."},{"family":"Braikova","given":"D."},{"family":"Tishinov","given":"K."},{"family":"Haertle","given":"T."},{"family":"Nedkov","given":"P."}],"issued":{"date-parts":[["2003"]]}}}],"schema":"https://github.com/citation-style-language/schema/raw/master/csl-citation.json"} </w:instrText>
      </w:r>
      <w:r w:rsidR="003632F9">
        <w:fldChar w:fldCharType="separate"/>
      </w:r>
      <w:r w:rsidR="00B23274" w:rsidRPr="00B23274">
        <w:t>[1]</w:t>
      </w:r>
      <w:r w:rsidR="003632F9">
        <w:fldChar w:fldCharType="end"/>
      </w:r>
    </w:p>
    <w:p w14:paraId="1427CF89" w14:textId="2E979963" w:rsidR="004D34A5" w:rsidRPr="000908F8" w:rsidRDefault="004D34A5" w:rsidP="00B23274">
      <w:r w:rsidRPr="000908F8">
        <w:t xml:space="preserve">Renewable resources </w:t>
      </w:r>
      <w:r w:rsidRPr="008E429E">
        <w:t>are mainly regarded</w:t>
      </w:r>
      <w:r w:rsidRPr="000908F8">
        <w:t xml:space="preserve"> as sources of biopolymers, which are gaining ground in the world of emerging materials due to their properties: availability, biodegradability, </w:t>
      </w:r>
      <w:r w:rsidRPr="00A832BA">
        <w:t>versatility</w:t>
      </w:r>
      <w:r w:rsidR="00A832BA">
        <w:t>,</w:t>
      </w:r>
      <w:r w:rsidRPr="000908F8">
        <w:t xml:space="preserve"> and similarity to synthetic polymers</w:t>
      </w:r>
      <w:r w:rsidR="00757296" w:rsidRPr="00757296">
        <w:rPr>
          <w:sz w:val="26"/>
          <w:szCs w:val="28"/>
        </w:rPr>
        <w:t>.</w:t>
      </w:r>
      <w:r w:rsidRPr="000908F8">
        <w:t xml:space="preserve"> </w:t>
      </w:r>
      <w:r>
        <w:t>Also, o</w:t>
      </w:r>
      <w:r w:rsidRPr="000908F8">
        <w:t>ne of the sustainable development commandments is</w:t>
      </w:r>
      <w:r w:rsidR="00A832BA">
        <w:t xml:space="preserve"> a</w:t>
      </w:r>
      <w:r w:rsidRPr="000908F8">
        <w:t xml:space="preserve"> </w:t>
      </w:r>
      <w:r w:rsidRPr="00A832BA">
        <w:t>rationalization</w:t>
      </w:r>
      <w:r w:rsidRPr="000908F8">
        <w:t xml:space="preserve"> of material demand, by making use of renewable resources and by waste materials processing or recycling</w:t>
      </w:r>
      <w:r w:rsidR="00757296" w:rsidRPr="00757296">
        <w:rPr>
          <w:sz w:val="26"/>
          <w:szCs w:val="28"/>
        </w:rPr>
        <w:t>.</w:t>
      </w:r>
      <w:r w:rsidRPr="000908F8">
        <w:t xml:space="preserve"> Amongst animal-derived renewable resources, wool, hair, feather and other keratinous biological materials hold a </w:t>
      </w:r>
      <w:r w:rsidR="00A832BA" w:rsidRPr="00A832BA">
        <w:t>significant</w:t>
      </w:r>
      <w:r w:rsidRPr="000908F8">
        <w:t xml:space="preserve"> quantitative share, but are regarded as unwanted wastes and are disposed of in landfills, burnt or processed by primitive methods, for </w:t>
      </w:r>
      <w:r w:rsidRPr="000908F8">
        <w:lastRenderedPageBreak/>
        <w:t>low-grade applications</w:t>
      </w:r>
      <w:r w:rsidR="00757296" w:rsidRPr="00757296">
        <w:rPr>
          <w:sz w:val="26"/>
          <w:szCs w:val="28"/>
        </w:rPr>
        <w:t>.</w:t>
      </w:r>
      <w:r w:rsidRPr="000908F8">
        <w:t xml:space="preserve"> </w:t>
      </w:r>
      <w:r w:rsidRPr="008E429E">
        <w:t xml:space="preserve">Keratin waste from breeding, butchery or textile industries have been estimated worldwide to be more than 5,000,000 ton/year </w:t>
      </w:r>
      <w:r w:rsidRPr="008E429E">
        <w:fldChar w:fldCharType="begin"/>
      </w:r>
      <w:r w:rsidR="00B23274">
        <w:instrText xml:space="preserve"> ADDIN ZOTERO_ITEM CSL_CITATION {"citationID":"acibocnj0","properties":{"formattedCitation":"[2], [3]","plainCitation":"[2], [3]"},"citationItems":[{"id":8,"uris":["http://zotero.org/users/3897088/items/JUEH9BM8"],"uri":["http://zotero.org/users/3897088/items/JUEH9BM8"],"itemData":{"id":8,"type":"article-journal","title":"A review: potentials for biotechnological applications of keratin-degrading microorganisms and their enzymes for nutritional improvement of feathers and other keratins as livestock feed resources","container-title":"Bioresource technology","page":"1–11","volume":"66","issue":"1","source":"Google Scholar","shortTitle":"A review","author":[{"family":"Onifade","given":"A. A."},{"family":"Al-Sane","given":"N. A."},{"family":"Al-Musallam","given":"A. A."},{"family":"Al-Zarban","given":"S."}],"issued":{"date-parts":[["1998"]]}}},{"id":10,"uris":["http://zotero.org/users/3897088/items/9W9JPBFN"],"uri":["http://zotero.org/users/3897088/items/9W9JPBFN"],"itemData":{"id":10,"type":"article-journal","title":"Characterisation of keratin biomass from butchery and wool industry wastes","container-title":"Journal of molecular structure","page":"35–40","volume":"938","issue":"1","source":"Google Scholar","author":[{"family":"Zoccola","given":"Marina"},{"family":"Aluigi","given":"Annalisa"},{"family":"Tonin","given":"Claudio"}],"issued":{"date-parts":[["2009"]]}}}],"schema":"https://github.com/citation-style-language/schema/raw/master/csl-citation.json"} </w:instrText>
      </w:r>
      <w:r w:rsidRPr="008E429E">
        <w:fldChar w:fldCharType="separate"/>
      </w:r>
      <w:r w:rsidR="00B23274" w:rsidRPr="00B23274">
        <w:t>[2], [3]</w:t>
      </w:r>
      <w:r w:rsidRPr="008E429E">
        <w:fldChar w:fldCharType="end"/>
      </w:r>
      <w:r w:rsidRPr="008E429E">
        <w:t>, but due to its intrinsic insolubility and complicated morphological structure it is difficult to be extracted, purified and processed into useful forms</w:t>
      </w:r>
      <w:r w:rsidR="00757296" w:rsidRPr="00757296">
        <w:rPr>
          <w:sz w:val="26"/>
          <w:szCs w:val="28"/>
        </w:rPr>
        <w:t>.</w:t>
      </w:r>
      <w:r w:rsidRPr="000908F8">
        <w:t xml:space="preserve"> </w:t>
      </w:r>
      <w:r w:rsidRPr="008E429E">
        <w:t>This</w:t>
      </w:r>
      <w:r w:rsidRPr="000908F8">
        <w:t xml:space="preserve"> is why keratins have not been exploited to the same extent as other proteins such as collagen or silk </w:t>
      </w:r>
      <w:r>
        <w:fldChar w:fldCharType="begin"/>
      </w:r>
      <w:r w:rsidR="00B23274">
        <w:instrText xml:space="preserve"> ADDIN ZOTERO_ITEM CSL_CITATION {"citationID":"a24t33ovqol","properties":{"formattedCitation":"[4], [5]","plainCitation":"[4], [5]"},"citationItems":[{"id":99,"uris":["http://zotero.org/users/3897088/items/5MWE6MVX"],"uri":["http://zotero.org/users/3897088/items/5MWE6MVX"],"itemData":{"id":99,"type":"article-journal","title":"Collagen scaffolds for tissue engineering","container-title":"Biopolymers","page":"338–344","volume":"89","issue":"5","source":"Google Scholar","author":[{"family":"Glowacki","given":"Julie"},{"family":"Mizuno","given":"Shuichi"}],"issued":{"date-parts":[["2008"]]}}},{"id":101,"uris":["http://zotero.org/users/3897088/items/QZ4MCFEK"],"uri":["http://zotero.org/users/3897088/items/QZ4MCFEK"],"itemData":{"id":101,"type":"article-journal","title":"Cross-linked soy protein as material for biodegradable films: Synthesis, characterization and biodegradation","container-title":"Journal of food engineering","page":"331–338","volume":"106","issue":"4","source":"Google Scholar","shortTitle":"Cross-linked soy protein as material for biodegradable films","author":[{"family":"González","given":"Agustín"},{"family":"Strumia","given":"Miriam Cristina"},{"family":"Igarzabal","given":"Cecilia Ines Alvarez"}],"issued":{"date-parts":[["2011"]]}}}],"schema":"https://github.com/citation-style-language/schema/raw/master/csl-citation.json"} </w:instrText>
      </w:r>
      <w:r>
        <w:fldChar w:fldCharType="separate"/>
      </w:r>
      <w:r w:rsidR="00B23274" w:rsidRPr="00B23274">
        <w:t>[4], [5]</w:t>
      </w:r>
      <w:r>
        <w:fldChar w:fldCharType="end"/>
      </w:r>
      <w:r w:rsidR="00757296" w:rsidRPr="00757296">
        <w:rPr>
          <w:sz w:val="26"/>
          <w:szCs w:val="28"/>
        </w:rPr>
        <w:t>.</w:t>
      </w:r>
    </w:p>
    <w:p w14:paraId="0F173089" w14:textId="2CCCD919" w:rsidR="000908F8" w:rsidRDefault="000908F8" w:rsidP="00B23274">
      <w:r w:rsidRPr="00A832BA">
        <w:t>The investigation of the structure and properties of keratins were very intense in the middle of the 20</w:t>
      </w:r>
      <w:r w:rsidRPr="00A832BA">
        <w:rPr>
          <w:vertAlign w:val="superscript"/>
        </w:rPr>
        <w:t>th</w:t>
      </w:r>
      <w:r w:rsidRPr="00A832BA">
        <w:t xml:space="preserve"> century, and many works conducted in that period a</w:t>
      </w:r>
      <w:r w:rsidR="005D6768" w:rsidRPr="00A832BA">
        <w:t xml:space="preserve">re considered to be definitive </w:t>
      </w:r>
      <w:r w:rsidR="005D6768" w:rsidRPr="00A832BA">
        <w:fldChar w:fldCharType="begin"/>
      </w:r>
      <w:r w:rsidR="00B23274">
        <w:instrText xml:space="preserve"> ADDIN ZOTERO_ITEM CSL_CITATION {"citationID":"a2hgduildud","properties":{"formattedCitation":"[6], [7]","plainCitation":"[6], [7]"},"citationItems":[{"id":4,"uris":["http://zotero.org/users/3897088/items/6BQMWZVD"],"uri":["http://zotero.org/users/3897088/items/6BQMWZVD"],"itemData":{"id":4,"type":"article-journal","title":"Structure of Wool Fibres: Isolation of an α- and β-Protein in Wool","container-title":"Nature","page":"396-397","volume":"166","source":"NASA ADS","abstract":"Not Available","DOI":"10.1038/166396a0","ISSN":"0028-0836","shortTitle":"Structure of Wool Fibres","journalAbbreviation":"Nature","author":[{"family":"Alexander","given":"P."},{"family":"Earland","given":"C."}],"issued":{"date-parts":[["1950",9,1]]}}},{"id":49,"uris":["http://zotero.org/users/3897088/items/MKCMIPBZ"],"uri":["http://zotero.org/users/3897088/items/MKCMIPBZ"],"itemData":{"id":49,"type":"article-journal","title":"The chemistry of keratins","container-title":"Advances in protein chemistry","page":"191–346","volume":"20","source":"Google Scholar","author":[{"family":"Crewther","given":"W. G."},{"family":"Fraser","given":"R. D. B."},{"family":"Lennox","given":"F. G."},{"family":"Lindley","given":"H."}],"issued":{"date-parts":[["1965"]]}}}],"schema":"https://github.com/citation-style-language/schema/raw/master/csl-citation.json"} </w:instrText>
      </w:r>
      <w:r w:rsidR="005D6768" w:rsidRPr="00A832BA">
        <w:fldChar w:fldCharType="separate"/>
      </w:r>
      <w:r w:rsidR="00B23274" w:rsidRPr="00B23274">
        <w:t>[6], [7]</w:t>
      </w:r>
      <w:r w:rsidR="005D6768" w:rsidRPr="00A832BA">
        <w:fldChar w:fldCharType="end"/>
      </w:r>
      <w:r w:rsidRPr="00A832BA">
        <w:t xml:space="preserve">; many </w:t>
      </w:r>
      <w:r w:rsidRPr="008E429E">
        <w:t>basic</w:t>
      </w:r>
      <w:r w:rsidRPr="00A832BA">
        <w:t xml:space="preserve"> studies and practical procedures for keratin solubilization </w:t>
      </w:r>
      <w:r w:rsidRPr="008E429E">
        <w:t>were established</w:t>
      </w:r>
      <w:r w:rsidRPr="00A832BA">
        <w:t xml:space="preserve"> in the same period</w:t>
      </w:r>
      <w:r w:rsidR="00A832BA" w:rsidRPr="00A832BA">
        <w:t>,</w:t>
      </w:r>
      <w:r w:rsidRPr="00A832BA">
        <w:t xml:space="preserve"> and further studies brought slight modification of the original method </w:t>
      </w:r>
      <w:r w:rsidR="005D6768" w:rsidRPr="00A832BA">
        <w:fldChar w:fldCharType="begin"/>
      </w:r>
      <w:r w:rsidR="00B23274">
        <w:instrText xml:space="preserve"> ADDIN ZOTERO_ITEM CSL_CITATION {"citationID":"a93ksb60pm","properties":{"formattedCitation":"[8]","plainCitation":"[8]"},"citationItems":[{"id":327,"uris":["http://zotero.org/users/3897088/items/8ASBMW5S"],"uri":["http://zotero.org/users/3897088/items/8ASBMW5S"],"itemData":{"id":327,"type":"article-journal","title":"Studies on reduced wool V. A comparison of the two major components","container-title":"Australian Journal of Biological Sciences","page":"1207–1226","volume":"18","issue":"6","source":"Google Scholar","author":[{"family":"Thompson","given":"E. O. P."},{"family":"O'donnell","given":"I. J."}],"issued":{"date-parts":[["1965"]]}}}],"schema":"https://github.com/citation-style-language/schema/raw/master/csl-citation.json"} </w:instrText>
      </w:r>
      <w:r w:rsidR="005D6768" w:rsidRPr="00A832BA">
        <w:fldChar w:fldCharType="separate"/>
      </w:r>
      <w:r w:rsidR="00B23274" w:rsidRPr="00B23274">
        <w:t>[8]</w:t>
      </w:r>
      <w:r w:rsidR="005D6768" w:rsidRPr="00A832BA">
        <w:fldChar w:fldCharType="end"/>
      </w:r>
      <w:r w:rsidR="00757296" w:rsidRPr="00757296">
        <w:rPr>
          <w:sz w:val="26"/>
          <w:szCs w:val="28"/>
        </w:rPr>
        <w:t>.</w:t>
      </w:r>
      <w:r w:rsidRPr="000908F8">
        <w:t xml:space="preserve"> Noticeable interest in the production of materials with valuable applications from keratin </w:t>
      </w:r>
      <w:r w:rsidR="00A8564B" w:rsidRPr="000908F8">
        <w:t>solubilizes</w:t>
      </w:r>
      <w:r w:rsidRPr="000908F8">
        <w:t xml:space="preserve"> emerged starting with the 1970’s </w:t>
      </w:r>
      <w:r w:rsidR="005D6768">
        <w:fldChar w:fldCharType="begin"/>
      </w:r>
      <w:r w:rsidR="00B23274">
        <w:instrText xml:space="preserve"> ADDIN ZOTERO_ITEM CSL_CITATION {"citationID":"a3pgma6e3a","properties":{"formattedCitation":"[9]","plainCitation":"[9]"},"citationItems":[{"id":279,"uris":["http://zotero.org/users/3897088/items/7Z2K4FXE"],"uri":["http://zotero.org/users/3897088/items/7Z2K4FXE"],"itemData":{"id":279,"type":"book","title":"Process of preparing fibrous protein products","publisher":"Google Patents","source":"Google Scholar","URL":"https://www.google.com/patents/US3684522","author":[{"family":"Anker","given":"Charles A."},{"family":"Burchill","given":"Phyllis I."}],"issued":{"date-parts":[["1972",8]]},"accessed":{"date-parts":[["2017",4,24]]}}}],"schema":"https://github.com/citation-style-language/schema/raw/master/csl-citation.json"} </w:instrText>
      </w:r>
      <w:r w:rsidR="005D6768">
        <w:fldChar w:fldCharType="separate"/>
      </w:r>
      <w:r w:rsidR="00B23274" w:rsidRPr="00B23274">
        <w:t>[9]</w:t>
      </w:r>
      <w:r w:rsidR="005D6768">
        <w:fldChar w:fldCharType="end"/>
      </w:r>
      <w:r w:rsidRPr="000908F8">
        <w:t xml:space="preserve"> and was followed by the first report on a solubilized keratin used as biomaterial</w:t>
      </w:r>
      <w:r w:rsidR="00AC2331">
        <w:t xml:space="preserve"> </w:t>
      </w:r>
      <w:r w:rsidR="00AC2331">
        <w:fldChar w:fldCharType="begin"/>
      </w:r>
      <w:r w:rsidR="00B23274">
        <w:instrText xml:space="preserve"> ADDIN ZOTERO_ITEM CSL_CITATION {"citationID":"asp6r8ege1","properties":{"formattedCitation":"[10]","plainCitation":"[10]"},"citationItems":[{"id":290,"uris":["http://zotero.org/users/3897088/items/KUACKQJE"],"uri":["http://zotero.org/users/3897088/items/KUACKQJE"],"itemData":{"id":290,"type":"article-journal","title":"Application of Denatured Wool Keratin Derivatives to an Antithrombogenic Biomaterial-Vascular Graft Coated with a Heparinized Keratin Derivative","container-title":"Kobunshi Ronbunshu","page":"221–227","volume":"39","issue":"4","source":"Google Scholar","author":[{"family":"Noishiki","given":"Y."},{"family":"Ito","given":"H."},{"family":"Miyamoto","given":"T."},{"family":"Inagaki","given":"H."}],"issued":{"date-parts":[["1982"]]}}}],"schema":"https://github.com/citation-style-language/schema/raw/master/csl-citation.json"} </w:instrText>
      </w:r>
      <w:r w:rsidR="00AC2331">
        <w:fldChar w:fldCharType="separate"/>
      </w:r>
      <w:r w:rsidR="00B23274" w:rsidRPr="00B23274">
        <w:t>[10]</w:t>
      </w:r>
      <w:r w:rsidR="00AC2331">
        <w:fldChar w:fldCharType="end"/>
      </w:r>
      <w:r w:rsidR="00757296" w:rsidRPr="00757296">
        <w:rPr>
          <w:sz w:val="26"/>
          <w:szCs w:val="28"/>
        </w:rPr>
        <w:t>.</w:t>
      </w:r>
      <w:r w:rsidRPr="000908F8">
        <w:t xml:space="preserve"> Since then, keratinous resources and keratin have been</w:t>
      </w:r>
      <w:r w:rsidR="00A832BA">
        <w:t xml:space="preserve"> the</w:t>
      </w:r>
      <w:r w:rsidRPr="000908F8">
        <w:t xml:space="preserve"> </w:t>
      </w:r>
      <w:r w:rsidRPr="00A832BA">
        <w:t>constant</w:t>
      </w:r>
      <w:r w:rsidRPr="000908F8">
        <w:t xml:space="preserve"> subject of research, within the scope of biopolymers valorization</w:t>
      </w:r>
      <w:r w:rsidR="00A8564B">
        <w:t xml:space="preserve"> especially from renewable resources</w:t>
      </w:r>
      <w:r w:rsidR="00757296" w:rsidRPr="00757296">
        <w:rPr>
          <w:sz w:val="26"/>
          <w:szCs w:val="28"/>
        </w:rPr>
        <w:t>.</w:t>
      </w:r>
    </w:p>
    <w:p w14:paraId="2D783716" w14:textId="3E0C448D" w:rsidR="000908F8" w:rsidRPr="000908F8" w:rsidRDefault="000908F8" w:rsidP="00153D65">
      <w:r w:rsidRPr="000908F8">
        <w:t xml:space="preserve">Lately, the development of biopolymers as green alternatives to synthetic macromolecular compounds put keratinous resources in a new </w:t>
      </w:r>
      <w:r w:rsidRPr="00A832BA">
        <w:t>light</w:t>
      </w:r>
      <w:r w:rsidR="00A832BA">
        <w:t>,</w:t>
      </w:r>
      <w:r w:rsidRPr="000908F8">
        <w:t xml:space="preserve"> and the unique characteristics of keratin made it very attractive to the biopolymer field</w:t>
      </w:r>
      <w:r w:rsidR="00757296" w:rsidRPr="00757296">
        <w:rPr>
          <w:sz w:val="26"/>
          <w:szCs w:val="28"/>
        </w:rPr>
        <w:t>.</w:t>
      </w:r>
      <w:r w:rsidRPr="000908F8">
        <w:t xml:space="preserve"> Lucrative and </w:t>
      </w:r>
      <w:r w:rsidRPr="00A832BA">
        <w:t>eff</w:t>
      </w:r>
      <w:r w:rsidR="00A832BA">
        <w:t>icient</w:t>
      </w:r>
      <w:r w:rsidRPr="000908F8">
        <w:t xml:space="preserve"> processes to solubilize and extract keratins are demanded, with economic and </w:t>
      </w:r>
      <w:r w:rsidRPr="008E429E">
        <w:t>environment</w:t>
      </w:r>
      <w:r w:rsidRPr="000908F8">
        <w:t xml:space="preserve"> benefits</w:t>
      </w:r>
      <w:r w:rsidR="00757296" w:rsidRPr="00757296">
        <w:rPr>
          <w:sz w:val="26"/>
          <w:szCs w:val="28"/>
        </w:rPr>
        <w:t>.</w:t>
      </w:r>
      <w:r w:rsidRPr="000908F8">
        <w:t xml:space="preserve"> The solubilization products can find a wide range of uses, starting from animal feed and going to advanced materials for biomedical applications</w:t>
      </w:r>
      <w:r w:rsidR="00757296" w:rsidRPr="00757296">
        <w:rPr>
          <w:sz w:val="26"/>
          <w:szCs w:val="28"/>
        </w:rPr>
        <w:t>.</w:t>
      </w:r>
    </w:p>
    <w:p w14:paraId="1B98BB8B" w14:textId="4D5F7A91" w:rsidR="003B764E" w:rsidRPr="003B764E" w:rsidRDefault="003B764E" w:rsidP="00153D65">
      <w:pPr>
        <w:pStyle w:val="Heading2"/>
      </w:pPr>
      <w:bookmarkStart w:id="2" w:name="_Toc495408515"/>
      <w:r w:rsidRPr="003B764E">
        <w:t>Wool keratin</w:t>
      </w:r>
      <w:bookmarkEnd w:id="2"/>
    </w:p>
    <w:p w14:paraId="4E6D2C41" w14:textId="060D53DF" w:rsidR="002A35C0" w:rsidRDefault="002A35C0" w:rsidP="00153D65">
      <w:r w:rsidRPr="000908F8">
        <w:t xml:space="preserve">One of the most </w:t>
      </w:r>
      <w:r w:rsidRPr="008E429E">
        <w:t>important</w:t>
      </w:r>
      <w:r w:rsidRPr="000908F8">
        <w:t xml:space="preserve"> sources of keratin is wool from the waste of the textile industries or coarse wool not suitable for spinning</w:t>
      </w:r>
      <w:r w:rsidR="00757296" w:rsidRPr="00757296">
        <w:rPr>
          <w:sz w:val="26"/>
          <w:szCs w:val="28"/>
        </w:rPr>
        <w:t>.</w:t>
      </w:r>
      <w:r w:rsidRPr="000908F8">
        <w:t xml:space="preserve"> Since the middle of the past century, when the synthetic fiber</w:t>
      </w:r>
      <w:r w:rsidR="0095752F">
        <w:t>s have</w:t>
      </w:r>
      <w:r w:rsidRPr="000908F8">
        <w:t xml:space="preserve"> </w:t>
      </w:r>
      <w:r w:rsidRPr="0095752F">
        <w:t>begun</w:t>
      </w:r>
      <w:r w:rsidRPr="000908F8">
        <w:t xml:space="preserve"> their rise, wool has lost its importance in the </w:t>
      </w:r>
      <w:r w:rsidRPr="000908F8">
        <w:lastRenderedPageBreak/>
        <w:t xml:space="preserve">textile </w:t>
      </w:r>
      <w:r w:rsidRPr="0095752F">
        <w:t>sector</w:t>
      </w:r>
      <w:r w:rsidRPr="000908F8">
        <w:t xml:space="preserve"> and became a marginal fiber</w:t>
      </w:r>
      <w:r w:rsidR="00757296" w:rsidRPr="00757296">
        <w:rPr>
          <w:sz w:val="26"/>
          <w:szCs w:val="28"/>
        </w:rPr>
        <w:t>.</w:t>
      </w:r>
      <w:r w:rsidRPr="000908F8">
        <w:t xml:space="preserve"> </w:t>
      </w:r>
      <w:r w:rsidR="0095752F">
        <w:t>High</w:t>
      </w:r>
      <w:r w:rsidRPr="000908F8">
        <w:t xml:space="preserve"> amounts of non-marketed raw wool have turned from an income source into a waste, and </w:t>
      </w:r>
      <w:r w:rsidRPr="0095752F">
        <w:t>are burnt</w:t>
      </w:r>
      <w:r w:rsidRPr="000908F8">
        <w:t xml:space="preserve"> or </w:t>
      </w:r>
      <w:r w:rsidRPr="0095752F">
        <w:t>landfilled</w:t>
      </w:r>
      <w:r w:rsidR="003B764E">
        <w:t xml:space="preserve"> as a waste stream</w:t>
      </w:r>
      <w:r w:rsidR="00757296" w:rsidRPr="00757296">
        <w:rPr>
          <w:sz w:val="26"/>
          <w:szCs w:val="28"/>
        </w:rPr>
        <w:t>.</w:t>
      </w:r>
      <w:r w:rsidRPr="000908F8">
        <w:t xml:space="preserve"> With increasing demand for sustainable resources, wool </w:t>
      </w:r>
      <w:r w:rsidRPr="008E429E">
        <w:t>was reconsidered</w:t>
      </w:r>
      <w:r w:rsidRPr="000908F8">
        <w:t xml:space="preserve"> as an underrated, underused renewable resources, worthy of a better exploitation</w:t>
      </w:r>
      <w:r w:rsidR="00757296" w:rsidRPr="00757296">
        <w:rPr>
          <w:sz w:val="26"/>
          <w:szCs w:val="28"/>
        </w:rPr>
        <w:t>.</w:t>
      </w:r>
      <w:r w:rsidRPr="000908F8">
        <w:t xml:space="preserve"> </w:t>
      </w:r>
      <w:r w:rsidR="00A8564B" w:rsidRPr="00A8564B">
        <w:t>Recently</w:t>
      </w:r>
      <w:r w:rsidRPr="000908F8">
        <w:t xml:space="preserve">, intensive research has </w:t>
      </w:r>
      <w:r w:rsidRPr="008E429E">
        <w:t>been done</w:t>
      </w:r>
      <w:r w:rsidRPr="000908F8">
        <w:t xml:space="preserve"> on wool and its potential non-conventional application</w:t>
      </w:r>
      <w:r w:rsidR="003B764E">
        <w:t>s</w:t>
      </w:r>
      <w:r w:rsidR="00757296" w:rsidRPr="00757296">
        <w:rPr>
          <w:sz w:val="26"/>
          <w:szCs w:val="28"/>
        </w:rPr>
        <w:t>.</w:t>
      </w:r>
      <w:r w:rsidRPr="000908F8">
        <w:t xml:space="preserve"> Innovative solutions for wool waste valorization </w:t>
      </w:r>
      <w:r w:rsidRPr="008E429E">
        <w:t>are reported</w:t>
      </w:r>
      <w:r w:rsidRPr="000908F8">
        <w:t xml:space="preserve"> in the specialty literature, and different kinds of wool-based </w:t>
      </w:r>
      <w:r w:rsidR="00A8564B">
        <w:t>in bio-field</w:t>
      </w:r>
      <w:r w:rsidRPr="000908F8">
        <w:t xml:space="preserve"> products are patented and marketed</w:t>
      </w:r>
      <w:r w:rsidR="00757296" w:rsidRPr="00757296">
        <w:rPr>
          <w:sz w:val="26"/>
          <w:szCs w:val="28"/>
        </w:rPr>
        <w:t>.</w:t>
      </w:r>
      <w:r w:rsidRPr="000908F8">
        <w:t xml:space="preserve"> Two main directions to add value to wool waste have been developed: in applications that exploit the </w:t>
      </w:r>
      <w:r w:rsidRPr="0095752F">
        <w:t>nat</w:t>
      </w:r>
      <w:r w:rsidR="0095752F">
        <w:t>ural</w:t>
      </w:r>
      <w:r w:rsidRPr="000908F8">
        <w:t xml:space="preserve"> fiber properties and in applications that use the keratin biopol</w:t>
      </w:r>
      <w:r>
        <w:t>ymer extracted from the fibers</w:t>
      </w:r>
      <w:r w:rsidR="00757296" w:rsidRPr="00757296">
        <w:rPr>
          <w:sz w:val="26"/>
          <w:szCs w:val="28"/>
        </w:rPr>
        <w:t>.</w:t>
      </w:r>
    </w:p>
    <w:p w14:paraId="4D479B18" w14:textId="28CE04A4" w:rsidR="002A35C0" w:rsidRPr="000908F8" w:rsidRDefault="000908F8" w:rsidP="008A3B49">
      <w:r w:rsidRPr="000908F8">
        <w:t>Wool is a valuable natural fiber and has a long history as raw material for textile purposes</w:t>
      </w:r>
      <w:r w:rsidR="00757296" w:rsidRPr="00757296">
        <w:rPr>
          <w:sz w:val="26"/>
          <w:szCs w:val="28"/>
        </w:rPr>
        <w:t>.</w:t>
      </w:r>
      <w:r w:rsidRPr="000908F8">
        <w:t xml:space="preserve"> It was amongst the first commodities to be traded internationally and is still </w:t>
      </w:r>
      <w:r w:rsidR="0095752F">
        <w:t>essential</w:t>
      </w:r>
      <w:r w:rsidRPr="000908F8">
        <w:t xml:space="preserve"> to the agricultural economies of many countries</w:t>
      </w:r>
      <w:r w:rsidR="00757296" w:rsidRPr="00757296">
        <w:rPr>
          <w:sz w:val="26"/>
          <w:szCs w:val="28"/>
        </w:rPr>
        <w:t>.</w:t>
      </w:r>
      <w:r w:rsidRPr="000908F8">
        <w:t xml:space="preserve"> Between the</w:t>
      </w:r>
      <w:r w:rsidR="008A3B49">
        <w:t xml:space="preserve"> 17</w:t>
      </w:r>
      <w:r w:rsidR="008A3B49" w:rsidRPr="008A3B49">
        <w:rPr>
          <w:vertAlign w:val="superscript"/>
        </w:rPr>
        <w:t>th</w:t>
      </w:r>
      <w:r w:rsidRPr="000908F8">
        <w:t xml:space="preserve"> and the first half of the 20th centuries, </w:t>
      </w:r>
      <w:r w:rsidRPr="008E429E">
        <w:t>wool</w:t>
      </w:r>
      <w:r w:rsidRPr="000908F8">
        <w:t xml:space="preserve"> textile sector was </w:t>
      </w:r>
      <w:r w:rsidRPr="0095752F">
        <w:t xml:space="preserve">a </w:t>
      </w:r>
      <w:r w:rsidR="0095752F">
        <w:t>leading</w:t>
      </w:r>
      <w:r w:rsidRPr="000908F8">
        <w:t xml:space="preserve"> ranking global industry, but competition from synthetic fibers, combined with consumer preferences shifting in favor of lighter weight and casual products, has negatively impacted the demand for the woolen products</w:t>
      </w:r>
      <w:r w:rsidR="00757296" w:rsidRPr="00757296">
        <w:rPr>
          <w:sz w:val="26"/>
          <w:szCs w:val="28"/>
        </w:rPr>
        <w:t>.</w:t>
      </w:r>
      <w:r w:rsidRPr="000908F8">
        <w:t xml:space="preserve"> Wool production has also </w:t>
      </w:r>
      <w:r w:rsidRPr="008E429E">
        <w:t>been constrained</w:t>
      </w:r>
      <w:r w:rsidRPr="000908F8">
        <w:t xml:space="preserve"> by its poor environmental performance, related to sheep grazing and fiber industrial processing, which is energy, water and resource intensive, and produces wastewater with high pollution loadings</w:t>
      </w:r>
      <w:r w:rsidR="00757296" w:rsidRPr="00757296">
        <w:rPr>
          <w:sz w:val="26"/>
          <w:szCs w:val="28"/>
        </w:rPr>
        <w:t>.</w:t>
      </w:r>
      <w:r w:rsidR="008F2233">
        <w:t xml:space="preserve"> </w:t>
      </w:r>
      <w:r w:rsidRPr="008E429E">
        <w:t>With respect to</w:t>
      </w:r>
      <w:r w:rsidRPr="000908F8">
        <w:t xml:space="preserve"> these figures, wool </w:t>
      </w:r>
      <w:r w:rsidRPr="008E429E">
        <w:t>is currently perceived</w:t>
      </w:r>
      <w:r w:rsidRPr="000908F8">
        <w:t xml:space="preserve"> as a marginal fiber, reserved mainly for luxury products</w:t>
      </w:r>
      <w:r w:rsidR="00757296" w:rsidRPr="00757296">
        <w:rPr>
          <w:sz w:val="26"/>
          <w:szCs w:val="28"/>
        </w:rPr>
        <w:t>.</w:t>
      </w:r>
      <w:r w:rsidRPr="000908F8">
        <w:t xml:space="preserve"> </w:t>
      </w:r>
    </w:p>
    <w:p w14:paraId="4F15CD9F" w14:textId="0294D06A" w:rsidR="000908F8" w:rsidRPr="000908F8" w:rsidRDefault="000908F8" w:rsidP="00153D65">
      <w:pPr>
        <w:rPr>
          <w:sz w:val="20"/>
          <w:szCs w:val="20"/>
        </w:rPr>
      </w:pPr>
      <w:r w:rsidRPr="000908F8">
        <w:t xml:space="preserve">Market reports </w:t>
      </w:r>
      <w:r w:rsidRPr="008E429E">
        <w:t>record</w:t>
      </w:r>
      <w:r w:rsidRPr="000908F8">
        <w:t xml:space="preserve"> only the traded wool, which enters the manufacturing chain and </w:t>
      </w:r>
      <w:r w:rsidRPr="008E429E">
        <w:t>is processed</w:t>
      </w:r>
      <w:r w:rsidRPr="000908F8">
        <w:t xml:space="preserve"> into different consumer products in the textile industry</w:t>
      </w:r>
      <w:r w:rsidR="00757296" w:rsidRPr="00757296">
        <w:rPr>
          <w:sz w:val="26"/>
          <w:szCs w:val="28"/>
        </w:rPr>
        <w:t>.</w:t>
      </w:r>
      <w:r w:rsidRPr="000908F8">
        <w:t xml:space="preserve"> </w:t>
      </w:r>
      <w:r w:rsidRPr="008E429E">
        <w:t>The statistics do not take in consideration the raw wool that is produced in sheep farms, (i</w:t>
      </w:r>
      <w:r w:rsidR="00757296" w:rsidRPr="00757296">
        <w:rPr>
          <w:sz w:val="26"/>
          <w:szCs w:val="28"/>
        </w:rPr>
        <w:t>.</w:t>
      </w:r>
      <w:r w:rsidRPr="008E429E">
        <w:t>e</w:t>
      </w:r>
      <w:r w:rsidR="00757296" w:rsidRPr="00757296">
        <w:rPr>
          <w:sz w:val="26"/>
          <w:szCs w:val="28"/>
        </w:rPr>
        <w:t>.</w:t>
      </w:r>
      <w:r w:rsidRPr="008E429E">
        <w:t xml:space="preserve"> shorn off sheep) but is not on the market, from different reasons: low quality not suitable for </w:t>
      </w:r>
      <w:r w:rsidRPr="008E429E">
        <w:lastRenderedPageBreak/>
        <w:t>textile manufacturing, lack of potential buyers even for high grade wool, lack of wool collecting, washing and trading facilities etc</w:t>
      </w:r>
      <w:r w:rsidR="00757296" w:rsidRPr="00757296">
        <w:rPr>
          <w:sz w:val="26"/>
          <w:szCs w:val="28"/>
        </w:rPr>
        <w:t>.</w:t>
      </w:r>
      <w:r w:rsidR="00394BA8">
        <w:rPr>
          <w:sz w:val="26"/>
          <w:szCs w:val="28"/>
        </w:rPr>
        <w:t>.</w:t>
      </w:r>
      <w:r w:rsidRPr="000908F8">
        <w:t xml:space="preserve"> </w:t>
      </w:r>
    </w:p>
    <w:p w14:paraId="127E27CD" w14:textId="5D3B8353" w:rsidR="000908F8" w:rsidRPr="000908F8" w:rsidRDefault="000908F8" w:rsidP="00B23274">
      <w:r w:rsidRPr="000908F8">
        <w:t>The share of wool in total world fiber supply fell, in volume terms, from 9</w:t>
      </w:r>
      <w:r w:rsidR="00757296" w:rsidRPr="00757296">
        <w:rPr>
          <w:sz w:val="26"/>
          <w:szCs w:val="28"/>
        </w:rPr>
        <w:t>.</w:t>
      </w:r>
      <w:r w:rsidRPr="000908F8">
        <w:t>9% in 1960 to 3</w:t>
      </w:r>
      <w:r w:rsidR="00757296" w:rsidRPr="00757296">
        <w:rPr>
          <w:sz w:val="26"/>
          <w:szCs w:val="28"/>
        </w:rPr>
        <w:t>.</w:t>
      </w:r>
      <w:r w:rsidRPr="000908F8">
        <w:t>2% in 2000</w:t>
      </w:r>
      <w:r w:rsidR="008F2233">
        <w:t xml:space="preserve"> </w:t>
      </w:r>
      <w:r w:rsidR="008F2233">
        <w:fldChar w:fldCharType="begin"/>
      </w:r>
      <w:r w:rsidR="00B23274">
        <w:instrText xml:space="preserve"> ADDIN ZOTERO_ITEM CSL_CITATION {"citationID":"a2mujr0jt6q","properties":{"formattedCitation":"[11]","plainCitation":"[11]"},"citationItems":[{"id":319,"uris":["http://zotero.org/users/3897088/items/JZQQUM7J"],"uri":["http://zotero.org/users/3897088/items/JZQQUM7J"],"itemData":{"id":319,"type":"book","title":"Wool: Science and Technology","publisher":"CRC Press","number-of-pages":"392","source":"Google Books","abstract":"In this book leading experts within the industry come together to give the first comprehensive treatments of the science and technology of wool to be published in over 20 years.  The wool industry has been through a period of substantial change, with a major overhaul of trading methods, exciting innovations in wool-scouring and wool processing methods, and the development of modern technology reflecting a strong emphasis on environmental concerns and energy conservation. Research into wool science has continued to grow, and the technologist now has a better understanding of both the chemical and the physical properties of wool. Modern instruments can determine the structural differences between several types of wool proteins and how they interact, and this knowledge is leading to a deeper understanding of what can be done to create better products and more effective processes.  Wool: Science and technology is an essential reference resource for anyone involved in the worldwide wool industry whether as processor, manufacturer, or user for the garment and carpets trades.   First new comprehensive treatment of wool for over 20 years Covers all aspects of processing, treatment and manufacture Contributions form distinguished experts worldwide","ISBN":"978-1-85573-574-3","note":"Google-Books-ID: dMcWnwEACAAJ","shortTitle":"Wool","language":"en","author":[{"family":"Simpson","given":"W. S."},{"family":"Crawshaw","given":"G. H."}],"issued":{"date-parts":[["2002"]]}}}],"schema":"https://github.com/citation-style-language/schema/raw/master/csl-citation.json"} </w:instrText>
      </w:r>
      <w:r w:rsidR="008F2233">
        <w:fldChar w:fldCharType="separate"/>
      </w:r>
      <w:r w:rsidR="00B23274" w:rsidRPr="00B23274">
        <w:t>[11]</w:t>
      </w:r>
      <w:r w:rsidR="008F2233">
        <w:fldChar w:fldCharType="end"/>
      </w:r>
      <w:r w:rsidR="00757296" w:rsidRPr="00757296">
        <w:rPr>
          <w:sz w:val="26"/>
          <w:szCs w:val="28"/>
        </w:rPr>
        <w:t>.</w:t>
      </w:r>
      <w:r w:rsidRPr="000908F8">
        <w:t xml:space="preserve"> In the 2011/2012 season, when wool production fell to reach the lowest in 70 years, the share of the wool fibers on the global market </w:t>
      </w:r>
      <w:r w:rsidRPr="008E429E">
        <w:t>was of</w:t>
      </w:r>
      <w:r w:rsidRPr="000908F8">
        <w:t xml:space="preserve"> 1</w:t>
      </w:r>
      <w:r w:rsidR="00757296" w:rsidRPr="00757296">
        <w:rPr>
          <w:sz w:val="26"/>
          <w:szCs w:val="28"/>
        </w:rPr>
        <w:t>.</w:t>
      </w:r>
      <w:r w:rsidRPr="000908F8">
        <w:t xml:space="preserve">3%, while the synthetics share was </w:t>
      </w:r>
      <w:r w:rsidRPr="008E429E">
        <w:t xml:space="preserve">of </w:t>
      </w:r>
      <w:r w:rsidRPr="000908F8">
        <w:t>61</w:t>
      </w:r>
      <w:r w:rsidR="00757296" w:rsidRPr="00757296">
        <w:rPr>
          <w:sz w:val="26"/>
          <w:szCs w:val="28"/>
        </w:rPr>
        <w:t>.</w:t>
      </w:r>
      <w:r w:rsidRPr="000908F8">
        <w:t>4%</w:t>
      </w:r>
      <w:r w:rsidR="00757296" w:rsidRPr="00757296">
        <w:rPr>
          <w:sz w:val="26"/>
          <w:szCs w:val="28"/>
        </w:rPr>
        <w:t>.</w:t>
      </w:r>
      <w:r w:rsidRPr="000908F8">
        <w:t xml:space="preserve"> In 2013, world wool production lifted by 3% and has been keeping a steady/stationary trend, with about 1</w:t>
      </w:r>
      <w:r w:rsidR="00757296" w:rsidRPr="00757296">
        <w:rPr>
          <w:sz w:val="26"/>
          <w:szCs w:val="28"/>
        </w:rPr>
        <w:t>.</w:t>
      </w:r>
      <w:r w:rsidRPr="000908F8">
        <w:t>16 million metric tons of clea</w:t>
      </w:r>
      <w:r w:rsidR="008F2233">
        <w:t>n wool per year</w:t>
      </w:r>
      <w:r w:rsidR="00757296" w:rsidRPr="00757296">
        <w:rPr>
          <w:sz w:val="26"/>
          <w:szCs w:val="28"/>
        </w:rPr>
        <w:t>.</w:t>
      </w:r>
    </w:p>
    <w:p w14:paraId="0CC9B18D" w14:textId="4DE83FB4" w:rsidR="000908F8" w:rsidRPr="000908F8" w:rsidRDefault="000908F8" w:rsidP="00153D65">
      <w:r w:rsidRPr="000908F8">
        <w:t xml:space="preserve">In the last years, sheep shearing was sometimes only an animal welfare activity with no profit for the </w:t>
      </w:r>
      <w:r w:rsidRPr="0095752F">
        <w:t>farmer</w:t>
      </w:r>
      <w:r w:rsidR="0095752F">
        <w:t>,</w:t>
      </w:r>
      <w:r w:rsidRPr="000908F8">
        <w:t xml:space="preserve"> and the shorn wool turned from an income source into a burden</w:t>
      </w:r>
      <w:r w:rsidR="00757296" w:rsidRPr="00757296">
        <w:rPr>
          <w:sz w:val="26"/>
          <w:szCs w:val="28"/>
        </w:rPr>
        <w:t>.</w:t>
      </w:r>
    </w:p>
    <w:p w14:paraId="30AD2C0A" w14:textId="7B68CEAE" w:rsidR="000908F8" w:rsidRPr="000908F8" w:rsidRDefault="000908F8" w:rsidP="00153D65">
      <w:r w:rsidRPr="000908F8">
        <w:t xml:space="preserve">Apart from the raw wool which does not </w:t>
      </w:r>
      <w:r w:rsidRPr="0095752F">
        <w:t>enter</w:t>
      </w:r>
      <w:r w:rsidRPr="000908F8">
        <w:t xml:space="preserve"> the textile process chain, the wool supply chain produces </w:t>
      </w:r>
      <w:r w:rsidR="0095752F">
        <w:t>vast</w:t>
      </w:r>
      <w:r w:rsidRPr="000908F8">
        <w:t xml:space="preserve"> amounts of pre-consumer and post-consumer </w:t>
      </w:r>
      <w:r w:rsidRPr="0095752F">
        <w:t>woolen</w:t>
      </w:r>
      <w:r w:rsidRPr="000908F8">
        <w:t xml:space="preserve"> wastes</w:t>
      </w:r>
      <w:r w:rsidR="00757296" w:rsidRPr="00757296">
        <w:rPr>
          <w:sz w:val="26"/>
          <w:szCs w:val="28"/>
        </w:rPr>
        <w:t>.</w:t>
      </w:r>
      <w:r w:rsidRPr="000908F8">
        <w:t xml:space="preserve"> Wool waste of different proveniences has become an issue of solid waste management, requiring rational actions</w:t>
      </w:r>
      <w:r w:rsidR="00757296" w:rsidRPr="00757296">
        <w:rPr>
          <w:sz w:val="26"/>
          <w:szCs w:val="28"/>
        </w:rPr>
        <w:t>.</w:t>
      </w:r>
    </w:p>
    <w:p w14:paraId="7E7F4FD9" w14:textId="65650605" w:rsidR="000908F8" w:rsidRPr="000908F8" w:rsidRDefault="000908F8" w:rsidP="00B23274">
      <w:r w:rsidRPr="0095752F">
        <w:t>With little prospect for growth in wool supply</w:t>
      </w:r>
      <w:r w:rsidRPr="000908F8">
        <w:t xml:space="preserve"> for the </w:t>
      </w:r>
      <w:r w:rsidRPr="0095752F">
        <w:t>textile sector</w:t>
      </w:r>
      <w:r w:rsidRPr="000908F8">
        <w:t xml:space="preserve">, the opportunity lies in benefiting from wool’s advantage as a natural, renewable </w:t>
      </w:r>
      <w:r w:rsidRPr="0095752F">
        <w:t>and biodegradable</w:t>
      </w:r>
      <w:r w:rsidRPr="000908F8">
        <w:t xml:space="preserve"> fiber, by finding </w:t>
      </w:r>
      <w:r w:rsidRPr="008E429E">
        <w:t>unconventional</w:t>
      </w:r>
      <w:r w:rsidRPr="000908F8">
        <w:t xml:space="preserve"> uses and processing ways/technologies to obtain added-value products</w:t>
      </w:r>
      <w:r w:rsidR="00757296" w:rsidRPr="00757296">
        <w:rPr>
          <w:sz w:val="26"/>
          <w:szCs w:val="28"/>
        </w:rPr>
        <w:t>.</w:t>
      </w:r>
      <w:r w:rsidRPr="000908F8">
        <w:t xml:space="preserve"> These uses exploit either the natural fiber qualities or the keratin biopolymer, which is the main constituent of wool fiber</w:t>
      </w:r>
      <w:r w:rsidR="00C411DD">
        <w:t xml:space="preserve"> </w:t>
      </w:r>
      <w:r w:rsidR="00C411DD">
        <w:fldChar w:fldCharType="begin"/>
      </w:r>
      <w:r w:rsidR="00B23274">
        <w:instrText xml:space="preserve"> ADDIN ZOTERO_ITEM CSL_CITATION {"citationID":"a640rq46gt","properties":{"formattedCitation":"[12]","plainCitation":"[12]"},"citationItems":[{"id":544,"uris":["http://zotero.org/users/3897088/items/SFQTKPUN"],"uri":["http://zotero.org/users/3897088/items/SFQTKPUN"],"itemData":{"id":544,"type":"article-journal","title":"A differential scanning calorimetry study of polyvinyl alcohol","container-title":"Polymer Science USSR","page":"722–726","volume":"32","issue":"4","source":"Google Scholar","author":[{"family":"Pshezhetskii","given":"V. S."},{"family":"Rakhnyanskaya","given":"A. A."},{"family":"Gaponenko","given":"I. M."},{"family":"Nalbandyan","given":"Yu E."}],"issued":{"date-parts":[["1990"]]}}}],"schema":"https://github.com/citation-style-language/schema/raw/master/csl-citation.json"} </w:instrText>
      </w:r>
      <w:r w:rsidR="00C411DD">
        <w:fldChar w:fldCharType="separate"/>
      </w:r>
      <w:r w:rsidR="00B23274" w:rsidRPr="00B23274">
        <w:t>[12]</w:t>
      </w:r>
      <w:r w:rsidR="00C411DD">
        <w:fldChar w:fldCharType="end"/>
      </w:r>
      <w:r w:rsidR="00757296" w:rsidRPr="00757296">
        <w:rPr>
          <w:sz w:val="26"/>
          <w:szCs w:val="28"/>
        </w:rPr>
        <w:t>.</w:t>
      </w:r>
    </w:p>
    <w:p w14:paraId="75273E53" w14:textId="036DCA27" w:rsidR="000908F8" w:rsidRPr="000908F8" w:rsidRDefault="000908F8" w:rsidP="00D67CBF">
      <w:r w:rsidRPr="000908F8">
        <w:t xml:space="preserve">Washed wool contains dominantly pure </w:t>
      </w:r>
      <w:r w:rsidRPr="0095752F">
        <w:t>protein</w:t>
      </w:r>
      <w:r w:rsidR="0095752F">
        <w:t>,</w:t>
      </w:r>
      <w:r w:rsidRPr="000908F8">
        <w:t xml:space="preserve"> and it </w:t>
      </w:r>
      <w:r w:rsidRPr="008E429E">
        <w:t>is formed</w:t>
      </w:r>
      <w:r w:rsidRPr="000908F8">
        <w:t xml:space="preserve"> by a histological structure which </w:t>
      </w:r>
      <w:r w:rsidRPr="008E429E">
        <w:t>is made</w:t>
      </w:r>
      <w:r w:rsidRPr="000908F8">
        <w:t xml:space="preserve"> of three main morphological components, namely the cuticle, the cell membrane complex and the cortex</w:t>
      </w:r>
      <w:r w:rsidR="00757296" w:rsidRPr="00757296">
        <w:rPr>
          <w:sz w:val="26"/>
          <w:szCs w:val="28"/>
        </w:rPr>
        <w:t>.</w:t>
      </w:r>
      <w:r w:rsidRPr="000908F8">
        <w:t xml:space="preserve"> The cuticle of the wool </w:t>
      </w:r>
      <w:r w:rsidR="00E46282" w:rsidRPr="000908F8">
        <w:t>fiber</w:t>
      </w:r>
      <w:r w:rsidRPr="000908F8">
        <w:t xml:space="preserve"> consists of a thin envelope of flat overlapping ‘cuticle cells’ arranged like roof tiles surrounding the cortex, which is made up of </w:t>
      </w:r>
      <w:r w:rsidRPr="008E429E">
        <w:t>spindle-shape</w:t>
      </w:r>
      <w:r w:rsidRPr="000908F8">
        <w:t xml:space="preserve"> ‘cortical cells’ oriented parallel to the </w:t>
      </w:r>
      <w:r w:rsidR="00E46282" w:rsidRPr="000908F8">
        <w:t>fiber</w:t>
      </w:r>
      <w:r w:rsidRPr="000908F8">
        <w:t xml:space="preserve"> </w:t>
      </w:r>
      <w:r w:rsidRPr="000908F8">
        <w:lastRenderedPageBreak/>
        <w:t>axis</w:t>
      </w:r>
      <w:r w:rsidR="00757296" w:rsidRPr="00757296">
        <w:rPr>
          <w:sz w:val="26"/>
          <w:szCs w:val="28"/>
        </w:rPr>
        <w:t>.</w:t>
      </w:r>
      <w:r w:rsidRPr="000908F8">
        <w:t xml:space="preserve"> The cell membrane complex, sometimes referred to as intercellular cement, performs the function of cementing cortical and cuticle cells together</w:t>
      </w:r>
      <w:r w:rsidR="00757296" w:rsidRPr="00757296">
        <w:rPr>
          <w:sz w:val="26"/>
          <w:szCs w:val="28"/>
        </w:rPr>
        <w:t>.</w:t>
      </w:r>
      <w:r w:rsidR="00CC0348" w:rsidRPr="00CC0348">
        <w:t xml:space="preserve"> </w:t>
      </w:r>
      <w:r w:rsidR="008E429E">
        <w:t>In</w:t>
      </w:r>
      <w:r w:rsidR="00D67CBF">
        <w:t xml:space="preserve"> </w:t>
      </w:r>
      <w:r w:rsidR="00D67CBF">
        <w:fldChar w:fldCharType="begin"/>
      </w:r>
      <w:r w:rsidR="00D67CBF">
        <w:instrText xml:space="preserve"> REF _Ref498269718 \h </w:instrText>
      </w:r>
      <w:r w:rsidR="00D67CBF">
        <w:fldChar w:fldCharType="separate"/>
      </w:r>
      <w:r w:rsidR="00D67CBF">
        <w:t xml:space="preserve">Figure </w:t>
      </w:r>
      <w:r w:rsidR="00D67CBF">
        <w:rPr>
          <w:rFonts w:ascii="Times New Roman" w:hAnsi="Times New Roman" w:cs="Times New Roman" w:hint="cs"/>
          <w:cs/>
        </w:rPr>
        <w:t>‎</w:t>
      </w:r>
      <w:r w:rsidR="00D67CBF">
        <w:t>1</w:t>
      </w:r>
      <w:r w:rsidR="00D67CBF">
        <w:noBreakHyphen/>
        <w:t>1</w:t>
      </w:r>
      <w:r w:rsidR="00D67CBF">
        <w:fldChar w:fldCharType="end"/>
      </w:r>
      <w:r w:rsidR="00D67CBF">
        <w:t xml:space="preserve"> </w:t>
      </w:r>
      <w:r w:rsidR="00CC0348" w:rsidRPr="00CC0348">
        <w:t xml:space="preserve">, a </w:t>
      </w:r>
      <w:r w:rsidR="00CC0348">
        <w:t>schematic</w:t>
      </w:r>
      <w:r w:rsidR="00CC0348" w:rsidRPr="00CC0348">
        <w:t xml:space="preserve"> of the morphological wool</w:t>
      </w:r>
      <w:r w:rsidR="00CC0348">
        <w:t xml:space="preserve"> </w:t>
      </w:r>
      <w:r w:rsidR="00CC0348" w:rsidRPr="00CC0348">
        <w:t xml:space="preserve">fiber structure </w:t>
      </w:r>
      <w:r w:rsidR="00CC0348" w:rsidRPr="008E429E">
        <w:t>is reported</w:t>
      </w:r>
      <w:r w:rsidR="00757296" w:rsidRPr="00757296">
        <w:rPr>
          <w:sz w:val="26"/>
          <w:szCs w:val="28"/>
        </w:rPr>
        <w:t>.</w:t>
      </w:r>
    </w:p>
    <w:p w14:paraId="7D8EF826" w14:textId="77777777" w:rsidR="000908F8" w:rsidRPr="000908F8" w:rsidRDefault="000908F8" w:rsidP="00153D65">
      <w:r w:rsidRPr="000908F8">
        <w:drawing>
          <wp:inline distT="0" distB="0" distL="0" distR="0" wp14:anchorId="73799CA3" wp14:editId="285EF1D7">
            <wp:extent cx="5554639" cy="3414784"/>
            <wp:effectExtent l="0" t="0" r="8255" b="0"/>
            <wp:docPr id="31" name="Picture 3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56808" cy="3416117"/>
                    </a:xfrm>
                    <a:prstGeom prst="rect">
                      <a:avLst/>
                    </a:prstGeom>
                    <a:noFill/>
                    <a:ln>
                      <a:noFill/>
                    </a:ln>
                  </pic:spPr>
                </pic:pic>
              </a:graphicData>
            </a:graphic>
          </wp:inline>
        </w:drawing>
      </w:r>
    </w:p>
    <w:p w14:paraId="01B2E755" w14:textId="7BF7CF5E" w:rsidR="00394BA8" w:rsidRPr="00394BA8" w:rsidRDefault="008E429E" w:rsidP="00394BA8">
      <w:pPr>
        <w:pStyle w:val="Caption"/>
        <w:jc w:val="center"/>
      </w:pPr>
      <w:bookmarkStart w:id="3" w:name="_Ref498269718"/>
      <w:bookmarkStart w:id="4" w:name="_Toc495322852"/>
      <w:r>
        <w:t xml:space="preserve">Figure </w:t>
      </w:r>
      <w:r w:rsidR="00953047">
        <w:fldChar w:fldCharType="begin"/>
      </w:r>
      <w:r w:rsidR="00953047">
        <w:instrText xml:space="preserve"> STYLEREF 1 \s </w:instrText>
      </w:r>
      <w:r w:rsidR="00953047">
        <w:fldChar w:fldCharType="separate"/>
      </w:r>
      <w:r w:rsidR="00BA32CD">
        <w:rPr>
          <w:rFonts w:ascii="Times New Roman" w:hAnsi="Times New Roman" w:cs="Times New Roman" w:hint="cs"/>
          <w:cs/>
        </w:rPr>
        <w:t>‎</w:t>
      </w:r>
      <w:r w:rsidR="00BA32CD">
        <w:t>1</w:t>
      </w:r>
      <w:r w:rsidR="00953047">
        <w:fldChar w:fldCharType="end"/>
      </w:r>
      <w:r w:rsidR="00953047">
        <w:noBreakHyphen/>
      </w:r>
      <w:r w:rsidR="00953047">
        <w:fldChar w:fldCharType="begin"/>
      </w:r>
      <w:r w:rsidR="00953047">
        <w:instrText xml:space="preserve"> SEQ Figure \* ARABIC \s 1 </w:instrText>
      </w:r>
      <w:r w:rsidR="00953047">
        <w:fldChar w:fldCharType="separate"/>
      </w:r>
      <w:r w:rsidR="00BA32CD">
        <w:t>1</w:t>
      </w:r>
      <w:r w:rsidR="00953047">
        <w:fldChar w:fldCharType="end"/>
      </w:r>
      <w:bookmarkEnd w:id="3"/>
      <w:r>
        <w:t>-</w:t>
      </w:r>
      <w:r w:rsidRPr="00842C11">
        <w:t>Wool fiber morphological structure</w:t>
      </w:r>
      <w:bookmarkEnd w:id="4"/>
      <w:r w:rsidR="00394BA8">
        <w:t xml:space="preserve"> </w:t>
      </w:r>
      <w:r w:rsidR="00394BA8" w:rsidRPr="00394BA8">
        <w:fldChar w:fldCharType="begin"/>
      </w:r>
      <w:r w:rsidR="00394BA8" w:rsidRPr="00394BA8">
        <w:instrText xml:space="preserve"> ADDIN ZOTERO_ITEM CSL_CITATION {"citationID":"a1i2eiv3cak","properties":{"formattedCitation":"[13]","plainCitation":"[13]"},"citationItems":[{"id":804,"uris":["http://zotero.org/users/3897088/items/5DVQSTUV"],"uri":["http://zotero.org/users/3897088/items/5DVQSTUV"],"itemData":{"id":804,"type":"webpage","title":"The structure of a Merino Wool - CSIRO Science Image - CSIRO Science Image","URL":"http://www.scienceimage.csiro.au/library/textile/i/7663/the-structure-of-a-merino-wool-fibre/","accessed":{"date-parts":[["2017",9,1]]}}}],"schema":"https://github.com/citation-style-language/schema/raw/master/csl-citation.json"} </w:instrText>
      </w:r>
      <w:r w:rsidR="00394BA8" w:rsidRPr="00394BA8">
        <w:fldChar w:fldCharType="separate"/>
      </w:r>
      <w:r w:rsidR="00394BA8" w:rsidRPr="00394BA8">
        <w:t>[13]</w:t>
      </w:r>
      <w:r w:rsidR="00394BA8" w:rsidRPr="00394BA8">
        <w:fldChar w:fldCharType="end"/>
      </w:r>
    </w:p>
    <w:p w14:paraId="666E74D6" w14:textId="6E980ABA" w:rsidR="008E429E" w:rsidRDefault="008E429E" w:rsidP="008E429E">
      <w:pPr>
        <w:pStyle w:val="Caption"/>
        <w:jc w:val="center"/>
      </w:pPr>
    </w:p>
    <w:p w14:paraId="6276F6A5" w14:textId="7E0CE911" w:rsidR="000908F8" w:rsidRPr="000908F8" w:rsidRDefault="000908F8" w:rsidP="00B23274">
      <w:r w:rsidRPr="000908F8">
        <w:t xml:space="preserve">Keratin extracted from wool shows many </w:t>
      </w:r>
      <w:r w:rsidRPr="008E429E">
        <w:t>interesting</w:t>
      </w:r>
      <w:r w:rsidRPr="000908F8">
        <w:t xml:space="preserve"> and peculiar properties, often depending on the extraction method used, that makes keratin an </w:t>
      </w:r>
      <w:r w:rsidRPr="008E429E">
        <w:t>interesting</w:t>
      </w:r>
      <w:r w:rsidRPr="000908F8">
        <w:t xml:space="preserve"> material in many sectors like biomedical, filtering, cosmetic, agricultural, </w:t>
      </w:r>
      <w:r w:rsidRPr="008E429E">
        <w:t>etc</w:t>
      </w:r>
      <w:r w:rsidR="00757296" w:rsidRPr="00757296">
        <w:rPr>
          <w:sz w:val="26"/>
          <w:szCs w:val="28"/>
        </w:rPr>
        <w:t>.</w:t>
      </w:r>
      <w:r w:rsidRPr="000908F8">
        <w:t xml:space="preserve"> </w:t>
      </w:r>
      <w:r w:rsidR="00C15935">
        <w:fldChar w:fldCharType="begin"/>
      </w:r>
      <w:r w:rsidR="00B23274">
        <w:instrText xml:space="preserve"> ADDIN ZOTERO_ITEM CSL_CITATION {"citationID":"a1ptc9hc7r7","properties":{"formattedCitation":"[14]","plainCitation":"[14]"},"citationItems":[{"id":250,"uris":["http://zotero.org/users/3897088/items/8C5G6UR6"],"uri":["http://zotero.org/users/3897088/items/8C5G6UR6"],"itemData":{"id":250,"type":"article-journal","title":"Extraction, processing and applications of wool keratin","container-title":"Keratin Structure, Properties and Applications","source":"Google Scholar","author":[{"family":"Zoccola","given":"M."},{"family":"Aluigi","given":"A."},{"family":"Patrucco","given":"A."},{"family":"Tonin","given":"C."},{"family":"Dullaart","given":"R."},{"family":"Mousquès","given":"J."}],"issued":{"date-parts":[["2012"]]}}}],"schema":"https://github.com/citation-style-language/schema/raw/master/csl-citation.json"} </w:instrText>
      </w:r>
      <w:r w:rsidR="00C15935">
        <w:fldChar w:fldCharType="separate"/>
      </w:r>
      <w:r w:rsidR="00B23274" w:rsidRPr="00B23274">
        <w:t>[14]</w:t>
      </w:r>
      <w:r w:rsidR="00C15935">
        <w:fldChar w:fldCharType="end"/>
      </w:r>
      <w:r w:rsidR="00757296" w:rsidRPr="00757296">
        <w:rPr>
          <w:sz w:val="26"/>
          <w:szCs w:val="28"/>
        </w:rPr>
        <w:t>.</w:t>
      </w:r>
      <w:r w:rsidRPr="000908F8">
        <w:t xml:space="preserve"> As a biomaterial, wool keratin is biocompatible, biodegradable and able to support cell attachment and spreading</w:t>
      </w:r>
      <w:r w:rsidR="00C15935">
        <w:t xml:space="preserve"> </w:t>
      </w:r>
      <w:r w:rsidR="00C15935">
        <w:fldChar w:fldCharType="begin"/>
      </w:r>
      <w:r w:rsidR="00B23274">
        <w:instrText xml:space="preserve"> ADDIN ZOTERO_ITEM CSL_CITATION {"citationID":"a2c706cq2ir","properties":{"formattedCitation":"[15]","plainCitation":"[15]"},"citationItems":[{"id":251,"uris":["http://zotero.org/users/3897088/items/986STQ8K"],"uri":["http://zotero.org/users/3897088/items/986STQ8K"],"itemData":{"id":251,"type":"article-journal","title":"Wool fibril sponges with perspective biomedical applications","container-title":"Materials Science and Engineering: C","page":"42–50","volume":"61","source":"Google Scholar","author":[{"family":"Patrucco","given":"A."},{"family":"Cristofaro","given":"F."},{"family":"Simionati","given":"M."},{"family":"Zoccola","given":"M."},{"family":"Bruni","given":"G."},{"family":"Fassina","given":"L."},{"family":"Visai","given":"Livia"},{"family":"Magenes","given":"G."},{"family":"Mossotti","given":"R."},{"family":"Montarsolo","given":"A."},{"literal":"others"}],"issued":{"date-parts":[["2016"]]}}}],"schema":"https://github.com/citation-style-language/schema/raw/master/csl-citation.json"} </w:instrText>
      </w:r>
      <w:r w:rsidR="00C15935">
        <w:fldChar w:fldCharType="separate"/>
      </w:r>
      <w:r w:rsidR="00B23274" w:rsidRPr="00B23274">
        <w:t>[15]</w:t>
      </w:r>
      <w:r w:rsidR="00C15935">
        <w:fldChar w:fldCharType="end"/>
      </w:r>
      <w:r w:rsidR="00757296" w:rsidRPr="00757296">
        <w:rPr>
          <w:sz w:val="26"/>
          <w:szCs w:val="28"/>
        </w:rPr>
        <w:t>.</w:t>
      </w:r>
      <w:r w:rsidRPr="000908F8">
        <w:t xml:space="preserve"> Indeed wool keratins contain several peptide binding motifs, such as leucine-aspartic acid-valine (LDV) and glutamic acid-aspartic acid- serine (EDS</w:t>
      </w:r>
      <w:r w:rsidR="00C15935" w:rsidRPr="000908F8">
        <w:t>), which</w:t>
      </w:r>
      <w:r w:rsidRPr="000908F8">
        <w:t xml:space="preserve"> support attachment </w:t>
      </w:r>
      <w:r w:rsidR="00C15935">
        <w:t xml:space="preserve">of a wide variety of cell types </w:t>
      </w:r>
      <w:r w:rsidR="00C15935">
        <w:fldChar w:fldCharType="begin"/>
      </w:r>
      <w:r w:rsidR="00B23274">
        <w:instrText xml:space="preserve"> ADDIN ZOTERO_ITEM CSL_CITATION {"citationID":"avfg8a61qt","properties":{"formattedCitation":"[16]","plainCitation":"[16]"},"citationItems":[{"id":252,"uris":["http://zotero.org/users/3897088/items/9Z6R8DAB"],"uri":["http://zotero.org/users/3897088/items/9Z6R8DAB"],"itemData":{"id":252,"type":"article-journal","title":"Fabrication of wool keratin sponge scaffolds for long-term cell cultivation","container-title":"Journal of Biotechnology","page":"165–170","volume":"93","issue":"2","source":"Google Scholar","author":[{"family":"Tachibana","given":"Akira"},{"family":"Furuta","given":"Yasunari"},{"family":"Takeshima","given":"Hideyuki"},{"family":"Tanabe","given":"Toshizumi"},{"family":"Yamauchi","given":"Kiyoshi"}],"issued":{"date-parts":[["2002"]]}}}],"schema":"https://github.com/citation-style-language/schema/raw/master/csl-citation.json"} </w:instrText>
      </w:r>
      <w:r w:rsidR="00C15935">
        <w:fldChar w:fldCharType="separate"/>
      </w:r>
      <w:r w:rsidR="00B23274" w:rsidRPr="00B23274">
        <w:t>[16]</w:t>
      </w:r>
      <w:r w:rsidR="00C15935">
        <w:fldChar w:fldCharType="end"/>
      </w:r>
      <w:r w:rsidR="00757296" w:rsidRPr="00757296">
        <w:rPr>
          <w:sz w:val="26"/>
          <w:szCs w:val="28"/>
        </w:rPr>
        <w:t>.</w:t>
      </w:r>
    </w:p>
    <w:p w14:paraId="33322243" w14:textId="10394E42" w:rsidR="003B764E" w:rsidRDefault="000908F8" w:rsidP="00153D65">
      <w:r w:rsidRPr="000908F8">
        <w:t xml:space="preserve">These proteins are characterized by a high sulfur amount and by the presence of </w:t>
      </w:r>
      <w:r w:rsidRPr="008E429E">
        <w:t>strong</w:t>
      </w:r>
      <w:r w:rsidRPr="000908F8">
        <w:t xml:space="preserve"> disulfide bonds and higher cysteine content typically from 4 to 28 residues per </w:t>
      </w:r>
      <w:r w:rsidRPr="000908F8">
        <w:lastRenderedPageBreak/>
        <w:t xml:space="preserve">100 in keratin when compared with 0 to 2 residues per 100 for other proteins which make them </w:t>
      </w:r>
      <w:r w:rsidRPr="0095752F">
        <w:t>water</w:t>
      </w:r>
      <w:r w:rsidR="0095752F">
        <w:t>-</w:t>
      </w:r>
      <w:r w:rsidRPr="0095752F">
        <w:t>insoluble</w:t>
      </w:r>
      <w:r w:rsidRPr="000908F8">
        <w:t xml:space="preserve"> and resistant to different chemical agents</w:t>
      </w:r>
      <w:r w:rsidR="00757296" w:rsidRPr="00757296">
        <w:rPr>
          <w:sz w:val="26"/>
          <w:szCs w:val="28"/>
        </w:rPr>
        <w:t>.</w:t>
      </w:r>
      <w:r w:rsidRPr="000908F8">
        <w:t xml:space="preserve"> </w:t>
      </w:r>
    </w:p>
    <w:p w14:paraId="648A6836" w14:textId="0F78D8BA" w:rsidR="008E429E" w:rsidRDefault="000E6166" w:rsidP="00153D65">
      <w:r>
        <w:drawing>
          <wp:inline distT="0" distB="0" distL="0" distR="0" wp14:anchorId="000FE56C" wp14:editId="4774778F">
            <wp:extent cx="5396937" cy="1637732"/>
            <wp:effectExtent l="0" t="0" r="0" b="635"/>
            <wp:docPr id="36" name="Picture 36" descr="C:\Users\Hossein\Dropbox\PhD\thesis\high resolution pic\Second paper Figures\EEMJ _ Figure 6 _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Hossein\Dropbox\PhD\thesis\high resolution pic\Second paper Figures\EEMJ _ Figure 6 _ Final.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10272" cy="1641778"/>
                    </a:xfrm>
                    <a:prstGeom prst="rect">
                      <a:avLst/>
                    </a:prstGeom>
                    <a:noFill/>
                    <a:ln>
                      <a:noFill/>
                    </a:ln>
                  </pic:spPr>
                </pic:pic>
              </a:graphicData>
            </a:graphic>
          </wp:inline>
        </w:drawing>
      </w:r>
    </w:p>
    <w:p w14:paraId="2E9403D4" w14:textId="2904BA8F" w:rsidR="00953047" w:rsidRDefault="00953047" w:rsidP="00D608B7">
      <w:pPr>
        <w:pStyle w:val="Caption"/>
        <w:jc w:val="center"/>
      </w:pPr>
      <w:bookmarkStart w:id="5" w:name="_Ref495326247"/>
      <w:bookmarkStart w:id="6" w:name="_Toc495322853"/>
      <w:r>
        <w:t xml:space="preserve">Figure </w:t>
      </w:r>
      <w:r>
        <w:fldChar w:fldCharType="begin"/>
      </w:r>
      <w:r>
        <w:instrText xml:space="preserve"> STYLEREF 1 \s </w:instrText>
      </w:r>
      <w:r>
        <w:fldChar w:fldCharType="separate"/>
      </w:r>
      <w:r w:rsidR="00BA32CD">
        <w:rPr>
          <w:rFonts w:ascii="Times New Roman" w:hAnsi="Times New Roman" w:cs="Times New Roman" w:hint="cs"/>
          <w:cs/>
        </w:rPr>
        <w:t>‎</w:t>
      </w:r>
      <w:r w:rsidR="00BA32CD">
        <w:t>1</w:t>
      </w:r>
      <w:r>
        <w:fldChar w:fldCharType="end"/>
      </w:r>
      <w:r>
        <w:noBreakHyphen/>
      </w:r>
      <w:r>
        <w:fldChar w:fldCharType="begin"/>
      </w:r>
      <w:r>
        <w:instrText xml:space="preserve"> SEQ Figure \* ARABIC \s 1 </w:instrText>
      </w:r>
      <w:r>
        <w:fldChar w:fldCharType="separate"/>
      </w:r>
      <w:r w:rsidR="00BA32CD">
        <w:t>2</w:t>
      </w:r>
      <w:r>
        <w:fldChar w:fldCharType="end"/>
      </w:r>
      <w:bookmarkEnd w:id="5"/>
      <w:r>
        <w:t>-</w:t>
      </w:r>
      <w:r w:rsidR="000E6166">
        <w:t>Keratin biopolymer</w:t>
      </w:r>
      <w:r w:rsidRPr="00622E97">
        <w:t xml:space="preserve"> exploitation by wool solubilization: methods and applications</w:t>
      </w:r>
      <w:bookmarkEnd w:id="6"/>
    </w:p>
    <w:p w14:paraId="53FBE0A9" w14:textId="536A02A5" w:rsidR="00555103" w:rsidRDefault="00555103" w:rsidP="002C2F63">
      <w:r w:rsidRPr="00555103">
        <w:t xml:space="preserve">The first pathway mainly makes use of </w:t>
      </w:r>
      <w:r w:rsidRPr="002C2F63">
        <w:t>low quality</w:t>
      </w:r>
      <w:r w:rsidRPr="00555103">
        <w:t xml:space="preserve"> raw wool, but can also use pre-consumer and post-consumer wastes</w:t>
      </w:r>
      <w:r w:rsidR="00757296" w:rsidRPr="00757296">
        <w:rPr>
          <w:sz w:val="26"/>
          <w:szCs w:val="28"/>
        </w:rPr>
        <w:t>.</w:t>
      </w:r>
      <w:r w:rsidRPr="00555103">
        <w:t xml:space="preserve"> Applications </w:t>
      </w:r>
      <w:r w:rsidRPr="002C2F63">
        <w:t>are mainly directed</w:t>
      </w:r>
      <w:r w:rsidRPr="00555103">
        <w:t xml:space="preserve"> towards technical textiles, for which function is the </w:t>
      </w:r>
      <w:r w:rsidRPr="002C2F63">
        <w:t>key</w:t>
      </w:r>
      <w:r w:rsidRPr="00555103">
        <w:t xml:space="preserve"> factor, and fiber fineness is unimportant</w:t>
      </w:r>
      <w:r w:rsidR="00757296" w:rsidRPr="00757296">
        <w:rPr>
          <w:sz w:val="26"/>
          <w:szCs w:val="28"/>
        </w:rPr>
        <w:t>.</w:t>
      </w:r>
      <w:r w:rsidRPr="00555103">
        <w:t xml:space="preserve"> Recovery of keratin proteins by solubilization seems to be the most advanced way of raw wool fibers valorization</w:t>
      </w:r>
      <w:r w:rsidR="00757296" w:rsidRPr="00757296">
        <w:rPr>
          <w:sz w:val="26"/>
          <w:szCs w:val="28"/>
        </w:rPr>
        <w:t>.</w:t>
      </w:r>
      <w:r w:rsidRPr="00555103">
        <w:t xml:space="preserve"> The recovered keratin biopolymer is susceptible of further processing into value-added materials and products, with applications mainly in the regenerative medicine and cosmetics</w:t>
      </w:r>
      <w:r w:rsidR="00757296" w:rsidRPr="00757296">
        <w:rPr>
          <w:sz w:val="26"/>
          <w:szCs w:val="28"/>
        </w:rPr>
        <w:t>.</w:t>
      </w:r>
      <w:r w:rsidRPr="00555103">
        <w:t xml:space="preserve"> An overview of wool solubilization pathways and main application areas of keratin for</w:t>
      </w:r>
      <w:r w:rsidR="002C2F63">
        <w:t xml:space="preserve">ms thus obtained is presented in </w:t>
      </w:r>
      <w:r w:rsidR="0083510A">
        <w:fldChar w:fldCharType="begin"/>
      </w:r>
      <w:r w:rsidR="0083510A">
        <w:instrText xml:space="preserve"> REF _Ref495326247 \h </w:instrText>
      </w:r>
      <w:r w:rsidR="0083510A">
        <w:fldChar w:fldCharType="separate"/>
      </w:r>
      <w:r w:rsidR="00BA32CD">
        <w:t xml:space="preserve">Figure </w:t>
      </w:r>
      <w:r w:rsidR="00BA32CD">
        <w:rPr>
          <w:rFonts w:ascii="Times New Roman" w:hAnsi="Times New Roman" w:cs="Times New Roman" w:hint="cs"/>
          <w:cs/>
        </w:rPr>
        <w:t>‎</w:t>
      </w:r>
      <w:r w:rsidR="00BA32CD">
        <w:t>1</w:t>
      </w:r>
      <w:r w:rsidR="00BA32CD">
        <w:noBreakHyphen/>
        <w:t>2</w:t>
      </w:r>
      <w:r w:rsidR="0083510A">
        <w:fldChar w:fldCharType="end"/>
      </w:r>
      <w:r w:rsidR="0083510A">
        <w:t>.</w:t>
      </w:r>
    </w:p>
    <w:p w14:paraId="08E0F215" w14:textId="1D5C8609" w:rsidR="000908F8" w:rsidRPr="00394BA8" w:rsidRDefault="000908F8" w:rsidP="00394BA8">
      <w:pPr>
        <w:rPr>
          <w:lang w:val="el-GR"/>
        </w:rPr>
      </w:pPr>
      <w:r w:rsidRPr="000908F8">
        <w:t>There are different viewpoints to classify keratins</w:t>
      </w:r>
      <w:r w:rsidR="00757296" w:rsidRPr="00757296">
        <w:rPr>
          <w:sz w:val="26"/>
          <w:szCs w:val="28"/>
        </w:rPr>
        <w:t>.</w:t>
      </w:r>
      <w:r w:rsidRPr="000908F8">
        <w:t xml:space="preserve"> They have been classified as “hard keratin” and “soft keratin” according to their physical and chemical properties, particularly to the sulfur amount; type I or acidic keratin and </w:t>
      </w:r>
      <w:r w:rsidRPr="000908F8">
        <w:rPr>
          <w:lang w:val="el-GR"/>
        </w:rPr>
        <w:t xml:space="preserve">type II or neutral-alkaline keratin on the basis on </w:t>
      </w:r>
      <w:r w:rsidR="00E46282">
        <w:rPr>
          <w:lang w:val="el-GR"/>
        </w:rPr>
        <w:t>the predominant amino acids; α-</w:t>
      </w:r>
      <w:r w:rsidRPr="000908F8">
        <w:rPr>
          <w:lang w:val="el-GR"/>
        </w:rPr>
        <w:t xml:space="preserve">keratin and β-keratin </w:t>
      </w:r>
      <w:r w:rsidRPr="002C2F63">
        <w:rPr>
          <w:lang w:val="el-GR"/>
        </w:rPr>
        <w:t>on the basis of</w:t>
      </w:r>
      <w:r w:rsidRPr="000908F8">
        <w:rPr>
          <w:lang w:val="el-GR"/>
        </w:rPr>
        <w:t xml:space="preserve"> their secondary structure</w:t>
      </w:r>
      <w:r w:rsidR="00757296" w:rsidRPr="00757296">
        <w:rPr>
          <w:sz w:val="26"/>
          <w:szCs w:val="28"/>
          <w:lang w:val="el-GR"/>
        </w:rPr>
        <w:t>.</w:t>
      </w:r>
      <w:r w:rsidRPr="000908F8">
        <w:rPr>
          <w:lang w:val="el-GR"/>
        </w:rPr>
        <w:t xml:space="preserve"> Keratin can also </w:t>
      </w:r>
      <w:r w:rsidRPr="002C2F63">
        <w:rPr>
          <w:lang w:val="el-GR"/>
        </w:rPr>
        <w:t>be distinguished</w:t>
      </w:r>
      <w:r w:rsidRPr="000908F8">
        <w:rPr>
          <w:lang w:val="el-GR"/>
        </w:rPr>
        <w:t xml:space="preserve"> according to their biosynthesis and their molecular weight</w:t>
      </w:r>
      <w:r w:rsidR="00C15935" w:rsidRPr="00394BA8">
        <w:rPr>
          <w:lang w:val="el-GR"/>
        </w:rPr>
        <w:t xml:space="preserve"> </w:t>
      </w:r>
      <w:r w:rsidR="00C15935" w:rsidRPr="00394BA8">
        <w:rPr>
          <w:lang w:val="el-GR"/>
        </w:rPr>
        <w:fldChar w:fldCharType="begin"/>
      </w:r>
      <w:r w:rsidR="00B23274" w:rsidRPr="00394BA8">
        <w:rPr>
          <w:lang w:val="el-GR"/>
        </w:rPr>
        <w:instrText xml:space="preserve"> ADDIN ZOTERO_ITEM CSL_CITATION {"citationID":"as68ci3qnq","properties":{"formattedCitation":"{\\rtf [17]\\uc0\\u8211{}[19]}","plainCitation":"[17]–[19]"},"citationItems":[{"id":16,"uris":["http://zotero.org/users/3897088/items/Q4JUHSGK"],"uri":["http://zotero.org/users/3897088/items/Q4JUHSGK"],"itemData":{"id":16,"type":"article-journal","title":"Immunolocalization of alpha-keratins and feather beta-proteins in feather cells and comparison with the general process of cornification in the skin of mammals","container-title":"Annals of Anatomy-Anatomischer Anzeiger","page":"189–198","volume":"195","issue":"2","source":"Google Scholar","author":[{"family":"Alibardi","given":"L."}],"issued":{"date-parts":[["2013"]]}}},{"id":255,"uris":["http://zotero.org/users/3897088/items/E7B9V97E"],"uri":["http://zotero.org/users/3897088/items/E7B9V97E"],"itemData":{"id":255,"type":"article-journal","title":"PRACTICAL WAYS OF EXTRACTING KERATIN FROM KERATINOUS WASTES AND BY-PRODUCTS: A REVIEW.","container-title":"Environmental Engineering &amp; Management Journal (EEMJ)","volume":"15","issue":"5","source":"Google Scholar","URL":"http://search.ebscohost.com/login.aspx?direct=true&amp;profile=ehost&amp;scope=site&amp;authtype=crawler&amp;jrnl=15829596&amp;AN=116908563&amp;h=vBlDqToVrd4ccUfuPJCCnPV8UKw%2F77R3TB9trvaQpbS7e9C%2BzMHlHY5iXtGvpG6bKTVSRK1FTKWT4oq4kGbRzA%3D%3D&amp;crl=c","shortTitle":"PRACTICAL WAYS OF EXTRACTING KERATIN FROM KERATINOUS WASTES AND BY-PRODUCTS","author":[{"family":"Rajabinejad","given":"Hossein"},{"family":"Bucişcanu","given":"Ingrid-Ioana"},{"family":"Maier","given":"Stelian-Sergiu"}],"issued":{"date-parts":[["2016"]]},"accessed":{"date-parts":[["2017",4,9]]}}},{"id":259,"uris":["http://zotero.org/users/3897088/items/RPDM3AZ9"],"uri":["http://zotero.org/users/3897088/items/RPDM3AZ9"],"itemData":{"id":259,"type":"book","title":"Connective tissue and its heritable disorders: molecular, genetic, and medical aspects","publisher":"John Wiley &amp; Sons","source":"Google Scholar","URL":"https://books.google.co.uk/books?hl=en&amp;lr=&amp;id=x-Z-cXUGlL8C&amp;oi=fnd&amp;pg=PR5&amp;dq=Connective+Tissue+and+Its+Heritable+Disorders+Molecular,+Genetic,&amp;ots=FyBM5qchs2&amp;sig=_cuOMRUXUbiYyzfLcDLDKuuUPME","shortTitle":"Connective tissue and its heritable disorders","author":[{"family":"Royce","given":"Peter M."},{"family":"Steinmann","given":"Beat"}],"issued":{"date-parts":[["2003"]]},"accessed":{"date-parts":[["2017",4,9]]}}}],"schema":"https://github.com/citation-style-language/schema/raw/master/csl-citation.json"} </w:instrText>
      </w:r>
      <w:r w:rsidR="00C15935" w:rsidRPr="00394BA8">
        <w:rPr>
          <w:lang w:val="el-GR"/>
        </w:rPr>
        <w:fldChar w:fldCharType="separate"/>
      </w:r>
      <w:r w:rsidR="00B23274" w:rsidRPr="00394BA8">
        <w:rPr>
          <w:lang w:val="el-GR"/>
        </w:rPr>
        <w:t>[17]–[19]</w:t>
      </w:r>
      <w:r w:rsidR="00C15935" w:rsidRPr="00394BA8">
        <w:rPr>
          <w:lang w:val="el-GR"/>
        </w:rPr>
        <w:fldChar w:fldCharType="end"/>
      </w:r>
      <w:r w:rsidR="00757296" w:rsidRPr="00394BA8">
        <w:rPr>
          <w:lang w:val="el-GR"/>
        </w:rPr>
        <w:t>.</w:t>
      </w:r>
      <w:r w:rsidR="00E46282" w:rsidRPr="00394BA8">
        <w:rPr>
          <w:lang w:val="el-GR"/>
        </w:rPr>
        <w:t xml:space="preserve"> </w:t>
      </w:r>
    </w:p>
    <w:p w14:paraId="38B3D6D0" w14:textId="0F937C0C" w:rsidR="000908F8" w:rsidRPr="000908F8" w:rsidRDefault="0093559D" w:rsidP="00153D65">
      <w:pPr>
        <w:pStyle w:val="Heading2"/>
      </w:pPr>
      <w:bookmarkStart w:id="7" w:name="_Toc495408516"/>
      <w:r>
        <w:lastRenderedPageBreak/>
        <w:t xml:space="preserve">Overview </w:t>
      </w:r>
      <w:r w:rsidR="007F64FA">
        <w:t xml:space="preserve">of </w:t>
      </w:r>
      <w:r w:rsidR="007F64FA" w:rsidRPr="000908F8">
        <w:t>chemistry</w:t>
      </w:r>
      <w:r w:rsidR="000908F8" w:rsidRPr="000908F8">
        <w:t xml:space="preserve"> and structure</w:t>
      </w:r>
      <w:bookmarkEnd w:id="7"/>
    </w:p>
    <w:p w14:paraId="12BCCC77" w14:textId="5E9892C8" w:rsidR="00835761" w:rsidRPr="00835761" w:rsidRDefault="00835761" w:rsidP="00B23274">
      <w:pPr>
        <w:rPr>
          <w:lang w:bidi="fa-IR"/>
        </w:rPr>
      </w:pPr>
      <w:r w:rsidRPr="00835761">
        <w:t>Wool is a natural protein material whose unique properties rely on its chemical composition and morphological characteristics</w:t>
      </w:r>
      <w:r w:rsidR="00757296" w:rsidRPr="00757296">
        <w:rPr>
          <w:sz w:val="26"/>
          <w:szCs w:val="28"/>
        </w:rPr>
        <w:t>.</w:t>
      </w:r>
      <w:r w:rsidRPr="00835761">
        <w:t xml:space="preserve"> The histological structure of wool fiber comprises the cuticle, the cortex and the cell–membrane complex</w:t>
      </w:r>
      <w:r w:rsidR="00757296" w:rsidRPr="00757296">
        <w:rPr>
          <w:sz w:val="26"/>
          <w:szCs w:val="28"/>
        </w:rPr>
        <w:t>.</w:t>
      </w:r>
      <w:r w:rsidRPr="00835761">
        <w:t xml:space="preserve"> The cuticle is a scaly outer layer, with barrier function against external physical and chemical damage</w:t>
      </w:r>
      <w:r w:rsidR="00757296" w:rsidRPr="00757296">
        <w:rPr>
          <w:sz w:val="26"/>
          <w:szCs w:val="28"/>
        </w:rPr>
        <w:t>.</w:t>
      </w:r>
      <w:r w:rsidRPr="00835761">
        <w:t xml:space="preserve"> </w:t>
      </w:r>
      <w:r w:rsidRPr="0095752F">
        <w:t>The cuticle surface is hydrophobic, due to the</w:t>
      </w:r>
      <w:r w:rsidRPr="00835761">
        <w:t xml:space="preserve"> presence of fatty acids covalently bonded to the protein substrate</w:t>
      </w:r>
      <w:r w:rsidR="00757296" w:rsidRPr="00757296">
        <w:rPr>
          <w:sz w:val="26"/>
          <w:szCs w:val="28"/>
        </w:rPr>
        <w:t>.</w:t>
      </w:r>
      <w:r w:rsidRPr="00835761">
        <w:t xml:space="preserve"> As the cortex is hydrophilic, the fiber has a core-shell structure, with a hydrophobic outer surface wrapping a hydrophilic core</w:t>
      </w:r>
      <w:r w:rsidR="00DA54EA">
        <w:t xml:space="preserve"> </w:t>
      </w:r>
      <w:r w:rsidR="00DA54EA">
        <w:fldChar w:fldCharType="begin"/>
      </w:r>
      <w:r w:rsidR="00B23274">
        <w:instrText xml:space="preserve"> ADDIN ZOTERO_ITEM CSL_CITATION {"citationID":"a23bpbhvde5","properties":{"formattedCitation":"[20]","plainCitation":"[20]"},"citationItems":[{"id":810,"uris":["http://zotero.org/users/3897088/items/6I3SPBKP"],"uri":["http://zotero.org/users/3897088/items/6I3SPBKP"],"itemData":{"id":810,"type":"article-journal","title":"Hair--the most sophisticated biological composite material","container-title":"Chemical Society Reviews","page":"1282-1291","volume":"36","issue":"8","source":"PubMed","abstract":"Hair is a proteinaceous fibre with a strongly hierarchical organization of subunits, from the alpha-keratin chains, via intermediate filaments, to the fibre. The chemistry of the different morphological compartments results in exciting physical properties, including the hydrophilic/hydrophobic paradox. The present tutorial review will be of interest for protein- as well as polymer chemists, who want to learn from nature, and also for biochemists interested in the cytoskeleton and particularly in intermediate filaments; it also presents a scientific basis for hair cosmetics.","DOI":"10.1039/b604537p","ISSN":"0306-0012","note":"PMID: 17619688","journalAbbreviation":"Chem Soc Rev","language":"eng","author":[{"family":"Popescu","given":"Crisan"},{"family":"Höcker","given":"Hartwig"}],"issued":{"date-parts":[["2007",8]]}}}],"schema":"https://github.com/citation-style-language/schema/raw/master/csl-citation.json"} </w:instrText>
      </w:r>
      <w:r w:rsidR="00DA54EA">
        <w:fldChar w:fldCharType="separate"/>
      </w:r>
      <w:r w:rsidR="00B23274" w:rsidRPr="00B23274">
        <w:t>[20]</w:t>
      </w:r>
      <w:r w:rsidR="00DA54EA">
        <w:fldChar w:fldCharType="end"/>
      </w:r>
      <w:r w:rsidR="00757296" w:rsidRPr="00757296">
        <w:rPr>
          <w:sz w:val="26"/>
          <w:szCs w:val="28"/>
        </w:rPr>
        <w:t>.</w:t>
      </w:r>
    </w:p>
    <w:p w14:paraId="6644B277" w14:textId="734AA8C8" w:rsidR="000908F8" w:rsidRDefault="000908F8" w:rsidP="00B23274">
      <w:r w:rsidRPr="000908F8">
        <w:t xml:space="preserve">Keratins are exclusively intracellular fibril-forming proteins, confined to the epithelial tissues of vertebrates </w:t>
      </w:r>
      <w:r w:rsidR="00E46282">
        <w:fldChar w:fldCharType="begin"/>
      </w:r>
      <w:r w:rsidR="00B23274">
        <w:instrText xml:space="preserve"> ADDIN ZOTERO_ITEM CSL_CITATION {"citationID":"a15juvo9u40","properties":{"formattedCitation":"[21]","plainCitation":"[21]"},"citationItems":[{"id":29,"uris":["http://zotero.org/users/3897088/items/N3JQXIZB"],"uri":["http://zotero.org/users/3897088/items/N3JQXIZB"],"itemData":{"id":29,"type":"article-journal","title":"Keratins in invertebrates","container-title":"Nature","page":"439–439","volume":"166","issue":"4219","source":"Google Scholar","author":[{"family":"Brown","given":"C. H."}],"issued":{"date-parts":[["1950"]]}}}],"schema":"https://github.com/citation-style-language/schema/raw/master/csl-citation.json"} </w:instrText>
      </w:r>
      <w:r w:rsidR="00E46282">
        <w:fldChar w:fldCharType="separate"/>
      </w:r>
      <w:r w:rsidR="00B23274" w:rsidRPr="00B23274">
        <w:t>[21]</w:t>
      </w:r>
      <w:r w:rsidR="00E46282">
        <w:fldChar w:fldCharType="end"/>
      </w:r>
      <w:r w:rsidR="00757296" w:rsidRPr="00757296">
        <w:rPr>
          <w:sz w:val="26"/>
          <w:szCs w:val="28"/>
        </w:rPr>
        <w:t>.</w:t>
      </w:r>
      <w:r w:rsidRPr="000908F8">
        <w:t xml:space="preserve"> Even if all epithelial cells </w:t>
      </w:r>
      <w:r w:rsidRPr="002C2F63">
        <w:t>are able to</w:t>
      </w:r>
      <w:r w:rsidRPr="000908F8">
        <w:t xml:space="preserve"> biosynthesize keratins in the form of intermediate filaments </w:t>
      </w:r>
      <w:r w:rsidR="00E46282">
        <w:fldChar w:fldCharType="begin"/>
      </w:r>
      <w:r w:rsidR="00B23274">
        <w:instrText xml:space="preserve"> ADDIN ZOTERO_ITEM CSL_CITATION {"citationID":"a3qv6cn9ne","properties":{"formattedCitation":"[22]","plainCitation":"[22]"},"citationItems":[{"id":27,"uris":["http://zotero.org/users/3897088/items/BFRQGK8Z"],"uri":["http://zotero.org/users/3897088/items/BFRQGK8Z"],"itemData":{"id":27,"type":"article-journal","title":"Structure and functions of keratin proteins in simple, stratified, keratinized and cornified epithelia","container-title":"Journal of anatomy","page":"516–559","volume":"214","issue":"4","source":"Google Scholar","author":[{"family":"Bragulla","given":"Hermann H."},{"family":"Homberger","given":"Dominique G."}],"issued":{"date-parts":[["2009"]]}}}],"schema":"https://github.com/citation-style-language/schema/raw/master/csl-citation.json"} </w:instrText>
      </w:r>
      <w:r w:rsidR="00E46282">
        <w:fldChar w:fldCharType="separate"/>
      </w:r>
      <w:r w:rsidR="00B23274" w:rsidRPr="00B23274">
        <w:t>[22]</w:t>
      </w:r>
      <w:r w:rsidR="00E46282">
        <w:fldChar w:fldCharType="end"/>
      </w:r>
      <w:r w:rsidRPr="000908F8">
        <w:t>, only specialized tissues produce keratinous morphological structures that can be exploited to extract keratins</w:t>
      </w:r>
      <w:r w:rsidR="00757296" w:rsidRPr="00757296">
        <w:rPr>
          <w:sz w:val="26"/>
          <w:szCs w:val="28"/>
        </w:rPr>
        <w:t>.</w:t>
      </w:r>
      <w:r w:rsidRPr="000908F8">
        <w:t xml:space="preserve"> In this respect, vertebrate integuments are the </w:t>
      </w:r>
      <w:r w:rsidRPr="002C2F63">
        <w:t>main</w:t>
      </w:r>
      <w:r w:rsidRPr="000908F8">
        <w:t xml:space="preserve"> representatives</w:t>
      </w:r>
      <w:r w:rsidR="00757296" w:rsidRPr="00757296">
        <w:rPr>
          <w:sz w:val="26"/>
          <w:szCs w:val="28"/>
        </w:rPr>
        <w:t>.</w:t>
      </w:r>
      <w:r w:rsidRPr="000908F8">
        <w:t xml:space="preserve"> There are two structural components of the integuments that contain keratins: the epidermis, and the epidermal products (hair, wool, nails, feathers, reptilian scales, </w:t>
      </w:r>
      <w:r w:rsidRPr="002C2F63">
        <w:t>etc</w:t>
      </w:r>
      <w:r w:rsidR="00757296" w:rsidRPr="00757296">
        <w:rPr>
          <w:sz w:val="26"/>
          <w:szCs w:val="28"/>
        </w:rPr>
        <w:t>.</w:t>
      </w:r>
      <w:r w:rsidRPr="000908F8">
        <w:t>)</w:t>
      </w:r>
      <w:r w:rsidR="00757296" w:rsidRPr="00757296">
        <w:rPr>
          <w:sz w:val="26"/>
          <w:szCs w:val="28"/>
        </w:rPr>
        <w:t>.</w:t>
      </w:r>
      <w:r w:rsidRPr="000908F8">
        <w:t xml:space="preserve"> The </w:t>
      </w:r>
      <w:r w:rsidR="0095752F" w:rsidRPr="002C2F63">
        <w:t>foremost</w:t>
      </w:r>
      <w:r w:rsidRPr="000908F8">
        <w:t xml:space="preserve"> structural function of keratins consists in generating a supracellular scaffold that </w:t>
      </w:r>
      <w:r w:rsidRPr="002C2F63">
        <w:t>connect</w:t>
      </w:r>
      <w:r w:rsidRPr="000908F8">
        <w:t xml:space="preserve"> cells and </w:t>
      </w:r>
      <w:r w:rsidRPr="002C2F63">
        <w:t>stabilize</w:t>
      </w:r>
      <w:r w:rsidRPr="000908F8">
        <w:t xml:space="preserve"> morphological structures of epithelial origin</w:t>
      </w:r>
      <w:r w:rsidR="00757296" w:rsidRPr="00757296">
        <w:rPr>
          <w:sz w:val="26"/>
          <w:szCs w:val="28"/>
        </w:rPr>
        <w:t>.</w:t>
      </w:r>
      <w:r w:rsidRPr="000908F8">
        <w:t xml:space="preserve"> To fulfill such a function, during the phylogenetic evolution, some of the keratin species have acquired particular molecular characteristics, which sketch the physicochemical portrait of keratins, especially of those playing </w:t>
      </w:r>
      <w:r w:rsidRPr="002C2F63">
        <w:t>structural</w:t>
      </w:r>
      <w:r w:rsidRPr="000908F8">
        <w:t xml:space="preserve"> roles</w:t>
      </w:r>
      <w:r w:rsidR="00757296" w:rsidRPr="00757296">
        <w:rPr>
          <w:sz w:val="26"/>
          <w:szCs w:val="28"/>
        </w:rPr>
        <w:t>.</w:t>
      </w:r>
      <w:r w:rsidRPr="000908F8">
        <w:t xml:space="preserve"> For example, feather keratins have</w:t>
      </w:r>
      <w:r w:rsidR="0095752F">
        <w:t xml:space="preserve"> a</w:t>
      </w:r>
      <w:r w:rsidRPr="000908F8">
        <w:t xml:space="preserve"> </w:t>
      </w:r>
      <w:r w:rsidRPr="0095752F">
        <w:t>specific</w:t>
      </w:r>
      <w:r w:rsidRPr="000908F8">
        <w:t xml:space="preserve"> structure which includes proteins with</w:t>
      </w:r>
      <w:r w:rsidR="0095752F">
        <w:t xml:space="preserve"> a</w:t>
      </w:r>
      <w:r w:rsidRPr="000908F8">
        <w:t xml:space="preserve"> </w:t>
      </w:r>
      <w:r w:rsidRPr="0095752F">
        <w:t>much</w:t>
      </w:r>
      <w:r w:rsidRPr="000908F8">
        <w:t xml:space="preserve"> lower degree if</w:t>
      </w:r>
      <w:r w:rsidR="0095752F">
        <w:t xml:space="preserve"> the</w:t>
      </w:r>
      <w:r w:rsidRPr="000908F8">
        <w:t xml:space="preserve"> </w:t>
      </w:r>
      <w:r w:rsidRPr="0095752F">
        <w:t>fibrous</w:t>
      </w:r>
      <w:r w:rsidRPr="000908F8">
        <w:t xml:space="preserve"> organization and lower molecular weight and also an inherently lower cystine content than wool and other hard alpha keratin sources </w:t>
      </w:r>
      <w:r w:rsidR="00E46282">
        <w:fldChar w:fldCharType="begin"/>
      </w:r>
      <w:r w:rsidR="00B23274">
        <w:instrText xml:space="preserve"> ADDIN ZOTERO_ITEM CSL_CITATION {"citationID":"a1ggor50t21","properties":{"formattedCitation":"[23]","plainCitation":"[23]"},"citationItems":[{"id":292,"uris":["http://zotero.org/users/3897088/items/ID93APM8"],"uri":["http://zotero.org/users/3897088/items/ID93APM8"],"itemData":{"id":292,"type":"chapter","title":"14 - Application of wool keratins ranging from industrial materials to medical devices","container-title":"Advances in Wool Technology","collection-title":"Woodhead Publishing Series in Textiles","publisher":"Woodhead Publishing","page":"323-331","source":"ScienceDirect","abstract":"Wool keratin protein is well suited to the development of advanced applications in areas well outside conventional textile and fibre products. Current commercial and legislative trends encouraging the development of biopolymer alternatives to oil-derived synthetics have created additional interest in the development of keratin biopolymer products. Extending historic activities in the development of extruded keratin fibres, recent applications range from medical devices for the treatment of wounds or hard tissue injuries to nutritional applications capitalising on the unique protein composition of wool keratin. Future developments promise to capitalise on the most recent advances in medical science and biopolymer technology.","URL":"http://www.sciencedirect.com/science/article/pii/B9781845693329500149","ISBN":"978-1-84569-332-9","note":"DOI: 10.1533/9781845695460.2.323","author":[{"family":"Kelly","given":"R."}],"issued":{"date-parts":[["2009"]]},"accessed":{"date-parts":[["2017",5,10]]}}}],"schema":"https://github.com/citation-style-language/schema/raw/master/csl-citation.json"} </w:instrText>
      </w:r>
      <w:r w:rsidR="00E46282">
        <w:fldChar w:fldCharType="separate"/>
      </w:r>
      <w:r w:rsidR="00B23274" w:rsidRPr="00B23274">
        <w:t>[23]</w:t>
      </w:r>
      <w:r w:rsidR="00E46282">
        <w:fldChar w:fldCharType="end"/>
      </w:r>
      <w:r w:rsidR="00757296" w:rsidRPr="00757296">
        <w:rPr>
          <w:sz w:val="26"/>
          <w:szCs w:val="28"/>
        </w:rPr>
        <w:t>.</w:t>
      </w:r>
    </w:p>
    <w:p w14:paraId="39D48FE3" w14:textId="7E82E1F3" w:rsidR="008F4963" w:rsidRPr="000908F8" w:rsidRDefault="008F4963" w:rsidP="0055645A">
      <w:pPr>
        <w:jc w:val="center"/>
      </w:pPr>
      <w:r>
        <w:lastRenderedPageBreak/>
        <w:drawing>
          <wp:inline distT="0" distB="0" distL="0" distR="0" wp14:anchorId="7E232827" wp14:editId="3F4A583D">
            <wp:extent cx="4155056" cy="1997050"/>
            <wp:effectExtent l="0" t="0" r="0" b="381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207393" cy="2022205"/>
                    </a:xfrm>
                    <a:prstGeom prst="rect">
                      <a:avLst/>
                    </a:prstGeom>
                  </pic:spPr>
                </pic:pic>
              </a:graphicData>
            </a:graphic>
          </wp:inline>
        </w:drawing>
      </w:r>
    </w:p>
    <w:p w14:paraId="530BADA6" w14:textId="2C74FEB7" w:rsidR="008F4963" w:rsidRDefault="00CD1960" w:rsidP="00B23274">
      <w:pPr>
        <w:pStyle w:val="Caption"/>
        <w:jc w:val="center"/>
      </w:pPr>
      <w:bookmarkStart w:id="8" w:name="_Toc495322854"/>
      <w:bookmarkStart w:id="9" w:name="_Ref495060847"/>
      <w:r>
        <w:t xml:space="preserve">Figure </w:t>
      </w:r>
      <w:r w:rsidR="00953047">
        <w:fldChar w:fldCharType="begin"/>
      </w:r>
      <w:r w:rsidR="00953047">
        <w:instrText xml:space="preserve"> STYLEREF 1 \s </w:instrText>
      </w:r>
      <w:r w:rsidR="00953047">
        <w:fldChar w:fldCharType="separate"/>
      </w:r>
      <w:r w:rsidR="00BA32CD">
        <w:rPr>
          <w:rFonts w:ascii="Times New Roman" w:hAnsi="Times New Roman" w:cs="Times New Roman" w:hint="cs"/>
          <w:cs/>
        </w:rPr>
        <w:t>‎</w:t>
      </w:r>
      <w:r w:rsidR="00BA32CD">
        <w:t>1</w:t>
      </w:r>
      <w:r w:rsidR="00953047">
        <w:fldChar w:fldCharType="end"/>
      </w:r>
      <w:r w:rsidR="00953047">
        <w:noBreakHyphen/>
      </w:r>
      <w:r w:rsidR="00953047">
        <w:fldChar w:fldCharType="begin"/>
      </w:r>
      <w:r w:rsidR="00953047">
        <w:instrText xml:space="preserve"> SEQ Figure \* ARABIC \s 1 </w:instrText>
      </w:r>
      <w:r w:rsidR="00953047">
        <w:fldChar w:fldCharType="separate"/>
      </w:r>
      <w:r w:rsidR="00BA32CD">
        <w:t>3</w:t>
      </w:r>
      <w:r w:rsidR="00953047">
        <w:fldChar w:fldCharType="end"/>
      </w:r>
      <w:r>
        <w:t>-</w:t>
      </w:r>
      <w:r w:rsidR="008F4963" w:rsidRPr="002C2F63">
        <w:t>Two-phase</w:t>
      </w:r>
      <w:r w:rsidR="008F4963" w:rsidRPr="008F4963">
        <w:t xml:space="preserve"> model for keratin fiber</w:t>
      </w:r>
      <w:r>
        <w:fldChar w:fldCharType="begin"/>
      </w:r>
      <w:r>
        <w:instrText xml:space="preserve"> ADDIN ZOTERO_TEMP </w:instrText>
      </w:r>
      <w:r>
        <w:fldChar w:fldCharType="separate"/>
      </w:r>
      <w:r>
        <w:t xml:space="preserve"> </w:t>
      </w:r>
      <w:r>
        <w:fldChar w:fldCharType="end"/>
      </w:r>
      <w:r w:rsidR="00C24418">
        <w:fldChar w:fldCharType="begin"/>
      </w:r>
      <w:r w:rsidR="00B23274">
        <w:instrText xml:space="preserve"> ADDIN ZOTERO_ITEM CSL_CITATION {"citationID":"a2gup1p2cr2","properties":{"formattedCitation":"[24]","plainCitation":"[24]"},"citationItems":[{"id":806,"uris":["http://zotero.org/users/3897088/items/SR66CWCJ"],"uri":["http://zotero.org/users/3897088/items/SR66CWCJ"],"itemData":{"id":806,"type":"article-journal","title":"Animal hairs as water-stimulated shape memory materials: mechanism and structural networks in molecular assemblies","container-title":"Scientific reports","page":"26393","volume":"6","source":"Google Scholar","shortTitle":"Animal hairs as water-stimulated shape memory materials","author":[{"family":"Xiao","given":"Xueliang"},{"family":"Hu","given":"Jinlian"}],"issued":{"date-parts":[["2016"]]}}}],"schema":"https://github.com/citation-style-language/schema/raw/master/csl-citation.json"} </w:instrText>
      </w:r>
      <w:r w:rsidR="00C24418">
        <w:fldChar w:fldCharType="separate"/>
      </w:r>
      <w:r w:rsidR="00B23274" w:rsidRPr="00B23274">
        <w:t>[24]</w:t>
      </w:r>
      <w:bookmarkEnd w:id="8"/>
      <w:r w:rsidR="00C24418">
        <w:fldChar w:fldCharType="end"/>
      </w:r>
      <w:bookmarkEnd w:id="9"/>
    </w:p>
    <w:p w14:paraId="747F7551" w14:textId="578F04FC" w:rsidR="000908F8" w:rsidRPr="000908F8" w:rsidRDefault="000908F8" w:rsidP="00B23274">
      <w:r w:rsidRPr="002C2F63">
        <w:t>Commonly, keratins are classified according to five criteria:</w:t>
      </w:r>
      <w:r w:rsidR="00E46282" w:rsidRPr="002C2F63">
        <w:t xml:space="preserve"> </w:t>
      </w:r>
      <w:r w:rsidR="00E46282" w:rsidRPr="002C2F63">
        <w:fldChar w:fldCharType="begin"/>
      </w:r>
      <w:r w:rsidR="00B23274">
        <w:instrText xml:space="preserve"> ADDIN ZOTERO_ITEM CSL_CITATION {"citationID":"lHkEmAFS","properties":{"formattedCitation":"[17], [19]","plainCitation":"[17], [19]"},"citationItems":[{"id":16,"uris":["http://zotero.org/users/3897088/items/Q4JUHSGK"],"uri":["http://zotero.org/users/3897088/items/Q4JUHSGK"],"itemData":{"id":16,"type":"article-journal","title":"Immunolocalization of alpha-keratins and feather beta-proteins in feather cells and comparison with the general process of cornification in the skin of mammals","container-title":"Annals of Anatomy-Anatomischer Anzeiger","page":"189–198","volume":"195","issue":"2","source":"Google Scholar","author":[{"family":"Alibardi","given":"L."}],"issued":{"date-parts":[["2013"]]}}},{"id":259,"uris":["http://zotero.org/users/3897088/items/RPDM3AZ9"],"uri":["http://zotero.org/users/3897088/items/RPDM3AZ9"],"itemData":{"id":259,"type":"book","title":"Connective tissue and its heritable disorders: molecular, genetic, and medical aspects","publisher":"John Wiley &amp; Sons","source":"Google Scholar","URL":"https://books.google.co.uk/books?hl=en&amp;lr=&amp;id=x-Z-cXUGlL8C&amp;oi=fnd&amp;pg=PR5&amp;dq=Connective+Tissue+and+Its+Heritable+Disorders+Molecular,+Genetic,&amp;ots=FyBM5qchs2&amp;sig=_cuOMRUXUbiYyzfLcDLDKuuUPME","shortTitle":"Connective tissue and its heritable disorders","author":[{"family":"Royce","given":"Peter M."},{"family":"Steinmann","given":"Beat"}],"issued":{"date-parts":[["2003"]]},"accessed":{"date-parts":[["2017",4,9]]}}}],"schema":"https://github.com/citation-style-language/schema/raw/master/csl-citation.json"} </w:instrText>
      </w:r>
      <w:r w:rsidR="00E46282" w:rsidRPr="002C2F63">
        <w:fldChar w:fldCharType="separate"/>
      </w:r>
      <w:r w:rsidR="00B23274" w:rsidRPr="00B23274">
        <w:t>[17], [19]</w:t>
      </w:r>
      <w:r w:rsidR="00E46282" w:rsidRPr="002C2F63">
        <w:fldChar w:fldCharType="end"/>
      </w:r>
      <w:r w:rsidRPr="002C2F63">
        <w:t>: (i) the morphological entities of animal body which comprise them (intracytoplasmatic or “soft”, and morphologic or “hard” keratins), (ii) the primacy of biosynthesis (“primary” or normally synthesized in basal keratinocytes, and “secondary” or optionally synthesized), (iii) the pr</w:t>
      </w:r>
      <w:r w:rsidRPr="002C2F63">
        <w:rPr>
          <w:lang w:val="el-GR"/>
        </w:rPr>
        <w:t>edominant amino acids in their composition (“type I” or acidic, and "type II” or neutral-alkaline), (iv) the X-ray pattern (“alpha keratin” which includes α-helix-rich domains, “beta keratin” consisting in β-sheet packed macromolecules, and “gamma keratin”</w:t>
      </w:r>
      <w:r w:rsidRPr="002C2F63">
        <w:t xml:space="preserve"> which represents the low molecular weight keratin</w:t>
      </w:r>
      <w:r w:rsidR="00F164CC" w:rsidRPr="002C2F63">
        <w:t>-</w:t>
      </w:r>
      <w:r w:rsidRPr="002C2F63">
        <w:t>associated proteins (KAPs), which hold the keratin intermediate filaments (KIFs) together by embedding them in a protein matrix, and (v) the average molecular weight (MW): “low molecular weight keratins” (</w:t>
      </w:r>
      <w:r w:rsidRPr="002C2F63">
        <w:rPr>
          <w:lang w:val="el-GR"/>
        </w:rPr>
        <w:t>LMWK) with a molecular mass less than 40 kDa, “intermediate molecular weight keratins”(IMWK), of 40 to 57 kDa, and “high molecular weight keratins” (HMWK), of more than 57 kDa; the range of the MW values for α-, β- and γ-keratins are 40-68 kDa, 10-22 kDa a</w:t>
      </w:r>
      <w:r w:rsidRPr="002C2F63">
        <w:t>nd 10-18 kDa, respectively</w:t>
      </w:r>
      <w:r w:rsidR="00757296" w:rsidRPr="00757296">
        <w:rPr>
          <w:sz w:val="26"/>
          <w:szCs w:val="28"/>
        </w:rPr>
        <w:t>.</w:t>
      </w:r>
    </w:p>
    <w:p w14:paraId="58C48874" w14:textId="75B3C818" w:rsidR="000908F8" w:rsidRPr="00CE77B8" w:rsidRDefault="000908F8" w:rsidP="00B23274">
      <w:r w:rsidRPr="000908F8">
        <w:t>At</w:t>
      </w:r>
      <w:r w:rsidR="00384EA6">
        <w:t xml:space="preserve"> the</w:t>
      </w:r>
      <w:r w:rsidRPr="000908F8">
        <w:t xml:space="preserve"> </w:t>
      </w:r>
      <w:r w:rsidRPr="00384EA6">
        <w:t>molecular</w:t>
      </w:r>
      <w:r w:rsidRPr="000908F8">
        <w:t xml:space="preserve"> level, there are considerable differences between keratins of different animal species </w:t>
      </w:r>
      <w:r w:rsidRPr="00384EA6">
        <w:t>and</w:t>
      </w:r>
      <w:r w:rsidRPr="000908F8">
        <w:t xml:space="preserve"> different intraspecies histologic localization </w:t>
      </w:r>
      <w:r w:rsidR="00CE77B8">
        <w:fldChar w:fldCharType="begin"/>
      </w:r>
      <w:r w:rsidR="00B23274">
        <w:instrText xml:space="preserve"> ADDIN ZOTERO_ITEM CSL_CITATION {"citationID":"ajt4ps6u4o","properties":{"formattedCitation":"[17]","plainCitation":"[17]"},"citationItems":[{"id":16,"uris":["http://zotero.org/users/3897088/items/Q4JUHSGK"],"uri":["http://zotero.org/users/3897088/items/Q4JUHSGK"],"itemData":{"id":16,"type":"article-journal","title":"Immunolocalization of alpha-keratins and feather beta-proteins in feather cells and comparison with the general process of cornification in the skin of mammals","container-title":"Annals of Anatomy-Anatomischer Anzeiger","page":"189–198","volume":"195","issue":"2","source":"Google Scholar","author":[{"family":"Alibardi","given":"L."}],"issued":{"date-parts":[["2013"]]}}}],"schema":"https://github.com/citation-style-language/schema/raw/master/csl-citation.json"} </w:instrText>
      </w:r>
      <w:r w:rsidR="00CE77B8">
        <w:fldChar w:fldCharType="separate"/>
      </w:r>
      <w:r w:rsidR="00B23274" w:rsidRPr="00B23274">
        <w:t>[17]</w:t>
      </w:r>
      <w:r w:rsidR="00CE77B8">
        <w:fldChar w:fldCharType="end"/>
      </w:r>
      <w:r w:rsidR="00757296" w:rsidRPr="00757296">
        <w:rPr>
          <w:sz w:val="26"/>
          <w:szCs w:val="28"/>
        </w:rPr>
        <w:t>.</w:t>
      </w:r>
      <w:r w:rsidRPr="000908F8">
        <w:t xml:space="preserve"> Folding, supramolecular association and spatial packing of </w:t>
      </w:r>
      <w:r w:rsidR="00384EA6">
        <w:t>various</w:t>
      </w:r>
      <w:r w:rsidRPr="000908F8">
        <w:t xml:space="preserve"> keratin </w:t>
      </w:r>
      <w:r w:rsidRPr="00384EA6">
        <w:t>macromolecules</w:t>
      </w:r>
      <w:r w:rsidRPr="000908F8">
        <w:t xml:space="preserve"> </w:t>
      </w:r>
      <w:r w:rsidRPr="008E429E">
        <w:t>are dictated</w:t>
      </w:r>
      <w:r w:rsidRPr="000908F8">
        <w:t xml:space="preserve"> by the amino acids composition and sequence</w:t>
      </w:r>
      <w:r w:rsidR="00757296" w:rsidRPr="00757296">
        <w:rPr>
          <w:sz w:val="26"/>
          <w:szCs w:val="28"/>
        </w:rPr>
        <w:t>.</w:t>
      </w:r>
      <w:r w:rsidRPr="000908F8">
        <w:t xml:space="preserve"> As an example, mammalian hair predominantly contains </w:t>
      </w:r>
      <w:r w:rsidR="00F164CC">
        <w:t>α-</w:t>
      </w:r>
      <w:r w:rsidRPr="00F164CC">
        <w:t>keratins</w:t>
      </w:r>
      <w:r w:rsidRPr="000908F8">
        <w:t xml:space="preserve">, while in avian feathers </w:t>
      </w:r>
      <w:r w:rsidRPr="00384EA6">
        <w:t>and</w:t>
      </w:r>
      <w:r w:rsidRPr="000908F8">
        <w:t xml:space="preserve"> reptilian scales </w:t>
      </w:r>
      <w:r w:rsidR="00F164CC">
        <w:t>β-</w:t>
      </w:r>
      <w:r w:rsidRPr="000908F8">
        <w:lastRenderedPageBreak/>
        <w:t>keratins prevail</w:t>
      </w:r>
      <w:r w:rsidR="00757296" w:rsidRPr="00757296">
        <w:rPr>
          <w:sz w:val="26"/>
          <w:szCs w:val="28"/>
        </w:rPr>
        <w:t>.</w:t>
      </w:r>
      <w:r w:rsidRPr="000908F8">
        <w:t xml:space="preserve"> Mutual conformational </w:t>
      </w:r>
      <w:r w:rsidRPr="000908F8">
        <w:rPr>
          <w:lang w:val="el-GR"/>
        </w:rPr>
        <w:t xml:space="preserve">transitions between the α-helix domains and the denser β-sheet form can occur in wool or hair, depending on the mechanical stretching and hydration state of the keratin fiber </w:t>
      </w:r>
      <w:r w:rsidR="00CE77B8">
        <w:rPr>
          <w:lang w:val="el-GR"/>
        </w:rPr>
        <w:fldChar w:fldCharType="begin"/>
      </w:r>
      <w:r w:rsidR="00B23274">
        <w:rPr>
          <w:lang w:val="el-GR"/>
        </w:rPr>
        <w:instrText xml:space="preserve"> ADDIN ZOTERO_ITEM CSL_CITATION {"citationID":"a2ei9n2hcuj","properties":{"formattedCitation":"[25]","plainCitation":"[25]"},"citationItems":[{"id":161,"uris":["http://zotero.org/users/3897088/items/4BJIJRWU"],"uri":["http://zotero.org/users/3897088/items/4BJIJRWU"],"itemData":{"id":161,"type":"article-journal","title":"New aspects of the α-helix to β-sheet transition in stretched hard α-keratin fibers","container-title":"Biophysical journal","page":"640–647","volume":"87","issue":"1","source":"Google Scholar","author":[{"family":"Kreplak","given":"L."},{"family":"Doucet","given":"J."},{"family":"Dumas","given":"P."},{"family":"Briki","given":"F."}],"issued":{"date-parts":[["2004"]]}}}],"schema":"https://github.com/citation-style-language/schema/raw/master/csl-citation.json"} </w:instrText>
      </w:r>
      <w:r w:rsidR="00CE77B8">
        <w:rPr>
          <w:lang w:val="el-GR"/>
        </w:rPr>
        <w:fldChar w:fldCharType="separate"/>
      </w:r>
      <w:r w:rsidR="00B23274" w:rsidRPr="00B23274">
        <w:t>[25]</w:t>
      </w:r>
      <w:r w:rsidR="00CE77B8">
        <w:rPr>
          <w:lang w:val="el-GR"/>
        </w:rPr>
        <w:fldChar w:fldCharType="end"/>
      </w:r>
      <w:r w:rsidR="00757296" w:rsidRPr="00757296">
        <w:rPr>
          <w:sz w:val="26"/>
          <w:szCs w:val="28"/>
        </w:rPr>
        <w:t>.</w:t>
      </w:r>
    </w:p>
    <w:p w14:paraId="06B3B6DE" w14:textId="56D0B176" w:rsidR="000908F8" w:rsidRPr="000908F8" w:rsidRDefault="000908F8" w:rsidP="00153D65">
      <w:r w:rsidRPr="000908F8">
        <w:t>Keratins are medium-sized polypeptides having, in average, 400 to 644 amino acids</w:t>
      </w:r>
      <w:r w:rsidR="00757296" w:rsidRPr="00757296">
        <w:rPr>
          <w:sz w:val="26"/>
          <w:szCs w:val="28"/>
        </w:rPr>
        <w:t>.</w:t>
      </w:r>
      <w:r w:rsidRPr="000908F8">
        <w:t xml:space="preserve"> </w:t>
      </w:r>
      <w:r w:rsidRPr="008E429E">
        <w:t>In terms of colloidal chemistry, they are amphoteric polyelectrolytes with defined values of isoelectric domains (pH</w:t>
      </w:r>
      <w:r w:rsidRPr="008E429E">
        <w:rPr>
          <w:vertAlign w:val="subscript"/>
        </w:rPr>
        <w:t>i</w:t>
      </w:r>
      <w:r w:rsidRPr="008E429E">
        <w:t>), which depend on the types and numbers of constituent amino acids (acidic, type I: 40-64 kDa, pH</w:t>
      </w:r>
      <w:r w:rsidRPr="008E429E">
        <w:rPr>
          <w:vertAlign w:val="subscript"/>
        </w:rPr>
        <w:t>i</w:t>
      </w:r>
      <w:r w:rsidRPr="008E429E">
        <w:t xml:space="preserve"> 4</w:t>
      </w:r>
      <w:r w:rsidR="00757296" w:rsidRPr="00757296">
        <w:rPr>
          <w:sz w:val="26"/>
          <w:szCs w:val="28"/>
        </w:rPr>
        <w:t>.</w:t>
      </w:r>
      <w:r w:rsidRPr="008E429E">
        <w:t>7-6</w:t>
      </w:r>
      <w:r w:rsidR="00757296" w:rsidRPr="00757296">
        <w:rPr>
          <w:sz w:val="26"/>
          <w:szCs w:val="28"/>
        </w:rPr>
        <w:t>.</w:t>
      </w:r>
      <w:r w:rsidRPr="008E429E">
        <w:t>1; neutral-basic, type II: 52-68 kDa, pH</w:t>
      </w:r>
      <w:r w:rsidRPr="008E429E">
        <w:rPr>
          <w:vertAlign w:val="subscript"/>
        </w:rPr>
        <w:t>i</w:t>
      </w:r>
      <w:r w:rsidRPr="008E429E">
        <w:t xml:space="preserve"> 5</w:t>
      </w:r>
      <w:r w:rsidR="00757296" w:rsidRPr="00757296">
        <w:rPr>
          <w:sz w:val="26"/>
          <w:szCs w:val="28"/>
        </w:rPr>
        <w:t>.</w:t>
      </w:r>
      <w:r w:rsidRPr="008E429E">
        <w:t>4-8</w:t>
      </w:r>
      <w:r w:rsidR="00757296" w:rsidRPr="00757296">
        <w:rPr>
          <w:sz w:val="26"/>
          <w:szCs w:val="28"/>
        </w:rPr>
        <w:t>.</w:t>
      </w:r>
      <w:r w:rsidRPr="008E429E">
        <w:t>4) (Coulombe et al</w:t>
      </w:r>
      <w:r w:rsidR="00757296" w:rsidRPr="00757296">
        <w:rPr>
          <w:sz w:val="26"/>
          <w:szCs w:val="28"/>
        </w:rPr>
        <w:t>.</w:t>
      </w:r>
      <w:r w:rsidRPr="008E429E">
        <w:t>, 2013)</w:t>
      </w:r>
      <w:r w:rsidR="00757296" w:rsidRPr="00757296">
        <w:rPr>
          <w:sz w:val="26"/>
          <w:szCs w:val="28"/>
        </w:rPr>
        <w:t>.</w:t>
      </w:r>
    </w:p>
    <w:p w14:paraId="377B0544" w14:textId="5055C4D2" w:rsidR="000908F8" w:rsidRPr="000908F8" w:rsidRDefault="000908F8" w:rsidP="00B23274">
      <w:r w:rsidRPr="000908F8">
        <w:rPr>
          <w:lang w:val="el-GR"/>
        </w:rPr>
        <w:t>The sequence of amino acids in the α-keratin macromolecule shows a characteristic structural motif: the succession of heptad repeats (seven amino acids constrained to form two consecutive turns in the helix structure) along the polypeptide chain (Fuchs and</w:t>
      </w:r>
      <w:r w:rsidRPr="000908F8">
        <w:t xml:space="preserve"> Hanukoglu, 1983)</w:t>
      </w:r>
      <w:r w:rsidR="00757296" w:rsidRPr="00757296">
        <w:rPr>
          <w:sz w:val="26"/>
          <w:szCs w:val="28"/>
        </w:rPr>
        <w:t>.</w:t>
      </w:r>
      <w:r w:rsidRPr="000908F8">
        <w:t xml:space="preserve"> The first and the fourth amino acid in every heptad have small nonpolar side chains (leucine, isoleucine, methionine, and valine) and are placed on the same face of the helix, creating a continuous hydrophobic lateral stripe, which </w:t>
      </w:r>
      <w:r w:rsidRPr="00F164CC">
        <w:t>permit</w:t>
      </w:r>
      <w:r w:rsidR="00F164CC">
        <w:t>s</w:t>
      </w:r>
      <w:r w:rsidRPr="000908F8">
        <w:t xml:space="preserve"> a longitudinal assembling as pairs of helices</w:t>
      </w:r>
      <w:r w:rsidR="00757296" w:rsidRPr="00757296">
        <w:rPr>
          <w:sz w:val="26"/>
          <w:szCs w:val="28"/>
        </w:rPr>
        <w:t>.</w:t>
      </w:r>
      <w:r w:rsidRPr="000908F8">
        <w:t xml:space="preserve"> The pairs further generate spatial aggregates of increasing complexity, which conclude by forming filamentary assemblies / intermediate filaments, and finally bundles of microscopic diameters and mesoscopic </w:t>
      </w:r>
      <w:r w:rsidRPr="000908F8">
        <w:rPr>
          <w:lang w:val="el-GR"/>
        </w:rPr>
        <w:t>lengths</w:t>
      </w:r>
      <w:r w:rsidR="00757296" w:rsidRPr="00757296">
        <w:rPr>
          <w:sz w:val="26"/>
          <w:szCs w:val="28"/>
          <w:lang w:val="el-GR"/>
        </w:rPr>
        <w:t>.</w:t>
      </w:r>
      <w:r w:rsidRPr="000908F8">
        <w:rPr>
          <w:lang w:val="el-GR"/>
        </w:rPr>
        <w:t xml:space="preserve"> The unit cell of these aggregates is the “keratin monomer” having the MW </w:t>
      </w:r>
      <w:r w:rsidRPr="000908F8">
        <w:rPr>
          <w:rFonts w:ascii="Cambria Math" w:hAnsi="Cambria Math" w:cs="Cambria Math"/>
          <w:lang w:val="el-GR"/>
        </w:rPr>
        <w:t>≈</w:t>
      </w:r>
      <w:r w:rsidRPr="000908F8">
        <w:rPr>
          <w:lang w:val="el-GR"/>
        </w:rPr>
        <w:t xml:space="preserve"> </w:t>
      </w:r>
      <w:r w:rsidRPr="008E429E">
        <w:rPr>
          <w:lang w:val="el-GR"/>
        </w:rPr>
        <w:t>10</w:t>
      </w:r>
      <w:r w:rsidRPr="000908F8">
        <w:rPr>
          <w:lang w:val="el-GR"/>
        </w:rPr>
        <w:t xml:space="preserve"> kDa</w:t>
      </w:r>
      <w:r w:rsidR="00856B85">
        <w:t xml:space="preserve"> </w:t>
      </w:r>
      <w:r w:rsidR="00856B85">
        <w:fldChar w:fldCharType="begin"/>
      </w:r>
      <w:r w:rsidR="00B23274">
        <w:instrText xml:space="preserve"> ADDIN ZOTERO_ITEM CSL_CITATION {"citationID":"apjbinv3n1","properties":{"formattedCitation":"[26]","plainCitation":"[26]"},"citationItems":[{"id":113,"uris":["http://zotero.org/users/3897088/items/45DWHHCW"],"uri":["http://zotero.org/users/3897088/items/45DWHHCW"],"itemData":{"id":113,"type":"article-journal","title":"Soluble derivatives of feather keratin. 2. Molecular weight and conformation","container-title":"Biochemical Journal","page":"19","volume":"92","issue":"1","source":"Google Scholar","author":[{"family":"Harrap","given":"B. S."},{"family":"Woods","given":"E. F."}],"issued":{"date-parts":[["1964"]]}}}],"schema":"https://github.com/citation-style-language/schema/raw/master/csl-citation.json"} </w:instrText>
      </w:r>
      <w:r w:rsidR="00856B85">
        <w:fldChar w:fldCharType="separate"/>
      </w:r>
      <w:r w:rsidR="00B23274" w:rsidRPr="00B23274">
        <w:t>[26]</w:t>
      </w:r>
      <w:r w:rsidR="00856B85">
        <w:fldChar w:fldCharType="end"/>
      </w:r>
      <w:r w:rsidR="00757296" w:rsidRPr="00757296">
        <w:rPr>
          <w:sz w:val="26"/>
          <w:szCs w:val="28"/>
          <w:lang w:val="el-GR"/>
        </w:rPr>
        <w:t>.</w:t>
      </w:r>
      <w:r w:rsidRPr="000908F8">
        <w:rPr>
          <w:lang w:val="el-GR"/>
        </w:rPr>
        <w:t xml:space="preserve"> In the case of β-keratins, a large number of hydrogen bonds are formed, in a regular manner, between the amino and carboxyl groups of pepti</w:t>
      </w:r>
      <w:r w:rsidRPr="000908F8">
        <w:t xml:space="preserve">de bonds on adjacent polypeptide chains, which facilitates a </w:t>
      </w:r>
      <w:r w:rsidRPr="00F164CC">
        <w:t>long</w:t>
      </w:r>
      <w:r w:rsidR="00F164CC">
        <w:t>-</w:t>
      </w:r>
      <w:r w:rsidRPr="00F164CC">
        <w:t>range</w:t>
      </w:r>
      <w:r w:rsidRPr="000908F8">
        <w:t xml:space="preserve"> parallel alignment into spatial structures of folded sheets type</w:t>
      </w:r>
      <w:r w:rsidR="00757296" w:rsidRPr="00757296">
        <w:rPr>
          <w:sz w:val="26"/>
          <w:szCs w:val="28"/>
        </w:rPr>
        <w:t>.</w:t>
      </w:r>
      <w:r w:rsidRPr="000908F8">
        <w:t xml:space="preserve"> By supramolecular assembling, the pleated sheets generate strongly </w:t>
      </w:r>
      <w:r w:rsidRPr="008E429E">
        <w:t>binded</w:t>
      </w:r>
      <w:r w:rsidRPr="000908F8">
        <w:t>, dense, and planar morphological structures of extended dimensions</w:t>
      </w:r>
      <w:r w:rsidR="00100F9D">
        <w:t xml:space="preserve"> </w:t>
      </w:r>
      <w:r w:rsidR="00100F9D">
        <w:fldChar w:fldCharType="begin"/>
      </w:r>
      <w:r w:rsidR="00B23274">
        <w:instrText xml:space="preserve"> ADDIN ZOTERO_ITEM CSL_CITATION {"citationID":"a1rre4lgpjp","properties":{"formattedCitation":"[27]","plainCitation":"[27]"},"citationItems":[{"id":83,"uris":["http://zotero.org/users/3897088/items/IWX6MJ7B"],"uri":["http://zotero.org/users/3897088/items/IWX6MJ7B"],"itemData":{"id":83,"type":"article-journal","title":"Molecular packing in the feather keratin filament","container-title":"Journal of structural biology","page":"1–13","volume":"162","issue":"1","source":"Google Scholar","author":[{"family":"Fraser","given":"RD Bruce"},{"family":"Parry","given":"David AD"}],"issued":{"date-parts":[["2008"]]}}}],"schema":"https://github.com/citation-style-language/schema/raw/master/csl-citation.json"} </w:instrText>
      </w:r>
      <w:r w:rsidR="00100F9D">
        <w:fldChar w:fldCharType="separate"/>
      </w:r>
      <w:r w:rsidR="00B23274" w:rsidRPr="00B23274">
        <w:t>[27]</w:t>
      </w:r>
      <w:r w:rsidR="00100F9D">
        <w:fldChar w:fldCharType="end"/>
      </w:r>
      <w:r w:rsidR="00757296" w:rsidRPr="00757296">
        <w:rPr>
          <w:sz w:val="26"/>
          <w:szCs w:val="28"/>
        </w:rPr>
        <w:t>.</w:t>
      </w:r>
    </w:p>
    <w:p w14:paraId="0585D866" w14:textId="71255375" w:rsidR="000908F8" w:rsidRPr="000908F8" w:rsidRDefault="000908F8" w:rsidP="00B23274">
      <w:r w:rsidRPr="000908F8">
        <w:t xml:space="preserve">As compared with other fibrous proteins like collagen and fibroin, the </w:t>
      </w:r>
      <w:r w:rsidRPr="008E429E">
        <w:t>main</w:t>
      </w:r>
      <w:r w:rsidRPr="000908F8">
        <w:t xml:space="preserve"> peculiarity of keratins consists </w:t>
      </w:r>
      <w:r w:rsidR="00A1010D">
        <w:t>of</w:t>
      </w:r>
      <w:r w:rsidRPr="000908F8">
        <w:t xml:space="preserve"> the high content of disulfide covalent bridges that </w:t>
      </w:r>
      <w:r w:rsidRPr="00A1010D">
        <w:lastRenderedPageBreak/>
        <w:t>crosslink</w:t>
      </w:r>
      <w:r w:rsidRPr="000908F8">
        <w:t xml:space="preserve"> </w:t>
      </w:r>
      <w:r w:rsidR="00CB7FDD" w:rsidRPr="000908F8">
        <w:t>adjacent</w:t>
      </w:r>
      <w:r w:rsidRPr="000908F8">
        <w:t xml:space="preserve"> </w:t>
      </w:r>
      <w:r w:rsidR="00C63247" w:rsidRPr="000908F8">
        <w:t>polypeptid</w:t>
      </w:r>
      <w:r w:rsidR="00C63247">
        <w:t>e</w:t>
      </w:r>
      <w:r w:rsidR="00CB7FDD">
        <w:t xml:space="preserve"> </w:t>
      </w:r>
      <w:r w:rsidRPr="000908F8">
        <w:t>chains, and consolidate their supramolecular aggregates</w:t>
      </w:r>
      <w:r w:rsidR="00757296" w:rsidRPr="00757296">
        <w:rPr>
          <w:sz w:val="26"/>
          <w:szCs w:val="28"/>
        </w:rPr>
        <w:t>.</w:t>
      </w:r>
      <w:r w:rsidRPr="000908F8">
        <w:t xml:space="preserve"> </w:t>
      </w:r>
      <w:r w:rsidRPr="008E429E">
        <w:t>The amount of cysteine is strictly dependent on the bio-morphological function of keratins, and ranges between 16</w:t>
      </w:r>
      <w:r w:rsidR="00757296" w:rsidRPr="00757296">
        <w:rPr>
          <w:sz w:val="26"/>
          <w:szCs w:val="28"/>
        </w:rPr>
        <w:t>.</w:t>
      </w:r>
      <w:r w:rsidRPr="008E429E">
        <w:t>6-18</w:t>
      </w:r>
      <w:r w:rsidR="00757296" w:rsidRPr="00757296">
        <w:rPr>
          <w:sz w:val="26"/>
          <w:szCs w:val="28"/>
        </w:rPr>
        <w:t>.</w:t>
      </w:r>
      <w:r w:rsidRPr="008E429E">
        <w:t>0% in human hair, 11</w:t>
      </w:r>
      <w:r w:rsidR="00757296" w:rsidRPr="00757296">
        <w:rPr>
          <w:sz w:val="26"/>
          <w:szCs w:val="28"/>
        </w:rPr>
        <w:t>.</w:t>
      </w:r>
      <w:r w:rsidRPr="008E429E">
        <w:t>0-13</w:t>
      </w:r>
      <w:r w:rsidR="00757296" w:rsidRPr="00757296">
        <w:rPr>
          <w:sz w:val="26"/>
          <w:szCs w:val="28"/>
        </w:rPr>
        <w:t>.</w:t>
      </w:r>
      <w:r w:rsidRPr="008E429E">
        <w:t>7 in sheep wool, 10</w:t>
      </w:r>
      <w:r w:rsidR="00757296" w:rsidRPr="00757296">
        <w:rPr>
          <w:sz w:val="26"/>
          <w:szCs w:val="28"/>
        </w:rPr>
        <w:t>.</w:t>
      </w:r>
      <w:r w:rsidRPr="008E429E">
        <w:t>5 - 15</w:t>
      </w:r>
      <w:r w:rsidR="00757296" w:rsidRPr="00757296">
        <w:rPr>
          <w:sz w:val="26"/>
          <w:szCs w:val="28"/>
        </w:rPr>
        <w:t>.</w:t>
      </w:r>
      <w:r w:rsidRPr="008E429E">
        <w:t>7 in cattle horn, and about 2</w:t>
      </w:r>
      <w:r w:rsidR="00757296" w:rsidRPr="00757296">
        <w:rPr>
          <w:sz w:val="26"/>
          <w:szCs w:val="28"/>
        </w:rPr>
        <w:t>.</w:t>
      </w:r>
      <w:r w:rsidRPr="008E429E">
        <w:t xml:space="preserve">11% in feather keratin (given as grams per 100 grams of dry keratin) </w:t>
      </w:r>
      <w:r w:rsidR="00EF3588" w:rsidRPr="008E429E">
        <w:t>(Peplow et al</w:t>
      </w:r>
      <w:r w:rsidR="00757296" w:rsidRPr="00757296">
        <w:rPr>
          <w:sz w:val="26"/>
          <w:szCs w:val="28"/>
        </w:rPr>
        <w:t>.</w:t>
      </w:r>
      <w:r w:rsidR="00EF3588" w:rsidRPr="008E429E">
        <w:t>, 2007</w:t>
      </w:r>
      <w:r w:rsidR="00EF3588" w:rsidRPr="003118FD">
        <w:rPr>
          <w:color w:val="auto"/>
        </w:rPr>
        <w:t>)</w:t>
      </w:r>
      <w:r w:rsidR="00757296" w:rsidRPr="003118FD">
        <w:rPr>
          <w:color w:val="auto"/>
          <w:sz w:val="26"/>
          <w:szCs w:val="28"/>
        </w:rPr>
        <w:t>.</w:t>
      </w:r>
      <w:r w:rsidRPr="00CB7FDD">
        <w:rPr>
          <w:color w:val="FF0000"/>
        </w:rPr>
        <w:t xml:space="preserve"> </w:t>
      </w:r>
      <w:r w:rsidRPr="008E429E">
        <w:t>Depending on the disulfide bridge distribution, two kind</w:t>
      </w:r>
      <w:r w:rsidRPr="008E429E">
        <w:rPr>
          <w:lang w:val="el-GR"/>
        </w:rPr>
        <w:t xml:space="preserve">s of keratins can be distinguished: (a) low-sulfur keratins (LSK) located in IFS and correspond to α-keratins and (b) high-sulfur keratins (HSK) identified with KAPs and found in the interfibrillar matrix, together with the high tyrosine containing </w:t>
      </w:r>
      <w:r w:rsidR="009D7879" w:rsidRPr="008E429E">
        <w:t xml:space="preserve">proteins </w:t>
      </w:r>
      <w:r w:rsidRPr="008E429E">
        <w:t xml:space="preserve"> </w:t>
      </w:r>
      <w:r w:rsidR="004C0EBA" w:rsidRPr="008E429E">
        <w:fldChar w:fldCharType="begin"/>
      </w:r>
      <w:r w:rsidR="00B23274">
        <w:instrText xml:space="preserve"> ADDIN ZOTERO_ITEM CSL_CITATION {"citationID":"a1aap9bpge3","properties":{"formattedCitation":"[28]","plainCitation":"[28]"},"citationItems":[{"id":295,"uris":["http://zotero.org/users/3897088/items/UJRKTG9P"],"uri":["http://zotero.org/users/3897088/items/UJRKTG9P"],"itemData":{"id":295,"type":"patent","title":"Orthopaedic materials derived from keratin","abstract":"The invention provides a biocompatible material derived from keratin that is useful for many aspects of medical treatment of bone. The keratin material is preferably S-sulfonated and enriched in intermediate filament proteins of high molecular weight. The keratin material may be porous for use as a bone replacement and augmentation product but also provided is the use of dense keratin materials in bone treatment for use as an internal fixation appliance in the treatment of bone fractures and bone regeneration, and a method for preparing the keratin material for use in the preservation, restoration and development of form and function of bone.","URL":"http://www.google.com/patents/US7297342","note":"U.S. Classification 424/423; International Classification A61F2/28, A61L27/00, A61K38/17, A61L27/46, C08H1/06, A61L27/56, A61L27/22, C08L89/04; Cooperative Classification A61L27/227, C08L89/04, A61L2430/02, A61L27/46, C08H1/06, A61L27/56; European Classification A61L27/56, A61L27/46, C08L89/04, C08H1/06, A61L27/22R","number":"US7297342 B2","author":[{"family":"Peplow","given":"Philip Victor"},{"family":"Dias","given":"Subasinghe Nisanke George Premalal Jayantha"},{"family":"Roddick-Lanzilotta","given":"Alisa Dawn"},{"family":"Kelly","given":"Robert James"}],"issued":{"date-parts":[["2007",11,20]]},"accessed":{"date-parts":[["2017",5,11]]},"submitted":{"date-parts":[["2003",6,10]]}}}],"schema":"https://github.com/citation-style-language/schema/raw/master/csl-citation.json"} </w:instrText>
      </w:r>
      <w:r w:rsidR="004C0EBA" w:rsidRPr="008E429E">
        <w:fldChar w:fldCharType="separate"/>
      </w:r>
      <w:r w:rsidR="00B23274" w:rsidRPr="00B23274">
        <w:t>[28]</w:t>
      </w:r>
      <w:r w:rsidR="004C0EBA" w:rsidRPr="008E429E">
        <w:fldChar w:fldCharType="end"/>
      </w:r>
      <w:r w:rsidR="00757296" w:rsidRPr="00757296">
        <w:rPr>
          <w:sz w:val="26"/>
          <w:szCs w:val="28"/>
        </w:rPr>
        <w:t>.</w:t>
      </w:r>
    </w:p>
    <w:p w14:paraId="7ACB7A99" w14:textId="11B6AD77" w:rsidR="000908F8" w:rsidRPr="004B5E71" w:rsidRDefault="000908F8" w:rsidP="00B23274">
      <w:r w:rsidRPr="00CA2FED">
        <w:t>According to the two-phase model proposed for keratin</w:t>
      </w:r>
      <w:r w:rsidRPr="000908F8">
        <w:t xml:space="preserve"> fibers </w:t>
      </w:r>
      <w:r w:rsidR="004B5E71">
        <w:fldChar w:fldCharType="begin"/>
      </w:r>
      <w:r w:rsidR="00B23274">
        <w:instrText xml:space="preserve"> ADDIN ZOTERO_ITEM CSL_CITATION {"citationID":"a1nmpk53r1m","properties":{"formattedCitation":"[29]","plainCitation":"[29]"},"citationItems":[{"id":74,"uris":["http://zotero.org/users/3897088/items/2PGGKEGG"],"uri":["http://zotero.org/users/3897088/items/2PGGKEGG"],"itemData":{"id":74,"type":"book","title":"Mechanical properties and structure of alpha-keratin fibres: wool, human hair and related fibres","publisher":"UNSW press","source":"Google Scholar","URL":"https://books.google.co.uk/books?hl=en&amp;lr=&amp;id=PSNIYKwKu8kC&amp;oi=fnd&amp;pg=PP9&amp;dq=Feughelman+M.,+(1997),+Mechanical+Properties+and+Structure+of+Alpha-Keratin+Fibres,+University+of+New+South+Wales+Press,+Sydney.&amp;ots=HszSJ4SjB-&amp;sig=uSTaKy0p4MIpF70vCQLcAjve34E","shortTitle":"Mechanical properties and structure of alpha-keratin fibres","author":[{"family":"Feughelman","given":"Max"}],"issued":{"date-parts":[["1997"]]},"accessed":{"date-parts":[["2017",4,9]]}}}],"schema":"https://github.com/citation-style-language/schema/raw/master/csl-citation.json"} </w:instrText>
      </w:r>
      <w:r w:rsidR="004B5E71">
        <w:fldChar w:fldCharType="separate"/>
      </w:r>
      <w:r w:rsidR="00B23274" w:rsidRPr="00B23274">
        <w:t>[29]</w:t>
      </w:r>
      <w:r w:rsidR="004B5E71">
        <w:fldChar w:fldCharType="end"/>
      </w:r>
      <w:r w:rsidRPr="000908F8">
        <w:t xml:space="preserve">, wool or hair </w:t>
      </w:r>
      <w:r w:rsidRPr="008E429E">
        <w:t>are regarded</w:t>
      </w:r>
      <w:r w:rsidRPr="000908F8">
        <w:t xml:space="preserve"> as natural fiber-reinforced composite elastomers in which the interfibrillar matrix made up of KAPs is equivalent to the </w:t>
      </w:r>
      <w:r w:rsidR="004B5E71">
        <w:t xml:space="preserve">continuous </w:t>
      </w:r>
      <w:r w:rsidRPr="000908F8">
        <w:rPr>
          <w:lang w:val="el-GR"/>
        </w:rPr>
        <w:t>phase, and the rod-shaped intermediate filaments are analogous to the reinforcement fibers</w:t>
      </w:r>
      <w:r w:rsidR="00757296" w:rsidRPr="00757296">
        <w:rPr>
          <w:sz w:val="26"/>
          <w:szCs w:val="28"/>
          <w:lang w:val="el-GR"/>
        </w:rPr>
        <w:t>.</w:t>
      </w:r>
      <w:r w:rsidRPr="000908F8">
        <w:rPr>
          <w:lang w:val="el-GR"/>
        </w:rPr>
        <w:t xml:space="preserve"> Recently, a three-phase model </w:t>
      </w:r>
      <w:r w:rsidRPr="00A1010D">
        <w:rPr>
          <w:lang w:val="el-GR"/>
        </w:rPr>
        <w:t>ha</w:t>
      </w:r>
      <w:r w:rsidR="00A1010D">
        <w:rPr>
          <w:lang w:val="el-GR"/>
        </w:rPr>
        <w:t>s</w:t>
      </w:r>
      <w:r w:rsidRPr="000908F8">
        <w:rPr>
          <w:lang w:val="el-GR"/>
        </w:rPr>
        <w:t xml:space="preserve"> been proposed for describing the behavior of </w:t>
      </w:r>
      <w:r w:rsidRPr="008E429E">
        <w:rPr>
          <w:lang w:val="el-GR"/>
        </w:rPr>
        <w:t>fibrous</w:t>
      </w:r>
      <w:r w:rsidRPr="000908F8">
        <w:rPr>
          <w:lang w:val="el-GR"/>
        </w:rPr>
        <w:t xml:space="preserve"> hard α-keratins, in which the interface, made of non-helical tail domains of keratin, scaffolds the intermediate filaments and controls the thermal properties of the α-helix</w:t>
      </w:r>
      <w:r w:rsidR="004B5E71">
        <w:t xml:space="preserve"> </w:t>
      </w:r>
      <w:r w:rsidR="004B5E71">
        <w:fldChar w:fldCharType="begin"/>
      </w:r>
      <w:r w:rsidR="00B23274">
        <w:instrText xml:space="preserve"> ADDIN ZOTERO_ITEM CSL_CITATION {"citationID":"a190oggilag","properties":{"formattedCitation":"[30]","plainCitation":"[30]"},"citationItems":[{"id":128,"uris":["http://zotero.org/users/3897088/items/4TIUTQH6"],"uri":["http://zotero.org/users/3897088/items/4TIUTQH6"],"itemData":{"id":128,"type":"article-journal","title":"The effect of pH on the thermal stability of fibrous hard alpha-keratins","container-title":"Polymer degradation and stability","page":"542–549","volume":"98","issue":"2","source":"Google Scholar","author":[{"family":"Istrate","given":"Dan"},{"family":"Popescu","given":"Crisan"},{"family":"Rafik","given":"Meriem Er"},{"family":"Möller","given":"Martin"}],"issued":{"date-parts":[["2013"]]}}}],"schema":"https://github.com/citation-style-language/schema/raw/master/csl-citation.json"} </w:instrText>
      </w:r>
      <w:r w:rsidR="004B5E71">
        <w:fldChar w:fldCharType="separate"/>
      </w:r>
      <w:r w:rsidR="00B23274" w:rsidRPr="00B23274">
        <w:t>[30]</w:t>
      </w:r>
      <w:r w:rsidR="004B5E71">
        <w:fldChar w:fldCharType="end"/>
      </w:r>
      <w:r w:rsidR="00757296" w:rsidRPr="00757296">
        <w:rPr>
          <w:sz w:val="26"/>
          <w:szCs w:val="28"/>
        </w:rPr>
        <w:t>.</w:t>
      </w:r>
    </w:p>
    <w:p w14:paraId="6B2B2C9A" w14:textId="7BF23CAD" w:rsidR="00C15935" w:rsidRDefault="000908F8" w:rsidP="00B23274">
      <w:r w:rsidRPr="000908F8">
        <w:t xml:space="preserve">Wool has a </w:t>
      </w:r>
      <w:r w:rsidRPr="00A1010D">
        <w:t>homogenous</w:t>
      </w:r>
      <w:r w:rsidRPr="000908F8">
        <w:t xml:space="preserve"> macroscopic morphology, while feathers exhibit a complex morphology with structural and reactivity </w:t>
      </w:r>
      <w:r w:rsidR="00E02091" w:rsidRPr="000908F8">
        <w:t>difference</w:t>
      </w:r>
      <w:r w:rsidRPr="000908F8">
        <w:rPr>
          <w:lang w:val="el-GR"/>
        </w:rPr>
        <w:t>s between constituent parts</w:t>
      </w:r>
      <w:r w:rsidR="00757296" w:rsidRPr="00757296">
        <w:rPr>
          <w:sz w:val="26"/>
          <w:szCs w:val="28"/>
          <w:lang w:val="el-GR"/>
        </w:rPr>
        <w:t>.</w:t>
      </w:r>
      <w:r w:rsidRPr="000908F8">
        <w:rPr>
          <w:lang w:val="el-GR"/>
        </w:rPr>
        <w:t xml:space="preserve"> Physical processing of feathers is more difficult because it implies rachis and barb separation, but the pleated β-keratin of feathers is much more prone to chemical or enzymatic attack than the “rope-shaped” wool or hair kera</w:t>
      </w:r>
      <w:r w:rsidRPr="000908F8">
        <w:t xml:space="preserve">tin </w:t>
      </w:r>
      <w:r w:rsidR="00407636">
        <w:fldChar w:fldCharType="begin"/>
      </w:r>
      <w:r w:rsidR="00B23274">
        <w:instrText xml:space="preserve"> ADDIN ZOTERO_ITEM CSL_CITATION {"citationID":"a1tak00l9h7","properties":{"formattedCitation":"[27]","plainCitation":"[27]"},"citationItems":[{"id":83,"uris":["http://zotero.org/users/3897088/items/IWX6MJ7B"],"uri":["http://zotero.org/users/3897088/items/IWX6MJ7B"],"itemData":{"id":83,"type":"article-journal","title":"Molecular packing in the feather keratin filament","container-title":"Journal of structural biology","page":"1–13","volume":"162","issue":"1","source":"Google Scholar","author":[{"family":"Fraser","given":"RD Bruce"},{"family":"Parry","given":"David AD"}],"issued":{"date-parts":[["2008"]]}}}],"schema":"https://github.com/citation-style-language/schema/raw/master/csl-citation.json"} </w:instrText>
      </w:r>
      <w:r w:rsidR="00407636">
        <w:fldChar w:fldCharType="separate"/>
      </w:r>
      <w:r w:rsidR="00B23274" w:rsidRPr="00B23274">
        <w:t>[27]</w:t>
      </w:r>
      <w:r w:rsidR="00407636">
        <w:fldChar w:fldCharType="end"/>
      </w:r>
      <w:r w:rsidR="00757296" w:rsidRPr="00757296">
        <w:rPr>
          <w:sz w:val="26"/>
          <w:szCs w:val="28"/>
        </w:rPr>
        <w:t>.</w:t>
      </w:r>
    </w:p>
    <w:p w14:paraId="4E0202FF" w14:textId="77777777" w:rsidR="001965CD" w:rsidRPr="00704883" w:rsidRDefault="001965CD" w:rsidP="00153D65">
      <w:pPr>
        <w:pStyle w:val="Heading2"/>
      </w:pPr>
      <w:bookmarkStart w:id="10" w:name="_Toc495408517"/>
      <w:r w:rsidRPr="00704883">
        <w:t>Solubilization pathways and methods</w:t>
      </w:r>
      <w:bookmarkEnd w:id="10"/>
    </w:p>
    <w:p w14:paraId="3E39D09F" w14:textId="1C4B23FB" w:rsidR="000908F8" w:rsidRPr="00F62811" w:rsidRDefault="00F62811" w:rsidP="00153D65">
      <w:pPr>
        <w:rPr>
          <w:rtl/>
        </w:rPr>
      </w:pPr>
      <w:r w:rsidRPr="000908F8">
        <w:t xml:space="preserve">The present </w:t>
      </w:r>
      <w:r>
        <w:t>part</w:t>
      </w:r>
      <w:r w:rsidRPr="000908F8">
        <w:t xml:space="preserve"> reviews the conditions in which the same reactions determine the solubilization of the keratinous substrate</w:t>
      </w:r>
      <w:r w:rsidR="00757296" w:rsidRPr="00757296">
        <w:rPr>
          <w:sz w:val="26"/>
          <w:szCs w:val="28"/>
        </w:rPr>
        <w:t>.</w:t>
      </w:r>
      <w:r>
        <w:t xml:space="preserve"> </w:t>
      </w:r>
      <w:r w:rsidR="000908F8" w:rsidRPr="008E429E">
        <w:t xml:space="preserve">Due to keratins intrinsic hydrophobicity and presence of multiple interchain disulfide bridges that impart toughness to the </w:t>
      </w:r>
      <w:r w:rsidR="000908F8" w:rsidRPr="008E429E">
        <w:lastRenderedPageBreak/>
        <w:t xml:space="preserve">keratinized entities and naturally evolved to be robust and resistant to degradation, which make </w:t>
      </w:r>
      <w:r w:rsidR="00760542" w:rsidRPr="008E429E">
        <w:t>these sources</w:t>
      </w:r>
      <w:r w:rsidR="000908F8" w:rsidRPr="008E429E">
        <w:t xml:space="preserve"> are practically insoluble in water and usual solvents</w:t>
      </w:r>
      <w:r w:rsidR="00757296" w:rsidRPr="00757296">
        <w:rPr>
          <w:sz w:val="26"/>
          <w:szCs w:val="28"/>
        </w:rPr>
        <w:t>.</w:t>
      </w:r>
      <w:r w:rsidR="000908F8" w:rsidRPr="000908F8">
        <w:t xml:space="preserve"> Chemical, </w:t>
      </w:r>
      <w:r w:rsidR="000908F8" w:rsidRPr="00A1010D">
        <w:t>physicochemical</w:t>
      </w:r>
      <w:r w:rsidR="000908F8" w:rsidRPr="000908F8">
        <w:t xml:space="preserve"> </w:t>
      </w:r>
      <w:r w:rsidR="000908F8" w:rsidRPr="008E429E">
        <w:t>and/or</w:t>
      </w:r>
      <w:r w:rsidR="000908F8" w:rsidRPr="000908F8">
        <w:t xml:space="preserve"> microbiological processes must be applied to initialize </w:t>
      </w:r>
      <w:r w:rsidR="00D6635E" w:rsidRPr="000908F8">
        <w:t>and perform</w:t>
      </w:r>
      <w:r w:rsidR="000908F8" w:rsidRPr="000908F8">
        <w:t xml:space="preserve"> solubilization</w:t>
      </w:r>
      <w:r w:rsidR="00757296" w:rsidRPr="00757296">
        <w:rPr>
          <w:sz w:val="26"/>
          <w:szCs w:val="28"/>
        </w:rPr>
        <w:t>.</w:t>
      </w:r>
      <w:r w:rsidR="000908F8" w:rsidRPr="000908F8">
        <w:t xml:space="preserve"> Firstly, in development of keratin material in especially in</w:t>
      </w:r>
      <w:r w:rsidR="00A1010D">
        <w:t xml:space="preserve"> the</w:t>
      </w:r>
      <w:r w:rsidR="000908F8" w:rsidRPr="000908F8">
        <w:t xml:space="preserve"> </w:t>
      </w:r>
      <w:r w:rsidR="000908F8" w:rsidRPr="00A1010D">
        <w:t>advanced</w:t>
      </w:r>
      <w:r w:rsidR="000908F8" w:rsidRPr="000908F8">
        <w:t xml:space="preserve"> application is</w:t>
      </w:r>
      <w:r w:rsidR="00A1010D">
        <w:t xml:space="preserve"> the</w:t>
      </w:r>
      <w:r w:rsidR="000908F8" w:rsidRPr="000908F8">
        <w:t xml:space="preserve"> </w:t>
      </w:r>
      <w:r w:rsidR="000908F8" w:rsidRPr="00A1010D">
        <w:t>isolation</w:t>
      </w:r>
      <w:r w:rsidR="000908F8" w:rsidRPr="000908F8">
        <w:t xml:space="preserve"> of that protein </w:t>
      </w:r>
      <w:r w:rsidR="00760542" w:rsidRPr="000908F8">
        <w:t>in different forms</w:t>
      </w:r>
      <w:r w:rsidR="000908F8" w:rsidRPr="000908F8">
        <w:t xml:space="preserve"> that can </w:t>
      </w:r>
      <w:r w:rsidR="000908F8" w:rsidRPr="00A1010D">
        <w:t>be further manipulated</w:t>
      </w:r>
      <w:r w:rsidR="000908F8" w:rsidRPr="000908F8">
        <w:t xml:space="preserve"> </w:t>
      </w:r>
      <w:r w:rsidR="00A1010D">
        <w:t>by</w:t>
      </w:r>
      <w:r w:rsidR="00F164CC">
        <w:t xml:space="preserve"> the</w:t>
      </w:r>
      <w:r w:rsidR="000908F8" w:rsidRPr="000908F8">
        <w:t xml:space="preserve"> </w:t>
      </w:r>
      <w:r w:rsidR="000908F8" w:rsidRPr="00F164CC">
        <w:t>desired</w:t>
      </w:r>
      <w:r w:rsidR="000908F8" w:rsidRPr="000908F8">
        <w:t xml:space="preserve"> application</w:t>
      </w:r>
      <w:r w:rsidR="00757296" w:rsidRPr="00757296">
        <w:rPr>
          <w:sz w:val="26"/>
          <w:szCs w:val="28"/>
        </w:rPr>
        <w:t>.</w:t>
      </w:r>
      <w:r w:rsidR="000908F8" w:rsidRPr="000908F8">
        <w:t xml:space="preserve"> </w:t>
      </w:r>
    </w:p>
    <w:p w14:paraId="245D9A51" w14:textId="75D377BF" w:rsidR="00193709" w:rsidRDefault="000908F8" w:rsidP="00B23274">
      <w:r w:rsidRPr="008E429E">
        <w:t xml:space="preserve">Keratin can be extracted by: (i) </w:t>
      </w:r>
      <w:r w:rsidRPr="008E429E">
        <w:rPr>
          <w:i/>
          <w:iCs/>
        </w:rPr>
        <w:t>unprotected</w:t>
      </w:r>
      <w:r w:rsidRPr="008E429E">
        <w:t xml:space="preserve"> </w:t>
      </w:r>
      <w:r w:rsidRPr="008E429E">
        <w:rPr>
          <w:i/>
          <w:iCs/>
        </w:rPr>
        <w:t>solubilization,</w:t>
      </w:r>
      <w:r w:rsidRPr="008E429E">
        <w:t xml:space="preserve"> which unsystematically detaches keratins macromolecules or parts of them, by degrading both the backbone peptide bonds and the interchain disulfide bridges, and (ii) </w:t>
      </w:r>
      <w:r w:rsidRPr="008E429E">
        <w:rPr>
          <w:i/>
          <w:iCs/>
        </w:rPr>
        <w:t>protected</w:t>
      </w:r>
      <w:r w:rsidRPr="008E429E">
        <w:t xml:space="preserve"> </w:t>
      </w:r>
      <w:r w:rsidRPr="008E429E">
        <w:rPr>
          <w:i/>
          <w:iCs/>
        </w:rPr>
        <w:t>solubilization,</w:t>
      </w:r>
      <w:r w:rsidRPr="008E429E">
        <w:t xml:space="preserve"> which leaves keratin macromolecules almost intact, by preferential cleavage of the disulfide bridges, and by extensive disruption of the intermolecular hydrogen bonds</w:t>
      </w:r>
      <w:r w:rsidR="00757296" w:rsidRPr="00757296">
        <w:rPr>
          <w:sz w:val="26"/>
          <w:szCs w:val="28"/>
        </w:rPr>
        <w:t>.</w:t>
      </w:r>
      <w:r w:rsidRPr="000908F8">
        <w:t xml:space="preserve"> Except for </w:t>
      </w:r>
      <w:r w:rsidRPr="008E429E">
        <w:t>severe</w:t>
      </w:r>
      <w:r w:rsidRPr="000908F8">
        <w:t xml:space="preserve"> hydrolysis treatments (when low molecular weight peptides and amino acids </w:t>
      </w:r>
      <w:r w:rsidRPr="008E429E">
        <w:t>are obtained</w:t>
      </w:r>
      <w:r w:rsidRPr="000908F8">
        <w:t>), both ways confront with the difficulty of maintaining the solubilized polypeptides in</w:t>
      </w:r>
      <w:r w:rsidR="00A1010D">
        <w:t xml:space="preserve"> a</w:t>
      </w:r>
      <w:r w:rsidRPr="000908F8">
        <w:t xml:space="preserve"> </w:t>
      </w:r>
      <w:r w:rsidRPr="00A1010D">
        <w:t>colloidal</w:t>
      </w:r>
      <w:r w:rsidRPr="000908F8">
        <w:t xml:space="preserve"> state, as stable aqueous solutions</w:t>
      </w:r>
      <w:r w:rsidR="00757296" w:rsidRPr="00757296">
        <w:rPr>
          <w:sz w:val="26"/>
          <w:szCs w:val="28"/>
        </w:rPr>
        <w:t>.</w:t>
      </w:r>
      <w:r w:rsidRPr="000908F8">
        <w:t xml:space="preserve"> Freshly solubilized keratins are prone to precipitation because of their hydrophobicity and disulfide bridges tendency to reassemble from the newly resulted sulfhydryl groups</w:t>
      </w:r>
      <w:r w:rsidR="00757296" w:rsidRPr="00757296">
        <w:rPr>
          <w:sz w:val="26"/>
          <w:szCs w:val="28"/>
        </w:rPr>
        <w:t>.</w:t>
      </w:r>
      <w:r w:rsidRPr="000908F8">
        <w:t xml:space="preserve"> As a consequence, a complex mixture of supramolecular aggregates results, which tend to associate and separate as flocks</w:t>
      </w:r>
      <w:r w:rsidR="00757296" w:rsidRPr="00757296">
        <w:rPr>
          <w:sz w:val="26"/>
          <w:szCs w:val="28"/>
        </w:rPr>
        <w:t>.</w:t>
      </w:r>
      <w:r w:rsidRPr="000908F8">
        <w:t xml:space="preserve"> In </w:t>
      </w:r>
      <w:r w:rsidR="00A1010D">
        <w:t xml:space="preserve">an </w:t>
      </w:r>
      <w:r w:rsidRPr="00A1010D">
        <w:t>unprotected way</w:t>
      </w:r>
      <w:r w:rsidRPr="000908F8">
        <w:t xml:space="preserve">, the isolation and soluble form of keratin can </w:t>
      </w:r>
      <w:r w:rsidRPr="00A1010D">
        <w:t>be achieve</w:t>
      </w:r>
      <w:r w:rsidR="007D77DE">
        <w:t>d</w:t>
      </w:r>
      <w:r w:rsidRPr="000908F8">
        <w:t xml:space="preserve"> easily by conventional methods of hydrolysis, using acid, </w:t>
      </w:r>
      <w:r w:rsidRPr="00A1010D">
        <w:t>high</w:t>
      </w:r>
      <w:r w:rsidR="007D77DE">
        <w:t>-</w:t>
      </w:r>
      <w:r w:rsidRPr="00A1010D">
        <w:t>temperature</w:t>
      </w:r>
      <w:r w:rsidRPr="000908F8">
        <w:t xml:space="preserve"> water, alkali or enzymatic digestion of the peptide bonds to create a mixture of peptide and amino acids</w:t>
      </w:r>
      <w:r w:rsidR="00757296" w:rsidRPr="00757296">
        <w:rPr>
          <w:sz w:val="26"/>
          <w:szCs w:val="28"/>
        </w:rPr>
        <w:t>.</w:t>
      </w:r>
      <w:r w:rsidRPr="000908F8">
        <w:t xml:space="preserve"> In this </w:t>
      </w:r>
      <w:r w:rsidRPr="00A1010D">
        <w:t>way</w:t>
      </w:r>
      <w:r w:rsidR="007D77DE">
        <w:t>,</w:t>
      </w:r>
      <w:r w:rsidRPr="000908F8">
        <w:t xml:space="preserve"> none of the secondary or tertiary structure of the core protein </w:t>
      </w:r>
      <w:r w:rsidRPr="007D77DE">
        <w:t>ha</w:t>
      </w:r>
      <w:r w:rsidR="007D77DE">
        <w:t>s</w:t>
      </w:r>
      <w:r w:rsidRPr="000908F8">
        <w:t xml:space="preserve"> </w:t>
      </w:r>
      <w:r w:rsidRPr="007D77DE">
        <w:t>retained</w:t>
      </w:r>
      <w:r w:rsidR="007D77DE">
        <w:t>,</w:t>
      </w:r>
      <w:r w:rsidRPr="000908F8">
        <w:t xml:space="preserve"> and it </w:t>
      </w:r>
      <w:r w:rsidRPr="007D77DE">
        <w:t>consider</w:t>
      </w:r>
      <w:r w:rsidR="007D77DE">
        <w:t>s</w:t>
      </w:r>
      <w:r w:rsidRPr="000908F8">
        <w:t xml:space="preserve"> it as harsh processing that </w:t>
      </w:r>
      <w:r w:rsidRPr="007D77DE">
        <w:t>destroy</w:t>
      </w:r>
      <w:r w:rsidR="007D77DE">
        <w:t>s</w:t>
      </w:r>
      <w:r w:rsidRPr="000908F8">
        <w:t xml:space="preserve"> many unique characteristics of the protein</w:t>
      </w:r>
      <w:r w:rsidR="00757296" w:rsidRPr="00757296">
        <w:rPr>
          <w:sz w:val="26"/>
          <w:szCs w:val="28"/>
        </w:rPr>
        <w:t>.</w:t>
      </w:r>
      <w:r w:rsidR="00193709" w:rsidRPr="00193709">
        <w:t xml:space="preserve"> </w:t>
      </w:r>
      <w:r w:rsidR="00193709" w:rsidRPr="000908F8">
        <w:t xml:space="preserve">Keratin from </w:t>
      </w:r>
      <w:r w:rsidR="007D77DE">
        <w:t>greasy waste</w:t>
      </w:r>
      <w:r w:rsidR="00193709" w:rsidRPr="000908F8">
        <w:t xml:space="preserve"> wool hydrolyzed with superheated water has been used for the preparation of organic fertilizers with a nitrogen release in the soil depending on the hydrolysis temperature and time </w:t>
      </w:r>
      <w:r w:rsidR="00193709">
        <w:fldChar w:fldCharType="begin"/>
      </w:r>
      <w:r w:rsidR="00B23274">
        <w:instrText xml:space="preserve"> ADDIN ZOTERO_ITEM CSL_CITATION {"citationID":"au92amaau6","properties":{"formattedCitation":"[31], [32]","plainCitation":"[31], [32]"},"citationItems":[{"id":248,"uris":["http://zotero.org/users/3897088/items/6F7ZR6QJ"],"uri":["http://zotero.org/users/3897088/items/6F7ZR6QJ"],"itemData":{"id":248,"type":"article-journal","title":"Superheated Water Hydrolysis of Waste Wool in a Semi-Industrial Reactor to Obtain Nitrogen Fertilizers","container-title":"ACS Sustainable Chemistry &amp; Engineering","page":"6722–6731","volume":"4","issue":"12","source":"Google Scholar","author":[{"family":"Bhavsar","given":"Parag"},{"family":"Zoccola","given":"Marina"},{"family":"Patrucco","given":"Alessia"},{"family":"Montarsolo","given":"Alessio"},{"family":"Mossotti","given":"Raffaella"},{"family":"Rovero","given":"Giorgio"},{"family":"Giansetti","given":"Mirco"},{"family":"Tonin","given":"Claudio"}],"issued":{"date-parts":[["2016"]]}}},{"id":261,"uris":["http://zotero.org/users/3897088/items/VCP7MB3U"],"uri":["http://zotero.org/users/3897088/items/VCP7MB3U"],"itemData":{"id":261,"type":"article-journal","title":"Green hydrolysis as an emerging technology to turn wool waste into organic nitrogen fertilizer","container-title":"Waste and Biomass Valorization","page":"891–897","volume":"6","issue":"5","source":"Google Scholar","author":[{"family":"Zoccola","given":"M."},{"family":"Montarsolo","given":"A."},{"family":"Mossotti","given":"R."},{"family":"Patrucco","given":"A."},{"family":"Tonin","given":"C."}],"issued":{"date-parts":[["2015"]]}}}],"schema":"https://github.com/citation-style-language/schema/raw/master/csl-citation.json"} </w:instrText>
      </w:r>
      <w:r w:rsidR="00193709">
        <w:fldChar w:fldCharType="separate"/>
      </w:r>
      <w:r w:rsidR="00B23274" w:rsidRPr="00B23274">
        <w:t>[31], [32]</w:t>
      </w:r>
      <w:r w:rsidR="00193709">
        <w:fldChar w:fldCharType="end"/>
      </w:r>
      <w:r w:rsidR="00757296" w:rsidRPr="00757296">
        <w:rPr>
          <w:sz w:val="26"/>
          <w:szCs w:val="28"/>
        </w:rPr>
        <w:t>.</w:t>
      </w:r>
    </w:p>
    <w:p w14:paraId="214483B3" w14:textId="32EF1BF0" w:rsidR="000908F8" w:rsidRDefault="000908F8" w:rsidP="0083510A">
      <w:pPr>
        <w:rPr>
          <w:rtl/>
        </w:rPr>
      </w:pPr>
      <w:r w:rsidRPr="000908F8">
        <w:lastRenderedPageBreak/>
        <w:t xml:space="preserve">An outlook of the keratin solubilization pathways and methods, together with the nature of the mainly involved processes and the resulted keratin forms </w:t>
      </w:r>
      <w:r w:rsidRPr="008E429E">
        <w:t>is given</w:t>
      </w:r>
      <w:r w:rsidRPr="000908F8">
        <w:t xml:space="preserve"> in</w:t>
      </w:r>
      <w:r w:rsidR="00394BA8">
        <w:t xml:space="preserve"> </w:t>
      </w:r>
      <w:r w:rsidR="0083510A">
        <w:fldChar w:fldCharType="begin"/>
      </w:r>
      <w:r w:rsidR="0083510A">
        <w:instrText xml:space="preserve"> REF _Ref492215811 \h </w:instrText>
      </w:r>
      <w:r w:rsidR="0083510A">
        <w:fldChar w:fldCharType="separate"/>
      </w:r>
      <w:r w:rsidR="00BA32CD">
        <w:t xml:space="preserve">Figure </w:t>
      </w:r>
      <w:r w:rsidR="00BA32CD">
        <w:rPr>
          <w:rFonts w:ascii="Times New Roman" w:hAnsi="Times New Roman" w:cs="Times New Roman" w:hint="cs"/>
          <w:cs/>
        </w:rPr>
        <w:t>‎</w:t>
      </w:r>
      <w:r w:rsidR="00BA32CD">
        <w:t>1</w:t>
      </w:r>
      <w:r w:rsidR="00BA32CD">
        <w:noBreakHyphen/>
        <w:t>4</w:t>
      </w:r>
      <w:r w:rsidR="0083510A">
        <w:fldChar w:fldCharType="end"/>
      </w:r>
      <w:r w:rsidR="00757296" w:rsidRPr="00757296">
        <w:rPr>
          <w:sz w:val="26"/>
          <w:szCs w:val="28"/>
        </w:rPr>
        <w:t>.</w:t>
      </w:r>
    </w:p>
    <w:tbl>
      <w:tblPr>
        <w:tblW w:w="9525" w:type="dxa"/>
        <w:tblInd w:w="-230" w:type="dxa"/>
        <w:tblLayout w:type="fixed"/>
        <w:tblCellMar>
          <w:left w:w="115" w:type="dxa"/>
          <w:right w:w="115" w:type="dxa"/>
        </w:tblCellMar>
        <w:tblLook w:val="0000" w:firstRow="0" w:lastRow="0" w:firstColumn="0" w:lastColumn="0" w:noHBand="0" w:noVBand="0"/>
      </w:tblPr>
      <w:tblGrid>
        <w:gridCol w:w="9525"/>
      </w:tblGrid>
      <w:tr w:rsidR="008C2212" w:rsidRPr="000908F8" w14:paraId="49BEAE8F" w14:textId="77777777" w:rsidTr="00CD1960">
        <w:trPr>
          <w:trHeight w:val="5508"/>
        </w:trPr>
        <w:tc>
          <w:tcPr>
            <w:tcW w:w="9525" w:type="dxa"/>
            <w:tcBorders>
              <w:top w:val="nil"/>
              <w:left w:val="nil"/>
              <w:bottom w:val="nil"/>
              <w:right w:val="nil"/>
            </w:tcBorders>
            <w:shd w:val="clear" w:color="auto" w:fill="FFFFFF"/>
          </w:tcPr>
          <w:p w14:paraId="5C7D309C" w14:textId="5F567C1A" w:rsidR="008C2212" w:rsidRPr="000908F8" w:rsidRDefault="00B61D66" w:rsidP="004E41C6">
            <w:pPr>
              <w:jc w:val="center"/>
            </w:pPr>
            <w:r>
              <w:drawing>
                <wp:anchor distT="0" distB="0" distL="114300" distR="114300" simplePos="0" relativeHeight="251774976" behindDoc="0" locked="0" layoutInCell="1" allowOverlap="1" wp14:anchorId="1598D225" wp14:editId="79EB9E14">
                  <wp:simplePos x="0" y="0"/>
                  <wp:positionH relativeFrom="column">
                    <wp:posOffset>106045</wp:posOffset>
                  </wp:positionH>
                  <wp:positionV relativeFrom="paragraph">
                    <wp:posOffset>147955</wp:posOffset>
                  </wp:positionV>
                  <wp:extent cx="5868035" cy="3044825"/>
                  <wp:effectExtent l="0" t="0" r="0" b="3175"/>
                  <wp:wrapTopAndBottom/>
                  <wp:docPr id="40" name="Picture 40" descr="C:\Users\Hossein\Dropbox\PhD\thesis\high resolution pic\First paper Figures\Figure 1 _ Keratin solubilization.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Hossein\Dropbox\PhD\thesis\high resolution pic\First paper Figures\Figure 1 _ Keratin solubilization.tif"/>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868035" cy="3044825"/>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083C51CA" w14:textId="3D86EBB0" w:rsidR="00CD1960" w:rsidRPr="000908F8" w:rsidRDefault="00CD1960" w:rsidP="00D608B7">
      <w:pPr>
        <w:pStyle w:val="Caption"/>
        <w:ind w:firstLine="0"/>
        <w:jc w:val="center"/>
        <w:rPr>
          <w:b/>
          <w:bCs/>
          <w:color w:val="000000"/>
        </w:rPr>
      </w:pPr>
      <w:bookmarkStart w:id="11" w:name="_Ref492215811"/>
      <w:bookmarkStart w:id="12" w:name="_Toc495322855"/>
      <w:r>
        <w:t xml:space="preserve">Figure </w:t>
      </w:r>
      <w:r w:rsidR="00953047">
        <w:fldChar w:fldCharType="begin"/>
      </w:r>
      <w:r w:rsidR="00953047">
        <w:instrText xml:space="preserve"> STYLEREF 1 \s </w:instrText>
      </w:r>
      <w:r w:rsidR="00953047">
        <w:fldChar w:fldCharType="separate"/>
      </w:r>
      <w:r w:rsidR="00BA32CD">
        <w:rPr>
          <w:rFonts w:ascii="Times New Roman" w:hAnsi="Times New Roman" w:cs="Times New Roman" w:hint="cs"/>
          <w:cs/>
        </w:rPr>
        <w:t>‎</w:t>
      </w:r>
      <w:r w:rsidR="00BA32CD">
        <w:t>1</w:t>
      </w:r>
      <w:r w:rsidR="00953047">
        <w:fldChar w:fldCharType="end"/>
      </w:r>
      <w:r w:rsidR="00953047">
        <w:noBreakHyphen/>
      </w:r>
      <w:r w:rsidR="00953047">
        <w:fldChar w:fldCharType="begin"/>
      </w:r>
      <w:r w:rsidR="00953047">
        <w:instrText xml:space="preserve"> SEQ Figure \* ARABIC \s 1 </w:instrText>
      </w:r>
      <w:r w:rsidR="00953047">
        <w:fldChar w:fldCharType="separate"/>
      </w:r>
      <w:r w:rsidR="00BA32CD">
        <w:t>4</w:t>
      </w:r>
      <w:r w:rsidR="00953047">
        <w:fldChar w:fldCharType="end"/>
      </w:r>
      <w:bookmarkEnd w:id="11"/>
      <w:r w:rsidRPr="00CD1960">
        <w:rPr>
          <w:b/>
          <w:bCs/>
          <w:color w:val="000000"/>
        </w:rPr>
        <w:t xml:space="preserve"> </w:t>
      </w:r>
      <w:r w:rsidRPr="00CD1960">
        <w:rPr>
          <w:color w:val="000000"/>
        </w:rPr>
        <w:t>Schematic diagram of keratin solubilization pathways</w:t>
      </w:r>
      <w:bookmarkEnd w:id="12"/>
    </w:p>
    <w:p w14:paraId="4B65A693" w14:textId="167697DD" w:rsidR="000908F8" w:rsidRPr="000908F8" w:rsidRDefault="002A35C0" w:rsidP="00B23274">
      <w:r w:rsidRPr="000908F8">
        <w:t xml:space="preserve">The extraction process must produce quasi-native keratin macromolecules, which preserve these attributes to a </w:t>
      </w:r>
      <w:r w:rsidR="006A7294">
        <w:t>great</w:t>
      </w:r>
      <w:r w:rsidRPr="000908F8">
        <w:t xml:space="preserve"> extent</w:t>
      </w:r>
      <w:r w:rsidR="00757296" w:rsidRPr="00757296">
        <w:rPr>
          <w:sz w:val="26"/>
          <w:szCs w:val="28"/>
        </w:rPr>
        <w:t>.</w:t>
      </w:r>
      <w:r w:rsidRPr="000908F8">
        <w:t xml:space="preserve"> </w:t>
      </w:r>
      <w:r w:rsidRPr="008E429E">
        <w:t>The  feasible  chemical methods for the extraction of quasi-native keratins are: reduction with thiols in denaturing media, which results in keratin forms known as “kerateines”</w:t>
      </w:r>
      <w:r w:rsidR="008C2212" w:rsidRPr="008E429E">
        <w:t xml:space="preserve"> </w:t>
      </w:r>
      <w:r w:rsidR="008C2212" w:rsidRPr="008E429E">
        <w:fldChar w:fldCharType="begin"/>
      </w:r>
      <w:r w:rsidR="00B23274">
        <w:instrText xml:space="preserve"> ADDIN ZOTERO_ITEM CSL_CITATION {"citationID":"a2at8mks9im","properties":{"formattedCitation":"[33], [34]","plainCitation":"[33], [34]"},"citationItems":[{"id":330,"uris":["http://zotero.org/users/3897088/items/DZWI4TJP"],"uri":["http://zotero.org/users/3897088/items/DZWI4TJP"],"itemData":{"id":330,"type":"article-journal","title":"A rapid extraction procedure of human hair proteins and identification of phosphorylated species","container-title":"Biological and Pharmaceutical Bulletin","page":"569–572","volume":"25","issue":"5","source":"Google Scholar","author":[{"family":"Nakamura","given":"Akira"},{"family":"Arimoto","given":"Makoto"},{"family":"Takeuchi","given":"Keiji"},{"family":"Fujii","given":"Toshihiro"}],"issued":{"date-parts":[["2002"]]}}},{"id":326,"uris":["http://zotero.org/users/3897088/items/DFF8GEX2"],"uri":["http://zotero.org/users/3897088/items/DFF8GEX2"],"itemData":{"id":326,"type":"article-journal","title":"Studies on reduced wool","container-title":"Australian Journal of Biological Sciences","page":"973–978","volume":"17","issue":"4","source":"Google Scholar","author":[{"family":"O'donnell","given":"I. J."},{"family":"Thompson","given":"E. O. P."}],"issued":{"date-parts":[["1964"]]}}}],"schema":"https://github.com/citation-style-language/schema/raw/master/csl-citation.json"} </w:instrText>
      </w:r>
      <w:r w:rsidR="008C2212" w:rsidRPr="008E429E">
        <w:fldChar w:fldCharType="separate"/>
      </w:r>
      <w:r w:rsidR="00B23274" w:rsidRPr="00B23274">
        <w:t>[33], [34]</w:t>
      </w:r>
      <w:r w:rsidR="008C2212" w:rsidRPr="008E429E">
        <w:fldChar w:fldCharType="end"/>
      </w:r>
      <w:r w:rsidRPr="008E429E">
        <w:t xml:space="preserve"> sul</w:t>
      </w:r>
      <w:r w:rsidR="00410C2A" w:rsidRPr="008E429E">
        <w:t>f</w:t>
      </w:r>
      <w:r w:rsidRPr="008E429E">
        <w:t xml:space="preserve">itolysis with alkali metal sulfites in denaturing media, which results in keratin forms known as “S-sulfo-kerateines </w:t>
      </w:r>
      <w:r w:rsidR="00494BA2" w:rsidRPr="008E429E">
        <w:fldChar w:fldCharType="begin"/>
      </w:r>
      <w:r w:rsidR="00B23274">
        <w:instrText xml:space="preserve"> ADDIN ZOTERO_ITEM CSL_CITATION {"citationID":"a1gh9qmnnl6","properties":{"formattedCitation":"[35], [36]","plainCitation":"[35], [36]"},"citationItems":[{"id":333,"uris":["http://zotero.org/users/3897088/items/2VZKDSAN"],"uri":["http://zotero.org/users/3897088/items/2VZKDSAN"],"itemData":{"id":333,"type":"article-journal","title":"Studies on the reaction of sulfite with proteins","container-title":"Journal of Biological Chemistry","page":"1733–1739","volume":"234","issue":"7","source":"Google Scholar","author":[{"family":"Bailey","given":"J. Leggett"},{"family":"Cole","given":"R. David"}],"issued":{"date-parts":[["1959"]]}}},{"id":336,"uris":["http://zotero.org/users/3897088/items/B77PSEDW"],"uri":["http://zotero.org/users/3897088/items/B77PSEDW"],"itemData":{"id":336,"type":"article-journal","title":"Biodegradable materials based on silk fibroin and keratin","container-title":"Biomacromolecules","page":"1299–1305","volume":"9","issue":"4","source":"Google Scholar","author":[{"family":"Vasconcelos","given":"Andreia"},{"family":"Freddi","given":"Giuliano"},{"family":"Cavaco-Paulo","given":"Artur"}],"issued":{"date-parts":[["2008"]]}}}],"schema":"https://github.com/citation-style-language/schema/raw/master/csl-citation.json"} </w:instrText>
      </w:r>
      <w:r w:rsidR="00494BA2" w:rsidRPr="008E429E">
        <w:fldChar w:fldCharType="separate"/>
      </w:r>
      <w:r w:rsidR="00B23274" w:rsidRPr="00B23274">
        <w:t>[35], [36]</w:t>
      </w:r>
      <w:r w:rsidR="00494BA2" w:rsidRPr="008E429E">
        <w:fldChar w:fldCharType="end"/>
      </w:r>
      <w:r w:rsidRPr="008E429E">
        <w:t xml:space="preserve"> oxidation with peroxy compounds, which results in sulfonated keratins known as “keratoses”</w:t>
      </w:r>
      <w:r w:rsidR="00494BA2" w:rsidRPr="008E429E">
        <w:t xml:space="preserve"> </w:t>
      </w:r>
      <w:r w:rsidR="00494BA2" w:rsidRPr="008E429E">
        <w:fldChar w:fldCharType="begin"/>
      </w:r>
      <w:r w:rsidR="00B23274">
        <w:instrText xml:space="preserve"> ADDIN ZOTERO_ITEM CSL_CITATION {"citationID":"aimllnclmq","properties":{"formattedCitation":"[6], [37]","plainCitation":"[6], [37]"},"citationItems":[{"id":4,"uris":["http://zotero.org/users/3897088/items/6BQMWZVD"],"uri":["http://zotero.org/users/3897088/items/6BQMWZVD"],"itemData":{"id":4,"type":"article-journal","title":"Structure of Wool Fibres: Isolation of an α- and β-Protein in Wool","container-title":"Nature","page":"396-397","volume":"166","source":"NASA ADS","abstract":"Not Available","DOI":"10.1038/166396a0","ISSN":"0028-0836","shortTitle":"Structure of Wool Fibres","journalAbbreviation":"Nature","author":[{"family":"Alexander","given":"P."},{"family":"Earland","given":"C."}],"issued":{"date-parts":[["1950",9,1]]}}},{"id":423,"uris":["http://zotero.org/users/3897088/items/QMS7VHSI"],"uri":["http://zotero.org/users/3897088/items/QMS7VHSI"],"itemData":{"id":423,"type":"article-journal","title":"Mechanical and biological properties of keratose biomaterials","container-title":"Biomaterials","page":"8205–8217","volume":"32","issue":"32","source":"Google Scholar","author":[{"family":"Guzman","given":"Roche C.","non-dropping-particle":"de"},{"family":"Merrill","given":"Michelle R."},{"family":"Richter","given":"Jillian R."},{"family":"Hamzi","given":"Rawad I."},{"family":"Greengauz-Roberts","given":"Olga K."},{"family":"Van Dyke","given":"Mark E."}],"issued":{"date-parts":[["2011"]]}}}],"schema":"https://github.com/citation-style-language/schema/raw/master/csl-citation.json"} </w:instrText>
      </w:r>
      <w:r w:rsidR="00494BA2" w:rsidRPr="008E429E">
        <w:fldChar w:fldCharType="separate"/>
      </w:r>
      <w:r w:rsidR="00B23274" w:rsidRPr="00B23274">
        <w:t>[6], [37]</w:t>
      </w:r>
      <w:r w:rsidR="00494BA2" w:rsidRPr="008E429E">
        <w:fldChar w:fldCharType="end"/>
      </w:r>
      <w:r w:rsidRPr="008E429E">
        <w:t xml:space="preserve"> The solubilization techniques were set up in the middle of the 20th century, but are still in use with minor improvements</w:t>
      </w:r>
      <w:r w:rsidR="00757296" w:rsidRPr="00757296">
        <w:rPr>
          <w:sz w:val="26"/>
          <w:szCs w:val="28"/>
        </w:rPr>
        <w:t>.</w:t>
      </w:r>
      <w:r w:rsidRPr="000908F8">
        <w:t xml:space="preserve"> </w:t>
      </w:r>
      <w:r w:rsidRPr="008E429E">
        <w:t xml:space="preserve">Recently, an environmentally friendly method has been developed , which uses ionic liquids (ILs) as </w:t>
      </w:r>
      <w:r w:rsidRPr="008E429E">
        <w:lastRenderedPageBreak/>
        <w:t xml:space="preserve">solubilizing agents and results in kerateine-like proteins </w:t>
      </w:r>
      <w:r w:rsidR="00494BA2" w:rsidRPr="008E429E">
        <w:fldChar w:fldCharType="begin"/>
      </w:r>
      <w:r w:rsidR="00B23274">
        <w:instrText xml:space="preserve"> ADDIN ZOTERO_ITEM CSL_CITATION {"citationID":"a2lpfbo8oiu","properties":{"formattedCitation":"[38]","plainCitation":"[38]"},"citationItems":[{"id":118,"uris":["http://zotero.org/users/3897088/items/RX6I9C8N"],"uri":["http://zotero.org/users/3897088/items/RX6I9C8N"],"itemData":{"id":118,"type":"article-journal","title":"Dissolution of feather keratin in ionic liquids","container-title":"Green chemistry","page":"525–534","volume":"15","issue":"2","source":"Google Scholar","author":[{"family":"Idris","given":"Azila"},{"family":"Vijayaraghavan","given":"R."},{"family":"Rana","given":"Usman Ali"},{"family":"Fredericks","given":"Dale"},{"family":"Patti","given":"A. F."},{"family":"MacFarlane","given":"D. R."}],"issued":{"date-parts":[["2013"]]}}}],"schema":"https://github.com/citation-style-language/schema/raw/master/csl-citation.json"} </w:instrText>
      </w:r>
      <w:r w:rsidR="00494BA2" w:rsidRPr="008E429E">
        <w:fldChar w:fldCharType="separate"/>
      </w:r>
      <w:r w:rsidR="00B23274" w:rsidRPr="00B23274">
        <w:t>[38]</w:t>
      </w:r>
      <w:r w:rsidR="00494BA2" w:rsidRPr="008E429E">
        <w:fldChar w:fldCharType="end"/>
      </w:r>
      <w:r w:rsidRPr="008E429E">
        <w:t xml:space="preserve"> which can be regenerated into films</w:t>
      </w:r>
      <w:r w:rsidR="00494BA2" w:rsidRPr="008E429E">
        <w:t xml:space="preserve"> </w:t>
      </w:r>
      <w:r w:rsidR="00C64FDE" w:rsidRPr="008E429E">
        <w:fldChar w:fldCharType="begin"/>
      </w:r>
      <w:r w:rsidR="00B23274">
        <w:instrText xml:space="preserve"> ADDIN ZOTERO_ITEM CSL_CITATION {"citationID":"as6f3c1pus","properties":{"formattedCitation":"[39], [40]","plainCitation":"[39], [40]"},"citationItems":[{"id":258,"uris":["http://zotero.org/users/3897088/items/R93S7748"],"uri":["http://zotero.org/users/3897088/items/R93S7748"],"itemData":{"id":258,"type":"article-journal","title":"Keratinous materials as novel absorbent systems for toxic pollutants","container-title":"Defence Science Journal","page":"209","volume":"64","issue":"3","source":"Google Scholar","author":[{"family":"Ghosh","given":"Arun"},{"family":"Collie","given":"Stewart R."}],"issued":{"date-parts":[["2014"]]}}},{"id":349,"uris":["http://zotero.org/users/3897088/items/8IZNB5G2"],"uri":["http://zotero.org/users/3897088/items/8IZNB5G2"],"itemData":{"id":349,"type":"article-journal","title":"Preparation of regenerated wool keratin films from wool keratin–ionic liquid solutions","container-title":"Journal of Applied Polymer Science","page":"2648–2653","volume":"127","issue":"4","source":"Google Scholar","author":[{"family":"Li","given":"Rong"},{"family":"Wang","given":"Dong"}],"issued":{"date-parts":[["2013"]]}}}],"schema":"https://github.com/citation-style-language/schema/raw/master/csl-citation.json"} </w:instrText>
      </w:r>
      <w:r w:rsidR="00C64FDE" w:rsidRPr="008E429E">
        <w:fldChar w:fldCharType="separate"/>
      </w:r>
      <w:r w:rsidR="00B23274" w:rsidRPr="00B23274">
        <w:t>[39], [40]</w:t>
      </w:r>
      <w:r w:rsidR="00C64FDE" w:rsidRPr="008E429E">
        <w:fldChar w:fldCharType="end"/>
      </w:r>
      <w:r w:rsidRPr="008E429E">
        <w:t xml:space="preserve"> or nanofibers</w:t>
      </w:r>
      <w:r w:rsidR="00A05535" w:rsidRPr="008E429E">
        <w:t xml:space="preserve"> </w:t>
      </w:r>
      <w:r w:rsidR="00A05535" w:rsidRPr="008E429E">
        <w:fldChar w:fldCharType="begin"/>
      </w:r>
      <w:r w:rsidR="00B23274">
        <w:instrText xml:space="preserve"> ADDIN ZOTERO_ITEM CSL_CITATION {"citationID":"a1lmlcb5mqs","properties":{"formattedCitation":"[41]","plainCitation":"[41]"},"citationItems":[{"id":351,"uris":["http://zotero.org/users/3897088/items/GW2BDX5H"],"uri":["http://zotero.org/users/3897088/items/GW2BDX5H"],"itemData":{"id":351,"type":"article-journal","title":"Wool deconstruction using a benign eutectic melt","container-title":"RSC Advances","page":"20095–20101","volume":"6","issue":"24","source":"Google Scholar","author":[{"family":"Moore","given":"Katherine E."},{"family":"Mangos","given":"Daniel N."},{"family":"Slattery","given":"Ashley D."},{"family":"Raston","given":"Colin L."},{"family":"Boulos","given":"Ramiz A."}],"issued":{"date-parts":[["2016"]]}}}],"schema":"https://github.com/citation-style-language/schema/raw/master/csl-citation.json"} </w:instrText>
      </w:r>
      <w:r w:rsidR="00A05535" w:rsidRPr="008E429E">
        <w:fldChar w:fldCharType="separate"/>
      </w:r>
      <w:r w:rsidR="00B23274" w:rsidRPr="00B23274">
        <w:t>[41]</w:t>
      </w:r>
      <w:r w:rsidR="00A05535" w:rsidRPr="008E429E">
        <w:fldChar w:fldCharType="end"/>
      </w:r>
      <w:r w:rsidR="00757296" w:rsidRPr="00757296">
        <w:rPr>
          <w:sz w:val="26"/>
          <w:szCs w:val="28"/>
        </w:rPr>
        <w:t>.</w:t>
      </w:r>
      <w:r w:rsidRPr="000908F8">
        <w:t xml:space="preserve"> </w:t>
      </w:r>
    </w:p>
    <w:p w14:paraId="15B4213C" w14:textId="7FD6B821" w:rsidR="001965CD" w:rsidRPr="000908F8" w:rsidRDefault="00C323B2" w:rsidP="00C323B2">
      <w:r w:rsidRPr="008E429E">
        <w:t>Particularly</w:t>
      </w:r>
      <w:r>
        <w:t>, a</w:t>
      </w:r>
      <w:r w:rsidRPr="00C323B2">
        <w:t>s</w:t>
      </w:r>
      <w:r>
        <w:t xml:space="preserve"> abovementioned, k</w:t>
      </w:r>
      <w:r w:rsidR="001965CD" w:rsidRPr="00C323B2">
        <w:t>eratin can be obtained by different extraction methods</w:t>
      </w:r>
      <w:r w:rsidR="00757296" w:rsidRPr="00757296">
        <w:rPr>
          <w:sz w:val="26"/>
          <w:szCs w:val="28"/>
        </w:rPr>
        <w:t>.</w:t>
      </w:r>
      <w:r w:rsidR="001965CD" w:rsidRPr="000908F8">
        <w:t xml:space="preserve"> Keratin extraction may take place after cleavage of disulfide </w:t>
      </w:r>
      <w:r w:rsidR="001965CD" w:rsidRPr="007D77DE">
        <w:t>bonds</w:t>
      </w:r>
      <w:r w:rsidR="007D77DE">
        <w:t>,</w:t>
      </w:r>
      <w:r w:rsidR="001965CD" w:rsidRPr="000908F8">
        <w:t xml:space="preserve"> and this can </w:t>
      </w:r>
      <w:r w:rsidR="001965CD" w:rsidRPr="008E429E">
        <w:t>be achieved</w:t>
      </w:r>
      <w:r w:rsidR="001965CD" w:rsidRPr="000908F8">
        <w:t xml:space="preserve"> by </w:t>
      </w:r>
      <w:r w:rsidR="007D77DE">
        <w:t>various</w:t>
      </w:r>
      <w:r w:rsidR="00C877DC">
        <w:t xml:space="preserve"> methods such as </w:t>
      </w:r>
      <w:r w:rsidR="001965CD" w:rsidRPr="000908F8">
        <w:t>oxidation, reduction</w:t>
      </w:r>
      <w:r w:rsidR="00C877DC">
        <w:t>, ionic liquid</w:t>
      </w:r>
      <w:r w:rsidR="001965CD" w:rsidRPr="000908F8">
        <w:t xml:space="preserve"> or </w:t>
      </w:r>
      <w:r w:rsidR="001965CD" w:rsidRPr="00C323B2">
        <w:t>sulfitolysis</w:t>
      </w:r>
      <w:r w:rsidR="00757296" w:rsidRPr="00757296">
        <w:rPr>
          <w:sz w:val="26"/>
          <w:szCs w:val="28"/>
        </w:rPr>
        <w:t>.</w:t>
      </w:r>
    </w:p>
    <w:p w14:paraId="76F601E4" w14:textId="03DA1957" w:rsidR="000908F8" w:rsidRDefault="001965CD" w:rsidP="00B23274">
      <w:r w:rsidRPr="000908F8">
        <w:t xml:space="preserve">By oxidative extraction using peracetic or performic acids, which oxidize </w:t>
      </w:r>
      <w:r w:rsidRPr="00F11F52">
        <w:t>cystine</w:t>
      </w:r>
      <w:r w:rsidRPr="000908F8">
        <w:t xml:space="preserve"> to cysteic acid, keratoses </w:t>
      </w:r>
      <w:r w:rsidRPr="008E429E">
        <w:t>are obtained</w:t>
      </w:r>
      <w:r w:rsidR="008D4E0C">
        <w:t xml:space="preserve"> </w:t>
      </w:r>
      <w:r w:rsidR="008D4E0C">
        <w:fldChar w:fldCharType="begin"/>
      </w:r>
      <w:r w:rsidR="00B23274">
        <w:instrText xml:space="preserve"> ADDIN ZOTERO_ITEM CSL_CITATION {"citationID":"a23o5dld3on","properties":{"formattedCitation":"[6]","plainCitation":"[6]"},"citationItems":[{"id":4,"uris":["http://zotero.org/users/3897088/items/6BQMWZVD"],"uri":["http://zotero.org/users/3897088/items/6BQMWZVD"],"itemData":{"id":4,"type":"article-journal","title":"Structure of Wool Fibres: Isolation of an α- and β-Protein in Wool","container-title":"Nature","page":"396-397","volume":"166","source":"NASA ADS","abstract":"Not Available","DOI":"10.1038/166396a0","ISSN":"0028-0836","shortTitle":"Structure of Wool Fibres","journalAbbreviation":"Nature","author":[{"family":"Alexander","given":"P."},{"family":"Earland","given":"C."}],"issued":{"date-parts":[["1950",9,1]]}}}],"schema":"https://github.com/citation-style-language/schema/raw/master/csl-citation.json"} </w:instrText>
      </w:r>
      <w:r w:rsidR="008D4E0C">
        <w:fldChar w:fldCharType="separate"/>
      </w:r>
      <w:r w:rsidR="00B23274" w:rsidRPr="00B23274">
        <w:t>[6]</w:t>
      </w:r>
      <w:r w:rsidR="008D4E0C">
        <w:fldChar w:fldCharType="end"/>
      </w:r>
      <w:r w:rsidR="00757296" w:rsidRPr="00757296">
        <w:rPr>
          <w:sz w:val="26"/>
          <w:szCs w:val="28"/>
        </w:rPr>
        <w:t>.</w:t>
      </w:r>
      <w:r w:rsidRPr="000908F8">
        <w:t xml:space="preserve"> Keratoses are water-soluble and cannot participate in </w:t>
      </w:r>
      <w:r w:rsidRPr="00F11F52">
        <w:t>cross-linking</w:t>
      </w:r>
      <w:r w:rsidRPr="000908F8">
        <w:t xml:space="preserve"> reactions with the reformation of the disulfide bridges</w:t>
      </w:r>
      <w:r w:rsidR="00757296" w:rsidRPr="00757296">
        <w:rPr>
          <w:sz w:val="26"/>
          <w:szCs w:val="28"/>
        </w:rPr>
        <w:t>.</w:t>
      </w:r>
      <w:r w:rsidRPr="000908F8">
        <w:t xml:space="preserve"> For this reason, these biomaterials can degrade relatively fast </w:t>
      </w:r>
      <w:r w:rsidRPr="000908F8">
        <w:rPr>
          <w:i/>
          <w:iCs/>
        </w:rPr>
        <w:t xml:space="preserve">in vivo </w:t>
      </w:r>
      <w:r w:rsidRPr="000908F8">
        <w:t xml:space="preserve">as compared with other extracted keratin, </w:t>
      </w:r>
      <w:r w:rsidRPr="007D77DE">
        <w:t>i</w:t>
      </w:r>
      <w:r w:rsidR="00757296" w:rsidRPr="00757296">
        <w:rPr>
          <w:sz w:val="26"/>
          <w:szCs w:val="28"/>
        </w:rPr>
        <w:t>.</w:t>
      </w:r>
      <w:r w:rsidRPr="007D77DE">
        <w:t>e</w:t>
      </w:r>
      <w:r w:rsidR="00757296" w:rsidRPr="00757296">
        <w:rPr>
          <w:sz w:val="26"/>
          <w:szCs w:val="28"/>
        </w:rPr>
        <w:t>.</w:t>
      </w:r>
      <w:r w:rsidR="007D77DE">
        <w:t>,</w:t>
      </w:r>
      <w:r w:rsidRPr="000908F8">
        <w:t xml:space="preserve"> in the order of days to weeks</w:t>
      </w:r>
      <w:r w:rsidR="008D4E0C">
        <w:t xml:space="preserve"> </w:t>
      </w:r>
      <w:r w:rsidR="008D4E0C">
        <w:fldChar w:fldCharType="begin"/>
      </w:r>
      <w:r w:rsidR="00B23274">
        <w:instrText xml:space="preserve"> ADDIN ZOTERO_ITEM CSL_CITATION {"citationID":"acpk8aga2o","properties":{"formattedCitation":"[42]","plainCitation":"[42]"},"citationItems":[{"id":444,"uris":["http://zotero.org/users/3897088/items/93G28XP7"],"uri":["http://zotero.org/users/3897088/items/93G28XP7"],"itemData":{"id":444,"type":"article-journal","title":"Wound dressings for a proteolytic-rich environment","container-title":"Applied microbiology and biotechnology","page":"445–460","volume":"90","issue":"2","source":"Google Scholar","author":[{"family":"Vasconcelos","given":"Andreia"},{"family":"Cavaco-Paulo","given":"Artur"}],"issued":{"date-parts":[["2011"]]}}}],"schema":"https://github.com/citation-style-language/schema/raw/master/csl-citation.json"} </w:instrText>
      </w:r>
      <w:r w:rsidR="008D4E0C">
        <w:fldChar w:fldCharType="separate"/>
      </w:r>
      <w:r w:rsidR="00B23274" w:rsidRPr="00B23274">
        <w:t>[42]</w:t>
      </w:r>
      <w:r w:rsidR="008D4E0C">
        <w:fldChar w:fldCharType="end"/>
      </w:r>
      <w:r w:rsidR="00757296" w:rsidRPr="00757296">
        <w:rPr>
          <w:sz w:val="26"/>
          <w:szCs w:val="28"/>
        </w:rPr>
        <w:t>.</w:t>
      </w:r>
      <w:r w:rsidRPr="000908F8">
        <w:t xml:space="preserve"> Reductive wool extraction with an aqueous mixture of urea and thiols has been proposed by many authors</w:t>
      </w:r>
      <w:r w:rsidR="00594A40">
        <w:t xml:space="preserve"> </w:t>
      </w:r>
      <w:r w:rsidR="00594A40">
        <w:fldChar w:fldCharType="begin"/>
      </w:r>
      <w:r w:rsidR="00B23274">
        <w:instrText xml:space="preserve"> ADDIN ZOTERO_ITEM CSL_CITATION {"citationID":"a27g0gajnhm","properties":{"formattedCitation":"[34], [43]","plainCitation":"[34], [43]"},"citationItems":[{"id":254,"uris":["http://zotero.org/users/3897088/items/AKI3DHU6"],"uri":["http://zotero.org/users/3897088/items/AKI3DHU6"],"itemData":{"id":254,"type":"article-journal","title":"Ordered structure of high-glycine proteins from reduced Merino wool","container-title":"Sen'i Gakkaishi","page":"T479–T483","volume":"36","issue":"11","source":"Google Scholar","author":[{"family":"Amiya","given":"Takayuki"},{"family":"Kawaguchi","given":"Akiyoshi"},{"family":"Miyamoto","given":"Takeaki"},{"family":"Inagaki","given":"Hiroshi"}],"issued":{"date-parts":[["1980"]]}}},{"id":326,"uris":["http://zotero.org/users/3897088/items/DFF8GEX2"],"uri":["http://zotero.org/users/3897088/items/DFF8GEX2"],"itemData":{"id":326,"type":"article-journal","title":"Studies on reduced wool","container-title":"Australian Journal of Biological Sciences","page":"973–978","volume":"17","issue":"4","source":"Google Scholar","author":[{"family":"O'donnell","given":"I. J."},{"family":"Thompson","given":"E. O. P."}],"issued":{"date-parts":[["1964"]]}}}],"schema":"https://github.com/citation-style-language/schema/raw/master/csl-citation.json"} </w:instrText>
      </w:r>
      <w:r w:rsidR="00594A40">
        <w:fldChar w:fldCharType="separate"/>
      </w:r>
      <w:r w:rsidR="00B23274" w:rsidRPr="00B23274">
        <w:t>[34], [43]</w:t>
      </w:r>
      <w:r w:rsidR="00594A40">
        <w:fldChar w:fldCharType="end"/>
      </w:r>
      <w:r w:rsidR="00757296" w:rsidRPr="00757296">
        <w:rPr>
          <w:sz w:val="26"/>
          <w:szCs w:val="28"/>
        </w:rPr>
        <w:t>.</w:t>
      </w:r>
      <w:r w:rsidRPr="000908F8">
        <w:t xml:space="preserve"> The reaction mechanism consists of two reactions of nucleophilic displacement and the thiol groups obtained (cysteine residues) are rapidly oxidized by air</w:t>
      </w:r>
      <w:r w:rsidR="00757296" w:rsidRPr="00757296">
        <w:rPr>
          <w:sz w:val="26"/>
          <w:szCs w:val="28"/>
        </w:rPr>
        <w:t>.</w:t>
      </w:r>
      <w:r w:rsidRPr="000908F8">
        <w:t xml:space="preserve"> Sulfitolysis describes the cleavage of a disulfide by sulfite to give a thiol </w:t>
      </w:r>
      <w:r w:rsidR="0096004A">
        <w:t xml:space="preserve">and </w:t>
      </w:r>
      <w:r w:rsidR="0096004A" w:rsidRPr="008E429E">
        <w:t>a S-</w:t>
      </w:r>
      <w:r w:rsidRPr="008E429E">
        <w:t>sulfonate</w:t>
      </w:r>
      <w:r w:rsidRPr="000908F8">
        <w:t xml:space="preserve"> anion (or Bunte salt)</w:t>
      </w:r>
      <w:r w:rsidR="00757296" w:rsidRPr="00757296">
        <w:rPr>
          <w:sz w:val="26"/>
          <w:szCs w:val="28"/>
        </w:rPr>
        <w:t>.</w:t>
      </w:r>
      <w:r w:rsidRPr="000908F8">
        <w:t xml:space="preserve"> The </w:t>
      </w:r>
      <w:r w:rsidRPr="00C323B2">
        <w:t>sulfitolysis</w:t>
      </w:r>
      <w:r w:rsidRPr="000908F8">
        <w:t xml:space="preserve"> of </w:t>
      </w:r>
      <w:r w:rsidRPr="00C323B2">
        <w:t>cystine</w:t>
      </w:r>
      <w:r w:rsidRPr="000908F8">
        <w:t xml:space="preserve"> has </w:t>
      </w:r>
      <w:r w:rsidRPr="00C323B2">
        <w:t>been extensively studied</w:t>
      </w:r>
      <w:r w:rsidRPr="000908F8">
        <w:t xml:space="preserve"> by Cecil and his </w:t>
      </w:r>
      <w:r w:rsidRPr="00F11F52">
        <w:t>coworkers</w:t>
      </w:r>
      <w:r w:rsidR="0096004A">
        <w:t xml:space="preserve"> </w:t>
      </w:r>
      <w:r w:rsidR="0096004A">
        <w:fldChar w:fldCharType="begin"/>
      </w:r>
      <w:r w:rsidR="00B23274">
        <w:instrText xml:space="preserve"> ADDIN ZOTERO_ITEM CSL_CITATION {"citationID":"a53lm2ihnk","properties":{"formattedCitation":"[44]","plainCitation":"[44]"},"citationItems":[{"id":614,"uris":["http://zotero.org/users/3897088/items/297DNECH"],"uri":["http://zotero.org/users/3897088/items/297DNECH"],"itemData":{"id":614,"type":"article-journal","title":"Intramolecular bonds in proteins. I. The role of sulfur in proteins","container-title":"The proteins, composition, structure, and function","page":"379e476","volume":"1","source":"Google Scholar","author":[{"family":"Cecil","given":"R."}],"issued":{"date-parts":[["1963"]]}}}],"schema":"https://github.com/citation-style-language/schema/raw/master/csl-citation.json"} </w:instrText>
      </w:r>
      <w:r w:rsidR="0096004A">
        <w:fldChar w:fldCharType="separate"/>
      </w:r>
      <w:r w:rsidR="00B23274" w:rsidRPr="00B23274">
        <w:t>[44]</w:t>
      </w:r>
      <w:r w:rsidR="0096004A">
        <w:fldChar w:fldCharType="end"/>
      </w:r>
      <w:r w:rsidR="00757296" w:rsidRPr="00757296">
        <w:rPr>
          <w:sz w:val="26"/>
          <w:szCs w:val="28"/>
        </w:rPr>
        <w:t>.</w:t>
      </w:r>
      <w:r w:rsidRPr="000908F8">
        <w:t xml:space="preserve"> While using the previous protein extraction </w:t>
      </w:r>
      <w:r w:rsidRPr="00C323B2">
        <w:t>methods</w:t>
      </w:r>
      <w:r w:rsidR="00C323B2">
        <w:t>,</w:t>
      </w:r>
      <w:r w:rsidRPr="000908F8">
        <w:t xml:space="preserve"> the molecular weight of extracted proteins remains </w:t>
      </w:r>
      <w:r w:rsidRPr="00F11F52">
        <w:t>unchanged</w:t>
      </w:r>
      <w:r w:rsidR="00F11F52">
        <w:t>;</w:t>
      </w:r>
      <w:r w:rsidRPr="00F11F52">
        <w:t xml:space="preserve"> wool</w:t>
      </w:r>
      <w:r w:rsidRPr="000908F8">
        <w:t xml:space="preserve"> protein hydrolysis leads to the breaking of peptide bonds with the formation of low molecular weight peptides</w:t>
      </w:r>
      <w:r w:rsidR="00757296" w:rsidRPr="00757296">
        <w:rPr>
          <w:sz w:val="26"/>
          <w:szCs w:val="28"/>
        </w:rPr>
        <w:t>.</w:t>
      </w:r>
      <w:r w:rsidRPr="000908F8">
        <w:t xml:space="preserve"> </w:t>
      </w:r>
      <w:r w:rsidRPr="008E429E">
        <w:t>Wool hydrolysis can be achieved by basic or acidic conditions; complete acidic hydrolysis of wool keratin was used to study the chemical composition of wool fibers</w:t>
      </w:r>
      <w:r w:rsidR="0096004A" w:rsidRPr="008E429E">
        <w:t xml:space="preserve"> </w:t>
      </w:r>
      <w:r w:rsidR="0096004A" w:rsidRPr="008E429E">
        <w:fldChar w:fldCharType="begin"/>
      </w:r>
      <w:r w:rsidR="00B23274">
        <w:instrText xml:space="preserve"> ADDIN ZOTERO_ITEM CSL_CITATION {"citationID":"a1r078ac63q","properties":{"formattedCitation":"[45]","plainCitation":"[45]"},"citationItems":[{"id":595,"uris":["http://zotero.org/users/3897088/items/7S4MAJU8"],"uri":["http://zotero.org/users/3897088/items/7S4MAJU8"],"itemData":{"id":595,"type":"article-journal","title":"Wool science. The chemical reactivity of the wool fibre","source":"Google Scholar","URL":"http://www.bcin.ca/Interface/openbcin.cgi?submit=submit&amp;Chinkey=45151","author":[{"family":"Maclaren","given":"John A."},{"family":"Milligan","given":"Brian"}],"issued":{"date-parts":[["1981"]]}}}],"schema":"https://github.com/citation-style-language/schema/raw/master/csl-citation.json"} </w:instrText>
      </w:r>
      <w:r w:rsidR="0096004A" w:rsidRPr="008E429E">
        <w:fldChar w:fldCharType="separate"/>
      </w:r>
      <w:r w:rsidR="00B23274" w:rsidRPr="00B23274">
        <w:t>[45]</w:t>
      </w:r>
      <w:r w:rsidR="0096004A" w:rsidRPr="008E429E">
        <w:fldChar w:fldCharType="end"/>
      </w:r>
      <w:r w:rsidRPr="008E429E">
        <w:t xml:space="preserve"> while partial hydrolysis under controlled alkaline process conditions, with the aim of tailoring the extent of the peptide length, seem to focus the attention of many researchers </w:t>
      </w:r>
      <w:r w:rsidR="0096004A" w:rsidRPr="008E429E">
        <w:fldChar w:fldCharType="begin"/>
      </w:r>
      <w:r w:rsidR="00B23274">
        <w:instrText xml:space="preserve"> ADDIN ZOTERO_ITEM CSL_CITATION {"citationID":"TJvSsFBi","properties":{"formattedCitation":"[46]","plainCitation":"[46]"},"citationItems":[{"id":31,"uris":["http://zotero.org/users/3897088/items/9ZNPCKXW"],"uri":["http://zotero.org/users/3897088/items/9ZNPCKXW"],"itemData":{"id":31,"type":"article-journal","title":"Investigating the microstructure of keratin extracted from wool: Peptide sequence (MALDI-TOF/TOF) and protein conformation (FTIR)","container-title":"Journal of molecular structure","page":"97–105","volume":"969","issue":"1","source":"Google Scholar","shortTitle":"Investigating the microstructure of keratin extracted from wool","author":[{"family":"Cardamone","given":"Jeanette M."}],"issued":{"date-parts":[["2010"]]}}}],"schema":"https://github.com/citation-style-language/schema/raw/master/csl-citation.json"} </w:instrText>
      </w:r>
      <w:r w:rsidR="0096004A" w:rsidRPr="008E429E">
        <w:fldChar w:fldCharType="separate"/>
      </w:r>
      <w:r w:rsidR="00B23274" w:rsidRPr="00B23274">
        <w:t>[46]</w:t>
      </w:r>
      <w:r w:rsidR="0096004A" w:rsidRPr="008E429E">
        <w:fldChar w:fldCharType="end"/>
      </w:r>
      <w:r w:rsidR="00757296" w:rsidRPr="00757296">
        <w:rPr>
          <w:sz w:val="26"/>
          <w:szCs w:val="28"/>
        </w:rPr>
        <w:t>.</w:t>
      </w:r>
      <w:r w:rsidRPr="000908F8">
        <w:t xml:space="preserve"> Green processes, </w:t>
      </w:r>
      <w:r w:rsidRPr="00C323B2">
        <w:t>solvent</w:t>
      </w:r>
      <w:r w:rsidR="00C323B2">
        <w:t>-</w:t>
      </w:r>
      <w:r w:rsidRPr="00C323B2">
        <w:t>free</w:t>
      </w:r>
      <w:r w:rsidRPr="000908F8">
        <w:t>, have been proposed for the hydrolysis of keratin</w:t>
      </w:r>
      <w:r w:rsidR="00757296" w:rsidRPr="00757296">
        <w:rPr>
          <w:sz w:val="26"/>
          <w:szCs w:val="28"/>
        </w:rPr>
        <w:t>.</w:t>
      </w:r>
      <w:r w:rsidRPr="000908F8">
        <w:t xml:space="preserve"> These treatments include hydrolysis with superheated water </w:t>
      </w:r>
      <w:r w:rsidR="0096004A">
        <w:fldChar w:fldCharType="begin"/>
      </w:r>
      <w:r w:rsidR="00B23274">
        <w:instrText xml:space="preserve"> ADDIN ZOTERO_ITEM CSL_CITATION {"citationID":"arem2e4s45","properties":{"formattedCitation":"[47], [48]","plainCitation":"[47], [48]"},"citationItems":[{"id":228,"uris":["http://zotero.org/users/3897088/items/96ESV3WX"],"uri":["http://zotero.org/users/3897088/items/96ESV3WX"],"itemData":{"id":228,"type":"article-journal","title":"Self-organization of oligopeptides obtained on dissolution of feather keratins in superheated water","container-title":"Biomacromolecules","page":"800–806","volume":"8","issue":"3","source":"Google Scholar","author":[{"family":"Yin","given":"Jie"},{"family":"Rastogi","given":"Sanjay"},{"family":"Terry","given":"Ann E."},{"family":"Popescu","given":"Crisan"}],"issued":{"date-parts":[["2007"]]}}},{"id":241,"uris":["http://zotero.org/users/3897088/items/PZ4K858M"],"uri":["http://zotero.org/users/3897088/items/PZ4K858M"],"itemData":{"id":241,"type":"article-journal","title":"Microwave-assisted chemical-free hydrolysis of wool keratin","container-title":"Textile Research Journal","page":"2006–2018","volume":"82","issue":"19","source":"Google Scholar","author":[{"family":"Zoccola","given":"Marina"},{"family":"Aluigi","given":"Annalisa"},{"family":"Patrucco","given":"Alessia"},{"family":"Vineis","given":"Claudia"},{"family":"Forlini","given":"Fabrizio"},{"family":"Locatelli","given":"Paolo"},{"family":"Sacchi","given":"Maria Carmela"},{"family":"Tonin","given":"Claudio"}],"issued":{"date-parts":[["2012"]]}}}],"schema":"https://github.com/citation-style-language/schema/raw/master/csl-citation.json"} </w:instrText>
      </w:r>
      <w:r w:rsidR="0096004A">
        <w:fldChar w:fldCharType="separate"/>
      </w:r>
      <w:r w:rsidR="00B23274" w:rsidRPr="00B23274">
        <w:t>[47], [48]</w:t>
      </w:r>
      <w:r w:rsidR="0096004A">
        <w:fldChar w:fldCharType="end"/>
      </w:r>
      <w:r w:rsidRPr="000908F8">
        <w:rPr>
          <w:i/>
          <w:iCs/>
        </w:rPr>
        <w:t xml:space="preserve"> </w:t>
      </w:r>
      <w:r w:rsidRPr="000908F8">
        <w:t>and enzymes</w:t>
      </w:r>
      <w:r w:rsidR="0096004A">
        <w:t xml:space="preserve"> </w:t>
      </w:r>
      <w:r w:rsidR="0096004A">
        <w:fldChar w:fldCharType="begin"/>
      </w:r>
      <w:r w:rsidR="00B23274">
        <w:instrText xml:space="preserve"> ADDIN ZOTERO_ITEM CSL_CITATION {"citationID":"a6kd0l1sf6","properties":{"formattedCitation":"[49]","plainCitation":"[49]"},"citationItems":[{"id":625,"uris":["http://zotero.org/users/3897088/items/2922HGME"],"uri":["http://zotero.org/users/3897088/items/2922HGME"],"itemData":{"id":625,"type":"article-journal","title":"Enzymatic hydrolysis of keratin-containing stock for obtaining protein hydrolysates","container-title":"Applied biochemistry and microbiology","page":"648","volume":"45","issue":"6","source":"Google Scholar","author":[{"family":"Eremeev","given":"N. L."},{"family":"Nikolaev","given":"I. V."},{"family":"Keruchen’ko","given":"I. D."},{"family":"Stepanova","given":"E. V."},{"family":"Satrutdinov","given":"A. D."},{"family":"Zinov’ev","given":"S. V."},{"family":"Ismailova","given":"D. Yu"},{"family":"Khotchenkov","given":"V. P."},{"family":"Tsurikova","given":"N. V."},{"family":"Sinitsyn","given":"A. P."},{"literal":"others"}],"issued":{"date-parts":[["2009"]]}}}],"schema":"https://github.com/citation-style-language/schema/raw/master/csl-citation.json"} </w:instrText>
      </w:r>
      <w:r w:rsidR="0096004A">
        <w:fldChar w:fldCharType="separate"/>
      </w:r>
      <w:r w:rsidR="00B23274" w:rsidRPr="00B23274">
        <w:t>[49]</w:t>
      </w:r>
      <w:r w:rsidR="0096004A">
        <w:fldChar w:fldCharType="end"/>
      </w:r>
      <w:r w:rsidR="00757296" w:rsidRPr="00757296">
        <w:rPr>
          <w:sz w:val="26"/>
          <w:szCs w:val="28"/>
        </w:rPr>
        <w:t>.</w:t>
      </w:r>
      <w:r w:rsidRPr="000908F8">
        <w:t xml:space="preserve"> </w:t>
      </w:r>
      <w:r w:rsidR="0004148C">
        <w:rPr>
          <w:i/>
          <w:iCs/>
        </w:rPr>
        <w:t xml:space="preserve"> </w:t>
      </w:r>
      <w:r w:rsidR="00C942E1">
        <w:t>I</w:t>
      </w:r>
      <w:r w:rsidR="00C942E1" w:rsidRPr="000908F8">
        <w:t xml:space="preserve">n </w:t>
      </w:r>
      <w:r w:rsidR="00C942E1" w:rsidRPr="000908F8">
        <w:lastRenderedPageBreak/>
        <w:t>the case of less demanding applications, such as pharmaco-cosmetic or agricultural, nonspecific partial degradation provided by unprotected solubilization is acceptable</w:t>
      </w:r>
      <w:r w:rsidR="00757296" w:rsidRPr="00757296">
        <w:rPr>
          <w:sz w:val="26"/>
          <w:szCs w:val="28"/>
        </w:rPr>
        <w:t>.</w:t>
      </w:r>
      <w:r w:rsidR="00F62811" w:rsidRPr="00F62811">
        <w:t xml:space="preserve"> </w:t>
      </w:r>
    </w:p>
    <w:p w14:paraId="6FEB98E9" w14:textId="1A0BCD47" w:rsidR="00D2360B" w:rsidRDefault="00D2360B" w:rsidP="00153D65">
      <w:pPr>
        <w:pStyle w:val="Heading2"/>
      </w:pPr>
      <w:bookmarkStart w:id="13" w:name="_Toc495408518"/>
      <w:r>
        <w:t>N</w:t>
      </w:r>
      <w:r w:rsidRPr="00D2360B">
        <w:t>ovel approaches to keratin solubilization</w:t>
      </w:r>
      <w:bookmarkEnd w:id="13"/>
    </w:p>
    <w:p w14:paraId="706AC5D5" w14:textId="088A3235" w:rsidR="00C24418" w:rsidRPr="000908F8" w:rsidRDefault="00C24418" w:rsidP="00153D65">
      <w:r w:rsidRPr="000908F8">
        <w:t xml:space="preserve">One of the most </w:t>
      </w:r>
      <w:r w:rsidRPr="008E429E">
        <w:t>serious</w:t>
      </w:r>
      <w:r w:rsidRPr="000908F8">
        <w:t xml:space="preserve"> shortcomings concerning the chemical-based methods for extracting keratin is that large amounts of toxic, non-recyclable reagents are required, in laborious and time-consuming procedures</w:t>
      </w:r>
      <w:r w:rsidR="00757296" w:rsidRPr="00757296">
        <w:rPr>
          <w:sz w:val="26"/>
          <w:szCs w:val="28"/>
        </w:rPr>
        <w:t>.</w:t>
      </w:r>
      <w:r w:rsidRPr="000908F8">
        <w:t xml:space="preserve"> </w:t>
      </w:r>
      <w:r w:rsidRPr="008E429E">
        <w:t>This</w:t>
      </w:r>
      <w:r w:rsidRPr="000908F8">
        <w:t xml:space="preserve"> makes the conventional solubilization methods environmentally unacceptable and economically inefficient</w:t>
      </w:r>
      <w:r w:rsidR="00757296" w:rsidRPr="00757296">
        <w:rPr>
          <w:sz w:val="26"/>
          <w:szCs w:val="28"/>
        </w:rPr>
        <w:t>.</w:t>
      </w:r>
      <w:r w:rsidRPr="000908F8">
        <w:t xml:space="preserve"> Environmentally friendly alternatives have </w:t>
      </w:r>
      <w:r w:rsidRPr="008E429E">
        <w:t>been recently proposed</w:t>
      </w:r>
      <w:r w:rsidRPr="000908F8">
        <w:t xml:space="preserve"> for keratinous resources processing, of which hydrothermal and enzymatic hydrolysis have already </w:t>
      </w:r>
      <w:r w:rsidRPr="008E429E">
        <w:t>been presented</w:t>
      </w:r>
      <w:r w:rsidR="00757296" w:rsidRPr="00757296">
        <w:rPr>
          <w:sz w:val="26"/>
          <w:szCs w:val="28"/>
        </w:rPr>
        <w:t>.</w:t>
      </w:r>
    </w:p>
    <w:p w14:paraId="4B348221" w14:textId="06E991CF" w:rsidR="00C24418" w:rsidRPr="000908F8" w:rsidRDefault="00C24418" w:rsidP="0083510A">
      <w:r w:rsidRPr="000908F8">
        <w:t xml:space="preserve">Lately, solubilization with ionic liquids (ILs) is </w:t>
      </w:r>
      <w:r w:rsidRPr="008E429E">
        <w:t>being regarded</w:t>
      </w:r>
      <w:r w:rsidRPr="000908F8">
        <w:t xml:space="preserve"> as a green processing route for development of novel biopolymer materials from renewable resources</w:t>
      </w:r>
      <w:r w:rsidR="00757296" w:rsidRPr="00757296">
        <w:rPr>
          <w:sz w:val="26"/>
          <w:szCs w:val="28"/>
        </w:rPr>
        <w:t>.</w:t>
      </w:r>
      <w:r w:rsidRPr="000908F8">
        <w:t xml:space="preserve"> Attempts have been made to use ionic liquid to extract and separate biopolymers from biomass, such as lignin and cellulose from wood </w:t>
      </w:r>
      <w:r w:rsidR="00443AA3">
        <w:fldChar w:fldCharType="begin"/>
      </w:r>
      <w:r w:rsidR="00443AA3">
        <w:instrText xml:space="preserve"> ADDIN ZOTERO_ITEM CSL_CITATION {"citationID":"ah9h8fj5cv","properties":{"formattedCitation":"[50]","plainCitation":"[50]"},"citationItems":[{"id":148,"uris":["http://zotero.org/users/3897088/items/X2Z25HUV"],"uri":["http://zotero.org/users/3897088/items/X2Z25HUV"],"itemData":{"id":148,"type":"article-journal","title":"Dissolution of wood in ionic liquids","container-title":"Journal of agricultural and food chemistry","page":"9142–9148","volume":"55","issue":"22","source":"Google Scholar","author":[{"family":"Kilpeläinen","given":"Ilkka"},{"family":"Xie","given":"Haibo"},{"family":"King","given":"Alistair"},{"family":"Granstrom","given":"Mari"},{"family":"Heikkinen","given":"Sami"},{"family":"Argyropoulos","given":"Dimitris S."}],"issued":{"date-parts":[["2007"]]}}}],"schema":"https://github.com/citation-style-language/schema/raw/master/csl-citation.json"} </w:instrText>
      </w:r>
      <w:r w:rsidR="00443AA3">
        <w:fldChar w:fldCharType="separate"/>
      </w:r>
      <w:r w:rsidR="00443AA3" w:rsidRPr="00443AA3">
        <w:t>[50]</w:t>
      </w:r>
      <w:r w:rsidR="00443AA3">
        <w:fldChar w:fldCharType="end"/>
      </w:r>
      <w:r w:rsidRPr="000908F8">
        <w:t xml:space="preserve">, collagen from </w:t>
      </w:r>
      <w:r w:rsidRPr="008E429E">
        <w:t>native</w:t>
      </w:r>
      <w:r w:rsidRPr="000908F8">
        <w:t xml:space="preserve"> skin collagen fibers</w:t>
      </w:r>
      <w:r w:rsidR="00443AA3">
        <w:t xml:space="preserve"> </w:t>
      </w:r>
      <w:r w:rsidR="00443AA3">
        <w:fldChar w:fldCharType="begin"/>
      </w:r>
      <w:r w:rsidR="00443AA3">
        <w:instrText xml:space="preserve"> ADDIN ZOTERO_ITEM CSL_CITATION {"citationID":"apeg0io6o8","properties":{"formattedCitation":"[51]","plainCitation":"[51]"},"citationItems":[{"id":829,"uris":["http://zotero.org/users/3897088/items/S3N2P484"],"uri":["http://zotero.org/users/3897088/items/S3N2P484"],"itemData":{"id":829,"type":"article-journal","title":"Dissolution and regeneration of collagen fibers using ionic liquid","container-title":"International Journal of Biological Macromolecules","page":"440-448","volume":"51","issue":"4","source":"ScienceDirect","abstract":"Native skin collagen fibers were successfully dissolved in the ionic liquid, 1-butyl-3-methylimidazolium chloride ([BMIM]Cl), and regenerated in different precipitators. The observation by polarized optical microscopy showed that the crystal structure of collagen fibers had been destroyed by [BMIM]Cl during the heating. Temperature-dependent FTIR was applied to detect the structural change of collagen/[BMIM]Cl during dissolving. The structure of regenerated collagen was characterized by FTIR and XRD. It showed that the triple helical structure of collagen had been partly destroyed during the dissolution and regeneration. The film forming ability and the thermostability of the regenerated collagen was highly dependent on the precipitating treatment. The possible mechanisms of dissolving of collagen in [BMIM]Cl and the regeneration in the precipitators have been proposed. The collagen/cellulose composite with different forms (film, fiber, gel) can be successfully prepared by using [BMIM]Cl as medium.","DOI":"10.1016/j.ijbiomac.2012.05.030","ISSN":"0141-8130","journalAbbreviation":"International Journal of Biological Macromolecules","author":[{"family":"Meng","given":"Zhuojun"},{"family":"Zheng","given":"Xuejing"},{"family":"Tang","given":"Keyong"},{"family":"Liu","given":"Jie"},{"family":"Ma","given":"Zhi"},{"family":"Zhao","given":"Qiaoling"}],"issued":{"date-parts":[["2012",11,1]]}}}],"schema":"https://github.com/citation-style-language/schema/raw/master/csl-citation.json"} </w:instrText>
      </w:r>
      <w:r w:rsidR="00443AA3">
        <w:fldChar w:fldCharType="separate"/>
      </w:r>
      <w:r w:rsidR="00443AA3" w:rsidRPr="00443AA3">
        <w:t>[51]</w:t>
      </w:r>
      <w:r w:rsidR="00443AA3">
        <w:fldChar w:fldCharType="end"/>
      </w:r>
      <w:r w:rsidRPr="000908F8">
        <w:t xml:space="preserve">, or fibroin from silk </w:t>
      </w:r>
      <w:r w:rsidR="0083510A">
        <w:fldChar w:fldCharType="begin"/>
      </w:r>
      <w:r w:rsidR="0083510A">
        <w:instrText xml:space="preserve"> ADDIN ZOTERO_ITEM CSL_CITATION {"citationID":"a1mnr9aqo3p","properties":{"formattedCitation":"[52]","plainCitation":"[52]"},"citationItems":[{"id":836,"uris":["http://zotero.org/users/3897088/items/Q9B27FQ6"],"uri":["http://zotero.org/users/3897088/items/Q9B27FQ6"],"itemData":{"id":836,"type":"article-journal","title":"Blend films of silk fibroin and water-insoluble polyurethane prepared from an ionic liquid","container-title":"Materials Letters","page":"2489–2491","volume":"65","issue":"15","source":"Google Scholar","author":[{"family":"Liu","given":"Xiuying"},{"family":"Zhang","given":"Chaocan"},{"family":"Xu","given":"Weilin"},{"family":"Liu","given":"Hongtao"},{"family":"Ouyang","given":"Chenxi"}],"issued":{"date-parts":[["2011"]]}}}],"schema":"https://github.com/citation-style-language/schema/raw/master/csl-citation.json"} </w:instrText>
      </w:r>
      <w:r w:rsidR="0083510A">
        <w:fldChar w:fldCharType="separate"/>
      </w:r>
      <w:r w:rsidR="0083510A" w:rsidRPr="0083510A">
        <w:t>[52]</w:t>
      </w:r>
      <w:r w:rsidR="0083510A">
        <w:fldChar w:fldCharType="end"/>
      </w:r>
      <w:r w:rsidR="00757296" w:rsidRPr="00757296">
        <w:rPr>
          <w:sz w:val="26"/>
          <w:szCs w:val="28"/>
        </w:rPr>
        <w:t>.</w:t>
      </w:r>
      <w:r w:rsidRPr="000908F8">
        <w:t xml:space="preserve"> Dissolved biopolymers can be regenerated into biopolymer-based materials (films, membranes, fibers or molded shapes) with </w:t>
      </w:r>
      <w:r w:rsidRPr="008E429E">
        <w:t>common</w:t>
      </w:r>
      <w:r w:rsidRPr="000908F8">
        <w:t xml:space="preserve"> or advanced applications</w:t>
      </w:r>
      <w:r w:rsidR="0083510A">
        <w:t xml:space="preserve"> </w:t>
      </w:r>
      <w:r w:rsidR="0083510A">
        <w:fldChar w:fldCharType="begin"/>
      </w:r>
      <w:r w:rsidR="0083510A">
        <w:instrText xml:space="preserve"> ADDIN ZOTERO_ITEM CSL_CITATION {"citationID":"a130mfmu8ln","properties":{"formattedCitation":"[53]","plainCitation":"[53]"},"citationItems":[{"id":838,"uris":["http://zotero.org/users/3897088/items/H7KK6CDD"],"uri":["http://zotero.org/users/3897088/items/H7KK6CDD"],"itemData":{"id":838,"type":"chapter","title":"Preparation of biopolymer-based materials using ionic liquids for the biomedical application","container-title":"Ionic Liquid Applications: Pharmaceuticals, Therapeutics, and Biotechnology","publisher":"ACS Publications","page":"115–134","source":"Google Scholar","URL":"http://pubs.acs.org/doi/abs/10.1021/bk-2010-1038.ch010","author":[{"family":"Lee","given":"Sang Hyun"},{"family":"Miyauchi","given":"Minoru"},{"family":"Dordick","given":"Jonathan S."},{"family":"Linhardt","given":"Robert J."}],"issued":{"date-parts":[["2010"]]}}}],"schema":"https://github.com/citation-style-language/schema/raw/master/csl-citation.json"} </w:instrText>
      </w:r>
      <w:r w:rsidR="0083510A">
        <w:fldChar w:fldCharType="separate"/>
      </w:r>
      <w:r w:rsidR="0083510A" w:rsidRPr="0083510A">
        <w:t>[53]</w:t>
      </w:r>
      <w:r w:rsidR="0083510A">
        <w:fldChar w:fldCharType="end"/>
      </w:r>
      <w:r w:rsidR="00757296" w:rsidRPr="00757296">
        <w:rPr>
          <w:sz w:val="26"/>
          <w:szCs w:val="28"/>
        </w:rPr>
        <w:t>.</w:t>
      </w:r>
    </w:p>
    <w:p w14:paraId="3870FF3C" w14:textId="79689432" w:rsidR="00C24418" w:rsidRPr="000908F8" w:rsidRDefault="00C24418" w:rsidP="007A73DD">
      <w:r w:rsidRPr="000908F8">
        <w:t xml:space="preserve">Successful attempts to dissolve and regenerate keratin from feather and wool in ILs have </w:t>
      </w:r>
      <w:r w:rsidRPr="008E429E">
        <w:t>been lately reported</w:t>
      </w:r>
      <w:r w:rsidR="00757296" w:rsidRPr="00757296">
        <w:rPr>
          <w:sz w:val="26"/>
          <w:szCs w:val="28"/>
        </w:rPr>
        <w:t>.</w:t>
      </w:r>
      <w:r w:rsidRPr="000908F8">
        <w:t xml:space="preserve"> Imidazolium ILs such as 1-butyl-3-methylimidazolium chloride ([BMIM]</w:t>
      </w:r>
      <w:r w:rsidRPr="00C323B2">
        <w:t>Cl),</w:t>
      </w:r>
      <w:r w:rsidR="00C323B2" w:rsidRPr="00C323B2">
        <w:t xml:space="preserve"> </w:t>
      </w:r>
      <w:r w:rsidRPr="00C323B2">
        <w:t>were</w:t>
      </w:r>
      <w:r w:rsidRPr="000908F8">
        <w:t xml:space="preserve"> reported as novel solvents for the dissolution and regeneration of keratin from wool</w:t>
      </w:r>
      <w:r w:rsidR="0083510A">
        <w:t xml:space="preserve"> </w:t>
      </w:r>
      <w:r w:rsidR="0083510A">
        <w:fldChar w:fldCharType="begin"/>
      </w:r>
      <w:r w:rsidR="0083510A">
        <w:instrText xml:space="preserve"> ADDIN ZOTERO_ITEM CSL_CITATION {"citationID":"a7aaln34ej","properties":{"formattedCitation":"[54]","plainCitation":"[54]"},"citationItems":[{"id":206,"uris":["http://zotero.org/users/3897088/items/CE588E9K"],"uri":["http://zotero.org/users/3897088/items/CE588E9K"],"itemData":{"id":206,"type":"article-journal","title":"Ionic liquids as novel solvents for the dissolution and blending of wool keratin fibers","container-title":"Green Chemistry","page":"606–608","volume":"7","issue":"8","source":"Google Scholar","author":[{"family":"Xie","given":"Haibo"},{"family":"Li","given":"Shenghai"},{"family":"Zhang","given":"Suobo"}],"issued":{"date-parts":[["2005"]]}}}],"schema":"https://github.com/citation-style-language/schema/raw/master/csl-citation.json"} </w:instrText>
      </w:r>
      <w:r w:rsidR="0083510A">
        <w:fldChar w:fldCharType="separate"/>
      </w:r>
      <w:r w:rsidR="0083510A" w:rsidRPr="0083510A">
        <w:t>[54]</w:t>
      </w:r>
      <w:r w:rsidR="0083510A">
        <w:fldChar w:fldCharType="end"/>
      </w:r>
      <w:r w:rsidRPr="000908F8">
        <w:t xml:space="preserve"> and feathers</w:t>
      </w:r>
      <w:r w:rsidR="007A73DD">
        <w:t xml:space="preserve"> </w:t>
      </w:r>
      <w:r w:rsidR="007A73DD" w:rsidRPr="007A73DD">
        <w:t>[55]</w:t>
      </w:r>
      <w:r w:rsidRPr="000908F8">
        <w:t>, without the addition of other solvents or reagents</w:t>
      </w:r>
      <w:r w:rsidR="00757296" w:rsidRPr="00757296">
        <w:rPr>
          <w:sz w:val="26"/>
          <w:szCs w:val="28"/>
        </w:rPr>
        <w:t>.</w:t>
      </w:r>
      <w:r w:rsidRPr="000908F8">
        <w:t xml:space="preserve"> Keratin solubility in ([BMIM]Cl) is higher for feathers, which have a limiting solubility of around 500 mg/g solvent</w:t>
      </w:r>
      <w:r w:rsidR="007A73DD">
        <w:t xml:space="preserve"> </w:t>
      </w:r>
      <w:r w:rsidR="007A73DD">
        <w:fldChar w:fldCharType="begin"/>
      </w:r>
      <w:r w:rsidR="007A73DD">
        <w:instrText xml:space="preserve"> ADDIN ZOTERO_ITEM CSL_CITATION {"citationID":"a2n8gq5a9up","properties":{"formattedCitation":"[38]","plainCitation":"[38]"},"citationItems":[{"id":118,"uris":["http://zotero.org/users/3897088/items/RX6I9C8N"],"uri":["http://zotero.org/users/3897088/items/RX6I9C8N"],"itemData":{"id":118,"type":"article-journal","title":"Dissolution of feather keratin in ionic liquids","container-title":"Green chemistry","page":"525–534","volume":"15","issue":"2","source":"Google Scholar","author":[{"family":"Idris","given":"Azila"},{"family":"Vijayaraghavan","given":"R."},{"family":"Rana","given":"Usman Ali"},{"family":"Fredericks","given":"Dale"},{"family":"Patti","given":"A. F."},{"family":"MacFarlane","given":"D. R."}],"issued":{"date-parts":[["2013"]]}}}],"schema":"https://github.com/citation-style-language/schema/raw/master/csl-citation.json"} </w:instrText>
      </w:r>
      <w:r w:rsidR="007A73DD">
        <w:fldChar w:fldCharType="separate"/>
      </w:r>
      <w:r w:rsidR="007A73DD" w:rsidRPr="007A73DD">
        <w:t>[38]</w:t>
      </w:r>
      <w:r w:rsidR="007A73DD">
        <w:fldChar w:fldCharType="end"/>
      </w:r>
      <w:r w:rsidRPr="000908F8">
        <w:t xml:space="preserve">, while wool keratin exhibited a maximum solubility of around 200 mg/g solvent </w:t>
      </w:r>
      <w:r w:rsidR="007A73DD">
        <w:fldChar w:fldCharType="begin"/>
      </w:r>
      <w:r w:rsidR="007A73DD">
        <w:instrText xml:space="preserve"> ADDIN ZOTERO_ITEM CSL_CITATION {"citationID":"a24tg53qa12","properties":{"formattedCitation":"[55]","plainCitation":"[55]"},"citationItems":[{"id":342,"uris":["http://zotero.org/users/3897088/items/7E7ZNKHV"],"uri":["http://zotero.org/users/3897088/items/7E7ZNKHV"],"itemData":{"id":342,"type":"article-journal","title":"Dissolution and regeneration of wool keratin in ionic liquids","container-title":"Green Chemistry","page":"2857–2864","volume":"16","issue":"5","source":"Google Scholar","author":[{"family":"Idris","given":"Azila"},{"family":"Vijayaraghavan","given":"R."},{"family":"Rana","given":"Usman Ali"},{"family":"Patti","given":"A. F."},{"family":"MacFarlane","given":"D. R."}],"issued":{"date-parts":[["2014"]]}}}],"schema":"https://github.com/citation-style-language/schema/raw/master/csl-citation.json"} </w:instrText>
      </w:r>
      <w:r w:rsidR="007A73DD">
        <w:fldChar w:fldCharType="separate"/>
      </w:r>
      <w:r w:rsidR="007A73DD" w:rsidRPr="007A73DD">
        <w:t>[55]</w:t>
      </w:r>
      <w:r w:rsidR="007A73DD">
        <w:fldChar w:fldCharType="end"/>
      </w:r>
      <w:r w:rsidR="00757296" w:rsidRPr="00757296">
        <w:rPr>
          <w:sz w:val="26"/>
          <w:szCs w:val="28"/>
        </w:rPr>
        <w:t>.</w:t>
      </w:r>
      <w:r w:rsidRPr="000908F8">
        <w:t xml:space="preserve"> A water-soluble and a water-insoluble fraction result, of which the water-insoluble fraction is of interest</w:t>
      </w:r>
      <w:r w:rsidR="00757296" w:rsidRPr="00757296">
        <w:rPr>
          <w:sz w:val="26"/>
          <w:szCs w:val="28"/>
        </w:rPr>
        <w:t>.</w:t>
      </w:r>
      <w:r w:rsidRPr="000908F8">
        <w:t xml:space="preserve"> </w:t>
      </w:r>
    </w:p>
    <w:p w14:paraId="61FC7311" w14:textId="78B97DB9" w:rsidR="00C24418" w:rsidRPr="000908F8" w:rsidRDefault="00C24418" w:rsidP="00A01441">
      <w:r w:rsidRPr="000908F8">
        <w:lastRenderedPageBreak/>
        <w:t>Ionic liquids have been selected predominately to dissolve cellulose based on their hydrogen bond breaking ability</w:t>
      </w:r>
      <w:r w:rsidR="00757296" w:rsidRPr="00757296">
        <w:rPr>
          <w:sz w:val="26"/>
          <w:szCs w:val="28"/>
        </w:rPr>
        <w:t>.</w:t>
      </w:r>
      <w:r w:rsidRPr="000908F8">
        <w:t xml:space="preserve"> Mechanism of keratin dissolution using ionic liquids is </w:t>
      </w:r>
      <w:r w:rsidRPr="00C323B2">
        <w:t>more compl</w:t>
      </w:r>
      <w:r w:rsidR="00C323B2">
        <w:t>icated</w:t>
      </w:r>
      <w:r w:rsidRPr="000908F8">
        <w:t xml:space="preserve"> and related to the structure and morphology of wool and feather</w:t>
      </w:r>
      <w:r w:rsidR="00757296" w:rsidRPr="00757296">
        <w:rPr>
          <w:sz w:val="26"/>
          <w:szCs w:val="28"/>
        </w:rPr>
        <w:t>.</w:t>
      </w:r>
      <w:r w:rsidRPr="000908F8">
        <w:t xml:space="preserve"> The dissolution of wool fibers, observed by polarized optical microscopy, showed that the cortex dissolves quickly, with partial destruction of the </w:t>
      </w:r>
      <w:r>
        <w:t xml:space="preserve">crystalline </w:t>
      </w:r>
      <w:r w:rsidRPr="000908F8">
        <w:rPr>
          <w:lang w:val="el-GR"/>
        </w:rPr>
        <w:t>α-keratin segments, while the cuticle dissolves after</w:t>
      </w:r>
      <w:r w:rsidR="00C323B2">
        <w:rPr>
          <w:lang w:val="el-GR"/>
        </w:rPr>
        <w:t xml:space="preserve"> a</w:t>
      </w:r>
      <w:r w:rsidRPr="000908F8">
        <w:rPr>
          <w:lang w:val="el-GR"/>
        </w:rPr>
        <w:t xml:space="preserve"> </w:t>
      </w:r>
      <w:r w:rsidRPr="00C323B2">
        <w:rPr>
          <w:lang w:val="el-GR"/>
        </w:rPr>
        <w:t>prolonged</w:t>
      </w:r>
      <w:r w:rsidRPr="000908F8">
        <w:rPr>
          <w:lang w:val="el-GR"/>
        </w:rPr>
        <w:t xml:space="preserve"> time, by an inside-outside mechanism</w:t>
      </w:r>
      <w:r w:rsidR="00E414B1">
        <w:t xml:space="preserve"> </w:t>
      </w:r>
      <w:r w:rsidR="00E414B1">
        <w:fldChar w:fldCharType="begin"/>
      </w:r>
      <w:r w:rsidR="00E414B1">
        <w:instrText xml:space="preserve"> ADDIN ZOTERO_ITEM CSL_CITATION {"citationID":"a137bliudmh","properties":{"formattedCitation":"[56]","plainCitation":"[56]"},"citationItems":[{"id":39,"uris":["http://zotero.org/users/3897088/items/SVGXVPDP"],"uri":["http://zotero.org/users/3897088/items/SVGXVPDP"],"itemData":{"id":39,"type":"article-journal","title":"What happens during natural protein fibre dissolution in ionic liquids","container-title":"Materials","page":"6158–6168","volume":"7","issue":"9","source":"Google Scholar","author":[{"family":"Chen","given":"Jingyu"},{"family":"Vongsanga","given":"Kylie"},{"family":"Wang","given":"Xungai"},{"family":"Byrne","given":"Nolene"}],"issued":{"date-parts":[["2014"]]}}}],"schema":"https://github.com/citation-style-language/schema/raw/master/csl-citation.json"} </w:instrText>
      </w:r>
      <w:r w:rsidR="00E414B1">
        <w:fldChar w:fldCharType="separate"/>
      </w:r>
      <w:r w:rsidR="00E414B1" w:rsidRPr="00E414B1">
        <w:t>[56]</w:t>
      </w:r>
      <w:r w:rsidR="00E414B1">
        <w:fldChar w:fldCharType="end"/>
      </w:r>
      <w:r w:rsidR="00757296" w:rsidRPr="00757296">
        <w:rPr>
          <w:sz w:val="26"/>
          <w:szCs w:val="28"/>
          <w:lang w:val="el-GR"/>
        </w:rPr>
        <w:t>.</w:t>
      </w:r>
      <w:r w:rsidRPr="000908F8">
        <w:rPr>
          <w:lang w:val="el-GR"/>
        </w:rPr>
        <w:t xml:space="preserve"> Preferential dissolution of</w:t>
      </w:r>
      <w:r w:rsidR="00C323B2">
        <w:rPr>
          <w:lang w:val="el-GR"/>
        </w:rPr>
        <w:t xml:space="preserve"> the</w:t>
      </w:r>
      <w:r w:rsidRPr="000908F8">
        <w:rPr>
          <w:lang w:val="el-GR"/>
        </w:rPr>
        <w:t xml:space="preserve"> </w:t>
      </w:r>
      <w:r w:rsidRPr="00C323B2">
        <w:rPr>
          <w:lang w:val="el-GR"/>
        </w:rPr>
        <w:t>cortex</w:t>
      </w:r>
      <w:r w:rsidRPr="000908F8">
        <w:rPr>
          <w:lang w:val="el-GR"/>
        </w:rPr>
        <w:t xml:space="preserve"> </w:t>
      </w:r>
      <w:r w:rsidRPr="008E429E">
        <w:rPr>
          <w:lang w:val="el-GR"/>
        </w:rPr>
        <w:t>is mainly assigned</w:t>
      </w:r>
      <w:r w:rsidRPr="000908F8">
        <w:rPr>
          <w:lang w:val="el-GR"/>
        </w:rPr>
        <w:t xml:space="preserve"> to the destruction of the hydrogen bonds, which are predominant in the α-helical domains of microfibrils</w:t>
      </w:r>
      <w:r w:rsidR="00E414B1">
        <w:t xml:space="preserve"> </w:t>
      </w:r>
      <w:r w:rsidR="00E414B1">
        <w:fldChar w:fldCharType="begin"/>
      </w:r>
      <w:r w:rsidR="00E414B1">
        <w:instrText xml:space="preserve"> ADDIN ZOTERO_ITEM CSL_CITATION {"citationID":"a1hifhu1nnk","properties":{"formattedCitation":"[29]","plainCitation":"[29]"},"citationItems":[{"id":74,"uris":["http://zotero.org/users/3897088/items/2PGGKEGG"],"uri":["http://zotero.org/users/3897088/items/2PGGKEGG"],"itemData":{"id":74,"type":"book","title":"Mechanical properties and structure of alpha-keratin fibres: wool, human hair and related fibres","publisher":"UNSW press","source":"Google Scholar","URL":"https://books.google.co.uk/books?hl=en&amp;lr=&amp;id=PSNIYKwKu8kC&amp;oi=fnd&amp;pg=PP9&amp;dq=Feughelman+M.,+(1997),+Mechanical+Properties+and+Structure+of+Alpha-Keratin+Fibres,+University+of+New+South+Wales+Press,+Sydney.&amp;ots=HszSJ4SjB-&amp;sig=uSTaKy0p4MIpF70vCQLcAjve34E","shortTitle":"Mechanical properties and structure of alpha-keratin fibres","author":[{"family":"Feughelman","given":"Max"}],"issued":{"date-parts":[["1997"]]},"accessed":{"date-parts":[["2017",4,9]]}}}],"schema":"https://github.com/citation-style-language/schema/raw/master/csl-citation.json"} </w:instrText>
      </w:r>
      <w:r w:rsidR="00E414B1">
        <w:fldChar w:fldCharType="separate"/>
      </w:r>
      <w:r w:rsidR="00E414B1" w:rsidRPr="00E414B1">
        <w:t>[29]</w:t>
      </w:r>
      <w:r w:rsidR="00E414B1">
        <w:fldChar w:fldCharType="end"/>
      </w:r>
      <w:r w:rsidR="00757296" w:rsidRPr="00757296">
        <w:rPr>
          <w:sz w:val="26"/>
          <w:szCs w:val="28"/>
          <w:lang w:val="el-GR"/>
        </w:rPr>
        <w:t>.</w:t>
      </w:r>
      <w:r w:rsidRPr="000908F8">
        <w:rPr>
          <w:lang w:val="el-GR"/>
        </w:rPr>
        <w:t xml:space="preserve"> The extended time required to dissolve the cuticle </w:t>
      </w:r>
      <w:r w:rsidRPr="008E429E">
        <w:rPr>
          <w:lang w:val="el-GR"/>
        </w:rPr>
        <w:t>is linked</w:t>
      </w:r>
      <w:r w:rsidRPr="000908F8">
        <w:rPr>
          <w:lang w:val="el-GR"/>
        </w:rPr>
        <w:t xml:space="preserve"> to the high content of </w:t>
      </w:r>
      <w:r w:rsidRPr="00C323B2">
        <w:rPr>
          <w:lang w:val="el-GR"/>
        </w:rPr>
        <w:t>disul</w:t>
      </w:r>
      <w:r w:rsidR="00C323B2">
        <w:rPr>
          <w:lang w:val="el-GR"/>
        </w:rPr>
        <w:t>f</w:t>
      </w:r>
      <w:r w:rsidRPr="00C323B2">
        <w:rPr>
          <w:lang w:val="el-GR"/>
        </w:rPr>
        <w:t>ide</w:t>
      </w:r>
      <w:r w:rsidRPr="000908F8">
        <w:rPr>
          <w:lang w:val="el-GR"/>
        </w:rPr>
        <w:t xml:space="preserve"> bonds, which are less </w:t>
      </w:r>
      <w:r w:rsidRPr="008E429E">
        <w:rPr>
          <w:lang w:val="el-GR"/>
        </w:rPr>
        <w:t>proned</w:t>
      </w:r>
      <w:r w:rsidRPr="000908F8">
        <w:rPr>
          <w:lang w:val="el-GR"/>
        </w:rPr>
        <w:t xml:space="preserve"> to the IL attack</w:t>
      </w:r>
      <w:r w:rsidR="00757296" w:rsidRPr="00757296">
        <w:rPr>
          <w:sz w:val="26"/>
          <w:szCs w:val="28"/>
          <w:lang w:val="el-GR"/>
        </w:rPr>
        <w:t>.</w:t>
      </w:r>
      <w:r w:rsidRPr="000908F8">
        <w:rPr>
          <w:lang w:val="el-GR"/>
        </w:rPr>
        <w:t xml:space="preserve"> </w:t>
      </w:r>
      <w:r w:rsidRPr="008E429E">
        <w:rPr>
          <w:lang w:val="el-GR"/>
        </w:rPr>
        <w:t xml:space="preserve">For feathers, ATR-FTIR spectra indicate extensive cleavage </w:t>
      </w:r>
      <w:r w:rsidRPr="008E429E">
        <w:t xml:space="preserve">of the –S–S– bridges, and lower but significant splitting of the peptide bonds, which is supported by the SDS-PAGE pattern of the water-soluble protein fraction in which the most intense bands appeared at 10 and 20 kDa, corresponding to keratin monomer and dimer </w:t>
      </w:r>
      <w:r w:rsidR="00E414B1">
        <w:fldChar w:fldCharType="begin"/>
      </w:r>
      <w:r w:rsidR="00E414B1">
        <w:instrText xml:space="preserve"> ADDIN ZOTERO_ITEM CSL_CITATION {"citationID":"agvd975hb6","properties":{"formattedCitation":"[38]","plainCitation":"[38]"},"citationItems":[{"id":118,"uris":["http://zotero.org/users/3897088/items/RX6I9C8N"],"uri":["http://zotero.org/users/3897088/items/RX6I9C8N"],"itemData":{"id":118,"type":"article-journal","title":"Dissolution of feather keratin in ionic liquids","container-title":"Green chemistry","page":"525–534","volume":"15","issue":"2","source":"Google Scholar","author":[{"family":"Idris","given":"Azila"},{"family":"Vijayaraghavan","given":"R."},{"family":"Rana","given":"Usman Ali"},{"family":"Fredericks","given":"Dale"},{"family":"Patti","given":"A. F."},{"family":"MacFarlane","given":"D. R."}],"issued":{"date-parts":[["2013"]]}}}],"schema":"https://github.com/citation-style-language/schema/raw/master/csl-citation.json"} </w:instrText>
      </w:r>
      <w:r w:rsidR="00E414B1">
        <w:fldChar w:fldCharType="separate"/>
      </w:r>
      <w:r w:rsidR="00E414B1" w:rsidRPr="00E414B1">
        <w:t>[38]</w:t>
      </w:r>
      <w:r w:rsidR="00E414B1">
        <w:fldChar w:fldCharType="end"/>
      </w:r>
      <w:r w:rsidR="00757296" w:rsidRPr="00757296">
        <w:rPr>
          <w:sz w:val="26"/>
          <w:szCs w:val="28"/>
        </w:rPr>
        <w:t>.</w:t>
      </w:r>
      <w:r w:rsidRPr="000908F8">
        <w:t xml:space="preserve"> </w:t>
      </w:r>
      <w:r w:rsidR="00C323B2">
        <w:t>The i</w:t>
      </w:r>
      <w:r w:rsidRPr="00C323B2">
        <w:t>ncrease</w:t>
      </w:r>
      <w:r w:rsidRPr="000908F8">
        <w:t xml:space="preserve"> of solubilization temperature promotes peptide bond hydrolysis, with significant impact on the physicochemical characteristics of the regenerated keratin-based materials </w:t>
      </w:r>
      <w:r w:rsidR="00E414B1">
        <w:fldChar w:fldCharType="begin"/>
      </w:r>
      <w:r w:rsidR="00E414B1">
        <w:instrText xml:space="preserve"> ADDIN ZOTERO_ITEM CSL_CITATION {"citationID":"a4ts333a16","properties":{"formattedCitation":"[57]","plainCitation":"[57]"},"citationItems":[{"id":345,"uris":["http://zotero.org/users/3897088/items/4FKAUD27"],"uri":["http://zotero.org/users/3897088/items/4FKAUD27"],"itemData":{"id":345,"type":"article-journal","title":"Thermal effects of ionic liquid dissolution on the structures and properties of regenerated wool keratin","container-title":"Polymer Degradation and Stability","page":"108–115","volume":"108","source":"Google Scholar","author":[{"family":"Ghosh","given":"Arun"},{"family":"Clerens","given":"Stefan"},{"family":"Deb-Choudhury","given":"Santanu"},{"family":"Dyer","given":"Jolon M."}],"issued":{"date-parts":[["2014"]]}}}],"schema":"https://github.com/citation-style-language/schema/raw/master/csl-citation.json"} </w:instrText>
      </w:r>
      <w:r w:rsidR="00E414B1">
        <w:fldChar w:fldCharType="separate"/>
      </w:r>
      <w:r w:rsidR="00E414B1" w:rsidRPr="00E414B1">
        <w:t>[57]</w:t>
      </w:r>
      <w:r w:rsidR="00E414B1">
        <w:fldChar w:fldCharType="end"/>
      </w:r>
      <w:r w:rsidR="00757296" w:rsidRPr="00757296">
        <w:rPr>
          <w:sz w:val="26"/>
          <w:szCs w:val="28"/>
        </w:rPr>
        <w:t>.</w:t>
      </w:r>
      <w:r w:rsidRPr="000908F8">
        <w:t xml:space="preserve"> Pretreatment with reductive reagents significantly enhances the solubilization ability of ILs towards feathers</w:t>
      </w:r>
      <w:r w:rsidR="003118FD">
        <w:t xml:space="preserve"> </w:t>
      </w:r>
      <w:r w:rsidR="003118FD">
        <w:fldChar w:fldCharType="begin"/>
      </w:r>
      <w:r w:rsidR="003118FD">
        <w:instrText xml:space="preserve"> ADDIN ZOTERO_ITEM CSL_CITATION {"citationID":"a237hnn9oi","properties":{"formattedCitation":"[58], [59]","plainCitation":"[58], [59]"},"citationItems":[{"id":68,"uris":["http://zotero.org/users/3897088/items/3E2VHUU7"],"uri":["http://zotero.org/users/3897088/items/3E2VHUU7"],"itemData":{"id":68,"type":"book","title":"Value-added products from chicken feather fiber and protein","publisher":"Auburn University","source":"Google Scholar","URL":"http://search.proquest.com/openview/7acfa9b01b0fe6112526e612db08736d/1?pq-origsite=gscholar&amp;cbl=18750&amp;diss=y","author":[{"family":"Fan","given":"Xiuling"}],"issued":{"date-parts":[["2008"]]},"accessed":{"date-parts":[["2017",4,9]]}}},{"id":192,"uris":["http://zotero.org/users/3897088/items/NN3M776Z"],"uri":["http://zotero.org/users/3897088/items/NN3M776Z"],"itemData":{"id":192,"type":"article-journal","title":"Extracting keratin from chicken feathers by using a hydrophobic ionic liquid","container-title":"Process biochemistry","page":"896–899","volume":"47","issue":"5","source":"Google Scholar","author":[{"family":"Wang","given":"Yun-Xian"},{"family":"Cao","given":"Xue-Jun"}],"issued":{"date-parts":[["2012"]]}}}],"schema":"https://github.com/citation-style-language/schema/raw/master/csl-citation.json"} </w:instrText>
      </w:r>
      <w:r w:rsidR="003118FD">
        <w:fldChar w:fldCharType="separate"/>
      </w:r>
      <w:r w:rsidR="003118FD" w:rsidRPr="003118FD">
        <w:t>[58], [59]</w:t>
      </w:r>
      <w:r w:rsidR="003118FD">
        <w:fldChar w:fldCharType="end"/>
      </w:r>
      <w:r w:rsidR="00757296" w:rsidRPr="00757296">
        <w:rPr>
          <w:sz w:val="26"/>
          <w:szCs w:val="28"/>
        </w:rPr>
        <w:t>.</w:t>
      </w:r>
      <w:r w:rsidRPr="000908F8">
        <w:t xml:space="preserve"> ILs can be conveniently recovered with high distillation yields (&gt;96%) and reused </w:t>
      </w:r>
      <w:r w:rsidR="003118FD">
        <w:fldChar w:fldCharType="begin"/>
      </w:r>
      <w:r w:rsidR="003118FD">
        <w:instrText xml:space="preserve"> ADDIN ZOTERO_ITEM CSL_CITATION {"citationID":"a4n2j1t29b","properties":{"formattedCitation":"[59], [60]","plainCitation":"[59], [60]"},"citationItems":[{"id":124,"uris":["http://zotero.org/users/3897088/items/7NIMPMEB"],"uri":["http://zotero.org/users/3897088/items/7NIMPMEB"],"itemData":{"id":124,"type":"article-journal","title":"Distillable protic ionic liquids for keratin dissolution and recovery","container-title":"ACS Sustainable Chemistry &amp; Engineering","page":"1888–1894","volume":"2","issue":"7","source":"Google Scholar","author":[{"family":"Idris","given":"Azila"},{"family":"Vijayaraghavan","given":"R."},{"family":"Patti","given":"A. F."},{"family":"MacFarlane","given":"D. R."}],"issued":{"date-parts":[["2014"]]}}},{"id":192,"uris":["http://zotero.org/users/3897088/items/NN3M776Z"],"uri":["http://zotero.org/users/3897088/items/NN3M776Z"],"itemData":{"id":192,"type":"article-journal","title":"Extracting keratin from chicken feathers by using a hydrophobic ionic liquid","container-title":"Process biochemistry","page":"896–899","volume":"47","issue":"5","source":"Google Scholar","author":[{"family":"Wang","given":"Yun-Xian"},{"family":"Cao","given":"Xue-Jun"}],"issued":{"date-parts":[["2012"]]}}}],"schema":"https://github.com/citation-style-language/schema/raw/master/csl-citation.json"} </w:instrText>
      </w:r>
      <w:r w:rsidR="003118FD">
        <w:fldChar w:fldCharType="separate"/>
      </w:r>
      <w:r w:rsidR="003118FD" w:rsidRPr="003118FD">
        <w:t>[59], [60]</w:t>
      </w:r>
      <w:r w:rsidR="003118FD">
        <w:fldChar w:fldCharType="end"/>
      </w:r>
      <w:r w:rsidRPr="000908F8">
        <w:t>, which make this solubilization method attractive from an economical and environmental point of view</w:t>
      </w:r>
      <w:r w:rsidR="00757296" w:rsidRPr="00757296">
        <w:rPr>
          <w:sz w:val="26"/>
          <w:szCs w:val="28"/>
        </w:rPr>
        <w:t>.</w:t>
      </w:r>
      <w:r w:rsidRPr="000908F8">
        <w:t xml:space="preserve"> The water-and can be regenerated as a biopolymer material that is melt-processable, like classical synthetic thermoplastics, or can be </w:t>
      </w:r>
      <w:r w:rsidRPr="008E429E">
        <w:t>casted</w:t>
      </w:r>
      <w:r w:rsidRPr="000908F8">
        <w:t xml:space="preserve"> from organic solvents</w:t>
      </w:r>
      <w:r w:rsidR="003118FD">
        <w:t xml:space="preserve"> </w:t>
      </w:r>
      <w:r w:rsidR="003118FD">
        <w:fldChar w:fldCharType="begin"/>
      </w:r>
      <w:r w:rsidR="003118FD">
        <w:instrText xml:space="preserve"> ADDIN ZOTERO_ITEM CSL_CITATION {"citationID":"atnmarjj79","properties":{"formattedCitation":"[40], [57]","plainCitation":"[40], [57]"},"citationItems":[{"id":345,"uris":["http://zotero.org/users/3897088/items/4FKAUD27"],"uri":["http://zotero.org/users/3897088/items/4FKAUD27"],"itemData":{"id":345,"type":"article-journal","title":"Thermal effects of ionic liquid dissolution on the structures and properties of regenerated wool keratin","container-title":"Polymer Degradation and Stability","page":"108–115","volume":"108","source":"Google Scholar","author":[{"family":"Ghosh","given":"Arun"},{"family":"Clerens","given":"Stefan"},{"family":"Deb-Choudhury","given":"Santanu"},{"family":"Dyer","given":"Jolon M."}],"issued":{"date-parts":[["2014"]]}}},{"id":349,"uris":["http://zotero.org/users/3897088/items/8IZNB5G2"],"uri":["http://zotero.org/users/3897088/items/8IZNB5G2"],"itemData":{"id":349,"type":"article-journal","title":"Preparation of regenerated wool keratin films from wool keratin–ionic liquid solutions","container-title":"Journal of Applied Polymer Science","page":"2648–2653","volume":"127","issue":"4","source":"Google Scholar","author":[{"family":"Li","given":"Rong"},{"family":"Wang","given":"Dong"}],"issued":{"date-parts":[["2013"]]}}}],"schema":"https://github.com/citation-style-language/schema/raw/master/csl-citation.json"} </w:instrText>
      </w:r>
      <w:r w:rsidR="003118FD">
        <w:fldChar w:fldCharType="separate"/>
      </w:r>
      <w:r w:rsidR="003118FD" w:rsidRPr="003118FD">
        <w:t>[40], [57]</w:t>
      </w:r>
      <w:r w:rsidR="003118FD">
        <w:fldChar w:fldCharType="end"/>
      </w:r>
      <w:r w:rsidR="00757296" w:rsidRPr="00757296">
        <w:rPr>
          <w:sz w:val="26"/>
          <w:szCs w:val="28"/>
        </w:rPr>
        <w:t>.</w:t>
      </w:r>
    </w:p>
    <w:p w14:paraId="2CD73DF3" w14:textId="2B4F80C8" w:rsidR="00C24418" w:rsidRDefault="00C24418" w:rsidP="00677DF9">
      <w:r w:rsidRPr="000908F8">
        <w:t xml:space="preserve">Other organic solvents can also </w:t>
      </w:r>
      <w:r w:rsidRPr="008E429E">
        <w:t>be considered</w:t>
      </w:r>
      <w:r w:rsidRPr="000908F8">
        <w:t xml:space="preserve"> for green solubilization treatments, but further research </w:t>
      </w:r>
      <w:r w:rsidRPr="008E429E">
        <w:t>is required</w:t>
      </w:r>
      <w:r w:rsidRPr="000908F8">
        <w:t xml:space="preserve"> in this respect</w:t>
      </w:r>
      <w:r w:rsidR="00757296" w:rsidRPr="00757296">
        <w:rPr>
          <w:sz w:val="26"/>
          <w:szCs w:val="28"/>
        </w:rPr>
        <w:t>.</w:t>
      </w:r>
      <w:r w:rsidRPr="000908F8">
        <w:t xml:space="preserve"> Dipolar aprotic solvents, of which dimethyl sulfoxide (DMSO) is the best-known, are extensively used in clinical practice as penetration enhancers for transdermal drugs, due to their ability to interact with keratin in the corneocytes and alter skin </w:t>
      </w:r>
      <w:r w:rsidRPr="000908F8">
        <w:rPr>
          <w:lang w:val="el-GR"/>
        </w:rPr>
        <w:t>permeability</w:t>
      </w:r>
      <w:r w:rsidR="00757296" w:rsidRPr="00757296">
        <w:rPr>
          <w:sz w:val="26"/>
          <w:szCs w:val="28"/>
          <w:lang w:val="el-GR"/>
        </w:rPr>
        <w:t>.</w:t>
      </w:r>
      <w:r w:rsidRPr="000908F8">
        <w:rPr>
          <w:lang w:val="el-GR"/>
        </w:rPr>
        <w:t xml:space="preserve"> DMSO in high concentrations (&gt; </w:t>
      </w:r>
      <w:r w:rsidRPr="000908F8">
        <w:rPr>
          <w:lang w:val="el-GR"/>
        </w:rPr>
        <w:lastRenderedPageBreak/>
        <w:t>60%) acts as denaturing agent</w:t>
      </w:r>
      <w:r w:rsidR="00757296" w:rsidRPr="00757296">
        <w:rPr>
          <w:sz w:val="26"/>
          <w:szCs w:val="28"/>
          <w:lang w:val="el-GR"/>
        </w:rPr>
        <w:t>.</w:t>
      </w:r>
      <w:r w:rsidRPr="000908F8">
        <w:rPr>
          <w:lang w:val="el-GR"/>
        </w:rPr>
        <w:t xml:space="preserve"> It disrupts the keratin filaments of the corneocytes and turns the α-helical conformation to the β-sheet one</w:t>
      </w:r>
      <w:r w:rsidR="005554B7">
        <w:t xml:space="preserve"> </w:t>
      </w:r>
      <w:r w:rsidR="005554B7">
        <w:fldChar w:fldCharType="begin"/>
      </w:r>
      <w:r w:rsidR="005554B7">
        <w:instrText xml:space="preserve"> ADDIN ZOTERO_ITEM CSL_CITATION {"citationID":"a18don2l8e1","properties":{"formattedCitation":"[61], [62]","plainCitation":"[61], [62]"},"citationItems":[{"id":22,"uris":["http://zotero.org/users/3897088/items/45ZE7VQ9"],"uri":["http://zotero.org/users/3897088/items/45ZE7VQ9"],"itemData":{"id":22,"type":"article-journal","title":"Transdermal drug delivery: penetration enhancement techniques","container-title":"Current drug delivery","page":"23–33","volume":"2","issue":"1","source":"Google Scholar","shortTitle":"Transdermal drug delivery","author":[{"family":"Benson","given":"Heather AE"}],"issued":{"date-parts":[["2005"]]}}},{"id":844,"uris":["http://zotero.org/users/3897088/items/W2Z9GV8H"],"uri":["http://zotero.org/users/3897088/items/W2Z9GV8H"],"itemData":{"id":844,"type":"article-journal","title":"Protein conformational changes induced in human stratum corneum by organic sulfoxides: an infrared spectroscopic investigation","container-title":"Biopolymers","page":"2329–2345","volume":"16","issue":"10","source":"Google Scholar","shortTitle":"Protein conformational changes induced in human stratum corneum by organic sulfoxides","author":[{"family":"Oertel","given":"Richard P."}],"issued":{"date-parts":[["1977"]]}}}],"schema":"https://github.com/citation-style-language/schema/raw/master/csl-citation.json"} </w:instrText>
      </w:r>
      <w:r w:rsidR="005554B7">
        <w:fldChar w:fldCharType="separate"/>
      </w:r>
      <w:r w:rsidR="005554B7" w:rsidRPr="005554B7">
        <w:t>[61], [62]</w:t>
      </w:r>
      <w:r w:rsidR="005554B7">
        <w:fldChar w:fldCharType="end"/>
      </w:r>
      <w:r w:rsidR="00757296" w:rsidRPr="00757296">
        <w:rPr>
          <w:sz w:val="26"/>
          <w:szCs w:val="28"/>
          <w:lang w:val="el-GR"/>
        </w:rPr>
        <w:t>.</w:t>
      </w:r>
      <w:r w:rsidRPr="000908F8">
        <w:rPr>
          <w:lang w:val="el-GR"/>
        </w:rPr>
        <w:t xml:space="preserve"> It swells hair and promotes disulfide </w:t>
      </w:r>
      <w:r w:rsidRPr="008E429E">
        <w:rPr>
          <w:lang w:val="el-GR"/>
        </w:rPr>
        <w:t>in</w:t>
      </w:r>
      <w:r w:rsidRPr="008E429E">
        <w:t>exchange</w:t>
      </w:r>
      <w:r>
        <w:t xml:space="preserve"> </w:t>
      </w:r>
      <w:r w:rsidRPr="000908F8">
        <w:t xml:space="preserve">reactions in hair native keratins </w:t>
      </w:r>
      <w:r w:rsidR="005554B7">
        <w:fldChar w:fldCharType="begin"/>
      </w:r>
      <w:r w:rsidR="005554B7">
        <w:instrText xml:space="preserve"> ADDIN ZOTERO_ITEM CSL_CITATION {"citationID":"av80lsvjpu","properties":{"formattedCitation":"[63]","plainCitation":"[63]"},"citationItems":[{"id":846,"uris":["http://zotero.org/users/3897088/items/RNIXFN7M"],"uri":["http://zotero.org/users/3897088/items/RNIXFN7M"],"itemData":{"id":846,"type":"article-journal","title":"On the effect of dimethyl sulfoxide on hair keratin","container-title":"Journal of Investigative Dermatology","page":"297–301","volume":"49","issue":"3","source":"Google Scholar","author":[{"family":"Price","given":"Vera H."},{"family":"Menefee","given":"Emory"}],"issued":{"date-parts":[["1967"]]}}}],"schema":"https://github.com/citation-style-language/schema/raw/master/csl-citation.json"} </w:instrText>
      </w:r>
      <w:r w:rsidR="005554B7">
        <w:fldChar w:fldCharType="separate"/>
      </w:r>
      <w:r w:rsidR="005554B7" w:rsidRPr="005554B7">
        <w:t>[63]</w:t>
      </w:r>
      <w:r w:rsidR="005554B7">
        <w:fldChar w:fldCharType="end"/>
      </w:r>
      <w:r w:rsidR="005554B7">
        <w:t xml:space="preserve"> </w:t>
      </w:r>
      <w:r w:rsidRPr="000908F8">
        <w:t xml:space="preserve">and can </w:t>
      </w:r>
      <w:r w:rsidRPr="008E429E">
        <w:t>be used</w:t>
      </w:r>
      <w:r w:rsidRPr="000908F8">
        <w:t xml:space="preserve"> as a folding agent of peptides and protein due to its ability to reform the disulfide bridges by mild oxidation of the thiol group</w:t>
      </w:r>
      <w:r w:rsidR="005554B7">
        <w:t xml:space="preserve"> </w:t>
      </w:r>
      <w:r w:rsidR="00A01441">
        <w:fldChar w:fldCharType="begin"/>
      </w:r>
      <w:r w:rsidR="00A01441">
        <w:instrText xml:space="preserve"> ADDIN ZOTERO_ITEM CSL_CITATION {"citationID":"a8eu6kh290","properties":{"formattedCitation":"[64]","plainCitation":"[64]"},"citationItems":[{"id":848,"uris":["http://zotero.org/users/3897088/items/NCUMCJ3I"],"uri":["http://zotero.org/users/3897088/items/NCUMCJ3I"],"itemData":{"id":848,"type":"book","title":"Oxidative folding of peptide and protein substrates using hydrocarbon sulfoxides","publisher":"Google Patents","source":"Google Scholar","URL":"https://www.google.com/patents/US5144006","author":[{"family":"Tam","given":"James P."}],"issued":{"date-parts":[["1992",9]]}}}],"schema":"https://github.com/citation-style-language/schema/raw/master/csl-citation.json"} </w:instrText>
      </w:r>
      <w:r w:rsidR="00A01441">
        <w:fldChar w:fldCharType="separate"/>
      </w:r>
      <w:r w:rsidR="00A01441" w:rsidRPr="00A01441">
        <w:t>[64]</w:t>
      </w:r>
      <w:r w:rsidR="00A01441">
        <w:fldChar w:fldCharType="end"/>
      </w:r>
      <w:r w:rsidR="00757296" w:rsidRPr="00757296">
        <w:rPr>
          <w:sz w:val="26"/>
          <w:szCs w:val="28"/>
        </w:rPr>
        <w:t>.</w:t>
      </w:r>
      <w:r w:rsidRPr="000908F8">
        <w:t xml:space="preserve"> Moshy (1961) </w:t>
      </w:r>
      <w:r w:rsidR="00A01441">
        <w:fldChar w:fldCharType="begin"/>
      </w:r>
      <w:r w:rsidR="00A01441">
        <w:instrText xml:space="preserve"> ADDIN ZOTERO_ITEM CSL_CITATION {"citationID":"a1cv6lvr0r1","properties":{"formattedCitation":"[65]","plainCitation":"[65]"},"citationItems":[{"id":851,"uris":["http://zotero.org/users/3897088/items/ZE936UD6"],"uri":["http://zotero.org/users/3897088/items/ZE936UD6"],"itemData":{"id":851,"type":"patent","title":"Process for preparing keratin protein","URL":"http://www.google.com/patents/US2993794","note":"U.S. Classification 530/357; International Classification A23J1/00, A23J1/10; Cooperative Classification A23J1/10; European Classification A23J1/10","number":"US2993794 A","author":[{"family":"J","given":"Moshy Raymond"}],"issued":{"date-parts":[["1961",7,25]]},"submitted":{"date-parts":[["1958",6,25]]}}}],"schema":"https://github.com/citation-style-language/schema/raw/master/csl-citation.json"} </w:instrText>
      </w:r>
      <w:r w:rsidR="00A01441">
        <w:fldChar w:fldCharType="separate"/>
      </w:r>
      <w:r w:rsidR="00A01441" w:rsidRPr="00A01441">
        <w:t>[65]</w:t>
      </w:r>
      <w:r w:rsidR="00A01441">
        <w:fldChar w:fldCharType="end"/>
      </w:r>
      <w:r w:rsidR="00A01441">
        <w:t xml:space="preserve"> </w:t>
      </w:r>
      <w:r w:rsidRPr="000908F8">
        <w:t>patented a process for obtaining a minimally affected, hydratable keratin protein starting from feathers solubilized in DMSO at temperatures exceeding 100</w:t>
      </w:r>
      <w:r w:rsidR="00394BA8">
        <w:t xml:space="preserve"> </w:t>
      </w:r>
      <w:r w:rsidR="00394BA8" w:rsidRPr="00CA37C5">
        <w:rPr>
          <w:rFonts w:ascii="Times New Roman" w:hAnsi="Times New Roman" w:cs="Times New Roman"/>
          <w:sz w:val="24"/>
          <w:szCs w:val="24"/>
        </w:rPr>
        <w:t>°</w:t>
      </w:r>
      <w:r w:rsidRPr="000908F8">
        <w:t>C</w:t>
      </w:r>
      <w:r w:rsidR="00757296" w:rsidRPr="00757296">
        <w:rPr>
          <w:sz w:val="26"/>
          <w:szCs w:val="28"/>
        </w:rPr>
        <w:t>.</w:t>
      </w:r>
    </w:p>
    <w:p w14:paraId="398B2EA2" w14:textId="77777777" w:rsidR="0093559D" w:rsidRPr="008E08D9" w:rsidRDefault="0093559D" w:rsidP="00153D65">
      <w:pPr>
        <w:pStyle w:val="Heading2"/>
      </w:pPr>
      <w:bookmarkStart w:id="14" w:name="_Toc495408519"/>
      <w:r w:rsidRPr="008E08D9">
        <w:t>Enzyme-aided hydrolysis</w:t>
      </w:r>
      <w:bookmarkEnd w:id="14"/>
    </w:p>
    <w:p w14:paraId="2B88D1E6" w14:textId="3C1D8DBF" w:rsidR="0093559D" w:rsidRPr="000908F8" w:rsidRDefault="0093559D" w:rsidP="00A01441">
      <w:r w:rsidRPr="000908F8">
        <w:t xml:space="preserve">Certain fungi, </w:t>
      </w:r>
      <w:r w:rsidRPr="00C323B2">
        <w:t>actynomicetes</w:t>
      </w:r>
      <w:r w:rsidRPr="000908F8">
        <w:t xml:space="preserve"> and bacteria produce extracellular hydrolytic enzymes named keratinases, which stand apart from the conventional proteases due to their specificity towards a variety of insoluble </w:t>
      </w:r>
      <w:r w:rsidRPr="00C323B2">
        <w:t>keratin rich</w:t>
      </w:r>
      <w:r w:rsidRPr="000908F8">
        <w:t xml:space="preserve"> substrates, like </w:t>
      </w:r>
      <w:r w:rsidRPr="00C323B2">
        <w:t>feather</w:t>
      </w:r>
      <w:r w:rsidRPr="000908F8">
        <w:t xml:space="preserve">, wool, hair, horns, hooves </w:t>
      </w:r>
      <w:r w:rsidR="00A01441">
        <w:fldChar w:fldCharType="begin"/>
      </w:r>
      <w:r w:rsidR="00A01441">
        <w:instrText xml:space="preserve"> ADDIN ZOTERO_ITEM CSL_CITATION {"citationID":"a8c0kk3uem","properties":{"formattedCitation":"[66], [67]","plainCitation":"[66], [67]"},"citationItems":[{"id":109,"uris":["http://zotero.org/users/3897088/items/4BP9BNX5"],"uri":["http://zotero.org/users/3897088/items/4BP9BNX5"],"itemData":{"id":109,"type":"article-journal","title":"Microbial keratinases and their prospective applications: an overview","container-title":"Applied Microbiology and Biotechnology","page":"21","volume":"70","issue":"1","source":"Google Scholar","shortTitle":"Microbial keratinases and their prospective applications","author":[{"family":"Gupta","given":"Rani"},{"family":"Ramnani","given":"Priya"}],"issued":{"date-parts":[["2006"]]}}},{"id":158,"uris":["http://zotero.org/users/3897088/items/2FHQI5Q8"],"uri":["http://zotero.org/users/3897088/items/2FHQI5Q8"],"itemData":{"id":158,"type":"article-journal","title":"Biodegradation of keratin waste: theory and practical aspects","container-title":"Waste Management","page":"1689–1701","volume":"31","issue":"8","source":"Google Scholar","shortTitle":"Biodegradation of keratin waste","author":[{"family":"Korni\\l\\lowicz-Kowalska","given":"Teresa"},{"family":"Bohacz","given":"Justyna"}],"issued":{"date-parts":[["2011"]]}}}],"schema":"https://github.com/citation-style-language/schema/raw/master/csl-citation.json"} </w:instrText>
      </w:r>
      <w:r w:rsidR="00A01441">
        <w:fldChar w:fldCharType="separate"/>
      </w:r>
      <w:r w:rsidR="00A01441">
        <w:t xml:space="preserve">[66], </w:t>
      </w:r>
      <w:r w:rsidR="00A01441" w:rsidRPr="00A01441">
        <w:t>[67]</w:t>
      </w:r>
      <w:r w:rsidR="00A01441">
        <w:fldChar w:fldCharType="end"/>
      </w:r>
      <w:r w:rsidR="00757296" w:rsidRPr="00757296">
        <w:rPr>
          <w:sz w:val="26"/>
          <w:szCs w:val="28"/>
        </w:rPr>
        <w:t>.</w:t>
      </w:r>
      <w:r w:rsidRPr="000908F8">
        <w:t xml:space="preserve"> </w:t>
      </w:r>
      <w:r w:rsidRPr="008E429E">
        <w:t>Some of these keratinolytic microo</w:t>
      </w:r>
      <w:r w:rsidR="00423CE9" w:rsidRPr="008E429E">
        <w:t>r</w:t>
      </w:r>
      <w:r w:rsidRPr="008E429E">
        <w:t>ganisms are natural constituents of soils, birds plumage, mammal hair etc</w:t>
      </w:r>
      <w:r w:rsidR="00757296" w:rsidRPr="00757296">
        <w:rPr>
          <w:sz w:val="26"/>
          <w:szCs w:val="28"/>
        </w:rPr>
        <w:t>..</w:t>
      </w:r>
      <w:r w:rsidRPr="008E429E">
        <w:t xml:space="preserve"> Keratinases attack the highly recalcitrant keratin substrates during the natural biodegradation process; tremendous development of industrial biotechnology has driven the exploitation of this process into controlled systems, to obtain high-quality hydrolysates (with high nutritional value) from keratinous wastes, through cheap, environmentally friendly and mild processes</w:t>
      </w:r>
      <w:r w:rsidR="00A01441">
        <w:t xml:space="preserve"> </w:t>
      </w:r>
      <w:r w:rsidR="00A01441">
        <w:fldChar w:fldCharType="begin"/>
      </w:r>
      <w:r w:rsidR="00A01441">
        <w:instrText xml:space="preserve"> ADDIN ZOTERO_ITEM CSL_CITATION {"citationID":"a16jac76883","properties":{"formattedCitation":"[2]","plainCitation":"[2]"},"citationItems":[{"id":8,"uris":["http://zotero.org/users/3897088/items/JUEH9BM8"],"uri":["http://zotero.org/users/3897088/items/JUEH9BM8"],"itemData":{"id":8,"type":"article-journal","title":"A review: potentials for biotechnological applications of keratin-degrading microorganisms and their enzymes for nutritional improvement of feathers and other keratins as livestock feed resources","container-title":"Bioresource technology","page":"1–11","volume":"66","issue":"1","source":"Google Scholar","shortTitle":"A review","author":[{"family":"Onifade","given":"A. A."},{"family":"Al-Sane","given":"N. A."},{"family":"Al-Musallam","given":"A. A."},{"family":"Al-Zarban","given":"S."}],"issued":{"date-parts":[["1998"]]}}}],"schema":"https://github.com/citation-style-language/schema/raw/master/csl-citation.json"} </w:instrText>
      </w:r>
      <w:r w:rsidR="00A01441">
        <w:fldChar w:fldCharType="separate"/>
      </w:r>
      <w:r w:rsidR="00A01441" w:rsidRPr="00A01441">
        <w:t>[2]</w:t>
      </w:r>
      <w:r w:rsidR="00A01441">
        <w:fldChar w:fldCharType="end"/>
      </w:r>
      <w:r w:rsidR="00757296" w:rsidRPr="00757296">
        <w:rPr>
          <w:sz w:val="26"/>
          <w:szCs w:val="28"/>
        </w:rPr>
        <w:t>.</w:t>
      </w:r>
    </w:p>
    <w:p w14:paraId="3AE91E40" w14:textId="30E276D6" w:rsidR="0093559D" w:rsidRPr="000908F8" w:rsidRDefault="0093559D" w:rsidP="00BE410C">
      <w:r w:rsidRPr="000908F8">
        <w:t xml:space="preserve">Based on their </w:t>
      </w:r>
      <w:r w:rsidRPr="008E429E">
        <w:t>keratinolytic</w:t>
      </w:r>
      <w:r w:rsidRPr="000908F8">
        <w:t xml:space="preserve"> abilities, microorganisms can </w:t>
      </w:r>
      <w:r w:rsidRPr="008E429E">
        <w:t>be divided</w:t>
      </w:r>
      <w:r w:rsidRPr="000908F8">
        <w:t xml:space="preserve"> into two types: true </w:t>
      </w:r>
      <w:r w:rsidRPr="008E429E">
        <w:t>keratinolytic</w:t>
      </w:r>
      <w:r w:rsidRPr="000908F8">
        <w:t xml:space="preserve">, and potentially </w:t>
      </w:r>
      <w:r w:rsidRPr="008E429E">
        <w:t>keratinolytic</w:t>
      </w:r>
      <w:r w:rsidRPr="000908F8">
        <w:t xml:space="preserve">; only </w:t>
      </w:r>
      <w:r w:rsidRPr="008E429E">
        <w:t>true</w:t>
      </w:r>
      <w:r w:rsidRPr="000908F8">
        <w:t xml:space="preserve"> </w:t>
      </w:r>
      <w:r w:rsidRPr="008E429E">
        <w:t>keratinolytic</w:t>
      </w:r>
      <w:r w:rsidRPr="000908F8">
        <w:t xml:space="preserve"> microorganisms </w:t>
      </w:r>
      <w:r w:rsidRPr="008E429E">
        <w:t>are able to fully solubilize hard keratin structures</w:t>
      </w:r>
      <w:r w:rsidRPr="000908F8">
        <w:t xml:space="preserve">, so </w:t>
      </w:r>
      <w:r w:rsidRPr="00703F1E">
        <w:t>selection</w:t>
      </w:r>
      <w:r w:rsidRPr="000908F8">
        <w:t xml:space="preserve"> of active strains by screening tests of such microorganisms is mandatory for effective and efficient practical applications </w:t>
      </w:r>
      <w:r w:rsidR="00BE410C">
        <w:fldChar w:fldCharType="begin"/>
      </w:r>
      <w:r w:rsidR="00BE410C">
        <w:instrText xml:space="preserve"> ADDIN ZOTERO_ITEM CSL_CITATION {"citationID":"a2ak8o8dvst","properties":{"formattedCitation":"[68]","plainCitation":"[68]"},"citationItems":[{"id":154,"uris":["http://zotero.org/users/3897088/items/BC46A5AK"],"uri":["http://zotero.org/users/3897088/items/BC46A5AK"],"itemData":{"id":154,"type":"article-journal","title":"Studies on the decomposition of keratin wastes by saprotrophic microfungi. I. Criteria for evaluating keratinolytic activity","container-title":"Acta Mycologica","page":"51–79","volume":"32","issue":"1","source":"Google Scholar","author":[{"family":"Korni\\l\\lowicz-Kowalska","given":"Teresa"}],"issued":{"date-parts":[["1997"]]}}}],"schema":"https://github.com/citation-style-language/schema/raw/master/csl-citation.json"} </w:instrText>
      </w:r>
      <w:r w:rsidR="00BE410C">
        <w:fldChar w:fldCharType="separate"/>
      </w:r>
      <w:r w:rsidR="00BE410C" w:rsidRPr="00BE410C">
        <w:t>[68]</w:t>
      </w:r>
      <w:r w:rsidR="00BE410C">
        <w:fldChar w:fldCharType="end"/>
      </w:r>
      <w:r w:rsidR="00757296" w:rsidRPr="00757296">
        <w:rPr>
          <w:sz w:val="26"/>
          <w:szCs w:val="28"/>
        </w:rPr>
        <w:t>.</w:t>
      </w:r>
    </w:p>
    <w:p w14:paraId="1C3A51D9" w14:textId="222CE593" w:rsidR="0093559D" w:rsidRPr="000908F8" w:rsidRDefault="0093559D" w:rsidP="00BE410C">
      <w:r w:rsidRPr="000908F8">
        <w:t xml:space="preserve">For biotechnological purposes, keratinases are extracted from controlled cultures of </w:t>
      </w:r>
      <w:r w:rsidRPr="00703F1E">
        <w:t>keratinolytic</w:t>
      </w:r>
      <w:r w:rsidRPr="000908F8">
        <w:t xml:space="preserve"> microorganisms, having keratin-rich substrates as </w:t>
      </w:r>
      <w:r w:rsidRPr="00703F1E">
        <w:t>nutrient</w:t>
      </w:r>
      <w:r w:rsidRPr="000908F8">
        <w:t xml:space="preserve"> source</w:t>
      </w:r>
      <w:r w:rsidR="00BE410C">
        <w:t xml:space="preserve"> </w:t>
      </w:r>
      <w:r w:rsidR="00BE410C">
        <w:fldChar w:fldCharType="begin"/>
      </w:r>
      <w:r w:rsidR="00BE410C">
        <w:instrText xml:space="preserve"> ADDIN ZOTERO_ITEM CSL_CITATION {"citationID":"a1mnr6f74q6","properties":{"formattedCitation":"[69], [70]","plainCitation":"[69], [70]"},"citationItems":[{"id":36,"uris":["http://zotero.org/users/3897088/items/QHA3MT9R"],"uri":["http://zotero.org/users/3897088/items/QHA3MT9R"],"itemData":{"id":36,"type":"article-journal","title":"Purification and characterization of a keratinolytic serine protease from Purpureocillium lilacinum LPS# 876","container-title":"Process Biochemistry","page":"972–978","volume":"48","issue":"5","source":"Google Scholar","author":[{"family":"Cavello","given":"Ivana A."},{"family":"Hours","given":"Roque A."},{"family":"Rojas","given":"Natalia L."},{"family":"Cavalitto","given":"Sebastián F."}],"issued":{"date-parts":[["2013"]]}}},{"id":855,"uris":["http://zotero.org/users/3897088/items/AZX345VP"],"uri":["http://zotero.org/users/3897088/items/AZX345VP"],"itemData":{"id":855,"type":"article-journal","title":"Keratinase production and biodegradation of whole chicken feather keratin by a newly isolated bacterium under submerged fermentation","container-title":"Applied biochemistry and biotechnology","page":"1040–1051","volume":"167","issue":"5","source":"Google Scholar","author":[{"family":"Sahoo","given":"Dipak K."},{"family":"Das","given":"Arpan"},{"family":"Thatoi","given":"Hrudayanath"},{"family":"Mondal","given":"Keshab C."},{"family":"Mohapatra","given":"Pradeep K. Das"}],"issued":{"date-parts":[["2012"]]}}}],"schema":"https://github.com/citation-style-language/schema/raw/master/csl-citation.json"} </w:instrText>
      </w:r>
      <w:r w:rsidR="00BE410C">
        <w:fldChar w:fldCharType="separate"/>
      </w:r>
      <w:r w:rsidR="00BE410C" w:rsidRPr="00BE410C">
        <w:t xml:space="preserve">[69], </w:t>
      </w:r>
      <w:r w:rsidR="00BE410C" w:rsidRPr="00BE410C">
        <w:lastRenderedPageBreak/>
        <w:t>[70]</w:t>
      </w:r>
      <w:r w:rsidR="00BE410C">
        <w:fldChar w:fldCharType="end"/>
      </w:r>
      <w:r w:rsidR="00757296" w:rsidRPr="00757296">
        <w:rPr>
          <w:sz w:val="26"/>
          <w:szCs w:val="28"/>
        </w:rPr>
        <w:t>.</w:t>
      </w:r>
      <w:r w:rsidRPr="000908F8">
        <w:t xml:space="preserve"> The molecular weight of keratinases is mostly within the 30-50 kDa range</w:t>
      </w:r>
      <w:r w:rsidR="00BE410C">
        <w:t xml:space="preserve"> </w:t>
      </w:r>
      <w:r w:rsidR="00BE410C">
        <w:fldChar w:fldCharType="begin"/>
      </w:r>
      <w:r w:rsidR="00BE410C">
        <w:instrText xml:space="preserve"> ADDIN ZOTERO_ITEM CSL_CITATION {"citationID":"a19422c7tvb","properties":{"formattedCitation":"[71], [72]","plainCitation":"[71], [72]"},"citationItems":[{"id":857,"uris":["http://zotero.org/users/3897088/items/DUUT9IDR"],"uri":["http://zotero.org/users/3897088/items/DUUT9IDR"],"itemData":{"id":857,"type":"article-journal","title":"Production, characterization and application of keratinase from Streptomyces gulbargensis","container-title":"Bioresource technology","page":"1868–1871","volume":"100","issue":"5","source":"Google Scholar","author":[{"family":"Syed","given":"Dastager G."},{"family":"Lee","given":"Jae Chan"},{"family":"Li","given":"Wen-Jun"},{"family":"Kim","given":"Chang-Jin"},{"family":"Agasar","given":"Dayanand"}],"issued":{"date-parts":[["2009"]]}}},{"id":859,"uris":["http://zotero.org/users/3897088/items/NWEVKXFU"],"uri":["http://zotero.org/users/3897088/items/NWEVKXFU"],"itemData":{"id":859,"type":"article-journal","title":"Immunological studies of an extracellular keratinase","container-title":"The Journal of dermatology","page":"327–330","volume":"10","issue":"4","source":"Google Scholar","author":[{"family":"Takiuchi","given":"Iwao"},{"family":"Higuchi","given":"Dousei"},{"family":"Sei","given":"Yoshihiro"},{"family":"Koga","given":"Miho"}],"issued":{"date-parts":[["1983"]]}}}],"schema":"https://github.com/citation-style-language/schema/raw/master/csl-citation.json"} </w:instrText>
      </w:r>
      <w:r w:rsidR="00BE410C">
        <w:fldChar w:fldCharType="separate"/>
      </w:r>
      <w:r w:rsidR="00BE410C" w:rsidRPr="00BE410C">
        <w:t>[71], [72]</w:t>
      </w:r>
      <w:r w:rsidR="00BE410C">
        <w:fldChar w:fldCharType="end"/>
      </w:r>
      <w:r w:rsidRPr="000908F8">
        <w:t xml:space="preserve"> so their access to the peptide bond is possible only after the loosening of the keratin microfibril packed structure, by cleavage of the disulfide bonds</w:t>
      </w:r>
      <w:r w:rsidR="00757296" w:rsidRPr="00757296">
        <w:rPr>
          <w:sz w:val="26"/>
          <w:szCs w:val="28"/>
        </w:rPr>
        <w:t>.</w:t>
      </w:r>
    </w:p>
    <w:p w14:paraId="0462A816" w14:textId="48054307" w:rsidR="0093559D" w:rsidRPr="000908F8" w:rsidRDefault="0093559D" w:rsidP="00153D65">
      <w:r w:rsidRPr="000908F8">
        <w:t xml:space="preserve">The mechanism of </w:t>
      </w:r>
      <w:r w:rsidRPr="00703F1E">
        <w:t>keratinolysis</w:t>
      </w:r>
      <w:r w:rsidRPr="000908F8">
        <w:t xml:space="preserve"> implies cleavage of both disulfide and amide </w:t>
      </w:r>
      <w:r w:rsidRPr="00703F1E">
        <w:t>bonds</w:t>
      </w:r>
      <w:r w:rsidRPr="000908F8">
        <w:t xml:space="preserve"> and differs from bacterial to fungal attack</w:t>
      </w:r>
      <w:r w:rsidR="00757296" w:rsidRPr="00757296">
        <w:rPr>
          <w:sz w:val="26"/>
          <w:szCs w:val="28"/>
        </w:rPr>
        <w:t>.</w:t>
      </w:r>
      <w:r w:rsidRPr="000908F8">
        <w:t xml:space="preserve"> </w:t>
      </w:r>
    </w:p>
    <w:p w14:paraId="57D6F496" w14:textId="3D03DCB3" w:rsidR="0093559D" w:rsidRPr="000908F8" w:rsidRDefault="0093559D" w:rsidP="00025AAE">
      <w:r w:rsidRPr="000908F8">
        <w:t xml:space="preserve">Kunert (1989) </w:t>
      </w:r>
      <w:r w:rsidR="00025AAE">
        <w:fldChar w:fldCharType="begin"/>
      </w:r>
      <w:r w:rsidR="00025AAE">
        <w:instrText xml:space="preserve"> ADDIN ZOTERO_ITEM CSL_CITATION {"citationID":"a1mvobqdqf5","properties":{"formattedCitation":"[73]","plainCitation":"[73]"},"citationItems":[{"id":164,"uris":["http://zotero.org/users/3897088/items/5K95HNTR"],"uri":["http://zotero.org/users/3897088/items/5K95HNTR"],"itemData":{"id":164,"type":"article-journal","title":"Biochemical mechanism of keratin degradation by the actinomycete Streptomyces fradiae and the fungus Microsporum gypseum: a comparison","container-title":"Journal of Basic Microbiology","page":"597–604","volume":"29","issue":"9","source":"Google Scholar","shortTitle":"Biochemical mechanism of keratin degradation by the actinomycete Streptomyces fradiae and the fungus Microsporum gypseum","author":[{"family":"Kunert","given":"Jiří"}],"issued":{"date-parts":[["1989"]]}}}],"schema":"https://github.com/citation-style-language/schema/raw/master/csl-citation.json"} </w:instrText>
      </w:r>
      <w:r w:rsidR="00025AAE">
        <w:fldChar w:fldCharType="separate"/>
      </w:r>
      <w:r w:rsidR="00025AAE" w:rsidRPr="00025AAE">
        <w:t>[73]</w:t>
      </w:r>
      <w:r w:rsidR="00025AAE">
        <w:fldChar w:fldCharType="end"/>
      </w:r>
      <w:r w:rsidR="00025AAE">
        <w:t xml:space="preserve"> </w:t>
      </w:r>
      <w:r w:rsidRPr="000908F8">
        <w:t xml:space="preserve">found that fungal </w:t>
      </w:r>
      <w:r w:rsidRPr="00703F1E">
        <w:t>keratinolysis</w:t>
      </w:r>
      <w:r w:rsidRPr="000908F8">
        <w:t xml:space="preserve"> of wool proceeds through a two-step biochemical mechanism</w:t>
      </w:r>
      <w:r w:rsidR="00757296" w:rsidRPr="00757296">
        <w:rPr>
          <w:sz w:val="26"/>
          <w:szCs w:val="28"/>
        </w:rPr>
        <w:t>.</w:t>
      </w:r>
      <w:r w:rsidRPr="000908F8">
        <w:t xml:space="preserve"> Firstly, the </w:t>
      </w:r>
      <w:r w:rsidRPr="00423CE9">
        <w:t>cystine</w:t>
      </w:r>
      <w:r w:rsidRPr="000908F8">
        <w:t xml:space="preserve"> bridges are cleaved in a similar manner to chemical </w:t>
      </w:r>
      <w:r w:rsidRPr="00703F1E">
        <w:t>sulfitolysis</w:t>
      </w:r>
      <w:r w:rsidRPr="000908F8">
        <w:t xml:space="preserve"> by sulfite excreted into the medium</w:t>
      </w:r>
      <w:r w:rsidR="00757296" w:rsidRPr="00757296">
        <w:rPr>
          <w:sz w:val="26"/>
          <w:szCs w:val="28"/>
        </w:rPr>
        <w:t>.</w:t>
      </w:r>
      <w:r w:rsidRPr="000908F8">
        <w:t xml:space="preserve"> After keratin loosening by breaking the disulfide bonds, extracellular proteolytic enzymes hydrolyze the peptide bonds</w:t>
      </w:r>
      <w:r w:rsidR="00757296" w:rsidRPr="00757296">
        <w:rPr>
          <w:sz w:val="26"/>
          <w:szCs w:val="28"/>
        </w:rPr>
        <w:t>.</w:t>
      </w:r>
      <w:r w:rsidRPr="000908F8">
        <w:t xml:space="preserve"> </w:t>
      </w:r>
      <w:r w:rsidRPr="008E429E">
        <w:t>A two-step mechanism was also proposed for bacterial keratinolysis, except that disulfide bridge seem to be attacked by a reductive mechanism and the whole process is faster</w:t>
      </w:r>
      <w:r w:rsidR="00757296" w:rsidRPr="00757296">
        <w:rPr>
          <w:sz w:val="26"/>
          <w:szCs w:val="28"/>
        </w:rPr>
        <w:t>.</w:t>
      </w:r>
      <w:r w:rsidRPr="000908F8">
        <w:t xml:space="preserve"> The peptide bonds are broken down to low MW peptides or even amino acids</w:t>
      </w:r>
      <w:r w:rsidR="00757296" w:rsidRPr="00757296">
        <w:rPr>
          <w:sz w:val="26"/>
          <w:szCs w:val="28"/>
        </w:rPr>
        <w:t>.</w:t>
      </w:r>
      <w:r w:rsidRPr="000908F8">
        <w:t xml:space="preserve"> The significant role of reducing agents in proteolysis of keratinous substrates </w:t>
      </w:r>
      <w:r w:rsidRPr="00703F1E">
        <w:t>is well documented</w:t>
      </w:r>
      <w:r w:rsidRPr="000908F8">
        <w:t xml:space="preserve"> in</w:t>
      </w:r>
      <w:r w:rsidR="00423CE9">
        <w:t xml:space="preserve"> the</w:t>
      </w:r>
      <w:r w:rsidRPr="000908F8">
        <w:t xml:space="preserve"> </w:t>
      </w:r>
      <w:r w:rsidRPr="00423CE9">
        <w:t>literature</w:t>
      </w:r>
      <w:r w:rsidR="00757296" w:rsidRPr="00757296">
        <w:rPr>
          <w:sz w:val="26"/>
          <w:szCs w:val="28"/>
        </w:rPr>
        <w:t>.</w:t>
      </w:r>
      <w:r w:rsidRPr="000908F8">
        <w:t xml:space="preserve"> </w:t>
      </w:r>
    </w:p>
    <w:p w14:paraId="6C71F8DA" w14:textId="5CB57664" w:rsidR="0093559D" w:rsidRPr="000908F8" w:rsidRDefault="0093559D" w:rsidP="004662C4">
      <w:r w:rsidRPr="000908F8">
        <w:t>Ignatova et al</w:t>
      </w:r>
      <w:r w:rsidR="00757296" w:rsidRPr="00757296">
        <w:rPr>
          <w:sz w:val="26"/>
          <w:szCs w:val="28"/>
        </w:rPr>
        <w:t>.</w:t>
      </w:r>
      <w:r w:rsidRPr="000908F8">
        <w:t xml:space="preserve"> (1999)</w:t>
      </w:r>
      <w:r w:rsidR="004662C4">
        <w:t xml:space="preserve"> </w:t>
      </w:r>
      <w:r w:rsidR="004662C4">
        <w:fldChar w:fldCharType="begin"/>
      </w:r>
      <w:r w:rsidR="004662C4">
        <w:instrText xml:space="preserve"> ADDIN ZOTERO_ITEM CSL_CITATION {"citationID":"a1lco2ha8v","properties":{"formattedCitation":"[74]","plainCitation":"[74]"},"citationItems":[{"id":127,"uris":["http://zotero.org/users/3897088/items/HZIPC4GX"],"uri":["http://zotero.org/users/3897088/items/HZIPC4GX"],"itemData":{"id":127,"type":"article-journal","title":"Isolation and partial characterisation of extracellular keratinase from a wool degrading thermophilic actinomycete strain Thermoactinomyces candidus","container-title":"Canadian Journal of Microbiology","page":"217–222","volume":"45","issue":"3","source":"Google Scholar","author":[{"family":"Ignatova","given":"Z."},{"family":"Gousterova","given":"A."},{"family":"Spassov","given":"G."},{"family":"Nedkov","given":"P."}],"issued":{"date-parts":[["1999"]]}}}],"schema":"https://github.com/citation-style-language/schema/raw/master/csl-citation.json"} </w:instrText>
      </w:r>
      <w:r w:rsidR="004662C4">
        <w:fldChar w:fldCharType="separate"/>
      </w:r>
      <w:r w:rsidR="004662C4" w:rsidRPr="004662C4">
        <w:t>[74]</w:t>
      </w:r>
      <w:r w:rsidR="004662C4">
        <w:fldChar w:fldCharType="end"/>
      </w:r>
      <w:r w:rsidRPr="000908F8">
        <w:t xml:space="preserve"> showed that </w:t>
      </w:r>
      <w:r w:rsidRPr="000908F8">
        <w:rPr>
          <w:i/>
          <w:iCs/>
        </w:rPr>
        <w:t>in vitro</w:t>
      </w:r>
      <w:r w:rsidRPr="000908F8">
        <w:t xml:space="preserve"> addition of the reducing agent 1,4-dithiothreitol to split disulfide bonds stimulated the lysis of keratin by an extracellular keratinase isolated from a wool-degrading actinomycete</w:t>
      </w:r>
      <w:r w:rsidR="00757296" w:rsidRPr="00757296">
        <w:rPr>
          <w:sz w:val="26"/>
          <w:szCs w:val="28"/>
        </w:rPr>
        <w:t>.</w:t>
      </w:r>
      <w:r w:rsidRPr="000908F8">
        <w:t xml:space="preserve"> Studies on feather degradation by bacterium </w:t>
      </w:r>
      <w:r w:rsidRPr="000908F8">
        <w:rPr>
          <w:i/>
          <w:iCs/>
        </w:rPr>
        <w:t xml:space="preserve">Bacillus </w:t>
      </w:r>
      <w:r w:rsidRPr="00941BBF">
        <w:rPr>
          <w:i/>
          <w:iCs/>
        </w:rPr>
        <w:t>licheniformis</w:t>
      </w:r>
      <w:r w:rsidRPr="000908F8">
        <w:rPr>
          <w:i/>
          <w:iCs/>
        </w:rPr>
        <w:t xml:space="preserve"> </w:t>
      </w:r>
      <w:r w:rsidRPr="000908F8">
        <w:t xml:space="preserve">established that extracellular proteases cooperatively act with intracellular disulfide reductases to accomplish </w:t>
      </w:r>
      <w:r w:rsidRPr="00941BBF">
        <w:t>keratinolysis</w:t>
      </w:r>
      <w:r w:rsidRPr="000908F8">
        <w:t xml:space="preserve"> </w:t>
      </w:r>
      <w:r w:rsidR="004662C4">
        <w:fldChar w:fldCharType="begin"/>
      </w:r>
      <w:r w:rsidR="004662C4">
        <w:instrText xml:space="preserve"> ADDIN ZOTERO_ITEM CSL_CITATION {"citationID":"a2q5l4v3e01","properties":{"formattedCitation":"[75]","plainCitation":"[75]"},"citationItems":[{"id":861,"uris":["http://zotero.org/users/3897088/items/K5S8KTAC"],"uri":["http://zotero.org/users/3897088/items/K5S8KTAC"],"itemData":{"id":861,"type":"article-journal","title":"Keratinolytic potential of Bacillus licheniformis RG1: structural and biochemical mechanism of feather degradation","container-title":"Canadian journal of microbiology","page":"191–196","volume":"51","issue":"3","source":"Google Scholar","shortTitle":"Keratinolytic potential of Bacillus licheniformis RG1","author":[{"family":"Ramnani","given":"Priya"},{"family":"Singh","given":"Rajni"},{"family":"Gupta","given":"Rani"}],"issued":{"date-parts":[["2005"]]}}}],"schema":"https://github.com/citation-style-language/schema/raw/master/csl-citation.json"} </w:instrText>
      </w:r>
      <w:r w:rsidR="004662C4">
        <w:fldChar w:fldCharType="separate"/>
      </w:r>
      <w:r w:rsidR="004662C4" w:rsidRPr="004662C4">
        <w:t>[75]</w:t>
      </w:r>
      <w:r w:rsidR="004662C4">
        <w:fldChar w:fldCharType="end"/>
      </w:r>
      <w:r w:rsidR="00757296" w:rsidRPr="00757296">
        <w:rPr>
          <w:sz w:val="26"/>
          <w:szCs w:val="28"/>
        </w:rPr>
        <w:t>.</w:t>
      </w:r>
      <w:r w:rsidRPr="000908F8">
        <w:t xml:space="preserve"> Extracellular keratinase cannot act </w:t>
      </w:r>
      <w:r w:rsidRPr="00423CE9">
        <w:t>alone</w:t>
      </w:r>
      <w:r w:rsidR="00423CE9">
        <w:t>;</w:t>
      </w:r>
      <w:r w:rsidRPr="00423CE9">
        <w:t xml:space="preserve"> it</w:t>
      </w:r>
      <w:r w:rsidRPr="000908F8">
        <w:t xml:space="preserve"> necessarily needs a </w:t>
      </w:r>
      <w:r w:rsidRPr="00703F1E">
        <w:t>reduction</w:t>
      </w:r>
      <w:r w:rsidR="00703F1E">
        <w:t>-</w:t>
      </w:r>
      <w:r w:rsidRPr="00703F1E">
        <w:t>oxidation</w:t>
      </w:r>
      <w:r w:rsidRPr="000908F8">
        <w:t xml:space="preserve"> system</w:t>
      </w:r>
      <w:r w:rsidR="00757296" w:rsidRPr="00757296">
        <w:rPr>
          <w:sz w:val="26"/>
          <w:szCs w:val="28"/>
        </w:rPr>
        <w:t>.</w:t>
      </w:r>
      <w:r w:rsidRPr="000908F8">
        <w:t xml:space="preserve"> Commercial keratinases (Savinase) and even conventional proteases (subtilisin, </w:t>
      </w:r>
      <w:r w:rsidRPr="00941BBF">
        <w:t>chymotripsin</w:t>
      </w:r>
      <w:r w:rsidRPr="000908F8">
        <w:t xml:space="preserve"> and papain) are </w:t>
      </w:r>
      <w:r w:rsidRPr="008E429E">
        <w:t>effective</w:t>
      </w:r>
      <w:r w:rsidRPr="000908F8">
        <w:t xml:space="preserve"> in the presence of alkaline sulfites</w:t>
      </w:r>
      <w:r w:rsidR="004662C4">
        <w:t xml:space="preserve"> </w:t>
      </w:r>
      <w:r w:rsidR="004662C4">
        <w:fldChar w:fldCharType="begin"/>
      </w:r>
      <w:r w:rsidR="004662C4">
        <w:instrText xml:space="preserve"> ADDIN ZOTERO_ITEM CSL_CITATION {"citationID":"a1kpmrv48f3","properties":{"formattedCitation":"[76], [77]","plainCitation":"[76], [77]"},"citationItems":[{"id":62,"uris":["http://zotero.org/users/3897088/items/VF35BDIC"],"uri":["http://zotero.org/users/3897088/items/VF35BDIC"],"itemData":{"id":62,"type":"article-journal","title":"An investigation on keratin extraction from wool and feather waste by enzymatic hydrolysis","container-title":"Preparative Biochemistry and Biotechnology","page":"624–648","volume":"43","issue":"7","source":"Google Scholar","author":[{"family":"Eslahi","given":"Niloofar"},{"family":"Dadashian","given":"Fatemeh"},{"family":"Nejad","given":"Nahid Hemmati"}],"issued":{"date-parts":[["2013"]]}}},{"id":863,"uris":["http://zotero.org/users/3897088/items/QISSHC2K"],"uri":["http://zotero.org/users/3897088/items/QISSHC2K"],"itemData":{"id":863,"type":"article-journal","title":"Keratinases vis-à-vis conventional proteases and feather degradation","container-title":"World Journal of Microbiology and Biotechnology","page":"1537–1540","volume":"23","issue":"11","source":"Google Scholar","author":[{"family":"Ramnani","given":"Priya"},{"family":"Gupta","given":"Rani"}],"issued":{"date-parts":[["2007"]]}}}],"schema":"https://github.com/citation-style-language/schema/raw/master/csl-citation.json"} </w:instrText>
      </w:r>
      <w:r w:rsidR="004662C4">
        <w:fldChar w:fldCharType="separate"/>
      </w:r>
      <w:r w:rsidR="004662C4" w:rsidRPr="004662C4">
        <w:t>[76], [77]</w:t>
      </w:r>
      <w:r w:rsidR="004662C4">
        <w:fldChar w:fldCharType="end"/>
      </w:r>
      <w:r w:rsidR="00757296" w:rsidRPr="00757296">
        <w:rPr>
          <w:sz w:val="26"/>
          <w:szCs w:val="28"/>
        </w:rPr>
        <w:t>.</w:t>
      </w:r>
    </w:p>
    <w:p w14:paraId="6B64C5A5" w14:textId="45686315" w:rsidR="0093559D" w:rsidRPr="000908F8" w:rsidRDefault="0093559D" w:rsidP="00712C72">
      <w:r w:rsidRPr="000908F8">
        <w:t xml:space="preserve">Enzymatic </w:t>
      </w:r>
      <w:r w:rsidRPr="00941BBF">
        <w:t>hy</w:t>
      </w:r>
      <w:r w:rsidR="00941BBF">
        <w:t>d</w:t>
      </w:r>
      <w:r w:rsidRPr="00941BBF">
        <w:t>rolyzates</w:t>
      </w:r>
      <w:r w:rsidRPr="000908F8">
        <w:t xml:space="preserve"> exhibit particular properties, as compared with the conventional ones</w:t>
      </w:r>
      <w:r w:rsidR="00757296" w:rsidRPr="00757296">
        <w:rPr>
          <w:sz w:val="26"/>
          <w:szCs w:val="28"/>
        </w:rPr>
        <w:t>.</w:t>
      </w:r>
      <w:r w:rsidRPr="000908F8">
        <w:t xml:space="preserve"> Fakhfakh et al</w:t>
      </w:r>
      <w:r w:rsidR="00757296" w:rsidRPr="00757296">
        <w:rPr>
          <w:sz w:val="26"/>
          <w:szCs w:val="28"/>
        </w:rPr>
        <w:t>.</w:t>
      </w:r>
      <w:r w:rsidRPr="000908F8">
        <w:t xml:space="preserve"> (2013) </w:t>
      </w:r>
      <w:r w:rsidR="0004581E">
        <w:fldChar w:fldCharType="begin"/>
      </w:r>
      <w:r w:rsidR="0004581E">
        <w:instrText xml:space="preserve"> ADDIN ZOTERO_ITEM CSL_CITATION {"citationID":"a1q43v2v0ui","properties":{"formattedCitation":"[78]","plainCitation":"[78]"},"citationItems":[{"id":66,"uris":["http://zotero.org/users/3897088/items/VG766UXC"],"uri":["http://zotero.org/users/3897088/items/VG766UXC"],"itemData":{"id":66,"type":"article-journal","title":"Wool-waste valorization: production of protein hydrolysate with high antioxidative potential by fermentation with a new keratinolytic bacterium, Bacillus pumilus A1","container-title":"Journal of applied microbiology","page":"424–433","volume":"115","issue":"2","source":"Google Scholar","shortTitle":"Wool-waste valorization","author":[{"family":"Fakhfakh","given":"N."},{"family":"Ktari","given":"N."},{"family":"Siala","given":"R."},{"family":"Nasri","given":"M."}],"issued":{"date-parts":[["2013"]]}}}],"schema":"https://github.com/citation-style-language/schema/raw/master/csl-citation.json"} </w:instrText>
      </w:r>
      <w:r w:rsidR="0004581E">
        <w:fldChar w:fldCharType="separate"/>
      </w:r>
      <w:r w:rsidR="0004581E" w:rsidRPr="0004581E">
        <w:t>[78]</w:t>
      </w:r>
      <w:r w:rsidR="0004581E">
        <w:fldChar w:fldCharType="end"/>
      </w:r>
      <w:r w:rsidR="0004581E">
        <w:t xml:space="preserve"> </w:t>
      </w:r>
      <w:r w:rsidRPr="000908F8">
        <w:t xml:space="preserve">reported complete solubilization of wool by a new </w:t>
      </w:r>
      <w:r w:rsidRPr="00941BBF">
        <w:t>keratinolytic</w:t>
      </w:r>
      <w:r w:rsidRPr="000908F8">
        <w:t xml:space="preserve"> bacterium </w:t>
      </w:r>
      <w:r w:rsidRPr="000908F8">
        <w:rPr>
          <w:i/>
          <w:iCs/>
        </w:rPr>
        <w:t xml:space="preserve">Bacillus </w:t>
      </w:r>
      <w:r w:rsidRPr="00941BBF">
        <w:rPr>
          <w:i/>
          <w:iCs/>
        </w:rPr>
        <w:t>pumilus</w:t>
      </w:r>
      <w:r w:rsidRPr="000908F8">
        <w:rPr>
          <w:i/>
          <w:iCs/>
        </w:rPr>
        <w:t xml:space="preserve"> A1</w:t>
      </w:r>
      <w:r w:rsidRPr="000908F8">
        <w:t xml:space="preserve">, in slightly alkaline </w:t>
      </w:r>
      <w:r w:rsidRPr="00423CE9">
        <w:t>media</w:t>
      </w:r>
      <w:r w:rsidRPr="000908F8">
        <w:t xml:space="preserve"> (pH 10)</w:t>
      </w:r>
      <w:r w:rsidR="00757296" w:rsidRPr="00757296">
        <w:rPr>
          <w:sz w:val="26"/>
          <w:szCs w:val="28"/>
        </w:rPr>
        <w:t>.</w:t>
      </w:r>
      <w:r w:rsidRPr="000908F8">
        <w:t xml:space="preserve"> </w:t>
      </w:r>
      <w:r w:rsidRPr="000908F8">
        <w:lastRenderedPageBreak/>
        <w:t>The protein hydroly</w:t>
      </w:r>
      <w:r>
        <w:t>s</w:t>
      </w:r>
      <w:r w:rsidRPr="000908F8">
        <w:t xml:space="preserve">ate exhibited a high </w:t>
      </w:r>
      <w:r w:rsidRPr="000908F8">
        <w:rPr>
          <w:i/>
          <w:iCs/>
        </w:rPr>
        <w:t>in vitro</w:t>
      </w:r>
      <w:r w:rsidRPr="000908F8">
        <w:t xml:space="preserve"> digestibility (97%) as compared with the untreated wool (3%), and antioxidant potential </w:t>
      </w:r>
      <w:r w:rsidRPr="00941BBF">
        <w:t>in terms of</w:t>
      </w:r>
      <w:r w:rsidRPr="000908F8">
        <w:t xml:space="preserve"> radical scavenging activity</w:t>
      </w:r>
      <w:r w:rsidR="00757296" w:rsidRPr="00757296">
        <w:rPr>
          <w:sz w:val="26"/>
          <w:szCs w:val="28"/>
        </w:rPr>
        <w:t>.</w:t>
      </w:r>
      <w:r w:rsidRPr="000908F8">
        <w:t xml:space="preserve"> The same </w:t>
      </w:r>
      <w:r w:rsidRPr="000908F8">
        <w:rPr>
          <w:i/>
          <w:iCs/>
        </w:rPr>
        <w:t xml:space="preserve">Bacillus </w:t>
      </w:r>
      <w:r w:rsidRPr="00941BBF">
        <w:rPr>
          <w:i/>
          <w:iCs/>
        </w:rPr>
        <w:t>pumilus</w:t>
      </w:r>
      <w:r w:rsidRPr="000908F8">
        <w:t xml:space="preserve"> strain had similar </w:t>
      </w:r>
      <w:r w:rsidRPr="00941BBF">
        <w:t>keratinolytic</w:t>
      </w:r>
      <w:r w:rsidRPr="000908F8">
        <w:t xml:space="preserve"> activity on</w:t>
      </w:r>
      <w:r w:rsidR="00423CE9">
        <w:t xml:space="preserve"> the</w:t>
      </w:r>
      <w:r w:rsidRPr="000908F8">
        <w:t xml:space="preserve"> </w:t>
      </w:r>
      <w:r w:rsidRPr="00423CE9">
        <w:t>chicken</w:t>
      </w:r>
      <w:r w:rsidRPr="000908F8">
        <w:t xml:space="preserve"> feather, despite the structural differences between feather and wool keratins </w:t>
      </w:r>
      <w:r w:rsidR="0004581E">
        <w:fldChar w:fldCharType="begin"/>
      </w:r>
      <w:r w:rsidR="0004581E">
        <w:instrText xml:space="preserve"> ADDIN ZOTERO_ITEM CSL_CITATION {"citationID":"a197ru63eof","properties":{"formattedCitation":"[79]","plainCitation":"[79]"},"citationItems":[{"id":64,"uris":["http://zotero.org/users/3897088/items/X56HGEN5"],"uri":["http://zotero.org/users/3897088/items/X56HGEN5"],"itemData":{"id":64,"type":"article-journal","title":"Total solubilisation of the chicken feathers by fermentation with a keratinolytic bacterium, Bacillus pumilus A1, and the production of protein hydrolysate with high antioxidative activity","container-title":"Process biochemistry","page":"1731–1737","volume":"46","issue":"9","source":"Google Scholar","author":[{"family":"Fakhfakh","given":"Nahed"},{"family":"Ktari","given":"Naourez"},{"family":"Haddar","given":"Anissa"},{"family":"Mnif","given":"Ibtissem Hamza"},{"family":"Dahmen","given":"Ines"},{"family":"Nasri","given":"Moncef"}],"issued":{"date-parts":[["2011"]]}}}],"schema":"https://github.com/citation-style-language/schema/raw/master/csl-citation.json"} </w:instrText>
      </w:r>
      <w:r w:rsidR="0004581E">
        <w:fldChar w:fldCharType="separate"/>
      </w:r>
      <w:r w:rsidR="0004581E" w:rsidRPr="0004581E">
        <w:t>[79]</w:t>
      </w:r>
      <w:r w:rsidR="0004581E">
        <w:fldChar w:fldCharType="end"/>
      </w:r>
      <w:r w:rsidR="00757296" w:rsidRPr="00757296">
        <w:rPr>
          <w:sz w:val="26"/>
          <w:szCs w:val="28"/>
        </w:rPr>
        <w:t>.</w:t>
      </w:r>
      <w:r w:rsidRPr="000908F8">
        <w:t xml:space="preserve"> </w:t>
      </w:r>
      <w:r w:rsidRPr="00941BBF">
        <w:t xml:space="preserve">Enzymatic hydrolysates of chicken feather and cow horn and hoof, obtained by using a protease derived from </w:t>
      </w:r>
      <w:r w:rsidRPr="00941BBF">
        <w:rPr>
          <w:i/>
          <w:iCs/>
        </w:rPr>
        <w:t>Bacillus subtillus,</w:t>
      </w:r>
      <w:r w:rsidRPr="00941BBF">
        <w:t xml:space="preserve"> and having molecular weights between 1 and 10 kDa, also exhibited remarkable antioxidative properties, measured in terms of 1,1-diphenyl-2-picrylhydrazyl (DPPH) radical scavenging activity </w:t>
      </w:r>
      <w:r w:rsidR="0004581E">
        <w:fldChar w:fldCharType="begin"/>
      </w:r>
      <w:r w:rsidR="0004581E">
        <w:instrText xml:space="preserve"> ADDIN ZOTERO_ITEM CSL_CITATION {"citationID":"abt4dv2ocd","properties":{"formattedCitation":"[80]","plainCitation":"[80]"},"citationItems":[{"id":865,"uris":["http://zotero.org/users/3897088/items/FZB4ECDP"],"uri":["http://zotero.org/users/3897088/items/FZB4ECDP"],"itemData":{"id":865,"type":"article-journal","title":"Physiological functions of enzymatic hydrolysates of collagen or keratin contained in livestock and fish waste","container-title":"Food Science and Technology Research","page":"91–93","volume":"9","issue":"1","source":"Google Scholar","author":[{"family":"Ohba","given":"Riichiro"},{"family":"Deguchi","given":"Tomoaki"},{"family":"KISHIKAWA","given":"Minekazu"},{"family":"ARSYAD","given":"Fahmi"},{"family":"MORIMURA","given":"Shigeru"},{"family":"KIDA","given":"Kenji"}],"issued":{"date-parts":[["2003"]]}}}],"schema":"https://github.com/citation-style-language/schema/raw/master/csl-citation.json"} </w:instrText>
      </w:r>
      <w:r w:rsidR="0004581E">
        <w:fldChar w:fldCharType="separate"/>
      </w:r>
      <w:r w:rsidR="0004581E" w:rsidRPr="0004581E">
        <w:t>[80]</w:t>
      </w:r>
      <w:r w:rsidR="0004581E">
        <w:fldChar w:fldCharType="end"/>
      </w:r>
      <w:r w:rsidRPr="00941BBF">
        <w:t xml:space="preserve">; cysteine was reported to be responsible for high antioxidative activity </w:t>
      </w:r>
      <w:r w:rsidR="00712C72">
        <w:fldChar w:fldCharType="begin"/>
      </w:r>
      <w:r w:rsidR="00712C72">
        <w:instrText xml:space="preserve"> ADDIN ZOTERO_ITEM CSL_CITATION {"citationID":"a2283hrise","properties":{"formattedCitation":"[81]","plainCitation":"[81]"},"citationItems":[{"id":214,"uris":["http://zotero.org/users/3897088/items/EWPCVME8"],"uri":["http://zotero.org/users/3897088/items/EWPCVME8"],"itemData":{"id":214,"type":"article-journal","title":"Effects of amino acids on the photosensitized oxidation of linoleic acid in an aqueous ethanol solution","container-title":"Agricultural and Biological Chemistry","page":"1505–1511","volume":"43","issue":"7","source":"Google Scholar","author":[{"family":"Yamashoji","given":"Shiro"},{"family":"Yoshida","given":"Hiromi"},{"family":"Kajimoto","given":"Goro"}],"issued":{"date-parts":[["1979"]]}}}],"schema":"https://github.com/citation-style-language/schema/raw/master/csl-citation.json"} </w:instrText>
      </w:r>
      <w:r w:rsidR="00712C72">
        <w:fldChar w:fldCharType="separate"/>
      </w:r>
      <w:r w:rsidR="00712C72" w:rsidRPr="00712C72">
        <w:t>[81]</w:t>
      </w:r>
      <w:r w:rsidR="00712C72">
        <w:fldChar w:fldCharType="end"/>
      </w:r>
      <w:r w:rsidR="00757296" w:rsidRPr="00757296">
        <w:rPr>
          <w:sz w:val="26"/>
          <w:szCs w:val="28"/>
        </w:rPr>
        <w:t>.</w:t>
      </w:r>
      <w:r w:rsidRPr="000908F8">
        <w:t xml:space="preserve"> Feather hydrolysates with high soluble protein content, obtained with the </w:t>
      </w:r>
      <w:r w:rsidRPr="000908F8">
        <w:rPr>
          <w:i/>
          <w:iCs/>
        </w:rPr>
        <w:t>Chryseobacterium</w:t>
      </w:r>
      <w:r w:rsidRPr="000908F8">
        <w:t>, were reported to exhibit antioxidant and antihypertensive activity</w:t>
      </w:r>
      <w:r w:rsidR="00712C72">
        <w:t xml:space="preserve"> </w:t>
      </w:r>
      <w:r w:rsidR="00712C72">
        <w:fldChar w:fldCharType="begin"/>
      </w:r>
      <w:r w:rsidR="00712C72">
        <w:instrText xml:space="preserve"> ADDIN ZOTERO_ITEM CSL_CITATION {"citationID":"a2a0kemvb1g","properties":{"formattedCitation":"[82]","plainCitation":"[82]"},"citationItems":[{"id":79,"uris":["http://zotero.org/users/3897088/items/Z3H93DGV"],"uri":["http://zotero.org/users/3897088/items/Z3H93DGV"],"itemData":{"id":79,"type":"article-journal","title":"Production of feather hydrolysates with antioxidant, angiotensin-I converting enzyme-and dipeptidyl peptidase-IV-inhibitory activities","container-title":"New biotechnology","page":"506–513","volume":"31","issue":"5","source":"Google Scholar","author":[{"family":"Fontoura","given":"Roberta"},{"family":"Daroit","given":"Daniel J."},{"family":"Correa","given":"Ana PF"},{"family":"Meira","given":"Stela MM"},{"family":"Mosquera","given":"Mauricio"},{"family":"Brandelli","given":"Adriano"}],"issued":{"date-parts":[["2014"]]}}}],"schema":"https://github.com/citation-style-language/schema/raw/master/csl-citation.json"} </w:instrText>
      </w:r>
      <w:r w:rsidR="00712C72">
        <w:fldChar w:fldCharType="separate"/>
      </w:r>
      <w:r w:rsidR="00712C72" w:rsidRPr="00712C72">
        <w:t>[82]</w:t>
      </w:r>
      <w:r w:rsidR="00712C72">
        <w:fldChar w:fldCharType="end"/>
      </w:r>
      <w:r w:rsidR="00757296" w:rsidRPr="00757296">
        <w:rPr>
          <w:sz w:val="26"/>
          <w:szCs w:val="28"/>
        </w:rPr>
        <w:t>.</w:t>
      </w:r>
    </w:p>
    <w:p w14:paraId="13FF2DED" w14:textId="2E947176" w:rsidR="0093559D" w:rsidRPr="000908F8" w:rsidRDefault="0093559D" w:rsidP="00F02C17">
      <w:r w:rsidRPr="000908F8">
        <w:t>Compared with the alkaline hydrolysis which results mainly in peptides of higher molecular weight, the hydrolysate resulted from enzymatic action mainly contains low molecular peptide fractions, and even amino acids</w:t>
      </w:r>
      <w:r w:rsidR="00F02C17">
        <w:t xml:space="preserve"> </w:t>
      </w:r>
      <w:r w:rsidR="00F02C17">
        <w:fldChar w:fldCharType="begin"/>
      </w:r>
      <w:r w:rsidR="00F02C17">
        <w:instrText xml:space="preserve"> ADDIN ZOTERO_ITEM CSL_CITATION {"citationID":"a1r36r8si3p","properties":{"formattedCitation":"[83]","plainCitation":"[83]"},"citationItems":[{"id":107,"uris":["http://zotero.org/users/3897088/items/8RTWHEJF"],"uri":["http://zotero.org/users/3897088/items/8RTWHEJF"],"itemData":{"id":107,"type":"article-journal","title":"Degradation of keratin and collagen containing wastes by newly isolated thermoactinomycetes or by alkaline hydrolysis","container-title":"Letters in applied microbiology","page":"335–340","volume":"40","issue":"5","source":"Google Scholar","author":[{"family":"Gousterova","given":"A."},{"family":"Braikova","given":"D."},{"family":"Goshev","given":"I."},{"family":"Christov","given":"P."},{"family":"Tishinov","given":"K."},{"family":"Vasileva-Tonkova","given":"E."},{"family":"Haertle","given":"T."},{"family":"Nedkov","given":"P."}],"issued":{"date-parts":[["2005"]]}}}],"schema":"https://github.com/citation-style-language/schema/raw/master/csl-citation.json"} </w:instrText>
      </w:r>
      <w:r w:rsidR="00F02C17">
        <w:fldChar w:fldCharType="separate"/>
      </w:r>
      <w:r w:rsidR="00F02C17" w:rsidRPr="00F02C17">
        <w:t>[83]</w:t>
      </w:r>
      <w:r w:rsidR="00F02C17">
        <w:fldChar w:fldCharType="end"/>
      </w:r>
      <w:r w:rsidR="00757296" w:rsidRPr="00757296">
        <w:rPr>
          <w:sz w:val="26"/>
          <w:szCs w:val="28"/>
        </w:rPr>
        <w:t>.</w:t>
      </w:r>
    </w:p>
    <w:p w14:paraId="3F918EA0" w14:textId="5853ED06" w:rsidR="0093559D" w:rsidRPr="000908F8" w:rsidRDefault="0093559D" w:rsidP="00433C31">
      <w:r w:rsidRPr="00941BBF">
        <w:t>The predominant amino acids released in feather hydrolysate were tyrosine, phenylalanine, and histidine,</w:t>
      </w:r>
      <w:r w:rsidRPr="000908F8">
        <w:t xml:space="preserve"> while </w:t>
      </w:r>
      <w:r w:rsidRPr="00941BBF">
        <w:t>the wool lysate was rich in aspartic acid, methionine, tyrosine, phenylalanine, histidine, and lysine</w:t>
      </w:r>
      <w:r w:rsidRPr="000908F8">
        <w:t xml:space="preserve"> </w:t>
      </w:r>
      <w:r w:rsidR="00433C31">
        <w:fldChar w:fldCharType="begin"/>
      </w:r>
      <w:r w:rsidR="00433C31">
        <w:instrText xml:space="preserve"> ADDIN ZOTERO_ITEM CSL_CITATION {"citationID":"a1grv68el0v","properties":{"formattedCitation":"[84]","plainCitation":"[84]"},"citationItems":[{"id":71,"uris":["http://zotero.org/users/3897088/items/P9UVHKT2"],"uri":["http://zotero.org/users/3897088/items/P9UVHKT2"],"itemData":{"id":71,"type":"article-journal","title":"A bacillus strain able to hydrolyze alpha-and beta-keratin","container-title":"Journal of Bioprocessing &amp; Biotechniques","page":"1","volume":"4","issue":"7","source":"Google Scholar","author":[{"family":"Fellahi","given":"Soltana"},{"family":"Zaghloul","given":"Taha I."},{"family":"Feuk-Lagerstedt","given":"Elisabeth"},{"family":"Taherzadeh","given":"Mohammad J."}],"issued":{"date-parts":[["2014"]]}}}],"schema":"https://github.com/citation-style-language/schema/raw/master/csl-citation.json"} </w:instrText>
      </w:r>
      <w:r w:rsidR="00433C31">
        <w:fldChar w:fldCharType="separate"/>
      </w:r>
      <w:r w:rsidR="00433C31" w:rsidRPr="00433C31">
        <w:t>[84]</w:t>
      </w:r>
      <w:r w:rsidR="00433C31">
        <w:fldChar w:fldCharType="end"/>
      </w:r>
      <w:r w:rsidR="00757296" w:rsidRPr="00757296">
        <w:rPr>
          <w:sz w:val="26"/>
          <w:szCs w:val="28"/>
        </w:rPr>
        <w:t>.</w:t>
      </w:r>
      <w:r w:rsidRPr="000908F8">
        <w:t xml:space="preserve"> </w:t>
      </w:r>
      <w:r w:rsidRPr="00941BBF">
        <w:t>Nutritionally essential amino acids such as phenylalanine and methionine, which are rare in wool keratin, were</w:t>
      </w:r>
      <w:r w:rsidRPr="000908F8">
        <w:t xml:space="preserve"> produced in considerable amounts as microbial metabolites</w:t>
      </w:r>
      <w:r w:rsidR="00433C31">
        <w:t xml:space="preserve"> </w:t>
      </w:r>
      <w:r w:rsidR="00433C31">
        <w:fldChar w:fldCharType="begin"/>
      </w:r>
      <w:r w:rsidR="00433C31">
        <w:instrText xml:space="preserve"> ADDIN ZOTERO_ITEM CSL_CITATION {"citationID":"anh48vjikl","properties":{"formattedCitation":"[83]","plainCitation":"[83]"},"citationItems":[{"id":107,"uris":["http://zotero.org/users/3897088/items/8RTWHEJF"],"uri":["http://zotero.org/users/3897088/items/8RTWHEJF"],"itemData":{"id":107,"type":"article-journal","title":"Degradation of keratin and collagen containing wastes by newly isolated thermoactinomycetes or by alkaline hydrolysis","container-title":"Letters in applied microbiology","page":"335–340","volume":"40","issue":"5","source":"Google Scholar","author":[{"family":"Gousterova","given":"A."},{"family":"Braikova","given":"D."},{"family":"Goshev","given":"I."},{"family":"Christov","given":"P."},{"family":"Tishinov","given":"K."},{"family":"Vasileva-Tonkova","given":"E."},{"family":"Haertle","given":"T."},{"family":"Nedkov","given":"P."}],"issued":{"date-parts":[["2005"]]}}}],"schema":"https://github.com/citation-style-language/schema/raw/master/csl-citation.json"} </w:instrText>
      </w:r>
      <w:r w:rsidR="00433C31">
        <w:fldChar w:fldCharType="separate"/>
      </w:r>
      <w:r w:rsidR="00433C31" w:rsidRPr="00433C31">
        <w:t>[83]</w:t>
      </w:r>
      <w:r w:rsidR="00433C31">
        <w:fldChar w:fldCharType="end"/>
      </w:r>
      <w:r w:rsidR="00757296" w:rsidRPr="00757296">
        <w:rPr>
          <w:sz w:val="26"/>
          <w:szCs w:val="28"/>
          <w:lang w:val="el-GR"/>
        </w:rPr>
        <w:t>.</w:t>
      </w:r>
      <w:r w:rsidRPr="000908F8">
        <w:rPr>
          <w:lang w:val="el-GR"/>
        </w:rPr>
        <w:t xml:space="preserve"> Wool and feather enzyme hydrolysates preserved the α-helix and β-sheets conformations, respectively </w:t>
      </w:r>
      <w:r w:rsidR="00433C31">
        <w:rPr>
          <w:lang w:val="el-GR"/>
        </w:rPr>
        <w:fldChar w:fldCharType="begin"/>
      </w:r>
      <w:r w:rsidR="00433C31">
        <w:rPr>
          <w:lang w:val="el-GR"/>
        </w:rPr>
        <w:instrText xml:space="preserve"> ADDIN ZOTERO_ITEM CSL_CITATION {"citationID":"a1n1nk01ec5","properties":{"formattedCitation":"[76]","plainCitation":"[76]"},"citationItems":[{"id":62,"uris":["http://zotero.org/users/3897088/items/VF35BDIC"],"uri":["http://zotero.org/users/3897088/items/VF35BDIC"],"itemData":{"id":62,"type":"article-journal","title":"An investigation on keratin extraction from wool and feather waste by enzymatic hydrolysis","container-title":"Preparative Biochemistry and Biotechnology","page":"624–648","volume":"43","issue":"7","source":"Google Scholar","author":[{"family":"Eslahi","given":"Niloofar"},{"family":"Dadashian","given":"Fatemeh"},{"family":"Nejad","given":"Nahid Hemmati"}],"issued":{"date-parts":[["2013"]]}}}],"schema":"https://github.com/citation-style-language/schema/raw/master/csl-citation.json"} </w:instrText>
      </w:r>
      <w:r w:rsidR="00433C31">
        <w:rPr>
          <w:lang w:val="el-GR"/>
        </w:rPr>
        <w:fldChar w:fldCharType="separate"/>
      </w:r>
      <w:r w:rsidR="00433C31" w:rsidRPr="00433C31">
        <w:t>[76]</w:t>
      </w:r>
      <w:r w:rsidR="00433C31">
        <w:rPr>
          <w:lang w:val="el-GR"/>
        </w:rPr>
        <w:fldChar w:fldCharType="end"/>
      </w:r>
      <w:r w:rsidR="00757296" w:rsidRPr="00757296">
        <w:rPr>
          <w:sz w:val="26"/>
          <w:szCs w:val="28"/>
          <w:lang w:val="el-GR"/>
        </w:rPr>
        <w:t>.</w:t>
      </w:r>
    </w:p>
    <w:p w14:paraId="4E196C70" w14:textId="5AEAF610" w:rsidR="0093559D" w:rsidRPr="000908F8" w:rsidRDefault="0093559D" w:rsidP="00F910D2">
      <w:r w:rsidRPr="000908F8">
        <w:t>Two-stage hydrolysis combines chemical and enzymatic attack,</w:t>
      </w:r>
      <w:r w:rsidR="00423CE9">
        <w:t xml:space="preserve"> the</w:t>
      </w:r>
      <w:r w:rsidRPr="000908F8">
        <w:t xml:space="preserve"> </w:t>
      </w:r>
      <w:r w:rsidRPr="00423CE9">
        <w:t>alkaline-enzymatic</w:t>
      </w:r>
      <w:r w:rsidRPr="000908F8">
        <w:t xml:space="preserve"> process being the most common</w:t>
      </w:r>
      <w:r w:rsidR="00757296" w:rsidRPr="00757296">
        <w:rPr>
          <w:sz w:val="26"/>
          <w:szCs w:val="28"/>
        </w:rPr>
        <w:t>.</w:t>
      </w:r>
      <w:r w:rsidRPr="000908F8">
        <w:t xml:space="preserve"> Chemical hydrolysis </w:t>
      </w:r>
      <w:r w:rsidRPr="00941BBF">
        <w:t>is applied</w:t>
      </w:r>
      <w:r w:rsidRPr="000908F8">
        <w:t xml:space="preserve"> as a preliminary solubilization treatment, and </w:t>
      </w:r>
      <w:r w:rsidRPr="00941BBF">
        <w:t>their</w:t>
      </w:r>
      <w:r w:rsidRPr="000908F8">
        <w:t xml:space="preserve"> combination often results in technological and </w:t>
      </w:r>
      <w:r w:rsidRPr="008E429E">
        <w:t>economical</w:t>
      </w:r>
      <w:r w:rsidRPr="000908F8">
        <w:t xml:space="preserve"> benefits: solubilization yield, hydrolysis </w:t>
      </w:r>
      <w:r w:rsidRPr="00423CE9">
        <w:t>degree</w:t>
      </w:r>
      <w:r w:rsidR="00423CE9">
        <w:t>,</w:t>
      </w:r>
      <w:r w:rsidRPr="000908F8">
        <w:t xml:space="preserve"> and hydrolysate quality can be more efficiently controlled and tailored, </w:t>
      </w:r>
      <w:r w:rsidRPr="00941BBF">
        <w:t>in accordance with</w:t>
      </w:r>
      <w:r w:rsidRPr="000908F8">
        <w:t xml:space="preserve"> the desired end application </w:t>
      </w:r>
      <w:r w:rsidR="003153EF">
        <w:fldChar w:fldCharType="begin"/>
      </w:r>
      <w:r w:rsidR="003153EF">
        <w:instrText xml:space="preserve"> ADDIN ZOTERO_ITEM CSL_CITATION {"citationID":"adlfaiah6q","properties":{"formattedCitation":"[85]","plainCitation":"[85]"},"citationItems":[{"id":51,"uris":["http://zotero.org/users/3897088/items/MGFDAEM8"],"uri":["http://zotero.org/users/3897088/items/MGFDAEM8"],"itemData":{"id":51,"type":"article-journal","title":"An enzyme-alkaline hydrolysis of feather keratin for obtaining aprotein concentrate for fodder","container-title":"Biotechnology letters","page":"71–72","volume":"12","issue":"1","source":"Google Scholar","author":[{"family":"Dalev","given":"Pencho"}],"issued":{"date-parts":[["1990"]]}}}],"schema":"https://github.com/citation-style-language/schema/raw/master/csl-citation.json"} </w:instrText>
      </w:r>
      <w:r w:rsidR="003153EF">
        <w:fldChar w:fldCharType="separate"/>
      </w:r>
      <w:r w:rsidR="003153EF" w:rsidRPr="003153EF">
        <w:t>[85]</w:t>
      </w:r>
      <w:r w:rsidR="003153EF">
        <w:fldChar w:fldCharType="end"/>
      </w:r>
      <w:r w:rsidR="003153EF">
        <w:t>.</w:t>
      </w:r>
      <w:r w:rsidR="00F910D2">
        <w:t xml:space="preserve"> </w:t>
      </w:r>
      <w:r w:rsidRPr="000908F8">
        <w:t xml:space="preserve">Alkaline-enzymatic hydrolysis performed in similar </w:t>
      </w:r>
      <w:r w:rsidRPr="000908F8">
        <w:lastRenderedPageBreak/>
        <w:t xml:space="preserve">conditions, resulted in a maximum solubilization yield of </w:t>
      </w:r>
      <w:r w:rsidRPr="000908F8">
        <w:rPr>
          <w:rFonts w:ascii="Cambria Math" w:hAnsi="Cambria Math" w:cs="Cambria Math"/>
        </w:rPr>
        <w:t>≈</w:t>
      </w:r>
      <w:r w:rsidRPr="000908F8">
        <w:t xml:space="preserve"> 60% for wool keratin</w:t>
      </w:r>
      <w:r w:rsidR="00F910D2">
        <w:t xml:space="preserve"> </w:t>
      </w:r>
      <w:r w:rsidR="00F910D2">
        <w:fldChar w:fldCharType="begin"/>
      </w:r>
      <w:r w:rsidR="00F910D2">
        <w:instrText xml:space="preserve"> ADDIN ZOTERO_ITEM CSL_CITATION {"citationID":"ablpkqu0pp","properties":{"formattedCitation":"[86]","plainCitation":"[86]"},"citationItems":[{"id":869,"uris":["http://zotero.org/users/3897088/items/WU7XC33S"],"uri":["http://zotero.org/users/3897088/items/WU7XC33S"],"itemData":{"id":869,"type":"article-journal","title":"Modeling technological conditions for breakdown of waste sheep wool","container-title":"Rasayan J. Chem","page":"728–735","volume":"4","issue":"4","source":"Google Scholar","author":[{"family":"Mokrejs","given":"Pavel"},{"family":"Krejci","given":"Ondrej"},{"family":"Svoboda","given":"Petr"},{"family":"Vasek","given":"Vladimir"}],"issued":{"date-parts":[["2011"]]}}}],"schema":"https://github.com/citation-style-language/schema/raw/master/csl-citation.json"} </w:instrText>
      </w:r>
      <w:r w:rsidR="00F910D2">
        <w:fldChar w:fldCharType="separate"/>
      </w:r>
      <w:r w:rsidR="00F910D2" w:rsidRPr="00F910D2">
        <w:t>[86]</w:t>
      </w:r>
      <w:r w:rsidR="00F910D2">
        <w:fldChar w:fldCharType="end"/>
      </w:r>
      <w:r w:rsidRPr="000908F8">
        <w:t xml:space="preserve">, while the solubilization rate for feather keratin was of </w:t>
      </w:r>
      <w:r w:rsidRPr="000908F8">
        <w:rPr>
          <w:rFonts w:ascii="Cambria Math" w:hAnsi="Cambria Math" w:cs="Cambria Math"/>
        </w:rPr>
        <w:t>≈</w:t>
      </w:r>
      <w:r w:rsidRPr="000908F8">
        <w:t xml:space="preserve"> 90% </w:t>
      </w:r>
      <w:r w:rsidR="00F910D2">
        <w:fldChar w:fldCharType="begin"/>
      </w:r>
      <w:r w:rsidR="00F910D2">
        <w:instrText xml:space="preserve"> ADDIN ZOTERO_ITEM CSL_CITATION {"citationID":"a2dkb3on7h2","properties":{"formattedCitation":"[87]","plainCitation":"[87]"},"citationItems":[{"id":867,"uris":["http://zotero.org/users/3897088/items/RVZX7Q9S"],"uri":["http://zotero.org/users/3897088/items/RVZX7Q9S"],"itemData":{"id":867,"type":"article-journal","title":"Processing poultry feathers into keratin hydrolysate through alkaline-enzymatic hydrolysis","container-title":"Waste management &amp; research","page":"260–267","volume":"29","issue":"3","source":"Google Scholar","author":[{"family":"Mokrejs","given":"Pavel"},{"family":"Svoboda","given":"Petr"},{"family":"Hrncirik","given":"Josef"},{"family":"Janacova","given":"Dagmar"},{"family":"Vasek","given":"Vladimir"}],"issued":{"date-parts":[["2011"]]}}}],"schema":"https://github.com/citation-style-language/schema/raw/master/csl-citation.json"} </w:instrText>
      </w:r>
      <w:r w:rsidR="00F910D2">
        <w:fldChar w:fldCharType="separate"/>
      </w:r>
      <w:r w:rsidR="00F910D2" w:rsidRPr="00F910D2">
        <w:t>[87]</w:t>
      </w:r>
      <w:r w:rsidR="00F910D2">
        <w:fldChar w:fldCharType="end"/>
      </w:r>
      <w:r w:rsidR="00757296" w:rsidRPr="00757296">
        <w:rPr>
          <w:sz w:val="26"/>
          <w:szCs w:val="28"/>
        </w:rPr>
        <w:t>.</w:t>
      </w:r>
      <w:r w:rsidRPr="000908F8">
        <w:t xml:space="preserve"> In contrast, Eslahi et al</w:t>
      </w:r>
      <w:r w:rsidR="00757296" w:rsidRPr="00F910D2">
        <w:t>.</w:t>
      </w:r>
      <w:r w:rsidR="00F910D2">
        <w:t xml:space="preserve"> </w:t>
      </w:r>
      <w:r w:rsidR="00F910D2" w:rsidRPr="00F910D2">
        <w:fldChar w:fldCharType="begin"/>
      </w:r>
      <w:r w:rsidR="00F910D2" w:rsidRPr="00F910D2">
        <w:instrText xml:space="preserve"> ADDIN ZOTERO_ITEM CSL_CITATION {"citationID":"a2q8sirkr1e","properties":{"formattedCitation":"[76]","plainCitation":"[76]"},"citationItems":[{"id":62,"uris":["http://zotero.org/users/3897088/items/VF35BDIC"],"uri":["http://zotero.org/users/3897088/items/VF35BDIC"],"itemData":{"id":62,"type":"article-journal","title":"An investigation on keratin extraction from wool and feather waste by enzymatic hydrolysis","container-title":"Preparative Biochemistry and Biotechnology","page":"624–648","volume":"43","issue":"7","source":"Google Scholar","author":[{"family":"Eslahi","given":"Niloofar"},{"family":"Dadashian","given":"Fatemeh"},{"family":"Nejad","given":"Nahid Hemmati"}],"issued":{"date-parts":[["2013"]]}}}],"schema":"https://github.com/citation-style-language/schema/raw/master/csl-citation.json"} </w:instrText>
      </w:r>
      <w:r w:rsidR="00F910D2" w:rsidRPr="00F910D2">
        <w:fldChar w:fldCharType="separate"/>
      </w:r>
      <w:r w:rsidR="00F910D2" w:rsidRPr="00F910D2">
        <w:t>[76]</w:t>
      </w:r>
      <w:r w:rsidR="00F910D2" w:rsidRPr="00F910D2">
        <w:fldChar w:fldCharType="end"/>
      </w:r>
      <w:r w:rsidR="00F910D2" w:rsidRPr="00F910D2">
        <w:t xml:space="preserve"> </w:t>
      </w:r>
      <w:r w:rsidRPr="00F910D2">
        <w:t>reported higher solubilization of wool through enzymatic hydrolysis, in the presence of a reductant</w:t>
      </w:r>
      <w:r w:rsidRPr="000908F8">
        <w:t xml:space="preserve"> and surfactants</w:t>
      </w:r>
      <w:r w:rsidR="00757296" w:rsidRPr="00757296">
        <w:rPr>
          <w:sz w:val="26"/>
          <w:szCs w:val="28"/>
        </w:rPr>
        <w:t>.</w:t>
      </w:r>
    </w:p>
    <w:p w14:paraId="4061D623" w14:textId="3884F55E" w:rsidR="0093559D" w:rsidRPr="000908F8" w:rsidRDefault="0093559D" w:rsidP="00F910D2">
      <w:r w:rsidRPr="000908F8">
        <w:t xml:space="preserve">Keratin enzymatic hydrolysates are obtained by a high efficiency under mild reaction conditions, environmentally friendly process and have characteristics that make them ideal candidates mainly for agricultural fertilizers </w:t>
      </w:r>
      <w:r w:rsidR="00F910D2">
        <w:fldChar w:fldCharType="begin"/>
      </w:r>
      <w:r w:rsidR="00F910D2">
        <w:instrText xml:space="preserve"> ADDIN ZOTERO_ITEM CSL_CITATION {"citationID":"agvvhqgsph","properties":{"formattedCitation":"[88]","plainCitation":"[88]"},"citationItems":[{"id":189,"uris":["http://zotero.org/users/3897088/items/8XJ5SVZ6"],"uri":["http://zotero.org/users/3897088/items/8XJ5SVZ6"],"itemData":{"id":189,"type":"article-journal","title":"Amino acid and soluble protein cocktail from waste keratin hydrolysed by a fungal keratinase of Paecilomyces marquandii","container-title":"Biotechnology and Bioprocess Engineering","page":"84–90","volume":"14","issue":"1","source":"Google Scholar","author":[{"family":"Veselá","given":"Mária"},{"family":"Friedrich","given":"Jožefa"}],"issued":{"date-parts":[["2009"]]}}}],"schema":"https://github.com/citation-style-language/schema/raw/master/csl-citation.json"} </w:instrText>
      </w:r>
      <w:r w:rsidR="00F910D2">
        <w:fldChar w:fldCharType="separate"/>
      </w:r>
      <w:r w:rsidR="00F910D2" w:rsidRPr="00F910D2">
        <w:t>[88]</w:t>
      </w:r>
      <w:r w:rsidR="00F910D2">
        <w:fldChar w:fldCharType="end"/>
      </w:r>
      <w:r w:rsidRPr="000908F8">
        <w:t>, and supplements in animal</w:t>
      </w:r>
      <w:r>
        <w:t xml:space="preserve"> feed </w:t>
      </w:r>
      <w:r w:rsidR="00F910D2">
        <w:fldChar w:fldCharType="begin"/>
      </w:r>
      <w:r w:rsidR="00F910D2">
        <w:instrText xml:space="preserve"> ADDIN ZOTERO_ITEM CSL_CITATION {"citationID":"a17el0mchp4","properties":{"formattedCitation":"[89]","plainCitation":"[89]"},"citationItems":[{"id":871,"uris":["http://zotero.org/users/3897088/items/8JS6P29Q"],"uri":["http://zotero.org/users/3897088/items/8JS6P29Q"],"itemData":{"id":871,"type":"article-journal","title":"Rapid conversion of chicken feather to feather meal using dimeric keratinase from Bacillus licheniformis ER-15","container-title":"J Bioprocess Biotech","page":"2","volume":"2","issue":"123","source":"Google Scholar","author":[{"family":"Tiwary","given":"Ekta"},{"family":"Gupta","given":"Rani"}],"issued":{"date-parts":[["2012"]]}}}],"schema":"https://github.com/citation-style-language/schema/raw/master/csl-citation.json"} </w:instrText>
      </w:r>
      <w:r w:rsidR="00F910D2">
        <w:fldChar w:fldCharType="separate"/>
      </w:r>
      <w:r w:rsidR="00F910D2" w:rsidRPr="00F910D2">
        <w:t>[89]</w:t>
      </w:r>
      <w:r w:rsidR="00F910D2">
        <w:fldChar w:fldCharType="end"/>
      </w:r>
      <w:r w:rsidR="00757296" w:rsidRPr="00757296">
        <w:rPr>
          <w:sz w:val="26"/>
          <w:szCs w:val="28"/>
        </w:rPr>
        <w:t>.</w:t>
      </w:r>
    </w:p>
    <w:p w14:paraId="6AC31CE3" w14:textId="77777777" w:rsidR="00542970" w:rsidRPr="00365523" w:rsidRDefault="00542970" w:rsidP="00153D65">
      <w:pPr>
        <w:pStyle w:val="Heading2"/>
      </w:pPr>
      <w:bookmarkStart w:id="15" w:name="_Toc495408520"/>
      <w:r w:rsidRPr="00365523">
        <w:t>Biomaterial application</w:t>
      </w:r>
      <w:bookmarkEnd w:id="15"/>
      <w:r w:rsidRPr="00365523">
        <w:t xml:space="preserve"> </w:t>
      </w:r>
    </w:p>
    <w:p w14:paraId="39E2B909" w14:textId="0094B8E9" w:rsidR="005A0989" w:rsidRPr="00093C85" w:rsidRDefault="005A0989" w:rsidP="004E41C6">
      <w:pPr>
        <w:rPr>
          <w:rtl/>
        </w:rPr>
      </w:pPr>
      <w:r w:rsidRPr="00093C85">
        <w:t xml:space="preserve">This section </w:t>
      </w:r>
      <w:r w:rsidR="00C24418" w:rsidRPr="00093C85">
        <w:t>reports</w:t>
      </w:r>
      <w:r w:rsidRPr="00093C85">
        <w:t xml:space="preserve"> the new advanced material, concerning of application of keratin in perspective biotechnology</w:t>
      </w:r>
      <w:r w:rsidR="00757296" w:rsidRPr="00757296">
        <w:rPr>
          <w:sz w:val="26"/>
          <w:szCs w:val="28"/>
        </w:rPr>
        <w:t>.</w:t>
      </w:r>
    </w:p>
    <w:p w14:paraId="5A382ABF" w14:textId="734DB6AB" w:rsidR="00542970" w:rsidRPr="00093C85" w:rsidRDefault="0063192F" w:rsidP="00F910D2">
      <w:pPr>
        <w:rPr>
          <w:rtl/>
        </w:rPr>
      </w:pPr>
      <w:r w:rsidRPr="00093C85">
        <w:t>In recent years, biopolymers consider it as a privileged material for the sustainable development and environmental sustainability concepts</w:t>
      </w:r>
      <w:r w:rsidR="00757296" w:rsidRPr="00757296">
        <w:rPr>
          <w:sz w:val="26"/>
          <w:szCs w:val="28"/>
        </w:rPr>
        <w:t>.</w:t>
      </w:r>
      <w:r w:rsidRPr="00093C85">
        <w:t xml:space="preserve"> </w:t>
      </w:r>
      <w:r w:rsidR="00C942E1" w:rsidRPr="00093C85">
        <w:t>Biopolymer</w:t>
      </w:r>
      <w:r w:rsidRPr="00093C85">
        <w:t xml:space="preserve"> material has found in the different feasible applications from biomaterial application to the industrial </w:t>
      </w:r>
      <w:r w:rsidRPr="00941BBF">
        <w:t>arena</w:t>
      </w:r>
      <w:r w:rsidRPr="00093C85">
        <w:t xml:space="preserve"> </w:t>
      </w:r>
      <w:r w:rsidRPr="00093C85">
        <w:fldChar w:fldCharType="begin"/>
      </w:r>
      <w:r w:rsidR="00F910D2">
        <w:instrText xml:space="preserve"> ADDIN ZOTERO_ITEM CSL_CITATION {"citationID":"ajoquj4cnc","properties":{"formattedCitation":"[90]","plainCitation":"[90]"},"citationItems":[{"id":136,"uris":["http://zotero.org/users/3897088/items/8IEUZZSB"],"uri":["http://zotero.org/users/3897088/items/8IEUZZSB"],"itemData":{"id":136,"type":"article-journal","title":"Preparation and physicochemical properties of compression-molded keratin films","container-title":"Biomaterials","page":"2265–2272","volume":"25","issue":"12","source":"Google Scholar","author":[{"family":"Katoh","given":"Kazunori"},{"family":"Shibayama","given":"Mikio"},{"family":"Tanabe","given":"Toshizumi"},{"family":"Yamauchi","given":"Kiyoshi"}],"issued":{"date-parts":[["2004"]]}}}],"schema":"https://github.com/citation-style-language/schema/raw/master/csl-citation.json"} </w:instrText>
      </w:r>
      <w:r w:rsidRPr="00093C85">
        <w:fldChar w:fldCharType="separate"/>
      </w:r>
      <w:r w:rsidR="00F910D2" w:rsidRPr="00F910D2">
        <w:t>[90]</w:t>
      </w:r>
      <w:r w:rsidRPr="00093C85">
        <w:fldChar w:fldCharType="end"/>
      </w:r>
      <w:r w:rsidR="00757296" w:rsidRPr="00757296">
        <w:rPr>
          <w:sz w:val="26"/>
          <w:szCs w:val="28"/>
        </w:rPr>
        <w:t>.</w:t>
      </w:r>
      <w:r w:rsidRPr="00093C85">
        <w:t xml:space="preserve"> </w:t>
      </w:r>
      <w:r w:rsidR="0007634C" w:rsidRPr="00093C85">
        <w:t>Biomaterials have</w:t>
      </w:r>
      <w:r w:rsidR="005A0989" w:rsidRPr="00093C85">
        <w:t xml:space="preserve"> been improved, and are continuing to be developed, along</w:t>
      </w:r>
      <w:r w:rsidR="00423CE9" w:rsidRPr="00093C85">
        <w:t xml:space="preserve"> with</w:t>
      </w:r>
      <w:r w:rsidR="005A0989" w:rsidRPr="00093C85">
        <w:t xml:space="preserve"> the developing of new material to production processing, product quality and standardization in bio-application fields</w:t>
      </w:r>
      <w:r w:rsidR="00757296" w:rsidRPr="00757296">
        <w:rPr>
          <w:sz w:val="26"/>
          <w:szCs w:val="28"/>
        </w:rPr>
        <w:t>.</w:t>
      </w:r>
      <w:r w:rsidR="005A0989" w:rsidRPr="00093C85">
        <w:t xml:space="preserve"> </w:t>
      </w:r>
      <w:r w:rsidRPr="00093C85">
        <w:t xml:space="preserve">With the demand of sustainable materials, the </w:t>
      </w:r>
      <w:r w:rsidRPr="00941BBF">
        <w:t>protein</w:t>
      </w:r>
      <w:r w:rsidR="00941BBF">
        <w:t>-</w:t>
      </w:r>
      <w:r w:rsidRPr="00941BBF">
        <w:t>based</w:t>
      </w:r>
      <w:r w:rsidRPr="00093C85">
        <w:t xml:space="preserve"> materials become a promising candidate as worthy material to exploit</w:t>
      </w:r>
      <w:r w:rsidR="00757296" w:rsidRPr="00757296">
        <w:rPr>
          <w:sz w:val="26"/>
          <w:szCs w:val="28"/>
        </w:rPr>
        <w:t>.</w:t>
      </w:r>
      <w:r w:rsidRPr="00093C85">
        <w:t xml:space="preserve"> Keratin, among all protein sources, has obtained attention as one of the biodegradable materials with abundantly present </w:t>
      </w:r>
      <w:r w:rsidRPr="008E429E">
        <w:t>in nature</w:t>
      </w:r>
      <w:r w:rsidRPr="00093C85">
        <w:t xml:space="preserve"> and it can be extracted from low-value </w:t>
      </w:r>
      <w:r w:rsidR="00C942E1" w:rsidRPr="00093C85">
        <w:t xml:space="preserve">abovementioned </w:t>
      </w:r>
      <w:r w:rsidRPr="00093C85">
        <w:t xml:space="preserve">bio-sources </w:t>
      </w:r>
      <w:r w:rsidRPr="00093C85">
        <w:fldChar w:fldCharType="begin"/>
      </w:r>
      <w:r w:rsidR="00F910D2">
        <w:instrText xml:space="preserve"> ADDIN ZOTERO_ITEM CSL_CITATION {"citationID":"au67ksfpuq","properties":{"formattedCitation":"[91], [92]","plainCitation":"[91], [92]"},"citationItems":[{"id":360,"uris":["http://zotero.org/users/3897088/items/CKHPERSQ"],"uri":["http://zotero.org/users/3897088/items/CKHPERSQ"],"itemData":{"id":360,"type":"article-journal","title":"The structure and chemistry of keratin fibers","container-title":"Advances in protein chemistry","page":"111–211","volume":"27","source":"Google Scholar","author":[{"family":"Bradbury","given":"J. H."}],"issued":{"date-parts":[["1973"]]}}},{"id":362,"uris":["http://zotero.org/users/3897088/items/QKRR863E"],"uri":["http://zotero.org/users/3897088/items/QKRR863E"],"itemData":{"id":362,"type":"book","title":"Keratins: their composition, structure, and biosynthesis","publisher":"Charles C. Thomas","source":"Google Scholar","URL":"http://www.bcin.ca/Interface/openbcin.cgi?submit=submit&amp;Chinkey=136087","shortTitle":"Keratins","author":[{"family":"Fraser","given":"R. D. B."},{"family":"MacRae","given":"T. P."},{"family":"Rogers","given":"George Ernest"}],"issued":{"date-parts":[["1972"]]}}}],"schema":"https://github.com/citation-style-language/schema/raw/master/csl-citation.json"} </w:instrText>
      </w:r>
      <w:r w:rsidRPr="00093C85">
        <w:fldChar w:fldCharType="separate"/>
      </w:r>
      <w:r w:rsidR="00F910D2" w:rsidRPr="00F910D2">
        <w:t>[91], [92]</w:t>
      </w:r>
      <w:r w:rsidRPr="00093C85">
        <w:fldChar w:fldCharType="end"/>
      </w:r>
      <w:r w:rsidR="00757296" w:rsidRPr="00757296">
        <w:rPr>
          <w:sz w:val="26"/>
          <w:szCs w:val="28"/>
        </w:rPr>
        <w:t>.</w:t>
      </w:r>
      <w:r w:rsidR="005A0989" w:rsidRPr="00093C85">
        <w:t xml:space="preserve"> Also,</w:t>
      </w:r>
      <w:r w:rsidR="005A0989" w:rsidRPr="00093C85">
        <w:rPr>
          <w:rFonts w:hint="cs"/>
          <w:rtl/>
        </w:rPr>
        <w:t xml:space="preserve"> </w:t>
      </w:r>
      <w:r w:rsidR="005A0989" w:rsidRPr="00093C85">
        <w:t xml:space="preserve">keratin </w:t>
      </w:r>
      <w:r w:rsidR="00542970" w:rsidRPr="00093C85">
        <w:t>has been considered as</w:t>
      </w:r>
      <w:r w:rsidR="00423CE9" w:rsidRPr="00093C85">
        <w:t xml:space="preserve"> a</w:t>
      </w:r>
      <w:r w:rsidR="00542970" w:rsidRPr="00093C85">
        <w:t xml:space="preserve"> source of durable biopolymer material and as</w:t>
      </w:r>
      <w:r w:rsidR="00423CE9" w:rsidRPr="00093C85">
        <w:t xml:space="preserve"> an</w:t>
      </w:r>
      <w:r w:rsidR="00542970" w:rsidRPr="00093C85">
        <w:t xml:space="preserve"> alternative of synthetic polymer</w:t>
      </w:r>
      <w:r w:rsidR="00423CE9" w:rsidRPr="00093C85">
        <w:t>,</w:t>
      </w:r>
      <w:r w:rsidR="00542970" w:rsidRPr="00093C85">
        <w:t xml:space="preserve"> particularly in</w:t>
      </w:r>
      <w:r w:rsidR="00423CE9" w:rsidRPr="00093C85">
        <w:t xml:space="preserve"> the</w:t>
      </w:r>
      <w:r w:rsidR="00542970" w:rsidRPr="00093C85">
        <w:t xml:space="preserve"> advance</w:t>
      </w:r>
      <w:r w:rsidR="00911715" w:rsidRPr="00093C85">
        <w:t>d</w:t>
      </w:r>
      <w:r w:rsidR="00542970" w:rsidRPr="00093C85">
        <w:t xml:space="preserve"> application</w:t>
      </w:r>
      <w:r w:rsidR="00423CE9" w:rsidRPr="00093C85">
        <w:t>s</w:t>
      </w:r>
      <w:r w:rsidR="00757296" w:rsidRPr="00757296">
        <w:rPr>
          <w:sz w:val="26"/>
          <w:szCs w:val="28"/>
        </w:rPr>
        <w:t>.</w:t>
      </w:r>
      <w:r w:rsidR="00542970" w:rsidRPr="00093C85">
        <w:t xml:space="preserve"> Biological characteristics and practical considerations are both of importance to evaluate future applications of keratin</w:t>
      </w:r>
      <w:r w:rsidR="00757296" w:rsidRPr="00757296">
        <w:rPr>
          <w:sz w:val="26"/>
          <w:szCs w:val="28"/>
        </w:rPr>
        <w:t>.</w:t>
      </w:r>
      <w:r w:rsidR="00542970" w:rsidRPr="00093C85">
        <w:t xml:space="preserve"> </w:t>
      </w:r>
    </w:p>
    <w:p w14:paraId="354AAF24" w14:textId="77777777" w:rsidR="00100E53" w:rsidRDefault="00911715" w:rsidP="00F36D2B">
      <w:pPr>
        <w:rPr>
          <w:sz w:val="26"/>
          <w:szCs w:val="28"/>
        </w:rPr>
      </w:pPr>
      <w:r>
        <w:lastRenderedPageBreak/>
        <w:t>In the area of biostudy,</w:t>
      </w:r>
      <w:r w:rsidR="00542970" w:rsidRPr="000908F8">
        <w:t xml:space="preserve"> </w:t>
      </w:r>
      <w:r>
        <w:t>k</w:t>
      </w:r>
      <w:r w:rsidR="00542970" w:rsidRPr="000908F8">
        <w:t xml:space="preserve">eratin has been defined by National Library of Medicine as </w:t>
      </w:r>
      <w:r>
        <w:t>a</w:t>
      </w:r>
      <w:r w:rsidR="00542970" w:rsidRPr="000908F8">
        <w:t xml:space="preserve"> </w:t>
      </w:r>
      <w:r w:rsidR="00941BBF" w:rsidRPr="00941BBF">
        <w:t>“</w:t>
      </w:r>
      <w:r w:rsidR="00542970" w:rsidRPr="00941BBF">
        <w:rPr>
          <w:i/>
          <w:iCs/>
        </w:rPr>
        <w:t>class of fibrous proteins or scleroproteins important both as structural proteins and as keys to the study of protein conformation</w:t>
      </w:r>
      <w:r w:rsidR="00757296" w:rsidRPr="00757296">
        <w:rPr>
          <w:i/>
          <w:iCs/>
          <w:sz w:val="26"/>
          <w:szCs w:val="28"/>
        </w:rPr>
        <w:t>.</w:t>
      </w:r>
      <w:r w:rsidR="00542970" w:rsidRPr="00941BBF">
        <w:rPr>
          <w:i/>
          <w:iCs/>
        </w:rPr>
        <w:t xml:space="preserve"> The family represents the principal constituent of epidermis, hair, nails, horny tissues, and the organic matrix of tooth ename</w:t>
      </w:r>
      <w:r w:rsidR="00542970" w:rsidRPr="00941BBF">
        <w:t>l</w:t>
      </w:r>
      <w:r w:rsidR="00941BBF" w:rsidRPr="00941BBF">
        <w:t>”</w:t>
      </w:r>
      <w:r w:rsidR="00757296" w:rsidRPr="00757296">
        <w:rPr>
          <w:sz w:val="26"/>
          <w:szCs w:val="28"/>
        </w:rPr>
        <w:t>.</w:t>
      </w:r>
    </w:p>
    <w:p w14:paraId="7D667AB0" w14:textId="0D2DBE11" w:rsidR="000150CE" w:rsidRDefault="00542970" w:rsidP="00F36D2B">
      <w:r w:rsidRPr="000908F8">
        <w:t xml:space="preserve"> This significant amount of keratin sources in</w:t>
      </w:r>
      <w:r w:rsidR="00423CE9">
        <w:t xml:space="preserve"> the</w:t>
      </w:r>
      <w:r w:rsidRPr="000908F8">
        <w:t xml:space="preserve"> </w:t>
      </w:r>
      <w:r w:rsidRPr="00423CE9">
        <w:t>environment</w:t>
      </w:r>
      <w:r w:rsidRPr="000908F8">
        <w:t xml:space="preserve"> is of notable for considering material as</w:t>
      </w:r>
      <w:r w:rsidR="00423CE9">
        <w:t xml:space="preserve"> the</w:t>
      </w:r>
      <w:r w:rsidRPr="000908F8">
        <w:t xml:space="preserve"> </w:t>
      </w:r>
      <w:r w:rsidRPr="00423CE9">
        <w:t>proper</w:t>
      </w:r>
      <w:r w:rsidRPr="000908F8">
        <w:t xml:space="preserve"> potential for advanced technology</w:t>
      </w:r>
      <w:r w:rsidR="00757296" w:rsidRPr="00757296">
        <w:rPr>
          <w:sz w:val="26"/>
          <w:szCs w:val="28"/>
        </w:rPr>
        <w:t>.</w:t>
      </w:r>
      <w:r w:rsidRPr="000908F8">
        <w:t xml:space="preserve"> </w:t>
      </w:r>
      <w:r w:rsidR="00423CE9">
        <w:t xml:space="preserve">A </w:t>
      </w:r>
      <w:r w:rsidRPr="00423CE9">
        <w:t>Recent</w:t>
      </w:r>
      <w:r w:rsidRPr="000908F8">
        <w:t xml:space="preserve"> development</w:t>
      </w:r>
      <w:r w:rsidR="00F36D2B">
        <w:t xml:space="preserve"> </w:t>
      </w:r>
      <w:r w:rsidR="00F36D2B">
        <w:fldChar w:fldCharType="begin"/>
      </w:r>
      <w:r w:rsidR="00F36D2B">
        <w:instrText xml:space="preserve"> ADDIN ZOTERO_ITEM CSL_CITATION {"citationID":"a7v6oe5al1","properties":{"formattedCitation":"[93], [94]","plainCitation":"[93], [94]"},"citationItems":[{"id":302,"uris":["http://zotero.org/users/3897088/items/ITM9FMDR"],"uri":["http://zotero.org/users/3897088/items/ITM9FMDR"],"itemData":{"id":302,"type":"article-journal","title":"A keratin cytoskeletal protein regulates protein synthesis and epithelial cell growth","container-title":"Nature","page":"362–365","volume":"441","issue":"7091","source":"Google Scholar","author":[{"family":"Kim","given":"Seyun"},{"family":"Wong","given":"Pauline"},{"family":"Coulombe","given":"Pierre A."}],"issued":{"date-parts":[["2006"]]}}},{"id":306,"uris":["http://zotero.org/users/3897088/items/2DNNC62F"],"uri":["http://zotero.org/users/3897088/items/2DNNC62F"],"itemData":{"id":306,"type":"article-journal","title":"Sulfur in human nutrition and applications in medicine","container-title":"Alternative Medicine Review","page":"22–44","volume":"7","issue":"1","source":"Google Scholar","author":[{"family":"Parcell","given":"Stephen"}],"issued":{"date-parts":[["2002"]]}}}],"schema":"https://github.com/citation-style-language/schema/raw/master/csl-citation.json"} </w:instrText>
      </w:r>
      <w:r w:rsidR="00F36D2B">
        <w:fldChar w:fldCharType="separate"/>
      </w:r>
      <w:r w:rsidR="00F36D2B" w:rsidRPr="00F36D2B">
        <w:t>[93], [94]</w:t>
      </w:r>
      <w:r w:rsidR="00F36D2B">
        <w:fldChar w:fldCharType="end"/>
      </w:r>
      <w:r w:rsidRPr="000908F8">
        <w:t xml:space="preserve"> has identified that keratin in</w:t>
      </w:r>
      <w:r w:rsidR="00423CE9">
        <w:t xml:space="preserve"> the</w:t>
      </w:r>
      <w:r w:rsidRPr="000908F8">
        <w:t xml:space="preserve"> </w:t>
      </w:r>
      <w:r w:rsidRPr="00423CE9">
        <w:t>body</w:t>
      </w:r>
      <w:r w:rsidRPr="000908F8">
        <w:t xml:space="preserve"> </w:t>
      </w:r>
      <w:r w:rsidR="00423CE9" w:rsidRPr="00423CE9">
        <w:t>plays not only</w:t>
      </w:r>
      <w:r w:rsidRPr="00423CE9">
        <w:t xml:space="preserve"> </w:t>
      </w:r>
      <w:r w:rsidRPr="008E429E">
        <w:t>physical</w:t>
      </w:r>
      <w:r w:rsidRPr="000908F8">
        <w:t xml:space="preserve"> roles but also its essential in the transportation in signaling peptide</w:t>
      </w:r>
      <w:r w:rsidR="00757296" w:rsidRPr="00757296">
        <w:rPr>
          <w:sz w:val="26"/>
          <w:szCs w:val="28"/>
        </w:rPr>
        <w:t>.</w:t>
      </w:r>
      <w:r w:rsidRPr="000908F8">
        <w:t xml:space="preserve"> Wool and avian keratin sources, also have</w:t>
      </w:r>
      <w:r w:rsidR="00423CE9">
        <w:t xml:space="preserve"> the</w:t>
      </w:r>
      <w:r w:rsidRPr="000908F8">
        <w:t xml:space="preserve"> </w:t>
      </w:r>
      <w:r w:rsidRPr="00423CE9">
        <w:t>particular</w:t>
      </w:r>
      <w:r w:rsidRPr="000908F8">
        <w:t xml:space="preserve"> limitation of consumer perception</w:t>
      </w:r>
      <w:r w:rsidR="00757296" w:rsidRPr="00757296">
        <w:rPr>
          <w:sz w:val="26"/>
          <w:szCs w:val="28"/>
        </w:rPr>
        <w:t>.</w:t>
      </w:r>
      <w:r w:rsidRPr="000908F8">
        <w:t xml:space="preserve"> In particular, the significant difference in keratin structure and </w:t>
      </w:r>
      <w:r w:rsidRPr="00423CE9">
        <w:t>cystine</w:t>
      </w:r>
      <w:r w:rsidRPr="000908F8">
        <w:t xml:space="preserve"> content limit their functionality and use for the development of robust material</w:t>
      </w:r>
      <w:r w:rsidR="00757296" w:rsidRPr="00757296">
        <w:rPr>
          <w:sz w:val="26"/>
          <w:szCs w:val="28"/>
        </w:rPr>
        <w:t>.</w:t>
      </w:r>
      <w:r w:rsidRPr="000908F8">
        <w:t xml:space="preserve"> However, keratin protein </w:t>
      </w:r>
      <w:r w:rsidRPr="00941BBF">
        <w:t>is well fitted</w:t>
      </w:r>
      <w:r w:rsidRPr="000908F8">
        <w:t xml:space="preserve"> to the </w:t>
      </w:r>
      <w:r w:rsidRPr="00423CE9">
        <w:t>development</w:t>
      </w:r>
      <w:r w:rsidRPr="000908F8">
        <w:t xml:space="preserve"> of the advanced application</w:t>
      </w:r>
      <w:r w:rsidR="00757296" w:rsidRPr="00757296">
        <w:rPr>
          <w:sz w:val="26"/>
          <w:szCs w:val="28"/>
        </w:rPr>
        <w:t>.</w:t>
      </w:r>
      <w:r w:rsidRPr="000908F8">
        <w:t xml:space="preserve"> New standardization </w:t>
      </w:r>
      <w:r w:rsidRPr="00423CE9">
        <w:t>criteria</w:t>
      </w:r>
      <w:r w:rsidR="00423CE9">
        <w:t xml:space="preserve"> are</w:t>
      </w:r>
      <w:r w:rsidRPr="000908F8">
        <w:t xml:space="preserve"> encouraging of development of biopolymer as an alternative </w:t>
      </w:r>
      <w:r w:rsidR="00423CE9">
        <w:t>to the</w:t>
      </w:r>
      <w:r w:rsidRPr="000908F8">
        <w:t xml:space="preserve"> </w:t>
      </w:r>
      <w:r w:rsidRPr="00423CE9">
        <w:t>oil-derived</w:t>
      </w:r>
      <w:r w:rsidRPr="000908F8">
        <w:t xml:space="preserve"> synthetic material</w:t>
      </w:r>
      <w:r w:rsidR="00757296" w:rsidRPr="00757296">
        <w:rPr>
          <w:sz w:val="26"/>
          <w:szCs w:val="28"/>
        </w:rPr>
        <w:t>.</w:t>
      </w:r>
      <w:r w:rsidR="00100E53">
        <w:t xml:space="preserve"> </w:t>
      </w:r>
      <w:r w:rsidRPr="000908F8">
        <w:t xml:space="preserve">Keratin has significant proportion in medical treatment as such wounds or hard tissue </w:t>
      </w:r>
      <w:r w:rsidRPr="00423CE9">
        <w:t>injur</w:t>
      </w:r>
      <w:r w:rsidR="00423CE9">
        <w:t>i</w:t>
      </w:r>
      <w:r w:rsidRPr="00423CE9">
        <w:t>es</w:t>
      </w:r>
      <w:r w:rsidRPr="000908F8">
        <w:t xml:space="preserve"> to nutritional applications</w:t>
      </w:r>
      <w:r w:rsidR="00757296" w:rsidRPr="00757296">
        <w:rPr>
          <w:sz w:val="26"/>
          <w:szCs w:val="28"/>
        </w:rPr>
        <w:t>.</w:t>
      </w:r>
      <w:r w:rsidRPr="000908F8">
        <w:t xml:space="preserve"> Different studies have carried out to investigate keratin sources physicochemical structure both in macroscopic and microscopic characteristics</w:t>
      </w:r>
      <w:r w:rsidR="00757296" w:rsidRPr="00757296">
        <w:rPr>
          <w:sz w:val="26"/>
          <w:szCs w:val="28"/>
        </w:rPr>
        <w:t>.</w:t>
      </w:r>
      <w:r w:rsidRPr="000908F8">
        <w:t xml:space="preserve"> One of the most </w:t>
      </w:r>
      <w:r w:rsidR="00423CE9">
        <w:t>relev</w:t>
      </w:r>
      <w:r w:rsidRPr="00423CE9">
        <w:t>ant</w:t>
      </w:r>
      <w:r w:rsidRPr="000908F8">
        <w:t xml:space="preserve"> content which can be useful in some application is the </w:t>
      </w:r>
      <w:r w:rsidRPr="00941BBF">
        <w:t>cystine</w:t>
      </w:r>
      <w:r w:rsidR="00757296" w:rsidRPr="00757296">
        <w:rPr>
          <w:sz w:val="26"/>
          <w:szCs w:val="28"/>
        </w:rPr>
        <w:t>.</w:t>
      </w:r>
      <w:r w:rsidRPr="000908F8">
        <w:t xml:space="preserve"> Treatment of a range of diseases such as HIV, chronic </w:t>
      </w:r>
      <w:r w:rsidRPr="00423CE9">
        <w:t>bronchitis</w:t>
      </w:r>
      <w:r w:rsidR="00423CE9">
        <w:t>,</w:t>
      </w:r>
      <w:r w:rsidRPr="000908F8">
        <w:t xml:space="preserve"> and cardiovascular disease is associated with </w:t>
      </w:r>
      <w:r w:rsidRPr="00941BBF">
        <w:t>cystine</w:t>
      </w:r>
      <w:r w:rsidRPr="000908F8">
        <w:t>, having some known of biological function, with providing oxidative protection to cells</w:t>
      </w:r>
      <w:r w:rsidR="00757296" w:rsidRPr="00757296">
        <w:rPr>
          <w:sz w:val="26"/>
          <w:szCs w:val="28"/>
        </w:rPr>
        <w:t>.</w:t>
      </w:r>
      <w:r w:rsidRPr="000908F8">
        <w:t xml:space="preserve"> The focus of this chapter is the consideration of the advanced applications of </w:t>
      </w:r>
      <w:r w:rsidRPr="00423CE9">
        <w:t>keratin</w:t>
      </w:r>
      <w:r w:rsidR="00423CE9">
        <w:t>,</w:t>
      </w:r>
      <w:r w:rsidRPr="000908F8">
        <w:t xml:space="preserve"> especially in the biomaterial fields</w:t>
      </w:r>
      <w:r w:rsidR="00757296" w:rsidRPr="00757296">
        <w:rPr>
          <w:sz w:val="26"/>
          <w:szCs w:val="28"/>
        </w:rPr>
        <w:t>.</w:t>
      </w:r>
      <w:r w:rsidRPr="000908F8">
        <w:t xml:space="preserve"> The manipulation of keratin for considering in</w:t>
      </w:r>
      <w:r w:rsidR="00423CE9">
        <w:t xml:space="preserve"> the</w:t>
      </w:r>
      <w:r w:rsidRPr="000908F8">
        <w:t xml:space="preserve"> </w:t>
      </w:r>
      <w:r w:rsidRPr="00423CE9">
        <w:t>advanced</w:t>
      </w:r>
      <w:r w:rsidRPr="000908F8">
        <w:t xml:space="preserve"> application is not </w:t>
      </w:r>
      <w:r w:rsidRPr="00423CE9">
        <w:t>straightforward</w:t>
      </w:r>
      <w:r w:rsidR="00423CE9">
        <w:t>,</w:t>
      </w:r>
      <w:r w:rsidRPr="000908F8">
        <w:t xml:space="preserve"> and this difficulty has been </w:t>
      </w:r>
      <w:r w:rsidR="00423CE9">
        <w:t>the</w:t>
      </w:r>
      <w:r w:rsidRPr="00423CE9">
        <w:t xml:space="preserve"> main</w:t>
      </w:r>
      <w:r w:rsidRPr="000908F8">
        <w:t xml:space="preserve"> reason that keratin protein has not </w:t>
      </w:r>
      <w:r w:rsidRPr="008E429E">
        <w:t>been commercially exploited</w:t>
      </w:r>
      <w:r w:rsidRPr="000908F8">
        <w:t xml:space="preserve"> as material in</w:t>
      </w:r>
      <w:r w:rsidR="00423CE9">
        <w:t xml:space="preserve"> a</w:t>
      </w:r>
      <w:r w:rsidRPr="000908F8">
        <w:t xml:space="preserve"> </w:t>
      </w:r>
      <w:r w:rsidRPr="00423CE9">
        <w:t>way</w:t>
      </w:r>
      <w:r w:rsidRPr="000908F8">
        <w:t xml:space="preserve"> that other biopolymers such as collagens, cellulose have been</w:t>
      </w:r>
      <w:r w:rsidR="00757296" w:rsidRPr="00757296">
        <w:rPr>
          <w:sz w:val="26"/>
          <w:szCs w:val="28"/>
        </w:rPr>
        <w:t>.</w:t>
      </w:r>
      <w:r w:rsidRPr="000908F8">
        <w:t xml:space="preserve"> For developing keratin material beyond limited application, a series of process for isolation of keratin proteins that maintain core feature of the protein its structure needs </w:t>
      </w:r>
      <w:r>
        <w:t xml:space="preserve">to </w:t>
      </w:r>
      <w:r w:rsidRPr="00941BBF">
        <w:t xml:space="preserve">be </w:t>
      </w:r>
      <w:r w:rsidR="00941BBF" w:rsidRPr="00941BBF">
        <w:t>improved</w:t>
      </w:r>
      <w:r w:rsidR="00757296" w:rsidRPr="00757296">
        <w:rPr>
          <w:sz w:val="26"/>
          <w:szCs w:val="28"/>
        </w:rPr>
        <w:t>.</w:t>
      </w:r>
      <w:r>
        <w:t xml:space="preserve"> In this process, </w:t>
      </w:r>
      <w:r>
        <w:lastRenderedPageBreak/>
        <w:t>the</w:t>
      </w:r>
      <w:r w:rsidRPr="000908F8">
        <w:t xml:space="preserve"> hydrolyze do not occur on the peptide bonds and allow the keratin protein remain on native structure and form</w:t>
      </w:r>
      <w:r w:rsidR="00757296" w:rsidRPr="00757296">
        <w:rPr>
          <w:sz w:val="26"/>
          <w:szCs w:val="28"/>
        </w:rPr>
        <w:t>.</w:t>
      </w:r>
      <w:r w:rsidRPr="000908F8">
        <w:t xml:space="preserve">  This protected isolation maintain the keratin chemical complexity as native keratin, and substantial fibrous proteins remain naturally form robust and ordered material, and also </w:t>
      </w:r>
      <w:r w:rsidRPr="00423CE9">
        <w:t>amino</w:t>
      </w:r>
      <w:r w:rsidRPr="000908F8">
        <w:t xml:space="preserve"> acid</w:t>
      </w:r>
      <w:r w:rsidR="00423CE9">
        <w:t>s</w:t>
      </w:r>
      <w:r w:rsidRPr="000908F8">
        <w:t xml:space="preserve"> component </w:t>
      </w:r>
      <w:r w:rsidRPr="00941BBF">
        <w:t>presence</w:t>
      </w:r>
      <w:r w:rsidRPr="000908F8">
        <w:t xml:space="preserve"> in abundance; </w:t>
      </w:r>
      <w:r w:rsidRPr="00423CE9">
        <w:t>consequently</w:t>
      </w:r>
      <w:r w:rsidR="00423CE9">
        <w:t>,</w:t>
      </w:r>
      <w:r w:rsidRPr="000908F8">
        <w:t xml:space="preserve"> advanced applications in a range of areas can </w:t>
      </w:r>
      <w:r w:rsidRPr="00941BBF">
        <w:t>be developed</w:t>
      </w:r>
      <w:r w:rsidR="00757296" w:rsidRPr="00757296">
        <w:rPr>
          <w:sz w:val="26"/>
          <w:szCs w:val="28"/>
        </w:rPr>
        <w:t>.</w:t>
      </w:r>
      <w:r w:rsidRPr="000908F8">
        <w:t xml:space="preserve"> </w:t>
      </w:r>
    </w:p>
    <w:p w14:paraId="37CCCC03" w14:textId="610D88A8" w:rsidR="00542970" w:rsidRPr="000908F8" w:rsidRDefault="00542970" w:rsidP="00100E53">
      <w:r w:rsidRPr="000908F8">
        <w:t xml:space="preserve">Keratin can </w:t>
      </w:r>
      <w:r w:rsidRPr="00941BBF">
        <w:t>be used</w:t>
      </w:r>
      <w:r w:rsidRPr="000908F8">
        <w:t xml:space="preserve"> for </w:t>
      </w:r>
      <w:r w:rsidRPr="00423CE9">
        <w:t>enhanc</w:t>
      </w:r>
      <w:r w:rsidR="00423CE9">
        <w:t>ing</w:t>
      </w:r>
      <w:r w:rsidRPr="000908F8">
        <w:t xml:space="preserve"> the repair of tissue for different organ of</w:t>
      </w:r>
      <w:r w:rsidR="00423CE9">
        <w:t xml:space="preserve"> the</w:t>
      </w:r>
      <w:r w:rsidRPr="000908F8">
        <w:t xml:space="preserve"> </w:t>
      </w:r>
      <w:r w:rsidRPr="00423CE9">
        <w:t>body</w:t>
      </w:r>
      <w:r w:rsidR="00757296" w:rsidRPr="00757296">
        <w:rPr>
          <w:sz w:val="26"/>
          <w:szCs w:val="28"/>
        </w:rPr>
        <w:t>.</w:t>
      </w:r>
      <w:r w:rsidRPr="000908F8">
        <w:t xml:space="preserve"> Some studies have carried out to use keratin </w:t>
      </w:r>
      <w:r w:rsidRPr="00941BBF">
        <w:t>for</w:t>
      </w:r>
      <w:r w:rsidR="00941BBF">
        <w:t xml:space="preserve"> providing</w:t>
      </w:r>
      <w:r w:rsidRPr="000908F8">
        <w:t xml:space="preserve"> </w:t>
      </w:r>
      <w:r w:rsidRPr="00423CE9">
        <w:t xml:space="preserve">better </w:t>
      </w:r>
      <w:r w:rsidR="00941BBF">
        <w:t>“</w:t>
      </w:r>
      <w:r w:rsidRPr="00423CE9">
        <w:t>healing properties</w:t>
      </w:r>
      <w:r w:rsidR="00941BBF">
        <w:t>”</w:t>
      </w:r>
      <w:r w:rsidRPr="000908F8">
        <w:t xml:space="preserve"> in bone </w:t>
      </w:r>
      <w:r w:rsidRPr="00941BBF">
        <w:t>damage</w:t>
      </w:r>
      <w:r w:rsidR="00757296" w:rsidRPr="00757296">
        <w:rPr>
          <w:sz w:val="26"/>
          <w:szCs w:val="28"/>
        </w:rPr>
        <w:t>.</w:t>
      </w:r>
      <w:r w:rsidRPr="000908F8">
        <w:t xml:space="preserve"> Bone </w:t>
      </w:r>
      <w:r w:rsidR="00941BBF">
        <w:t>main</w:t>
      </w:r>
      <w:r w:rsidRPr="00941BBF">
        <w:t>ly</w:t>
      </w:r>
      <w:r w:rsidRPr="000908F8">
        <w:t xml:space="preserve"> consists </w:t>
      </w:r>
      <w:r w:rsidR="00423CE9">
        <w:t>of</w:t>
      </w:r>
      <w:r w:rsidRPr="000908F8">
        <w:t xml:space="preserve"> fibrous protein,</w:t>
      </w:r>
      <w:r w:rsidR="00423CE9">
        <w:t xml:space="preserve"> a</w:t>
      </w:r>
      <w:r w:rsidRPr="000908F8">
        <w:t xml:space="preserve"> </w:t>
      </w:r>
      <w:r w:rsidRPr="00423CE9">
        <w:t>mineral</w:t>
      </w:r>
      <w:r w:rsidRPr="000908F8">
        <w:t xml:space="preserve"> </w:t>
      </w:r>
      <w:r w:rsidRPr="00423CE9">
        <w:t>composite</w:t>
      </w:r>
      <w:r w:rsidR="00423CE9">
        <w:t>s</w:t>
      </w:r>
      <w:r w:rsidRPr="000908F8">
        <w:t xml:space="preserve"> such as collagen and calcium, so using alternative protein fibroin and mineral composite for bone augmentation is quite reasonable as short time frame; </w:t>
      </w:r>
      <w:r w:rsidR="00100E53">
        <w:fldChar w:fldCharType="begin"/>
      </w:r>
      <w:r w:rsidR="00100E53">
        <w:instrText xml:space="preserve"> ADDIN ZOTERO_ITEM CSL_CITATION {"citationID":"a1kab3e2oje","properties":{"formattedCitation":"[28]","plainCitation":"[28]"},"citationItems":[{"id":295,"uris":["http://zotero.org/users/3897088/items/UJRKTG9P"],"uri":["http://zotero.org/users/3897088/items/UJRKTG9P"],"itemData":{"id":295,"type":"patent","title":"Orthopaedic materials derived from keratin","abstract":"The invention provides a biocompatible material derived from keratin that is useful for many aspects of medical treatment of bone. The keratin material is preferably S-sulfonated and enriched in intermediate filament proteins of high molecular weight. The keratin material may be porous for use as a bone replacement and augmentation product but also provided is the use of dense keratin materials in bone treatment for use as an internal fixation appliance in the treatment of bone fractures and bone regeneration, and a method for preparing the keratin material for use in the preservation, restoration and development of form and function of bone.","URL":"http://www.google.com/patents/US7297342","note":"U.S. Classification 424/423; International Classification A61F2/28, A61L27/00, A61K38/17, A61L27/46, C08H1/06, A61L27/56, A61L27/22, C08L89/04; Cooperative Classification A61L27/227, C08L89/04, A61L2430/02, A61L27/46, C08H1/06, A61L27/56; European Classification A61L27/56, A61L27/46, C08L89/04, C08H1/06, A61L27/22R","number":"US7297342 B2","author":[{"family":"Peplow","given":"Philip Victor"},{"family":"Dias","given":"Subasinghe Nisanke George Premalal Jayantha"},{"family":"Roddick-Lanzilotta","given":"Alisa Dawn"},{"family":"Kelly","given":"Robert James"}],"issued":{"date-parts":[["2007",11,20]]},"accessed":{"date-parts":[["2017",5,11]]},"submitted":{"date-parts":[["2003",6,10]]}}}],"schema":"https://github.com/citation-style-language/schema/raw/master/csl-citation.json"} </w:instrText>
      </w:r>
      <w:r w:rsidR="00100E53">
        <w:fldChar w:fldCharType="separate"/>
      </w:r>
      <w:r w:rsidR="00100E53" w:rsidRPr="00100E53">
        <w:t>[28]</w:t>
      </w:r>
      <w:r w:rsidR="00100E53">
        <w:fldChar w:fldCharType="end"/>
      </w:r>
      <w:r w:rsidR="00757296" w:rsidRPr="00757296">
        <w:rPr>
          <w:sz w:val="26"/>
          <w:szCs w:val="28"/>
        </w:rPr>
        <w:t>.</w:t>
      </w:r>
      <w:r w:rsidR="000150CE">
        <w:t xml:space="preserve"> </w:t>
      </w:r>
      <w:r w:rsidRPr="000908F8">
        <w:t>Moreover,</w:t>
      </w:r>
      <w:r w:rsidR="00423CE9">
        <w:t xml:space="preserve"> a</w:t>
      </w:r>
      <w:r w:rsidRPr="000908F8">
        <w:t xml:space="preserve"> </w:t>
      </w:r>
      <w:r w:rsidRPr="00423CE9">
        <w:t>study</w:t>
      </w:r>
      <w:r w:rsidRPr="000908F8">
        <w:t xml:space="preserve"> on repairing and </w:t>
      </w:r>
      <w:r w:rsidRPr="00423CE9">
        <w:t>improving</w:t>
      </w:r>
      <w:r w:rsidRPr="000908F8">
        <w:t xml:space="preserve"> the soft tissue stru</w:t>
      </w:r>
      <w:r w:rsidR="000150CE">
        <w:t>cture</w:t>
      </w:r>
      <w:r w:rsidR="00423CE9">
        <w:t>s</w:t>
      </w:r>
      <w:r w:rsidR="000150CE">
        <w:t xml:space="preserve"> </w:t>
      </w:r>
      <w:r w:rsidR="000150CE" w:rsidRPr="00423CE9">
        <w:t>ha</w:t>
      </w:r>
      <w:r w:rsidR="00423CE9">
        <w:t>ve</w:t>
      </w:r>
      <w:r w:rsidR="000150CE">
        <w:t xml:space="preserve"> been gaining ground</w:t>
      </w:r>
      <w:r w:rsidR="00757296" w:rsidRPr="00757296">
        <w:rPr>
          <w:sz w:val="26"/>
          <w:szCs w:val="28"/>
        </w:rPr>
        <w:t>.</w:t>
      </w:r>
      <w:r w:rsidRPr="000908F8">
        <w:t xml:space="preserve"> Keratin has </w:t>
      </w:r>
      <w:r w:rsidRPr="00941BBF">
        <w:t>been counted</w:t>
      </w:r>
      <w:r w:rsidRPr="000908F8">
        <w:t xml:space="preserve"> as</w:t>
      </w:r>
      <w:r w:rsidR="00423CE9">
        <w:t xml:space="preserve"> a</w:t>
      </w:r>
      <w:r w:rsidRPr="000908F8">
        <w:t xml:space="preserve"> </w:t>
      </w:r>
      <w:r w:rsidRPr="00423CE9">
        <w:t>proper</w:t>
      </w:r>
      <w:r w:rsidRPr="000908F8">
        <w:t xml:space="preserve"> candidate to apply </w:t>
      </w:r>
      <w:r w:rsidRPr="00423CE9">
        <w:t xml:space="preserve">in </w:t>
      </w:r>
      <w:r w:rsidR="00423CE9" w:rsidRPr="00423CE9">
        <w:t>t</w:t>
      </w:r>
      <w:r w:rsidR="00423CE9">
        <w:t xml:space="preserve">he </w:t>
      </w:r>
      <w:r w:rsidRPr="00423CE9">
        <w:t>soft tissue</w:t>
      </w:r>
      <w:r w:rsidRPr="000908F8">
        <w:t xml:space="preserve">, such as to fill spaces for tissue enhancement or </w:t>
      </w:r>
      <w:r w:rsidRPr="00941BBF">
        <w:t>intervertebrate</w:t>
      </w:r>
      <w:r w:rsidRPr="000908F8">
        <w:t xml:space="preserve"> discs in the spine</w:t>
      </w:r>
      <w:r w:rsidR="00757296" w:rsidRPr="00757296">
        <w:rPr>
          <w:sz w:val="26"/>
          <w:szCs w:val="28"/>
        </w:rPr>
        <w:t>.</w:t>
      </w:r>
      <w:r w:rsidRPr="000908F8">
        <w:t xml:space="preserve"> </w:t>
      </w:r>
      <w:r w:rsidRPr="00941BBF">
        <w:t>In addition</w:t>
      </w:r>
      <w:r w:rsidRPr="000908F8">
        <w:t>, considering keratin in other biological area has been interested</w:t>
      </w:r>
      <w:r w:rsidR="00757296" w:rsidRPr="00757296">
        <w:rPr>
          <w:sz w:val="26"/>
          <w:szCs w:val="28"/>
        </w:rPr>
        <w:t>.</w:t>
      </w:r>
      <w:r w:rsidRPr="000908F8">
        <w:t xml:space="preserve"> In particular, keratin characteristic has been studied and used as</w:t>
      </w:r>
      <w:r w:rsidRPr="00423CE9">
        <w:t xml:space="preserve"> regenerative</w:t>
      </w:r>
      <w:r w:rsidRPr="000908F8">
        <w:t xml:space="preserve"> medicine, cell therapies, and regenerated tissue, in nerve generation</w:t>
      </w:r>
      <w:r w:rsidR="00757296" w:rsidRPr="00757296">
        <w:rPr>
          <w:sz w:val="26"/>
          <w:szCs w:val="28"/>
        </w:rPr>
        <w:t>.</w:t>
      </w:r>
    </w:p>
    <w:p w14:paraId="46BB54C6" w14:textId="006ECA11" w:rsidR="00542970" w:rsidRPr="000908F8" w:rsidRDefault="00941BBF" w:rsidP="00100E53">
      <w:r>
        <w:t>Also</w:t>
      </w:r>
      <w:r w:rsidR="00C942E1">
        <w:t>, k</w:t>
      </w:r>
      <w:r w:rsidR="00542970" w:rsidRPr="000908F8">
        <w:t>eratin</w:t>
      </w:r>
      <w:r w:rsidR="00C90CDA">
        <w:t>-based</w:t>
      </w:r>
      <w:r w:rsidR="00542970" w:rsidRPr="000908F8">
        <w:t xml:space="preserve"> protein is a </w:t>
      </w:r>
      <w:r w:rsidR="00542970" w:rsidRPr="008E429E">
        <w:t>major</w:t>
      </w:r>
      <w:r w:rsidR="00542970" w:rsidRPr="000908F8">
        <w:t xml:space="preserve"> part of skin structure, </w:t>
      </w:r>
      <w:r w:rsidR="00542970" w:rsidRPr="00941BBF">
        <w:t>that</w:t>
      </w:r>
      <w:r>
        <w:t xml:space="preserve"> i</w:t>
      </w:r>
      <w:r w:rsidR="00542970" w:rsidRPr="00941BBF">
        <w:t>s</w:t>
      </w:r>
      <w:r w:rsidR="00542970" w:rsidRPr="000908F8">
        <w:t xml:space="preserve"> why another field of </w:t>
      </w:r>
      <w:r w:rsidR="00542970" w:rsidRPr="00423CE9">
        <w:t>advance</w:t>
      </w:r>
      <w:r w:rsidR="00423CE9">
        <w:t>d</w:t>
      </w:r>
      <w:r w:rsidR="00542970" w:rsidRPr="000908F8">
        <w:t xml:space="preserve"> application from keratin have been developed successfully in wound dressing from acute to chronic </w:t>
      </w:r>
      <w:r w:rsidR="00100E53">
        <w:t xml:space="preserve"> </w:t>
      </w:r>
      <w:r w:rsidR="00100E53">
        <w:fldChar w:fldCharType="begin"/>
      </w:r>
      <w:r w:rsidR="00100E53">
        <w:instrText xml:space="preserve"> ADDIN ZOTERO_ITEM CSL_CITATION {"citationID":"aqfvmdarhq","properties":{"formattedCitation":"[93], [95]","plainCitation":"[93], [95]"},"citationItems":[{"id":302,"uris":["http://zotero.org/users/3897088/items/ITM9FMDR"],"uri":["http://zotero.org/users/3897088/items/ITM9FMDR"],"itemData":{"id":302,"type":"article-journal","title":"A keratin cytoskeletal protein regulates protein synthesis and epithelial cell growth","container-title":"Nature","page":"362–365","volume":"441","issue":"7091","source":"Google Scholar","author":[{"family":"Kim","given":"Seyun"},{"family":"Wong","given":"Pauline"},{"family":"Coulombe","given":"Pierre A."}],"issued":{"date-parts":[["2006"]]}}},{"id":179,"uris":["http://zotero.org/users/3897088/items/Z7FUVVH7"],"uri":["http://zotero.org/users/3897088/items/Z7FUVVH7"],"itemData":{"id":179,"type":"book","title":"Nerve regeneration employing keratin biomaterials","publisher":"Google Patents","source":"Google Scholar","URL":"https://www.google.com/patents/US20150217022","author":[{"family":"Van Dyke","given":"Mark E."}],"issued":{"date-parts":[["2015",1]]},"accessed":{"date-parts":[["2017",4,9]]}}}],"schema":"https://github.com/citation-style-language/schema/raw/master/csl-citation.json"} </w:instrText>
      </w:r>
      <w:r w:rsidR="00100E53">
        <w:fldChar w:fldCharType="separate"/>
      </w:r>
      <w:r w:rsidR="00100E53" w:rsidRPr="00100E53">
        <w:t>[93], [95]</w:t>
      </w:r>
      <w:r w:rsidR="00100E53">
        <w:fldChar w:fldCharType="end"/>
      </w:r>
      <w:r w:rsidR="00757296" w:rsidRPr="00757296">
        <w:rPr>
          <w:sz w:val="26"/>
          <w:szCs w:val="28"/>
        </w:rPr>
        <w:t>.</w:t>
      </w:r>
      <w:r w:rsidR="00542970" w:rsidRPr="000908F8">
        <w:t xml:space="preserve"> </w:t>
      </w:r>
      <w:r w:rsidR="000150CE">
        <w:t>A</w:t>
      </w:r>
      <w:r w:rsidR="00542970" w:rsidRPr="000908F8">
        <w:t>mong different keratin and other protein species, wool keratin because of its structure having</w:t>
      </w:r>
      <w:r>
        <w:t xml:space="preserve"> a</w:t>
      </w:r>
      <w:r w:rsidR="00542970" w:rsidRPr="000908F8">
        <w:t xml:space="preserve"> </w:t>
      </w:r>
      <w:r w:rsidR="00542970" w:rsidRPr="00941BBF">
        <w:t>high</w:t>
      </w:r>
      <w:r w:rsidR="00542970" w:rsidRPr="000908F8">
        <w:t xml:space="preserve"> degree of homology and subs</w:t>
      </w:r>
      <w:r w:rsidR="000150CE">
        <w:t xml:space="preserve">tantial similarity in </w:t>
      </w:r>
      <w:r w:rsidR="000150CE" w:rsidRPr="00423CE9">
        <w:t>structure</w:t>
      </w:r>
      <w:r w:rsidR="000150CE">
        <w:t xml:space="preserve"> </w:t>
      </w:r>
      <w:r w:rsidR="00542970" w:rsidRPr="000908F8">
        <w:t>shows the proper performance when compared with skin structure</w:t>
      </w:r>
      <w:r w:rsidR="00757296" w:rsidRPr="00757296">
        <w:rPr>
          <w:sz w:val="26"/>
          <w:szCs w:val="28"/>
        </w:rPr>
        <w:t>.</w:t>
      </w:r>
      <w:r w:rsidR="00542970" w:rsidRPr="000908F8">
        <w:t xml:space="preserve"> </w:t>
      </w:r>
    </w:p>
    <w:p w14:paraId="1BB006ED" w14:textId="1E18A246" w:rsidR="00542970" w:rsidRDefault="00542970" w:rsidP="00153D65">
      <w:pPr>
        <w:rPr>
          <w:rtl/>
        </w:rPr>
      </w:pPr>
      <w:r w:rsidRPr="000908F8">
        <w:t>Keratin also has been developed to the ingestible material in advanced application</w:t>
      </w:r>
      <w:r w:rsidR="00941BBF">
        <w:t>s</w:t>
      </w:r>
      <w:r w:rsidR="00757296" w:rsidRPr="00757296">
        <w:rPr>
          <w:sz w:val="26"/>
          <w:szCs w:val="28"/>
        </w:rPr>
        <w:t>.</w:t>
      </w:r>
      <w:r w:rsidRPr="000908F8">
        <w:t xml:space="preserve"> Using ingestible keratin is recorded almost 100 years </w:t>
      </w:r>
      <w:r w:rsidR="00193709">
        <w:rPr>
          <w:rFonts w:cs="Times New Roman"/>
        </w:rPr>
        <w:t>ago</w:t>
      </w:r>
      <w:r w:rsidRPr="000908F8">
        <w:t xml:space="preserve"> with</w:t>
      </w:r>
      <w:r w:rsidR="00423CE9">
        <w:t xml:space="preserve"> the</w:t>
      </w:r>
      <w:r w:rsidRPr="000908F8">
        <w:t xml:space="preserve"> </w:t>
      </w:r>
      <w:r w:rsidRPr="00423CE9">
        <w:t>different</w:t>
      </w:r>
      <w:r w:rsidRPr="000908F8">
        <w:t xml:space="preserve"> area such as</w:t>
      </w:r>
      <w:r w:rsidR="00423CE9">
        <w:t xml:space="preserve"> an</w:t>
      </w:r>
      <w:r w:rsidRPr="000908F8">
        <w:t xml:space="preserve"> </w:t>
      </w:r>
      <w:r w:rsidRPr="00423CE9">
        <w:t>enteric</w:t>
      </w:r>
      <w:r w:rsidRPr="000908F8">
        <w:t xml:space="preserve"> coating of pharmaceutical </w:t>
      </w:r>
      <w:r w:rsidRPr="00941BBF">
        <w:t>table</w:t>
      </w:r>
      <w:r w:rsidR="00941BBF">
        <w:t>t</w:t>
      </w:r>
      <w:r w:rsidRPr="00941BBF">
        <w:t>s</w:t>
      </w:r>
      <w:r w:rsidRPr="000908F8">
        <w:t>; however</w:t>
      </w:r>
      <w:r w:rsidR="000150CE">
        <w:t>,</w:t>
      </w:r>
      <w:r w:rsidRPr="000908F8">
        <w:t xml:space="preserve"> </w:t>
      </w:r>
      <w:r w:rsidR="00423CE9">
        <w:t>various</w:t>
      </w:r>
      <w:r w:rsidRPr="000908F8">
        <w:t xml:space="preserve"> types of oral supplements and liquid beverage with</w:t>
      </w:r>
      <w:r w:rsidR="00423CE9">
        <w:t xml:space="preserve"> a</w:t>
      </w:r>
      <w:r w:rsidRPr="000908F8">
        <w:t xml:space="preserve"> </w:t>
      </w:r>
      <w:r w:rsidRPr="00423CE9">
        <w:t>variety</w:t>
      </w:r>
      <w:r w:rsidRPr="000908F8">
        <w:t xml:space="preserve"> of ingredient have </w:t>
      </w:r>
      <w:r w:rsidRPr="000908F8">
        <w:lastRenderedPageBreak/>
        <w:t>emerged on the market</w:t>
      </w:r>
      <w:r w:rsidR="00757296" w:rsidRPr="00757296">
        <w:rPr>
          <w:sz w:val="26"/>
          <w:szCs w:val="28"/>
        </w:rPr>
        <w:t>.</w:t>
      </w:r>
      <w:r w:rsidRPr="000908F8">
        <w:t xml:space="preserve"> Mostly</w:t>
      </w:r>
      <w:r w:rsidR="000150CE">
        <w:t>,</w:t>
      </w:r>
      <w:r w:rsidRPr="000908F8">
        <w:t xml:space="preserve"> these materials are used in</w:t>
      </w:r>
      <w:r w:rsidR="00423CE9">
        <w:t xml:space="preserve"> the</w:t>
      </w:r>
      <w:r w:rsidRPr="000908F8">
        <w:t xml:space="preserve"> </w:t>
      </w:r>
      <w:r w:rsidRPr="00423CE9">
        <w:t>area</w:t>
      </w:r>
      <w:r w:rsidRPr="000908F8">
        <w:t xml:space="preserve"> of joint health, targeting the high-growth </w:t>
      </w:r>
      <w:r w:rsidRPr="00423CE9">
        <w:t>aging</w:t>
      </w:r>
      <w:r w:rsidRPr="000908F8">
        <w:t xml:space="preserve"> </w:t>
      </w:r>
      <w:r w:rsidRPr="00423CE9">
        <w:t>population</w:t>
      </w:r>
      <w:r w:rsidR="00423CE9">
        <w:t>,</w:t>
      </w:r>
      <w:r w:rsidRPr="000908F8">
        <w:t xml:space="preserve"> and the high sulfur content of the protein </w:t>
      </w:r>
      <w:r w:rsidRPr="00314BC6">
        <w:t>are</w:t>
      </w:r>
      <w:r w:rsidRPr="00941BBF">
        <w:t xml:space="preserve"> </w:t>
      </w:r>
      <w:r w:rsidRPr="00314BC6">
        <w:t>significant</w:t>
      </w:r>
      <w:r w:rsidRPr="000908F8">
        <w:t xml:space="preserve"> </w:t>
      </w:r>
      <w:r w:rsidRPr="00941BBF">
        <w:t>element</w:t>
      </w:r>
      <w:r w:rsidRPr="000908F8">
        <w:t xml:space="preserve"> in the performance of the products in term of oxidative stress</w:t>
      </w:r>
      <w:r w:rsidR="00757296" w:rsidRPr="00757296">
        <w:rPr>
          <w:sz w:val="26"/>
          <w:szCs w:val="28"/>
        </w:rPr>
        <w:t>.</w:t>
      </w:r>
      <w:r w:rsidR="00394BA8">
        <w:t xml:space="preserve"> </w:t>
      </w:r>
    </w:p>
    <w:p w14:paraId="4B066127" w14:textId="12E9953E" w:rsidR="00542970" w:rsidRDefault="00542970" w:rsidP="00100E53">
      <w:pPr>
        <w:rPr>
          <w:rtl/>
        </w:rPr>
      </w:pPr>
      <w:r w:rsidRPr="000908F8">
        <w:t xml:space="preserve">Extraction of proteins from natural sources </w:t>
      </w:r>
      <w:r w:rsidRPr="00314BC6">
        <w:t>has</w:t>
      </w:r>
      <w:r w:rsidRPr="000908F8">
        <w:t xml:space="preserve"> a solid research </w:t>
      </w:r>
      <w:r w:rsidRPr="00423CE9">
        <w:t>foundation</w:t>
      </w:r>
      <w:r w:rsidRPr="000908F8">
        <w:t xml:space="preserve"> and resulted in biomaterials currently used for biomedical purposes</w:t>
      </w:r>
      <w:r>
        <w:t xml:space="preserve"> </w:t>
      </w:r>
      <w:r>
        <w:fldChar w:fldCharType="begin"/>
      </w:r>
      <w:r w:rsidR="00100E53">
        <w:instrText xml:space="preserve"> ADDIN ZOTERO_ITEM CSL_CITATION {"citationID":"aouadvedvf","properties":{"formattedCitation":"[96]","plainCitation":"[96]"},"citationItems":[{"id":323,"uris":["http://zotero.org/users/3897088/items/JHKJN35A"],"uri":["http://zotero.org/users/3897088/items/JHKJN35A"],"itemData":{"id":323,"type":"article-journal","title":"Designing protein-based biomaterials for medical applications","container-title":"Acta biomaterialia","page":"1542–1557","volume":"10","issue":"4","source":"Google Scholar","author":[{"family":"Gagner","given":"Jennifer E."},{"family":"Kim","given":"Wookhyun"},{"family":"Chaikof","given":"Elliot L."}],"issued":{"date-parts":[["2014"]]}}}],"schema":"https://github.com/citation-style-language/schema/raw/master/csl-citation.json"} </w:instrText>
      </w:r>
      <w:r>
        <w:fldChar w:fldCharType="separate"/>
      </w:r>
      <w:r w:rsidR="00100E53" w:rsidRPr="00100E53">
        <w:t>[96]</w:t>
      </w:r>
      <w:r>
        <w:fldChar w:fldCharType="end"/>
      </w:r>
      <w:r w:rsidR="00757296" w:rsidRPr="00757296">
        <w:rPr>
          <w:sz w:val="26"/>
          <w:szCs w:val="28"/>
        </w:rPr>
        <w:t>.</w:t>
      </w:r>
      <w:r w:rsidR="00193709">
        <w:t xml:space="preserve"> Keratin as</w:t>
      </w:r>
      <w:r w:rsidRPr="000908F8">
        <w:t xml:space="preserve"> a versatile biopolymer, </w:t>
      </w:r>
      <w:r w:rsidR="00193709" w:rsidRPr="000908F8">
        <w:t>become</w:t>
      </w:r>
      <w:r w:rsidR="00193709">
        <w:t>s</w:t>
      </w:r>
      <w:r w:rsidRPr="000908F8">
        <w:t xml:space="preserve"> very attractive for </w:t>
      </w:r>
      <w:r w:rsidR="00C90CDA">
        <w:t>advanced</w:t>
      </w:r>
      <w:r w:rsidR="00193709">
        <w:t xml:space="preserve"> </w:t>
      </w:r>
      <w:r w:rsidRPr="000908F8">
        <w:t>applications, despite the difficulties related to solubilization and extraction from the keratinous sources</w:t>
      </w:r>
      <w:r w:rsidR="00757296" w:rsidRPr="00757296">
        <w:rPr>
          <w:sz w:val="26"/>
          <w:szCs w:val="28"/>
        </w:rPr>
        <w:t>.</w:t>
      </w:r>
      <w:r w:rsidRPr="000908F8">
        <w:t xml:space="preserve"> These </w:t>
      </w:r>
      <w:r w:rsidR="00193709">
        <w:t>bio-</w:t>
      </w:r>
      <w:r w:rsidRPr="000908F8">
        <w:t xml:space="preserve">applications </w:t>
      </w:r>
      <w:r w:rsidRPr="00314BC6">
        <w:t>are based</w:t>
      </w:r>
      <w:r w:rsidRPr="000908F8">
        <w:t xml:space="preserve"> on keratin properties: intrinsic biocompatibility, biological activity,</w:t>
      </w:r>
      <w:r w:rsidR="00193709">
        <w:t xml:space="preserve"> cell </w:t>
      </w:r>
      <w:r w:rsidR="00193709" w:rsidRPr="00423CE9">
        <w:t>adh</w:t>
      </w:r>
      <w:r w:rsidR="00423CE9">
        <w:t>esi</w:t>
      </w:r>
      <w:r w:rsidR="00193709" w:rsidRPr="00423CE9">
        <w:t>on</w:t>
      </w:r>
      <w:r w:rsidR="00193709">
        <w:t>,</w:t>
      </w:r>
      <w:r w:rsidRPr="000908F8">
        <w:t xml:space="preserve"> self-aggregation and crosslinking ability, cytocompatibility (</w:t>
      </w:r>
      <w:r w:rsidRPr="00314BC6">
        <w:t>in terms of</w:t>
      </w:r>
      <w:r w:rsidRPr="000908F8">
        <w:t xml:space="preserve"> cell attachment, </w:t>
      </w:r>
      <w:r w:rsidRPr="00423CE9">
        <w:t>viability</w:t>
      </w:r>
      <w:r w:rsidR="00423CE9">
        <w:t>,</w:t>
      </w:r>
      <w:r w:rsidRPr="000908F8">
        <w:t xml:space="preserve"> and proliferation), biodegradability</w:t>
      </w:r>
      <w:r w:rsidR="00757296" w:rsidRPr="00757296">
        <w:rPr>
          <w:sz w:val="26"/>
          <w:szCs w:val="28"/>
        </w:rPr>
        <w:t>.</w:t>
      </w:r>
      <w:r w:rsidR="00394BA8">
        <w:t xml:space="preserve"> </w:t>
      </w:r>
    </w:p>
    <w:p w14:paraId="263A9383" w14:textId="5F8A99C5" w:rsidR="00542970" w:rsidRPr="000908F8" w:rsidRDefault="00542970" w:rsidP="00100E53">
      <w:r w:rsidRPr="000908F8">
        <w:t xml:space="preserve">Keratin </w:t>
      </w:r>
      <w:r w:rsidRPr="00314BC6">
        <w:t>is able to</w:t>
      </w:r>
      <w:r w:rsidRPr="000908F8">
        <w:t xml:space="preserve"> bind charged species such as heavy metal ions (copper, chr</w:t>
      </w:r>
      <w:r>
        <w:t xml:space="preserve">omium, lead, mercury, </w:t>
      </w:r>
      <w:r w:rsidRPr="00314BC6">
        <w:t>etc</w:t>
      </w:r>
      <w:r w:rsidR="00757296" w:rsidRPr="00757296">
        <w:rPr>
          <w:sz w:val="26"/>
          <w:szCs w:val="28"/>
        </w:rPr>
        <w:t>.</w:t>
      </w:r>
      <w:r>
        <w:t>)</w:t>
      </w:r>
      <w:r w:rsidR="00757296" w:rsidRPr="00757296">
        <w:rPr>
          <w:sz w:val="26"/>
          <w:szCs w:val="28"/>
        </w:rPr>
        <w:t>.</w:t>
      </w:r>
      <w:r>
        <w:t xml:space="preserve"> It</w:t>
      </w:r>
      <w:r w:rsidRPr="000908F8">
        <w:t xml:space="preserve"> also can be used to remove formaldehyde and other Volatile Organic Compounds (VOC) from the environmental</w:t>
      </w:r>
      <w:r>
        <w:t xml:space="preserve"> </w:t>
      </w:r>
      <w:r>
        <w:fldChar w:fldCharType="begin"/>
      </w:r>
      <w:r w:rsidR="00B23274">
        <w:instrText xml:space="preserve"> ADDIN ZOTERO_ITEM CSL_CITATION {"citationID":"a22imv01cos","properties":{"formattedCitation":"[39]","plainCitation":"[39]"},"citationItems":[{"id":258,"uris":["http://zotero.org/users/3897088/items/R93S7748"],"uri":["http://zotero.org/users/3897088/items/R93S7748"],"itemData":{"id":258,"type":"article-journal","title":"Keratinous materials as novel absorbent systems for toxic pollutants","container-title":"Defence Science Journal","page":"209","volume":"64","issue":"3","source":"Google Scholar","author":[{"family":"Ghosh","given":"Arun"},{"family":"Collie","given":"Stewart R."}],"issued":{"date-parts":[["2014"]]}}}],"schema":"https://github.com/citation-style-language/schema/raw/master/csl-citation.json"} </w:instrText>
      </w:r>
      <w:r>
        <w:fldChar w:fldCharType="separate"/>
      </w:r>
      <w:r w:rsidR="00B23274" w:rsidRPr="00B23274">
        <w:t>[39]</w:t>
      </w:r>
      <w:r>
        <w:fldChar w:fldCharType="end"/>
      </w:r>
      <w:r w:rsidR="00757296" w:rsidRPr="00757296">
        <w:rPr>
          <w:sz w:val="26"/>
          <w:szCs w:val="28"/>
        </w:rPr>
        <w:t>.</w:t>
      </w:r>
      <w:r w:rsidR="00193709">
        <w:t xml:space="preserve"> </w:t>
      </w:r>
      <w:r w:rsidR="00423CE9">
        <w:t>Moreover,</w:t>
      </w:r>
      <w:r w:rsidR="00193709" w:rsidRPr="00423CE9">
        <w:t xml:space="preserve"> </w:t>
      </w:r>
      <w:r w:rsidR="00193709">
        <w:t>it has a</w:t>
      </w:r>
      <w:r w:rsidRPr="000908F8">
        <w:t xml:space="preserve"> various application in cosmetic industries for the treatment of the skin and hair </w:t>
      </w:r>
      <w:r>
        <w:fldChar w:fldCharType="begin"/>
      </w:r>
      <w:r w:rsidR="00100E53">
        <w:instrText xml:space="preserve"> ADDIN ZOTERO_ITEM CSL_CITATION {"citationID":"a1ft00kpe3r","properties":{"formattedCitation":"[97]","plainCitation":"[97]"},"citationItems":[{"id":246,"uris":["http://zotero.org/users/3897088/items/27ASG74P"],"uri":["http://zotero.org/users/3897088/items/27ASG74P"],"itemData":{"id":246,"type":"article-journal","title":"Characterization ofsurface deposits on human hair fibers","container-title":"J Soc Cosmet Chem","page":"379–390","volume":"41","source":"Google Scholar","author":[{"family":"Weigmann","given":"H."},{"family":"Kamath","given":"Y."},{"family":"Ruetsch","given":"S."}],"issued":{"date-parts":[["1990"]]}}}],"schema":"https://github.com/citation-style-language/schema/raw/master/csl-citation.json"} </w:instrText>
      </w:r>
      <w:r>
        <w:fldChar w:fldCharType="separate"/>
      </w:r>
      <w:r w:rsidR="00100E53" w:rsidRPr="00100E53">
        <w:t>[97]</w:t>
      </w:r>
      <w:r>
        <w:fldChar w:fldCharType="end"/>
      </w:r>
      <w:r w:rsidR="00757296" w:rsidRPr="00757296">
        <w:rPr>
          <w:sz w:val="26"/>
          <w:szCs w:val="28"/>
        </w:rPr>
        <w:t>.</w:t>
      </w:r>
      <w:r w:rsidRPr="000908F8">
        <w:t xml:space="preserve"> </w:t>
      </w:r>
      <w:r w:rsidR="00314BC6">
        <w:t>Also</w:t>
      </w:r>
      <w:r w:rsidRPr="000908F8">
        <w:t xml:space="preserve">, scaffolds </w:t>
      </w:r>
      <w:r w:rsidR="00314BC6" w:rsidRPr="000908F8">
        <w:t xml:space="preserve">obtained from fibrils and the cell growth </w:t>
      </w:r>
      <w:r w:rsidRPr="000908F8">
        <w:t xml:space="preserve">for cell cultivation have </w:t>
      </w:r>
      <w:r w:rsidRPr="00314BC6">
        <w:t>been developed</w:t>
      </w:r>
      <w:r w:rsidR="00757296" w:rsidRPr="00757296">
        <w:rPr>
          <w:sz w:val="26"/>
          <w:szCs w:val="28"/>
        </w:rPr>
        <w:t>.</w:t>
      </w:r>
      <w:r w:rsidR="00314BC6">
        <w:t xml:space="preserve"> The production of sponge was careid out by </w:t>
      </w:r>
      <w:r w:rsidR="00314BC6" w:rsidRPr="00314BC6">
        <w:t>disruptionof the histological structure of the ﬁbres through mild alkali treatment, followed by ultrasonication, casting and salt-leaching</w:t>
      </w:r>
      <w:r w:rsidR="00757296" w:rsidRPr="00757296">
        <w:rPr>
          <w:sz w:val="26"/>
          <w:szCs w:val="28"/>
        </w:rPr>
        <w:t>.</w:t>
      </w:r>
      <w:r>
        <w:t xml:space="preserve"> </w:t>
      </w:r>
      <w:r>
        <w:fldChar w:fldCharType="begin"/>
      </w:r>
      <w:r w:rsidR="00B23274">
        <w:instrText xml:space="preserve"> ADDIN ZOTERO_ITEM CSL_CITATION {"citationID":"anr33mcdpo","properties":{"formattedCitation":"[15]","plainCitation":"[15]"},"citationItems":[{"id":251,"uris":["http://zotero.org/users/3897088/items/986STQ8K"],"uri":["http://zotero.org/users/3897088/items/986STQ8K"],"itemData":{"id":251,"type":"article-journal","title":"Wool fibril sponges with perspective biomedical applications","container-title":"Materials Science and Engineering: C","page":"42–50","volume":"61","source":"Google Scholar","author":[{"family":"Patrucco","given":"A."},{"family":"Cristofaro","given":"F."},{"family":"Simionati","given":"M."},{"family":"Zoccola","given":"M."},{"family":"Bruni","given":"G."},{"family":"Fassina","given":"L."},{"family":"Visai","given":"Livia"},{"family":"Magenes","given":"G."},{"family":"Mossotti","given":"R."},{"family":"Montarsolo","given":"A."},{"literal":"others"}],"issued":{"date-parts":[["2016"]]}}}],"schema":"https://github.com/citation-style-language/schema/raw/master/csl-citation.json"} </w:instrText>
      </w:r>
      <w:r>
        <w:fldChar w:fldCharType="separate"/>
      </w:r>
      <w:r w:rsidR="00B23274" w:rsidRPr="00B23274">
        <w:t>[15]</w:t>
      </w:r>
      <w:r>
        <w:fldChar w:fldCharType="end"/>
      </w:r>
      <w:r w:rsidR="00757296" w:rsidRPr="00757296">
        <w:rPr>
          <w:sz w:val="26"/>
          <w:szCs w:val="28"/>
        </w:rPr>
        <w:t>.</w:t>
      </w:r>
      <w:r w:rsidRPr="000908F8">
        <w:t xml:space="preserve"> </w:t>
      </w:r>
    </w:p>
    <w:p w14:paraId="3039BDF1" w14:textId="7BCE9199" w:rsidR="00542970" w:rsidRDefault="00542970" w:rsidP="0084492A">
      <w:r w:rsidRPr="008E429E">
        <w:t>Keratin forms which preserve the structural organization of the native keratin and are prone to suitable physical states, became attractive candidates for tissue engineering applications for the obtaining of scaffolds for tissue engineering, even if they exhibit lower cytocompatibility (in terms of cell adhesion, cell viability and cell proliferation) than collagen or gelatin</w:t>
      </w:r>
      <w:r w:rsidR="0084492A">
        <w:t xml:space="preserve"> </w:t>
      </w:r>
      <w:r w:rsidR="0084492A">
        <w:fldChar w:fldCharType="begin"/>
      </w:r>
      <w:r w:rsidR="0084492A">
        <w:instrText xml:space="preserve"> ADDIN ZOTERO_ITEM CSL_CITATION {"citationID":"a1okv3vleas","properties":{"formattedCitation":"[98]","plainCitation":"[98]"},"citationItems":[{"id":353,"uris":["http://zotero.org/users/3897088/items/PHR59ZVI"],"uri":["http://zotero.org/users/3897088/items/PHR59ZVI"],"itemData":{"id":353,"type":"article-journal","title":"Differences in cytocompatibility between collagen, gelatin and keratin","container-title":"Materials Science and Engineering: C","page":"30–34","volume":"59","source":"Google Scholar","author":[{"family":"Wang","given":"Yanfang"},{"family":"Zhang","given":"Weiwei"},{"family":"Yuan","given":"Jiang"},{"family":"Shen","given":"Jian"}],"issued":{"date-parts":[["2016"]]}}}],"schema":"https://github.com/citation-style-language/schema/raw/master/csl-citation.json"} </w:instrText>
      </w:r>
      <w:r w:rsidR="0084492A">
        <w:fldChar w:fldCharType="separate"/>
      </w:r>
      <w:r w:rsidR="0084492A" w:rsidRPr="0084492A">
        <w:t>[98]</w:t>
      </w:r>
      <w:r w:rsidR="0084492A">
        <w:fldChar w:fldCharType="end"/>
      </w:r>
      <w:r w:rsidR="00757296" w:rsidRPr="00757296">
        <w:rPr>
          <w:sz w:val="26"/>
          <w:szCs w:val="28"/>
        </w:rPr>
        <w:t>.</w:t>
      </w:r>
      <w:r w:rsidRPr="000908F8">
        <w:t xml:space="preserve"> Besides human hair</w:t>
      </w:r>
      <w:r w:rsidR="0084492A">
        <w:t xml:space="preserve"> </w:t>
      </w:r>
      <w:r w:rsidR="0084492A">
        <w:fldChar w:fldCharType="begin"/>
      </w:r>
      <w:r w:rsidR="0084492A">
        <w:instrText xml:space="preserve"> ADDIN ZOTERO_ITEM CSL_CITATION {"citationID":"a1a9krfo1nb","properties":{"formattedCitation":"[99]","plainCitation":"[99]"},"citationItems":[{"id":357,"uris":["http://zotero.org/users/3897088/items/QDDRIBUV"],"uri":["http://zotero.org/users/3897088/items/QDDRIBUV"],"itemData":{"id":357,"type":"article-journal","title":"Fabrication and biological evaluation in vivo of an injectable keratin hydrogel as filler materials","container-title":"Journal of Bioactive and Compatible Polymers","page":"179–190","volume":"31","issue":"2","source":"Google Scholar","author":[{"family":"Xu","given":"Shaobo"},{"family":"Zhang","given":"Chunlei"},{"family":"Zhang","given":"Aifeng"},{"family":"Wang","given":"Haoyu"},{"family":"Rao","given":"Huaxin"},{"family":"Zhang","given":"Ziyong"}],"issued":{"date-parts":[["2016"]]}}}],"schema":"https://github.com/citation-style-language/schema/raw/master/csl-citation.json"} </w:instrText>
      </w:r>
      <w:r w:rsidR="0084492A">
        <w:fldChar w:fldCharType="separate"/>
      </w:r>
      <w:r w:rsidR="0084492A" w:rsidRPr="0084492A">
        <w:t>[99]</w:t>
      </w:r>
      <w:r w:rsidR="0084492A">
        <w:fldChar w:fldCharType="end"/>
      </w:r>
      <w:r w:rsidRPr="000908F8">
        <w:t xml:space="preserve"> wool is becoming a preferred source of keratins for bio-medical applications</w:t>
      </w:r>
      <w:r w:rsidR="00757296" w:rsidRPr="00757296">
        <w:rPr>
          <w:sz w:val="26"/>
          <w:szCs w:val="28"/>
        </w:rPr>
        <w:t>.</w:t>
      </w:r>
      <w:r w:rsidRPr="000908F8">
        <w:t xml:space="preserve"> Cosmetic applications of keratin solubilizes are directed mainly to proprietary hair-care products, owned by the producing companies</w:t>
      </w:r>
      <w:r w:rsidR="00757296" w:rsidRPr="00757296">
        <w:rPr>
          <w:sz w:val="26"/>
          <w:szCs w:val="28"/>
        </w:rPr>
        <w:t>.</w:t>
      </w:r>
      <w:r w:rsidR="007114D4" w:rsidRPr="007114D4">
        <w:rPr>
          <w:rFonts w:eastAsia="Calibri" w:cs="Calibri"/>
          <w:lang w:val="en-GB"/>
        </w:rPr>
        <w:t xml:space="preserve"> </w:t>
      </w:r>
      <w:r w:rsidR="007114D4">
        <w:rPr>
          <w:rFonts w:eastAsia="Calibri" w:cs="Calibri"/>
          <w:lang w:val="en-GB"/>
        </w:rPr>
        <w:t xml:space="preserve"> </w:t>
      </w:r>
    </w:p>
    <w:p w14:paraId="3ED04B8C" w14:textId="260F14BC" w:rsidR="007114D4" w:rsidRDefault="00745AE9" w:rsidP="00162384">
      <w:r w:rsidRPr="000908F8">
        <w:lastRenderedPageBreak/>
        <w:t xml:space="preserve">Hydrolysis conducted </w:t>
      </w:r>
      <w:r w:rsidR="00423CE9">
        <w:t>under</w:t>
      </w:r>
      <w:r w:rsidRPr="000908F8">
        <w:t xml:space="preserve"> certain </w:t>
      </w:r>
      <w:r w:rsidRPr="00423CE9">
        <w:t>conditions can</w:t>
      </w:r>
      <w:r w:rsidRPr="000908F8">
        <w:t xml:space="preserve"> also </w:t>
      </w:r>
      <w:r w:rsidRPr="00423CE9">
        <w:t>produce soluble</w:t>
      </w:r>
      <w:r w:rsidRPr="000908F8">
        <w:t xml:space="preserve"> protein forms useful for biomaterial fabrication</w:t>
      </w:r>
      <w:r>
        <w:t xml:space="preserve"> </w:t>
      </w:r>
      <w:r>
        <w:fldChar w:fldCharType="begin"/>
      </w:r>
      <w:r w:rsidR="0084492A">
        <w:instrText xml:space="preserve"> ADDIN ZOTERO_ITEM CSL_CITATION {"citationID":"a2n2he7a6bc","properties":{"formattedCitation":"[100]","plainCitation":"[100]"},"citationItems":[{"id":235,"uris":["http://zotero.org/users/3897088/items/KVB897AI"],"uri":["http://zotero.org/users/3897088/items/KVB897AI"],"itemData":{"id":235,"type":"article-journal","title":"Isolation and characterization of biofunctional keratin particles extracted from wool wastes","container-title":"Powder technology","page":"356–362","volume":"246","source":"Google Scholar","author":[{"family":"Zhang","given":"Jing"},{"family":"Li","given":"Yi"},{"family":"Li","given":"Jiashen"},{"family":"Zhao","given":"Zheng"},{"family":"Liu","given":"Xuan"},{"family":"Li","given":"Zhi"},{"family":"Han","given":"Yanxia"},{"family":"Hu","given":"Junyan"},{"family":"Chen","given":"Aizheng"}],"issued":{"date-parts":[["2013"]]}}}],"schema":"https://github.com/citation-style-language/schema/raw/master/csl-citation.json"} </w:instrText>
      </w:r>
      <w:r>
        <w:fldChar w:fldCharType="separate"/>
      </w:r>
      <w:r w:rsidR="0084492A" w:rsidRPr="0084492A">
        <w:t>[100]</w:t>
      </w:r>
      <w:r>
        <w:fldChar w:fldCharType="end"/>
      </w:r>
      <w:r w:rsidR="00394BA8">
        <w:t>.</w:t>
      </w:r>
      <w:r w:rsidRPr="000908F8">
        <w:t xml:space="preserve"> Kerateines and S-</w:t>
      </w:r>
      <w:r w:rsidRPr="005F24CA">
        <w:t>sulfo</w:t>
      </w:r>
      <w:r w:rsidRPr="000908F8">
        <w:t>-</w:t>
      </w:r>
      <w:r w:rsidRPr="005F24CA">
        <w:t>kerateines</w:t>
      </w:r>
      <w:r w:rsidRPr="000908F8">
        <w:t xml:space="preserve"> preserve hydrophobicity and ability to regenerate the starting keratin through crosslinking, while keratoses are hydrophilic and </w:t>
      </w:r>
      <w:r w:rsidRPr="001644A1">
        <w:t>loose</w:t>
      </w:r>
      <w:r w:rsidRPr="000908F8">
        <w:t xml:space="preserve"> the crosslinking ability</w:t>
      </w:r>
      <w:r w:rsidR="00757296" w:rsidRPr="00757296">
        <w:rPr>
          <w:sz w:val="26"/>
          <w:szCs w:val="28"/>
        </w:rPr>
        <w:t>.</w:t>
      </w:r>
      <w:r w:rsidRPr="00CE18AF">
        <w:t xml:space="preserve"> </w:t>
      </w:r>
      <w:r w:rsidR="007114D4" w:rsidRPr="001644A1">
        <w:rPr>
          <w:rFonts w:eastAsia="Calibri" w:cs="Calibri"/>
          <w:lang w:val="en-GB"/>
        </w:rPr>
        <w:t xml:space="preserve">Organic peracidic are highly specific their attack on disulfide bonds and preferred for advanced applications </w:t>
      </w:r>
      <w:r w:rsidR="00162384">
        <w:rPr>
          <w:rFonts w:eastAsia="Calibri" w:cs="Calibri"/>
          <w:lang w:val="en-GB"/>
        </w:rPr>
        <w:fldChar w:fldCharType="begin"/>
      </w:r>
      <w:r w:rsidR="00162384">
        <w:rPr>
          <w:rFonts w:eastAsia="Calibri" w:cs="Calibri"/>
          <w:lang w:val="en-GB"/>
        </w:rPr>
        <w:instrText xml:space="preserve"> ADDIN ZOTERO_ITEM CSL_CITATION {"citationID":"a1uhruvjo0a","properties":{"formattedCitation":"[101]","plainCitation":"[101]"},"citationItems":[{"id":873,"uris":["http://zotero.org/users/3897088/items/8T3MWWQR"],"uri":["http://zotero.org/users/3897088/items/8T3MWWQR"],"itemData":{"id":873,"type":"chapter","title":"Protocol for Self-Assembled Human Hair Keratins","container-title":"A Manual For Biomaterials/Scaffold Fabrication Technology","publisher":"World Scientific","page":"141–151","source":"Google Scholar","author":[{"family":"Lee","given":"Sang Jin"},{"family":"Dyke","given":"Mark","non-dropping-particle":"van"}],"issued":{"date-parts":[["2007"]]}}}],"schema":"https://github.com/citation-style-language/schema/raw/master/csl-citation.json"} </w:instrText>
      </w:r>
      <w:r w:rsidR="00162384">
        <w:rPr>
          <w:rFonts w:eastAsia="Calibri" w:cs="Calibri"/>
          <w:lang w:val="en-GB"/>
        </w:rPr>
        <w:fldChar w:fldCharType="separate"/>
      </w:r>
      <w:r w:rsidR="00162384" w:rsidRPr="00162384">
        <w:t>[101]</w:t>
      </w:r>
      <w:r w:rsidR="00162384">
        <w:rPr>
          <w:rFonts w:eastAsia="Calibri" w:cs="Calibri"/>
          <w:lang w:val="en-GB"/>
        </w:rPr>
        <w:fldChar w:fldCharType="end"/>
      </w:r>
      <w:r w:rsidR="005F24CA" w:rsidRPr="001644A1">
        <w:rPr>
          <w:rFonts w:eastAsia="Calibri" w:cs="Calibri"/>
          <w:lang w:val="en-GB"/>
        </w:rPr>
        <w:t>,</w:t>
      </w:r>
      <w:r w:rsidR="007114D4" w:rsidRPr="001644A1">
        <w:rPr>
          <w:rFonts w:eastAsia="Calibri" w:cs="Calibri"/>
          <w:lang w:val="en-GB"/>
        </w:rPr>
        <w:t xml:space="preserve"> and it is more stable and offer the advantage of low cost and availability but exerts certain hydrolytic attack on peptide bonds and oxidize some lysine and arginine residue</w:t>
      </w:r>
      <w:r w:rsidR="00162384">
        <w:rPr>
          <w:rFonts w:eastAsia="Calibri" w:cs="Calibri"/>
          <w:lang w:val="en-GB"/>
        </w:rPr>
        <w:t xml:space="preserve"> </w:t>
      </w:r>
      <w:r w:rsidR="00162384">
        <w:rPr>
          <w:rFonts w:eastAsia="Calibri" w:cs="Calibri"/>
          <w:lang w:val="en-GB"/>
        </w:rPr>
        <w:fldChar w:fldCharType="begin"/>
      </w:r>
      <w:r w:rsidR="00162384">
        <w:rPr>
          <w:rFonts w:eastAsia="Calibri" w:cs="Calibri"/>
          <w:lang w:val="en-GB"/>
        </w:rPr>
        <w:instrText xml:space="preserve"> ADDIN ZOTERO_ITEM CSL_CITATION {"citationID":"ad3gbrsvjv","properties":{"formattedCitation":"[7]","plainCitation":"[7]"},"citationItems":[{"id":49,"uris":["http://zotero.org/users/3897088/items/MKCMIPBZ"],"uri":["http://zotero.org/users/3897088/items/MKCMIPBZ"],"itemData":{"id":49,"type":"article-journal","title":"The chemistry of keratins","container-title":"Advances in protein chemistry","page":"191–346","volume":"20","source":"Google Scholar","author":[{"family":"Crewther","given":"W. G."},{"family":"Fraser","given":"R. D. B."},{"family":"Lennox","given":"F. G."},{"family":"Lindley","given":"H."}],"issued":{"date-parts":[["1965"]]}}}],"schema":"https://github.com/citation-style-language/schema/raw/master/csl-citation.json"} </w:instrText>
      </w:r>
      <w:r w:rsidR="00162384">
        <w:rPr>
          <w:rFonts w:eastAsia="Calibri" w:cs="Calibri"/>
          <w:lang w:val="en-GB"/>
        </w:rPr>
        <w:fldChar w:fldCharType="separate"/>
      </w:r>
      <w:r w:rsidR="00162384" w:rsidRPr="00162384">
        <w:t>[7]</w:t>
      </w:r>
      <w:r w:rsidR="00162384">
        <w:rPr>
          <w:rFonts w:eastAsia="Calibri" w:cs="Calibri"/>
          <w:lang w:val="en-GB"/>
        </w:rPr>
        <w:fldChar w:fldCharType="end"/>
      </w:r>
      <w:r w:rsidR="00162384">
        <w:rPr>
          <w:rFonts w:eastAsia="Calibri" w:cs="Calibri"/>
          <w:lang w:val="en-GB"/>
        </w:rPr>
        <w:t>.</w:t>
      </w:r>
    </w:p>
    <w:p w14:paraId="4FF28519" w14:textId="79359F9A" w:rsidR="00745AE9" w:rsidRPr="000908F8" w:rsidRDefault="00745AE9" w:rsidP="00153D65">
      <w:r w:rsidRPr="00CE18AF">
        <w:t xml:space="preserve">Thus, biomaterials with different physical configurations and functions </w:t>
      </w:r>
      <w:r w:rsidRPr="001644A1">
        <w:t xml:space="preserve">in relation </w:t>
      </w:r>
      <w:r w:rsidR="005F24CA" w:rsidRPr="001644A1">
        <w:t>to</w:t>
      </w:r>
      <w:r w:rsidRPr="00CE18AF">
        <w:t xml:space="preserve"> the living bodies can </w:t>
      </w:r>
      <w:r w:rsidRPr="008E429E">
        <w:t>be fabricated</w:t>
      </w:r>
      <w:r w:rsidRPr="00CE18AF">
        <w:t>, as given in</w:t>
      </w:r>
      <w:r w:rsidR="00F62811">
        <w:t xml:space="preserve"> </w:t>
      </w:r>
      <w:r w:rsidR="00F62811">
        <w:fldChar w:fldCharType="begin"/>
      </w:r>
      <w:r w:rsidR="00F62811">
        <w:instrText xml:space="preserve"> REF _Ref492215695 \h </w:instrText>
      </w:r>
      <w:r w:rsidR="00F62811">
        <w:fldChar w:fldCharType="separate"/>
      </w:r>
      <w:r w:rsidR="00BA32CD">
        <w:t xml:space="preserve">Table </w:t>
      </w:r>
      <w:r w:rsidR="00BA32CD">
        <w:rPr>
          <w:rFonts w:ascii="Times New Roman" w:hAnsi="Times New Roman" w:cs="Times New Roman" w:hint="cs"/>
          <w:cs/>
        </w:rPr>
        <w:t>‎</w:t>
      </w:r>
      <w:r w:rsidR="00BA32CD">
        <w:t>1</w:t>
      </w:r>
      <w:r w:rsidR="00BA32CD">
        <w:noBreakHyphen/>
        <w:t>1</w:t>
      </w:r>
      <w:r w:rsidR="00F62811">
        <w:fldChar w:fldCharType="end"/>
      </w:r>
      <w:r w:rsidR="00757296" w:rsidRPr="00757296">
        <w:rPr>
          <w:sz w:val="26"/>
          <w:szCs w:val="28"/>
        </w:rPr>
        <w:t>.</w:t>
      </w:r>
      <w:r>
        <w:t xml:space="preserve"> </w:t>
      </w:r>
    </w:p>
    <w:p w14:paraId="3238869E" w14:textId="35DF5F75" w:rsidR="00542970" w:rsidRPr="00420EB8" w:rsidRDefault="00A7634C" w:rsidP="002D2C77">
      <w:pPr>
        <w:pStyle w:val="Caption"/>
        <w:keepNext/>
        <w:keepLines/>
      </w:pPr>
      <w:bookmarkStart w:id="16" w:name="_Ref492215695"/>
      <w:bookmarkStart w:id="17" w:name="_Ref492215681"/>
      <w:bookmarkStart w:id="18" w:name="_Toc495323172"/>
      <w:r>
        <w:lastRenderedPageBreak/>
        <w:t xml:space="preserve">Table </w:t>
      </w:r>
      <w:r w:rsidR="00DD7EAF">
        <w:fldChar w:fldCharType="begin"/>
      </w:r>
      <w:r w:rsidR="00DD7EAF">
        <w:instrText xml:space="preserve"> STYLEREF 1 \s </w:instrText>
      </w:r>
      <w:r w:rsidR="00DD7EAF">
        <w:fldChar w:fldCharType="separate"/>
      </w:r>
      <w:r w:rsidR="00BA32CD">
        <w:rPr>
          <w:rFonts w:ascii="Times New Roman" w:hAnsi="Times New Roman" w:cs="Times New Roman" w:hint="cs"/>
          <w:cs/>
        </w:rPr>
        <w:t>‎</w:t>
      </w:r>
      <w:r w:rsidR="00BA32CD">
        <w:t>1</w:t>
      </w:r>
      <w:r w:rsidR="00DD7EAF">
        <w:fldChar w:fldCharType="end"/>
      </w:r>
      <w:r w:rsidR="005E6EB7">
        <w:noBreakHyphen/>
      </w:r>
      <w:r w:rsidR="00DD7EAF">
        <w:fldChar w:fldCharType="begin"/>
      </w:r>
      <w:r w:rsidR="00DD7EAF">
        <w:instrText xml:space="preserve"> SEQ Table \* ARABIC \s 1 </w:instrText>
      </w:r>
      <w:r w:rsidR="00DD7EAF">
        <w:fldChar w:fldCharType="separate"/>
      </w:r>
      <w:r w:rsidR="00BA32CD">
        <w:t>1</w:t>
      </w:r>
      <w:r w:rsidR="00DD7EAF">
        <w:fldChar w:fldCharType="end"/>
      </w:r>
      <w:bookmarkEnd w:id="16"/>
      <w:r>
        <w:t>-</w:t>
      </w:r>
      <w:r w:rsidR="00542970" w:rsidRPr="00420EB8">
        <w:t>Feasible solubilization methods and biomedical applications of wool solubilization products</w:t>
      </w:r>
      <w:bookmarkEnd w:id="17"/>
      <w:bookmarkEnd w:id="18"/>
      <w:r w:rsidR="00542970" w:rsidRPr="00420EB8">
        <w:t xml:space="preserve"> </w:t>
      </w:r>
    </w:p>
    <w:tbl>
      <w:tblPr>
        <w:tblStyle w:val="GridTableLight"/>
        <w:tblW w:w="0" w:type="auto"/>
        <w:tblLook w:val="04A0" w:firstRow="1" w:lastRow="0" w:firstColumn="1" w:lastColumn="0" w:noHBand="0" w:noVBand="1"/>
      </w:tblPr>
      <w:tblGrid>
        <w:gridCol w:w="1732"/>
        <w:gridCol w:w="2853"/>
        <w:gridCol w:w="3009"/>
        <w:gridCol w:w="1217"/>
      </w:tblGrid>
      <w:tr w:rsidR="005E42A0" w:rsidRPr="00420EB8" w14:paraId="102010C5" w14:textId="77777777" w:rsidTr="00AF31AC">
        <w:trPr>
          <w:trHeight w:val="20"/>
        </w:trPr>
        <w:tc>
          <w:tcPr>
            <w:tcW w:w="0" w:type="auto"/>
            <w:vAlign w:val="center"/>
          </w:tcPr>
          <w:p w14:paraId="3D911A7D" w14:textId="77777777" w:rsidR="00542970" w:rsidRPr="00570B6D" w:rsidRDefault="00542970" w:rsidP="002D2C77">
            <w:pPr>
              <w:keepNext/>
              <w:keepLines/>
              <w:spacing w:after="0"/>
              <w:ind w:firstLine="0"/>
              <w:jc w:val="center"/>
              <w:rPr>
                <w:b/>
                <w:bCs/>
              </w:rPr>
            </w:pPr>
            <w:r w:rsidRPr="00570B6D">
              <w:rPr>
                <w:b/>
                <w:bCs/>
              </w:rPr>
              <w:t>Solubilization method</w:t>
            </w:r>
          </w:p>
        </w:tc>
        <w:tc>
          <w:tcPr>
            <w:tcW w:w="0" w:type="auto"/>
            <w:vAlign w:val="center"/>
          </w:tcPr>
          <w:p w14:paraId="02B20501" w14:textId="77777777" w:rsidR="00542970" w:rsidRPr="00AF31AC" w:rsidRDefault="00542970" w:rsidP="002D2C77">
            <w:pPr>
              <w:keepNext/>
              <w:keepLines/>
              <w:spacing w:after="0"/>
              <w:ind w:firstLine="0"/>
              <w:jc w:val="center"/>
              <w:rPr>
                <w:b/>
                <w:bCs/>
              </w:rPr>
            </w:pPr>
            <w:r w:rsidRPr="00AF31AC">
              <w:rPr>
                <w:b/>
                <w:bCs/>
              </w:rPr>
              <w:t>Solubilization product/ physical state and characteristics</w:t>
            </w:r>
          </w:p>
        </w:tc>
        <w:tc>
          <w:tcPr>
            <w:tcW w:w="0" w:type="auto"/>
            <w:vAlign w:val="center"/>
          </w:tcPr>
          <w:p w14:paraId="0276B7CE" w14:textId="084BE2C0" w:rsidR="00542970" w:rsidRPr="00AF31AC" w:rsidRDefault="00542970" w:rsidP="002D2C77">
            <w:pPr>
              <w:keepNext/>
              <w:keepLines/>
              <w:spacing w:after="0"/>
              <w:ind w:firstLine="0"/>
              <w:jc w:val="center"/>
              <w:rPr>
                <w:b/>
                <w:bCs/>
              </w:rPr>
            </w:pPr>
            <w:r w:rsidRPr="00AF31AC">
              <w:rPr>
                <w:b/>
                <w:bCs/>
              </w:rPr>
              <w:t>Application</w:t>
            </w:r>
          </w:p>
        </w:tc>
        <w:tc>
          <w:tcPr>
            <w:tcW w:w="0" w:type="auto"/>
            <w:vAlign w:val="center"/>
          </w:tcPr>
          <w:p w14:paraId="1F761569" w14:textId="77777777" w:rsidR="00542970" w:rsidRPr="00AF31AC" w:rsidRDefault="00542970" w:rsidP="002D2C77">
            <w:pPr>
              <w:keepNext/>
              <w:keepLines/>
              <w:spacing w:after="0"/>
              <w:ind w:firstLine="0"/>
              <w:jc w:val="center"/>
              <w:rPr>
                <w:b/>
                <w:bCs/>
              </w:rPr>
            </w:pPr>
            <w:r w:rsidRPr="00AF31AC">
              <w:rPr>
                <w:b/>
                <w:bCs/>
              </w:rPr>
              <w:t>Reference</w:t>
            </w:r>
          </w:p>
        </w:tc>
      </w:tr>
      <w:tr w:rsidR="005E42A0" w:rsidRPr="00420EB8" w14:paraId="2D5A2C75" w14:textId="77777777" w:rsidTr="00AF31AC">
        <w:trPr>
          <w:trHeight w:val="20"/>
        </w:trPr>
        <w:tc>
          <w:tcPr>
            <w:tcW w:w="0" w:type="auto"/>
            <w:vMerge w:val="restart"/>
            <w:vAlign w:val="center"/>
          </w:tcPr>
          <w:p w14:paraId="3930072B" w14:textId="77777777" w:rsidR="00542970" w:rsidRPr="00570B6D" w:rsidRDefault="00542970" w:rsidP="002D2C77">
            <w:pPr>
              <w:keepNext/>
              <w:keepLines/>
              <w:spacing w:after="0"/>
              <w:ind w:firstLine="0"/>
              <w:jc w:val="center"/>
              <w:rPr>
                <w:b/>
                <w:bCs/>
              </w:rPr>
            </w:pPr>
            <w:r w:rsidRPr="00570B6D">
              <w:rPr>
                <w:b/>
                <w:bCs/>
              </w:rPr>
              <w:t>Reduction</w:t>
            </w:r>
          </w:p>
        </w:tc>
        <w:tc>
          <w:tcPr>
            <w:tcW w:w="0" w:type="auto"/>
            <w:vAlign w:val="center"/>
          </w:tcPr>
          <w:p w14:paraId="028FDFE8" w14:textId="77777777" w:rsidR="00542970" w:rsidRPr="0017720E" w:rsidRDefault="00542970" w:rsidP="002D2C77">
            <w:pPr>
              <w:keepNext/>
              <w:keepLines/>
              <w:spacing w:after="0"/>
              <w:ind w:firstLine="0"/>
              <w:jc w:val="center"/>
            </w:pPr>
            <w:r w:rsidRPr="0017720E">
              <w:t>Kerateine-sodium alginate/high porosity sponge</w:t>
            </w:r>
          </w:p>
        </w:tc>
        <w:tc>
          <w:tcPr>
            <w:tcW w:w="0" w:type="auto"/>
            <w:vAlign w:val="center"/>
          </w:tcPr>
          <w:p w14:paraId="648D6E3E" w14:textId="77777777" w:rsidR="00542970" w:rsidRPr="0017720E" w:rsidRDefault="00542970" w:rsidP="002D2C77">
            <w:pPr>
              <w:keepNext/>
              <w:keepLines/>
              <w:spacing w:after="0"/>
              <w:ind w:firstLine="0"/>
              <w:jc w:val="center"/>
            </w:pPr>
            <w:r w:rsidRPr="0017720E">
              <w:t>Cell culture</w:t>
            </w:r>
          </w:p>
        </w:tc>
        <w:tc>
          <w:tcPr>
            <w:tcW w:w="0" w:type="auto"/>
            <w:vAlign w:val="center"/>
          </w:tcPr>
          <w:p w14:paraId="20CB2BC0" w14:textId="1A913604" w:rsidR="00542970" w:rsidRPr="00695B48" w:rsidRDefault="00CE18AF" w:rsidP="00162384">
            <w:pPr>
              <w:keepNext/>
              <w:keepLines/>
              <w:spacing w:after="0"/>
              <w:ind w:firstLine="0"/>
              <w:jc w:val="center"/>
            </w:pPr>
            <w:r w:rsidRPr="00695B48">
              <w:fldChar w:fldCharType="begin"/>
            </w:r>
            <w:r w:rsidR="00162384">
              <w:instrText xml:space="preserve"> ADDIN ZOTERO_ITEM CSL_CITATION {"citationID":"a2hcvkpp0qd","properties":{"formattedCitation":"[102]","plainCitation":"[102]"},"citationItems":[{"id":111,"uris":["http://zotero.org/users/3897088/items/GZ6BWFC8"],"uri":["http://zotero.org/users/3897088/items/GZ6BWFC8"],"itemData":{"id":111,"type":"article-journal","title":"Fabrication of highly porous keratin sponges by freeze-drying in the presence of calcium alginate beads","container-title":"Materials Science and Engineering: C","page":"1250–1254","volume":"28","issue":"8","source":"Google Scholar","author":[{"family":"Hamasaki","given":"Shinichi"},{"family":"Tachibana","given":"Akira"},{"family":"Tada","given":"Daisuke"},{"family":"Yamauchi","given":"Kiyoshi"},{"family":"Tanabe","given":"Toshizumi"}],"issued":{"date-parts":[["2008"]]}}}],"schema":"https://github.com/citation-style-language/schema/raw/master/csl-citation.json"} </w:instrText>
            </w:r>
            <w:r w:rsidRPr="00695B48">
              <w:fldChar w:fldCharType="separate"/>
            </w:r>
            <w:r w:rsidR="00162384" w:rsidRPr="00162384">
              <w:rPr>
                <w:rFonts w:ascii="Calibri" w:hAnsi="Calibri" w:cs="Calibri"/>
              </w:rPr>
              <w:t>[102]</w:t>
            </w:r>
            <w:r w:rsidRPr="00695B48">
              <w:fldChar w:fldCharType="end"/>
            </w:r>
          </w:p>
        </w:tc>
      </w:tr>
      <w:tr w:rsidR="005E42A0" w:rsidRPr="00420EB8" w14:paraId="7F1ED532" w14:textId="77777777" w:rsidTr="00AF31AC">
        <w:trPr>
          <w:trHeight w:val="20"/>
        </w:trPr>
        <w:tc>
          <w:tcPr>
            <w:tcW w:w="0" w:type="auto"/>
            <w:vMerge/>
            <w:vAlign w:val="center"/>
          </w:tcPr>
          <w:p w14:paraId="776857D2" w14:textId="77777777" w:rsidR="00542970" w:rsidRPr="00570B6D" w:rsidRDefault="00542970" w:rsidP="002D2C77">
            <w:pPr>
              <w:keepNext/>
              <w:keepLines/>
              <w:spacing w:after="0"/>
              <w:ind w:firstLine="0"/>
              <w:jc w:val="center"/>
              <w:rPr>
                <w:b/>
                <w:bCs/>
              </w:rPr>
            </w:pPr>
          </w:p>
        </w:tc>
        <w:tc>
          <w:tcPr>
            <w:tcW w:w="0" w:type="auto"/>
            <w:vAlign w:val="center"/>
          </w:tcPr>
          <w:p w14:paraId="78FE12E4" w14:textId="77777777" w:rsidR="00542970" w:rsidRPr="0017720E" w:rsidRDefault="00542970" w:rsidP="002D2C77">
            <w:pPr>
              <w:keepNext/>
              <w:keepLines/>
              <w:spacing w:after="0"/>
              <w:ind w:firstLine="0"/>
              <w:jc w:val="center"/>
            </w:pPr>
            <w:r w:rsidRPr="0017720E">
              <w:t>Multilayer films by the layer-by-layer method</w:t>
            </w:r>
          </w:p>
        </w:tc>
        <w:tc>
          <w:tcPr>
            <w:tcW w:w="0" w:type="auto"/>
            <w:vAlign w:val="center"/>
          </w:tcPr>
          <w:p w14:paraId="46279B8E" w14:textId="77777777" w:rsidR="00542970" w:rsidRPr="0017720E" w:rsidRDefault="00542970" w:rsidP="002D2C77">
            <w:pPr>
              <w:keepNext/>
              <w:keepLines/>
              <w:spacing w:after="0"/>
              <w:ind w:firstLine="0"/>
              <w:jc w:val="center"/>
            </w:pPr>
            <w:r w:rsidRPr="0017720E">
              <w:t>Biocompatible surface for tissue engineering</w:t>
            </w:r>
          </w:p>
        </w:tc>
        <w:tc>
          <w:tcPr>
            <w:tcW w:w="0" w:type="auto"/>
            <w:vAlign w:val="center"/>
          </w:tcPr>
          <w:p w14:paraId="7887719F" w14:textId="390ABFF4" w:rsidR="00542970" w:rsidRPr="00695B48" w:rsidRDefault="00CE18AF" w:rsidP="00162384">
            <w:pPr>
              <w:keepNext/>
              <w:keepLines/>
              <w:spacing w:after="0"/>
              <w:ind w:firstLine="0"/>
              <w:jc w:val="center"/>
            </w:pPr>
            <w:r w:rsidRPr="00695B48">
              <w:fldChar w:fldCharType="begin"/>
            </w:r>
            <w:r w:rsidR="00162384">
              <w:instrText xml:space="preserve"> ADDIN ZOTERO_ITEM CSL_CITATION {"citationID":"asco21n7rh","properties":{"formattedCitation":"[103]","plainCitation":"[103]"},"citationItems":[{"id":225,"uris":["http://zotero.org/users/3897088/items/6XWS2NNM"],"uri":["http://zotero.org/users/3897088/items/6XWS2NNM"],"itemData":{"id":225,"type":"article-journal","title":"Wool keratin: A novel building block for layer-by-layer self-assembly","container-title":"Journal of colloid and interface science","page":"756–760","volume":"336","issue":"2","source":"Google Scholar","shortTitle":"Wool keratin","author":[{"family":"Yang","given":"Xiao"},{"family":"Zhang","given":"Hui"},{"family":"Yuan","given":"Xiaoliang"},{"family":"Cui","given":"Shuxun"}],"issued":{"date-parts":[["2009"]]}}}],"schema":"https://github.com/citation-style-language/schema/raw/master/csl-citation.json"} </w:instrText>
            </w:r>
            <w:r w:rsidRPr="00695B48">
              <w:fldChar w:fldCharType="separate"/>
            </w:r>
            <w:r w:rsidR="00162384" w:rsidRPr="00162384">
              <w:rPr>
                <w:rFonts w:ascii="Calibri" w:hAnsi="Calibri" w:cs="Calibri"/>
              </w:rPr>
              <w:t>[103]</w:t>
            </w:r>
            <w:r w:rsidRPr="00695B48">
              <w:fldChar w:fldCharType="end"/>
            </w:r>
          </w:p>
        </w:tc>
      </w:tr>
      <w:tr w:rsidR="005E42A0" w:rsidRPr="00420EB8" w14:paraId="02E6540C" w14:textId="77777777" w:rsidTr="00AF31AC">
        <w:trPr>
          <w:trHeight w:val="20"/>
        </w:trPr>
        <w:tc>
          <w:tcPr>
            <w:tcW w:w="0" w:type="auto"/>
            <w:vMerge/>
            <w:vAlign w:val="center"/>
          </w:tcPr>
          <w:p w14:paraId="5CE5E9DB" w14:textId="77777777" w:rsidR="00542970" w:rsidRPr="00570B6D" w:rsidRDefault="00542970" w:rsidP="002D2C77">
            <w:pPr>
              <w:keepNext/>
              <w:keepLines/>
              <w:spacing w:after="0"/>
              <w:ind w:firstLine="0"/>
              <w:jc w:val="center"/>
              <w:rPr>
                <w:b/>
                <w:bCs/>
              </w:rPr>
            </w:pPr>
          </w:p>
        </w:tc>
        <w:tc>
          <w:tcPr>
            <w:tcW w:w="0" w:type="auto"/>
            <w:vAlign w:val="center"/>
          </w:tcPr>
          <w:p w14:paraId="7B4958C9" w14:textId="77777777" w:rsidR="00542970" w:rsidRPr="0017720E" w:rsidRDefault="00542970" w:rsidP="002D2C77">
            <w:pPr>
              <w:keepNext/>
              <w:keepLines/>
              <w:spacing w:after="0"/>
              <w:ind w:firstLine="0"/>
              <w:jc w:val="center"/>
              <w:rPr>
                <w:color w:val="FF0000"/>
              </w:rPr>
            </w:pPr>
            <w:r w:rsidRPr="0017720E">
              <w:t>Kerateine, sponge-like porous hydrogel</w:t>
            </w:r>
          </w:p>
        </w:tc>
        <w:tc>
          <w:tcPr>
            <w:tcW w:w="0" w:type="auto"/>
            <w:vAlign w:val="center"/>
          </w:tcPr>
          <w:p w14:paraId="47E01C3E" w14:textId="77777777" w:rsidR="00542970" w:rsidRPr="0017720E" w:rsidRDefault="00542970" w:rsidP="002D2C77">
            <w:pPr>
              <w:keepNext/>
              <w:keepLines/>
              <w:spacing w:after="0"/>
              <w:ind w:firstLine="0"/>
              <w:jc w:val="center"/>
            </w:pPr>
            <w:r w:rsidRPr="0017720E">
              <w:t>Scaffold for animal cell culture</w:t>
            </w:r>
          </w:p>
        </w:tc>
        <w:tc>
          <w:tcPr>
            <w:tcW w:w="0" w:type="auto"/>
            <w:vAlign w:val="center"/>
          </w:tcPr>
          <w:p w14:paraId="7BA84EDC" w14:textId="4B28DA22" w:rsidR="00542970" w:rsidRPr="00695B48" w:rsidRDefault="00225C6D" w:rsidP="00162384">
            <w:pPr>
              <w:keepNext/>
              <w:keepLines/>
              <w:spacing w:after="0"/>
              <w:ind w:firstLine="0"/>
              <w:jc w:val="center"/>
            </w:pPr>
            <w:r w:rsidRPr="00695B48">
              <w:fldChar w:fldCharType="begin"/>
            </w:r>
            <w:r w:rsidR="00162384">
              <w:instrText xml:space="preserve"> ADDIN ZOTERO_ITEM CSL_CITATION {"citationID":"anb086cfsk","properties":{"formattedCitation":"[104]","plainCitation":"[104]"},"citationItems":[{"id":744,"uris":["http://zotero.org/users/3897088/items/6ZNFZ2GF"],"uri":["http://zotero.org/users/3897088/items/6ZNFZ2GF"],"itemData":{"id":744,"type":"article-journal","title":"Porous hydrogel of wool keratin prepared by a novel method: An extraction with guanidine/2-mercaptoethanol solution followed by a dialysis","container-title":"Materials Science and Engineering: C","page":"146–154","volume":"42","source":"Google Scholar","shortTitle":"Porous hydrogel of wool keratin prepared by a novel method","author":[{"family":"Ozaki","given":"Yuki"},{"family":"Takagi","given":"Yusuke"},{"family":"Mori","given":"Hideki"},{"family":"Hara","given":"Masayuki"}],"issued":{"date-parts":[["2014"]]}}}],"schema":"https://github.com/citation-style-language/schema/raw/master/csl-citation.json"} </w:instrText>
            </w:r>
            <w:r w:rsidRPr="00695B48">
              <w:fldChar w:fldCharType="separate"/>
            </w:r>
            <w:r w:rsidR="00162384" w:rsidRPr="00162384">
              <w:rPr>
                <w:rFonts w:ascii="Calibri" w:hAnsi="Calibri" w:cs="Calibri"/>
              </w:rPr>
              <w:t>[104]</w:t>
            </w:r>
            <w:r w:rsidRPr="00695B48">
              <w:fldChar w:fldCharType="end"/>
            </w:r>
          </w:p>
        </w:tc>
      </w:tr>
      <w:tr w:rsidR="005E42A0" w:rsidRPr="00420EB8" w14:paraId="2B22A9A3" w14:textId="77777777" w:rsidTr="00AF31AC">
        <w:trPr>
          <w:trHeight w:val="20"/>
        </w:trPr>
        <w:tc>
          <w:tcPr>
            <w:tcW w:w="0" w:type="auto"/>
            <w:vMerge/>
            <w:vAlign w:val="center"/>
          </w:tcPr>
          <w:p w14:paraId="5933093B" w14:textId="77777777" w:rsidR="00542970" w:rsidRPr="00570B6D" w:rsidRDefault="00542970" w:rsidP="002D2C77">
            <w:pPr>
              <w:keepNext/>
              <w:keepLines/>
              <w:spacing w:after="0"/>
              <w:ind w:firstLine="0"/>
              <w:jc w:val="center"/>
              <w:rPr>
                <w:b/>
                <w:bCs/>
              </w:rPr>
            </w:pPr>
          </w:p>
        </w:tc>
        <w:tc>
          <w:tcPr>
            <w:tcW w:w="0" w:type="auto"/>
            <w:vAlign w:val="center"/>
          </w:tcPr>
          <w:p w14:paraId="15F5F11C" w14:textId="624688A9" w:rsidR="00542970" w:rsidRPr="0017720E" w:rsidRDefault="00542970" w:rsidP="002D2C77">
            <w:pPr>
              <w:keepNext/>
              <w:keepLines/>
              <w:spacing w:after="0"/>
              <w:ind w:firstLine="0"/>
              <w:jc w:val="center"/>
            </w:pPr>
            <w:r w:rsidRPr="0017720E">
              <w:t>Kerateine/Hydrogel</w:t>
            </w:r>
          </w:p>
        </w:tc>
        <w:tc>
          <w:tcPr>
            <w:tcW w:w="0" w:type="auto"/>
            <w:vAlign w:val="center"/>
          </w:tcPr>
          <w:p w14:paraId="172F6D08" w14:textId="77777777" w:rsidR="00542970" w:rsidRPr="0017720E" w:rsidRDefault="00542970" w:rsidP="002D2C77">
            <w:pPr>
              <w:keepNext/>
              <w:keepLines/>
              <w:spacing w:after="0"/>
              <w:ind w:firstLine="0"/>
              <w:jc w:val="center"/>
            </w:pPr>
            <w:r w:rsidRPr="0017720E">
              <w:t>Drug carrier</w:t>
            </w:r>
          </w:p>
          <w:p w14:paraId="117685AE" w14:textId="77777777" w:rsidR="00542970" w:rsidRPr="0017720E" w:rsidRDefault="00542970" w:rsidP="002D2C77">
            <w:pPr>
              <w:keepNext/>
              <w:keepLines/>
              <w:spacing w:after="0"/>
              <w:ind w:firstLine="0"/>
              <w:jc w:val="center"/>
            </w:pPr>
            <w:r w:rsidRPr="0017720E">
              <w:t>Cell culture substrate</w:t>
            </w:r>
          </w:p>
        </w:tc>
        <w:tc>
          <w:tcPr>
            <w:tcW w:w="0" w:type="auto"/>
            <w:vAlign w:val="center"/>
          </w:tcPr>
          <w:p w14:paraId="0AF3196A" w14:textId="25ECEB07" w:rsidR="00542970" w:rsidRPr="00695B48" w:rsidRDefault="00225C6D" w:rsidP="00162384">
            <w:pPr>
              <w:keepNext/>
              <w:keepLines/>
              <w:spacing w:after="0"/>
              <w:ind w:firstLine="0"/>
              <w:jc w:val="center"/>
            </w:pPr>
            <w:r w:rsidRPr="00695B48">
              <w:fldChar w:fldCharType="begin"/>
            </w:r>
            <w:r w:rsidR="00162384">
              <w:instrText xml:space="preserve"> ADDIN ZOTERO_ITEM CSL_CITATION {"citationID":"aaa819d8tg","properties":{"formattedCitation":"[105]","plainCitation":"[105]"},"citationItems":[{"id":747,"uris":["http://zotero.org/users/3897088/items/IIACX5GG"],"uri":["http://zotero.org/users/3897088/items/IIACX5GG"],"itemData":{"id":747,"type":"article-journal","title":"Preparation of keratin and chemically modified keratin hydrogels and their evaluation as cell substrate with drug releasing ability","container-title":"Journal of Bioscience and Bioengineering","page":"111-116","volume":"120","issue":"1","source":"ScienceDirect","abstract":"Keratin was extracted as a reduced form from wool, which was then subjected to acetamidation, carboxymethylation or aminoethylation at abundant free cysteine residues to give acetamidated keratin (AAK), carboxymethylated keratin (CMK) and aminoethylated keratin (AEK). Hydrogels were prepared from intact and three chemically modified keratins simply by concentrating their aqueous solution and subsequent cooling. The lowest concentration to form a hydrogel without fluidity was 110 mg/ml for AAK, 120 mg/ml for AEK, 130 mg/ml for keratin and 180 mg/ml for CMK. Comparing with a hydrogel just prepared (swelling ratio: 600–700), each hydrogel slightly shrank in an acidic solution. While AAK hydrogel little swelled in neutral and basic solutions, other hydrogels became swollen and CMK hydrogel reached to dissolution. Hydrogels of keratin, AAK and AEK were found to support cell proliferation, although cell elongation on AAK and AEK hydrogel was a little suppressed. On the other hand, CMK hydrogel did not seem to be suitable for a cell substrate because of its high swelling in culture medium. Evaluation of the hydrogels as a drug carrier showed that keratin and AAK hydrogels were good sustained drug release carriers, which showed the drug release for more than three days, while the release from AEK and CMK hydrogels completed within one day. Thus, keratin and chemically modified keratin hydrogels, especially keratin and AAK hydrogels, were promising biomaterials as a cell substrate and a sustained drug release carrier.","DOI":"10.1016/j.jbiosc.2014.12.005","ISSN":"1389-1723","journalAbbreviation":"Journal of Bioscience and Bioengineering","author":[{"family":"Nakata","given":"Ryo"},{"family":"Osumi","given":"Yu"},{"family":"Miyagawa","given":"Shoko"},{"family":"Tachibana","given":"Akira"},{"family":"Tanabe","given":"Toshizumi"}],"issued":{"date-parts":[["2015",7,1]]}}}],"schema":"https://github.com/citation-style-language/schema/raw/master/csl-citation.json"} </w:instrText>
            </w:r>
            <w:r w:rsidRPr="00695B48">
              <w:fldChar w:fldCharType="separate"/>
            </w:r>
            <w:r w:rsidR="00162384" w:rsidRPr="00162384">
              <w:rPr>
                <w:rFonts w:ascii="Calibri" w:hAnsi="Calibri" w:cs="Calibri"/>
              </w:rPr>
              <w:t>[105]</w:t>
            </w:r>
            <w:r w:rsidRPr="00695B48">
              <w:fldChar w:fldCharType="end"/>
            </w:r>
          </w:p>
        </w:tc>
      </w:tr>
      <w:tr w:rsidR="005E42A0" w:rsidRPr="00420EB8" w14:paraId="4C6305E0" w14:textId="77777777" w:rsidTr="00AF31AC">
        <w:trPr>
          <w:trHeight w:val="20"/>
        </w:trPr>
        <w:tc>
          <w:tcPr>
            <w:tcW w:w="0" w:type="auto"/>
            <w:vMerge/>
            <w:vAlign w:val="center"/>
          </w:tcPr>
          <w:p w14:paraId="6BD2998B" w14:textId="77777777" w:rsidR="00542970" w:rsidRPr="00570B6D" w:rsidRDefault="00542970" w:rsidP="002D2C77">
            <w:pPr>
              <w:keepNext/>
              <w:keepLines/>
              <w:spacing w:after="0"/>
              <w:ind w:firstLine="0"/>
              <w:jc w:val="center"/>
              <w:rPr>
                <w:b/>
                <w:bCs/>
              </w:rPr>
            </w:pPr>
          </w:p>
        </w:tc>
        <w:tc>
          <w:tcPr>
            <w:tcW w:w="0" w:type="auto"/>
            <w:vAlign w:val="center"/>
          </w:tcPr>
          <w:p w14:paraId="095966B4" w14:textId="77777777" w:rsidR="00542970" w:rsidRPr="0017720E" w:rsidRDefault="00542970" w:rsidP="002D2C77">
            <w:pPr>
              <w:keepNext/>
              <w:keepLines/>
              <w:spacing w:after="0"/>
              <w:ind w:firstLine="0"/>
              <w:jc w:val="center"/>
            </w:pPr>
            <w:r w:rsidRPr="0017720E">
              <w:t>Kerateine/injectable and cytocompatible gel</w:t>
            </w:r>
          </w:p>
        </w:tc>
        <w:tc>
          <w:tcPr>
            <w:tcW w:w="0" w:type="auto"/>
            <w:vAlign w:val="center"/>
          </w:tcPr>
          <w:p w14:paraId="45C5CEF2" w14:textId="77777777" w:rsidR="00542970" w:rsidRPr="0017720E" w:rsidRDefault="00542970" w:rsidP="002D2C77">
            <w:pPr>
              <w:keepNext/>
              <w:keepLines/>
              <w:spacing w:after="0"/>
              <w:ind w:firstLine="0"/>
              <w:jc w:val="center"/>
            </w:pPr>
            <w:r w:rsidRPr="0017720E">
              <w:t>Pulp-dentin regeneration</w:t>
            </w:r>
          </w:p>
        </w:tc>
        <w:tc>
          <w:tcPr>
            <w:tcW w:w="0" w:type="auto"/>
            <w:vAlign w:val="center"/>
          </w:tcPr>
          <w:p w14:paraId="189493C0" w14:textId="6919AA30" w:rsidR="00225C6D" w:rsidRPr="00695B48" w:rsidRDefault="00225C6D" w:rsidP="00162384">
            <w:pPr>
              <w:keepNext/>
              <w:keepLines/>
              <w:spacing w:after="0"/>
              <w:ind w:firstLine="0"/>
              <w:jc w:val="center"/>
              <w:rPr>
                <w:rStyle w:val="current-selection"/>
                <w:color w:val="231F20"/>
                <w:shd w:val="clear" w:color="auto" w:fill="FFFFFF"/>
              </w:rPr>
            </w:pPr>
            <w:r w:rsidRPr="00695B48">
              <w:rPr>
                <w:rStyle w:val="current-selection"/>
                <w:color w:val="231F20"/>
                <w:shd w:val="clear" w:color="auto" w:fill="FFFFFF"/>
              </w:rPr>
              <w:fldChar w:fldCharType="begin"/>
            </w:r>
            <w:r w:rsidR="00162384">
              <w:rPr>
                <w:rStyle w:val="current-selection"/>
                <w:color w:val="231F20"/>
                <w:shd w:val="clear" w:color="auto" w:fill="FFFFFF"/>
              </w:rPr>
              <w:instrText xml:space="preserve"> ADDIN ZOTERO_ITEM CSL_CITATION {"citationID":"a2emo18akvq","properties":{"formattedCitation":"[106]","plainCitation":"[106]"},"citationItems":[{"id":749,"uris":["http://zotero.org/users/3897088/items/7S2BR67H"],"uri":["http://zotero.org/users/3897088/items/7S2BR67H"],"itemData":{"id":749,"type":"article-journal","title":"Novel keratin preparation supports growth and differentiation of odontoblast-like cells","container-title":"International endodontic journal","page":"471–482","volume":"49","issue":"5","source":"Google Scholar","author":[{"family":"Ajay Sharma","given":"L."},{"family":"Ali","given":"M. A."},{"family":"Love","given":"R. M."},{"family":"Wilson","given":"M. J."},{"family":"Dias","given":"G. J."}],"issued":{"date-parts":[["2016"]]}}}],"schema":"https://github.com/citation-style-language/schema/raw/master/csl-citation.json"} </w:instrText>
            </w:r>
            <w:r w:rsidRPr="00695B48">
              <w:rPr>
                <w:rStyle w:val="current-selection"/>
                <w:color w:val="231F20"/>
                <w:shd w:val="clear" w:color="auto" w:fill="FFFFFF"/>
              </w:rPr>
              <w:fldChar w:fldCharType="separate"/>
            </w:r>
            <w:r w:rsidR="00162384" w:rsidRPr="00162384">
              <w:rPr>
                <w:rFonts w:ascii="Calibri" w:hAnsi="Calibri" w:cs="Calibri"/>
              </w:rPr>
              <w:t>[106]</w:t>
            </w:r>
            <w:r w:rsidRPr="00695B48">
              <w:rPr>
                <w:rStyle w:val="current-selection"/>
                <w:color w:val="231F20"/>
                <w:shd w:val="clear" w:color="auto" w:fill="FFFFFF"/>
              </w:rPr>
              <w:fldChar w:fldCharType="end"/>
            </w:r>
          </w:p>
          <w:p w14:paraId="50A105A9" w14:textId="15E2EA83" w:rsidR="00542970" w:rsidRPr="00695B48" w:rsidRDefault="00542970" w:rsidP="002D2C77">
            <w:pPr>
              <w:keepNext/>
              <w:keepLines/>
              <w:spacing w:after="0"/>
              <w:ind w:firstLine="0"/>
              <w:jc w:val="center"/>
            </w:pPr>
          </w:p>
        </w:tc>
      </w:tr>
      <w:tr w:rsidR="005E42A0" w:rsidRPr="00420EB8" w14:paraId="7F7F2BDB" w14:textId="77777777" w:rsidTr="00AF31AC">
        <w:trPr>
          <w:trHeight w:val="20"/>
        </w:trPr>
        <w:tc>
          <w:tcPr>
            <w:tcW w:w="0" w:type="auto"/>
            <w:vMerge/>
            <w:vAlign w:val="center"/>
          </w:tcPr>
          <w:p w14:paraId="0DE54848" w14:textId="77777777" w:rsidR="00542970" w:rsidRPr="00570B6D" w:rsidRDefault="00542970" w:rsidP="002D2C77">
            <w:pPr>
              <w:keepNext/>
              <w:keepLines/>
              <w:spacing w:after="0"/>
              <w:ind w:firstLine="0"/>
              <w:jc w:val="center"/>
              <w:rPr>
                <w:b/>
                <w:bCs/>
              </w:rPr>
            </w:pPr>
          </w:p>
        </w:tc>
        <w:tc>
          <w:tcPr>
            <w:tcW w:w="0" w:type="auto"/>
            <w:vAlign w:val="center"/>
          </w:tcPr>
          <w:p w14:paraId="3012A6D5" w14:textId="77777777" w:rsidR="00542970" w:rsidRPr="0017720E" w:rsidRDefault="00542970" w:rsidP="002D2C77">
            <w:pPr>
              <w:keepNext/>
              <w:keepLines/>
              <w:spacing w:after="0"/>
              <w:ind w:firstLine="0"/>
              <w:jc w:val="center"/>
            </w:pPr>
            <w:r w:rsidRPr="0017720E">
              <w:t xml:space="preserve">S-carboxymethylated) kerateine/PCL-keratin </w:t>
            </w:r>
            <w:r w:rsidRPr="005F24CA">
              <w:t>nanofibrous</w:t>
            </w:r>
            <w:r w:rsidRPr="0017720E">
              <w:t xml:space="preserve"> mats</w:t>
            </w:r>
          </w:p>
        </w:tc>
        <w:tc>
          <w:tcPr>
            <w:tcW w:w="0" w:type="auto"/>
            <w:vAlign w:val="center"/>
          </w:tcPr>
          <w:p w14:paraId="56970774" w14:textId="77777777" w:rsidR="00542970" w:rsidRPr="0017720E" w:rsidRDefault="00542970" w:rsidP="002D2C77">
            <w:pPr>
              <w:keepNext/>
              <w:keepLines/>
              <w:spacing w:after="0"/>
              <w:ind w:firstLine="0"/>
              <w:jc w:val="center"/>
            </w:pPr>
            <w:r w:rsidRPr="0017720E">
              <w:t>Scaffold for vascular tissue engineering</w:t>
            </w:r>
          </w:p>
          <w:p w14:paraId="7B05D151" w14:textId="77777777" w:rsidR="00542970" w:rsidRPr="0017720E" w:rsidRDefault="00542970" w:rsidP="002D2C77">
            <w:pPr>
              <w:keepNext/>
              <w:keepLines/>
              <w:spacing w:after="0"/>
              <w:ind w:firstLine="0"/>
              <w:jc w:val="center"/>
            </w:pPr>
          </w:p>
        </w:tc>
        <w:tc>
          <w:tcPr>
            <w:tcW w:w="0" w:type="auto"/>
            <w:vAlign w:val="center"/>
          </w:tcPr>
          <w:p w14:paraId="293C0B03" w14:textId="6A6265D3" w:rsidR="00542970" w:rsidRPr="00695B48" w:rsidRDefault="00225C6D" w:rsidP="00162384">
            <w:pPr>
              <w:keepNext/>
              <w:keepLines/>
              <w:spacing w:after="0"/>
              <w:ind w:firstLine="0"/>
              <w:jc w:val="center"/>
            </w:pPr>
            <w:r w:rsidRPr="00695B48">
              <w:fldChar w:fldCharType="begin"/>
            </w:r>
            <w:r w:rsidR="00162384">
              <w:instrText xml:space="preserve"> ADDIN ZOTERO_ITEM CSL_CITATION {"citationID":"aqleke9ha6","properties":{"formattedCitation":"[107]","plainCitation":"[107]"},"citationItems":[{"id":752,"uris":["http://zotero.org/users/3897088/items/NSVEZSTQ"],"uri":["http://zotero.org/users/3897088/items/NSVEZSTQ"],"itemData":{"id":752,"type":"article-journal","title":"Fabrication of poly (ε-caprolactone)/keratin nanofibrous mats as a potential scaffold for vascular tissue engineering","container-title":"Materials Science and Engineering: C","page":"177–183","volume":"68","source":"Google Scholar","author":[{"family":"Li","given":"Yanmei"},{"family":"Wang","given":"Yanfang"},{"family":"Ye","given":"Jingjie"},{"family":"Yuan","given":"Jiang"},{"family":"Xiao","given":"Yinghong"}],"issued":{"date-parts":[["2016"]]}}}],"schema":"https://github.com/citation-style-language/schema/raw/master/csl-citation.json"} </w:instrText>
            </w:r>
            <w:r w:rsidRPr="00695B48">
              <w:fldChar w:fldCharType="separate"/>
            </w:r>
            <w:r w:rsidR="00162384" w:rsidRPr="00162384">
              <w:rPr>
                <w:rFonts w:ascii="Calibri" w:hAnsi="Calibri" w:cs="Calibri"/>
              </w:rPr>
              <w:t>[107]</w:t>
            </w:r>
            <w:r w:rsidRPr="00695B48">
              <w:fldChar w:fldCharType="end"/>
            </w:r>
          </w:p>
        </w:tc>
      </w:tr>
      <w:tr w:rsidR="005E42A0" w:rsidRPr="00420EB8" w14:paraId="675CCCCA" w14:textId="77777777" w:rsidTr="00AF31AC">
        <w:trPr>
          <w:trHeight w:val="20"/>
        </w:trPr>
        <w:tc>
          <w:tcPr>
            <w:tcW w:w="0" w:type="auto"/>
            <w:vMerge/>
            <w:vAlign w:val="center"/>
          </w:tcPr>
          <w:p w14:paraId="4CC2727C" w14:textId="77777777" w:rsidR="00542970" w:rsidRPr="00570B6D" w:rsidRDefault="00542970" w:rsidP="002D2C77">
            <w:pPr>
              <w:keepNext/>
              <w:keepLines/>
              <w:spacing w:after="0"/>
              <w:ind w:firstLine="0"/>
              <w:jc w:val="center"/>
              <w:rPr>
                <w:b/>
                <w:bCs/>
              </w:rPr>
            </w:pPr>
          </w:p>
        </w:tc>
        <w:tc>
          <w:tcPr>
            <w:tcW w:w="0" w:type="auto"/>
            <w:vAlign w:val="center"/>
          </w:tcPr>
          <w:p w14:paraId="5AAED7B0" w14:textId="46F59BFA" w:rsidR="00542970" w:rsidRPr="0017720E" w:rsidRDefault="00542970" w:rsidP="002D2C77">
            <w:pPr>
              <w:keepNext/>
              <w:keepLines/>
              <w:spacing w:after="0"/>
              <w:ind w:firstLine="0"/>
              <w:jc w:val="center"/>
            </w:pPr>
            <w:r w:rsidRPr="0017720E">
              <w:t>Kerateine reduced with L-cysteine/</w:t>
            </w:r>
            <w:r w:rsidRPr="0017720E">
              <w:rPr>
                <w:rFonts w:eastAsia="Calibri"/>
              </w:rPr>
              <w:t xml:space="preserve"> hydrophilic PCL-keratin </w:t>
            </w:r>
            <w:r w:rsidRPr="008E429E">
              <w:rPr>
                <w:rFonts w:eastAsia="Calibri"/>
              </w:rPr>
              <w:t>nanonets</w:t>
            </w:r>
          </w:p>
        </w:tc>
        <w:tc>
          <w:tcPr>
            <w:tcW w:w="0" w:type="auto"/>
            <w:vAlign w:val="center"/>
          </w:tcPr>
          <w:p w14:paraId="00955036" w14:textId="77777777" w:rsidR="00542970" w:rsidRPr="0017720E" w:rsidRDefault="00542970" w:rsidP="002D2C77">
            <w:pPr>
              <w:keepNext/>
              <w:keepLines/>
              <w:spacing w:after="0"/>
              <w:ind w:firstLine="0"/>
              <w:jc w:val="center"/>
            </w:pPr>
            <w:r w:rsidRPr="0017720E">
              <w:t>Cell culture substrate with enhanced cell adhesion and proliferation properties</w:t>
            </w:r>
          </w:p>
        </w:tc>
        <w:tc>
          <w:tcPr>
            <w:tcW w:w="0" w:type="auto"/>
            <w:vAlign w:val="center"/>
          </w:tcPr>
          <w:p w14:paraId="7B32CFDA" w14:textId="5DA681BE" w:rsidR="00542970" w:rsidRPr="00695B48" w:rsidRDefault="00225C6D" w:rsidP="00162384">
            <w:pPr>
              <w:keepNext/>
              <w:keepLines/>
              <w:spacing w:after="0"/>
              <w:ind w:firstLine="0"/>
              <w:jc w:val="center"/>
            </w:pPr>
            <w:r w:rsidRPr="00695B48">
              <w:fldChar w:fldCharType="begin"/>
            </w:r>
            <w:r w:rsidR="00162384">
              <w:instrText xml:space="preserve"> ADDIN ZOTERO_ITEM CSL_CITATION {"citationID":"a2h6mc59e9u","properties":{"formattedCitation":"[108]","plainCitation":"[108]"},"citationItems":[{"id":787,"uris":["http://zotero.org/users/3897088/items/AEWMD3WD"],"uri":["http://zotero.org/users/3897088/items/AEWMD3WD"],"itemData":{"id":787,"type":"article-journal","title":"Controllable fabrication and characterization of hydrophilic PCL/wool keratin nanonets by electronetting","container-title":"European Polymer Journal","page":"154–161","volume":"86","source":"Google Scholar","author":[{"family":"Zhu","given":"Huihui"},{"family":"Li","given":"Rong"},{"family":"Wu","given":"Xingle"},{"family":"Chen","given":"Ke"},{"family":"Che","given":"Jiangning"}],"issued":{"date-parts":[["2017"]]}}}],"schema":"https://github.com/citation-style-language/schema/raw/master/csl-citation.json"} </w:instrText>
            </w:r>
            <w:r w:rsidRPr="00695B48">
              <w:fldChar w:fldCharType="separate"/>
            </w:r>
            <w:r w:rsidR="00162384" w:rsidRPr="00162384">
              <w:rPr>
                <w:rFonts w:ascii="Calibri" w:hAnsi="Calibri" w:cs="Calibri"/>
              </w:rPr>
              <w:t>[108]</w:t>
            </w:r>
            <w:r w:rsidRPr="00695B48">
              <w:fldChar w:fldCharType="end"/>
            </w:r>
          </w:p>
        </w:tc>
      </w:tr>
      <w:tr w:rsidR="005E42A0" w:rsidRPr="00420EB8" w14:paraId="1D0D7B81" w14:textId="77777777" w:rsidTr="00AF31AC">
        <w:trPr>
          <w:trHeight w:val="20"/>
        </w:trPr>
        <w:tc>
          <w:tcPr>
            <w:tcW w:w="0" w:type="auto"/>
            <w:vMerge w:val="restart"/>
            <w:vAlign w:val="center"/>
          </w:tcPr>
          <w:p w14:paraId="6E294AA8" w14:textId="77777777" w:rsidR="00542970" w:rsidRPr="00570B6D" w:rsidRDefault="00542970" w:rsidP="002D2C77">
            <w:pPr>
              <w:keepNext/>
              <w:keepLines/>
              <w:spacing w:after="0"/>
              <w:ind w:firstLine="0"/>
              <w:jc w:val="center"/>
              <w:rPr>
                <w:b/>
                <w:bCs/>
              </w:rPr>
            </w:pPr>
            <w:r w:rsidRPr="00570B6D">
              <w:rPr>
                <w:b/>
                <w:bCs/>
              </w:rPr>
              <w:t>Oxidation</w:t>
            </w:r>
          </w:p>
        </w:tc>
        <w:tc>
          <w:tcPr>
            <w:tcW w:w="0" w:type="auto"/>
            <w:vAlign w:val="center"/>
          </w:tcPr>
          <w:p w14:paraId="4121F0BD" w14:textId="77777777" w:rsidR="00542970" w:rsidRPr="0017720E" w:rsidRDefault="00542970" w:rsidP="002D2C77">
            <w:pPr>
              <w:keepNext/>
              <w:keepLines/>
              <w:spacing w:after="0"/>
              <w:ind w:firstLine="0"/>
              <w:jc w:val="center"/>
            </w:pPr>
            <w:r w:rsidRPr="0017720E">
              <w:t>Keratose/hydratable fibers  or  powder</w:t>
            </w:r>
          </w:p>
        </w:tc>
        <w:tc>
          <w:tcPr>
            <w:tcW w:w="0" w:type="auto"/>
            <w:vAlign w:val="center"/>
          </w:tcPr>
          <w:p w14:paraId="4E1D571B" w14:textId="77777777" w:rsidR="00542970" w:rsidRPr="0017720E" w:rsidRDefault="00542970" w:rsidP="002D2C77">
            <w:pPr>
              <w:keepNext/>
              <w:keepLines/>
              <w:spacing w:after="0"/>
              <w:ind w:firstLine="0"/>
              <w:jc w:val="center"/>
            </w:pPr>
            <w:r w:rsidRPr="0017720E">
              <w:t>Wound dressing, filler for implant applications</w:t>
            </w:r>
          </w:p>
        </w:tc>
        <w:tc>
          <w:tcPr>
            <w:tcW w:w="0" w:type="auto"/>
            <w:vAlign w:val="center"/>
          </w:tcPr>
          <w:p w14:paraId="57DEE53F" w14:textId="4815DB1E" w:rsidR="00542970" w:rsidRPr="00695B48" w:rsidRDefault="00321309" w:rsidP="00162384">
            <w:pPr>
              <w:keepNext/>
              <w:keepLines/>
              <w:spacing w:after="0"/>
              <w:ind w:firstLine="0"/>
              <w:jc w:val="center"/>
            </w:pPr>
            <w:r w:rsidRPr="00695B48">
              <w:fldChar w:fldCharType="begin"/>
            </w:r>
            <w:r w:rsidR="00162384">
              <w:instrText xml:space="preserve"> ADDIN ZOTERO_ITEM CSL_CITATION {"citationID":"a1k3o2b86kc","properties":{"formattedCitation":"[109]","plainCitation":"[109]"},"citationItems":[{"id":764,"uris":["http://zotero.org/users/3897088/items/U75WHT8V"],"uri":["http://zotero.org/users/3897088/items/U75WHT8V"],"itemData":{"id":764,"type":"book","title":"Water absorbent keratin and gel formed therefrom","publisher":"Google Patents","source":"Google Scholar","URL":"https://www.google.com/patents/US6316598","author":[{"family":"Van Dyke","given":"Mark E."},{"family":"Blanchard","given":"Cheryl R."},{"family":"Timmons","given":"Scott F."},{"family":"Siller-Jackson","given":"Arlene J."},{"family":"Smith","given":"Robert A."}],"issued":{"date-parts":[["2001",11]]}}}],"schema":"https://github.com/citation-style-language/schema/raw/master/csl-citation.json"} </w:instrText>
            </w:r>
            <w:r w:rsidRPr="00695B48">
              <w:fldChar w:fldCharType="separate"/>
            </w:r>
            <w:r w:rsidR="00162384" w:rsidRPr="00162384">
              <w:rPr>
                <w:rFonts w:ascii="Calibri" w:hAnsi="Calibri" w:cs="Calibri"/>
              </w:rPr>
              <w:t>[109]</w:t>
            </w:r>
            <w:r w:rsidRPr="00695B48">
              <w:fldChar w:fldCharType="end"/>
            </w:r>
          </w:p>
        </w:tc>
      </w:tr>
      <w:tr w:rsidR="005E42A0" w:rsidRPr="00420EB8" w14:paraId="22ED4F7C" w14:textId="77777777" w:rsidTr="00AF31AC">
        <w:trPr>
          <w:trHeight w:val="20"/>
        </w:trPr>
        <w:tc>
          <w:tcPr>
            <w:tcW w:w="0" w:type="auto"/>
            <w:vMerge/>
            <w:vAlign w:val="center"/>
          </w:tcPr>
          <w:p w14:paraId="2947C0A2" w14:textId="77777777" w:rsidR="00542970" w:rsidRPr="00570B6D" w:rsidRDefault="00542970" w:rsidP="002D2C77">
            <w:pPr>
              <w:keepNext/>
              <w:keepLines/>
              <w:spacing w:after="0"/>
              <w:ind w:firstLine="0"/>
              <w:jc w:val="center"/>
              <w:rPr>
                <w:b/>
                <w:bCs/>
              </w:rPr>
            </w:pPr>
          </w:p>
        </w:tc>
        <w:tc>
          <w:tcPr>
            <w:tcW w:w="0" w:type="auto"/>
            <w:vAlign w:val="center"/>
          </w:tcPr>
          <w:p w14:paraId="40B5C63E" w14:textId="77777777" w:rsidR="00542970" w:rsidRPr="0017720E" w:rsidRDefault="00542970" w:rsidP="002D2C77">
            <w:pPr>
              <w:keepNext/>
              <w:keepLines/>
              <w:spacing w:after="0"/>
              <w:ind w:firstLine="0"/>
              <w:jc w:val="center"/>
            </w:pPr>
            <w:r w:rsidRPr="0017720E">
              <w:t>α-keratose/stable hydrogel</w:t>
            </w:r>
          </w:p>
        </w:tc>
        <w:tc>
          <w:tcPr>
            <w:tcW w:w="0" w:type="auto"/>
            <w:vAlign w:val="center"/>
          </w:tcPr>
          <w:p w14:paraId="188305A1" w14:textId="77777777" w:rsidR="00542970" w:rsidRPr="0017720E" w:rsidRDefault="00542970" w:rsidP="002D2C77">
            <w:pPr>
              <w:keepNext/>
              <w:keepLines/>
              <w:spacing w:after="0"/>
              <w:ind w:firstLine="0"/>
              <w:jc w:val="center"/>
            </w:pPr>
            <w:r w:rsidRPr="0017720E">
              <w:t>Cell scaffolding for adhesion and proliferation of fibroblasts</w:t>
            </w:r>
          </w:p>
        </w:tc>
        <w:tc>
          <w:tcPr>
            <w:tcW w:w="0" w:type="auto"/>
            <w:vAlign w:val="center"/>
          </w:tcPr>
          <w:p w14:paraId="757BA171" w14:textId="6A39DB43" w:rsidR="00542970" w:rsidRPr="00695B48" w:rsidRDefault="00321309" w:rsidP="00162384">
            <w:pPr>
              <w:keepNext/>
              <w:keepLines/>
              <w:spacing w:after="0"/>
              <w:ind w:firstLine="0"/>
              <w:jc w:val="center"/>
            </w:pPr>
            <w:r w:rsidRPr="00695B48">
              <w:fldChar w:fldCharType="begin"/>
            </w:r>
            <w:r w:rsidR="00162384">
              <w:instrText xml:space="preserve"> ADDIN ZOTERO_ITEM CSL_CITATION {"citationID":"a1u5rin7pef","properties":{"formattedCitation":"[110]","plainCitation":"[110]"},"citationItems":[{"id":421,"uris":["http://zotero.org/users/3897088/items/PWPDPFJU"],"uri":["http://zotero.org/users/3897088/items/PWPDPFJU"],"itemData":{"id":421,"type":"article-journal","title":"Photochemical crosslinking of soluble wool keratins produces a mechanically stable biomaterial that supports cell adhesion and proliferation","container-title":"Journal of Biomedical Materials Research Part A","page":"901–911","volume":"95","issue":"3","source":"Google Scholar","author":[{"family":"Sando","given":"Lillian"},{"family":"Kim","given":"Misook"},{"family":"Colgrave","given":"Michelle L."},{"family":"Ramshaw","given":"John AM"},{"family":"Werkmeister","given":"Jerome A."},{"family":"Elvin","given":"Christopher M."}],"issued":{"date-parts":[["2010"]]}}}],"schema":"https://github.com/citation-style-language/schema/raw/master/csl-citation.json"} </w:instrText>
            </w:r>
            <w:r w:rsidRPr="00695B48">
              <w:fldChar w:fldCharType="separate"/>
            </w:r>
            <w:r w:rsidR="00162384" w:rsidRPr="00162384">
              <w:rPr>
                <w:rFonts w:ascii="Calibri" w:hAnsi="Calibri" w:cs="Calibri"/>
              </w:rPr>
              <w:t>[110]</w:t>
            </w:r>
            <w:r w:rsidRPr="00695B48">
              <w:fldChar w:fldCharType="end"/>
            </w:r>
          </w:p>
        </w:tc>
      </w:tr>
      <w:tr w:rsidR="005E42A0" w:rsidRPr="00420EB8" w14:paraId="30027244" w14:textId="77777777" w:rsidTr="00AF31AC">
        <w:trPr>
          <w:trHeight w:val="20"/>
        </w:trPr>
        <w:tc>
          <w:tcPr>
            <w:tcW w:w="0" w:type="auto"/>
            <w:vMerge/>
            <w:vAlign w:val="center"/>
          </w:tcPr>
          <w:p w14:paraId="050EFD06" w14:textId="77777777" w:rsidR="00542970" w:rsidRPr="00570B6D" w:rsidRDefault="00542970" w:rsidP="002D2C77">
            <w:pPr>
              <w:keepNext/>
              <w:keepLines/>
              <w:spacing w:after="0"/>
              <w:ind w:firstLine="0"/>
              <w:jc w:val="center"/>
              <w:rPr>
                <w:b/>
                <w:bCs/>
              </w:rPr>
            </w:pPr>
          </w:p>
        </w:tc>
        <w:tc>
          <w:tcPr>
            <w:tcW w:w="0" w:type="auto"/>
            <w:vAlign w:val="center"/>
          </w:tcPr>
          <w:p w14:paraId="2B0D92C4" w14:textId="77777777" w:rsidR="00542970" w:rsidRPr="0017720E" w:rsidRDefault="00542970" w:rsidP="002D2C77">
            <w:pPr>
              <w:keepNext/>
              <w:keepLines/>
              <w:spacing w:after="0"/>
              <w:ind w:firstLine="0"/>
              <w:jc w:val="center"/>
            </w:pPr>
            <w:r w:rsidRPr="0017720E">
              <w:t>Keratose/matrix composition</w:t>
            </w:r>
          </w:p>
        </w:tc>
        <w:tc>
          <w:tcPr>
            <w:tcW w:w="0" w:type="auto"/>
            <w:vAlign w:val="center"/>
          </w:tcPr>
          <w:p w14:paraId="42C43CE6" w14:textId="77777777" w:rsidR="00542970" w:rsidRPr="0017720E" w:rsidRDefault="00542970" w:rsidP="002D2C77">
            <w:pPr>
              <w:keepNext/>
              <w:keepLines/>
              <w:spacing w:after="0"/>
              <w:ind w:firstLine="0"/>
              <w:jc w:val="center"/>
            </w:pPr>
            <w:r w:rsidRPr="0017720E">
              <w:t>Acellular scaffold for nerve regeneration</w:t>
            </w:r>
          </w:p>
        </w:tc>
        <w:tc>
          <w:tcPr>
            <w:tcW w:w="0" w:type="auto"/>
            <w:vAlign w:val="center"/>
          </w:tcPr>
          <w:p w14:paraId="1113647B" w14:textId="4AB5F4B3" w:rsidR="00542970" w:rsidRPr="00695B48" w:rsidRDefault="00321309" w:rsidP="00100E53">
            <w:pPr>
              <w:keepNext/>
              <w:keepLines/>
              <w:spacing w:after="0"/>
              <w:ind w:firstLine="0"/>
              <w:jc w:val="center"/>
            </w:pPr>
            <w:r w:rsidRPr="00695B48">
              <w:fldChar w:fldCharType="begin"/>
            </w:r>
            <w:r w:rsidR="00100E53">
              <w:instrText xml:space="preserve"> ADDIN ZOTERO_ITEM CSL_CITATION {"citationID":"a2njpb8j86u","properties":{"formattedCitation":"[95]","plainCitation":"[95]"},"citationItems":[{"id":179,"uris":["http://zotero.org/users/3897088/items/Z7FUVVH7"],"uri":["http://zotero.org/users/3897088/items/Z7FUVVH7"],"itemData":{"id":179,"type":"book","title":"Nerve regeneration employing keratin biomaterials","publisher":"Google Patents","source":"Google Scholar","URL":"https://www.google.com/patents/US20150217022","author":[{"family":"Van Dyke","given":"Mark E."}],"issued":{"date-parts":[["2015",1]]},"accessed":{"date-parts":[["2017",4,9]]}}}],"schema":"https://github.com/citation-style-language/schema/raw/master/csl-citation.json"} </w:instrText>
            </w:r>
            <w:r w:rsidRPr="00695B48">
              <w:fldChar w:fldCharType="separate"/>
            </w:r>
            <w:r w:rsidR="00100E53" w:rsidRPr="00100E53">
              <w:t>[95]</w:t>
            </w:r>
            <w:r w:rsidRPr="00695B48">
              <w:fldChar w:fldCharType="end"/>
            </w:r>
          </w:p>
        </w:tc>
      </w:tr>
      <w:tr w:rsidR="005E42A0" w:rsidRPr="00420EB8" w14:paraId="2281DDD4" w14:textId="77777777" w:rsidTr="00AF31AC">
        <w:trPr>
          <w:trHeight w:val="20"/>
        </w:trPr>
        <w:tc>
          <w:tcPr>
            <w:tcW w:w="0" w:type="auto"/>
            <w:vMerge/>
            <w:vAlign w:val="center"/>
          </w:tcPr>
          <w:p w14:paraId="68E65B4A" w14:textId="77777777" w:rsidR="00542970" w:rsidRPr="00570B6D" w:rsidRDefault="00542970" w:rsidP="002D2C77">
            <w:pPr>
              <w:keepNext/>
              <w:keepLines/>
              <w:spacing w:after="0"/>
              <w:ind w:firstLine="0"/>
              <w:jc w:val="center"/>
              <w:rPr>
                <w:b/>
                <w:bCs/>
              </w:rPr>
            </w:pPr>
          </w:p>
        </w:tc>
        <w:tc>
          <w:tcPr>
            <w:tcW w:w="0" w:type="auto"/>
            <w:vAlign w:val="center"/>
          </w:tcPr>
          <w:p w14:paraId="684915C0" w14:textId="77777777" w:rsidR="00542970" w:rsidRPr="0017720E" w:rsidRDefault="00542970" w:rsidP="002D2C77">
            <w:pPr>
              <w:keepNext/>
              <w:keepLines/>
              <w:spacing w:after="0"/>
              <w:ind w:firstLine="0"/>
              <w:jc w:val="center"/>
            </w:pPr>
            <w:r w:rsidRPr="00C942E1">
              <w:t xml:space="preserve">Keratose and sulfonated </w:t>
            </w:r>
            <w:r w:rsidRPr="005F24CA">
              <w:t>keratine</w:t>
            </w:r>
            <w:r w:rsidRPr="0017720E">
              <w:t xml:space="preserve"> homologs/ solution</w:t>
            </w:r>
          </w:p>
        </w:tc>
        <w:tc>
          <w:tcPr>
            <w:tcW w:w="0" w:type="auto"/>
            <w:vAlign w:val="center"/>
          </w:tcPr>
          <w:p w14:paraId="56D447DB" w14:textId="77777777" w:rsidR="00542970" w:rsidRPr="0017720E" w:rsidRDefault="00542970" w:rsidP="002D2C77">
            <w:pPr>
              <w:keepNext/>
              <w:keepLines/>
              <w:spacing w:after="0"/>
              <w:ind w:firstLine="0"/>
              <w:jc w:val="center"/>
            </w:pPr>
            <w:r w:rsidRPr="0017720E">
              <w:t>Additive in self-care products</w:t>
            </w:r>
          </w:p>
        </w:tc>
        <w:tc>
          <w:tcPr>
            <w:tcW w:w="0" w:type="auto"/>
            <w:vAlign w:val="center"/>
          </w:tcPr>
          <w:p w14:paraId="1159FC59" w14:textId="4A134C2C" w:rsidR="00321309" w:rsidRPr="00695B48" w:rsidRDefault="00321309" w:rsidP="00162384">
            <w:pPr>
              <w:keepNext/>
              <w:keepLines/>
              <w:spacing w:after="0"/>
              <w:ind w:firstLine="0"/>
              <w:jc w:val="center"/>
            </w:pPr>
            <w:r w:rsidRPr="00695B48">
              <w:fldChar w:fldCharType="begin"/>
            </w:r>
            <w:r w:rsidR="00162384">
              <w:instrText xml:space="preserve"> ADDIN ZOTERO_ITEM CSL_CITATION {"citationID":"a4mpifhl0n","properties":{"formattedCitation":"[111]","plainCitation":"[111]"},"citationItems":[{"id":769,"uris":["http://zotero.org/users/3897088/items/RBF3W8WZ"],"uri":["http://zotero.org/users/3897088/items/RBF3W8WZ"],"itemData":{"id":769,"type":"book","title":"Compositions and methods for treating a keratin based substrate","publisher":"Google Patents","source":"Google Scholar","URL":"https://www.google.com/patents/US8747823","author":[{"family":"Cardamone","given":"Jeanette M."},{"family":"Erazo-Majewicz","given":"Paquita"},{"family":"Naouli","given":"Nabil"}],"issued":{"date-parts":[["2014",6]]}}}],"schema":"https://github.com/citation-style-language/schema/raw/master/csl-citation.json"} </w:instrText>
            </w:r>
            <w:r w:rsidRPr="00695B48">
              <w:fldChar w:fldCharType="separate"/>
            </w:r>
            <w:r w:rsidR="00162384" w:rsidRPr="00162384">
              <w:rPr>
                <w:rFonts w:ascii="Calibri" w:hAnsi="Calibri" w:cs="Calibri"/>
              </w:rPr>
              <w:t>[111]</w:t>
            </w:r>
            <w:r w:rsidRPr="00695B48">
              <w:fldChar w:fldCharType="end"/>
            </w:r>
          </w:p>
          <w:p w14:paraId="28D585FC" w14:textId="6689D490" w:rsidR="00542970" w:rsidRPr="00695B48" w:rsidRDefault="00542970" w:rsidP="002D2C77">
            <w:pPr>
              <w:keepNext/>
              <w:keepLines/>
              <w:spacing w:after="0"/>
              <w:ind w:firstLine="0"/>
              <w:jc w:val="center"/>
            </w:pPr>
          </w:p>
        </w:tc>
      </w:tr>
      <w:tr w:rsidR="005E42A0" w:rsidRPr="00420EB8" w14:paraId="64BB7834" w14:textId="77777777" w:rsidTr="00AF31AC">
        <w:trPr>
          <w:trHeight w:val="20"/>
        </w:trPr>
        <w:tc>
          <w:tcPr>
            <w:tcW w:w="0" w:type="auto"/>
            <w:vMerge w:val="restart"/>
            <w:vAlign w:val="center"/>
          </w:tcPr>
          <w:p w14:paraId="6B27DA37" w14:textId="77777777" w:rsidR="00745AE9" w:rsidRPr="00570B6D" w:rsidRDefault="00745AE9" w:rsidP="002D2C77">
            <w:pPr>
              <w:keepNext/>
              <w:keepLines/>
              <w:spacing w:after="0"/>
              <w:ind w:firstLine="0"/>
              <w:jc w:val="center"/>
              <w:rPr>
                <w:b/>
                <w:bCs/>
              </w:rPr>
            </w:pPr>
            <w:r w:rsidRPr="00570B6D">
              <w:rPr>
                <w:b/>
                <w:bCs/>
              </w:rPr>
              <w:t>Sulfitolysis</w:t>
            </w:r>
          </w:p>
        </w:tc>
        <w:tc>
          <w:tcPr>
            <w:tcW w:w="0" w:type="auto"/>
            <w:vAlign w:val="center"/>
          </w:tcPr>
          <w:p w14:paraId="72EB65C4" w14:textId="24593F25" w:rsidR="00745AE9" w:rsidRPr="0017720E" w:rsidRDefault="00745AE9" w:rsidP="002D2C77">
            <w:pPr>
              <w:keepNext/>
              <w:keepLines/>
              <w:spacing w:after="0"/>
              <w:ind w:firstLine="0"/>
              <w:jc w:val="center"/>
            </w:pPr>
            <w:r w:rsidRPr="0017720E">
              <w:t>S-</w:t>
            </w:r>
            <w:r w:rsidRPr="005F24CA">
              <w:t>sulfokerateine</w:t>
            </w:r>
            <w:r w:rsidRPr="0017720E">
              <w:t xml:space="preserve">/ </w:t>
            </w:r>
            <w:r w:rsidRPr="005F24CA">
              <w:t>microparticles</w:t>
            </w:r>
            <w:r w:rsidRPr="0017720E">
              <w:t xml:space="preserve"> (~6</w:t>
            </w:r>
            <w:r w:rsidRPr="0017720E">
              <w:rPr>
                <w:rFonts w:ascii="Cambria Math" w:hAnsi="Cambria Math"/>
              </w:rPr>
              <w:t> </w:t>
            </w:r>
            <w:r w:rsidRPr="0017720E">
              <w:t>µm)</w:t>
            </w:r>
          </w:p>
        </w:tc>
        <w:tc>
          <w:tcPr>
            <w:tcW w:w="0" w:type="auto"/>
            <w:vAlign w:val="center"/>
          </w:tcPr>
          <w:p w14:paraId="4BABFEB9" w14:textId="77777777" w:rsidR="00745AE9" w:rsidRPr="0017720E" w:rsidRDefault="00745AE9" w:rsidP="002D2C77">
            <w:pPr>
              <w:keepNext/>
              <w:keepLines/>
              <w:spacing w:after="0"/>
              <w:ind w:firstLine="0"/>
              <w:jc w:val="center"/>
            </w:pPr>
            <w:r w:rsidRPr="0017720E">
              <w:t>Microparticulate drug delivery system</w:t>
            </w:r>
          </w:p>
        </w:tc>
        <w:tc>
          <w:tcPr>
            <w:tcW w:w="0" w:type="auto"/>
            <w:vAlign w:val="center"/>
          </w:tcPr>
          <w:p w14:paraId="573DB6CF" w14:textId="3005AE6C" w:rsidR="00321309" w:rsidRPr="00695B48" w:rsidRDefault="00321309" w:rsidP="00162384">
            <w:pPr>
              <w:keepNext/>
              <w:keepLines/>
              <w:spacing w:after="0"/>
              <w:ind w:firstLine="0"/>
              <w:jc w:val="center"/>
            </w:pPr>
            <w:r w:rsidRPr="00695B48">
              <w:fldChar w:fldCharType="begin"/>
            </w:r>
            <w:r w:rsidR="00162384">
              <w:instrText xml:space="preserve"> ADDIN ZOTERO_ITEM CSL_CITATION {"citationID":"a3ukp4frf4","properties":{"formattedCitation":"[112]","plainCitation":"[112]"},"citationItems":[{"id":41,"uris":["http://zotero.org/users/3897088/items/4VR9WV7G"],"uri":["http://zotero.org/users/3897088/items/4VR9WV7G"],"itemData":{"id":41,"type":"article-journal","title":"Regenerated keratin proteins as potential biomaterial for drug delivery","container-title":"Polymers for Advanced Technologies","page":"1025–1028","volume":"24","issue":"11","source":"Google Scholar","author":[{"family":"Cilurzo","given":"F."},{"family":"Selmin","given":"F."},{"family":"Aluigi","given":"A."},{"family":"Bellosta","given":"Stefano"}],"issued":{"date-parts":[["2013"]]}}}],"schema":"https://github.com/citation-style-language/schema/raw/master/csl-citation.json"} </w:instrText>
            </w:r>
            <w:r w:rsidRPr="00695B48">
              <w:fldChar w:fldCharType="separate"/>
            </w:r>
            <w:r w:rsidR="00162384" w:rsidRPr="00162384">
              <w:rPr>
                <w:rFonts w:ascii="Calibri" w:hAnsi="Calibri" w:cs="Calibri"/>
              </w:rPr>
              <w:t>[112]</w:t>
            </w:r>
            <w:r w:rsidRPr="00695B48">
              <w:fldChar w:fldCharType="end"/>
            </w:r>
          </w:p>
          <w:p w14:paraId="2057D60D" w14:textId="6EBF6521" w:rsidR="00745AE9" w:rsidRPr="00695B48" w:rsidRDefault="00745AE9" w:rsidP="002D2C77">
            <w:pPr>
              <w:keepNext/>
              <w:keepLines/>
              <w:spacing w:after="0"/>
              <w:ind w:firstLine="0"/>
              <w:jc w:val="center"/>
            </w:pPr>
          </w:p>
        </w:tc>
      </w:tr>
      <w:tr w:rsidR="005E42A0" w:rsidRPr="00420EB8" w14:paraId="4CBEF43D" w14:textId="77777777" w:rsidTr="00AF31AC">
        <w:trPr>
          <w:trHeight w:val="20"/>
        </w:trPr>
        <w:tc>
          <w:tcPr>
            <w:tcW w:w="0" w:type="auto"/>
            <w:vMerge/>
            <w:vAlign w:val="center"/>
          </w:tcPr>
          <w:p w14:paraId="06FF47AC" w14:textId="77777777" w:rsidR="00745AE9" w:rsidRPr="00570B6D" w:rsidRDefault="00745AE9" w:rsidP="002D2C77">
            <w:pPr>
              <w:keepNext/>
              <w:keepLines/>
              <w:spacing w:after="0"/>
              <w:ind w:firstLine="0"/>
              <w:jc w:val="center"/>
              <w:rPr>
                <w:b/>
                <w:bCs/>
              </w:rPr>
            </w:pPr>
          </w:p>
        </w:tc>
        <w:tc>
          <w:tcPr>
            <w:tcW w:w="0" w:type="auto"/>
            <w:vAlign w:val="center"/>
          </w:tcPr>
          <w:p w14:paraId="0A6D50BA" w14:textId="77777777" w:rsidR="00745AE9" w:rsidRPr="0017720E" w:rsidRDefault="00745AE9" w:rsidP="002D2C77">
            <w:pPr>
              <w:keepNext/>
              <w:keepLines/>
              <w:spacing w:after="0"/>
              <w:ind w:firstLine="0"/>
              <w:jc w:val="center"/>
            </w:pPr>
            <w:r w:rsidRPr="0017720E">
              <w:t>S-</w:t>
            </w:r>
            <w:r w:rsidRPr="005F24CA">
              <w:t>sulfokerateine</w:t>
            </w:r>
            <w:r w:rsidRPr="0017720E">
              <w:t xml:space="preserve">/filler in poly(L-lactic) acid based </w:t>
            </w:r>
            <w:r w:rsidRPr="005F24CA">
              <w:t>biocomposite</w:t>
            </w:r>
            <w:r w:rsidRPr="0017720E">
              <w:t xml:space="preserve"> films</w:t>
            </w:r>
          </w:p>
        </w:tc>
        <w:tc>
          <w:tcPr>
            <w:tcW w:w="0" w:type="auto"/>
            <w:vAlign w:val="center"/>
          </w:tcPr>
          <w:p w14:paraId="1EBEAEBD" w14:textId="77777777" w:rsidR="00745AE9" w:rsidRPr="0017720E" w:rsidRDefault="00745AE9" w:rsidP="002D2C77">
            <w:pPr>
              <w:keepNext/>
              <w:keepLines/>
              <w:spacing w:after="0"/>
              <w:ind w:firstLine="0"/>
              <w:jc w:val="center"/>
            </w:pPr>
            <w:r w:rsidRPr="0017720E">
              <w:t>Culture media for human bone-marrow mesenchymal stem cells</w:t>
            </w:r>
          </w:p>
        </w:tc>
        <w:tc>
          <w:tcPr>
            <w:tcW w:w="0" w:type="auto"/>
            <w:vAlign w:val="center"/>
          </w:tcPr>
          <w:p w14:paraId="485DBDC1" w14:textId="72462645" w:rsidR="00321309" w:rsidRPr="00695B48" w:rsidRDefault="00321309" w:rsidP="00162384">
            <w:pPr>
              <w:keepNext/>
              <w:keepLines/>
              <w:spacing w:after="0"/>
              <w:ind w:firstLine="0"/>
              <w:jc w:val="center"/>
            </w:pPr>
            <w:r w:rsidRPr="00695B48">
              <w:fldChar w:fldCharType="begin"/>
            </w:r>
            <w:r w:rsidR="00162384">
              <w:instrText xml:space="preserve"> ADDIN ZOTERO_ITEM CSL_CITATION {"citationID":"a1qosrs1nfi","properties":{"formattedCitation":"[113]","plainCitation":"[113]"},"citationItems":[{"id":717,"uris":["http://zotero.org/users/3897088/items/UR4CHFQR"],"uri":["http://zotero.org/users/3897088/items/UR4CHFQR"],"itemData":{"id":717,"type":"article-journal","title":"Keratins extracted from Merino wool and Brown Alpaca fibres: Thermal, mechanical and biological properties of PLLA based biocomposites","container-title":"Materials Science and Engineering: C","page":"394–406","volume":"47","source":"Google Scholar","shortTitle":"Keratins extracted from Merino wool and Brown Alpaca fibres","author":[{"family":"Fortunati","given":"E."},{"family":"Aluigi","given":"A."},{"family":"Armentano","given":"I."},{"family":"Morena","given":"F."},{"family":"Emiliani","given":"C."},{"family":"Martino","given":"S."},{"family":"Santulli","given":"C."},{"family":"Torre","given":"L."},{"family":"Kenny","given":"J. M."},{"family":"Puglia","given":"D."}],"issued":{"date-parts":[["2015"]]}}}],"schema":"https://github.com/citation-style-language/schema/raw/master/csl-citation.json"} </w:instrText>
            </w:r>
            <w:r w:rsidRPr="00695B48">
              <w:fldChar w:fldCharType="separate"/>
            </w:r>
            <w:r w:rsidR="00162384" w:rsidRPr="00162384">
              <w:rPr>
                <w:rFonts w:ascii="Calibri" w:hAnsi="Calibri" w:cs="Calibri"/>
              </w:rPr>
              <w:t>[113]</w:t>
            </w:r>
            <w:r w:rsidRPr="00695B48">
              <w:fldChar w:fldCharType="end"/>
            </w:r>
          </w:p>
          <w:p w14:paraId="144240DC" w14:textId="30D17698" w:rsidR="00745AE9" w:rsidRPr="00695B48" w:rsidRDefault="00745AE9" w:rsidP="002D2C77">
            <w:pPr>
              <w:keepNext/>
              <w:keepLines/>
              <w:spacing w:after="0"/>
              <w:ind w:firstLine="0"/>
              <w:jc w:val="center"/>
            </w:pPr>
          </w:p>
        </w:tc>
      </w:tr>
      <w:tr w:rsidR="005E42A0" w:rsidRPr="00420EB8" w14:paraId="39104C1B" w14:textId="77777777" w:rsidTr="00AF31AC">
        <w:trPr>
          <w:trHeight w:val="20"/>
        </w:trPr>
        <w:tc>
          <w:tcPr>
            <w:tcW w:w="0" w:type="auto"/>
            <w:vMerge/>
            <w:vAlign w:val="center"/>
          </w:tcPr>
          <w:p w14:paraId="54ACAA77" w14:textId="77777777" w:rsidR="00745AE9" w:rsidRPr="00570B6D" w:rsidRDefault="00745AE9" w:rsidP="002D2C77">
            <w:pPr>
              <w:keepNext/>
              <w:keepLines/>
              <w:spacing w:after="0"/>
              <w:ind w:firstLine="0"/>
              <w:jc w:val="center"/>
              <w:rPr>
                <w:b/>
                <w:bCs/>
              </w:rPr>
            </w:pPr>
          </w:p>
        </w:tc>
        <w:tc>
          <w:tcPr>
            <w:tcW w:w="0" w:type="auto"/>
            <w:vAlign w:val="center"/>
          </w:tcPr>
          <w:p w14:paraId="7F147D0E" w14:textId="77777777" w:rsidR="00745AE9" w:rsidRPr="0017720E" w:rsidRDefault="00745AE9" w:rsidP="002D2C77">
            <w:pPr>
              <w:keepNext/>
              <w:keepLines/>
              <w:spacing w:after="0"/>
              <w:ind w:firstLine="0"/>
              <w:jc w:val="center"/>
            </w:pPr>
            <w:r w:rsidRPr="0017720E">
              <w:t>S-</w:t>
            </w:r>
            <w:r w:rsidRPr="005F24CA">
              <w:t>sulfokerateine</w:t>
            </w:r>
            <w:r w:rsidRPr="0017720E">
              <w:t>/photo-active film with antibacterial activity</w:t>
            </w:r>
          </w:p>
        </w:tc>
        <w:tc>
          <w:tcPr>
            <w:tcW w:w="0" w:type="auto"/>
            <w:vAlign w:val="center"/>
          </w:tcPr>
          <w:p w14:paraId="500E7C85" w14:textId="77777777" w:rsidR="00745AE9" w:rsidRPr="0017720E" w:rsidRDefault="00745AE9" w:rsidP="002D2C77">
            <w:pPr>
              <w:keepNext/>
              <w:keepLines/>
              <w:spacing w:after="0"/>
              <w:ind w:firstLine="0"/>
              <w:jc w:val="center"/>
            </w:pPr>
            <w:r w:rsidRPr="0017720E">
              <w:t>Wound healing and tissue engineering</w:t>
            </w:r>
          </w:p>
        </w:tc>
        <w:tc>
          <w:tcPr>
            <w:tcW w:w="0" w:type="auto"/>
            <w:vAlign w:val="center"/>
          </w:tcPr>
          <w:p w14:paraId="75D64B36" w14:textId="285D8C08" w:rsidR="00745AE9" w:rsidRPr="00695B48" w:rsidRDefault="00321309" w:rsidP="00162384">
            <w:pPr>
              <w:keepNext/>
              <w:keepLines/>
              <w:spacing w:after="0"/>
              <w:ind w:firstLine="0"/>
              <w:jc w:val="center"/>
            </w:pPr>
            <w:r w:rsidRPr="00695B48">
              <w:fldChar w:fldCharType="begin"/>
            </w:r>
            <w:r w:rsidR="00162384">
              <w:instrText xml:space="preserve"> ADDIN ZOTERO_ITEM CSL_CITATION {"citationID":"akudp9gddu","properties":{"formattedCitation":"[114]","plainCitation":"[114]"},"citationItems":[{"id":789,"uris":["http://zotero.org/users/3897088/items/BHZ6QGAT"],"uri":["http://zotero.org/users/3897088/items/BHZ6QGAT"],"itemData":{"id":789,"type":"article-journal","title":"Methylene Blue Doped Films of Wool Keratin with Antimicrobial Photodynamic Activity","container-title":"ACS applied materials &amp; interfaces","page":"17416–17424","volume":"7","issue":"31","source":"Google Scholar","author":[{"family":"Aluigi","given":"Annalisa"},{"family":"Sotgiu","given":"Giovanna"},{"family":"Torreggiani","given":"Armida"},{"family":"Guerrini","given":"Andrea"},{"family":"Orlandi","given":"Viviana T."},{"family":"Corticelli","given":"Franco"},{"family":"Varchi","given":"Greta"}],"issued":{"date-parts":[["2015"]]}}}],"schema":"https://github.com/citation-style-language/schema/raw/master/csl-citation.json"} </w:instrText>
            </w:r>
            <w:r w:rsidRPr="00695B48">
              <w:fldChar w:fldCharType="separate"/>
            </w:r>
            <w:r w:rsidR="00162384" w:rsidRPr="00162384">
              <w:rPr>
                <w:rFonts w:ascii="Calibri" w:hAnsi="Calibri" w:cs="Calibri"/>
              </w:rPr>
              <w:t>[114]</w:t>
            </w:r>
            <w:r w:rsidRPr="00695B48">
              <w:fldChar w:fldCharType="end"/>
            </w:r>
          </w:p>
        </w:tc>
      </w:tr>
      <w:tr w:rsidR="005E42A0" w:rsidRPr="00420EB8" w14:paraId="25BF368F" w14:textId="77777777" w:rsidTr="00AF31AC">
        <w:trPr>
          <w:trHeight w:val="20"/>
        </w:trPr>
        <w:tc>
          <w:tcPr>
            <w:tcW w:w="0" w:type="auto"/>
            <w:vMerge/>
            <w:vAlign w:val="center"/>
          </w:tcPr>
          <w:p w14:paraId="41447A74" w14:textId="77777777" w:rsidR="00745AE9" w:rsidRPr="00570B6D" w:rsidRDefault="00745AE9" w:rsidP="002D2C77">
            <w:pPr>
              <w:keepNext/>
              <w:keepLines/>
              <w:spacing w:after="0"/>
              <w:ind w:firstLine="0"/>
              <w:jc w:val="center"/>
              <w:rPr>
                <w:b/>
                <w:bCs/>
              </w:rPr>
            </w:pPr>
          </w:p>
        </w:tc>
        <w:tc>
          <w:tcPr>
            <w:tcW w:w="0" w:type="auto"/>
            <w:vAlign w:val="center"/>
          </w:tcPr>
          <w:p w14:paraId="7B1A9B63" w14:textId="77777777" w:rsidR="00745AE9" w:rsidRPr="0017720E" w:rsidRDefault="00745AE9" w:rsidP="002D2C77">
            <w:pPr>
              <w:keepNext/>
              <w:keepLines/>
              <w:spacing w:after="0"/>
              <w:ind w:firstLine="0"/>
              <w:jc w:val="center"/>
            </w:pPr>
            <w:r w:rsidRPr="0017720E">
              <w:t>S-</w:t>
            </w:r>
            <w:r w:rsidRPr="005F24CA">
              <w:t>sulfokerateine</w:t>
            </w:r>
            <w:r w:rsidRPr="0017720E">
              <w:t xml:space="preserve"> doped with polydopamine nanoparticles/ sponge with tunable morphology</w:t>
            </w:r>
          </w:p>
        </w:tc>
        <w:tc>
          <w:tcPr>
            <w:tcW w:w="0" w:type="auto"/>
            <w:vAlign w:val="center"/>
          </w:tcPr>
          <w:p w14:paraId="46C830B5" w14:textId="77777777" w:rsidR="00745AE9" w:rsidRPr="0017720E" w:rsidRDefault="00745AE9" w:rsidP="002D2C77">
            <w:pPr>
              <w:keepNext/>
              <w:keepLines/>
              <w:spacing w:after="0"/>
              <w:ind w:firstLine="0"/>
              <w:jc w:val="center"/>
            </w:pPr>
            <w:r w:rsidRPr="0017720E">
              <w:t>3-D scaffold for cell culture, with antioxidant properties</w:t>
            </w:r>
          </w:p>
          <w:p w14:paraId="09016075" w14:textId="77777777" w:rsidR="00745AE9" w:rsidRPr="0017720E" w:rsidRDefault="00745AE9" w:rsidP="002D2C77">
            <w:pPr>
              <w:keepNext/>
              <w:keepLines/>
              <w:spacing w:after="0"/>
              <w:ind w:firstLine="0"/>
              <w:jc w:val="center"/>
            </w:pPr>
            <w:r w:rsidRPr="0017720E">
              <w:t>Tissue engineering, drug delivery</w:t>
            </w:r>
          </w:p>
        </w:tc>
        <w:tc>
          <w:tcPr>
            <w:tcW w:w="0" w:type="auto"/>
            <w:vAlign w:val="center"/>
          </w:tcPr>
          <w:p w14:paraId="14DE0DAC" w14:textId="62EAC02A" w:rsidR="00745AE9" w:rsidRPr="00695B48" w:rsidRDefault="00321309" w:rsidP="00162384">
            <w:pPr>
              <w:keepNext/>
              <w:keepLines/>
              <w:spacing w:after="0"/>
              <w:ind w:firstLine="0"/>
              <w:jc w:val="center"/>
            </w:pPr>
            <w:r w:rsidRPr="00695B48">
              <w:fldChar w:fldCharType="begin"/>
            </w:r>
            <w:r w:rsidR="00162384">
              <w:instrText xml:space="preserve"> ADDIN ZOTERO_ITEM CSL_CITATION {"citationID":"aodhpu724","properties":{"formattedCitation":"[115]","plainCitation":"[115]"},"citationItems":[{"id":772,"uris":["http://zotero.org/users/3897088/items/XGM7XC3N"],"uri":["http://zotero.org/users/3897088/items/XGM7XC3N"],"itemData":{"id":772,"type":"article-journal","title":"Developing keratin sponges with tunable morphologies and controlled antioxidant properties induced by doping with polydopamine (PDA) nanoparticles","container-title":"Materials &amp; Design","page":"475–484","volume":"110","source":"Google Scholar","author":[{"family":"Posati","given":"T."},{"family":"Sotgiu","given":"G."},{"family":"Varchi","given":"G."},{"family":"Ferroni","given":"C."},{"family":"Zamboni","given":"R."},{"family":"Corticelli","given":"F."},{"family":"Puglia","given":"D."},{"family":"Torre","given":"L."},{"family":"Terenzi","given":"A."},{"family":"Aluigi","given":"A."}],"issued":{"date-parts":[["2016"]]}}}],"schema":"https://github.com/citation-style-language/schema/raw/master/csl-citation.json"} </w:instrText>
            </w:r>
            <w:r w:rsidRPr="00695B48">
              <w:fldChar w:fldCharType="separate"/>
            </w:r>
            <w:r w:rsidR="00162384" w:rsidRPr="00162384">
              <w:rPr>
                <w:rFonts w:ascii="Calibri" w:hAnsi="Calibri" w:cs="Calibri"/>
              </w:rPr>
              <w:t>[115]</w:t>
            </w:r>
            <w:r w:rsidRPr="00695B48">
              <w:fldChar w:fldCharType="end"/>
            </w:r>
          </w:p>
        </w:tc>
      </w:tr>
      <w:tr w:rsidR="005E42A0" w:rsidRPr="00420EB8" w14:paraId="4A98E9AF" w14:textId="77777777" w:rsidTr="00AF31AC">
        <w:trPr>
          <w:trHeight w:val="20"/>
        </w:trPr>
        <w:tc>
          <w:tcPr>
            <w:tcW w:w="0" w:type="auto"/>
            <w:vMerge/>
            <w:vAlign w:val="center"/>
          </w:tcPr>
          <w:p w14:paraId="339CD2D5" w14:textId="77777777" w:rsidR="00745AE9" w:rsidRPr="00570B6D" w:rsidRDefault="00745AE9" w:rsidP="002D2C77">
            <w:pPr>
              <w:keepNext/>
              <w:keepLines/>
              <w:spacing w:after="0"/>
              <w:ind w:firstLine="0"/>
              <w:jc w:val="center"/>
              <w:rPr>
                <w:b/>
                <w:bCs/>
              </w:rPr>
            </w:pPr>
          </w:p>
        </w:tc>
        <w:tc>
          <w:tcPr>
            <w:tcW w:w="0" w:type="auto"/>
            <w:vAlign w:val="center"/>
          </w:tcPr>
          <w:p w14:paraId="225108C7" w14:textId="77777777" w:rsidR="00745AE9" w:rsidRPr="0017720E" w:rsidRDefault="00745AE9" w:rsidP="002D2C77">
            <w:pPr>
              <w:keepNext/>
              <w:keepLines/>
              <w:spacing w:after="0"/>
              <w:ind w:firstLine="0"/>
              <w:jc w:val="center"/>
            </w:pPr>
            <w:r w:rsidRPr="005F24CA">
              <w:t>photofunctionalized</w:t>
            </w:r>
            <w:r w:rsidRPr="0017720E">
              <w:t xml:space="preserve"> S-</w:t>
            </w:r>
            <w:r w:rsidRPr="008E429E">
              <w:t>sulfokerateine</w:t>
            </w:r>
            <w:r w:rsidRPr="0017720E">
              <w:t>/sponge  with tunable porosity</w:t>
            </w:r>
          </w:p>
        </w:tc>
        <w:tc>
          <w:tcPr>
            <w:tcW w:w="0" w:type="auto"/>
            <w:vAlign w:val="center"/>
          </w:tcPr>
          <w:p w14:paraId="19CA7424" w14:textId="77777777" w:rsidR="00745AE9" w:rsidRPr="0017720E" w:rsidRDefault="00745AE9" w:rsidP="002D2C77">
            <w:pPr>
              <w:keepNext/>
              <w:keepLines/>
              <w:spacing w:after="0"/>
              <w:ind w:firstLine="0"/>
              <w:jc w:val="center"/>
            </w:pPr>
            <w:r w:rsidRPr="0017720E">
              <w:t>3D scaffold for human fibroblast cells growth, with antimicrobial activity</w:t>
            </w:r>
          </w:p>
        </w:tc>
        <w:tc>
          <w:tcPr>
            <w:tcW w:w="0" w:type="auto"/>
            <w:vAlign w:val="center"/>
          </w:tcPr>
          <w:p w14:paraId="69F6A072" w14:textId="2C4AE53F" w:rsidR="00321309" w:rsidRPr="00695B48" w:rsidRDefault="00321309" w:rsidP="00162384">
            <w:pPr>
              <w:keepNext/>
              <w:keepLines/>
              <w:spacing w:after="0"/>
              <w:ind w:firstLine="0"/>
              <w:jc w:val="center"/>
            </w:pPr>
            <w:r w:rsidRPr="00695B48">
              <w:fldChar w:fldCharType="begin"/>
            </w:r>
            <w:r w:rsidR="00162384">
              <w:instrText xml:space="preserve"> ADDIN ZOTERO_ITEM CSL_CITATION {"citationID":"abo6o4lmli","properties":{"formattedCitation":"[116]","plainCitation":"[116]"},"citationItems":[{"id":774,"uris":["http://zotero.org/users/3897088/items/TFC95VA9"],"uri":["http://zotero.org/users/3897088/items/TFC95VA9"],"itemData":{"id":774,"type":"article-journal","title":"Wool keratin 3D scaffolds with light-triggered antimicrobial activity","container-title":"Biomacromolecules","page":"2882–2890","volume":"17","issue":"9","source":"Google Scholar","author":[{"family":"Ferroni","given":"Claudia"},{"family":"Sotgiu","given":"Giovanna"},{"family":"Sagnella","given":"Anna"},{"family":"Varchi","given":"Greta"},{"family":"Guerrini","given":"Andrea"},{"family":"Giuri","given":"Demetra"},{"family":"Polo","given":"Eleonora"},{"family":"Orlandi","given":"Viviana Teresa"},{"family":"Marras","given":"Emanuela"},{"family":"Gariboldi","given":"Marzia"},{"literal":"others"}],"issued":{"date-parts":[["2016"]]}}}],"schema":"https://github.com/citation-style-language/schema/raw/master/csl-citation.json"} </w:instrText>
            </w:r>
            <w:r w:rsidRPr="00695B48">
              <w:fldChar w:fldCharType="separate"/>
            </w:r>
            <w:r w:rsidR="00162384" w:rsidRPr="00162384">
              <w:rPr>
                <w:rFonts w:ascii="Calibri" w:hAnsi="Calibri" w:cs="Calibri"/>
              </w:rPr>
              <w:t>[116]</w:t>
            </w:r>
            <w:r w:rsidRPr="00695B48">
              <w:fldChar w:fldCharType="end"/>
            </w:r>
          </w:p>
          <w:p w14:paraId="652B5641" w14:textId="77777777" w:rsidR="00745AE9" w:rsidRPr="00695B48" w:rsidRDefault="00745AE9" w:rsidP="002D2C77">
            <w:pPr>
              <w:keepNext/>
              <w:keepLines/>
              <w:spacing w:after="0"/>
              <w:ind w:firstLine="0"/>
              <w:jc w:val="center"/>
            </w:pPr>
          </w:p>
        </w:tc>
      </w:tr>
      <w:tr w:rsidR="005E42A0" w:rsidRPr="00420EB8" w14:paraId="26694CC8" w14:textId="77777777" w:rsidTr="00AF31AC">
        <w:trPr>
          <w:trHeight w:val="20"/>
        </w:trPr>
        <w:tc>
          <w:tcPr>
            <w:tcW w:w="0" w:type="auto"/>
            <w:vMerge w:val="restart"/>
            <w:vAlign w:val="center"/>
          </w:tcPr>
          <w:p w14:paraId="6749B1E4" w14:textId="0A5D0DBE" w:rsidR="00542970" w:rsidRPr="00570B6D" w:rsidRDefault="00542970" w:rsidP="002D2C77">
            <w:pPr>
              <w:keepNext/>
              <w:keepLines/>
              <w:spacing w:after="0"/>
              <w:ind w:firstLine="0"/>
              <w:jc w:val="center"/>
              <w:rPr>
                <w:b/>
                <w:bCs/>
              </w:rPr>
            </w:pPr>
            <w:r w:rsidRPr="00570B6D">
              <w:rPr>
                <w:b/>
                <w:bCs/>
              </w:rPr>
              <w:t xml:space="preserve">Mild alkaline </w:t>
            </w:r>
            <w:r w:rsidRPr="00570B6D">
              <w:rPr>
                <w:b/>
                <w:bCs/>
              </w:rPr>
              <w:lastRenderedPageBreak/>
              <w:t>hydrolysis</w:t>
            </w:r>
          </w:p>
          <w:p w14:paraId="113A776F" w14:textId="77777777" w:rsidR="00542970" w:rsidRPr="00570B6D" w:rsidRDefault="00542970" w:rsidP="002D2C77">
            <w:pPr>
              <w:keepNext/>
              <w:keepLines/>
              <w:spacing w:after="0"/>
              <w:ind w:firstLine="0"/>
              <w:jc w:val="center"/>
              <w:rPr>
                <w:b/>
                <w:bCs/>
              </w:rPr>
            </w:pPr>
          </w:p>
          <w:p w14:paraId="0B049D9E" w14:textId="77777777" w:rsidR="00542970" w:rsidRPr="00570B6D" w:rsidRDefault="00542970" w:rsidP="002D2C77">
            <w:pPr>
              <w:keepNext/>
              <w:keepLines/>
              <w:spacing w:after="0"/>
              <w:ind w:firstLine="0"/>
              <w:jc w:val="center"/>
              <w:rPr>
                <w:b/>
                <w:bCs/>
              </w:rPr>
            </w:pPr>
          </w:p>
          <w:p w14:paraId="4B1F6408" w14:textId="77777777" w:rsidR="00542970" w:rsidRPr="00570B6D" w:rsidRDefault="00542970" w:rsidP="002D2C77">
            <w:pPr>
              <w:keepNext/>
              <w:keepLines/>
              <w:spacing w:after="0"/>
              <w:ind w:firstLine="0"/>
              <w:jc w:val="center"/>
              <w:rPr>
                <w:b/>
                <w:bCs/>
              </w:rPr>
            </w:pPr>
          </w:p>
          <w:p w14:paraId="0E4D5223" w14:textId="77777777" w:rsidR="00542970" w:rsidRPr="00570B6D" w:rsidRDefault="00542970" w:rsidP="002D2C77">
            <w:pPr>
              <w:keepNext/>
              <w:keepLines/>
              <w:spacing w:after="0"/>
              <w:ind w:firstLine="0"/>
              <w:jc w:val="center"/>
              <w:rPr>
                <w:b/>
                <w:bCs/>
              </w:rPr>
            </w:pPr>
          </w:p>
        </w:tc>
        <w:tc>
          <w:tcPr>
            <w:tcW w:w="0" w:type="auto"/>
            <w:vAlign w:val="center"/>
          </w:tcPr>
          <w:p w14:paraId="4754CA47" w14:textId="77777777" w:rsidR="00542970" w:rsidRPr="0017720E" w:rsidRDefault="00542970" w:rsidP="002D2C77">
            <w:pPr>
              <w:keepNext/>
              <w:keepLines/>
              <w:spacing w:after="0"/>
              <w:ind w:firstLine="0"/>
              <w:jc w:val="center"/>
            </w:pPr>
            <w:r w:rsidRPr="0017720E">
              <w:lastRenderedPageBreak/>
              <w:t>Nanoparticles</w:t>
            </w:r>
          </w:p>
        </w:tc>
        <w:tc>
          <w:tcPr>
            <w:tcW w:w="0" w:type="auto"/>
            <w:vAlign w:val="center"/>
          </w:tcPr>
          <w:p w14:paraId="1AE0DD29" w14:textId="77777777" w:rsidR="00542970" w:rsidRPr="0017720E" w:rsidRDefault="00542970" w:rsidP="002D2C77">
            <w:pPr>
              <w:keepNext/>
              <w:keepLines/>
              <w:spacing w:after="0"/>
              <w:ind w:firstLine="0"/>
              <w:jc w:val="center"/>
            </w:pPr>
            <w:r w:rsidRPr="0017720E">
              <w:t xml:space="preserve">Biomimetic </w:t>
            </w:r>
            <w:r w:rsidRPr="0017720E">
              <w:lastRenderedPageBreak/>
              <w:t>keratin/hydroxyapatite nanocomposite for osteoblast culture and bone tissue regeneration</w:t>
            </w:r>
          </w:p>
        </w:tc>
        <w:tc>
          <w:tcPr>
            <w:tcW w:w="0" w:type="auto"/>
            <w:vAlign w:val="center"/>
          </w:tcPr>
          <w:p w14:paraId="308EACE6" w14:textId="246E78AA" w:rsidR="00321309" w:rsidRPr="00695B48" w:rsidRDefault="00321309" w:rsidP="00162384">
            <w:pPr>
              <w:keepNext/>
              <w:keepLines/>
              <w:spacing w:after="0"/>
              <w:ind w:firstLine="0"/>
              <w:jc w:val="center"/>
            </w:pPr>
            <w:r w:rsidRPr="00695B48">
              <w:lastRenderedPageBreak/>
              <w:fldChar w:fldCharType="begin"/>
            </w:r>
            <w:r w:rsidR="00162384">
              <w:instrText xml:space="preserve"> ADDIN ZOTERO_ITEM CSL_CITATION {"citationID":"a189gktb4rd","properties":{"formattedCitation":"[117]","plainCitation":"[117]"},"citationItems":[{"id":775,"uris":["http://zotero.org/users/3897088/items/KTD9FSZH"],"uri":["http://zotero.org/users/3897088/items/KTD9FSZH"],"itemData":{"id":775,"type":"article-journal","title":"Synthesis and characterization of wool keratin/hydroxyapatite nanocomposite","container-title":"Journal of Biomedical Materials Research Part B: Applied Biomaterials","page":"896–902","volume":"100","issue":"4","source":"Google Scholar","author":[{"family":"Li","given":"Jiashen"},{"family":"Liu","given":"Xuan"},{"family":"Zhang","given":"Jing"},{"family":"Zhang","given":"Yu"},{"family":"Han","given":"Yanxia"},{"family":"Hu","given":"Junyan"},{"family":"Li","given":"Yi"}],"issued":{"date-parts":[["2012"]]}}}],"schema":"https://github.com/citation-style-language/schema/raw/master/csl-citation.json"} </w:instrText>
            </w:r>
            <w:r w:rsidRPr="00695B48">
              <w:fldChar w:fldCharType="separate"/>
            </w:r>
            <w:r w:rsidR="00162384" w:rsidRPr="00162384">
              <w:rPr>
                <w:rFonts w:ascii="Calibri" w:hAnsi="Calibri" w:cs="Calibri"/>
              </w:rPr>
              <w:t>[117]</w:t>
            </w:r>
            <w:r w:rsidRPr="00695B48">
              <w:fldChar w:fldCharType="end"/>
            </w:r>
          </w:p>
          <w:p w14:paraId="424916AD" w14:textId="77777777" w:rsidR="00542970" w:rsidRPr="00695B48" w:rsidRDefault="00542970" w:rsidP="002D2C77">
            <w:pPr>
              <w:keepNext/>
              <w:keepLines/>
              <w:spacing w:after="0"/>
              <w:ind w:firstLine="0"/>
              <w:jc w:val="center"/>
            </w:pPr>
          </w:p>
          <w:p w14:paraId="08F7D314" w14:textId="77777777" w:rsidR="00542970" w:rsidRPr="00695B48" w:rsidRDefault="00542970" w:rsidP="002D2C77">
            <w:pPr>
              <w:keepNext/>
              <w:keepLines/>
              <w:spacing w:after="0"/>
              <w:ind w:firstLine="0"/>
              <w:jc w:val="center"/>
            </w:pPr>
          </w:p>
        </w:tc>
      </w:tr>
      <w:tr w:rsidR="005E42A0" w:rsidRPr="00420EB8" w14:paraId="1AD73AF6" w14:textId="77777777" w:rsidTr="00AF31AC">
        <w:trPr>
          <w:trHeight w:val="20"/>
        </w:trPr>
        <w:tc>
          <w:tcPr>
            <w:tcW w:w="0" w:type="auto"/>
            <w:vMerge/>
            <w:vAlign w:val="center"/>
          </w:tcPr>
          <w:p w14:paraId="30B35612" w14:textId="77777777" w:rsidR="00542970" w:rsidRPr="00570B6D" w:rsidRDefault="00542970" w:rsidP="002D2C77">
            <w:pPr>
              <w:keepNext/>
              <w:keepLines/>
              <w:spacing w:after="0"/>
              <w:ind w:firstLine="0"/>
              <w:jc w:val="center"/>
              <w:rPr>
                <w:b/>
                <w:bCs/>
              </w:rPr>
            </w:pPr>
          </w:p>
        </w:tc>
        <w:tc>
          <w:tcPr>
            <w:tcW w:w="0" w:type="auto"/>
            <w:vAlign w:val="center"/>
          </w:tcPr>
          <w:p w14:paraId="6AF9B9F7" w14:textId="77777777" w:rsidR="00542970" w:rsidRPr="0017720E" w:rsidRDefault="00542970" w:rsidP="002D2C77">
            <w:pPr>
              <w:keepNext/>
              <w:keepLines/>
              <w:spacing w:after="0"/>
              <w:ind w:firstLine="0"/>
              <w:jc w:val="center"/>
            </w:pPr>
            <w:r w:rsidRPr="0017720E">
              <w:t>Microfibril sponges</w:t>
            </w:r>
          </w:p>
        </w:tc>
        <w:tc>
          <w:tcPr>
            <w:tcW w:w="0" w:type="auto"/>
            <w:vAlign w:val="center"/>
          </w:tcPr>
          <w:p w14:paraId="0960393C" w14:textId="77777777" w:rsidR="00542970" w:rsidRPr="0017720E" w:rsidRDefault="00542970" w:rsidP="002D2C77">
            <w:pPr>
              <w:keepNext/>
              <w:keepLines/>
              <w:spacing w:after="0"/>
              <w:ind w:firstLine="0"/>
              <w:jc w:val="center"/>
            </w:pPr>
            <w:r w:rsidRPr="0017720E">
              <w:t>Extracellular matrix-mimetic biomaterial/scaffold</w:t>
            </w:r>
          </w:p>
        </w:tc>
        <w:tc>
          <w:tcPr>
            <w:tcW w:w="0" w:type="auto"/>
            <w:vAlign w:val="center"/>
          </w:tcPr>
          <w:p w14:paraId="4B807A0E" w14:textId="4580AEDA" w:rsidR="00542970" w:rsidRPr="00695B48" w:rsidRDefault="00321309" w:rsidP="00B23274">
            <w:pPr>
              <w:keepNext/>
              <w:keepLines/>
              <w:spacing w:after="0"/>
              <w:ind w:firstLine="0"/>
              <w:jc w:val="center"/>
            </w:pPr>
            <w:r w:rsidRPr="00695B48">
              <w:fldChar w:fldCharType="begin"/>
            </w:r>
            <w:r w:rsidR="00B23274">
              <w:instrText xml:space="preserve"> ADDIN ZOTERO_ITEM CSL_CITATION {"citationID":"a1m59lib5kv","properties":{"formattedCitation":"[15]","plainCitation":"[15]"},"citationItems":[{"id":251,"uris":["http://zotero.org/users/3897088/items/986STQ8K"],"uri":["http://zotero.org/users/3897088/items/986STQ8K"],"itemData":{"id":251,"type":"article-journal","title":"Wool fibril sponges with perspective biomedical applications","container-title":"Materials Science and Engineering: C","page":"42–50","volume":"61","source":"Google Scholar","author":[{"family":"Patrucco","given":"A."},{"family":"Cristofaro","given":"F."},{"family":"Simionati","given":"M."},{"family":"Zoccola","given":"M."},{"family":"Bruni","given":"G."},{"family":"Fassina","given":"L."},{"family":"Visai","given":"Livia"},{"family":"Magenes","given":"G."},{"family":"Mossotti","given":"R."},{"family":"Montarsolo","given":"A."},{"literal":"others"}],"issued":{"date-parts":[["2016"]]}}}],"schema":"https://github.com/citation-style-language/schema/raw/master/csl-citation.json"} </w:instrText>
            </w:r>
            <w:r w:rsidRPr="00695B48">
              <w:fldChar w:fldCharType="separate"/>
            </w:r>
            <w:r w:rsidR="00B23274" w:rsidRPr="00B23274">
              <w:rPr>
                <w:rFonts w:ascii="Calibri" w:hAnsi="Calibri" w:cs="Calibri"/>
              </w:rPr>
              <w:t>[15]</w:t>
            </w:r>
            <w:r w:rsidRPr="00695B48">
              <w:fldChar w:fldCharType="end"/>
            </w:r>
          </w:p>
        </w:tc>
      </w:tr>
      <w:tr w:rsidR="005E42A0" w:rsidRPr="00420EB8" w14:paraId="363A0DDC" w14:textId="77777777" w:rsidTr="00AF31AC">
        <w:trPr>
          <w:trHeight w:val="20"/>
        </w:trPr>
        <w:tc>
          <w:tcPr>
            <w:tcW w:w="0" w:type="auto"/>
            <w:vMerge w:val="restart"/>
            <w:vAlign w:val="center"/>
          </w:tcPr>
          <w:p w14:paraId="4DFDBAF8" w14:textId="77777777" w:rsidR="00542970" w:rsidRPr="00570B6D" w:rsidRDefault="00542970" w:rsidP="002D2C77">
            <w:pPr>
              <w:keepNext/>
              <w:keepLines/>
              <w:spacing w:after="0"/>
              <w:ind w:firstLine="0"/>
              <w:jc w:val="center"/>
              <w:rPr>
                <w:b/>
                <w:bCs/>
              </w:rPr>
            </w:pPr>
            <w:r w:rsidRPr="00570B6D">
              <w:rPr>
                <w:b/>
                <w:bCs/>
              </w:rPr>
              <w:t>Ionic liquids</w:t>
            </w:r>
          </w:p>
        </w:tc>
        <w:tc>
          <w:tcPr>
            <w:tcW w:w="0" w:type="auto"/>
            <w:vAlign w:val="center"/>
          </w:tcPr>
          <w:p w14:paraId="19FAA080" w14:textId="17E9FFE5" w:rsidR="00542970" w:rsidRPr="0017720E" w:rsidRDefault="00542970" w:rsidP="002D2C77">
            <w:pPr>
              <w:keepNext/>
              <w:keepLines/>
              <w:spacing w:after="0"/>
              <w:ind w:firstLine="0"/>
              <w:jc w:val="center"/>
            </w:pPr>
            <w:r w:rsidRPr="0017720E">
              <w:t>Keratin-cellulose-chitosan composite films</w:t>
            </w:r>
          </w:p>
        </w:tc>
        <w:tc>
          <w:tcPr>
            <w:tcW w:w="0" w:type="auto"/>
            <w:vAlign w:val="center"/>
          </w:tcPr>
          <w:p w14:paraId="3EEC1143" w14:textId="77777777" w:rsidR="00542970" w:rsidRPr="0017720E" w:rsidRDefault="00542970" w:rsidP="002D2C77">
            <w:pPr>
              <w:keepNext/>
              <w:keepLines/>
              <w:spacing w:after="0"/>
              <w:ind w:firstLine="0"/>
              <w:jc w:val="center"/>
            </w:pPr>
            <w:r w:rsidRPr="0017720E">
              <w:t>Drug delivery substrate</w:t>
            </w:r>
          </w:p>
        </w:tc>
        <w:tc>
          <w:tcPr>
            <w:tcW w:w="0" w:type="auto"/>
            <w:vAlign w:val="center"/>
          </w:tcPr>
          <w:p w14:paraId="015F0B1D" w14:textId="7835EFF0" w:rsidR="00542970" w:rsidRPr="00695B48" w:rsidRDefault="00321309" w:rsidP="00162384">
            <w:pPr>
              <w:keepNext/>
              <w:keepLines/>
              <w:spacing w:after="0"/>
              <w:ind w:firstLine="0"/>
              <w:jc w:val="center"/>
            </w:pPr>
            <w:r w:rsidRPr="00695B48">
              <w:fldChar w:fldCharType="begin"/>
            </w:r>
            <w:r w:rsidR="00162384">
              <w:instrText xml:space="preserve"> ADDIN ZOTERO_ITEM CSL_CITATION {"citationID":"aj50s9jjb2","properties":{"formattedCitation":"[118]","plainCitation":"[118]"},"citationItems":[{"id":777,"uris":["http://zotero.org/users/3897088/items/6S87TZNN"],"uri":["http://zotero.org/users/3897088/items/6S87TZNN"],"itemData":{"id":777,"type":"article-journal","title":"Cellulose, chitosan, and keratin composite materials. Controlled drug release","container-title":"Langmuir","page":"1516–1526","volume":"31","issue":"4","source":"Google Scholar","author":[{"family":"Tran","given":"Chieu D."},{"family":"Mututuvari","given":"Tamutsiwa M."}],"issued":{"date-parts":[["2015"]]}}}],"schema":"https://github.com/citation-style-language/schema/raw/master/csl-citation.json"} </w:instrText>
            </w:r>
            <w:r w:rsidRPr="00695B48">
              <w:fldChar w:fldCharType="separate"/>
            </w:r>
            <w:r w:rsidR="00162384" w:rsidRPr="00162384">
              <w:rPr>
                <w:rFonts w:ascii="Calibri" w:hAnsi="Calibri" w:cs="Calibri"/>
              </w:rPr>
              <w:t>[118]</w:t>
            </w:r>
            <w:r w:rsidRPr="00695B48">
              <w:fldChar w:fldCharType="end"/>
            </w:r>
          </w:p>
        </w:tc>
      </w:tr>
      <w:tr w:rsidR="005E42A0" w:rsidRPr="00420EB8" w14:paraId="28023867" w14:textId="77777777" w:rsidTr="00AF31AC">
        <w:trPr>
          <w:trHeight w:val="20"/>
        </w:trPr>
        <w:tc>
          <w:tcPr>
            <w:tcW w:w="0" w:type="auto"/>
            <w:vMerge/>
            <w:vAlign w:val="center"/>
          </w:tcPr>
          <w:p w14:paraId="6C327ED9" w14:textId="77777777" w:rsidR="00542970" w:rsidRPr="0017720E" w:rsidRDefault="00542970" w:rsidP="002D2C77">
            <w:pPr>
              <w:keepNext/>
              <w:keepLines/>
              <w:spacing w:after="0"/>
              <w:ind w:firstLine="0"/>
              <w:jc w:val="center"/>
            </w:pPr>
          </w:p>
        </w:tc>
        <w:tc>
          <w:tcPr>
            <w:tcW w:w="0" w:type="auto"/>
            <w:vAlign w:val="center"/>
          </w:tcPr>
          <w:p w14:paraId="68392C89" w14:textId="77777777" w:rsidR="00542970" w:rsidRPr="0017720E" w:rsidRDefault="00542970" w:rsidP="002D2C77">
            <w:pPr>
              <w:keepNext/>
              <w:keepLines/>
              <w:spacing w:after="0"/>
              <w:ind w:firstLine="0"/>
              <w:jc w:val="center"/>
            </w:pPr>
            <w:r w:rsidRPr="0017720E">
              <w:t>α-keratin, powder</w:t>
            </w:r>
          </w:p>
        </w:tc>
        <w:tc>
          <w:tcPr>
            <w:tcW w:w="0" w:type="auto"/>
            <w:vAlign w:val="center"/>
          </w:tcPr>
          <w:p w14:paraId="746E7E93" w14:textId="77777777" w:rsidR="00542970" w:rsidRPr="0017720E" w:rsidRDefault="00542970" w:rsidP="002D2C77">
            <w:pPr>
              <w:keepNext/>
              <w:keepLines/>
              <w:spacing w:after="0"/>
              <w:ind w:firstLine="0"/>
              <w:jc w:val="center"/>
            </w:pPr>
            <w:r w:rsidRPr="0017720E">
              <w:t>Electrospun nanofibers for bandages or hydrogels/ wound healing</w:t>
            </w:r>
          </w:p>
        </w:tc>
        <w:tc>
          <w:tcPr>
            <w:tcW w:w="0" w:type="auto"/>
            <w:vAlign w:val="center"/>
          </w:tcPr>
          <w:p w14:paraId="4DFAC271" w14:textId="09591C30" w:rsidR="00542970" w:rsidRPr="00695B48" w:rsidRDefault="00321309" w:rsidP="00B23274">
            <w:pPr>
              <w:keepNext/>
              <w:keepLines/>
              <w:spacing w:after="0"/>
              <w:ind w:firstLine="0"/>
              <w:jc w:val="center"/>
            </w:pPr>
            <w:r w:rsidRPr="00695B48">
              <w:fldChar w:fldCharType="begin"/>
            </w:r>
            <w:r w:rsidR="00B23274">
              <w:instrText xml:space="preserve"> ADDIN ZOTERO_ITEM CSL_CITATION {"citationID":"a15533b12ho","properties":{"formattedCitation":"[41]","plainCitation":"[41]"},"citationItems":[{"id":351,"uris":["http://zotero.org/users/3897088/items/GW2BDX5H"],"uri":["http://zotero.org/users/3897088/items/GW2BDX5H"],"itemData":{"id":351,"type":"article-journal","title":"Wool deconstruction using a benign eutectic melt","container-title":"RSC Advances","page":"20095–20101","volume":"6","issue":"24","source":"Google Scholar","author":[{"family":"Moore","given":"Katherine E."},{"family":"Mangos","given":"Daniel N."},{"family":"Slattery","given":"Ashley D."},{"family":"Raston","given":"Colin L."},{"family":"Boulos","given":"Ramiz A."}],"issued":{"date-parts":[["2016"]]}}}],"schema":"https://github.com/citation-style-language/schema/raw/master/csl-citation.json"} </w:instrText>
            </w:r>
            <w:r w:rsidRPr="00695B48">
              <w:fldChar w:fldCharType="separate"/>
            </w:r>
            <w:r w:rsidR="00B23274" w:rsidRPr="00B23274">
              <w:rPr>
                <w:rFonts w:ascii="Calibri" w:hAnsi="Calibri" w:cs="Calibri"/>
              </w:rPr>
              <w:t>[41]</w:t>
            </w:r>
            <w:r w:rsidRPr="00695B48">
              <w:fldChar w:fldCharType="end"/>
            </w:r>
          </w:p>
        </w:tc>
      </w:tr>
      <w:tr w:rsidR="005E42A0" w:rsidRPr="00420EB8" w14:paraId="481E9C72" w14:textId="77777777" w:rsidTr="00AF31AC">
        <w:trPr>
          <w:trHeight w:val="20"/>
        </w:trPr>
        <w:tc>
          <w:tcPr>
            <w:tcW w:w="0" w:type="auto"/>
            <w:vMerge/>
            <w:vAlign w:val="center"/>
          </w:tcPr>
          <w:p w14:paraId="783A889A" w14:textId="77777777" w:rsidR="0017720E" w:rsidRPr="0017720E" w:rsidRDefault="0017720E" w:rsidP="002D2C77">
            <w:pPr>
              <w:keepNext/>
              <w:keepLines/>
              <w:spacing w:after="0"/>
              <w:ind w:firstLine="0"/>
              <w:jc w:val="center"/>
            </w:pPr>
          </w:p>
        </w:tc>
        <w:tc>
          <w:tcPr>
            <w:tcW w:w="0" w:type="auto"/>
            <w:vAlign w:val="center"/>
          </w:tcPr>
          <w:p w14:paraId="78977D32" w14:textId="77777777" w:rsidR="0017720E" w:rsidRPr="0017720E" w:rsidRDefault="0017720E" w:rsidP="002D2C77">
            <w:pPr>
              <w:keepNext/>
              <w:keepLines/>
              <w:spacing w:after="0"/>
              <w:ind w:firstLine="0"/>
              <w:jc w:val="center"/>
            </w:pPr>
            <w:r w:rsidRPr="0017720E">
              <w:t>Keratin-cellulose blend regenerated by casting</w:t>
            </w:r>
          </w:p>
        </w:tc>
        <w:tc>
          <w:tcPr>
            <w:tcW w:w="0" w:type="auto"/>
            <w:vAlign w:val="center"/>
          </w:tcPr>
          <w:p w14:paraId="66AACDBD" w14:textId="77777777" w:rsidR="0017720E" w:rsidRPr="0017720E" w:rsidRDefault="0017720E" w:rsidP="002D2C77">
            <w:pPr>
              <w:keepNext/>
              <w:keepLines/>
              <w:spacing w:after="0"/>
              <w:ind w:firstLine="0"/>
              <w:jc w:val="center"/>
            </w:pPr>
            <w:r w:rsidRPr="0017720E">
              <w:t>Scaffold for biomimetic</w:t>
            </w:r>
          </w:p>
          <w:p w14:paraId="41A3BF20" w14:textId="77777777" w:rsidR="0017720E" w:rsidRPr="0017720E" w:rsidRDefault="0017720E" w:rsidP="002D2C77">
            <w:pPr>
              <w:keepNext/>
              <w:keepLines/>
              <w:spacing w:after="0"/>
              <w:ind w:firstLine="0"/>
              <w:jc w:val="center"/>
            </w:pPr>
            <w:r w:rsidRPr="0017720E">
              <w:t>hydroxyapatite mineralization</w:t>
            </w:r>
          </w:p>
          <w:p w14:paraId="41E804F1" w14:textId="77777777" w:rsidR="0017720E" w:rsidRPr="0017720E" w:rsidRDefault="0017720E" w:rsidP="002D2C77">
            <w:pPr>
              <w:keepNext/>
              <w:keepLines/>
              <w:spacing w:after="0"/>
              <w:ind w:firstLine="0"/>
              <w:jc w:val="center"/>
            </w:pPr>
          </w:p>
        </w:tc>
        <w:tc>
          <w:tcPr>
            <w:tcW w:w="0" w:type="auto"/>
            <w:vAlign w:val="center"/>
          </w:tcPr>
          <w:p w14:paraId="360B6803" w14:textId="25580337" w:rsidR="00321309" w:rsidRDefault="00321309" w:rsidP="00162384">
            <w:pPr>
              <w:keepNext/>
              <w:keepLines/>
              <w:spacing w:after="0"/>
              <w:ind w:firstLine="0"/>
              <w:jc w:val="center"/>
            </w:pPr>
            <w:r>
              <w:fldChar w:fldCharType="begin"/>
            </w:r>
            <w:r w:rsidR="00162384">
              <w:instrText xml:space="preserve"> ADDIN ZOTERO_ITEM CSL_CITATION {"citationID":"a1lg87uerso","properties":{"formattedCitation":"[119]","plainCitation":"[119]"},"citationItems":[{"id":784,"uris":["http://zotero.org/users/3897088/items/MQGQH8ER"],"uri":["http://zotero.org/users/3897088/items/MQGQH8ER"],"itemData":{"id":784,"type":"article-journal","title":"Regenerated cellulose/wool blend enhanced biomimetic hydroxyapatite mineralization","container-title":"International journal of biological macromolecules","page":"920–925","volume":"92","source":"Google Scholar","author":[{"family":"Salama","given":"Ahmed"},{"family":"El-Sakhawy","given":"Mohamed"}],"issued":{"date-parts":[["2016"]]}}}],"schema":"https://github.com/citation-style-language/schema/raw/master/csl-citation.json"} </w:instrText>
            </w:r>
            <w:r>
              <w:fldChar w:fldCharType="separate"/>
            </w:r>
            <w:r w:rsidR="00162384" w:rsidRPr="00162384">
              <w:rPr>
                <w:rFonts w:ascii="Calibri" w:hAnsi="Calibri" w:cs="Calibri"/>
              </w:rPr>
              <w:t>[119]</w:t>
            </w:r>
            <w:r>
              <w:fldChar w:fldCharType="end"/>
            </w:r>
          </w:p>
          <w:p w14:paraId="7D1274FA" w14:textId="1AE5F951" w:rsidR="0017720E" w:rsidRPr="0017720E" w:rsidRDefault="0017720E" w:rsidP="002D2C77">
            <w:pPr>
              <w:keepNext/>
              <w:keepLines/>
              <w:spacing w:after="0"/>
              <w:ind w:firstLine="0"/>
              <w:jc w:val="center"/>
            </w:pPr>
          </w:p>
        </w:tc>
      </w:tr>
    </w:tbl>
    <w:p w14:paraId="1A39D495" w14:textId="77777777" w:rsidR="00542970" w:rsidRPr="000908F8" w:rsidRDefault="00542970" w:rsidP="00153D65"/>
    <w:p w14:paraId="379D14E6" w14:textId="207B5341" w:rsidR="00542970" w:rsidRPr="00153D65" w:rsidRDefault="00542970" w:rsidP="00153D65">
      <w:r w:rsidRPr="001644A1">
        <w:t>To meet the final application requirements</w:t>
      </w:r>
      <w:r w:rsidRPr="00153D65">
        <w:t xml:space="preserve">, the keratins resources, sources, and processing pathways must </w:t>
      </w:r>
      <w:r w:rsidRPr="001644A1">
        <w:t>be considered</w:t>
      </w:r>
      <w:r w:rsidRPr="00153D65">
        <w:t xml:space="preserve"> when the ranges of possible transformation </w:t>
      </w:r>
      <w:r w:rsidRPr="001644A1">
        <w:t>are chosen</w:t>
      </w:r>
      <w:r w:rsidRPr="00153D65">
        <w:t xml:space="preserve"> for converting a “</w:t>
      </w:r>
      <w:r w:rsidRPr="00153D65">
        <w:rPr>
          <w:rStyle w:val="SubtleEmphasis"/>
          <w:i w:val="0"/>
          <w:iCs w:val="0"/>
          <w:color w:val="000000"/>
        </w:rPr>
        <w:t>biological</w:t>
      </w:r>
      <w:r w:rsidRPr="00153D65">
        <w:t xml:space="preserve"> material” to an “engineered” one</w:t>
      </w:r>
      <w:r w:rsidR="00757296" w:rsidRPr="00757296">
        <w:rPr>
          <w:sz w:val="26"/>
          <w:szCs w:val="28"/>
        </w:rPr>
        <w:t>.</w:t>
      </w:r>
    </w:p>
    <w:p w14:paraId="0B746305" w14:textId="63D8A72E" w:rsidR="00542970" w:rsidRPr="00153D65" w:rsidRDefault="00542970" w:rsidP="00153D65">
      <w:r w:rsidRPr="00153D65">
        <w:t xml:space="preserve">Biomedical applications of proteins require minimal deviation from the native state and consequently impose </w:t>
      </w:r>
      <w:r w:rsidRPr="001644A1">
        <w:t>severe</w:t>
      </w:r>
      <w:r w:rsidR="005F24CA" w:rsidRPr="001644A1">
        <w:t>ly</w:t>
      </w:r>
      <w:r w:rsidRPr="00153D65">
        <w:t xml:space="preserve"> constrain</w:t>
      </w:r>
      <w:r w:rsidR="005F24CA" w:rsidRPr="00153D65">
        <w:t>t</w:t>
      </w:r>
      <w:r w:rsidRPr="00153D65">
        <w:t xml:space="preserve">s regarding the methods of isolation, </w:t>
      </w:r>
      <w:r w:rsidRPr="001644A1">
        <w:t>extraction</w:t>
      </w:r>
      <w:r w:rsidRPr="00153D65">
        <w:t xml:space="preserve"> and purification; in this case, protected solubilization </w:t>
      </w:r>
      <w:r w:rsidR="005F24CA" w:rsidRPr="00153D65">
        <w:t>approache</w:t>
      </w:r>
      <w:r w:rsidRPr="00153D65">
        <w:t xml:space="preserve">s and techniques must </w:t>
      </w:r>
      <w:r w:rsidRPr="001644A1">
        <w:t>be employed</w:t>
      </w:r>
      <w:r w:rsidR="00757296" w:rsidRPr="00757296">
        <w:rPr>
          <w:sz w:val="26"/>
          <w:szCs w:val="28"/>
        </w:rPr>
        <w:t>.</w:t>
      </w:r>
      <w:r w:rsidRPr="00153D65">
        <w:t xml:space="preserve"> The </w:t>
      </w:r>
      <w:r w:rsidR="001644A1">
        <w:t>primary</w:t>
      </w:r>
      <w:r w:rsidRPr="00153D65">
        <w:t xml:space="preserve"> target is to preserve the macromolecule </w:t>
      </w:r>
      <w:r w:rsidRPr="001644A1">
        <w:lastRenderedPageBreak/>
        <w:t>integrity,</w:t>
      </w:r>
      <w:r w:rsidRPr="00153D65">
        <w:t xml:space="preserve"> and the ability of the new-born groups derived from disulfide bonds splitting to re</w:t>
      </w:r>
      <w:r w:rsidR="005F24CA" w:rsidRPr="00153D65">
        <w:t>-</w:t>
      </w:r>
      <w:r w:rsidRPr="00153D65">
        <w:t>crosslink and regenerate</w:t>
      </w:r>
      <w:r w:rsidR="005F24CA" w:rsidRPr="00153D65">
        <w:t>d</w:t>
      </w:r>
      <w:r w:rsidRPr="00153D65">
        <w:t xml:space="preserve"> ker</w:t>
      </w:r>
      <w:r w:rsidR="00C90CDA" w:rsidRPr="00153D65">
        <w:t>atin supramolecular structures</w:t>
      </w:r>
      <w:r w:rsidR="00757296" w:rsidRPr="00757296">
        <w:rPr>
          <w:sz w:val="26"/>
          <w:szCs w:val="28"/>
        </w:rPr>
        <w:t>.</w:t>
      </w:r>
      <w:r w:rsidR="00C90CDA" w:rsidRPr="00153D65">
        <w:t xml:space="preserve"> </w:t>
      </w:r>
    </w:p>
    <w:p w14:paraId="65A7A072" w14:textId="3C5375EF" w:rsidR="00542970" w:rsidRPr="00153D65" w:rsidRDefault="00542970" w:rsidP="00162384">
      <w:r w:rsidRPr="00153D65">
        <w:t>Bio-oriented applications exploit the intrinsic biocompatibility, biodegradability, and biochemical stability properties of keratins</w:t>
      </w:r>
      <w:r w:rsidR="00162384">
        <w:t xml:space="preserve"> </w:t>
      </w:r>
      <w:r w:rsidR="00162384">
        <w:fldChar w:fldCharType="begin"/>
      </w:r>
      <w:r w:rsidR="00162384">
        <w:instrText xml:space="preserve"> ADDIN ZOTERO_ITEM CSL_CITATION {"citationID":"a1ai9uk2a06","properties":{"formattedCitation":"[120]","plainCitation":"[120]"},"citationItems":[{"id":447,"uris":["http://zotero.org/users/3897088/items/2UZ4K52P"],"uri":["http://zotero.org/users/3897088/items/2UZ4K52P"],"itemData":{"id":447,"type":"article-journal","title":"A review of keratin-based biomaterials for biomedical applications","container-title":"Materials","page":"999–1014","volume":"3","issue":"2","source":"Google Scholar","author":[{"family":"Rouse","given":"Jillian G."},{"family":"Van Dyke","given":"Mark E."}],"issued":{"date-parts":[["2010"]]}}}],"schema":"https://github.com/citation-style-language/schema/raw/master/csl-citation.json"} </w:instrText>
      </w:r>
      <w:r w:rsidR="00162384">
        <w:fldChar w:fldCharType="separate"/>
      </w:r>
      <w:r w:rsidR="00162384" w:rsidRPr="00162384">
        <w:t>[120]</w:t>
      </w:r>
      <w:r w:rsidR="00162384">
        <w:fldChar w:fldCharType="end"/>
      </w:r>
      <w:r w:rsidRPr="00153D65">
        <w:t>, whereas technological ones make use of their stiffness, strength</w:t>
      </w:r>
      <w:r w:rsidR="005F24CA" w:rsidRPr="00153D65">
        <w:t>,</w:t>
      </w:r>
      <w:r w:rsidRPr="00153D65">
        <w:t xml:space="preserve"> and resistance </w:t>
      </w:r>
      <w:r w:rsidRPr="001644A1">
        <w:t>against</w:t>
      </w:r>
      <w:r w:rsidRPr="00153D65">
        <w:t xml:space="preserve"> aggressive environmental agents</w:t>
      </w:r>
      <w:r w:rsidR="00162384">
        <w:t xml:space="preserve"> </w:t>
      </w:r>
      <w:r w:rsidR="00162384">
        <w:fldChar w:fldCharType="begin"/>
      </w:r>
      <w:r w:rsidR="00162384">
        <w:instrText xml:space="preserve"> ADDIN ZOTERO_ITEM CSL_CITATION {"citationID":"a15f0kom929","properties":{"formattedCitation":"[90]","plainCitation":"[90]"},"citationItems":[{"id":136,"uris":["http://zotero.org/users/3897088/items/8IEUZZSB"],"uri":["http://zotero.org/users/3897088/items/8IEUZZSB"],"itemData":{"id":136,"type":"article-journal","title":"Preparation and physicochemical properties of compression-molded keratin films","container-title":"Biomaterials","page":"2265–2272","volume":"25","issue":"12","source":"Google Scholar","author":[{"family":"Katoh","given":"Kazunori"},{"family":"Shibayama","given":"Mikio"},{"family":"Tanabe","given":"Toshizumi"},{"family":"Yamauchi","given":"Kiyoshi"}],"issued":{"date-parts":[["2004"]]}}}],"schema":"https://github.com/citation-style-language/schema/raw/master/csl-citation.json"} </w:instrText>
      </w:r>
      <w:r w:rsidR="00162384">
        <w:fldChar w:fldCharType="separate"/>
      </w:r>
      <w:r w:rsidR="00162384" w:rsidRPr="00162384">
        <w:t>[90]</w:t>
      </w:r>
      <w:r w:rsidR="00162384">
        <w:fldChar w:fldCharType="end"/>
      </w:r>
      <w:r w:rsidR="00757296" w:rsidRPr="00757296">
        <w:rPr>
          <w:sz w:val="26"/>
          <w:szCs w:val="28"/>
        </w:rPr>
        <w:t>.</w:t>
      </w:r>
      <w:r w:rsidR="00F62811" w:rsidRPr="00153D65">
        <w:t xml:space="preserve"> </w:t>
      </w:r>
      <w:r w:rsidRPr="00153D65">
        <w:t xml:space="preserve">It must </w:t>
      </w:r>
      <w:r w:rsidRPr="008E429E">
        <w:t>be noted</w:t>
      </w:r>
      <w:r w:rsidRPr="00153D65">
        <w:t xml:space="preserve"> that most of the processes mentioned in </w:t>
      </w:r>
      <w:r w:rsidR="00F62811" w:rsidRPr="00153D65">
        <w:fldChar w:fldCharType="begin"/>
      </w:r>
      <w:r w:rsidR="00F62811" w:rsidRPr="00153D65">
        <w:instrText xml:space="preserve"> REF _Ref492215811 \h </w:instrText>
      </w:r>
      <w:r w:rsidR="00F62811" w:rsidRPr="00153D65">
        <w:fldChar w:fldCharType="separate"/>
      </w:r>
      <w:r w:rsidR="00BA32CD">
        <w:t xml:space="preserve">Figure </w:t>
      </w:r>
      <w:r w:rsidR="00BA32CD">
        <w:rPr>
          <w:rFonts w:ascii="Times New Roman" w:hAnsi="Times New Roman" w:cs="Times New Roman" w:hint="cs"/>
          <w:cs/>
        </w:rPr>
        <w:t>‎</w:t>
      </w:r>
      <w:r w:rsidR="00BA32CD">
        <w:t>1</w:t>
      </w:r>
      <w:r w:rsidR="00BA32CD">
        <w:noBreakHyphen/>
        <w:t>4</w:t>
      </w:r>
      <w:r w:rsidR="00F62811" w:rsidRPr="00153D65">
        <w:fldChar w:fldCharType="end"/>
      </w:r>
      <w:r w:rsidR="00F62811" w:rsidRPr="00153D65">
        <w:t xml:space="preserve"> </w:t>
      </w:r>
      <w:r w:rsidRPr="00153D65">
        <w:t xml:space="preserve">are currently in use in wool chemical technology, with the aim of imparting </w:t>
      </w:r>
      <w:r w:rsidR="001644A1">
        <w:t>specific</w:t>
      </w:r>
      <w:r w:rsidRPr="00153D65">
        <w:t xml:space="preserve"> properties to the in-process wool with minimal damage</w:t>
      </w:r>
      <w:r w:rsidR="00757296" w:rsidRPr="00757296">
        <w:rPr>
          <w:sz w:val="26"/>
          <w:szCs w:val="28"/>
        </w:rPr>
        <w:t>.</w:t>
      </w:r>
      <w:r w:rsidRPr="00153D65">
        <w:t xml:space="preserve"> </w:t>
      </w:r>
    </w:p>
    <w:p w14:paraId="56B38050" w14:textId="34A74CC7" w:rsidR="003E3624" w:rsidRPr="006C0B33" w:rsidRDefault="0093559D" w:rsidP="00153D65">
      <w:pPr>
        <w:pStyle w:val="Heading2"/>
      </w:pPr>
      <w:bookmarkStart w:id="19" w:name="_Toc495408521"/>
      <w:r>
        <w:t>Microcapsule</w:t>
      </w:r>
      <w:r w:rsidR="0004148C" w:rsidRPr="003565CA">
        <w:t xml:space="preserve"> and film</w:t>
      </w:r>
      <w:bookmarkEnd w:id="19"/>
    </w:p>
    <w:p w14:paraId="3BDBA86B" w14:textId="4B0248DF" w:rsidR="003565CA" w:rsidRPr="00CE0BD5" w:rsidRDefault="00CF17C8" w:rsidP="00162384">
      <w:r w:rsidRPr="00CE0BD5">
        <w:t>One of the</w:t>
      </w:r>
      <w:r w:rsidR="001644A1">
        <w:t xml:space="preserve"> </w:t>
      </w:r>
      <w:r w:rsidR="001644A1" w:rsidRPr="008E429E">
        <w:t>foremost</w:t>
      </w:r>
      <w:r w:rsidR="001644A1">
        <w:t xml:space="preserve"> </w:t>
      </w:r>
      <w:r w:rsidRPr="00CE0BD5">
        <w:t xml:space="preserve">domain of applying keratin </w:t>
      </w:r>
      <w:r w:rsidR="00EC5EF0" w:rsidRPr="00CE0BD5">
        <w:t xml:space="preserve">in bio-field </w:t>
      </w:r>
      <w:r w:rsidRPr="00CE0BD5">
        <w:t xml:space="preserve">is related to the </w:t>
      </w:r>
      <w:r w:rsidR="00EC5EF0" w:rsidRPr="00CE0BD5">
        <w:t xml:space="preserve">drug </w:t>
      </w:r>
      <w:r w:rsidR="00EC5EF0" w:rsidRPr="001644A1">
        <w:t>car</w:t>
      </w:r>
      <w:r w:rsidR="001644A1">
        <w:t>ri</w:t>
      </w:r>
      <w:r w:rsidR="00EC5EF0" w:rsidRPr="001644A1">
        <w:t>er</w:t>
      </w:r>
      <w:r w:rsidR="00EC5EF0" w:rsidRPr="00CE0BD5">
        <w:t xml:space="preserve"> and the film for different unique applications</w:t>
      </w:r>
      <w:r w:rsidR="00757296" w:rsidRPr="00757296">
        <w:rPr>
          <w:sz w:val="26"/>
          <w:szCs w:val="28"/>
        </w:rPr>
        <w:t>.</w:t>
      </w:r>
      <w:r w:rsidR="00EC5EF0" w:rsidRPr="00CE0BD5">
        <w:t xml:space="preserve"> </w:t>
      </w:r>
      <w:r w:rsidR="003565CA" w:rsidRPr="00CE0BD5">
        <w:t>Nowadays, the application of microcapsules</w:t>
      </w:r>
      <w:r w:rsidR="00EC5EF0" w:rsidRPr="00CE0BD5">
        <w:t xml:space="preserve"> and bio-related film</w:t>
      </w:r>
      <w:r w:rsidR="003565CA" w:rsidRPr="00CE0BD5">
        <w:t xml:space="preserve"> ha</w:t>
      </w:r>
      <w:r w:rsidR="00EC5EF0" w:rsidRPr="00CE0BD5">
        <w:t xml:space="preserve">ve </w:t>
      </w:r>
      <w:r w:rsidR="003565CA" w:rsidRPr="00CE0BD5">
        <w:t xml:space="preserve">increased to include advanced </w:t>
      </w:r>
      <w:r w:rsidR="003565CA" w:rsidRPr="00153D65">
        <w:t>manufacturing technologies associated with high-level design</w:t>
      </w:r>
      <w:r w:rsidR="003565CA" w:rsidRPr="00153D65" w:rsidDel="00C05CD4">
        <w:t xml:space="preserve"> </w:t>
      </w:r>
      <w:r w:rsidR="003565CA" w:rsidRPr="00153D65">
        <w:t xml:space="preserve">for cosmetics, </w:t>
      </w:r>
      <w:r w:rsidR="00EC5EF0" w:rsidRPr="00153D65">
        <w:t xml:space="preserve">wound healing, </w:t>
      </w:r>
      <w:r w:rsidR="003565CA" w:rsidRPr="00153D65">
        <w:t>pharmaceuticals, agrochemicals, composite materials and other high-tech</w:t>
      </w:r>
      <w:r w:rsidR="003C0A73" w:rsidRPr="00153D65">
        <w:t xml:space="preserve"> products and processes</w:t>
      </w:r>
      <w:r w:rsidR="00757296" w:rsidRPr="00757296">
        <w:rPr>
          <w:sz w:val="26"/>
          <w:szCs w:val="28"/>
        </w:rPr>
        <w:t>.</w:t>
      </w:r>
      <w:r w:rsidR="003565CA" w:rsidRPr="00153D65">
        <w:t xml:space="preserve"> Encapsulation consists of surrounding a selected material, which constitutes the core, with some solid shell of a different compound, the nature of which </w:t>
      </w:r>
      <w:r w:rsidR="003565CA" w:rsidRPr="008E429E">
        <w:t>is ba</w:t>
      </w:r>
      <w:r w:rsidR="003C0A73" w:rsidRPr="008E429E">
        <w:t>sed</w:t>
      </w:r>
      <w:r w:rsidR="003C0A73" w:rsidRPr="00153D65">
        <w:t xml:space="preserve"> on the proposed application</w:t>
      </w:r>
      <w:r w:rsidR="00757296" w:rsidRPr="00757296">
        <w:rPr>
          <w:sz w:val="26"/>
          <w:szCs w:val="28"/>
        </w:rPr>
        <w:t>.</w:t>
      </w:r>
      <w:r w:rsidR="003565CA" w:rsidRPr="00153D65">
        <w:t xml:space="preserve"> Examples of encapsulation</w:t>
      </w:r>
      <w:r w:rsidR="003565CA" w:rsidRPr="00CE0BD5">
        <w:t xml:space="preserve"> purposes could be to protect materials inside the core against oxidation or reduction, to allow safe handling of toxic materials, to keep core materials from evaporation, or to mask unpleasant odors and flavors</w:t>
      </w:r>
      <w:r w:rsidR="00757296" w:rsidRPr="00757296">
        <w:rPr>
          <w:sz w:val="26"/>
          <w:szCs w:val="28"/>
        </w:rPr>
        <w:t>.</w:t>
      </w:r>
      <w:r w:rsidR="003565CA" w:rsidRPr="00CE0BD5">
        <w:t xml:space="preserve"> </w:t>
      </w:r>
      <w:r w:rsidR="003565CA" w:rsidRPr="009E1B44">
        <w:t>Nevertheless, one of the most useful properties of microcapsules for cosmetic and pharmaceutical application is the capability to release the core materials slowly for prolonged periods of time</w:t>
      </w:r>
      <w:r w:rsidR="003C0A73" w:rsidRPr="009E1B44">
        <w:t xml:space="preserve"> </w:t>
      </w:r>
      <w:r w:rsidR="003C0A73" w:rsidRPr="009E1B44">
        <w:fldChar w:fldCharType="begin"/>
      </w:r>
      <w:r w:rsidR="00162384">
        <w:instrText xml:space="preserve"> ADDIN ZOTERO_ITEM CSL_CITATION {"citationID":"ju5Ovbro","properties":{"formattedCitation":"{\\rtf [121]\\uc0\\u8211{}[126]}","plainCitation":"[121]–[126]"},"citationItems":[{"id":378,"uris":["http://zotero.org/users/3897088/items/68HS3PD3"],"uri":["http://zotero.org/users/3897088/items/68HS3PD3"],"itemData":{"id":378,"type":"article-journal","title":"Preparation of aqueous core/polymer shell microcapsules by internal phase separation","container-title":"Macromolecules","page":"7979–7985","volume":"37","issue":"21","source":"Google Scholar","author":[{"family":"Atkin","given":"Rob"},{"family":"Davies","given":"Paul"},{"family":"Hardy","given":"John"},{"family":"Vincent","given":"Brian"}],"issued":{"date-parts":[["2004"]]}}},{"id":381,"uris":["http://zotero.org/users/3897088/items/FC8JQNJM"],"uri":["http://zotero.org/users/3897088/items/FC8JQNJM"],"itemData":{"id":381,"type":"article-journal","title":"Oil core- polymer shell microcapsules prepared by internal phase separation from emulsion droplets. I. Characterization and release rates for microcapsules with polystyrene shells","container-title":"Langmuir","page":"11374–11379","volume":"20","issue":"26","source":"Google Scholar","author":[{"family":"Dowding","given":"Peter J."},{"family":"Atkin","given":"Rob"},{"family":"Vincent","given":"Brian"},{"family":"Bouillot","given":"Philippe"}],"issued":{"date-parts":[["2004"]]}}},{"id":386,"uris":["http://zotero.org/users/3897088/items/T4NF3DBE"],"uri":["http://zotero.org/users/3897088/items/T4NF3DBE"],"itemData":{"id":386,"type":"article-journal","title":"Preparation of microspheres by the solvent evaporation technique","container-title":"Advanced drug delivery reviews","page":"25–42","volume":"28","issue":"1","source":"Google Scholar","author":[{"family":"O'Donnell","given":"Patrick B."},{"family":"McGinity","given":"James W."}],"issued":{"date-parts":[["1997"]]}}},{"id":390,"uris":["http://zotero.org/users/3897088/items/F2GHA8IN"],"uri":["http://zotero.org/users/3897088/items/F2GHA8IN"],"itemData":{"id":390,"type":"article-journal","title":"Physicochemical properties and controlled drug release of microcapsules prepared by simple coacervation","container-title":"Colloids and Surfaces B: Biointerfaces","page":"1–4","volume":"104","source":"Google Scholar","author":[{"family":"Shimokawa","given":"Ken-ichi"},{"family":"Saegusa","given":"Katsuhiko"},{"family":"Wada","given":"Yuko"},{"family":"Ishii","given":"Fumiyoshi"}],"issued":{"date-parts":[["2013"]]}}},{"id":384,"uris":["http://zotero.org/users/3897088/items/Q3CTJMHF"],"uri":["http://zotero.org/users/3897088/items/Q3CTJMHF"],"itemData":{"id":384,"type":"article-journal","title":"Protein microencapsulation of nonaqueous liquids","container-title":"Journal of the American Chemical Society","page":"7807–7809","volume":"112","issue":"21","source":"Google Scholar","author":[{"family":"Suslick","given":"Kenneth S."},{"family":"Grinstaff","given":"Mark W."}],"issued":{"date-parts":[["1990"]]}}},{"id":654,"uris":["http://zotero.org/users/3897088/items/CT33CQ4K"],"uri":["http://zotero.org/users/3897088/items/CT33CQ4K"],"itemData":{"id":654,"type":"webpage","title":"Microencapsulation for the Therapeutic Delivery of Drugs, Live Mammalian and Bacterial Cells, and Other Biopharmaceutics: Current Status and Future Directions","container-title":"Journal of Pharmaceutics","genre":"Research article","abstract":"Microencapsulation is a technology that has shown significant promise in biotherapeutics, and other applications. It has been proven useful in the immobilization of drugs, live mammalian and bacterial cells and other cells, and other biopharmaceutics molecules, as it can provide material structuration, protection of the enclosed product, and controlled release of the encapsulated contents, all of which can ensure efficient and safe therapeutic effects. This paper is a comprehensive review of microencapsulation and its latest developments in the field. It provides a comprehensive overview of the technology and primary goals of microencapsulation and discusses various processes and techniques involved in microencapsulation including physical, chemical, physicochemical, and other methods involved. It also summarizes the state-of-the-art successes of microencapsulation, specifically with regard to the encapsulation of microorganisms, mammalian cells, drugs, and other biopharmaceutics in various diseases. The limitations and future directions of microencapsulation technologies are also discussed.","URL":"https://www.hindawi.com/journals/jphar/2013/103527/","note":"DOI: 10.1155/2013/103527","shortTitle":"Microencapsulation for the Therapeutic Delivery of Drugs, Live Mammalian and Bacterial Cells, and Other Biopharmaceutics","language":"en","author":[{"family":"Tomaro-Duchesneau","given":"Catherine"},{"family":"Saha","given":"Shyamali"},{"family":"Malhotra","given":"Meenakshi"},{"family":"Kahouli","given":"Imen"},{"family":"Prakash","given":"Satya"}],"issued":{"date-parts":[["2013"]]},"accessed":{"date-parts":[["2017",8,13]]}}}],"schema":"https://github.com/citation-style-language/schema/raw/master/csl-citation.json"} </w:instrText>
      </w:r>
      <w:r w:rsidR="003C0A73" w:rsidRPr="009E1B44">
        <w:fldChar w:fldCharType="separate"/>
      </w:r>
      <w:r w:rsidR="00162384" w:rsidRPr="00AC722F">
        <w:t>[121]–[126]</w:t>
      </w:r>
      <w:r w:rsidR="003C0A73" w:rsidRPr="009E1B44">
        <w:fldChar w:fldCharType="end"/>
      </w:r>
      <w:r w:rsidR="00757296" w:rsidRPr="00AC722F">
        <w:t>.</w:t>
      </w:r>
      <w:r w:rsidR="00EC5EF0" w:rsidRPr="00CE0BD5">
        <w:t xml:space="preserve"> </w:t>
      </w:r>
      <w:r w:rsidR="003565CA" w:rsidRPr="00CE0BD5">
        <w:t xml:space="preserve">Protein microcapsules have attracted </w:t>
      </w:r>
      <w:r w:rsidR="005F24CA" w:rsidRPr="00CE0BD5">
        <w:t>particular</w:t>
      </w:r>
      <w:r w:rsidR="003565CA" w:rsidRPr="00CE0BD5">
        <w:t xml:space="preserve"> attention because of their potential for the treatment of disease as</w:t>
      </w:r>
      <w:r w:rsidR="005F24CA" w:rsidRPr="00CE0BD5">
        <w:t xml:space="preserve"> a</w:t>
      </w:r>
      <w:r w:rsidR="003565CA" w:rsidRPr="00CE0BD5">
        <w:t xml:space="preserve"> drug carrier</w:t>
      </w:r>
      <w:r w:rsidR="00757296" w:rsidRPr="00757296">
        <w:rPr>
          <w:sz w:val="26"/>
          <w:szCs w:val="28"/>
        </w:rPr>
        <w:t>.</w:t>
      </w:r>
      <w:r w:rsidR="003565CA" w:rsidRPr="00CE0BD5">
        <w:t xml:space="preserve"> Different types of protein can </w:t>
      </w:r>
      <w:r w:rsidR="003565CA" w:rsidRPr="009E1B44">
        <w:t>be used</w:t>
      </w:r>
      <w:r w:rsidR="003565CA" w:rsidRPr="00CE0BD5">
        <w:t xml:space="preserve"> for fabricating microcapsules like α-amylase with good enzymatic activity compared with native α-amylase </w:t>
      </w:r>
      <w:r w:rsidR="003C0A73" w:rsidRPr="00CE0BD5">
        <w:fldChar w:fldCharType="begin"/>
      </w:r>
      <w:r w:rsidR="00162384">
        <w:instrText xml:space="preserve"> ADDIN ZOTERO_ITEM CSL_CITATION {"citationID":"aanmkni606","properties":{"formattedCitation":"[127]","plainCitation":"[127]"},"citationItems":[{"id":392,"uris":["http://zotero.org/users/3897088/items/E6VD5HEA"],"uri":["http://zotero.org/users/3897088/items/E6VD5HEA"],"itemData":{"id":392,"type":"article-journal","title":"Are sonochemically prepared α-amylase protein microspheres biologically active?","container-title":"Ultrasonics sonochemistry","page":"1–5","volume":"14","issue":"1","source":"Google Scholar","author":[{"family":"Avivi","given":"S."},{"family":"Gedanken","given":"A."}],"issued":{"date-parts":[["2007"]]}}}],"schema":"https://github.com/citation-style-language/schema/raw/master/csl-citation.json"} </w:instrText>
      </w:r>
      <w:r w:rsidR="003C0A73" w:rsidRPr="00CE0BD5">
        <w:fldChar w:fldCharType="separate"/>
      </w:r>
      <w:r w:rsidR="00162384" w:rsidRPr="00162384">
        <w:t>[127]</w:t>
      </w:r>
      <w:r w:rsidR="003C0A73" w:rsidRPr="00CE0BD5">
        <w:fldChar w:fldCharType="end"/>
      </w:r>
      <w:r w:rsidR="00757296" w:rsidRPr="00757296">
        <w:rPr>
          <w:sz w:val="26"/>
          <w:szCs w:val="28"/>
        </w:rPr>
        <w:t>.</w:t>
      </w:r>
      <w:r w:rsidR="003565CA" w:rsidRPr="00CE0BD5">
        <w:t xml:space="preserve"> </w:t>
      </w:r>
      <w:r w:rsidR="003565CA" w:rsidRPr="009E1B44">
        <w:t>In addition</w:t>
      </w:r>
      <w:r w:rsidR="003565CA" w:rsidRPr="00CE0BD5">
        <w:t xml:space="preserve">, many </w:t>
      </w:r>
      <w:r w:rsidR="003565CA" w:rsidRPr="00CE0BD5">
        <w:lastRenderedPageBreak/>
        <w:t xml:space="preserve">studies on microencapsulation have focused on the use of biodegradable and biocompatible synthetic or natural polymers and how their molecular structure could </w:t>
      </w:r>
      <w:r w:rsidR="003565CA" w:rsidRPr="009E1B44">
        <w:t>be tailored</w:t>
      </w:r>
      <w:r w:rsidR="003565CA" w:rsidRPr="00CE0BD5">
        <w:t xml:space="preserve"> according to the desired applications</w:t>
      </w:r>
      <w:r w:rsidR="00757296" w:rsidRPr="00757296">
        <w:rPr>
          <w:sz w:val="26"/>
          <w:szCs w:val="28"/>
        </w:rPr>
        <w:t>.</w:t>
      </w:r>
      <w:r w:rsidR="003565CA" w:rsidRPr="00CE0BD5">
        <w:t xml:space="preserve"> For instance, polylactic acid (PLA) and polylactic-co-glycolic acid (PLGA) </w:t>
      </w:r>
      <w:r w:rsidR="003565CA" w:rsidRPr="009E1B44">
        <w:t>were utilized</w:t>
      </w:r>
      <w:r w:rsidR="003565CA" w:rsidRPr="00CE0BD5">
        <w:t xml:space="preserve"> for the microencapsulation of therapeutics and antigens</w:t>
      </w:r>
      <w:r w:rsidR="00757296" w:rsidRPr="00757296">
        <w:rPr>
          <w:sz w:val="26"/>
          <w:szCs w:val="28"/>
        </w:rPr>
        <w:t>.</w:t>
      </w:r>
      <w:r w:rsidR="003565CA" w:rsidRPr="00CE0BD5">
        <w:t xml:space="preserve"> </w:t>
      </w:r>
      <w:r w:rsidR="003565CA" w:rsidRPr="009E1B44">
        <w:t>Moreover, polysaccharides (chitosan, dextran, hyaluronic acid, starch, alginate) and proteins (keratin), have also been proposed</w:t>
      </w:r>
      <w:r w:rsidR="003C0A73" w:rsidRPr="009E1B44">
        <w:t xml:space="preserve"> </w:t>
      </w:r>
      <w:r w:rsidR="003C0A73" w:rsidRPr="009E1B44">
        <w:fldChar w:fldCharType="begin"/>
      </w:r>
      <w:r w:rsidR="00162384">
        <w:instrText xml:space="preserve"> ADDIN ZOTERO_ITEM CSL_CITATION {"citationID":"a1kmuk2jqam","properties":{"formattedCitation":"{\\rtf [128]\\uc0\\u8211{}[134]}","plainCitation":"[128]–[134]"},"citationItems":[{"id":394,"uris":["http://zotero.org/users/3897088/items/8374R5QG"],"uri":["http://zotero.org/users/3897088/items/8374R5QG"],"itemData":{"id":394,"type":"article-journal","title":"The preparation of avidin microspheres using the sonochemical method and the interaction of the microspheres with biotin","container-title":"Ultrasonics sonochemistry","page":"405–409","volume":"12","issue":"5","source":"Google Scholar","author":[{"family":"Avivi","given":"S."},{"family":"Gedanken","given":"A."}],"issued":{"date-parts":[["2005"]]}}},{"id":408,"uris":["http://zotero.org/users/3897088/items/UE42CR3X"],"uri":["http://zotero.org/users/3897088/items/UE42CR3X"],"itemData":{"id":408,"type":"article-journal","title":"Multi-stimuli responsive smart chitosan-based microcapsules for targeted drug delivery and triggered drug release","container-title":"Ultrasonics Sonochemistry","page":"145–153","volume":"38","source":"Google Scholar","author":[{"family":"Cui","given":"Xuejun"},{"family":"Guan","given":"Xinyu"},{"family":"Zhong","given":"Shuangling"},{"family":"Chen","given":"Jie"},{"family":"Zhu","given":"Houjuan"},{"family":"Li","given":"Zhanfeng"},{"family":"Xu","given":"Fengzhi"},{"family":"Chen","given":"Peng"},{"family":"Wang","given":"Hongyan"}],"issued":{"date-parts":[["2017"]]}}},{"id":400,"uris":["http://zotero.org/users/3897088/items/KSGABVZD"],"uri":["http://zotero.org/users/3897088/items/KSGABVZD"],"itemData":{"id":400,"type":"article-journal","title":"Microencapsulation by solvent extraction/evaporation: reviewing the state of the art of microsphere preparation process technology","container-title":"Journal of controlled release","page":"313–332","volume":"102","issue":"2","source":"Google Scholar","shortTitle":"Microencapsulation by solvent extraction/evaporation","author":[{"family":"Freitas","given":"Sergio"},{"family":"Merkle","given":"Hans P."},{"family":"Gander","given":"Bruno"}],"issued":{"date-parts":[["2005"]]}}},{"id":671,"uris":["http://zotero.org/users/3897088/items/MXDNHCA5"],"uri":["http://zotero.org/users/3897088/items/MXDNHCA5"],"itemData":{"id":671,"type":"webpage","title":"Microspheres and Microcapsules for Protein Delivery: Strategies of Drug Activity Retention","container-title":"http://www.eurekaselect.com","abstract":"With the recent progress in biotechnology and genetic engineering, a variety of proteins have formed a very important class of\ntherapeutic agents. However, most proteins have short half-lives in vivo requiring multiple treatments to provide efficacy. In order to\novercome this limitation, sustained release systems as hydrophilic microspheres and hydrophobic microcapsules have received extensive\nattention in recent years. As therapeutic proteins delivery systems, it is necessary to maintain protein bioactivity during microspheres or\nmicrocapsules formation as much as possible. This paper reviews different influencing factors that are closely involved in protein denaturation\nduring the preparation of hydrophilic polymer microspheres and hydrophobic polymer microcapsules. The various strategies usually\nemployed for overcoming these obstacles are described in detail. Both processing and formulation parameters can be modified for\nimproving protein stability. The maximum or full protein stability retention within the microspheres or microcapsules might be achieved\nby individual or combined optimized strategies. In addition, the common techniques for proteins stability determination are also briefly\nreviewed.","URL":"http://www.eurekaselect.com/115574/article","shortTitle":"Microspheres and Microcapsules for Protein Delivery","author":[{"family":"Lianyan Wang","given":"Yuan Liu"}],"accessed":{"date-parts":[["2017",8,13]]}}},{"id":397,"uris":["http://zotero.org/users/3897088/items/JTFN7TDW"],"uri":["http://zotero.org/users/3897088/items/JTFN7TDW"],"itemData":{"id":397,"type":"article-journal","title":"Characterization of sonochemically prepared proteinaceous microspheres","container-title":"Ultrasonics Sonochemistry","page":"S65–S68","volume":"1","issue":"1","source":"Google Scholar","author":[{"family":"Suslick","given":"K. S."},{"family":"Grinstaff","given":"M. W."},{"family":"Kolbeck","given":"K. J."},{"family":"Wong","given":"M."}],"issued":{"date-parts":[["1994"]]}}},{"id":406,"uris":["http://zotero.org/users/3897088/items/MZSFR6XU"],"uri":["http://zotero.org/users/3897088/items/MZSFR6XU"],"itemData":{"id":406,"type":"article-journal","title":"Comparison between aqueous and non-aqueous solvent evaporation methods for microencapsulation of drug–resin complexes","container-title":"International journal of pharmaceutics","page":"171–182","volume":"173","issue":"1","source":"Google Scholar","author":[{"family":"Torres","given":"Dolores"},{"family":"Boado","given":"Lina"},{"family":"Blanco","given":"Dolores"},{"family":"Vila-Jato","given":"José L."}],"issued":{"date-parts":[["1998"]]}}},{"id":403,"uris":["http://zotero.org/users/3897088/items/K9EP3Z25"],"uri":["http://zotero.org/users/3897088/items/K9EP3Z25"],"itemData":{"id":403,"type":"article-journal","title":"In situ preparation of magnetic Fe 3 O 4 nanoparticles inside nanoporous poly (l-glutamic acid)/chitosan microcapsules for drug delivery","container-title":"Colloids and Surfaces B: Biointerfaces","page":"302–311","volume":"113","source":"Google Scholar","author":[{"family":"Yan","given":"Shifeng"},{"family":"Zhang","given":"Xin"},{"family":"Sun","given":"Yuanyuan"},{"family":"Wang","given":"Taotao"},{"family":"Chen","given":"Xuesi"},{"family":"Yin","given":"Jingbo"}],"issued":{"date-parts":[["2014"]]}}}],"schema":"https://github.com/citation-style-language/schema/raw/master/csl-citation.json"} </w:instrText>
      </w:r>
      <w:r w:rsidR="003C0A73" w:rsidRPr="009E1B44">
        <w:fldChar w:fldCharType="separate"/>
      </w:r>
      <w:r w:rsidR="00162384" w:rsidRPr="008A3B49">
        <w:t>[128]–[134]</w:t>
      </w:r>
      <w:r w:rsidR="003C0A73" w:rsidRPr="009E1B44">
        <w:fldChar w:fldCharType="end"/>
      </w:r>
      <w:r w:rsidR="003C0A73" w:rsidRPr="009E1B44">
        <w:t xml:space="preserve"> </w:t>
      </w:r>
      <w:r w:rsidR="003565CA" w:rsidRPr="009E1B44">
        <w:t>due to the presence of functional groups suitable for chemically enhanced encapsulation</w:t>
      </w:r>
      <w:r w:rsidR="003C0A73" w:rsidRPr="009E1B44">
        <w:t xml:space="preserve"> </w:t>
      </w:r>
      <w:r w:rsidR="00EB3703" w:rsidRPr="009E1B44">
        <w:fldChar w:fldCharType="begin"/>
      </w:r>
      <w:r w:rsidR="00162384">
        <w:instrText xml:space="preserve"> ADDIN ZOTERO_ITEM CSL_CITATION {"citationID":"a2icrjn7fh0","properties":{"formattedCitation":"[127]","plainCitation":"[127]"},"citationItems":[{"id":392,"uris":["http://zotero.org/users/3897088/items/E6VD5HEA"],"uri":["http://zotero.org/users/3897088/items/E6VD5HEA"],"itemData":{"id":392,"type":"article-journal","title":"Are sonochemically prepared α-amylase protein microspheres biologically active?","container-title":"Ultrasonics sonochemistry","page":"1–5","volume":"14","issue":"1","source":"Google Scholar","author":[{"family":"Avivi","given":"S."},{"family":"Gedanken","given":"A."}],"issued":{"date-parts":[["2007"]]}}}],"schema":"https://github.com/citation-style-language/schema/raw/master/csl-citation.json"} </w:instrText>
      </w:r>
      <w:r w:rsidR="00EB3703" w:rsidRPr="009E1B44">
        <w:fldChar w:fldCharType="separate"/>
      </w:r>
      <w:r w:rsidR="00162384" w:rsidRPr="00162384">
        <w:t>[127]</w:t>
      </w:r>
      <w:r w:rsidR="00EB3703" w:rsidRPr="009E1B44">
        <w:fldChar w:fldCharType="end"/>
      </w:r>
      <w:r w:rsidR="00757296" w:rsidRPr="00757296">
        <w:rPr>
          <w:sz w:val="26"/>
          <w:szCs w:val="28"/>
        </w:rPr>
        <w:t>.</w:t>
      </w:r>
      <w:r w:rsidR="003565CA" w:rsidRPr="00CE0BD5">
        <w:t xml:space="preserve"> There is also an emerging interest in the encapsulation of hydrophobic molecules</w:t>
      </w:r>
      <w:r w:rsidR="00757296" w:rsidRPr="00757296">
        <w:rPr>
          <w:sz w:val="26"/>
          <w:szCs w:val="28"/>
        </w:rPr>
        <w:t>.</w:t>
      </w:r>
      <w:r w:rsidR="003565CA" w:rsidRPr="00CE0BD5">
        <w:t xml:space="preserve"> Hydrophobic material with a protein carrier can be entrapped by sonochemical methods with significant dimension</w:t>
      </w:r>
      <w:r w:rsidR="00EB3703" w:rsidRPr="00CE0BD5">
        <w:t xml:space="preserve"> </w:t>
      </w:r>
      <w:r w:rsidR="00EB3703" w:rsidRPr="00CE0BD5">
        <w:fldChar w:fldCharType="begin"/>
      </w:r>
      <w:r w:rsidR="00162384">
        <w:instrText xml:space="preserve"> ADDIN ZOTERO_ITEM CSL_CITATION {"citationID":"a1trhkedvup","properties":{"formattedCitation":"[129], [135]","plainCitation":"[129], [135]"},"citationItems":[{"id":408,"uris":["http://zotero.org/users/3897088/items/UE42CR3X"],"uri":["http://zotero.org/users/3897088/items/UE42CR3X"],"itemData":{"id":408,"type":"article-journal","title":"Multi-stimuli responsive smart chitosan-based microcapsules for targeted drug delivery and triggered drug release","container-title":"Ultrasonics Sonochemistry","page":"145–153","volume":"38","source":"Google Scholar","author":[{"family":"Cui","given":"Xuejun"},{"family":"Guan","given":"Xinyu"},{"family":"Zhong","given":"Shuangling"},{"family":"Chen","given":"Jie"},{"family":"Zhu","given":"Houjuan"},{"family":"Li","given":"Zhanfeng"},{"family":"Xu","given":"Fengzhi"},{"family":"Chen","given":"Peng"},{"family":"Wang","given":"Hongyan"}],"issued":{"date-parts":[["2017"]]}}},{"id":410,"uris":["http://zotero.org/users/3897088/items/IC5ZJ4TD"],"uri":["http://zotero.org/users/3897088/items/IC5ZJ4TD"],"itemData":{"id":410,"type":"article-journal","title":"Delivery by shock waves of active principle embedded in gelatin-based capsules","container-title":"Ultrasonics sonochemistry","page":"808–814","volume":"15","issue":"5","source":"Google Scholar","author":[{"family":"Goldenstedt","given":"Cedric"},{"family":"Birer","given":"Alain"},{"family":"Cathignol","given":"Dominique"},{"family":"Chesnais","given":"Sabrina"},{"family":"El Bahri","given":"Zineb"},{"family":"Massard","given":"Christophe"},{"family":"Taverdet","given":"Jean-Louis"},{"family":"Lafon","given":"Cyril"}],"issued":{"date-parts":[["2008"]]}}}],"schema":"https://github.com/citation-style-language/schema/raw/master/csl-citation.json"} </w:instrText>
      </w:r>
      <w:r w:rsidR="00EB3703" w:rsidRPr="00CE0BD5">
        <w:fldChar w:fldCharType="separate"/>
      </w:r>
      <w:r w:rsidR="00162384" w:rsidRPr="00162384">
        <w:t>[129], [135]</w:t>
      </w:r>
      <w:r w:rsidR="00EB3703" w:rsidRPr="00CE0BD5">
        <w:fldChar w:fldCharType="end"/>
      </w:r>
      <w:r w:rsidR="00757296" w:rsidRPr="00757296">
        <w:rPr>
          <w:sz w:val="26"/>
          <w:szCs w:val="28"/>
        </w:rPr>
        <w:t>.</w:t>
      </w:r>
    </w:p>
    <w:p w14:paraId="74D8DEDE" w14:textId="57A8A3F9" w:rsidR="006C0B33" w:rsidRPr="00462FC2" w:rsidRDefault="006C0B33" w:rsidP="00162384">
      <w:pPr>
        <w:rPr>
          <w:lang w:val="en-GB"/>
        </w:rPr>
      </w:pPr>
      <w:r w:rsidRPr="00462FC2">
        <w:rPr>
          <w:lang w:val="en-GB"/>
        </w:rPr>
        <w:t xml:space="preserve">Notably, the cysteine amino acids residues form disulfide bonds (cysteine residues) cause a compact three-dimensional structure which confers to the keratin proteins a high resistance to chemical and enzymatic </w:t>
      </w:r>
      <w:r w:rsidRPr="005F24CA">
        <w:rPr>
          <w:lang w:val="en-GB"/>
        </w:rPr>
        <w:t>attac</w:t>
      </w:r>
      <w:r w:rsidR="005F24CA">
        <w:rPr>
          <w:lang w:val="en-GB"/>
        </w:rPr>
        <w:t>k</w:t>
      </w:r>
      <w:r w:rsidRPr="00462FC2">
        <w:rPr>
          <w:lang w:val="en-GB"/>
        </w:rPr>
        <w:t xml:space="preserve"> </w:t>
      </w:r>
      <w:r w:rsidRPr="00462FC2">
        <w:rPr>
          <w:lang w:val="en-GB"/>
        </w:rPr>
        <w:fldChar w:fldCharType="begin"/>
      </w:r>
      <w:r w:rsidR="00162384">
        <w:rPr>
          <w:lang w:val="en-GB"/>
        </w:rPr>
        <w:instrText xml:space="preserve"> ADDIN ZOTERO_ITEM CSL_CITATION {"citationID":"a2be9kb2hdb","properties":{"formattedCitation":"[136]","plainCitation":"[136]"},"citationItems":[{"id":364,"uris":["http://zotero.org/users/3897088/items/WZDAAADZ"],"uri":["http://zotero.org/users/3897088/items/WZDAAADZ"],"itemData":{"id":364,"type":"article-journal","title":"Secondary structure of component 8c-1 of α-keratin. An analysis of the amino acid sequence","container-title":"Biochemical Journal","page":"705–712","volume":"236","issue":"3","source":"Google Scholar","author":[{"family":"Dowling","given":"L. M."},{"family":"Crewther","given":"W. G."},{"family":"Parry","given":"D. A."}],"issued":{"date-parts":[["1986"]]}}}],"schema":"https://github.com/citation-style-language/schema/raw/master/csl-citation.json"} </w:instrText>
      </w:r>
      <w:r w:rsidRPr="00462FC2">
        <w:rPr>
          <w:lang w:val="en-GB"/>
        </w:rPr>
        <w:fldChar w:fldCharType="separate"/>
      </w:r>
      <w:r w:rsidR="00162384" w:rsidRPr="00162384">
        <w:t>[136]</w:t>
      </w:r>
      <w:r w:rsidRPr="00462FC2">
        <w:rPr>
          <w:lang w:val="en-GB"/>
        </w:rPr>
        <w:fldChar w:fldCharType="end"/>
      </w:r>
      <w:r w:rsidR="00757296" w:rsidRPr="00757296">
        <w:rPr>
          <w:sz w:val="26"/>
          <w:szCs w:val="28"/>
          <w:lang w:val="en-GB"/>
        </w:rPr>
        <w:t>.</w:t>
      </w:r>
      <w:r w:rsidR="00394BA8">
        <w:rPr>
          <w:lang w:val="en-GB"/>
        </w:rPr>
        <w:t xml:space="preserve"> </w:t>
      </w:r>
    </w:p>
    <w:p w14:paraId="55C1D90C" w14:textId="61F44504" w:rsidR="00D87DC5" w:rsidRPr="00D87DC5" w:rsidRDefault="007114D4" w:rsidP="008A3B49">
      <w:pPr>
        <w:rPr>
          <w:lang w:val="en-GB"/>
        </w:rPr>
      </w:pPr>
      <w:r>
        <w:rPr>
          <w:lang w:val="en-GB"/>
        </w:rPr>
        <w:t>Water-soluble keratin is one of the properties which can be quite helpful for applying in</w:t>
      </w:r>
      <w:r w:rsidR="005F24CA">
        <w:rPr>
          <w:lang w:val="en-GB"/>
        </w:rPr>
        <w:t xml:space="preserve"> the</w:t>
      </w:r>
      <w:r>
        <w:rPr>
          <w:lang w:val="en-GB"/>
        </w:rPr>
        <w:t xml:space="preserve"> </w:t>
      </w:r>
      <w:r w:rsidRPr="009E1B44">
        <w:rPr>
          <w:lang w:val="en-GB"/>
        </w:rPr>
        <w:t>biomedical</w:t>
      </w:r>
      <w:r>
        <w:rPr>
          <w:lang w:val="en-GB"/>
        </w:rPr>
        <w:t xml:space="preserve"> application</w:t>
      </w:r>
      <w:r w:rsidR="00757296" w:rsidRPr="00757296">
        <w:rPr>
          <w:sz w:val="26"/>
          <w:szCs w:val="28"/>
          <w:lang w:val="en-GB"/>
        </w:rPr>
        <w:t>.</w:t>
      </w:r>
      <w:r>
        <w:rPr>
          <w:lang w:val="en-GB"/>
        </w:rPr>
        <w:t xml:space="preserve"> </w:t>
      </w:r>
      <w:r w:rsidR="006C0B33" w:rsidRPr="00D87DC5">
        <w:rPr>
          <w:lang w:val="en-GB"/>
        </w:rPr>
        <w:t xml:space="preserve">Extracted keratin via oxidation and </w:t>
      </w:r>
      <w:r w:rsidR="006C0B33" w:rsidRPr="005F24CA">
        <w:rPr>
          <w:lang w:val="en-GB"/>
        </w:rPr>
        <w:t>sulfitolysis</w:t>
      </w:r>
      <w:r w:rsidR="006C0B33" w:rsidRPr="00D87DC5">
        <w:rPr>
          <w:lang w:val="en-GB"/>
        </w:rPr>
        <w:t xml:space="preserve"> methods lead </w:t>
      </w:r>
      <w:r>
        <w:rPr>
          <w:lang w:val="en-GB"/>
        </w:rPr>
        <w:t>to the water-soluble products</w:t>
      </w:r>
      <w:r w:rsidR="004D0DED">
        <w:rPr>
          <w:lang w:val="en-GB"/>
        </w:rPr>
        <w:t xml:space="preserve"> with high molecular weight</w:t>
      </w:r>
      <w:r w:rsidR="00757296" w:rsidRPr="00757296">
        <w:rPr>
          <w:sz w:val="26"/>
          <w:szCs w:val="28"/>
          <w:lang w:val="en-GB"/>
        </w:rPr>
        <w:t>.</w:t>
      </w:r>
      <w:r w:rsidR="006C0B33" w:rsidRPr="00D87DC5">
        <w:rPr>
          <w:lang w:val="en-GB"/>
        </w:rPr>
        <w:t xml:space="preserve"> All these </w:t>
      </w:r>
      <w:r w:rsidR="006C0B33" w:rsidRPr="008373F7">
        <w:rPr>
          <w:lang w:val="en-GB"/>
        </w:rPr>
        <w:t>characteristic</w:t>
      </w:r>
      <w:r w:rsidR="006C0B33" w:rsidRPr="00D87DC5">
        <w:rPr>
          <w:lang w:val="en-GB"/>
        </w:rPr>
        <w:t xml:space="preserve"> </w:t>
      </w:r>
      <w:r w:rsidR="006C0B33" w:rsidRPr="008373F7">
        <w:rPr>
          <w:lang w:val="en-GB"/>
        </w:rPr>
        <w:t>cause</w:t>
      </w:r>
      <w:r w:rsidR="006C0B33" w:rsidRPr="00D87DC5">
        <w:rPr>
          <w:lang w:val="en-GB"/>
        </w:rPr>
        <w:t xml:space="preserve"> to consider </w:t>
      </w:r>
      <w:r w:rsidR="006C0B33" w:rsidRPr="005F24CA">
        <w:rPr>
          <w:lang w:val="en-GB"/>
        </w:rPr>
        <w:t>keratoses</w:t>
      </w:r>
      <w:r w:rsidR="005F24CA">
        <w:rPr>
          <w:lang w:val="en-GB"/>
        </w:rPr>
        <w:t xml:space="preserve"> have</w:t>
      </w:r>
      <w:r w:rsidR="006C0B33" w:rsidRPr="00D87DC5">
        <w:rPr>
          <w:lang w:val="en-GB"/>
        </w:rPr>
        <w:t xml:space="preserve"> </w:t>
      </w:r>
      <w:r w:rsidR="006C0B33" w:rsidRPr="008373F7">
        <w:rPr>
          <w:lang w:val="en-GB"/>
        </w:rPr>
        <w:t xml:space="preserve">a </w:t>
      </w:r>
      <w:r w:rsidR="009E1B44" w:rsidRPr="008373F7">
        <w:rPr>
          <w:lang w:val="en-GB"/>
        </w:rPr>
        <w:t>great</w:t>
      </w:r>
      <w:r w:rsidR="006C0B33" w:rsidRPr="00D87DC5">
        <w:rPr>
          <w:lang w:val="en-GB"/>
        </w:rPr>
        <w:t xml:space="preserve"> potential to use for the tissue engineering, drug </w:t>
      </w:r>
      <w:r w:rsidR="006C0B33" w:rsidRPr="005F24CA">
        <w:rPr>
          <w:lang w:val="en-GB"/>
        </w:rPr>
        <w:t>delivery</w:t>
      </w:r>
      <w:r w:rsidR="005F24CA">
        <w:rPr>
          <w:lang w:val="en-GB"/>
        </w:rPr>
        <w:t>,</w:t>
      </w:r>
      <w:r w:rsidR="006C0B33" w:rsidRPr="00D87DC5">
        <w:rPr>
          <w:lang w:val="en-GB"/>
        </w:rPr>
        <w:t xml:space="preserve"> and regenerative medicine applications</w:t>
      </w:r>
      <w:r w:rsidR="00757296" w:rsidRPr="00757296">
        <w:rPr>
          <w:sz w:val="26"/>
          <w:szCs w:val="28"/>
          <w:lang w:val="en-GB"/>
        </w:rPr>
        <w:t>.</w:t>
      </w:r>
      <w:r w:rsidR="006C0B33" w:rsidRPr="00D87DC5">
        <w:rPr>
          <w:lang w:val="en-GB"/>
        </w:rPr>
        <w:t xml:space="preserve"> </w:t>
      </w:r>
      <w:r w:rsidR="006C0B33" w:rsidRPr="008373F7">
        <w:rPr>
          <w:lang w:val="en-GB"/>
        </w:rPr>
        <w:t xml:space="preserve">Different studied presented application for keratoses such as biocompatible fillers for implant application </w:t>
      </w:r>
      <w:r w:rsidR="008A3B49">
        <w:rPr>
          <w:lang w:val="en-GB"/>
        </w:rPr>
        <w:fldChar w:fldCharType="begin"/>
      </w:r>
      <w:r w:rsidR="008A3B49">
        <w:rPr>
          <w:lang w:val="en-GB"/>
        </w:rPr>
        <w:instrText xml:space="preserve"> ADDIN ZOTERO_ITEM CSL_CITATION {"citationID":"a1h2ork38ih","properties":{"formattedCitation":"[109]","plainCitation":"[109]"},"citationItems":[{"id":"zRrVkKtI/A27gUZt1","uris":["http://zotero.org/users/3897088/items/U75WHT8V"],"uri":["http://zotero.org/users/3897088/items/U75WHT8V"],"itemData":{"id":"zRrVkKtI/A27gUZt1","type":"book","title":"Water absorbent keratin and gel formed therefrom","publisher":"Google Patents","source":"Google Scholar","URL":"https://www.google.com/patents/US6316598","author":[{"family":"Van Dyke","given":"Mark E."},{"family":"Blanchard","given":"Cheryl R."},{"family":"Timmons","given":"Scott F."},{"family":"Siller-Jackson","given":"Arlene J."},{"family":"Smith","given":"Robert A."}],"issued":{"date-parts":[["2001",11]]}}}],"schema":"https://github.com/citation-style-language/schema/raw/master/csl-citation.json"} </w:instrText>
      </w:r>
      <w:r w:rsidR="008A3B49">
        <w:rPr>
          <w:lang w:val="en-GB"/>
        </w:rPr>
        <w:fldChar w:fldCharType="separate"/>
      </w:r>
      <w:r w:rsidR="008A3B49" w:rsidRPr="008A3B49">
        <w:t>[109]</w:t>
      </w:r>
      <w:r w:rsidR="008A3B49">
        <w:rPr>
          <w:lang w:val="en-GB"/>
        </w:rPr>
        <w:fldChar w:fldCharType="end"/>
      </w:r>
      <w:r w:rsidR="006C0B33" w:rsidRPr="008373F7">
        <w:rPr>
          <w:lang w:val="en-GB"/>
        </w:rPr>
        <w:t>, matrix for peripheral nerve</w:t>
      </w:r>
      <w:r w:rsidR="00D87DC5" w:rsidRPr="008373F7">
        <w:rPr>
          <w:lang w:val="en-GB"/>
        </w:rPr>
        <w:t xml:space="preserve"> regeneration</w:t>
      </w:r>
      <w:r w:rsidR="008A3B49">
        <w:rPr>
          <w:lang w:val="en-GB"/>
        </w:rPr>
        <w:t xml:space="preserve"> </w:t>
      </w:r>
      <w:r w:rsidR="008A3B49">
        <w:rPr>
          <w:lang w:val="en-GB"/>
        </w:rPr>
        <w:fldChar w:fldCharType="begin"/>
      </w:r>
      <w:r w:rsidR="008A3B49">
        <w:rPr>
          <w:lang w:val="en-GB"/>
        </w:rPr>
        <w:instrText xml:space="preserve"> ADDIN ZOTERO_ITEM CSL_CITATION {"citationID":"a1i0gr3moh2","properties":{"formattedCitation":"[95]","plainCitation":"[95]"},"citationItems":[{"id":179,"uris":["http://zotero.org/users/3897088/items/Z7FUVVH7"],"uri":["http://zotero.org/users/3897088/items/Z7FUVVH7"],"itemData":{"id":179,"type":"book","title":"Nerve regeneration employing keratin biomaterials","publisher":"Google Patents","source":"Google Scholar","URL":"https://www.google.com/patents/US20150217022","author":[{"family":"Van Dyke","given":"Mark E."}],"issued":{"date-parts":[["2015",1]]},"accessed":{"date-parts":[["2017",4,9]]}}}],"schema":"https://github.com/citation-style-language/schema/raw/master/csl-citation.json"} </w:instrText>
      </w:r>
      <w:r w:rsidR="008A3B49">
        <w:rPr>
          <w:lang w:val="en-GB"/>
        </w:rPr>
        <w:fldChar w:fldCharType="separate"/>
      </w:r>
      <w:r w:rsidR="008A3B49" w:rsidRPr="008A3B49">
        <w:t>[95]</w:t>
      </w:r>
      <w:r w:rsidR="008A3B49">
        <w:rPr>
          <w:lang w:val="en-GB"/>
        </w:rPr>
        <w:fldChar w:fldCharType="end"/>
      </w:r>
      <w:r w:rsidR="00D87DC5" w:rsidRPr="008373F7">
        <w:rPr>
          <w:lang w:val="en-GB"/>
        </w:rPr>
        <w:t>,</w:t>
      </w:r>
      <w:r w:rsidR="006C0B33" w:rsidRPr="008373F7">
        <w:rPr>
          <w:lang w:val="en-GB"/>
        </w:rPr>
        <w:t xml:space="preserve"> hydratable powders for viscoelastic hydrogels that support cell adhesion and proliferation </w:t>
      </w:r>
      <w:r w:rsidR="008A3B49">
        <w:rPr>
          <w:lang w:val="en-GB"/>
        </w:rPr>
        <w:fldChar w:fldCharType="begin"/>
      </w:r>
      <w:r w:rsidR="008A3B49">
        <w:rPr>
          <w:lang w:val="en-GB"/>
        </w:rPr>
        <w:instrText xml:space="preserve"> ADDIN ZOTERO_ITEM CSL_CITATION {"citationID":"a1o8a4fk30r","properties":{"formattedCitation":"[110]","plainCitation":"[110]"},"citationItems":[{"id":421,"uris":["http://zotero.org/users/3897088/items/PWPDPFJU"],"uri":["http://zotero.org/users/3897088/items/PWPDPFJU"],"itemData":{"id":421,"type":"article-journal","title":"Photochemical crosslinking of soluble wool keratins produces a mechanically stable biomaterial that supports cell adhesion and proliferation","container-title":"Journal of Biomedical Materials Research Part A","page":"901–911","volume":"95","issue":"3","source":"Google Scholar","author":[{"family":"Sando","given":"Lillian"},{"family":"Kim","given":"Misook"},{"family":"Colgrave","given":"Michelle L."},{"family":"Ramshaw","given":"John AM"},{"family":"Werkmeister","given":"Jerome A."},{"family":"Elvin","given":"Christopher M."}],"issued":{"date-parts":[["2010"]]}}}],"schema":"https://github.com/citation-style-language/schema/raw/master/csl-citation.json"} </w:instrText>
      </w:r>
      <w:r w:rsidR="008A3B49">
        <w:rPr>
          <w:lang w:val="en-GB"/>
        </w:rPr>
        <w:fldChar w:fldCharType="separate"/>
      </w:r>
      <w:r w:rsidR="008A3B49" w:rsidRPr="008A3B49">
        <w:t>[110]</w:t>
      </w:r>
      <w:r w:rsidR="008A3B49">
        <w:rPr>
          <w:lang w:val="en-GB"/>
        </w:rPr>
        <w:fldChar w:fldCharType="end"/>
      </w:r>
      <w:r w:rsidR="006C0B33" w:rsidRPr="008373F7">
        <w:rPr>
          <w:lang w:val="en-GB"/>
        </w:rPr>
        <w:t>, wool-derived oxidized keratin kit for wound repair and burn healing</w:t>
      </w:r>
      <w:r w:rsidR="008A3B49">
        <w:rPr>
          <w:lang w:val="en-GB"/>
        </w:rPr>
        <w:t xml:space="preserve"> </w:t>
      </w:r>
      <w:r w:rsidR="008A3B49">
        <w:rPr>
          <w:lang w:val="en-GB"/>
        </w:rPr>
        <w:fldChar w:fldCharType="begin"/>
      </w:r>
      <w:r w:rsidR="008A3B49">
        <w:rPr>
          <w:lang w:val="en-GB"/>
        </w:rPr>
        <w:instrText xml:space="preserve"> ADDIN ZOTERO_ITEM CSL_CITATION {"citationID":"a1ktcih2089","properties":{"formattedCitation":"[137], [138]","plainCitation":"[137], [138]"},"citationItems":[{"id":818,"uris":["http://zotero.org/users/3897088/items/ZTQJJIGB"],"uri":["http://zotero.org/users/3897088/items/ZTQJJIGB"],"itemData":{"id":818,"type":"article-journal","title":"Wool-derived keratin stimulates human keratinocyte migration and types IV and VII collagen expression","container-title":"Experimental dermatology","page":"458–460","volume":"21","issue":"6","source":"Google Scholar","author":[{"family":"Tang","given":"Ling"},{"family":"Sierra","given":"Jose Ollague"},{"family":"Kelly","given":"Rob"},{"family":"Kirsner","given":"Robert S."},{"family":"Li","given":"Jie"}],"issued":{"date-parts":[["2012"]]}}},{"id":820,"uris":["http://zotero.org/users/3897088/items/FNSGBDPB"],"uri":["http://zotero.org/users/3897088/items/FNSGBDPB"],"itemData":{"id":820,"type":"book","title":"Wound healing compositions containing keratin biomaterials","publisher":"Google Patents","source":"Google Scholar","URL":"https://www.google.com/patents/US8273702","author":[{"family":"Van Dyke","given":"Mark E."}],"issued":{"date-parts":[["2012",9]]}}}],"schema":"https://github.com/citation-style-language/schema/raw/master/csl-citation.json"} </w:instrText>
      </w:r>
      <w:r w:rsidR="008A3B49">
        <w:rPr>
          <w:lang w:val="en-GB"/>
        </w:rPr>
        <w:fldChar w:fldCharType="separate"/>
      </w:r>
      <w:r w:rsidR="008A3B49" w:rsidRPr="008A3B49">
        <w:t>[137], [138]</w:t>
      </w:r>
      <w:r w:rsidR="008A3B49">
        <w:rPr>
          <w:lang w:val="en-GB"/>
        </w:rPr>
        <w:fldChar w:fldCharType="end"/>
      </w:r>
      <w:r w:rsidR="00757296" w:rsidRPr="00757296">
        <w:rPr>
          <w:sz w:val="26"/>
          <w:szCs w:val="28"/>
          <w:lang w:val="en-GB"/>
        </w:rPr>
        <w:t>.</w:t>
      </w:r>
      <w:r w:rsidR="006C0B33" w:rsidRPr="00D87DC5">
        <w:rPr>
          <w:lang w:val="en-GB"/>
        </w:rPr>
        <w:t xml:space="preserve"> Also, Oxidized keratin derivatives show </w:t>
      </w:r>
      <w:r w:rsidR="006C0B33" w:rsidRPr="005F24CA">
        <w:rPr>
          <w:lang w:val="en-GB"/>
        </w:rPr>
        <w:t>good</w:t>
      </w:r>
      <w:r w:rsidR="006C0B33" w:rsidRPr="00D87DC5">
        <w:rPr>
          <w:lang w:val="en-GB"/>
        </w:rPr>
        <w:t xml:space="preserve"> blood and cardiovascular compatibility and can induce vasodilation</w:t>
      </w:r>
      <w:r w:rsidR="008A3B49">
        <w:rPr>
          <w:lang w:val="en-GB"/>
        </w:rPr>
        <w:t xml:space="preserve"> </w:t>
      </w:r>
      <w:r w:rsidR="008A3B49">
        <w:rPr>
          <w:lang w:val="en-GB"/>
        </w:rPr>
        <w:fldChar w:fldCharType="begin"/>
      </w:r>
      <w:r w:rsidR="008A3B49">
        <w:rPr>
          <w:lang w:val="en-GB"/>
        </w:rPr>
        <w:instrText xml:space="preserve"> ADDIN ZOTERO_ITEM CSL_CITATION {"citationID":"a63pc453tp","properties":{"formattedCitation":"[139]","plainCitation":"[139]"},"citationItems":[{"id":823,"uris":["http://zotero.org/users/3897088/items/C7PCZJ6V"],"uri":["http://zotero.org/users/3897088/items/C7PCZJ6V"],"itemData":{"id":823,"type":"article-journal","title":"Vasoactive Properties of Keratin-Derived Compounds","container-title":"Microcirculation","page":"663-669","volume":"18","issue":"8","source":"Wiley Online Library","abstract":"Please cite this paper as: Nunez, Trach, Burnett, Handa, Dyke, Callahan, and Smith (2011). Vasoactive Properties of Keratin-Derived Compounds. Microcirculation18(8), 663–669. \nAbstract\nObjective:  Keratin proteins have been utilized as biomaterials for decades, and are currently under investigation for a variety of tissue regeneration and trauma applications. It has been suggested that certain keratins may have the capacity to act as a colloid in fluid resuscitation applications, providing viscosity and oncotic properties that may be beneficial during acute ischemic events. Oxidized keratin derivatives, also known as keratoses, show good blood and cardiovascular compatibility and thus are the subject of this study.Methods:  The effects of keratose compounds will be assessed using a topload i.v. infusion model and observation of changes in the microvasculature of the cremaster muscle of rats.Results:  Keratose resuscitation fluid (KRF) administration resulted in significant vasodilation in the cremaster muscle. This effect was blocked with pretreatment of l-NA to inhibit NO. Another keratin fraction, alpha-keratose, which is the primary viscosic compound, was not found to induce vasodilation.Conclusions:  The apparent mechanism of vasodilation was found to be NO-mediated and isolated to a particular purified fraction, the KAP.","DOI":"10.1111/j.1549-8719.2011.00135.x","ISSN":"1549-8719","language":"en","author":[{"family":"Nunez","given":"Fiesky"},{"family":"Trach","given":"Simon"},{"family":"Burnett","given":"Luke"},{"family":"Handa","given":"Rahul"},{"family":"Van Dyke","given":"Mark"},{"family":"Callahan","given":"Michael"},{"family":"Smith","given":"Thomas"}],"issued":{"date-parts":[["2011",11,1]]}}}],"schema":"https://github.com/citation-style-language/schema/raw/master/csl-citation.json"} </w:instrText>
      </w:r>
      <w:r w:rsidR="008A3B49">
        <w:rPr>
          <w:lang w:val="en-GB"/>
        </w:rPr>
        <w:fldChar w:fldCharType="separate"/>
      </w:r>
      <w:r w:rsidR="008A3B49" w:rsidRPr="008A3B49">
        <w:t>[139]</w:t>
      </w:r>
      <w:r w:rsidR="008A3B49">
        <w:rPr>
          <w:lang w:val="en-GB"/>
        </w:rPr>
        <w:fldChar w:fldCharType="end"/>
      </w:r>
      <w:r w:rsidR="006C0B33" w:rsidRPr="00D87DC5">
        <w:rPr>
          <w:lang w:val="en-GB"/>
        </w:rPr>
        <w:t xml:space="preserve">, or promote angiogenesis </w:t>
      </w:r>
      <w:r w:rsidR="008A3B49">
        <w:rPr>
          <w:lang w:val="en-GB"/>
        </w:rPr>
        <w:t xml:space="preserve"> </w:t>
      </w:r>
      <w:r w:rsidR="008A3B49">
        <w:rPr>
          <w:lang w:val="en-GB"/>
        </w:rPr>
        <w:fldChar w:fldCharType="begin"/>
      </w:r>
      <w:r w:rsidR="008A3B49">
        <w:rPr>
          <w:lang w:val="en-GB"/>
        </w:rPr>
        <w:instrText xml:space="preserve"> ADDIN ZOTERO_ITEM CSL_CITATION {"citationID":"a2a9ealasb1","properties":{"formattedCitation":"[140]","plainCitation":"[140]"},"citationItems":[{"id":826,"uris":["http://zotero.org/users/3897088/items/TX7CAUTF"],"uri":["http://zotero.org/users/3897088/items/TX7CAUTF"],"itemData":{"id":826,"type":"patent","title":"Angiogenesis promoted by alpha-keratose","abstract":"Described herein are compositions comprising alpha keratose and the ability of such compositions to promote vascularization and angiogenesis around a wound site, and methods for the use of such compositions alone or in combination with other keratin sub-fractions and non-keratin tissue scaffolds to modulate angiogenesis.","URL":"http://www.google.dj/patents/WO2013025940A1","note":"International Classification A61K35/24, A61K9/70, A61K9/00, A61K35/12; Cooperative Classification A61K9/12, A61K9/0036, A61K9/0031, A61K9/107, A61K9/06, A61K9/02, A61K38/39","number":"WO2013025940 A1","author":[{"family":"Burnett","given":"Luke"},{"family":"Johnson","given":"Chad"}],"issued":{"date-parts":[["2013",2,21]]},"submitted":{"date-parts":[["2012",8,16]]}}}],"schema":"https://github.com/citation-style-language/schema/raw/master/csl-citation.json"} </w:instrText>
      </w:r>
      <w:r w:rsidR="008A3B49">
        <w:rPr>
          <w:lang w:val="en-GB"/>
        </w:rPr>
        <w:fldChar w:fldCharType="separate"/>
      </w:r>
      <w:r w:rsidR="008A3B49" w:rsidRPr="008A3B49">
        <w:t>[140]</w:t>
      </w:r>
      <w:r w:rsidR="008A3B49">
        <w:rPr>
          <w:lang w:val="en-GB"/>
        </w:rPr>
        <w:fldChar w:fldCharType="end"/>
      </w:r>
      <w:r w:rsidR="00757296" w:rsidRPr="00757296">
        <w:rPr>
          <w:sz w:val="26"/>
          <w:szCs w:val="28"/>
          <w:lang w:val="en-GB"/>
        </w:rPr>
        <w:t>.</w:t>
      </w:r>
      <w:r w:rsidR="006C0B33" w:rsidRPr="00D87DC5">
        <w:rPr>
          <w:lang w:val="en-GB"/>
        </w:rPr>
        <w:t xml:space="preserve"> Due to the affinity of cysteic acid residues for soluble charged species, keratoses can find environmental applications as adsorbents for heavy metals</w:t>
      </w:r>
      <w:r w:rsidR="008A3B49">
        <w:rPr>
          <w:lang w:val="en-GB"/>
        </w:rPr>
        <w:t xml:space="preserve"> </w:t>
      </w:r>
      <w:r w:rsidR="008A3B49">
        <w:rPr>
          <w:lang w:val="en-GB"/>
        </w:rPr>
        <w:fldChar w:fldCharType="begin"/>
      </w:r>
      <w:r w:rsidR="008A3B49">
        <w:rPr>
          <w:lang w:val="en-GB"/>
        </w:rPr>
        <w:instrText xml:space="preserve"> ADDIN ZOTERO_ITEM CSL_CITATION {"citationID":"a182nqudp80","properties":{"formattedCitation":"[141]","plainCitation":"[141]"},"citationItems":[{"id":146,"uris":["http://zotero.org/users/3897088/items/ZAUVFXT9"],"uri":["http://zotero.org/users/3897088/items/ZAUVFXT9"],"itemData":{"id":146,"type":"article-journal","title":"Nanofibrous membrane of wool keratose/silk fibroin blend for heavy metal ion adsorption","container-title":"Journal of Membrane Science","page":"20–26","volume":"302","issue":"1","source":"Google Scholar","author":[{"family":"Ki","given":"Chang Seok"},{"family":"Gang","given":"Eun Hee"},{"family":"Um","given":"In Chul"},{"family":"Park","given":"Young Hwan"}],"issued":{"date-parts":[["2007"]]}}}],"schema":"https://github.com/citation-style-language/schema/raw/master/csl-citation.json"} </w:instrText>
      </w:r>
      <w:r w:rsidR="008A3B49">
        <w:rPr>
          <w:lang w:val="en-GB"/>
        </w:rPr>
        <w:fldChar w:fldCharType="separate"/>
      </w:r>
      <w:r w:rsidR="008A3B49" w:rsidRPr="008A3B49">
        <w:t>[141]</w:t>
      </w:r>
      <w:r w:rsidR="008A3B49">
        <w:rPr>
          <w:lang w:val="en-GB"/>
        </w:rPr>
        <w:fldChar w:fldCharType="end"/>
      </w:r>
      <w:r w:rsidR="00757296" w:rsidRPr="00757296">
        <w:rPr>
          <w:sz w:val="26"/>
          <w:szCs w:val="28"/>
          <w:lang w:val="en-GB"/>
        </w:rPr>
        <w:t>.</w:t>
      </w:r>
      <w:r w:rsidR="006C0B33" w:rsidRPr="00D87DC5">
        <w:rPr>
          <w:lang w:val="en-GB"/>
        </w:rPr>
        <w:t xml:space="preserve"> Cosmetic uses are mainly related to hair treatment commercial products</w:t>
      </w:r>
      <w:r w:rsidR="00757296" w:rsidRPr="00757296">
        <w:rPr>
          <w:sz w:val="26"/>
          <w:szCs w:val="28"/>
          <w:lang w:val="en-GB"/>
        </w:rPr>
        <w:t>.</w:t>
      </w:r>
    </w:p>
    <w:p w14:paraId="08B0811F" w14:textId="7039472F" w:rsidR="006C0B33" w:rsidRPr="00D87DC5" w:rsidRDefault="006C0B33" w:rsidP="008A3B49">
      <w:pPr>
        <w:rPr>
          <w:lang w:val="en-GB"/>
        </w:rPr>
      </w:pPr>
      <w:r w:rsidRPr="00D87DC5">
        <w:rPr>
          <w:lang w:val="en-GB"/>
        </w:rPr>
        <w:lastRenderedPageBreak/>
        <w:t xml:space="preserve">On the other hand, </w:t>
      </w:r>
      <w:r w:rsidR="00DA595B">
        <w:rPr>
          <w:lang w:val="en-GB"/>
        </w:rPr>
        <w:t>producing different blend material</w:t>
      </w:r>
      <w:r w:rsidR="0007634C">
        <w:rPr>
          <w:lang w:val="en-GB"/>
        </w:rPr>
        <w:t>s</w:t>
      </w:r>
      <w:r w:rsidR="00DA595B">
        <w:rPr>
          <w:lang w:val="en-GB"/>
        </w:rPr>
        <w:t xml:space="preserve"> from keratin have been reported</w:t>
      </w:r>
      <w:r w:rsidR="00757296" w:rsidRPr="00757296">
        <w:rPr>
          <w:sz w:val="26"/>
          <w:szCs w:val="28"/>
          <w:lang w:val="en-GB"/>
        </w:rPr>
        <w:t>.</w:t>
      </w:r>
      <w:r w:rsidR="00DA595B">
        <w:rPr>
          <w:lang w:val="en-GB"/>
        </w:rPr>
        <w:t xml:space="preserve"> Some research related to the keratin film reported poor mechanical properties</w:t>
      </w:r>
      <w:r w:rsidR="00757296" w:rsidRPr="00757296">
        <w:rPr>
          <w:sz w:val="26"/>
          <w:szCs w:val="28"/>
          <w:lang w:val="en-GB"/>
        </w:rPr>
        <w:t>.</w:t>
      </w:r>
      <w:r w:rsidR="00DA595B">
        <w:rPr>
          <w:lang w:val="en-GB"/>
        </w:rPr>
        <w:t xml:space="preserve"> </w:t>
      </w:r>
      <w:r w:rsidR="00721E7E">
        <w:rPr>
          <w:lang w:val="en-GB"/>
        </w:rPr>
        <w:t>Moreover, t</w:t>
      </w:r>
      <w:r w:rsidR="00033A5A">
        <w:rPr>
          <w:lang w:val="en-GB"/>
        </w:rPr>
        <w:t>his is always concern about toxicity</w:t>
      </w:r>
      <w:r w:rsidR="00721E7E">
        <w:rPr>
          <w:lang w:val="en-GB"/>
        </w:rPr>
        <w:t xml:space="preserve"> in the bio-field and food packing</w:t>
      </w:r>
      <w:r w:rsidR="00757296" w:rsidRPr="00757296">
        <w:rPr>
          <w:sz w:val="26"/>
          <w:szCs w:val="28"/>
          <w:lang w:val="en-GB"/>
        </w:rPr>
        <w:t>.</w:t>
      </w:r>
      <w:r w:rsidR="00033A5A">
        <w:rPr>
          <w:lang w:val="en-GB"/>
        </w:rPr>
        <w:t xml:space="preserve"> </w:t>
      </w:r>
      <w:r w:rsidR="00DA595B">
        <w:rPr>
          <w:lang w:val="en-GB"/>
        </w:rPr>
        <w:t xml:space="preserve"> </w:t>
      </w:r>
      <w:r w:rsidR="00033A5A">
        <w:rPr>
          <w:lang w:val="en-GB"/>
        </w:rPr>
        <w:t>P</w:t>
      </w:r>
      <w:r w:rsidRPr="00D87DC5">
        <w:rPr>
          <w:lang w:val="en-GB"/>
        </w:rPr>
        <w:t xml:space="preserve">oly (vinyl alcohol) is synthetic hydrophilic and biodegradable polymer with a </w:t>
      </w:r>
      <w:r w:rsidRPr="005F24CA">
        <w:rPr>
          <w:lang w:val="en-GB"/>
        </w:rPr>
        <w:t>wide</w:t>
      </w:r>
      <w:r w:rsidRPr="00D87DC5">
        <w:rPr>
          <w:lang w:val="en-GB"/>
        </w:rPr>
        <w:t xml:space="preserve"> range of applications in the food packing, variety of coatings and pharmaceutical industries </w:t>
      </w:r>
      <w:r w:rsidRPr="00D87DC5">
        <w:rPr>
          <w:lang w:val="en-GB"/>
        </w:rPr>
        <w:fldChar w:fldCharType="begin"/>
      </w:r>
      <w:r w:rsidR="008A3B49">
        <w:rPr>
          <w:lang w:val="en-GB"/>
        </w:rPr>
        <w:instrText xml:space="preserve"> ADDIN ZOTERO_ITEM CSL_CITATION {"citationID":"atjqccsgg0","properties":{"formattedCitation":"[142]","plainCitation":"[142]"},"citationItems":[{"id":491,"uris":["http://zotero.org/users/3897088/items/6ISPSDKS"],"uri":["http://zotero.org/users/3897088/items/6ISPSDKS"],"itemData":{"id":491,"type":"article-journal","title":"Structure and properties of polyvinyl alcohol amidoxime chelate fiber","container-title":"Journal of applied polymer science","page":"325–329","volume":"53","issue":"3","source":"Google Scholar","author":[{"family":"Lei","given":"Rao"},{"family":"Jie","given":"Xu"},{"family":"Jun","given":"Xu"},{"family":"Ruiyun","given":"Zhan"}],"issued":{"date-parts":[["1994"]]}}}],"schema":"https://github.com/citation-style-language/schema/raw/master/csl-citation.json"} </w:instrText>
      </w:r>
      <w:r w:rsidRPr="00D87DC5">
        <w:rPr>
          <w:lang w:val="en-GB"/>
        </w:rPr>
        <w:fldChar w:fldCharType="separate"/>
      </w:r>
      <w:r w:rsidR="008A3B49" w:rsidRPr="008A3B49">
        <w:t>[142]</w:t>
      </w:r>
      <w:r w:rsidRPr="00D87DC5">
        <w:rPr>
          <w:lang w:val="en-GB"/>
        </w:rPr>
        <w:fldChar w:fldCharType="end"/>
      </w:r>
      <w:r w:rsidR="00757296" w:rsidRPr="00757296">
        <w:rPr>
          <w:sz w:val="26"/>
          <w:szCs w:val="28"/>
          <w:lang w:val="en-GB"/>
        </w:rPr>
        <w:t>.</w:t>
      </w:r>
      <w:r w:rsidRPr="00D87DC5">
        <w:rPr>
          <w:lang w:val="en-GB"/>
        </w:rPr>
        <w:t xml:space="preserve"> PVA is a partially crystalline </w:t>
      </w:r>
      <w:r w:rsidRPr="005F24CA">
        <w:rPr>
          <w:lang w:val="en-GB"/>
        </w:rPr>
        <w:t>polymer</w:t>
      </w:r>
      <w:r w:rsidR="005F24CA">
        <w:rPr>
          <w:lang w:val="en-GB"/>
        </w:rPr>
        <w:t>,</w:t>
      </w:r>
      <w:r w:rsidR="004D0DED">
        <w:rPr>
          <w:lang w:val="en-GB"/>
        </w:rPr>
        <w:t xml:space="preserve"> and this</w:t>
      </w:r>
      <w:r w:rsidRPr="00D87DC5">
        <w:rPr>
          <w:lang w:val="en-GB"/>
        </w:rPr>
        <w:t xml:space="preserve"> crystalline phase </w:t>
      </w:r>
      <w:r w:rsidRPr="005F24CA">
        <w:rPr>
          <w:lang w:val="en-GB"/>
        </w:rPr>
        <w:t>contains</w:t>
      </w:r>
      <w:r w:rsidRPr="00D87DC5">
        <w:rPr>
          <w:lang w:val="en-GB"/>
        </w:rPr>
        <w:t xml:space="preserve"> plate-like single crystals (lamellae) which are bo</w:t>
      </w:r>
      <w:r w:rsidR="00600AEE">
        <w:rPr>
          <w:lang w:val="en-GB"/>
        </w:rPr>
        <w:t>u</w:t>
      </w:r>
      <w:r w:rsidRPr="00D87DC5">
        <w:rPr>
          <w:lang w:val="en-GB"/>
        </w:rPr>
        <w:t>nd</w:t>
      </w:r>
      <w:r w:rsidR="00600AEE">
        <w:rPr>
          <w:lang w:val="en-GB"/>
        </w:rPr>
        <w:t xml:space="preserve"> to each other by disordered polymer chain</w:t>
      </w:r>
      <w:r w:rsidRPr="00D87DC5">
        <w:rPr>
          <w:lang w:val="en-GB"/>
        </w:rPr>
        <w:t xml:space="preserve"> forming of amorphous polymer phase </w:t>
      </w:r>
      <w:r w:rsidRPr="00D87DC5">
        <w:rPr>
          <w:lang w:val="en-GB"/>
        </w:rPr>
        <w:fldChar w:fldCharType="begin"/>
      </w:r>
      <w:r w:rsidR="008A3B49">
        <w:rPr>
          <w:lang w:val="en-GB"/>
        </w:rPr>
        <w:instrText xml:space="preserve"> ADDIN ZOTERO_ITEM CSL_CITATION {"citationID":"ah5g3l90ft","properties":{"formattedCitation":"[143]","plainCitation":"[143]"},"citationItems":[{"id":476,"uris":["http://zotero.org/users/3897088/items/BAEXZ86I"],"uri":["http://zotero.org/users/3897088/items/BAEXZ86I"],"itemData":{"id":476,"type":"article-journal","title":"Determination of the degree of crystallinity of poly (vinyl alcohol) by FTIR spectroscopy","container-title":"Journal of Applied Spectroscopy","page":"1–6","source":"Google Scholar","author":[{"family":"Tretinnikov","given":"O. N."},{"family":"Zagorskaya","given":"S. A."}],"issued":{"date-parts":[["2012"]]}}}],"schema":"https://github.com/citation-style-language/schema/raw/master/csl-citation.json"} </w:instrText>
      </w:r>
      <w:r w:rsidRPr="00D87DC5">
        <w:rPr>
          <w:lang w:val="en-GB"/>
        </w:rPr>
        <w:fldChar w:fldCharType="separate"/>
      </w:r>
      <w:r w:rsidR="008A3B49" w:rsidRPr="008A3B49">
        <w:t>[143]</w:t>
      </w:r>
      <w:r w:rsidRPr="00D87DC5">
        <w:rPr>
          <w:lang w:val="en-GB"/>
        </w:rPr>
        <w:fldChar w:fldCharType="end"/>
      </w:r>
      <w:r w:rsidR="00757296" w:rsidRPr="00757296">
        <w:rPr>
          <w:sz w:val="26"/>
          <w:szCs w:val="28"/>
          <w:lang w:val="en-GB"/>
        </w:rPr>
        <w:t>.</w:t>
      </w:r>
      <w:r w:rsidRPr="00D87DC5">
        <w:rPr>
          <w:lang w:val="en-GB"/>
        </w:rPr>
        <w:t xml:space="preserve"> This polymer is proper for resistance to the organic solvent, thermal stability, and</w:t>
      </w:r>
      <w:r w:rsidR="005F24CA">
        <w:rPr>
          <w:lang w:val="en-GB"/>
        </w:rPr>
        <w:t xml:space="preserve"> </w:t>
      </w:r>
      <w:r w:rsidR="005F24CA" w:rsidRPr="005F24CA">
        <w:rPr>
          <w:lang w:val="en-GB"/>
        </w:rPr>
        <w:t>appropriate</w:t>
      </w:r>
      <w:r w:rsidR="005F24CA">
        <w:rPr>
          <w:lang w:val="en-GB"/>
        </w:rPr>
        <w:t xml:space="preserve"> </w:t>
      </w:r>
      <w:r w:rsidRPr="00D87DC5">
        <w:rPr>
          <w:lang w:val="en-GB"/>
        </w:rPr>
        <w:t>adhesive properties</w:t>
      </w:r>
      <w:r w:rsidR="00757296" w:rsidRPr="00757296">
        <w:rPr>
          <w:sz w:val="26"/>
          <w:szCs w:val="28"/>
          <w:lang w:val="en-GB"/>
        </w:rPr>
        <w:t>.</w:t>
      </w:r>
      <w:r w:rsidRPr="00D87DC5">
        <w:rPr>
          <w:lang w:val="en-GB"/>
        </w:rPr>
        <w:t xml:space="preserve"> Recently PVA has been used in the biomedical field and for application such as drug delivery, wound healing, ultrafiltration and tissue engineering scaffolds</w:t>
      </w:r>
      <w:r w:rsidR="00757296" w:rsidRPr="00757296">
        <w:rPr>
          <w:sz w:val="26"/>
          <w:szCs w:val="28"/>
          <w:lang w:val="en-GB"/>
        </w:rPr>
        <w:t>.</w:t>
      </w:r>
      <w:r w:rsidRPr="00D87DC5">
        <w:rPr>
          <w:lang w:val="en-GB"/>
        </w:rPr>
        <w:t xml:space="preserve"> This polymer has a significant chemical stability and </w:t>
      </w:r>
      <w:r w:rsidRPr="004D7CA4">
        <w:rPr>
          <w:lang w:val="en-GB"/>
        </w:rPr>
        <w:t>good-film</w:t>
      </w:r>
      <w:r w:rsidRPr="00D87DC5">
        <w:rPr>
          <w:lang w:val="en-GB"/>
        </w:rPr>
        <w:t xml:space="preserve"> forming capacity </w:t>
      </w:r>
      <w:r w:rsidRPr="00D87DC5">
        <w:rPr>
          <w:lang w:val="en-GB"/>
        </w:rPr>
        <w:fldChar w:fldCharType="begin"/>
      </w:r>
      <w:r w:rsidR="008A3B49">
        <w:rPr>
          <w:lang w:val="en-GB"/>
        </w:rPr>
        <w:instrText xml:space="preserve"> ADDIN ZOTERO_ITEM CSL_CITATION {"citationID":"avnifdom33","properties":{"formattedCitation":"[144], [145]","plainCitation":"[144], [145]"},"citationItems":[{"id":371,"uris":["http://zotero.org/users/3897088/items/VX62R67K"],"uri":["http://zotero.org/users/3897088/items/VX62R67K"],"itemData":{"id":371,"type":"article-journal","title":"Fabrication of polyvinyl alcohol-polyvinylpyrrolidone blend scaffolds via electrospinning for tissue engineering applications","container-title":"International Journal of Polymeric Materials and Polymeric Biomaterials","page":"476–485","volume":"63","issue":"9","source":"Google Scholar","author":[{"family":"Subramanian","given":"Uma Maheshwari"},{"family":"Kumar","given":"Samuel Vasanth"},{"family":"Nagiah","given":"Naveen"},{"family":"Sivagnanam","given":"Uma Tiruchirapally"}],"issued":{"date-parts":[["2014"]]}}},{"id":375,"uris":["http://zotero.org/users/3897088/items/M3R66X62"],"uri":["http://zotero.org/users/3897088/items/M3R66X62"],"itemData":{"id":375,"type":"article-journal","title":"Biomimetic apatite-coated porous PVA scaffolds promote the growth of breast cancer cells","container-title":"Materials Science and Engineering: C","page":"310–316","volume":"44","source":"Google Scholar","author":[{"family":"Ye","given":"Mao"},{"family":"Mohanty","given":"Pravansu"},{"family":"Ghosh","given":"Gargi"}],"issued":{"date-parts":[["2014"]]}}}],"schema":"https://github.com/citation-style-language/schema/raw/master/csl-citation.json"} </w:instrText>
      </w:r>
      <w:r w:rsidRPr="00D87DC5">
        <w:rPr>
          <w:lang w:val="en-GB"/>
        </w:rPr>
        <w:fldChar w:fldCharType="separate"/>
      </w:r>
      <w:r w:rsidR="008A3B49" w:rsidRPr="008A3B49">
        <w:t>[144], [145]</w:t>
      </w:r>
      <w:r w:rsidRPr="00D87DC5">
        <w:rPr>
          <w:lang w:val="en-GB"/>
        </w:rPr>
        <w:fldChar w:fldCharType="end"/>
      </w:r>
      <w:r w:rsidR="00757296" w:rsidRPr="00757296">
        <w:rPr>
          <w:sz w:val="26"/>
          <w:szCs w:val="28"/>
          <w:lang w:val="en-GB"/>
        </w:rPr>
        <w:t>.</w:t>
      </w:r>
      <w:r w:rsidRPr="00D87DC5">
        <w:rPr>
          <w:lang w:val="en-GB"/>
        </w:rPr>
        <w:t xml:space="preserve"> Because of its biocompatibility, PVA/protein films are produced for different application such</w:t>
      </w:r>
      <w:r w:rsidR="00600AEE">
        <w:rPr>
          <w:lang w:val="en-GB"/>
        </w:rPr>
        <w:t xml:space="preserve"> as</w:t>
      </w:r>
      <w:r w:rsidRPr="00D87DC5">
        <w:rPr>
          <w:lang w:val="en-GB"/>
        </w:rPr>
        <w:t xml:space="preserve"> food packing, tissue engineering, and drug delivery system</w:t>
      </w:r>
      <w:r w:rsidR="00757296" w:rsidRPr="00757296">
        <w:rPr>
          <w:sz w:val="26"/>
          <w:szCs w:val="28"/>
          <w:lang w:val="en-GB"/>
        </w:rPr>
        <w:t>.</w:t>
      </w:r>
      <w:r w:rsidRPr="00D87DC5">
        <w:rPr>
          <w:lang w:val="en-GB"/>
        </w:rPr>
        <w:t xml:space="preserve"> Various studies </w:t>
      </w:r>
      <w:r w:rsidRPr="005F24CA">
        <w:rPr>
          <w:lang w:val="en-GB"/>
        </w:rPr>
        <w:t>ha</w:t>
      </w:r>
      <w:r w:rsidR="005F24CA">
        <w:rPr>
          <w:lang w:val="en-GB"/>
        </w:rPr>
        <w:t>ve</w:t>
      </w:r>
      <w:r w:rsidRPr="00D87DC5">
        <w:rPr>
          <w:lang w:val="en-GB"/>
        </w:rPr>
        <w:t xml:space="preserve"> been devoted to cross-link protein blend </w:t>
      </w:r>
      <w:r w:rsidRPr="00783395">
        <w:rPr>
          <w:lang w:val="en-GB"/>
        </w:rPr>
        <w:t xml:space="preserve">film </w:t>
      </w:r>
      <w:r w:rsidR="00600AEE" w:rsidRPr="00783395">
        <w:rPr>
          <w:lang w:val="en-GB"/>
        </w:rPr>
        <w:t xml:space="preserve"> or</w:t>
      </w:r>
      <w:r w:rsidR="00600AEE">
        <w:rPr>
          <w:lang w:val="en-GB"/>
        </w:rPr>
        <w:t xml:space="preserve"> protein belnd film/ PVA </w:t>
      </w:r>
      <w:r w:rsidRPr="00D87DC5">
        <w:rPr>
          <w:lang w:val="en-GB"/>
        </w:rPr>
        <w:t xml:space="preserve">with </w:t>
      </w:r>
      <w:r w:rsidR="005F24CA" w:rsidRPr="005F24CA">
        <w:rPr>
          <w:lang w:val="en-GB"/>
        </w:rPr>
        <w:t>various</w:t>
      </w:r>
      <w:r w:rsidRPr="00D87DC5">
        <w:rPr>
          <w:lang w:val="en-GB"/>
        </w:rPr>
        <w:t xml:space="preserve"> agents </w:t>
      </w:r>
      <w:r w:rsidRPr="00D87DC5">
        <w:rPr>
          <w:lang w:val="en-GB"/>
        </w:rPr>
        <w:fldChar w:fldCharType="begin"/>
      </w:r>
      <w:r w:rsidR="008A3B49">
        <w:rPr>
          <w:lang w:val="en-GB"/>
        </w:rPr>
        <w:instrText xml:space="preserve"> ADDIN ZOTERO_ITEM CSL_CITATION {"citationID":"rkn5Szuo","properties":{"formattedCitation":"[90], [146]","plainCitation":"[90], [146]"},"citationItems":[{"id":"1JoDTlGN/igLzIgXz","uris":["http://zotero.org/users/3897088/items/4939CGDG"],"uri":["http://zotero.org/users/3897088/items/4939CGDG"],"itemData":{"id":"1JoDTlGN/igLzIgXz","type":"article-journal","title":"Keratin/polyvinyl alcohol blend films cross-linked by dialdehyde starch and their potential application for drug release","container-title":"Polymers","page":"580–591","volume":"7","issue":"3","source":"Google Scholar","author":[{"family":"Dou","given":"Yao"},{"family":"Zhang","given":"Buning"},{"family":"He","given":"Ming"},{"family":"Yin","given":"Guoqiang"},{"family":"Cui","given":"Yingde"},{"family":"Savina","given":"Irina N."}],"issued":{"date-parts":[["2015"]]}}},{"id":136,"uris":["http://zotero.org/users/3897088/items/8IEUZZSB"],"uri":["http://zotero.org/users/3897088/items/8IEUZZSB"],"itemData":{"id":136,"type":"article-journal","title":"Preparation and physicochemical properties of compression-molded keratin films","container-title":"Biomaterials","page":"2265–2272","volume":"25","issue":"12","source":"Google Scholar","author":[{"family":"Katoh","given":"Kazunori"},{"family":"Shibayama","given":"Mikio"},{"family":"Tanabe","given":"Toshizumi"},{"family":"Yamauchi","given":"Kiyoshi"}],"issued":{"date-parts":[["2004"]]}}}],"schema":"https://github.com/citation-style-language/schema/raw/master/csl-citation.json"} </w:instrText>
      </w:r>
      <w:r w:rsidRPr="00D87DC5">
        <w:rPr>
          <w:lang w:val="en-GB"/>
        </w:rPr>
        <w:fldChar w:fldCharType="separate"/>
      </w:r>
      <w:r w:rsidR="008A3B49" w:rsidRPr="008A3B49">
        <w:t>[90], [146]</w:t>
      </w:r>
      <w:r w:rsidRPr="00D87DC5">
        <w:rPr>
          <w:lang w:val="en-GB"/>
        </w:rPr>
        <w:fldChar w:fldCharType="end"/>
      </w:r>
      <w:r w:rsidR="00757296" w:rsidRPr="00757296">
        <w:rPr>
          <w:sz w:val="26"/>
          <w:szCs w:val="28"/>
          <w:lang w:val="en-GB"/>
        </w:rPr>
        <w:t>.</w:t>
      </w:r>
      <w:r w:rsidRPr="00D87DC5">
        <w:rPr>
          <w:lang w:val="en-GB"/>
        </w:rPr>
        <w:t xml:space="preserve"> </w:t>
      </w:r>
    </w:p>
    <w:p w14:paraId="3F4F7C5C" w14:textId="77505C6B" w:rsidR="00B43CDC" w:rsidRPr="0093559D" w:rsidRDefault="006C0B33" w:rsidP="008A3B49">
      <w:pPr>
        <w:rPr>
          <w:lang w:val="en-GB"/>
        </w:rPr>
      </w:pPr>
      <w:r w:rsidRPr="00D87DC5">
        <w:rPr>
          <w:lang w:val="en-GB"/>
        </w:rPr>
        <w:t xml:space="preserve">Films produced from keratin have relatively </w:t>
      </w:r>
      <w:r w:rsidRPr="00783395">
        <w:rPr>
          <w:lang w:val="en-GB"/>
        </w:rPr>
        <w:t>poor</w:t>
      </w:r>
      <w:r w:rsidRPr="00D87DC5">
        <w:rPr>
          <w:lang w:val="en-GB"/>
        </w:rPr>
        <w:t xml:space="preserve"> mechanical properties and fragile structure causing application and process restriction</w:t>
      </w:r>
      <w:r w:rsidR="00757296" w:rsidRPr="00757296">
        <w:rPr>
          <w:sz w:val="26"/>
          <w:szCs w:val="28"/>
          <w:lang w:val="en-GB"/>
        </w:rPr>
        <w:t>.</w:t>
      </w:r>
      <w:r w:rsidRPr="00D87DC5">
        <w:rPr>
          <w:lang w:val="en-GB"/>
        </w:rPr>
        <w:t xml:space="preserve"> </w:t>
      </w:r>
      <w:r w:rsidRPr="00783395">
        <w:rPr>
          <w:lang w:val="en-GB"/>
        </w:rPr>
        <w:t>Several work</w:t>
      </w:r>
      <w:r w:rsidRPr="00D87DC5">
        <w:rPr>
          <w:lang w:val="en-GB"/>
        </w:rPr>
        <w:t xml:space="preserve"> has been developed to improve different properties of keratin films by blending keratin with</w:t>
      </w:r>
      <w:r w:rsidR="005F24CA">
        <w:rPr>
          <w:lang w:val="en-GB"/>
        </w:rPr>
        <w:t xml:space="preserve"> the</w:t>
      </w:r>
      <w:r w:rsidRPr="00D87DC5">
        <w:rPr>
          <w:lang w:val="en-GB"/>
        </w:rPr>
        <w:t xml:space="preserve"> </w:t>
      </w:r>
      <w:r w:rsidRPr="005F24CA">
        <w:rPr>
          <w:lang w:val="en-GB"/>
        </w:rPr>
        <w:t>natural</w:t>
      </w:r>
      <w:r w:rsidRPr="00D87DC5">
        <w:rPr>
          <w:lang w:val="en-GB"/>
        </w:rPr>
        <w:t xml:space="preserve"> and synthetic polymer</w:t>
      </w:r>
      <w:r w:rsidR="00600AEE">
        <w:rPr>
          <w:lang w:val="en-GB"/>
        </w:rPr>
        <w:t>s</w:t>
      </w:r>
      <w:r w:rsidRPr="00D87DC5">
        <w:rPr>
          <w:lang w:val="en-GB"/>
        </w:rPr>
        <w:t xml:space="preserve"> </w:t>
      </w:r>
      <w:r w:rsidRPr="00D87DC5">
        <w:rPr>
          <w:lang w:val="en-GB"/>
        </w:rPr>
        <w:fldChar w:fldCharType="begin"/>
      </w:r>
      <w:r w:rsidR="008A3B49">
        <w:rPr>
          <w:lang w:val="en-GB"/>
        </w:rPr>
        <w:instrText xml:space="preserve"> ADDIN ZOTERO_ITEM CSL_CITATION {"citationID":"a2dutuqf37","properties":{"formattedCitation":"[147]","plainCitation":"[147]"},"citationItems":[{"id":580,"uris":["http://zotero.org/users/3897088/items/H688NJD7"],"uri":["http://zotero.org/users/3897088/items/H688NJD7"],"itemData":{"id":580,"type":"article-journal","title":"Thermal and structural characterization of poly (ethylene-oxide)/keratin blend films","container-title":"Journal of Thermal Analysis and Calorimetry","page":"601–608","volume":"89","issue":"2","source":"Google Scholar","author":[{"family":"Tonin","given":"C."},{"family":"Aluigi","given":"A."},{"family":"Vineis","given":"C."},{"family":"Varesano","given":"A."},{"family":"Montarsolo","given":"A."},{"family":"Ferrero","given":"Franco"}],"issued":{"date-parts":[["2007"]]}}}],"schema":"https://github.com/citation-style-language/schema/raw/master/csl-citation.json"} </w:instrText>
      </w:r>
      <w:r w:rsidRPr="00D87DC5">
        <w:rPr>
          <w:lang w:val="en-GB"/>
        </w:rPr>
        <w:fldChar w:fldCharType="separate"/>
      </w:r>
      <w:r w:rsidR="008A3B49" w:rsidRPr="008A3B49">
        <w:t>[147]</w:t>
      </w:r>
      <w:r w:rsidRPr="00D87DC5">
        <w:rPr>
          <w:lang w:val="en-GB"/>
        </w:rPr>
        <w:fldChar w:fldCharType="end"/>
      </w:r>
      <w:r w:rsidR="00757296" w:rsidRPr="00757296">
        <w:rPr>
          <w:sz w:val="26"/>
          <w:szCs w:val="28"/>
          <w:lang w:val="en-GB"/>
        </w:rPr>
        <w:t>.</w:t>
      </w:r>
      <w:r w:rsidRPr="00D87DC5">
        <w:rPr>
          <w:lang w:val="en-GB"/>
        </w:rPr>
        <w:t xml:space="preserve"> As most of the synthetic polymer</w:t>
      </w:r>
      <w:r w:rsidR="005F24CA">
        <w:rPr>
          <w:lang w:val="en-GB"/>
        </w:rPr>
        <w:t>s</w:t>
      </w:r>
      <w:r w:rsidRPr="00D87DC5">
        <w:rPr>
          <w:lang w:val="en-GB"/>
        </w:rPr>
        <w:t xml:space="preserve"> </w:t>
      </w:r>
      <w:r w:rsidRPr="005F24CA">
        <w:rPr>
          <w:lang w:val="en-GB"/>
        </w:rPr>
        <w:t>are</w:t>
      </w:r>
      <w:r w:rsidRPr="00D87DC5">
        <w:rPr>
          <w:lang w:val="en-GB"/>
        </w:rPr>
        <w:t xml:space="preserve"> not biodegradable, blending </w:t>
      </w:r>
      <w:r w:rsidRPr="005F24CA">
        <w:rPr>
          <w:lang w:val="en-GB"/>
        </w:rPr>
        <w:t>two biodegradable polymer</w:t>
      </w:r>
      <w:r w:rsidR="005F24CA" w:rsidRPr="005F24CA">
        <w:rPr>
          <w:lang w:val="en-GB"/>
        </w:rPr>
        <w:t>s</w:t>
      </w:r>
      <w:r w:rsidRPr="00D87DC5">
        <w:rPr>
          <w:lang w:val="en-GB"/>
        </w:rPr>
        <w:t xml:space="preserve"> may have</w:t>
      </w:r>
      <w:r w:rsidR="005F24CA">
        <w:rPr>
          <w:lang w:val="en-GB"/>
        </w:rPr>
        <w:t xml:space="preserve"> a</w:t>
      </w:r>
      <w:r w:rsidRPr="00D87DC5">
        <w:rPr>
          <w:lang w:val="en-GB"/>
        </w:rPr>
        <w:t xml:space="preserve"> </w:t>
      </w:r>
      <w:r w:rsidRPr="005F24CA">
        <w:rPr>
          <w:lang w:val="en-GB"/>
        </w:rPr>
        <w:t>positive</w:t>
      </w:r>
      <w:r w:rsidRPr="00D87DC5">
        <w:rPr>
          <w:lang w:val="en-GB"/>
        </w:rPr>
        <w:t xml:space="preserve"> impact in environmental perspective and would be proper for bio-application </w:t>
      </w:r>
      <w:r w:rsidRPr="00D87DC5">
        <w:rPr>
          <w:lang w:val="en-GB"/>
        </w:rPr>
        <w:fldChar w:fldCharType="begin"/>
      </w:r>
      <w:r w:rsidR="00F910D2">
        <w:rPr>
          <w:lang w:val="en-GB"/>
        </w:rPr>
        <w:instrText xml:space="preserve"> ADDIN ZOTERO_ITEM CSL_CITATION {"citationID":"a10hkr7d99c","properties":{"formattedCitation":"[90]","plainCitation":"[90]"},"citationItems":[{"id":136,"uris":["http://zotero.org/users/3897088/items/8IEUZZSB"],"uri":["http://zotero.org/users/3897088/items/8IEUZZSB"],"itemData":{"id":136,"type":"article-journal","title":"Preparation and physicochemical properties of compression-molded keratin films","container-title":"Biomaterials","page":"2265–2272","volume":"25","issue":"12","source":"Google Scholar","author":[{"family":"Katoh","given":"Kazunori"},{"family":"Shibayama","given":"Mikio"},{"family":"Tanabe","given":"Toshizumi"},{"family":"Yamauchi","given":"Kiyoshi"}],"issued":{"date-parts":[["2004"]]}}}],"schema":"https://github.com/citation-style-language/schema/raw/master/csl-citation.json"} </w:instrText>
      </w:r>
      <w:r w:rsidRPr="00D87DC5">
        <w:rPr>
          <w:lang w:val="en-GB"/>
        </w:rPr>
        <w:fldChar w:fldCharType="separate"/>
      </w:r>
      <w:r w:rsidR="00F910D2" w:rsidRPr="00F910D2">
        <w:t>[90]</w:t>
      </w:r>
      <w:r w:rsidRPr="00D87DC5">
        <w:rPr>
          <w:lang w:val="en-GB"/>
        </w:rPr>
        <w:fldChar w:fldCharType="end"/>
      </w:r>
      <w:r w:rsidR="00757296" w:rsidRPr="00757296">
        <w:rPr>
          <w:sz w:val="26"/>
          <w:szCs w:val="28"/>
          <w:lang w:val="en-GB"/>
        </w:rPr>
        <w:t>.</w:t>
      </w:r>
      <w:r w:rsidR="00B43CDC" w:rsidRPr="00F10FA4">
        <w:rPr>
          <w:lang w:val="en-GB"/>
        </w:rPr>
        <w:br w:type="page"/>
      </w:r>
    </w:p>
    <w:p w14:paraId="1C944179" w14:textId="79C6F2F3" w:rsidR="00880DEB" w:rsidRDefault="0049100D" w:rsidP="00153D65">
      <w:pPr>
        <w:pStyle w:val="Heading2"/>
      </w:pPr>
      <w:bookmarkStart w:id="20" w:name="_Toc495408522"/>
      <w:r>
        <w:lastRenderedPageBreak/>
        <w:t xml:space="preserve">The </w:t>
      </w:r>
      <w:r w:rsidR="00880DEB">
        <w:t>Goal</w:t>
      </w:r>
      <w:r>
        <w:t>s</w:t>
      </w:r>
      <w:bookmarkEnd w:id="20"/>
      <w:r w:rsidR="00880DEB">
        <w:t xml:space="preserve"> </w:t>
      </w:r>
    </w:p>
    <w:p w14:paraId="1154E48D" w14:textId="4D7B2977" w:rsidR="004463AE" w:rsidRDefault="005A4BF8" w:rsidP="00153D65">
      <w:pPr>
        <w:rPr>
          <w:lang w:val="en-GB"/>
        </w:rPr>
      </w:pPr>
      <w:r w:rsidRPr="00F10FA4">
        <w:rPr>
          <w:lang w:val="en-GB"/>
        </w:rPr>
        <w:t>Keratin has some instin</w:t>
      </w:r>
      <w:r>
        <w:rPr>
          <w:lang w:val="en-GB"/>
        </w:rPr>
        <w:t>c</w:t>
      </w:r>
      <w:r w:rsidRPr="00F10FA4">
        <w:rPr>
          <w:lang w:val="en-GB"/>
        </w:rPr>
        <w:t>t ability</w:t>
      </w:r>
      <w:r>
        <w:rPr>
          <w:lang w:val="en-GB"/>
        </w:rPr>
        <w:t xml:space="preserve"> and great potential </w:t>
      </w:r>
      <w:r w:rsidRPr="00F10FA4">
        <w:rPr>
          <w:lang w:val="en-GB"/>
        </w:rPr>
        <w:t xml:space="preserve">to </w:t>
      </w:r>
      <w:r>
        <w:rPr>
          <w:lang w:val="en-GB"/>
        </w:rPr>
        <w:t>for applying in bio-application</w:t>
      </w:r>
      <w:r w:rsidR="00757296" w:rsidRPr="00757296">
        <w:rPr>
          <w:sz w:val="26"/>
          <w:szCs w:val="28"/>
          <w:lang w:val="en-GB"/>
        </w:rPr>
        <w:t>.</w:t>
      </w:r>
      <w:r>
        <w:rPr>
          <w:lang w:val="en-GB"/>
        </w:rPr>
        <w:t xml:space="preserve"> Moreover, because of its complex structure, keratin can be tailored and finely tuned to meet the preci</w:t>
      </w:r>
      <w:r w:rsidR="00384EA6">
        <w:rPr>
          <w:lang w:val="en-GB"/>
        </w:rPr>
        <w:t>se final application requirements</w:t>
      </w:r>
      <w:r w:rsidR="00757296" w:rsidRPr="00757296">
        <w:rPr>
          <w:sz w:val="26"/>
          <w:szCs w:val="28"/>
          <w:lang w:val="en-GB"/>
        </w:rPr>
        <w:t>.</w:t>
      </w:r>
      <w:r w:rsidR="0093559D" w:rsidRPr="00F10FA4">
        <w:rPr>
          <w:lang w:val="en-GB"/>
        </w:rPr>
        <w:t xml:space="preserve"> </w:t>
      </w:r>
    </w:p>
    <w:p w14:paraId="4ACF3E5D" w14:textId="6861B4D6" w:rsidR="004B4C7A" w:rsidRDefault="005A4BF8" w:rsidP="001C6EBB">
      <w:r w:rsidRPr="00F10FA4">
        <w:rPr>
          <w:lang w:val="en-GB"/>
        </w:rPr>
        <w:t xml:space="preserve">The </w:t>
      </w:r>
      <w:r>
        <w:rPr>
          <w:lang w:val="en-GB"/>
        </w:rPr>
        <w:t>purpose</w:t>
      </w:r>
      <w:r w:rsidRPr="00F10FA4">
        <w:rPr>
          <w:lang w:val="en-GB"/>
        </w:rPr>
        <w:t xml:space="preserve"> of this study mostly </w:t>
      </w:r>
      <w:r>
        <w:rPr>
          <w:lang w:val="en-GB"/>
        </w:rPr>
        <w:t>dedicates</w:t>
      </w:r>
      <w:r w:rsidRPr="00F10FA4">
        <w:rPr>
          <w:lang w:val="en-GB"/>
        </w:rPr>
        <w:t xml:space="preserve"> in investigation physicochemical properties of keratin and compares them with previous studies</w:t>
      </w:r>
      <w:r w:rsidR="00757296" w:rsidRPr="00757296">
        <w:rPr>
          <w:sz w:val="26"/>
          <w:szCs w:val="28"/>
          <w:lang w:val="en-GB"/>
        </w:rPr>
        <w:t>.</w:t>
      </w:r>
      <w:r w:rsidRPr="00F10FA4">
        <w:rPr>
          <w:lang w:val="en-GB"/>
        </w:rPr>
        <w:t xml:space="preserve"> </w:t>
      </w:r>
      <w:r w:rsidR="00384EA6">
        <w:rPr>
          <w:lang w:val="en-GB"/>
        </w:rPr>
        <w:t>Part of the thesis</w:t>
      </w:r>
      <w:r w:rsidR="004463AE">
        <w:rPr>
          <w:lang w:val="en-GB"/>
        </w:rPr>
        <w:t xml:space="preserve"> focus on the different </w:t>
      </w:r>
      <w:r w:rsidR="005F24CA">
        <w:rPr>
          <w:lang w:val="en-GB"/>
        </w:rPr>
        <w:t>essential</w:t>
      </w:r>
      <w:r w:rsidR="004463AE">
        <w:rPr>
          <w:lang w:val="en-GB"/>
        </w:rPr>
        <w:t xml:space="preserve"> available </w:t>
      </w:r>
      <w:r w:rsidR="00384EA6">
        <w:rPr>
          <w:lang w:val="en-GB"/>
        </w:rPr>
        <w:t>pathways</w:t>
      </w:r>
      <w:r w:rsidR="00D9623E">
        <w:rPr>
          <w:lang w:val="en-GB"/>
        </w:rPr>
        <w:t xml:space="preserve"> for the solubilization, extraction</w:t>
      </w:r>
      <w:r w:rsidR="001C6EBB">
        <w:rPr>
          <w:lang w:val="en-GB"/>
        </w:rPr>
        <w:t>,</w:t>
      </w:r>
      <w:r w:rsidR="00D9623E">
        <w:rPr>
          <w:lang w:val="en-GB"/>
        </w:rPr>
        <w:t xml:space="preserve"> </w:t>
      </w:r>
      <w:r w:rsidR="001C6EBB">
        <w:rPr>
          <w:lang w:val="en-GB"/>
        </w:rPr>
        <w:t xml:space="preserve">and </w:t>
      </w:r>
      <w:r w:rsidR="00D9623E">
        <w:rPr>
          <w:lang w:val="en-GB"/>
        </w:rPr>
        <w:t>purification</w:t>
      </w:r>
      <w:r w:rsidR="00BF4071">
        <w:rPr>
          <w:lang w:val="en-GB"/>
        </w:rPr>
        <w:t xml:space="preserve"> with highlighting on their </w:t>
      </w:r>
      <w:r w:rsidR="00BF4071">
        <w:t>pros</w:t>
      </w:r>
      <w:r w:rsidR="00BF4071">
        <w:rPr>
          <w:lang w:val="en-GB"/>
        </w:rPr>
        <w:t xml:space="preserve"> and c</w:t>
      </w:r>
      <w:r w:rsidR="00BF4071" w:rsidRPr="00BF4071">
        <w:rPr>
          <w:lang w:val="en-GB"/>
        </w:rPr>
        <w:t>ons</w:t>
      </w:r>
      <w:r w:rsidR="004B4C7A">
        <w:rPr>
          <w:lang w:val="en-GB"/>
        </w:rPr>
        <w:t xml:space="preserve"> as well as some the mechanism of action and </w:t>
      </w:r>
      <w:r w:rsidR="004B4C7A" w:rsidRPr="005F24CA">
        <w:rPr>
          <w:lang w:val="en-GB"/>
        </w:rPr>
        <w:t>physi</w:t>
      </w:r>
      <w:r w:rsidR="005F24CA">
        <w:rPr>
          <w:lang w:val="en-GB"/>
        </w:rPr>
        <w:t>ol</w:t>
      </w:r>
      <w:r w:rsidR="004B4C7A" w:rsidRPr="005F24CA">
        <w:rPr>
          <w:lang w:val="en-GB"/>
        </w:rPr>
        <w:t>ogical</w:t>
      </w:r>
      <w:r w:rsidR="004B4C7A">
        <w:rPr>
          <w:lang w:val="en-GB"/>
        </w:rPr>
        <w:t xml:space="preserve"> feature of keratin</w:t>
      </w:r>
      <w:r w:rsidR="00757296" w:rsidRPr="00757296">
        <w:rPr>
          <w:sz w:val="26"/>
          <w:szCs w:val="28"/>
          <w:lang w:val="en-GB"/>
        </w:rPr>
        <w:t>.</w:t>
      </w:r>
      <w:r w:rsidR="001C6EBB">
        <w:rPr>
          <w:lang w:val="en-GB"/>
        </w:rPr>
        <w:t xml:space="preserve"> </w:t>
      </w:r>
      <w:r w:rsidR="00BF4071">
        <w:rPr>
          <w:lang w:val="en-GB"/>
        </w:rPr>
        <w:t>The effect</w:t>
      </w:r>
      <w:r w:rsidR="005F24CA">
        <w:rPr>
          <w:lang w:val="en-GB"/>
        </w:rPr>
        <w:t>s</w:t>
      </w:r>
      <w:r w:rsidR="00BF4071">
        <w:rPr>
          <w:lang w:val="en-GB"/>
        </w:rPr>
        <w:t xml:space="preserve"> of each </w:t>
      </w:r>
      <w:r w:rsidR="00BF4071" w:rsidRPr="008373F7">
        <w:rPr>
          <w:lang w:val="en-GB"/>
        </w:rPr>
        <w:t>method</w:t>
      </w:r>
      <w:r w:rsidR="00676A32">
        <w:rPr>
          <w:lang w:val="en-GB"/>
        </w:rPr>
        <w:t xml:space="preserve"> on the physicochemical structure </w:t>
      </w:r>
      <w:r w:rsidR="00676A32" w:rsidRPr="005F24CA">
        <w:rPr>
          <w:lang w:val="en-GB"/>
        </w:rPr>
        <w:t>have</w:t>
      </w:r>
      <w:r w:rsidR="00676A32">
        <w:rPr>
          <w:lang w:val="en-GB"/>
        </w:rPr>
        <w:t xml:space="preserve"> discussed</w:t>
      </w:r>
      <w:r w:rsidR="001C6EBB">
        <w:rPr>
          <w:lang w:val="en-GB"/>
        </w:rPr>
        <w:t xml:space="preserve"> and also the </w:t>
      </w:r>
      <w:r w:rsidR="001C6EBB" w:rsidRPr="005F24CA">
        <w:rPr>
          <w:lang w:val="en-GB"/>
        </w:rPr>
        <w:t>character</w:t>
      </w:r>
      <w:r w:rsidR="001C6EBB">
        <w:rPr>
          <w:lang w:val="en-GB"/>
        </w:rPr>
        <w:t xml:space="preserve"> of the </w:t>
      </w:r>
      <w:r w:rsidR="001C6EBB" w:rsidRPr="00D6537C">
        <w:rPr>
          <w:lang w:val="en-GB"/>
        </w:rPr>
        <w:t>different</w:t>
      </w:r>
      <w:r w:rsidR="001C6EBB">
        <w:rPr>
          <w:lang w:val="en-GB"/>
        </w:rPr>
        <w:t xml:space="preserve"> </w:t>
      </w:r>
      <w:r w:rsidR="001C6EBB" w:rsidRPr="00D6537C">
        <w:rPr>
          <w:lang w:val="en-GB"/>
        </w:rPr>
        <w:t>keratin</w:t>
      </w:r>
      <w:r w:rsidR="001C6EBB">
        <w:rPr>
          <w:lang w:val="en-GB"/>
        </w:rPr>
        <w:t>-</w:t>
      </w:r>
      <w:r w:rsidR="001C6EBB" w:rsidRPr="00D6537C">
        <w:rPr>
          <w:lang w:val="en-GB"/>
        </w:rPr>
        <w:t>based</w:t>
      </w:r>
      <w:r w:rsidR="001C6EBB">
        <w:rPr>
          <w:lang w:val="en-GB"/>
        </w:rPr>
        <w:t xml:space="preserve"> material significantly reported how obtained keratins </w:t>
      </w:r>
      <w:r w:rsidR="001C6EBB" w:rsidRPr="005F24CA">
        <w:rPr>
          <w:lang w:val="en-GB"/>
        </w:rPr>
        <w:t>are</w:t>
      </w:r>
      <w:r w:rsidR="001C6EBB">
        <w:rPr>
          <w:lang w:val="en-GB"/>
        </w:rPr>
        <w:t xml:space="preserve"> a</w:t>
      </w:r>
      <w:r w:rsidR="001C6EBB" w:rsidRPr="005F24CA">
        <w:rPr>
          <w:lang w:val="en-GB"/>
        </w:rPr>
        <w:t>ffected</w:t>
      </w:r>
      <w:r w:rsidR="001C6EBB">
        <w:rPr>
          <w:lang w:val="en-GB"/>
        </w:rPr>
        <w:t xml:space="preserve"> by the each purification process</w:t>
      </w:r>
      <w:r w:rsidR="001C6EBB" w:rsidRPr="00757296">
        <w:rPr>
          <w:sz w:val="26"/>
          <w:szCs w:val="28"/>
          <w:lang w:val="en-GB"/>
        </w:rPr>
        <w:t>.</w:t>
      </w:r>
      <w:r w:rsidR="001C6EBB">
        <w:rPr>
          <w:sz w:val="26"/>
          <w:szCs w:val="28"/>
          <w:lang w:val="en-GB"/>
        </w:rPr>
        <w:t xml:space="preserve"> </w:t>
      </w:r>
      <w:r w:rsidR="00DD2AA0">
        <w:rPr>
          <w:lang w:val="en-GB"/>
        </w:rPr>
        <w:t xml:space="preserve">The </w:t>
      </w:r>
      <w:r w:rsidR="00D6537C" w:rsidRPr="00D6537C">
        <w:rPr>
          <w:lang w:val="en-GB"/>
        </w:rPr>
        <w:t>achieved</w:t>
      </w:r>
      <w:r w:rsidR="00DD2AA0">
        <w:rPr>
          <w:lang w:val="en-GB"/>
        </w:rPr>
        <w:t xml:space="preserve"> result</w:t>
      </w:r>
      <w:r w:rsidR="001C6EBB">
        <w:rPr>
          <w:lang w:val="en-GB"/>
        </w:rPr>
        <w:t>s</w:t>
      </w:r>
      <w:r w:rsidR="00676A32">
        <w:rPr>
          <w:lang w:val="en-GB"/>
        </w:rPr>
        <w:t xml:space="preserve"> </w:t>
      </w:r>
      <w:r w:rsidR="00676A32" w:rsidRPr="001C6EBB">
        <w:rPr>
          <w:lang w:val="en-GB"/>
        </w:rPr>
        <w:t>were compared</w:t>
      </w:r>
      <w:r w:rsidR="00676A32">
        <w:rPr>
          <w:lang w:val="en-GB"/>
        </w:rPr>
        <w:t xml:space="preserve"> with </w:t>
      </w:r>
      <w:r w:rsidR="005F24CA" w:rsidRPr="005F24CA">
        <w:rPr>
          <w:lang w:val="en-GB"/>
        </w:rPr>
        <w:t>earlier</w:t>
      </w:r>
      <w:r w:rsidR="00676A32">
        <w:rPr>
          <w:lang w:val="en-GB"/>
        </w:rPr>
        <w:t xml:space="preserve"> studies with the aim of </w:t>
      </w:r>
      <w:r w:rsidR="00023A8C">
        <w:rPr>
          <w:lang w:val="en-GB"/>
        </w:rPr>
        <w:t>emphasis</w:t>
      </w:r>
      <w:r w:rsidR="00676A32">
        <w:rPr>
          <w:lang w:val="en-GB"/>
        </w:rPr>
        <w:t xml:space="preserve"> </w:t>
      </w:r>
      <w:r w:rsidR="00676A32" w:rsidRPr="00676A32">
        <w:rPr>
          <w:lang w:val="en-GB"/>
        </w:rPr>
        <w:t>possibility</w:t>
      </w:r>
      <w:r w:rsidR="00676A32">
        <w:rPr>
          <w:lang w:val="en-GB"/>
        </w:rPr>
        <w:t xml:space="preserve"> </w:t>
      </w:r>
      <w:r w:rsidR="00DD2AA0">
        <w:rPr>
          <w:lang w:val="en-GB"/>
        </w:rPr>
        <w:t>available in</w:t>
      </w:r>
      <w:r w:rsidR="00676A32">
        <w:rPr>
          <w:lang w:val="en-GB"/>
        </w:rPr>
        <w:t xml:space="preserve"> </w:t>
      </w:r>
      <w:r w:rsidR="00023A8C">
        <w:rPr>
          <w:lang w:val="en-GB"/>
        </w:rPr>
        <w:t>line with</w:t>
      </w:r>
      <w:r w:rsidR="00384EA6">
        <w:rPr>
          <w:lang w:val="en-GB"/>
        </w:rPr>
        <w:t xml:space="preserve"> developing</w:t>
      </w:r>
      <w:r w:rsidR="005F24CA">
        <w:rPr>
          <w:lang w:val="en-GB"/>
        </w:rPr>
        <w:t xml:space="preserve"> a</w:t>
      </w:r>
      <w:r w:rsidR="00027BA3">
        <w:rPr>
          <w:lang w:val="en-GB"/>
        </w:rPr>
        <w:t xml:space="preserve"> </w:t>
      </w:r>
      <w:r w:rsidR="00027BA3" w:rsidRPr="005F24CA">
        <w:rPr>
          <w:lang w:val="en-GB"/>
        </w:rPr>
        <w:t>bio-</w:t>
      </w:r>
      <w:r w:rsidR="00384EA6" w:rsidRPr="005F24CA">
        <w:rPr>
          <w:lang w:val="en-GB"/>
        </w:rPr>
        <w:t>application</w:t>
      </w:r>
      <w:r w:rsidR="00384EA6">
        <w:rPr>
          <w:lang w:val="en-GB"/>
        </w:rPr>
        <w:t xml:space="preserve"> approach</w:t>
      </w:r>
      <w:r w:rsidR="00757296" w:rsidRPr="00757296">
        <w:rPr>
          <w:sz w:val="26"/>
          <w:szCs w:val="28"/>
          <w:lang w:val="en-GB"/>
        </w:rPr>
        <w:t>.</w:t>
      </w:r>
    </w:p>
    <w:p w14:paraId="27645D2D" w14:textId="3B42AF81" w:rsidR="00267978" w:rsidRDefault="00384EA6" w:rsidP="001C6EBB">
      <w:r>
        <w:t>The other section</w:t>
      </w:r>
      <w:r w:rsidR="00887AFC">
        <w:t xml:space="preserve"> of the </w:t>
      </w:r>
      <w:r w:rsidR="00EF1FF9">
        <w:t xml:space="preserve">thesis, chapter 3, </w:t>
      </w:r>
      <w:r w:rsidR="00EF1FF9" w:rsidRPr="005F24CA">
        <w:t>is</w:t>
      </w:r>
      <w:r w:rsidR="00887AFC" w:rsidRPr="005F24CA">
        <w:t xml:space="preserve"> specifically </w:t>
      </w:r>
      <w:r w:rsidR="005604A2" w:rsidRPr="005F24CA">
        <w:t>look</w:t>
      </w:r>
      <w:r w:rsidR="005F24CA">
        <w:t>ing</w:t>
      </w:r>
      <w:r w:rsidR="00887AFC">
        <w:t xml:space="preserve"> </w:t>
      </w:r>
      <w:r w:rsidR="005604A2">
        <w:t>in</w:t>
      </w:r>
      <w:r w:rsidR="00887AFC">
        <w:t>to</w:t>
      </w:r>
      <w:r w:rsidR="005F24CA">
        <w:t xml:space="preserve"> the</w:t>
      </w:r>
      <w:r w:rsidR="00047641">
        <w:t xml:space="preserve"> </w:t>
      </w:r>
      <w:r w:rsidR="00887AFC" w:rsidRPr="005F24CA">
        <w:t>study</w:t>
      </w:r>
      <w:r w:rsidR="00887AFC">
        <w:t xml:space="preserve"> </w:t>
      </w:r>
      <w:r w:rsidR="00D6537C">
        <w:t>o</w:t>
      </w:r>
      <w:r w:rsidR="005604A2" w:rsidRPr="00D6537C">
        <w:t>n</w:t>
      </w:r>
      <w:r w:rsidR="005F24CA">
        <w:t xml:space="preserve"> the</w:t>
      </w:r>
      <w:r w:rsidR="00887AFC">
        <w:t xml:space="preserve"> </w:t>
      </w:r>
      <w:r w:rsidR="004B4C7A" w:rsidRPr="005F24CA">
        <w:t>p</w:t>
      </w:r>
      <w:r w:rsidR="005F24CA">
        <w:t>articul</w:t>
      </w:r>
      <w:r w:rsidR="004B4C7A" w:rsidRPr="005F24CA">
        <w:t>ar</w:t>
      </w:r>
      <w:r w:rsidR="004B4C7A">
        <w:t xml:space="preserve"> application of keratin biomaterial in</w:t>
      </w:r>
      <w:r w:rsidR="005604A2">
        <w:t xml:space="preserve"> the shape of </w:t>
      </w:r>
      <w:r w:rsidR="004B4C7A">
        <w:t xml:space="preserve">drug </w:t>
      </w:r>
      <w:r w:rsidR="00394BA8">
        <w:t>carrier</w:t>
      </w:r>
      <w:r w:rsidR="004B4C7A">
        <w:t xml:space="preserve"> and film</w:t>
      </w:r>
      <w:r w:rsidR="00757296" w:rsidRPr="00757296">
        <w:rPr>
          <w:sz w:val="26"/>
          <w:szCs w:val="28"/>
        </w:rPr>
        <w:t>.</w:t>
      </w:r>
      <w:r w:rsidR="00EF1FF9">
        <w:t xml:space="preserve"> T</w:t>
      </w:r>
      <w:r w:rsidR="005604A2">
        <w:t>he keratoses</w:t>
      </w:r>
      <w:r w:rsidR="001C6EBB">
        <w:t>, one of the high-quality obtained keratin,</w:t>
      </w:r>
      <w:r w:rsidR="005604A2">
        <w:t xml:space="preserve"> </w:t>
      </w:r>
      <w:r w:rsidR="005604A2" w:rsidRPr="005F24CA">
        <w:t>ha</w:t>
      </w:r>
      <w:r w:rsidR="005F24CA">
        <w:t>ve</w:t>
      </w:r>
      <w:r w:rsidR="00EF1FF9">
        <w:t xml:space="preserve"> </w:t>
      </w:r>
      <w:r w:rsidR="00EF1FF9" w:rsidRPr="001C6EBB">
        <w:t>been</w:t>
      </w:r>
      <w:r w:rsidR="005604A2" w:rsidRPr="001C6EBB">
        <w:t xml:space="preserve"> utilized</w:t>
      </w:r>
      <w:r w:rsidR="005604A2">
        <w:t xml:space="preserve"> for producing keratin-based microcapsules and film</w:t>
      </w:r>
      <w:r w:rsidR="00757296" w:rsidRPr="00757296">
        <w:rPr>
          <w:sz w:val="26"/>
          <w:szCs w:val="28"/>
        </w:rPr>
        <w:t>.</w:t>
      </w:r>
      <w:r w:rsidR="005604A2">
        <w:t xml:space="preserve"> </w:t>
      </w:r>
      <w:r w:rsidR="00887AFC">
        <w:t xml:space="preserve">The </w:t>
      </w:r>
      <w:r w:rsidR="00023A8C">
        <w:t>keratoses</w:t>
      </w:r>
      <w:r w:rsidR="005604A2">
        <w:t>,</w:t>
      </w:r>
      <w:r w:rsidR="00023A8C">
        <w:t xml:space="preserve"> </w:t>
      </w:r>
      <w:r w:rsidR="005604A2">
        <w:t xml:space="preserve">with the high-cysteine keratin, </w:t>
      </w:r>
      <w:r w:rsidR="00023A8C">
        <w:t>readily underwent to oxidative polymerization to effort microcapsules and film</w:t>
      </w:r>
      <w:r w:rsidR="00757296" w:rsidRPr="00757296">
        <w:rPr>
          <w:sz w:val="26"/>
          <w:szCs w:val="28"/>
        </w:rPr>
        <w:t>.</w:t>
      </w:r>
      <w:r w:rsidR="005604A2">
        <w:t xml:space="preserve"> </w:t>
      </w:r>
      <w:r w:rsidR="00023A8C">
        <w:t>The newly developed microcapsules produced and characterized</w:t>
      </w:r>
      <w:r w:rsidR="00757296" w:rsidRPr="00757296">
        <w:rPr>
          <w:sz w:val="26"/>
          <w:szCs w:val="28"/>
        </w:rPr>
        <w:t>.</w:t>
      </w:r>
      <w:r w:rsidR="00023A8C">
        <w:t xml:space="preserve"> </w:t>
      </w:r>
      <w:r w:rsidR="00887AFC">
        <w:t>Taking advantage of</w:t>
      </w:r>
      <w:r w:rsidR="005F24CA">
        <w:t xml:space="preserve"> the</w:t>
      </w:r>
      <w:r w:rsidR="00887AFC">
        <w:t xml:space="preserve"> </w:t>
      </w:r>
      <w:r w:rsidR="00887AFC" w:rsidRPr="005F24CA">
        <w:t>high-cysteine</w:t>
      </w:r>
      <w:r w:rsidR="00887AFC">
        <w:t xml:space="preserve"> content of keratoses, we had applied the sonication to produce microcapsules</w:t>
      </w:r>
      <w:r w:rsidR="00757296" w:rsidRPr="00757296">
        <w:rPr>
          <w:sz w:val="26"/>
          <w:szCs w:val="28"/>
        </w:rPr>
        <w:t>.</w:t>
      </w:r>
      <w:r w:rsidR="00887AFC">
        <w:t xml:space="preserve"> </w:t>
      </w:r>
      <w:r w:rsidR="00EF1FF9">
        <w:t>On the other hand</w:t>
      </w:r>
      <w:r w:rsidR="00C52F49">
        <w:t xml:space="preserve">, keratoses film without any </w:t>
      </w:r>
      <w:r w:rsidR="009D19F0">
        <w:t>additives</w:t>
      </w:r>
      <w:r w:rsidR="00C52F49">
        <w:t xml:space="preserve"> is quite </w:t>
      </w:r>
      <w:r w:rsidR="00C52F49" w:rsidRPr="005F24CA">
        <w:t>fragile</w:t>
      </w:r>
      <w:r w:rsidR="005F24CA">
        <w:t>,</w:t>
      </w:r>
      <w:r w:rsidR="00C52F49">
        <w:t xml:space="preserve"> and </w:t>
      </w:r>
      <w:r w:rsidR="00EF1FF9">
        <w:t xml:space="preserve">the </w:t>
      </w:r>
      <w:r w:rsidR="00C52F49">
        <w:t xml:space="preserve">biodegradable synthetic polymers </w:t>
      </w:r>
      <w:r w:rsidR="00C52F49" w:rsidRPr="005F24CA">
        <w:t>ha</w:t>
      </w:r>
      <w:r w:rsidR="005F24CA">
        <w:t>ve</w:t>
      </w:r>
      <w:r w:rsidR="00C52F49">
        <w:t xml:space="preserve"> been widely used in the medical fields due to the </w:t>
      </w:r>
      <w:r w:rsidR="009D19F0">
        <w:t>biodegradability</w:t>
      </w:r>
      <w:r w:rsidR="00C52F49">
        <w:t xml:space="preserve"> and high </w:t>
      </w:r>
      <w:r w:rsidR="00C52F49" w:rsidRPr="005F24CA">
        <w:t>processibility</w:t>
      </w:r>
      <w:r w:rsidR="00C52F49">
        <w:t xml:space="preserve"> into different shapes</w:t>
      </w:r>
      <w:r w:rsidR="00757296" w:rsidRPr="00757296">
        <w:rPr>
          <w:sz w:val="26"/>
          <w:szCs w:val="28"/>
        </w:rPr>
        <w:t>.</w:t>
      </w:r>
      <w:r w:rsidR="00C52F49">
        <w:t xml:space="preserve"> In the </w:t>
      </w:r>
      <w:r w:rsidR="009D19F0" w:rsidRPr="005F24CA">
        <w:t>continue</w:t>
      </w:r>
      <w:r w:rsidR="00C52F49">
        <w:t xml:space="preserve"> in chapter 3</w:t>
      </w:r>
      <w:r w:rsidR="005F24CA">
        <w:t>,</w:t>
      </w:r>
      <w:r w:rsidR="00C52F49">
        <w:t xml:space="preserve"> the new form of the </w:t>
      </w:r>
      <w:r w:rsidR="009D19F0">
        <w:t xml:space="preserve">keratoses </w:t>
      </w:r>
      <w:r w:rsidR="001C6EBB">
        <w:t xml:space="preserve">blend </w:t>
      </w:r>
      <w:r w:rsidR="009D19F0">
        <w:t xml:space="preserve">film </w:t>
      </w:r>
      <w:r>
        <w:t xml:space="preserve">with PVA with various </w:t>
      </w:r>
      <w:r w:rsidRPr="005F24CA">
        <w:t>ratio</w:t>
      </w:r>
      <w:r w:rsidR="005F24CA">
        <w:t>s</w:t>
      </w:r>
      <w:r>
        <w:t xml:space="preserve"> </w:t>
      </w:r>
      <w:r w:rsidR="00C52F49" w:rsidRPr="005F24CA">
        <w:t>w</w:t>
      </w:r>
      <w:r w:rsidR="005F24CA">
        <w:t>as</w:t>
      </w:r>
      <w:r w:rsidR="00C52F49">
        <w:t xml:space="preserve"> develop</w:t>
      </w:r>
      <w:r>
        <w:t>ed</w:t>
      </w:r>
      <w:r w:rsidR="00C52F49">
        <w:t xml:space="preserve"> to overcome of </w:t>
      </w:r>
      <w:r w:rsidR="009D19F0">
        <w:t>physical</w:t>
      </w:r>
      <w:r w:rsidR="00C52F49">
        <w:t xml:space="preserve"> limitation </w:t>
      </w:r>
      <w:r>
        <w:t>of the</w:t>
      </w:r>
      <w:r w:rsidR="009D19F0">
        <w:t xml:space="preserve"> </w:t>
      </w:r>
      <w:r w:rsidR="009D19F0" w:rsidRPr="003271ED">
        <w:t>keratin</w:t>
      </w:r>
      <w:r w:rsidR="003271ED">
        <w:t>-</w:t>
      </w:r>
      <w:r w:rsidR="009D19F0" w:rsidRPr="003271ED">
        <w:t>based</w:t>
      </w:r>
      <w:r w:rsidR="009D19F0">
        <w:t xml:space="preserve"> film</w:t>
      </w:r>
      <w:r w:rsidR="00757296" w:rsidRPr="00757296">
        <w:rPr>
          <w:sz w:val="26"/>
          <w:szCs w:val="28"/>
        </w:rPr>
        <w:t>.</w:t>
      </w:r>
      <w:r w:rsidR="009D19F0">
        <w:t xml:space="preserve"> </w:t>
      </w:r>
    </w:p>
    <w:p w14:paraId="49B83320" w14:textId="7D71A380" w:rsidR="00733F8C" w:rsidRPr="00F10FA4" w:rsidRDefault="00733F8C" w:rsidP="00153D65">
      <w:pPr>
        <w:rPr>
          <w:rFonts w:cs="Times New Roman"/>
          <w:rtl/>
          <w:lang w:val="en-GB"/>
        </w:rPr>
        <w:sectPr w:rsidR="00733F8C" w:rsidRPr="00F10FA4" w:rsidSect="00171DBD">
          <w:headerReference w:type="even" r:id="rId18"/>
          <w:headerReference w:type="default" r:id="rId19"/>
          <w:headerReference w:type="first" r:id="rId20"/>
          <w:pgSz w:w="11907" w:h="16839" w:code="9"/>
          <w:pgMar w:top="1728" w:right="1872" w:bottom="1728" w:left="1440" w:header="720" w:footer="144" w:gutter="0"/>
          <w:pgNumType w:start="1"/>
          <w:cols w:space="720"/>
          <w:noEndnote/>
          <w:docGrid w:linePitch="299"/>
        </w:sectPr>
      </w:pPr>
    </w:p>
    <w:tbl>
      <w:tblPr>
        <w:tblpPr w:leftFromText="180" w:rightFromText="180" w:vertAnchor="text" w:horzAnchor="margin" w:tblpY="-34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51"/>
      </w:tblGrid>
      <w:tr w:rsidR="009D7EAD" w14:paraId="0BE6BBC0" w14:textId="77777777" w:rsidTr="009D7EAD">
        <w:trPr>
          <w:trHeight w:val="1343"/>
        </w:trPr>
        <w:tc>
          <w:tcPr>
            <w:tcW w:w="5051" w:type="dxa"/>
            <w:tcBorders>
              <w:top w:val="nil"/>
              <w:left w:val="nil"/>
              <w:right w:val="nil"/>
            </w:tcBorders>
          </w:tcPr>
          <w:p w14:paraId="29611170" w14:textId="77777777" w:rsidR="009D7EAD" w:rsidRPr="00C45C42" w:rsidRDefault="009D7EAD" w:rsidP="00153D65">
            <w:pPr>
              <w:pStyle w:val="Title"/>
              <w:rPr>
                <w:lang w:bidi="fa-IR"/>
              </w:rPr>
            </w:pPr>
            <w:r w:rsidRPr="007B7236">
              <w:rPr>
                <w:rFonts w:cs="Arial"/>
                <w:color w:val="231F20"/>
              </w:rPr>
              <w:lastRenderedPageBreak/>
              <w:br w:type="page"/>
            </w:r>
            <w:r>
              <w:t>Chapter 2</w:t>
            </w:r>
          </w:p>
        </w:tc>
      </w:tr>
    </w:tbl>
    <w:p w14:paraId="20CD9A35" w14:textId="12D960D3" w:rsidR="009D7EAD" w:rsidRDefault="009D7EAD" w:rsidP="00153D65">
      <w:pPr>
        <w:pStyle w:val="Title"/>
      </w:pPr>
    </w:p>
    <w:p w14:paraId="7EA0859C" w14:textId="34E06D4B" w:rsidR="00880DEB" w:rsidRDefault="00880DEB" w:rsidP="00153D65">
      <w:pPr>
        <w:pStyle w:val="Title"/>
      </w:pPr>
    </w:p>
    <w:p w14:paraId="53613187" w14:textId="48A4FF54" w:rsidR="000908F8" w:rsidRPr="001B6589" w:rsidRDefault="000908F8" w:rsidP="007B721F">
      <w:pPr>
        <w:pStyle w:val="Heading1"/>
      </w:pPr>
      <w:r w:rsidRPr="000908F8">
        <w:t xml:space="preserve"> </w:t>
      </w:r>
      <w:bookmarkStart w:id="21" w:name="_Toc495408523"/>
      <w:r w:rsidR="007B721F" w:rsidRPr="001B6589">
        <w:t xml:space="preserve">Extraction and </w:t>
      </w:r>
      <w:r w:rsidR="009D7EAD" w:rsidRPr="001B6589">
        <w:t xml:space="preserve">Purification </w:t>
      </w:r>
      <w:r w:rsidRPr="001B6589">
        <w:t>of keratin</w:t>
      </w:r>
      <w:bookmarkEnd w:id="21"/>
    </w:p>
    <w:p w14:paraId="261D72FC" w14:textId="7C6E0419" w:rsidR="002404C7" w:rsidRPr="003A3A65" w:rsidRDefault="00FC615E" w:rsidP="00153D65">
      <w:pPr>
        <w:pStyle w:val="Heading2"/>
      </w:pPr>
      <w:bookmarkStart w:id="22" w:name="_Toc495408524"/>
      <w:r w:rsidRPr="003A3A65">
        <w:t xml:space="preserve">The </w:t>
      </w:r>
      <w:r w:rsidR="00DE2507" w:rsidRPr="00A7634C">
        <w:t>purpose</w:t>
      </w:r>
      <w:r w:rsidRPr="003A3A65">
        <w:t xml:space="preserve"> of the </w:t>
      </w:r>
      <w:r w:rsidR="00880DEB">
        <w:t>present chapter</w:t>
      </w:r>
      <w:bookmarkEnd w:id="22"/>
    </w:p>
    <w:p w14:paraId="52D0E691" w14:textId="54A49E81" w:rsidR="002404C7" w:rsidRDefault="00D50C6E" w:rsidP="00153D65">
      <w:r w:rsidRPr="005F24CA">
        <w:rPr>
          <w:lang w:val="el-GR"/>
        </w:rPr>
        <w:t>Th</w:t>
      </w:r>
      <w:r w:rsidR="005F24CA">
        <w:rPr>
          <w:lang w:val="el-GR"/>
        </w:rPr>
        <w:t>is experimental section aim</w:t>
      </w:r>
      <w:r w:rsidRPr="005F24CA">
        <w:rPr>
          <w:lang w:val="el-GR"/>
        </w:rPr>
        <w:t>s</w:t>
      </w:r>
      <w:r w:rsidRPr="00EE6127">
        <w:rPr>
          <w:lang w:val="el-GR"/>
        </w:rPr>
        <w:t xml:space="preserve"> </w:t>
      </w:r>
      <w:r w:rsidR="00EE6127">
        <w:t xml:space="preserve">to </w:t>
      </w:r>
      <w:r w:rsidRPr="00EE6127">
        <w:rPr>
          <w:lang w:val="el-GR"/>
        </w:rPr>
        <w:t>extract keratin with different</w:t>
      </w:r>
      <w:r w:rsidR="00EE6127">
        <w:t xml:space="preserve"> </w:t>
      </w:r>
      <w:r w:rsidR="001B6589">
        <w:rPr>
          <w:rFonts w:cs="Times New Roman"/>
        </w:rPr>
        <w:t xml:space="preserve">main </w:t>
      </w:r>
      <w:r w:rsidR="00EE6127">
        <w:t>methods</w:t>
      </w:r>
      <w:r w:rsidR="001B6589">
        <w:t>:</w:t>
      </w:r>
      <w:r w:rsidR="00EE6127">
        <w:t xml:space="preserve"> oxidation, reduction, </w:t>
      </w:r>
      <w:r w:rsidR="00EE6127" w:rsidRPr="00D72C73">
        <w:t>sulfitolysis</w:t>
      </w:r>
      <w:r w:rsidR="00EE6127">
        <w:t xml:space="preserve"> </w:t>
      </w:r>
      <w:r w:rsidR="00EE6127" w:rsidRPr="005F24CA">
        <w:t>and</w:t>
      </w:r>
      <w:r w:rsidRPr="005F24CA">
        <w:rPr>
          <w:lang w:val="el-GR"/>
        </w:rPr>
        <w:t xml:space="preserve"> </w:t>
      </w:r>
      <w:r w:rsidR="00EE6127" w:rsidRPr="005F24CA">
        <w:t>superheated</w:t>
      </w:r>
      <w:r w:rsidR="00EE6127">
        <w:t xml:space="preserve"> water hydrolysis</w:t>
      </w:r>
      <w:r w:rsidR="00757296" w:rsidRPr="00757296">
        <w:rPr>
          <w:sz w:val="26"/>
          <w:szCs w:val="28"/>
        </w:rPr>
        <w:t>.</w:t>
      </w:r>
      <w:r w:rsidR="001B6589">
        <w:t xml:space="preserve"> The produced keratin from </w:t>
      </w:r>
      <w:r w:rsidR="00013468">
        <w:t>critically</w:t>
      </w:r>
      <w:r w:rsidR="001B6589">
        <w:t xml:space="preserve"> characterized by</w:t>
      </w:r>
      <w:r w:rsidR="00D95ECE">
        <w:t xml:space="preserve"> various assays</w:t>
      </w:r>
      <w:r w:rsidR="00EE6127">
        <w:t>,</w:t>
      </w:r>
      <w:r w:rsidR="001B6589">
        <w:t xml:space="preserve"> as well as compared</w:t>
      </w:r>
      <w:r w:rsidR="00EE6127">
        <w:t xml:space="preserve"> </w:t>
      </w:r>
      <w:r w:rsidR="001B6589">
        <w:t xml:space="preserve">each </w:t>
      </w:r>
      <w:r w:rsidR="00EE6127">
        <w:t xml:space="preserve">physicochemical properties </w:t>
      </w:r>
      <w:r w:rsidR="00D95ECE">
        <w:t xml:space="preserve">in details </w:t>
      </w:r>
      <w:r w:rsidR="00EE6127">
        <w:t>to suggest more suitable</w:t>
      </w:r>
      <w:r w:rsidR="004C2340">
        <w:t xml:space="preserve"> application</w:t>
      </w:r>
      <w:r w:rsidR="00D95ECE">
        <w:t>s</w:t>
      </w:r>
      <w:r w:rsidR="004C2340">
        <w:t xml:space="preserve"> in</w:t>
      </w:r>
      <w:r w:rsidR="005F24CA">
        <w:t xml:space="preserve"> the</w:t>
      </w:r>
      <w:r w:rsidR="004C2340">
        <w:t xml:space="preserve"> </w:t>
      </w:r>
      <w:r w:rsidR="004C2340" w:rsidRPr="005F24CA">
        <w:t>correlation</w:t>
      </w:r>
      <w:r w:rsidR="004C2340" w:rsidRPr="004C2340">
        <w:t xml:space="preserve"> </w:t>
      </w:r>
      <w:r w:rsidR="004C2340">
        <w:t>of each extraction</w:t>
      </w:r>
      <w:r w:rsidR="00757296" w:rsidRPr="00757296">
        <w:rPr>
          <w:sz w:val="26"/>
          <w:szCs w:val="28"/>
        </w:rPr>
        <w:t>.</w:t>
      </w:r>
    </w:p>
    <w:p w14:paraId="332A2B48" w14:textId="3A785B2D" w:rsidR="000B7359" w:rsidRDefault="008234E8" w:rsidP="00153D65">
      <w:pPr>
        <w:pStyle w:val="Heading2"/>
      </w:pPr>
      <w:bookmarkStart w:id="23" w:name="_Toc495408525"/>
      <w:r w:rsidRPr="003A3A65">
        <w:t>Preliminary</w:t>
      </w:r>
      <w:r w:rsidR="000B7359" w:rsidRPr="003A3A65">
        <w:t xml:space="preserve"> discussion </w:t>
      </w:r>
      <w:r w:rsidR="006B05C6">
        <w:t xml:space="preserve">on extraction </w:t>
      </w:r>
      <w:r w:rsidR="00F95371">
        <w:t>pathways</w:t>
      </w:r>
      <w:bookmarkEnd w:id="23"/>
    </w:p>
    <w:p w14:paraId="76FDEF69" w14:textId="3BF0A603" w:rsidR="006B05C6" w:rsidRDefault="00013468" w:rsidP="00DC5C84">
      <w:pPr>
        <w:rPr>
          <w:rFonts w:cs="Times New Roman"/>
        </w:rPr>
      </w:pPr>
      <w:r w:rsidRPr="00013468">
        <w:t xml:space="preserve">Wool </w:t>
      </w:r>
      <w:r w:rsidRPr="00783395">
        <w:t>is contained</w:t>
      </w:r>
      <w:r w:rsidRPr="00013468">
        <w:t xml:space="preserve"> predominantly </w:t>
      </w:r>
      <w:r>
        <w:t>three-</w:t>
      </w:r>
      <w:r w:rsidR="001B6589">
        <w:t>dimensional</w:t>
      </w:r>
      <w:r>
        <w:t xml:space="preserve"> keratin structure which constituted with different amino acids</w:t>
      </w:r>
      <w:r w:rsidR="00757296" w:rsidRPr="00757296">
        <w:rPr>
          <w:sz w:val="26"/>
          <w:szCs w:val="28"/>
        </w:rPr>
        <w:t>.</w:t>
      </w:r>
      <w:r>
        <w:t xml:space="preserve"> </w:t>
      </w:r>
      <w:r w:rsidRPr="00783395">
        <w:t>Wool</w:t>
      </w:r>
      <w:r>
        <w:t xml:space="preserve"> structure </w:t>
      </w:r>
      <w:r w:rsidR="005F24CA">
        <w:t>is</w:t>
      </w:r>
      <w:r>
        <w:t xml:space="preserve"> insoluble in water</w:t>
      </w:r>
      <w:r w:rsidR="001D304B">
        <w:t>, weak acids, and alkali solution</w:t>
      </w:r>
      <w:r>
        <w:t xml:space="preserve"> and </w:t>
      </w:r>
      <w:r w:rsidRPr="003271ED">
        <w:t>ha</w:t>
      </w:r>
      <w:r w:rsidR="003271ED">
        <w:t>s</w:t>
      </w:r>
      <w:r>
        <w:t xml:space="preserve"> a structure with resistant to the </w:t>
      </w:r>
      <w:r>
        <w:rPr>
          <w:rFonts w:cs="Times New Roman"/>
        </w:rPr>
        <w:t>majority of the chemical and physical substances</w:t>
      </w:r>
      <w:r w:rsidR="00757296" w:rsidRPr="00757296">
        <w:rPr>
          <w:rFonts w:cs="Times New Roman"/>
          <w:sz w:val="26"/>
          <w:szCs w:val="28"/>
        </w:rPr>
        <w:t>.</w:t>
      </w:r>
      <w:r w:rsidR="00EF1FF9">
        <w:rPr>
          <w:rFonts w:cs="Times New Roman"/>
        </w:rPr>
        <w:t xml:space="preserve"> </w:t>
      </w:r>
      <w:r w:rsidR="001D304B">
        <w:rPr>
          <w:rFonts w:cs="Times New Roman"/>
        </w:rPr>
        <w:t>Keratin has</w:t>
      </w:r>
      <w:r w:rsidR="005F24CA">
        <w:rPr>
          <w:rFonts w:cs="Times New Roman"/>
        </w:rPr>
        <w:t xml:space="preserve"> a</w:t>
      </w:r>
      <w:r w:rsidR="001D304B">
        <w:rPr>
          <w:rFonts w:cs="Times New Roman"/>
        </w:rPr>
        <w:t xml:space="preserve"> </w:t>
      </w:r>
      <w:r w:rsidR="001D304B" w:rsidRPr="005F24CA">
        <w:rPr>
          <w:rFonts w:cs="Times New Roman"/>
        </w:rPr>
        <w:t>high</w:t>
      </w:r>
      <w:r w:rsidR="001D304B">
        <w:rPr>
          <w:rFonts w:cs="Times New Roman"/>
        </w:rPr>
        <w:t xml:space="preserve"> amount of </w:t>
      </w:r>
      <w:r w:rsidR="001D304B" w:rsidRPr="00A13486">
        <w:rPr>
          <w:rFonts w:cs="Times New Roman"/>
        </w:rPr>
        <w:t>cystine</w:t>
      </w:r>
      <w:r w:rsidR="001D304B">
        <w:rPr>
          <w:rFonts w:cs="Times New Roman"/>
        </w:rPr>
        <w:t xml:space="preserve">, </w:t>
      </w:r>
      <w:r w:rsidR="001D304B" w:rsidRPr="003271ED">
        <w:rPr>
          <w:rFonts w:cs="Times New Roman"/>
        </w:rPr>
        <w:t>serine</w:t>
      </w:r>
      <w:r w:rsidR="003271ED" w:rsidRPr="003271ED">
        <w:rPr>
          <w:rFonts w:cs="Times New Roman"/>
        </w:rPr>
        <w:t>,</w:t>
      </w:r>
      <w:r w:rsidR="001D304B" w:rsidRPr="003271ED">
        <w:rPr>
          <w:rFonts w:cs="Times New Roman"/>
        </w:rPr>
        <w:t xml:space="preserve"> glycine</w:t>
      </w:r>
      <w:r w:rsidR="005F24CA">
        <w:rPr>
          <w:rFonts w:cs="Times New Roman"/>
        </w:rPr>
        <w:t>,</w:t>
      </w:r>
      <w:r w:rsidR="001D304B">
        <w:rPr>
          <w:rFonts w:cs="Times New Roman"/>
        </w:rPr>
        <w:t xml:space="preserve"> and proline </w:t>
      </w:r>
      <w:r w:rsidR="001D304B">
        <w:rPr>
          <w:rFonts w:cs="Times New Roman"/>
        </w:rPr>
        <w:lastRenderedPageBreak/>
        <w:t xml:space="preserve">which significantly </w:t>
      </w:r>
      <w:r w:rsidR="005F24CA">
        <w:rPr>
          <w:rFonts w:cs="Times New Roman"/>
        </w:rPr>
        <w:t>a</w:t>
      </w:r>
      <w:r w:rsidR="001D304B" w:rsidRPr="005F24CA">
        <w:rPr>
          <w:rFonts w:cs="Times New Roman"/>
        </w:rPr>
        <w:t>ffect</w:t>
      </w:r>
      <w:r w:rsidR="001D304B">
        <w:rPr>
          <w:rFonts w:cs="Times New Roman"/>
        </w:rPr>
        <w:t xml:space="preserve"> on physicochemical properties of wool keratin</w:t>
      </w:r>
      <w:r w:rsidR="00757296" w:rsidRPr="00757296">
        <w:rPr>
          <w:rFonts w:cs="Times New Roman"/>
          <w:sz w:val="26"/>
          <w:szCs w:val="28"/>
        </w:rPr>
        <w:t>.</w:t>
      </w:r>
      <w:r w:rsidR="001D304B">
        <w:rPr>
          <w:rFonts w:cs="Times New Roman"/>
        </w:rPr>
        <w:t xml:space="preserve"> </w:t>
      </w:r>
      <w:r w:rsidR="003271ED">
        <w:rPr>
          <w:rFonts w:cs="Times New Roman"/>
        </w:rPr>
        <w:t>The</w:t>
      </w:r>
      <w:r w:rsidR="001D304B" w:rsidRPr="003271ED">
        <w:rPr>
          <w:rFonts w:cs="Times New Roman"/>
        </w:rPr>
        <w:t xml:space="preserve"> </w:t>
      </w:r>
      <w:r w:rsidR="005F24CA" w:rsidRPr="00783395">
        <w:rPr>
          <w:rFonts w:cs="Times New Roman"/>
        </w:rPr>
        <w:t>main</w:t>
      </w:r>
      <w:r w:rsidR="001D304B">
        <w:rPr>
          <w:rFonts w:cs="Times New Roman"/>
        </w:rPr>
        <w:t xml:space="preserve"> pathways utilized to purify and extract </w:t>
      </w:r>
      <w:r w:rsidR="000974D1">
        <w:rPr>
          <w:rFonts w:cs="Times New Roman"/>
        </w:rPr>
        <w:t>from</w:t>
      </w:r>
      <w:r w:rsidR="005F24CA">
        <w:rPr>
          <w:rFonts w:cs="Times New Roman"/>
        </w:rPr>
        <w:t xml:space="preserve"> the</w:t>
      </w:r>
      <w:r w:rsidR="000974D1">
        <w:rPr>
          <w:rFonts w:cs="Times New Roman"/>
        </w:rPr>
        <w:t xml:space="preserve"> </w:t>
      </w:r>
      <w:r w:rsidR="000974D1" w:rsidRPr="005F24CA">
        <w:rPr>
          <w:rFonts w:cs="Times New Roman"/>
        </w:rPr>
        <w:t>keratinous</w:t>
      </w:r>
      <w:r w:rsidR="000974D1">
        <w:rPr>
          <w:rFonts w:cs="Times New Roman"/>
        </w:rPr>
        <w:t xml:space="preserve"> material are oxidation, reduction, </w:t>
      </w:r>
      <w:r w:rsidR="000974D1" w:rsidRPr="005F24CA">
        <w:rPr>
          <w:rFonts w:cs="Times New Roman"/>
        </w:rPr>
        <w:t>sulfitolysis</w:t>
      </w:r>
      <w:r w:rsidR="000974D1">
        <w:rPr>
          <w:rFonts w:cs="Times New Roman"/>
        </w:rPr>
        <w:t xml:space="preserve"> and </w:t>
      </w:r>
      <w:r w:rsidR="00F95371">
        <w:rPr>
          <w:rFonts w:cs="Times New Roman"/>
        </w:rPr>
        <w:t>hydrolyzation which as it mentioned each method displays unique properties</w:t>
      </w:r>
      <w:r w:rsidR="00757296" w:rsidRPr="00757296">
        <w:rPr>
          <w:rFonts w:cs="Times New Roman"/>
          <w:sz w:val="26"/>
          <w:szCs w:val="28"/>
        </w:rPr>
        <w:t>.</w:t>
      </w:r>
      <w:r w:rsidR="00EF1FF9" w:rsidRPr="00EF1FF9">
        <w:t xml:space="preserve"> </w:t>
      </w:r>
      <w:r w:rsidR="00EF1FF9" w:rsidRPr="00EF1FF9">
        <w:rPr>
          <w:rFonts w:cs="Times New Roman"/>
        </w:rPr>
        <w:t xml:space="preserve">Keratin macromolecule acts as an amphoteric polyelectrolyte, whose overall charge depends on the pH of the surrounding aqueous </w:t>
      </w:r>
      <w:r w:rsidR="00EF1FF9" w:rsidRPr="005F24CA">
        <w:rPr>
          <w:rFonts w:cs="Times New Roman"/>
        </w:rPr>
        <w:t>media</w:t>
      </w:r>
      <w:r w:rsidR="00757296" w:rsidRPr="00757296">
        <w:rPr>
          <w:rFonts w:cs="Times New Roman"/>
          <w:sz w:val="26"/>
          <w:szCs w:val="28"/>
        </w:rPr>
        <w:t>.</w:t>
      </w:r>
      <w:r w:rsidR="00EF1FF9" w:rsidRPr="00EF1FF9">
        <w:rPr>
          <w:rFonts w:cs="Times New Roman"/>
        </w:rPr>
        <w:t xml:space="preserve"> The pH at which the net pos</w:t>
      </w:r>
      <w:r w:rsidR="00DC5C84">
        <w:rPr>
          <w:rFonts w:cs="Times New Roman"/>
        </w:rPr>
        <w:t xml:space="preserve">itive charge of the side chains </w:t>
      </w:r>
      <w:r w:rsidR="00DC5C84" w:rsidRPr="00783395">
        <w:rPr>
          <w:rFonts w:cs="Times New Roman"/>
        </w:rPr>
        <w:t>is balanced</w:t>
      </w:r>
      <w:r w:rsidR="00DC5C84">
        <w:rPr>
          <w:rFonts w:cs="Times New Roman"/>
        </w:rPr>
        <w:t xml:space="preserve"> </w:t>
      </w:r>
      <w:r w:rsidR="00EF1FF9" w:rsidRPr="00EF1FF9">
        <w:rPr>
          <w:rFonts w:cs="Times New Roman"/>
        </w:rPr>
        <w:t xml:space="preserve">by the net negative charge of the side </w:t>
      </w:r>
      <w:r w:rsidR="00EF1FF9" w:rsidRPr="005F24CA">
        <w:rPr>
          <w:rFonts w:cs="Times New Roman"/>
        </w:rPr>
        <w:t>chains</w:t>
      </w:r>
      <w:r w:rsidR="00EF1FF9" w:rsidRPr="00EF1FF9">
        <w:rPr>
          <w:rFonts w:cs="Times New Roman"/>
        </w:rPr>
        <w:t xml:space="preserve"> and the macromolecule is electrically neutral, is called the isoelectric point (pI)</w:t>
      </w:r>
      <w:r w:rsidR="00757296" w:rsidRPr="00757296">
        <w:rPr>
          <w:rFonts w:cs="Times New Roman"/>
          <w:sz w:val="26"/>
          <w:szCs w:val="28"/>
        </w:rPr>
        <w:t>.</w:t>
      </w:r>
      <w:r w:rsidR="00EF1FF9" w:rsidRPr="00EF1FF9">
        <w:rPr>
          <w:rFonts w:cs="Times New Roman"/>
        </w:rPr>
        <w:t xml:space="preserve"> Native proteins exhibit pI intervals rather than a </w:t>
      </w:r>
      <w:r w:rsidR="00EF1FF9" w:rsidRPr="005F24CA">
        <w:rPr>
          <w:rFonts w:cs="Times New Roman"/>
        </w:rPr>
        <w:t>pI</w:t>
      </w:r>
      <w:r w:rsidR="00EF1FF9" w:rsidRPr="00EF1FF9">
        <w:rPr>
          <w:rFonts w:cs="Times New Roman"/>
        </w:rPr>
        <w:t xml:space="preserve"> point; keratins specific to hair or wool have a </w:t>
      </w:r>
      <w:r w:rsidR="00EF1FF9" w:rsidRPr="00D72C73">
        <w:rPr>
          <w:rFonts w:cs="Times New Roman"/>
        </w:rPr>
        <w:t>pI</w:t>
      </w:r>
      <w:r w:rsidR="00EF1FF9" w:rsidRPr="00EF1FF9">
        <w:rPr>
          <w:rFonts w:cs="Times New Roman"/>
        </w:rPr>
        <w:t xml:space="preserve"> interval of 4</w:t>
      </w:r>
      <w:r w:rsidR="00757296" w:rsidRPr="00757296">
        <w:rPr>
          <w:rFonts w:cs="Times New Roman"/>
          <w:sz w:val="26"/>
          <w:szCs w:val="28"/>
        </w:rPr>
        <w:t>.</w:t>
      </w:r>
      <w:r w:rsidR="00EF1FF9" w:rsidRPr="00EF1FF9">
        <w:rPr>
          <w:rFonts w:cs="Times New Roman"/>
        </w:rPr>
        <w:t>7–6</w:t>
      </w:r>
      <w:r w:rsidR="00757296" w:rsidRPr="00757296">
        <w:rPr>
          <w:rFonts w:cs="Times New Roman"/>
          <w:sz w:val="26"/>
          <w:szCs w:val="28"/>
        </w:rPr>
        <w:t>.</w:t>
      </w:r>
      <w:r w:rsidR="00EF1FF9" w:rsidRPr="00EF1FF9">
        <w:rPr>
          <w:rFonts w:cs="Times New Roman"/>
        </w:rPr>
        <w:t>1</w:t>
      </w:r>
      <w:r w:rsidR="00835761">
        <w:rPr>
          <w:rFonts w:cs="Times New Roman"/>
        </w:rPr>
        <w:t xml:space="preserve"> (see </w:t>
      </w:r>
      <w:r w:rsidR="00835761">
        <w:rPr>
          <w:rFonts w:cs="Times New Roman"/>
        </w:rPr>
        <w:fldChar w:fldCharType="begin"/>
      </w:r>
      <w:r w:rsidR="00835761">
        <w:rPr>
          <w:rFonts w:cs="Times New Roman"/>
        </w:rPr>
        <w:instrText xml:space="preserve"> REF _Ref492218847 \h </w:instrText>
      </w:r>
      <w:r w:rsidR="00835761">
        <w:rPr>
          <w:rFonts w:cs="Times New Roman"/>
        </w:rPr>
      </w:r>
      <w:r w:rsidR="00835761">
        <w:rPr>
          <w:rFonts w:cs="Times New Roman"/>
        </w:rPr>
        <w:fldChar w:fldCharType="separate"/>
      </w:r>
      <w:r w:rsidR="00BA32CD">
        <w:t xml:space="preserve">Figure </w:t>
      </w:r>
      <w:r w:rsidR="00BA32CD">
        <w:rPr>
          <w:rFonts w:ascii="Times New Roman" w:hAnsi="Times New Roman" w:cs="Times New Roman" w:hint="cs"/>
          <w:cs/>
        </w:rPr>
        <w:t>‎</w:t>
      </w:r>
      <w:r w:rsidR="00BA32CD">
        <w:t>2</w:t>
      </w:r>
      <w:r w:rsidR="00BA32CD">
        <w:noBreakHyphen/>
        <w:t>1</w:t>
      </w:r>
      <w:r w:rsidR="00835761">
        <w:rPr>
          <w:rFonts w:cs="Times New Roman"/>
        </w:rPr>
        <w:fldChar w:fldCharType="end"/>
      </w:r>
      <w:r w:rsidR="00835761">
        <w:rPr>
          <w:rFonts w:cs="Times New Roman"/>
        </w:rPr>
        <w:t>)</w:t>
      </w:r>
      <w:r w:rsidR="00757296" w:rsidRPr="00757296">
        <w:rPr>
          <w:rFonts w:cs="Times New Roman"/>
          <w:sz w:val="26"/>
          <w:szCs w:val="28"/>
        </w:rPr>
        <w:t>.</w:t>
      </w:r>
    </w:p>
    <w:p w14:paraId="57AC75A5" w14:textId="520C7592" w:rsidR="008F4963" w:rsidRDefault="005B77EB" w:rsidP="00AF31AC">
      <w:pPr>
        <w:jc w:val="center"/>
        <w:rPr>
          <w:rFonts w:cs="Times New Roman"/>
        </w:rPr>
      </w:pPr>
      <w:r>
        <w:rPr>
          <w:rFonts w:cs="Times New Roman"/>
        </w:rPr>
        <w:drawing>
          <wp:inline distT="0" distB="0" distL="0" distR="0" wp14:anchorId="6A3B0744" wp14:editId="4A0D3F3B">
            <wp:extent cx="4897536" cy="2775005"/>
            <wp:effectExtent l="0" t="0" r="0" b="6350"/>
            <wp:docPr id="69" name="Picture 69" descr="C:\Users\Hossein\Dropbox\PhD\thesis\high resolution pic\Second paper Figures\EEMJ _ Figure 3 _ Final.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Hossein\Dropbox\PhD\thesis\high resolution pic\Second paper Figures\EEMJ _ Figure 3 _ Final.tif"/>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901384" cy="2777185"/>
                    </a:xfrm>
                    <a:prstGeom prst="rect">
                      <a:avLst/>
                    </a:prstGeom>
                    <a:noFill/>
                    <a:ln>
                      <a:noFill/>
                    </a:ln>
                  </pic:spPr>
                </pic:pic>
              </a:graphicData>
            </a:graphic>
          </wp:inline>
        </w:drawing>
      </w:r>
    </w:p>
    <w:p w14:paraId="6B6CEFD3" w14:textId="31543F04" w:rsidR="009D7EAD" w:rsidRDefault="009D7EAD" w:rsidP="00AF31AC">
      <w:pPr>
        <w:pStyle w:val="Caption"/>
        <w:jc w:val="center"/>
      </w:pPr>
      <w:bookmarkStart w:id="24" w:name="_Ref492218847"/>
      <w:bookmarkStart w:id="25" w:name="_Toc495322856"/>
      <w:r>
        <w:t xml:space="preserve">Figure </w:t>
      </w:r>
      <w:r w:rsidR="00953047">
        <w:fldChar w:fldCharType="begin"/>
      </w:r>
      <w:r w:rsidR="00953047">
        <w:instrText xml:space="preserve"> STYLEREF 1 \s </w:instrText>
      </w:r>
      <w:r w:rsidR="00953047">
        <w:fldChar w:fldCharType="separate"/>
      </w:r>
      <w:r w:rsidR="00BA32CD">
        <w:rPr>
          <w:rFonts w:ascii="Times New Roman" w:hAnsi="Times New Roman" w:cs="Times New Roman" w:hint="cs"/>
          <w:cs/>
        </w:rPr>
        <w:t>‎</w:t>
      </w:r>
      <w:r w:rsidR="00BA32CD">
        <w:t>2</w:t>
      </w:r>
      <w:r w:rsidR="00953047">
        <w:fldChar w:fldCharType="end"/>
      </w:r>
      <w:r w:rsidR="00953047">
        <w:noBreakHyphen/>
      </w:r>
      <w:r w:rsidR="00953047">
        <w:fldChar w:fldCharType="begin"/>
      </w:r>
      <w:r w:rsidR="00953047">
        <w:instrText xml:space="preserve"> SEQ Figure \* ARABIC \s 1 </w:instrText>
      </w:r>
      <w:r w:rsidR="00953047">
        <w:fldChar w:fldCharType="separate"/>
      </w:r>
      <w:r w:rsidR="00BA32CD">
        <w:t>1</w:t>
      </w:r>
      <w:r w:rsidR="00953047">
        <w:fldChar w:fldCharType="end"/>
      </w:r>
      <w:bookmarkEnd w:id="24"/>
      <w:r w:rsidR="000D0CD6">
        <w:t>-</w:t>
      </w:r>
      <w:r w:rsidRPr="008F4963">
        <w:t>Dependence of keratin macromolecule charge on pH, and affinity for charged species</w:t>
      </w:r>
      <w:bookmarkEnd w:id="25"/>
    </w:p>
    <w:p w14:paraId="1D2EE5DE" w14:textId="3C946C13" w:rsidR="008F4963" w:rsidRPr="00013468" w:rsidRDefault="008F4963" w:rsidP="00153D65">
      <w:pPr>
        <w:pStyle w:val="Caption"/>
      </w:pPr>
    </w:p>
    <w:p w14:paraId="73CB447E" w14:textId="77777777" w:rsidR="000B7359" w:rsidRPr="00DB7E3E" w:rsidRDefault="000B7359" w:rsidP="00153D65">
      <w:pPr>
        <w:pStyle w:val="Heading3"/>
      </w:pPr>
      <w:bookmarkStart w:id="26" w:name="_Toc495408526"/>
      <w:r w:rsidRPr="00A7634C">
        <w:t>Oxidative</w:t>
      </w:r>
      <w:r w:rsidRPr="00DB7E3E">
        <w:t xml:space="preserve"> methods</w:t>
      </w:r>
      <w:bookmarkEnd w:id="26"/>
    </w:p>
    <w:p w14:paraId="7C27FFF7" w14:textId="1BA84D36" w:rsidR="00D079C1" w:rsidRDefault="00D079C1" w:rsidP="00FB5AD6">
      <w:r w:rsidRPr="008234E8">
        <w:t xml:space="preserve">The basic </w:t>
      </w:r>
      <w:r w:rsidRPr="000908F8">
        <w:t>recipe and working conditions for wool solubilization by organic peracids were established by Alexander et al</w:t>
      </w:r>
      <w:r w:rsidR="00757296" w:rsidRPr="00757296">
        <w:rPr>
          <w:sz w:val="26"/>
          <w:szCs w:val="28"/>
        </w:rPr>
        <w:t>.</w:t>
      </w:r>
      <w:r w:rsidRPr="000908F8">
        <w:t xml:space="preserve"> (1950) and Alexander and Earland (</w:t>
      </w:r>
      <w:r w:rsidRPr="00783395">
        <w:t>1952)</w:t>
      </w:r>
      <w:r w:rsidR="00FB5AD6">
        <w:t xml:space="preserve"> </w:t>
      </w:r>
      <w:r w:rsidR="00FB5AD6">
        <w:fldChar w:fldCharType="begin"/>
      </w:r>
      <w:r w:rsidR="00FB5AD6">
        <w:instrText xml:space="preserve"> ADDIN ZOTERO_ITEM CSL_CITATION {"citationID":"a16h0jc8p8e","properties":{"formattedCitation":"[6], [148]","plainCitation":"[6], [148]"},"citationItems":[{"id":5,"uris":["http://zotero.org/users/3897088/items/FIMJJ2MN"],"uri":["http://zotero.org/users/3897088/items/FIMJJ2MN"],"itemData":{"id":5,"type":"article-journal","title":"The reaction of oxidizing agents with wool. 1. The division of cystine into two fractions of widely differing reactivities","container-title":"Biochemical Journal","page":"27","volume":"46","issue":"1","source":"Google Scholar","author":[{"family":"Alexander","given":"P."},{"family":"Hudson","given":"R. F."},{"family":"Fox","given":"M."}],"issued":{"date-parts":[["1950"]]}}},{"id":4,"uris":["http://zotero.org/users/3897088/items/6BQMWZVD"],"uri":["http://zotero.org/users/3897088/items/6BQMWZVD"],"itemData":{"id":4,"type":"article-journal","title":"Structure of Wool Fibres: Isolation of an α- and β-Protein in Wool","container-title":"Nature","page":"396-397","volume":"166","source":"NASA ADS","abstract":"Not Available","DOI":"10.1038/166396a0","ISSN":"0028-0836","shortTitle":"Structure of Wool Fibres","journalAbbreviation":"Nature","author":[{"family":"Alexander","given":"P."},{"family":"Earland","given":"C."}],"issued":{"date-parts":[["1950",9,1]]}}}],"schema":"https://github.com/citation-style-language/schema/raw/master/csl-citation.json"} </w:instrText>
      </w:r>
      <w:r w:rsidR="00FB5AD6">
        <w:fldChar w:fldCharType="separate"/>
      </w:r>
      <w:r w:rsidR="00FB5AD6" w:rsidRPr="00FB5AD6">
        <w:t>[6], [148]</w:t>
      </w:r>
      <w:r w:rsidR="00FB5AD6">
        <w:fldChar w:fldCharType="end"/>
      </w:r>
      <w:r w:rsidRPr="00783395">
        <w:t>,</w:t>
      </w:r>
      <w:r w:rsidRPr="000908F8">
        <w:t xml:space="preserve"> and suffered slight modifications in current applications</w:t>
      </w:r>
      <w:r w:rsidR="00757296" w:rsidRPr="00757296">
        <w:rPr>
          <w:sz w:val="26"/>
          <w:szCs w:val="28"/>
        </w:rPr>
        <w:t>.</w:t>
      </w:r>
      <w:r w:rsidRPr="000908F8">
        <w:t xml:space="preserve"> As a definitive </w:t>
      </w:r>
      <w:r w:rsidRPr="000908F8">
        <w:lastRenderedPageBreak/>
        <w:t xml:space="preserve">oxidation mechanism has not </w:t>
      </w:r>
      <w:r w:rsidRPr="00783395">
        <w:t>been yet established</w:t>
      </w:r>
      <w:r w:rsidRPr="000908F8">
        <w:t xml:space="preserve">, the choice of an oxidation system </w:t>
      </w:r>
      <w:r w:rsidRPr="00783395">
        <w:t>is rather based</w:t>
      </w:r>
      <w:r>
        <w:t xml:space="preserve"> on a pragmatic approach</w:t>
      </w:r>
      <w:r w:rsidR="00757296" w:rsidRPr="00757296">
        <w:rPr>
          <w:sz w:val="26"/>
          <w:szCs w:val="28"/>
        </w:rPr>
        <w:t>.</w:t>
      </w:r>
    </w:p>
    <w:p w14:paraId="580F7FB9" w14:textId="50F8158C" w:rsidR="000B7359" w:rsidRPr="000908F8" w:rsidRDefault="00BC6075" w:rsidP="00FB5AD6">
      <w:r>
        <w:t>Most studies</w:t>
      </w:r>
      <w:r w:rsidR="000B7359" w:rsidRPr="000908F8">
        <w:t xml:space="preserve"> on oxidative solubilization of keratin </w:t>
      </w:r>
      <w:r w:rsidR="000B7359" w:rsidRPr="00783395">
        <w:t>are focused</w:t>
      </w:r>
      <w:r w:rsidR="000B7359" w:rsidRPr="000908F8">
        <w:t xml:space="preserve"> on wool and hair, for which several oxidizing agents </w:t>
      </w:r>
      <w:r w:rsidR="000B7359" w:rsidRPr="00783395">
        <w:t>are used</w:t>
      </w:r>
      <w:r w:rsidR="000B7359" w:rsidRPr="000908F8">
        <w:t>: hydrogen peroxide, organic peracids, and inorganic persalts</w:t>
      </w:r>
      <w:r w:rsidR="00757296" w:rsidRPr="00757296">
        <w:rPr>
          <w:sz w:val="26"/>
          <w:szCs w:val="28"/>
        </w:rPr>
        <w:t>.</w:t>
      </w:r>
      <w:r w:rsidR="000B7359" w:rsidRPr="000908F8">
        <w:t xml:space="preserve"> At present, the most attractive seem to be the</w:t>
      </w:r>
      <w:r>
        <w:t xml:space="preserve"> </w:t>
      </w:r>
      <w:r w:rsidRPr="00BC6075">
        <w:t>peracetic</w:t>
      </w:r>
      <w:r>
        <w:t xml:space="preserve"> acid and</w:t>
      </w:r>
      <w:r w:rsidR="000B7359" w:rsidRPr="000908F8">
        <w:t xml:space="preserve"> peroxide inorganics (H</w:t>
      </w:r>
      <w:r w:rsidR="000B7359" w:rsidRPr="000908F8">
        <w:rPr>
          <w:vertAlign w:val="subscript"/>
        </w:rPr>
        <w:t>2</w:t>
      </w:r>
      <w:r w:rsidR="000B7359" w:rsidRPr="000908F8">
        <w:t>O</w:t>
      </w:r>
      <w:r w:rsidR="000B7359" w:rsidRPr="000908F8">
        <w:rPr>
          <w:vertAlign w:val="subscript"/>
        </w:rPr>
        <w:t>2</w:t>
      </w:r>
      <w:r w:rsidR="000B7359" w:rsidRPr="000908F8">
        <w:t xml:space="preserve">, perborates, percarbonates) /alkali system, which </w:t>
      </w:r>
      <w:r w:rsidR="000B7359" w:rsidRPr="00783395">
        <w:t>are</w:t>
      </w:r>
      <w:r w:rsidR="000B7359" w:rsidRPr="000908F8">
        <w:t xml:space="preserve"> efficient and environmentally friendly</w:t>
      </w:r>
      <w:r w:rsidR="00757296" w:rsidRPr="00757296">
        <w:rPr>
          <w:sz w:val="26"/>
          <w:szCs w:val="28"/>
        </w:rPr>
        <w:t>.</w:t>
      </w:r>
      <w:r w:rsidR="000B7359" w:rsidRPr="000908F8">
        <w:t xml:space="preserve"> Hydrogen peroxide decomposes without leaving unwanted secondary reaction products and acts as a “green chemical”</w:t>
      </w:r>
      <w:r w:rsidR="00FB5AD6">
        <w:t xml:space="preserve"> </w:t>
      </w:r>
      <w:r w:rsidR="00FB5AD6">
        <w:fldChar w:fldCharType="begin"/>
      </w:r>
      <w:r w:rsidR="00FB5AD6">
        <w:instrText xml:space="preserve"> ADDIN ZOTERO_ITEM CSL_CITATION {"citationID":"amrr700kir","properties":{"formattedCitation":"[149]","plainCitation":"[149]"},"citationItems":[{"id":874,"uris":["http://zotero.org/users/3897088/items/AN25C9R8"],"uri":["http://zotero.org/users/3897088/items/AN25C9R8"],"itemData":{"id":874,"type":"article-journal","title":"Hydrogen Peroxide in Waste Minimisation—Current and Potential Contributions","container-title":"Handbook of Green Chemistry and Technology","page":"258–305","source":"Google Scholar","author":[{"family":"Sanderson","given":"William R."}],"issued":{"date-parts":[["2008"]]}}}],"schema":"https://github.com/citation-style-language/schema/raw/master/csl-citation.json"} </w:instrText>
      </w:r>
      <w:r w:rsidR="00FB5AD6">
        <w:fldChar w:fldCharType="separate"/>
      </w:r>
      <w:r w:rsidR="00FB5AD6" w:rsidRPr="00FB5AD6">
        <w:t>[149]</w:t>
      </w:r>
      <w:r w:rsidR="00FB5AD6">
        <w:fldChar w:fldCharType="end"/>
      </w:r>
      <w:r w:rsidR="00757296" w:rsidRPr="00757296">
        <w:rPr>
          <w:sz w:val="26"/>
          <w:szCs w:val="28"/>
        </w:rPr>
        <w:t>.</w:t>
      </w:r>
      <w:r w:rsidR="000B7359" w:rsidRPr="000908F8">
        <w:t xml:space="preserve"> The oxidative solubilization is the result of a cooperative effect of oxidative agent and alkali</w:t>
      </w:r>
      <w:r w:rsidR="00757296" w:rsidRPr="00757296">
        <w:rPr>
          <w:sz w:val="26"/>
          <w:szCs w:val="28"/>
        </w:rPr>
        <w:t>.</w:t>
      </w:r>
      <w:r w:rsidR="000B7359" w:rsidRPr="000908F8">
        <w:t xml:space="preserve"> </w:t>
      </w:r>
      <w:r w:rsidR="000B7359" w:rsidRPr="00A13486">
        <w:t>With ordinary concentrations and temperature values (up to 10% H</w:t>
      </w:r>
      <w:r w:rsidR="000B7359" w:rsidRPr="00A13486">
        <w:rPr>
          <w:vertAlign w:val="subscript"/>
        </w:rPr>
        <w:t>2</w:t>
      </w:r>
      <w:r w:rsidR="000B7359" w:rsidRPr="00A13486">
        <w:t>O</w:t>
      </w:r>
      <w:r w:rsidR="000B7359" w:rsidRPr="00A13486">
        <w:rPr>
          <w:vertAlign w:val="subscript"/>
        </w:rPr>
        <w:t>2</w:t>
      </w:r>
      <w:r w:rsidR="000B7359" w:rsidRPr="00A13486">
        <w:t xml:space="preserve">, pH </w:t>
      </w:r>
      <w:r w:rsidR="000B7359" w:rsidRPr="00A13486">
        <w:rPr>
          <w:rFonts w:ascii="Cambria Math" w:hAnsi="Cambria Math" w:cs="Cambria Math"/>
        </w:rPr>
        <w:t>≈</w:t>
      </w:r>
      <w:r w:rsidR="000B7359" w:rsidRPr="00A13486">
        <w:t xml:space="preserve">13, room temperature), wool does not directly dissolve in the oxidizing media, but in subsequent alkali media, so dissolution proceeds through a two-stage process; the oxidative treatment increases alkali solubility by up to 6 times </w:t>
      </w:r>
      <w:r w:rsidRPr="00A13486">
        <w:fldChar w:fldCharType="begin"/>
      </w:r>
      <w:r w:rsidR="00FB5AD6">
        <w:instrText xml:space="preserve"> ADDIN ZOTERO_ITEM CSL_CITATION {"citationID":"a13srh5621b","properties":{"formattedCitation":"[150]","plainCitation":"[150]"},"citationItems":[{"id":734,"uris":["http://zotero.org/users/3897088/items/K9F7AJCD"],"uri":["http://zotero.org/users/3897088/items/K9F7AJCD"],"itemData":{"id":734,"type":"paper-conference","title":"The mechanism of oxidative unhairing using hydrogen peroxide","container-title":"The 5th Asian International Conference of Leather Science and Technology, KOREA","source":"Google Scholar","author":[{"family":"Bi","given":"Shi"},{"family":"Xingfang","given":"Lu"},{"family":"Danhong","given":"Sun"}],"issued":{"date-parts":[["2002"]]}}}],"schema":"https://github.com/citation-style-language/schema/raw/master/csl-citation.json"} </w:instrText>
      </w:r>
      <w:r w:rsidRPr="00A13486">
        <w:fldChar w:fldCharType="separate"/>
      </w:r>
      <w:r w:rsidR="00FB5AD6" w:rsidRPr="00FB5AD6">
        <w:t>[150]</w:t>
      </w:r>
      <w:r w:rsidRPr="00A13486">
        <w:fldChar w:fldCharType="end"/>
      </w:r>
      <w:r w:rsidR="00757296" w:rsidRPr="00757296">
        <w:rPr>
          <w:sz w:val="26"/>
          <w:szCs w:val="28"/>
        </w:rPr>
        <w:t>.</w:t>
      </w:r>
      <w:r w:rsidR="000B7359" w:rsidRPr="000908F8">
        <w:t xml:space="preserve"> The hydrolytic effect of alkali on both peptide and </w:t>
      </w:r>
      <w:r w:rsidR="000B7359" w:rsidRPr="00783395">
        <w:t>cystine</w:t>
      </w:r>
      <w:r w:rsidR="000B7359" w:rsidRPr="000908F8">
        <w:t xml:space="preserve"> oxidation intermediates cannot </w:t>
      </w:r>
      <w:r w:rsidR="000B7359" w:rsidRPr="00A13486">
        <w:t>be neglected</w:t>
      </w:r>
      <w:r w:rsidR="000B7359" w:rsidRPr="000908F8">
        <w:t xml:space="preserve"> </w:t>
      </w:r>
      <w:r>
        <w:fldChar w:fldCharType="begin"/>
      </w:r>
      <w:r w:rsidR="00FB5AD6">
        <w:instrText xml:space="preserve"> ADDIN ZOTERO_ITEM CSL_CITATION {"citationID":"a2edmjpagvg","properties":{"formattedCitation":"[151]","plainCitation":"[151]"},"citationItems":[{"id":735,"uris":["http://zotero.org/users/3897088/items/7D34SGUX"],"uri":["http://zotero.org/users/3897088/items/7D34SGUX"],"itemData":{"id":735,"type":"article-journal","title":"The S-monoxides of cystine, cystamine and homocystine","container-title":"Tetrahedron Letters","page":"3289–3293","volume":"5","issue":"44","source":"Google Scholar","author":[{"family":"Savige","given":"W. E."},{"family":"Eager","given":"Joan"},{"family":"Maclaren","given":"J. A."},{"family":"Roxburgh","given":"C. M."}],"issued":{"date-parts":[["1964"]]}}}],"schema":"https://github.com/citation-style-language/schema/raw/master/csl-citation.json"} </w:instrText>
      </w:r>
      <w:r>
        <w:fldChar w:fldCharType="separate"/>
      </w:r>
      <w:r w:rsidR="00FB5AD6" w:rsidRPr="00FB5AD6">
        <w:t>[151]</w:t>
      </w:r>
      <w:r>
        <w:fldChar w:fldCharType="end"/>
      </w:r>
      <w:r w:rsidR="00757296" w:rsidRPr="00757296">
        <w:rPr>
          <w:sz w:val="26"/>
          <w:szCs w:val="28"/>
        </w:rPr>
        <w:t>.</w:t>
      </w:r>
      <w:r w:rsidR="000B7359" w:rsidRPr="000908F8">
        <w:t xml:space="preserve"> </w:t>
      </w:r>
      <w:r w:rsidR="000B7359" w:rsidRPr="00783395">
        <w:t>Yamada et al</w:t>
      </w:r>
      <w:r w:rsidR="00757296" w:rsidRPr="00783395">
        <w:rPr>
          <w:sz w:val="26"/>
          <w:szCs w:val="28"/>
        </w:rPr>
        <w:t>.</w:t>
      </w:r>
      <w:r w:rsidR="000B7359" w:rsidRPr="00783395">
        <w:t xml:space="preserve"> (1994) </w:t>
      </w:r>
      <w:r w:rsidRPr="00783395">
        <w:fldChar w:fldCharType="begin"/>
      </w:r>
      <w:r w:rsidR="00FB5AD6">
        <w:instrText xml:space="preserve"> ADDIN ZOTERO_ITEM CSL_CITATION {"citationID":"a286af7cgfr","properties":{"formattedCitation":"[152]","plainCitation":"[152]"},"citationItems":[{"id":212,"uris":["http://zotero.org/users/3897088/items/298G97BE"],"uri":["http://zotero.org/users/3897088/items/298G97BE"],"itemData":{"id":212,"type":"book","title":"Process for solubilizing animal hair","publisher":"Google Patents","source":"Google Scholar","URL":"https://www.google.com/patents/US5276138","author":[{"family":"Yamada","given":"Masaru"},{"family":"Narita","given":"Satoshi"},{"family":"Kondo","given":"Takashi"},{"family":"Nojima","given":"Masaharu"},{"family":"Yamamoto","given":"Ryohei"},{"family":"Nishino","given":"Toyokazu"},{"family":"Sakai","given":"Chikaaki"}],"issued":{"date-parts":[["1994",1]]},"accessed":{"date-parts":[["2017",4,9]]}}}],"schema":"https://github.com/citation-style-language/schema/raw/master/csl-citation.json"} </w:instrText>
      </w:r>
      <w:r w:rsidRPr="00783395">
        <w:fldChar w:fldCharType="separate"/>
      </w:r>
      <w:r w:rsidR="00FB5AD6" w:rsidRPr="00FB5AD6">
        <w:t>[152]</w:t>
      </w:r>
      <w:r w:rsidRPr="00783395">
        <w:fldChar w:fldCharType="end"/>
      </w:r>
      <w:r w:rsidRPr="00783395">
        <w:t xml:space="preserve"> </w:t>
      </w:r>
      <w:r w:rsidR="000B7359" w:rsidRPr="00783395">
        <w:t>patented a one-stage process for solubilizing animal hair or wool using hydrogen peroxide in high concentration (25 - 35%) in weak alkaline medium, at pH of 8-9, with a solubilization yield of up to 99</w:t>
      </w:r>
      <w:r w:rsidR="00757296" w:rsidRPr="00783395">
        <w:rPr>
          <w:sz w:val="26"/>
          <w:szCs w:val="28"/>
        </w:rPr>
        <w:t>.</w:t>
      </w:r>
      <w:r w:rsidR="000B7359" w:rsidRPr="00783395">
        <w:t>7% and a main keratin fraction having the MW in the 25-67 kDa range</w:t>
      </w:r>
      <w:r w:rsidR="00757296" w:rsidRPr="00783395">
        <w:rPr>
          <w:sz w:val="26"/>
          <w:szCs w:val="28"/>
        </w:rPr>
        <w:t>.</w:t>
      </w:r>
      <w:r w:rsidR="000B7359" w:rsidRPr="000908F8">
        <w:t xml:space="preserve"> Unlike other alkaline treatments, no lanthionine bridges </w:t>
      </w:r>
      <w:r w:rsidR="000B7359" w:rsidRPr="00581548">
        <w:t>derive</w:t>
      </w:r>
      <w:r w:rsidR="000B7359" w:rsidRPr="000908F8">
        <w:t xml:space="preserve"> as final products from the </w:t>
      </w:r>
      <w:r w:rsidR="000B7359" w:rsidRPr="00783395">
        <w:t>cystine</w:t>
      </w:r>
      <w:r w:rsidR="000B7359" w:rsidRPr="000908F8">
        <w:t xml:space="preserve"> group oxidation</w:t>
      </w:r>
      <w:r w:rsidR="00FB5AD6">
        <w:t xml:space="preserve"> </w:t>
      </w:r>
      <w:r w:rsidR="00FB5AD6">
        <w:fldChar w:fldCharType="begin"/>
      </w:r>
      <w:r w:rsidR="00FB5AD6">
        <w:instrText xml:space="preserve"> ADDIN ZOTERO_ITEM CSL_CITATION {"citationID":"a1bivtk0u9g","properties":{"formattedCitation":"[153]","plainCitation":"[153]"},"citationItems":[{"id":138,"uris":["http://zotero.org/users/3897088/items/KMGR4PRW"],"uri":["http://zotero.org/users/3897088/items/KMGR4PRW"],"itemData":{"id":138,"type":"article-journal","title":"^ 1H and^ 1^ 3C NMR spectroscopic study of oxidation of D, L-cystine and 3, 3'-dithiobis (propionic acid) with hydrogen peroxide in aqueous solution","container-title":"Magnetic Resonance in Chemistry","page":"37–41","volume":"41","issue":"1","source":"Google Scholar","author":[{"family":"Katritzky","given":"Alan R."},{"family":"Akhmedov","given":"Novruz G."},{"family":"Denisko","given":"Olga V."}],"issued":{"date-parts":[["2003"]]}}}],"schema":"https://github.com/citation-style-language/schema/raw/master/csl-citation.json"} </w:instrText>
      </w:r>
      <w:r w:rsidR="00FB5AD6">
        <w:fldChar w:fldCharType="separate"/>
      </w:r>
      <w:r w:rsidR="00FB5AD6" w:rsidRPr="00FB5AD6">
        <w:t>[153]</w:t>
      </w:r>
      <w:r w:rsidR="00FB5AD6">
        <w:fldChar w:fldCharType="end"/>
      </w:r>
      <w:r w:rsidR="00757296" w:rsidRPr="00757296">
        <w:rPr>
          <w:sz w:val="26"/>
          <w:szCs w:val="28"/>
        </w:rPr>
        <w:t>.</w:t>
      </w:r>
      <w:r w:rsidR="000B7359" w:rsidRPr="000908F8">
        <w:t xml:space="preserve"> The destruction of disulfide bonds not only opens the structure of hair but provides additional hydrophilic centers in the form of cysteic acid residues, which significantly alters the swelling characteristic and lowers the </w:t>
      </w:r>
      <w:r w:rsidR="000B7359" w:rsidRPr="00A13486">
        <w:t>i</w:t>
      </w:r>
      <w:r w:rsidR="00A13486">
        <w:t>s</w:t>
      </w:r>
      <w:r w:rsidR="000B7359" w:rsidRPr="00A13486">
        <w:t>oelectric</w:t>
      </w:r>
      <w:r w:rsidR="000B7359" w:rsidRPr="000908F8">
        <w:t xml:space="preserve"> point of the keratin product </w:t>
      </w:r>
      <w:r w:rsidR="00FB5AD6">
        <w:fldChar w:fldCharType="begin"/>
      </w:r>
      <w:r w:rsidR="00FB5AD6">
        <w:instrText xml:space="preserve"> ADDIN ZOTERO_ITEM CSL_CITATION {"citationID":"a1i6vbu30cc","properties":{"formattedCitation":"[154]","plainCitation":"[154]"},"citationItems":[{"id":202,"uris":["http://zotero.org/users/3897088/items/JQ9TFXRD"],"uri":["http://zotero.org/users/3897088/items/JQ9TFXRD"],"itemData":{"id":202,"type":"article-journal","title":"The mechanism of hair bleaching","container-title":"J. Soc. Cosmet. Chem","page":"875–900","volume":"21","source":"Google Scholar","author":[{"family":"Wolfram","given":"Leszek J."},{"family":"Hall","given":"K."},{"family":"Hui","given":"I."}],"issued":{"date-parts":[["1970"]]}}}],"schema":"https://github.com/citation-style-language/schema/raw/master/csl-citation.json"} </w:instrText>
      </w:r>
      <w:r w:rsidR="00FB5AD6">
        <w:fldChar w:fldCharType="separate"/>
      </w:r>
      <w:r w:rsidR="00FB5AD6" w:rsidRPr="00FB5AD6">
        <w:t>[154]</w:t>
      </w:r>
      <w:r w:rsidR="00FB5AD6">
        <w:fldChar w:fldCharType="end"/>
      </w:r>
      <w:r w:rsidR="00757296" w:rsidRPr="00757296">
        <w:rPr>
          <w:sz w:val="26"/>
          <w:szCs w:val="28"/>
        </w:rPr>
        <w:t>.</w:t>
      </w:r>
    </w:p>
    <w:p w14:paraId="4CA4199D" w14:textId="6F891AAA" w:rsidR="000B7359" w:rsidRPr="000908F8" w:rsidRDefault="000B7359" w:rsidP="00FB5AD6">
      <w:r w:rsidRPr="000908F8">
        <w:t xml:space="preserve">Keratoses are water soluble, cannot participate in </w:t>
      </w:r>
      <w:r w:rsidRPr="00D72C73">
        <w:t>cross-linking</w:t>
      </w:r>
      <w:r w:rsidRPr="000908F8">
        <w:t xml:space="preserve"> reactions with the reformation of the disulfide bridges, and are susceptible to hydrolytic degradation due to</w:t>
      </w:r>
      <w:r w:rsidR="00581548">
        <w:t xml:space="preserve"> the</w:t>
      </w:r>
      <w:r w:rsidRPr="000908F8">
        <w:t xml:space="preserve"> </w:t>
      </w:r>
      <w:r w:rsidRPr="00581548">
        <w:t>polarization</w:t>
      </w:r>
      <w:r w:rsidRPr="000908F8">
        <w:t xml:space="preserve"> of the backbone caused by the electrophilic properties of the cysteic acid</w:t>
      </w:r>
      <w:r w:rsidR="00757296" w:rsidRPr="00757296">
        <w:rPr>
          <w:sz w:val="26"/>
          <w:szCs w:val="28"/>
        </w:rPr>
        <w:t>.</w:t>
      </w:r>
      <w:r w:rsidRPr="000908F8">
        <w:t xml:space="preserve"> These characteristics lead to biomaterials that can degrade relatively fast </w:t>
      </w:r>
      <w:r w:rsidRPr="000908F8">
        <w:rPr>
          <w:i/>
          <w:iCs/>
        </w:rPr>
        <w:t>in vivo</w:t>
      </w:r>
      <w:r w:rsidRPr="000908F8">
        <w:t xml:space="preserve"> as </w:t>
      </w:r>
      <w:r w:rsidRPr="000908F8">
        <w:lastRenderedPageBreak/>
        <w:t xml:space="preserve">compared with </w:t>
      </w:r>
      <w:r w:rsidRPr="00783395">
        <w:t>kerateines</w:t>
      </w:r>
      <w:r w:rsidRPr="000908F8">
        <w:t xml:space="preserve">, </w:t>
      </w:r>
      <w:r w:rsidRPr="00581548">
        <w:t>i</w:t>
      </w:r>
      <w:r w:rsidR="00757296" w:rsidRPr="00757296">
        <w:rPr>
          <w:sz w:val="26"/>
          <w:szCs w:val="28"/>
        </w:rPr>
        <w:t>.</w:t>
      </w:r>
      <w:r w:rsidRPr="00581548">
        <w:t>e</w:t>
      </w:r>
      <w:r w:rsidR="00757296" w:rsidRPr="00757296">
        <w:rPr>
          <w:sz w:val="26"/>
          <w:szCs w:val="28"/>
        </w:rPr>
        <w:t>.</w:t>
      </w:r>
      <w:r w:rsidR="00581548">
        <w:t>,</w:t>
      </w:r>
      <w:r w:rsidRPr="000908F8">
        <w:t xml:space="preserve"> in the order of days to weeks </w:t>
      </w:r>
      <w:r w:rsidR="00FB5AD6">
        <w:fldChar w:fldCharType="begin"/>
      </w:r>
      <w:r w:rsidR="00FB5AD6">
        <w:instrText xml:space="preserve"> ADDIN ZOTERO_ITEM CSL_CITATION {"citationID":"ach3d288ea","properties":{"formattedCitation":"[42]","plainCitation":"[42]"},"citationItems":[{"id":444,"uris":["http://zotero.org/users/3897088/items/93G28XP7"],"uri":["http://zotero.org/users/3897088/items/93G28XP7"],"itemData":{"id":444,"type":"article-journal","title":"Wound dressings for a proteolytic-rich environment","container-title":"Applied microbiology and biotechnology","page":"445–460","volume":"90","issue":"2","source":"Google Scholar","author":[{"family":"Vasconcelos","given":"Andreia"},{"family":"Cavaco-Paulo","given":"Artur"}],"issued":{"date-parts":[["2011"]]}}}],"schema":"https://github.com/citation-style-language/schema/raw/master/csl-citation.json"} </w:instrText>
      </w:r>
      <w:r w:rsidR="00FB5AD6">
        <w:fldChar w:fldCharType="separate"/>
      </w:r>
      <w:r w:rsidR="00FB5AD6" w:rsidRPr="00FB5AD6">
        <w:t>[42]</w:t>
      </w:r>
      <w:r w:rsidR="00FB5AD6">
        <w:fldChar w:fldCharType="end"/>
      </w:r>
      <w:r w:rsidR="00757296" w:rsidRPr="00757296">
        <w:rPr>
          <w:sz w:val="26"/>
          <w:szCs w:val="28"/>
        </w:rPr>
        <w:t>.</w:t>
      </w:r>
      <w:r w:rsidRPr="000908F8">
        <w:t xml:space="preserve"> Cytotoxicity assays indicated the non-toxic and non-immunogenic nature, and resorbability</w:t>
      </w:r>
      <w:r w:rsidR="00FB5AD6">
        <w:t xml:space="preserve"> </w:t>
      </w:r>
      <w:r w:rsidR="00FB5AD6">
        <w:fldChar w:fldCharType="begin"/>
      </w:r>
      <w:r w:rsidR="00FB5AD6">
        <w:instrText xml:space="preserve"> ADDIN ZOTERO_ITEM CSL_CITATION {"citationID":"adopm6sbms","properties":{"formattedCitation":"[37]","plainCitation":"[37]"},"citationItems":[{"id":423,"uris":["http://zotero.org/users/3897088/items/QMS7VHSI"],"uri":["http://zotero.org/users/3897088/items/QMS7VHSI"],"itemData":{"id":423,"type":"article-journal","title":"Mechanical and biological properties of keratose biomaterials","container-title":"Biomaterials","page":"8205–8217","volume":"32","issue":"32","source":"Google Scholar","author":[{"family":"Guzman","given":"Roche C.","non-dropping-particle":"de"},{"family":"Merrill","given":"Michelle R."},{"family":"Richter","given":"Jillian R."},{"family":"Hamzi","given":"Rawad I."},{"family":"Greengauz-Roberts","given":"Olga K."},{"family":"Van Dyke","given":"Mark E."}],"issued":{"date-parts":[["2011"]]}}}],"schema":"https://github.com/citation-style-language/schema/raw/master/csl-citation.json"} </w:instrText>
      </w:r>
      <w:r w:rsidR="00FB5AD6">
        <w:fldChar w:fldCharType="separate"/>
      </w:r>
      <w:r w:rsidR="00FB5AD6" w:rsidRPr="00FB5AD6">
        <w:t>[37]</w:t>
      </w:r>
      <w:r w:rsidR="00FB5AD6">
        <w:fldChar w:fldCharType="end"/>
      </w:r>
      <w:r w:rsidRPr="000908F8">
        <w:t xml:space="preserve">, which </w:t>
      </w:r>
      <w:r w:rsidRPr="00581548">
        <w:t>make</w:t>
      </w:r>
      <w:r w:rsidR="00581548">
        <w:t>s</w:t>
      </w:r>
      <w:r w:rsidRPr="000908F8">
        <w:t xml:space="preserve"> keratose</w:t>
      </w:r>
      <w:r w:rsidR="0037366F">
        <w:t>s</w:t>
      </w:r>
      <w:r w:rsidRPr="000908F8">
        <w:t xml:space="preserve"> biologically compatible and suited for tissue engineering and regenerative medicine applications</w:t>
      </w:r>
      <w:r w:rsidR="00757296" w:rsidRPr="00757296">
        <w:rPr>
          <w:sz w:val="26"/>
          <w:szCs w:val="28"/>
        </w:rPr>
        <w:t>.</w:t>
      </w:r>
    </w:p>
    <w:p w14:paraId="57CF6599" w14:textId="5C753118" w:rsidR="000B7359" w:rsidRPr="0037366F" w:rsidRDefault="000B7359" w:rsidP="00153D65">
      <w:pPr>
        <w:pStyle w:val="Heading3"/>
      </w:pPr>
      <w:bookmarkStart w:id="27" w:name="_Toc495408527"/>
      <w:r w:rsidRPr="0037366F">
        <w:t>Reductive methods</w:t>
      </w:r>
      <w:bookmarkEnd w:id="27"/>
    </w:p>
    <w:p w14:paraId="4A798310" w14:textId="7EAC48F6" w:rsidR="000B7359" w:rsidRPr="000908F8" w:rsidRDefault="008C433B" w:rsidP="008267A5">
      <w:r w:rsidRPr="003673DC">
        <w:t>One of the benchmark reductive pathway</w:t>
      </w:r>
      <w:r w:rsidR="00581548" w:rsidRPr="003673DC">
        <w:t>s</w:t>
      </w:r>
      <w:r w:rsidRPr="003673DC">
        <w:t xml:space="preserve"> for obtaining quasi-native keratins suitable for biomedical applications implies wool solubilization with 2-mercaptoethanol (2-ME), in solution buffered at pH 9</w:t>
      </w:r>
      <w:r w:rsidR="00757296" w:rsidRPr="00757296">
        <w:rPr>
          <w:sz w:val="26"/>
          <w:szCs w:val="28"/>
        </w:rPr>
        <w:t>.</w:t>
      </w:r>
      <w:r w:rsidRPr="003673DC">
        <w:t xml:space="preserve">5, and 8 M urea as chaotropic agent; the alkali media induces partial unfolding of the highly packed keratin structure and favors the reduction reaction </w:t>
      </w:r>
      <w:r w:rsidR="008267A5">
        <w:fldChar w:fldCharType="begin"/>
      </w:r>
      <w:r w:rsidR="008267A5">
        <w:instrText xml:space="preserve"> ADDIN ZOTERO_ITEM CSL_CITATION {"citationID":"ai9am51bsv","properties":{"formattedCitation":"[34]","plainCitation":"[34]"},"citationItems":[{"id":326,"uris":["http://zotero.org/users/3897088/items/DFF8GEX2"],"uri":["http://zotero.org/users/3897088/items/DFF8GEX2"],"itemData":{"id":326,"type":"article-journal","title":"Studies on reduced wool","container-title":"Australian Journal of Biological Sciences","page":"973–978","volume":"17","issue":"4","source":"Google Scholar","author":[{"family":"O'donnell","given":"I. J."},{"family":"Thompson","given":"E. O. P."}],"issued":{"date-parts":[["1964"]]}}}],"schema":"https://github.com/citation-style-language/schema/raw/master/csl-citation.json"} </w:instrText>
      </w:r>
      <w:r w:rsidR="008267A5">
        <w:fldChar w:fldCharType="separate"/>
      </w:r>
      <w:r w:rsidR="008267A5" w:rsidRPr="008267A5">
        <w:t>[34]</w:t>
      </w:r>
      <w:r w:rsidR="008267A5">
        <w:fldChar w:fldCharType="end"/>
      </w:r>
      <w:r w:rsidR="00757296" w:rsidRPr="00757296">
        <w:rPr>
          <w:sz w:val="26"/>
          <w:szCs w:val="28"/>
        </w:rPr>
        <w:t>.</w:t>
      </w:r>
      <w:r w:rsidRPr="000908F8">
        <w:t xml:space="preserve"> Further processing implies removal of reductant and denaturant from the reaction mixture by </w:t>
      </w:r>
      <w:r w:rsidRPr="00581548">
        <w:t>dialysis</w:t>
      </w:r>
      <w:r w:rsidRPr="000908F8">
        <w:t xml:space="preserve"> when unwanted aggregation b</w:t>
      </w:r>
      <w:r>
        <w:t>etween keratin peptides occurs</w:t>
      </w:r>
      <w:r w:rsidR="00757296" w:rsidRPr="00757296">
        <w:rPr>
          <w:sz w:val="26"/>
          <w:szCs w:val="28"/>
        </w:rPr>
        <w:t>.</w:t>
      </w:r>
      <w:r>
        <w:t xml:space="preserve"> </w:t>
      </w:r>
      <w:r w:rsidR="000B7359" w:rsidRPr="003673DC">
        <w:t xml:space="preserve">Cardamone (2010) studied the </w:t>
      </w:r>
      <w:r w:rsidR="008234E8" w:rsidRPr="003673DC">
        <w:t>microstructure</w:t>
      </w:r>
      <w:r w:rsidR="000B7359" w:rsidRPr="003673DC">
        <w:t xml:space="preserve"> of keratin extracted from wool by reduction: from SDS-PAGE electrophoresis, protein homologs of molecular weight </w:t>
      </w:r>
      <w:r w:rsidR="000B7359" w:rsidRPr="003673DC">
        <w:rPr>
          <w:rFonts w:ascii="Cambria Math" w:hAnsi="Cambria Math" w:cs="Cambria Math"/>
        </w:rPr>
        <w:t>≈</w:t>
      </w:r>
      <w:r w:rsidR="000B7359" w:rsidRPr="003673DC">
        <w:t xml:space="preserve"> 40–60 kDa were isolated; MALDI-TOF/TOF spectrometry identified Type II microfibrillar component 7C, Type II intermediate </w:t>
      </w:r>
      <w:r w:rsidR="000B7359" w:rsidRPr="003673DC">
        <w:rPr>
          <w:lang w:val="el-GR"/>
        </w:rPr>
        <w:t>filament, Type I microfibrillar 48 kDa component 8C-1, and Type I microfibrillar 47</w:t>
      </w:r>
      <w:r w:rsidR="00757296" w:rsidRPr="00757296">
        <w:rPr>
          <w:sz w:val="26"/>
          <w:szCs w:val="28"/>
          <w:lang w:val="el-GR"/>
        </w:rPr>
        <w:t>.</w:t>
      </w:r>
      <w:r w:rsidR="000B7359" w:rsidRPr="003673DC">
        <w:rPr>
          <w:lang w:val="el-GR"/>
        </w:rPr>
        <w:t>6 kDa protein homologs; FTIR spectroscopy applied to examine secondary structure confirmed the relative content of α-helix/β-sheet/disordered regions for original wool (58</w:t>
      </w:r>
      <w:r w:rsidR="00757296" w:rsidRPr="00757296">
        <w:rPr>
          <w:sz w:val="26"/>
          <w:szCs w:val="28"/>
          <w:lang w:val="el-GR"/>
        </w:rPr>
        <w:t>.</w:t>
      </w:r>
      <w:r w:rsidR="000B7359" w:rsidRPr="003673DC">
        <w:rPr>
          <w:lang w:val="el-GR"/>
        </w:rPr>
        <w:t>2%/37</w:t>
      </w:r>
      <w:r w:rsidR="00757296" w:rsidRPr="00757296">
        <w:rPr>
          <w:sz w:val="26"/>
          <w:szCs w:val="28"/>
          <w:lang w:val="el-GR"/>
        </w:rPr>
        <w:t>.</w:t>
      </w:r>
      <w:r w:rsidR="000B7359" w:rsidRPr="003673DC">
        <w:rPr>
          <w:lang w:val="el-GR"/>
        </w:rPr>
        <w:t>9%/3</w:t>
      </w:r>
      <w:r w:rsidR="00757296" w:rsidRPr="00757296">
        <w:rPr>
          <w:sz w:val="26"/>
          <w:szCs w:val="28"/>
          <w:lang w:val="el-GR"/>
        </w:rPr>
        <w:t>.</w:t>
      </w:r>
      <w:r w:rsidR="000B7359" w:rsidRPr="003673DC">
        <w:rPr>
          <w:lang w:val="el-GR"/>
        </w:rPr>
        <w:t>9%) and the higher content of β-sheet secondary structure and intact α-helical conformation of reduced keratin (36</w:t>
      </w:r>
      <w:r w:rsidR="00757296" w:rsidRPr="00757296">
        <w:rPr>
          <w:sz w:val="26"/>
          <w:szCs w:val="28"/>
          <w:lang w:val="el-GR"/>
        </w:rPr>
        <w:t>.</w:t>
      </w:r>
      <w:r w:rsidR="000B7359" w:rsidRPr="003673DC">
        <w:rPr>
          <w:lang w:val="el-GR"/>
        </w:rPr>
        <w:t>7%/50</w:t>
      </w:r>
      <w:r w:rsidR="00757296" w:rsidRPr="00757296">
        <w:rPr>
          <w:sz w:val="26"/>
          <w:szCs w:val="28"/>
          <w:lang w:val="el-GR"/>
        </w:rPr>
        <w:t>.</w:t>
      </w:r>
      <w:r w:rsidR="000B7359" w:rsidRPr="003673DC">
        <w:rPr>
          <w:lang w:val="el-GR"/>
        </w:rPr>
        <w:t>2%/13</w:t>
      </w:r>
      <w:r w:rsidR="00757296" w:rsidRPr="00757296">
        <w:rPr>
          <w:sz w:val="26"/>
          <w:szCs w:val="28"/>
          <w:lang w:val="el-GR"/>
        </w:rPr>
        <w:t>.</w:t>
      </w:r>
      <w:r w:rsidR="000B7359" w:rsidRPr="003673DC">
        <w:rPr>
          <w:lang w:val="el-GR"/>
        </w:rPr>
        <w:t>1%)</w:t>
      </w:r>
      <w:r w:rsidR="00757296" w:rsidRPr="00757296">
        <w:rPr>
          <w:sz w:val="26"/>
          <w:szCs w:val="28"/>
          <w:lang w:val="el-GR"/>
        </w:rPr>
        <w:t>.</w:t>
      </w:r>
    </w:p>
    <w:p w14:paraId="32AE0CB8" w14:textId="77777777" w:rsidR="007701BC" w:rsidRDefault="000B7359" w:rsidP="007701BC">
      <w:r w:rsidRPr="000908F8">
        <w:t>Stable colloidal solutions, able to preserve crosslinking ability and form films with</w:t>
      </w:r>
      <w:r w:rsidR="003673DC">
        <w:t xml:space="preserve"> excellent</w:t>
      </w:r>
      <w:r w:rsidRPr="000908F8">
        <w:t xml:space="preserve"> mechanical properties </w:t>
      </w:r>
      <w:r w:rsidRPr="00A13486">
        <w:t>were obtained</w:t>
      </w:r>
      <w:r w:rsidRPr="000908F8">
        <w:t xml:space="preserve"> when </w:t>
      </w:r>
      <w:r w:rsidRPr="00A13486">
        <w:rPr>
          <w:rFonts w:ascii="Cambria Math" w:hAnsi="Cambria Math" w:cs="Cambria Math"/>
        </w:rPr>
        <w:t>≈</w:t>
      </w:r>
      <w:r w:rsidRPr="00A13486">
        <w:t>50% of the cysteine groups were blocked by carboxymethylation</w:t>
      </w:r>
      <w:r w:rsidR="007701BC">
        <w:t xml:space="preserve"> </w:t>
      </w:r>
      <w:r w:rsidR="007701BC">
        <w:fldChar w:fldCharType="begin"/>
      </w:r>
      <w:r w:rsidR="007701BC">
        <w:instrText xml:space="preserve"> ADDIN ZOTERO_ITEM CSL_CITATION {"citationID":"a12a1koo0li","properties":{"formattedCitation":"[155], [156]","plainCitation":"[155], [156]"},"citationItems":[{"id":919,"uris":["http://zotero.org/users/3897088/items/DUMWEV64"],"uri":["http://zotero.org/users/3897088/items/DUMWEV64"],"itemData":{"id":919,"type":"article-journal","title":"Partially carboxymethylated feather keratins. 1. Properties in aqueous systems","container-title":"Journal of Agricultural and Food Chemistry","page":"4326–4334","volume":"48","issue":"9","source":"Google Scholar","author":[{"family":"Schrooyen","given":"Peter MM"},{"family":"Dijkstra","given":"Piet J."},{"family":"Oberthür","given":"Radulf C."},{"family":"Bantjes","given":"Adriaan"},{"family":"Feijen","given":"Jan"}],"issued":{"date-parts":[["2000"]]}}},{"id":921,"uris":["http://zotero.org/users/3897088/items/PI6N9SXS"],"uri":["http://zotero.org/users/3897088/items/PI6N9SXS"],"itemData":{"id":921,"type":"article-journal","title":"Partially carboxymethylated feather keratins. 2. Thermal and mechanical properties of films","container-title":"Journal of agricultural and food chemistry","page":"221–230","volume":"49","issue":"1","source":"Google Scholar","author":[{"family":"Schrooyen","given":"Peter MM"},{"family":"Dijkstra","given":"Pieter J."},{"family":"Oberthür","given":"Radulf C."},{"family":"Bantjes","given":"Adriaan"},{"family":"Feijen","given":"Jan"}],"issued":{"date-parts":[["2001"]]}}}],"schema":"https://github.com/citation-style-language/schema/raw/master/csl-citation.json"} </w:instrText>
      </w:r>
      <w:r w:rsidR="007701BC">
        <w:fldChar w:fldCharType="separate"/>
      </w:r>
      <w:r w:rsidR="007701BC" w:rsidRPr="007701BC">
        <w:t>[155], [156]</w:t>
      </w:r>
      <w:r w:rsidR="007701BC">
        <w:fldChar w:fldCharType="end"/>
      </w:r>
      <w:r w:rsidR="00757296" w:rsidRPr="00757296">
        <w:rPr>
          <w:sz w:val="26"/>
          <w:szCs w:val="28"/>
        </w:rPr>
        <w:t>.</w:t>
      </w:r>
      <w:r w:rsidRPr="000908F8">
        <w:t xml:space="preserve"> </w:t>
      </w:r>
    </w:p>
    <w:p w14:paraId="1CBE9226" w14:textId="793727D9" w:rsidR="000B7359" w:rsidRPr="000908F8" w:rsidRDefault="000B7359" w:rsidP="007701BC">
      <w:r w:rsidRPr="000908F8">
        <w:t>According to Schrooyen et al</w:t>
      </w:r>
      <w:r w:rsidR="00757296" w:rsidRPr="00757296">
        <w:rPr>
          <w:sz w:val="26"/>
          <w:szCs w:val="28"/>
        </w:rPr>
        <w:t>.</w:t>
      </w:r>
      <w:r w:rsidRPr="000908F8">
        <w:t xml:space="preserve"> (2001b)</w:t>
      </w:r>
      <w:r w:rsidR="007701BC">
        <w:t xml:space="preserve"> </w:t>
      </w:r>
      <w:r w:rsidR="007701BC">
        <w:fldChar w:fldCharType="begin"/>
      </w:r>
      <w:r w:rsidR="007701BC">
        <w:instrText xml:space="preserve"> ADDIN ZOTERO_ITEM CSL_CITATION {"citationID":"a2juapneebk","properties":{"formattedCitation":"[157]","plainCitation":"[157]"},"citationItems":[{"id":923,"uris":["http://zotero.org/users/3897088/items/ZJ8WJQBT"],"uri":["http://zotero.org/users/3897088/items/ZJ8WJQBT"],"itemData":{"id":923,"type":"article-journal","title":"Stabilization of solutions of feather keratins by sodium dodecyl sulfate","container-title":"Journal of Colloid and Interface Science","page":"30–39","volume":"240","issue":"1","source":"Google Scholar","author":[{"family":"Schrooyen","given":"Peter MM"},{"family":"Dijkstra","given":"Pieter J."},{"family":"Oberthür","given":"Radulf C."},{"family":"Bantjes","given":"Adriaan"},{"family":"Feijen","given":"Jan"}],"issued":{"date-parts":[["2001"]]}}}],"schema":"https://github.com/citation-style-language/schema/raw/master/csl-citation.json"} </w:instrText>
      </w:r>
      <w:r w:rsidR="007701BC">
        <w:fldChar w:fldCharType="separate"/>
      </w:r>
      <w:r w:rsidR="007701BC" w:rsidRPr="007701BC">
        <w:t>[157]</w:t>
      </w:r>
      <w:r w:rsidR="007701BC">
        <w:fldChar w:fldCharType="end"/>
      </w:r>
      <w:r w:rsidRPr="000908F8">
        <w:t xml:space="preserve">, the addition of sodium dodecyl sulfate (SDS) to the reduced keratin solution, </w:t>
      </w:r>
      <w:r w:rsidRPr="00A13486">
        <w:t>prior to</w:t>
      </w:r>
      <w:r w:rsidRPr="000908F8">
        <w:t xml:space="preserve"> dialysis, inhibited the oxidation of –SH </w:t>
      </w:r>
      <w:r w:rsidRPr="000908F8">
        <w:lastRenderedPageBreak/>
        <w:t>groups and prevented extensive aggregation of the keratin chains</w:t>
      </w:r>
      <w:r w:rsidR="00757296" w:rsidRPr="00757296">
        <w:rPr>
          <w:sz w:val="26"/>
          <w:szCs w:val="28"/>
        </w:rPr>
        <w:t>.</w:t>
      </w:r>
      <w:r w:rsidRPr="000908F8">
        <w:t xml:space="preserve"> </w:t>
      </w:r>
      <w:r w:rsidRPr="00A13486">
        <w:t>Yang et al</w:t>
      </w:r>
      <w:r w:rsidR="00757296" w:rsidRPr="00757296">
        <w:rPr>
          <w:sz w:val="26"/>
          <w:szCs w:val="28"/>
        </w:rPr>
        <w:t>.</w:t>
      </w:r>
      <w:r w:rsidRPr="00A13486">
        <w:t xml:space="preserve"> (2007) studied the effect of concentration of extracted keratin on the rebuilding of disulfide bond during dialysis against deionized water and found that at high concentration (as much as 3</w:t>
      </w:r>
      <w:r w:rsidR="00757296" w:rsidRPr="00757296">
        <w:rPr>
          <w:sz w:val="26"/>
          <w:szCs w:val="28"/>
        </w:rPr>
        <w:t>.</w:t>
      </w:r>
      <w:r w:rsidRPr="00A13486">
        <w:t>5 mg protein/mL) cross-linked networks are promoted in the aggregate, whereas at low concentration, intramolecular disulfur bond is preferred</w:t>
      </w:r>
      <w:r w:rsidR="00757296" w:rsidRPr="00757296">
        <w:rPr>
          <w:sz w:val="26"/>
          <w:szCs w:val="28"/>
        </w:rPr>
        <w:t>.</w:t>
      </w:r>
      <w:r w:rsidRPr="000908F8">
        <w:t xml:space="preserve"> This finding has </w:t>
      </w:r>
      <w:r w:rsidRPr="003673DC">
        <w:t xml:space="preserve">a </w:t>
      </w:r>
      <w:r w:rsidR="003673DC">
        <w:t>high</w:t>
      </w:r>
      <w:r w:rsidRPr="000908F8">
        <w:t xml:space="preserve"> potential for controlling the </w:t>
      </w:r>
      <w:r w:rsidRPr="00581548">
        <w:t>crosslinking</w:t>
      </w:r>
      <w:r w:rsidRPr="000908F8">
        <w:t xml:space="preserve"> between keratin chains without</w:t>
      </w:r>
      <w:r w:rsidR="00581548">
        <w:t xml:space="preserve"> the</w:t>
      </w:r>
      <w:r w:rsidRPr="000908F8">
        <w:t xml:space="preserve"> </w:t>
      </w:r>
      <w:r w:rsidRPr="00581548">
        <w:t>addition</w:t>
      </w:r>
      <w:r w:rsidRPr="000908F8">
        <w:t xml:space="preserve"> of other chemicals, which is helpful to construct </w:t>
      </w:r>
      <w:r w:rsidRPr="00581548">
        <w:t>bio</w:t>
      </w:r>
      <w:r w:rsidR="00581548">
        <w:t>-</w:t>
      </w:r>
      <w:r w:rsidRPr="00581548">
        <w:t>macromolecular</w:t>
      </w:r>
      <w:r w:rsidRPr="000908F8">
        <w:t xml:space="preserve"> self-assemblies</w:t>
      </w:r>
      <w:r w:rsidR="00757296" w:rsidRPr="00757296">
        <w:rPr>
          <w:sz w:val="26"/>
          <w:szCs w:val="28"/>
        </w:rPr>
        <w:t>.</w:t>
      </w:r>
    </w:p>
    <w:p w14:paraId="55F97280" w14:textId="07DD68A6" w:rsidR="000B7359" w:rsidRPr="000908F8" w:rsidRDefault="000B7359" w:rsidP="007701BC">
      <w:r w:rsidRPr="000908F8">
        <w:t xml:space="preserve">Several alternative techniques </w:t>
      </w:r>
      <w:r w:rsidRPr="00A13486">
        <w:t>are presented</w:t>
      </w:r>
      <w:r w:rsidRPr="000908F8">
        <w:t xml:space="preserve"> in specialty literature with the aim of improving solubilization yield and </w:t>
      </w:r>
      <w:r w:rsidRPr="00A13486">
        <w:t>kerateines</w:t>
      </w:r>
      <w:r w:rsidRPr="000908F8">
        <w:t xml:space="preserve"> stability</w:t>
      </w:r>
      <w:r w:rsidR="00757296" w:rsidRPr="00757296">
        <w:rPr>
          <w:sz w:val="26"/>
          <w:szCs w:val="28"/>
        </w:rPr>
        <w:t>.</w:t>
      </w:r>
      <w:r w:rsidRPr="000908F8">
        <w:t xml:space="preserve"> </w:t>
      </w:r>
      <w:r w:rsidRPr="00A13486">
        <w:t xml:space="preserve">Thus, a stable aqueous solution of reduced keratins was prepared from wool, with an extraction yield of 48%, in the presence of additional SDS, in neutral media (pH </w:t>
      </w:r>
      <w:r w:rsidRPr="00A13486">
        <w:rPr>
          <w:rFonts w:ascii="Cambria Math" w:hAnsi="Cambria Math" w:cs="Cambria Math"/>
        </w:rPr>
        <w:t>≈</w:t>
      </w:r>
      <w:r w:rsidRPr="00A13486">
        <w:t xml:space="preserve"> 6</w:t>
      </w:r>
      <w:r w:rsidR="00757296" w:rsidRPr="00757296">
        <w:rPr>
          <w:sz w:val="26"/>
          <w:szCs w:val="28"/>
        </w:rPr>
        <w:t>.</w:t>
      </w:r>
      <w:r w:rsidRPr="00A13486">
        <w:t xml:space="preserve">7); films subsequently obtained were insoluble in water and organic solvents but permeable to glucose, urea and sodium chloride and underwent slow biodegradation </w:t>
      </w:r>
      <w:r w:rsidRPr="00A13486">
        <w:rPr>
          <w:i/>
          <w:iCs/>
        </w:rPr>
        <w:t>in vitro</w:t>
      </w:r>
      <w:r w:rsidRPr="00A13486">
        <w:t xml:space="preserve"> and </w:t>
      </w:r>
      <w:r w:rsidRPr="00A13486">
        <w:rPr>
          <w:i/>
          <w:iCs/>
        </w:rPr>
        <w:t>in vivo</w:t>
      </w:r>
      <w:r w:rsidRPr="00A13486">
        <w:t xml:space="preserve">, which made them promising biomaterials </w:t>
      </w:r>
      <w:r w:rsidR="00935A36">
        <w:fldChar w:fldCharType="begin"/>
      </w:r>
      <w:r w:rsidR="007701BC">
        <w:instrText xml:space="preserve"> ADDIN ZOTERO_ITEM CSL_CITATION {"citationID":"a37v1i3tah","properties":{"formattedCitation":"[158]","plainCitation":"[158]"},"citationItems":[{"id":217,"uris":["http://zotero.org/users/3897088/items/GZW4R5EW"],"uri":["http://zotero.org/users/3897088/items/GZW4R5EW"],"itemData":{"id":217,"type":"article-journal","title":"Preparation of stable aqueous solution of keratins, and physiochemical and biodegradational properties of films","container-title":"Journal of Biomedical Materials Research Part A","page":"439–444","volume":"31","issue":"4","source":"Google Scholar","author":[{"family":"Yamauchi","given":"Kiyoshi"},{"family":"Yamauchi","given":"Asao"},{"family":"Kusunoki","given":"Tomoo"},{"family":"Kohda","given":"Akio"},{"family":"Konishi","given":"Yotaro"}],"issued":{"date-parts":[["1996"]]}}}],"schema":"https://github.com/citation-style-language/schema/raw/master/csl-citation.json"} </w:instrText>
      </w:r>
      <w:r w:rsidR="00935A36">
        <w:fldChar w:fldCharType="separate"/>
      </w:r>
      <w:r w:rsidR="007701BC" w:rsidRPr="007701BC">
        <w:t>[158]</w:t>
      </w:r>
      <w:r w:rsidR="00935A36">
        <w:fldChar w:fldCharType="end"/>
      </w:r>
      <w:r w:rsidR="00757296" w:rsidRPr="00757296">
        <w:rPr>
          <w:sz w:val="26"/>
          <w:szCs w:val="28"/>
        </w:rPr>
        <w:t>.</w:t>
      </w:r>
      <w:r w:rsidRPr="000908F8">
        <w:t xml:space="preserve"> Japanese researchers conceived the so-called “Shindai method</w:t>
      </w:r>
      <w:r w:rsidRPr="00A13486">
        <w:t>”,</w:t>
      </w:r>
      <w:r w:rsidRPr="000908F8">
        <w:t xml:space="preserve"> in the absence of surfactant and using urea and thiourea as denaturing </w:t>
      </w:r>
      <w:r w:rsidRPr="00581548">
        <w:t>media</w:t>
      </w:r>
      <w:r w:rsidRPr="000908F8">
        <w:t>, at pH 8</w:t>
      </w:r>
      <w:r w:rsidR="00757296" w:rsidRPr="00757296">
        <w:rPr>
          <w:sz w:val="26"/>
          <w:szCs w:val="28"/>
        </w:rPr>
        <w:t>.</w:t>
      </w:r>
      <w:r w:rsidRPr="000908F8">
        <w:t>5 and 50°C, for 1 to 3 days</w:t>
      </w:r>
      <w:r w:rsidR="00757296" w:rsidRPr="00757296">
        <w:rPr>
          <w:sz w:val="26"/>
          <w:szCs w:val="28"/>
        </w:rPr>
        <w:t>.</w:t>
      </w:r>
      <w:r w:rsidRPr="000908F8">
        <w:t xml:space="preserve"> The extracted protein fractions were composed of microfibril keratins with MW of 40-60 kDa, matrix with </w:t>
      </w:r>
      <w:r w:rsidRPr="00A13486">
        <w:t>a MW</w:t>
      </w:r>
      <w:r w:rsidRPr="000908F8">
        <w:t xml:space="preserve"> of 10-20 kDa and HMW minor components (110-115 and 125-135 kDa), while the fraction produced by the conventional method was mainly composed of two protein doublets of keratins with a molecular mass of 40-60 kDa</w:t>
      </w:r>
      <w:r w:rsidR="00757296" w:rsidRPr="00757296">
        <w:rPr>
          <w:sz w:val="26"/>
          <w:szCs w:val="28"/>
        </w:rPr>
        <w:t>.</w:t>
      </w:r>
      <w:r w:rsidRPr="000908F8">
        <w:t xml:space="preserve"> This method proved to be highly </w:t>
      </w:r>
      <w:r w:rsidRPr="00A13486">
        <w:t>effective</w:t>
      </w:r>
      <w:r w:rsidRPr="000908F8">
        <w:t xml:space="preserve"> for protein extraction from human hair, </w:t>
      </w:r>
      <w:r w:rsidRPr="003673DC">
        <w:t>wool</w:t>
      </w:r>
      <w:r w:rsidR="003673DC">
        <w:t>,</w:t>
      </w:r>
      <w:r w:rsidRPr="000908F8">
        <w:t xml:space="preserve"> and feathers, with extraction yields higher than 65 %</w:t>
      </w:r>
      <w:r w:rsidR="00935A36">
        <w:t xml:space="preserve"> </w:t>
      </w:r>
      <w:r w:rsidR="00935A36">
        <w:fldChar w:fldCharType="begin"/>
      </w:r>
      <w:r w:rsidR="00935A36">
        <w:instrText xml:space="preserve"> ADDIN ZOTERO_ITEM CSL_CITATION {"citationID":"a1pjdbm88u7","properties":{"formattedCitation":"[33]","plainCitation":"[33]"},"citationItems":[{"id":330,"uris":["http://zotero.org/users/3897088/items/DZWI4TJP"],"uri":["http://zotero.org/users/3897088/items/DZWI4TJP"],"itemData":{"id":330,"type":"article-journal","title":"A rapid extraction procedure of human hair proteins and identification of phosphorylated species","container-title":"Biological and Pharmaceutical Bulletin","page":"569–572","volume":"25","issue":"5","source":"Google Scholar","author":[{"family":"Nakamura","given":"Akira"},{"family":"Arimoto","given":"Makoto"},{"family":"Takeuchi","given":"Keiji"},{"family":"Fujii","given":"Toshihiro"}],"issued":{"date-parts":[["2002"]]}}}],"schema":"https://github.com/citation-style-language/schema/raw/master/csl-citation.json"} </w:instrText>
      </w:r>
      <w:r w:rsidR="00935A36">
        <w:fldChar w:fldCharType="separate"/>
      </w:r>
      <w:r w:rsidR="00935A36" w:rsidRPr="00935A36">
        <w:t>[33]</w:t>
      </w:r>
      <w:r w:rsidR="00935A36">
        <w:fldChar w:fldCharType="end"/>
      </w:r>
      <w:r w:rsidR="00757296" w:rsidRPr="00757296">
        <w:rPr>
          <w:sz w:val="26"/>
          <w:szCs w:val="28"/>
        </w:rPr>
        <w:t>.</w:t>
      </w:r>
      <w:r w:rsidRPr="000908F8">
        <w:t xml:space="preserve"> At present, the Shindai method is considered the reference method for extraction of minimally denatured keratin factions, both for analytical and preparative purposes</w:t>
      </w:r>
      <w:r w:rsidR="00757296" w:rsidRPr="00757296">
        <w:rPr>
          <w:sz w:val="26"/>
          <w:szCs w:val="28"/>
        </w:rPr>
        <w:t>.</w:t>
      </w:r>
    </w:p>
    <w:p w14:paraId="5DAA8944" w14:textId="51E2DED6" w:rsidR="000B7359" w:rsidRPr="000908F8" w:rsidRDefault="000B7359" w:rsidP="007701BC">
      <w:r w:rsidRPr="000908F8">
        <w:t xml:space="preserve">A modified Shindai method </w:t>
      </w:r>
      <w:r w:rsidRPr="00A13486">
        <w:t>was proposed</w:t>
      </w:r>
      <w:r w:rsidRPr="000908F8">
        <w:t xml:space="preserve"> </w:t>
      </w:r>
      <w:r w:rsidR="00935A36">
        <w:fldChar w:fldCharType="begin"/>
      </w:r>
      <w:r w:rsidR="007701BC">
        <w:instrText xml:space="preserve"> ADDIN ZOTERO_ITEM CSL_CITATION {"citationID":"a1ftdgcubh0","properties":{"formattedCitation":"[159]","plainCitation":"[159]"},"citationItems":[{"id":231,"uris":["http://zotero.org/users/3897088/items/W7IAEN2C"],"uri":["http://zotero.org/users/3897088/items/W7IAEN2C"],"itemData":{"id":231,"type":"article-journal","title":"Study on effective extraction of chicken feather keratins and their films for controlling drug release","container-title":"Biomaterials Science","page":"528–536","volume":"1","issue":"5","source":"Google Scholar","author":[{"family":"Yin","given":"Xiao-Chun"},{"family":"Li","given":"Fang-Ying"},{"family":"He","given":"Yu-Feng"},{"family":"Wang","given":"Yan"},{"family":"Wang","given":"Rong-Min"}],"issued":{"date-parts":[["2013"]]}}}],"schema":"https://github.com/citation-style-language/schema/raw/master/csl-citation.json"} </w:instrText>
      </w:r>
      <w:r w:rsidR="00935A36">
        <w:fldChar w:fldCharType="separate"/>
      </w:r>
      <w:r w:rsidR="007701BC" w:rsidRPr="007701BC">
        <w:t>[159]</w:t>
      </w:r>
      <w:r w:rsidR="00935A36">
        <w:fldChar w:fldCharType="end"/>
      </w:r>
      <w:r w:rsidRPr="000908F8">
        <w:t>, in which reduction was preceded by a mild acidic pretreatment with HCl</w:t>
      </w:r>
      <w:r w:rsidR="00757296" w:rsidRPr="00757296">
        <w:rPr>
          <w:sz w:val="26"/>
          <w:szCs w:val="28"/>
        </w:rPr>
        <w:t>.</w:t>
      </w:r>
      <w:r w:rsidRPr="000908F8">
        <w:t xml:space="preserve"> </w:t>
      </w:r>
      <w:r w:rsidR="00581548">
        <w:t>The r</w:t>
      </w:r>
      <w:r w:rsidRPr="00581548">
        <w:t>eduction</w:t>
      </w:r>
      <w:r w:rsidRPr="000908F8">
        <w:t xml:space="preserve"> was performed with</w:t>
      </w:r>
      <w:r w:rsidR="00581548">
        <w:t xml:space="preserve"> a</w:t>
      </w:r>
      <w:r w:rsidRPr="000908F8">
        <w:t xml:space="preserve"> </w:t>
      </w:r>
      <w:r w:rsidRPr="00581548">
        <w:t>low</w:t>
      </w:r>
      <w:r w:rsidRPr="000908F8">
        <w:t xml:space="preserve"> urea </w:t>
      </w:r>
      <w:r w:rsidRPr="000908F8">
        <w:lastRenderedPageBreak/>
        <w:t>concentration of 0</w:t>
      </w:r>
      <w:r w:rsidR="00757296" w:rsidRPr="00757296">
        <w:rPr>
          <w:sz w:val="26"/>
          <w:szCs w:val="28"/>
        </w:rPr>
        <w:t>.</w:t>
      </w:r>
      <w:r w:rsidRPr="000908F8">
        <w:t>33 mol/L and resulted in keratin solubilizates with</w:t>
      </w:r>
      <w:r w:rsidR="00581548">
        <w:t xml:space="preserve"> a</w:t>
      </w:r>
      <w:r w:rsidRPr="000908F8">
        <w:t xml:space="preserve"> </w:t>
      </w:r>
      <w:r w:rsidRPr="00581548">
        <w:t>molecular</w:t>
      </w:r>
      <w:r w:rsidRPr="000908F8">
        <w:t xml:space="preserve"> weight of about 20 kDa and high homogeneity; the yield of pure keratin was up to 90%</w:t>
      </w:r>
      <w:r w:rsidR="00757296" w:rsidRPr="00757296">
        <w:rPr>
          <w:sz w:val="26"/>
          <w:szCs w:val="28"/>
        </w:rPr>
        <w:t>.</w:t>
      </w:r>
      <w:r w:rsidRPr="000908F8">
        <w:t xml:space="preserve"> It is supposed that the acid attacks the amorphous matrix only, and exposes the </w:t>
      </w:r>
      <w:r w:rsidRPr="00D72C73">
        <w:t>intact</w:t>
      </w:r>
      <w:r w:rsidRPr="000908F8">
        <w:t xml:space="preserve"> </w:t>
      </w:r>
      <w:r w:rsidRPr="00581548">
        <w:t>microfibrils</w:t>
      </w:r>
      <w:r w:rsidRPr="000908F8">
        <w:t xml:space="preserve"> to reductive attack, which is in agreement with other works (Istrate et al</w:t>
      </w:r>
      <w:r w:rsidR="00757296" w:rsidRPr="00757296">
        <w:rPr>
          <w:sz w:val="26"/>
          <w:szCs w:val="28"/>
        </w:rPr>
        <w:t>.</w:t>
      </w:r>
      <w:r w:rsidRPr="000908F8">
        <w:t>, 2013)</w:t>
      </w:r>
      <w:r w:rsidR="00757296" w:rsidRPr="00757296">
        <w:rPr>
          <w:sz w:val="26"/>
          <w:szCs w:val="28"/>
        </w:rPr>
        <w:t>.</w:t>
      </w:r>
    </w:p>
    <w:p w14:paraId="7260DDB3" w14:textId="77FFE1E8" w:rsidR="000B7359" w:rsidRPr="000908F8" w:rsidRDefault="000B7359" w:rsidP="007701BC">
      <w:r w:rsidRPr="000908F8">
        <w:t xml:space="preserve">Reductive methods </w:t>
      </w:r>
      <w:r w:rsidRPr="00A13486">
        <w:t>are focused</w:t>
      </w:r>
      <w:r w:rsidRPr="000908F8">
        <w:t xml:space="preserve"> on the extraction of microfibrillar keratins; recently, Shindai solutions containing additional low molecular weight alcohols were reported to extract the keratin-associated proteins, while extraction of IFKs was suppressed </w:t>
      </w:r>
      <w:r w:rsidR="00935A36">
        <w:fldChar w:fldCharType="begin"/>
      </w:r>
      <w:r w:rsidR="007701BC">
        <w:instrText xml:space="preserve"> ADDIN ZOTERO_ITEM CSL_CITATION {"citationID":"a64u6nbltm","properties":{"formattedCitation":"[160]","plainCitation":"[160]"},"citationItems":[{"id":91,"uris":["http://zotero.org/users/3897088/items/QQW2ZCVN"],"uri":["http://zotero.org/users/3897088/items/QQW2ZCVN"],"itemData":{"id":91,"type":"article-journal","title":"A novel purification procedure for keratin-associated proteins and keratin from human hair","container-title":"Journal of biological macromolecules","page":"92–106","volume":"13","source":"Google Scholar","author":[{"family":"Fujii","given":"Toshihiro"},{"family":"Takayama","given":"Shunsuke"},{"family":"Ito","given":"Yumiko"}],"issued":{"date-parts":[["2013"]]}}}],"schema":"https://github.com/citation-style-language/schema/raw/master/csl-citation.json"} </w:instrText>
      </w:r>
      <w:r w:rsidR="00935A36">
        <w:fldChar w:fldCharType="separate"/>
      </w:r>
      <w:r w:rsidR="007701BC" w:rsidRPr="007701BC">
        <w:t>[160]</w:t>
      </w:r>
      <w:r w:rsidR="00935A36">
        <w:fldChar w:fldCharType="end"/>
      </w:r>
      <w:r w:rsidR="00757296" w:rsidRPr="00757296">
        <w:rPr>
          <w:sz w:val="26"/>
          <w:szCs w:val="28"/>
        </w:rPr>
        <w:t>.</w:t>
      </w:r>
    </w:p>
    <w:p w14:paraId="092620BB" w14:textId="6C54CA0A" w:rsidR="000B7359" w:rsidRPr="000908F8" w:rsidRDefault="000B7359" w:rsidP="007701BC">
      <w:r w:rsidRPr="00A13486">
        <w:t>Large scale</w:t>
      </w:r>
      <w:r w:rsidRPr="000908F8">
        <w:t xml:space="preserve"> application of thiol reduction is not feasible because the procedure uses strong-smelling reducing agents and other chemicals in high concentration, </w:t>
      </w:r>
      <w:r w:rsidRPr="00A13486">
        <w:t>kerateines</w:t>
      </w:r>
      <w:r w:rsidRPr="000908F8">
        <w:t xml:space="preserve"> isolation is </w:t>
      </w:r>
      <w:r w:rsidR="003673DC" w:rsidRPr="00AC183B">
        <w:t>complicated</w:t>
      </w:r>
      <w:r w:rsidRPr="000908F8">
        <w:t xml:space="preserve"> and the whole process is time and </w:t>
      </w:r>
      <w:r w:rsidRPr="00AC183B">
        <w:t>labour</w:t>
      </w:r>
      <w:r w:rsidRPr="000908F8">
        <w:t xml:space="preserve"> intensive</w:t>
      </w:r>
      <w:r w:rsidR="00757296" w:rsidRPr="00757296">
        <w:rPr>
          <w:sz w:val="26"/>
          <w:szCs w:val="28"/>
        </w:rPr>
        <w:t>.</w:t>
      </w:r>
      <w:r w:rsidRPr="000908F8">
        <w:t xml:space="preserve"> Recently, the use of commercial cysteine as</w:t>
      </w:r>
      <w:r w:rsidR="003673DC">
        <w:t xml:space="preserve"> an</w:t>
      </w:r>
      <w:r w:rsidRPr="000908F8">
        <w:t xml:space="preserve"> </w:t>
      </w:r>
      <w:r w:rsidRPr="003673DC">
        <w:t>eco</w:t>
      </w:r>
      <w:r w:rsidR="003673DC" w:rsidRPr="003673DC">
        <w:t>-</w:t>
      </w:r>
      <w:r w:rsidRPr="003673DC">
        <w:t>friendly</w:t>
      </w:r>
      <w:r w:rsidRPr="000908F8">
        <w:t xml:space="preserve"> reductant in a conventional reductive process for waste wool </w:t>
      </w:r>
      <w:r w:rsidRPr="00AC183B">
        <w:t>was reported</w:t>
      </w:r>
      <w:r w:rsidR="00757296" w:rsidRPr="00757296">
        <w:rPr>
          <w:sz w:val="26"/>
          <w:szCs w:val="28"/>
        </w:rPr>
        <w:t>.</w:t>
      </w:r>
      <w:r w:rsidRPr="000908F8">
        <w:t xml:space="preserve"> The quasi-native solubilized keratin was regenerated into fibers of 20 µm, with good tensile strength </w:t>
      </w:r>
      <w:r w:rsidR="00935A36">
        <w:fldChar w:fldCharType="begin"/>
      </w:r>
      <w:r w:rsidR="007701BC">
        <w:instrText xml:space="preserve"> ADDIN ZOTERO_ITEM CSL_CITATION {"citationID":"a23mg3rm1ee","properties":{"formattedCitation":"[161]","plainCitation":"[161]"},"citationItems":[{"id":441,"uris":["http://zotero.org/users/3897088/items/6SBCSXDM"],"uri":["http://zotero.org/users/3897088/items/6SBCSXDM"],"itemData":{"id":441,"type":"article-journal","title":"Intrinsically water-stable keratin nanoparticles and their in vivo biodistribution for targeted delivery","container-title":"Journal of agricultural and food chemistry","page":"9145–9150","volume":"62","issue":"37","source":"Google Scholar","author":[{"family":"Xu","given":"Helan"},{"family":"Shi","given":"Zhen"},{"family":"Reddy","given":"Narendra"},{"family":"Yang","given":"Yiqi"}],"issued":{"date-parts":[["2014"]]}}}],"schema":"https://github.com/citation-style-language/schema/raw/master/csl-citation.json"} </w:instrText>
      </w:r>
      <w:r w:rsidR="00935A36">
        <w:fldChar w:fldCharType="separate"/>
      </w:r>
      <w:r w:rsidR="007701BC" w:rsidRPr="007701BC">
        <w:t>[161]</w:t>
      </w:r>
      <w:r w:rsidR="00935A36">
        <w:fldChar w:fldCharType="end"/>
      </w:r>
      <w:r w:rsidR="00757296" w:rsidRPr="00757296">
        <w:rPr>
          <w:sz w:val="26"/>
          <w:szCs w:val="28"/>
        </w:rPr>
        <w:t>.</w:t>
      </w:r>
    </w:p>
    <w:p w14:paraId="16C24D6C" w14:textId="73B98FF3" w:rsidR="000B7359" w:rsidRPr="000908F8" w:rsidRDefault="000B7359" w:rsidP="00153D65">
      <w:r w:rsidRPr="000908F8">
        <w:t xml:space="preserve">Sodium sulfide in alkali media is </w:t>
      </w:r>
      <w:r w:rsidR="009208DA">
        <w:t xml:space="preserve">also </w:t>
      </w:r>
      <w:r w:rsidRPr="000908F8">
        <w:t xml:space="preserve">an industrially convenient system, using </w:t>
      </w:r>
      <w:r w:rsidRPr="00AC183B">
        <w:t>a cheap</w:t>
      </w:r>
      <w:r w:rsidRPr="000908F8">
        <w:t xml:space="preserve"> reductive agent</w:t>
      </w:r>
      <w:r w:rsidR="00757296" w:rsidRPr="00757296">
        <w:rPr>
          <w:sz w:val="26"/>
          <w:szCs w:val="28"/>
        </w:rPr>
        <w:t>.</w:t>
      </w:r>
      <w:r w:rsidRPr="000908F8">
        <w:t xml:space="preserve"> The reduction mechanism is </w:t>
      </w:r>
      <w:r w:rsidRPr="0042283B">
        <w:t>complex</w:t>
      </w:r>
      <w:r w:rsidR="00757296" w:rsidRPr="00757296">
        <w:rPr>
          <w:sz w:val="26"/>
          <w:szCs w:val="28"/>
        </w:rPr>
        <w:t>.</w:t>
      </w:r>
      <w:r w:rsidRPr="000908F8">
        <w:t xml:space="preserve"> The sodium sulfide dissociates into hydrosulfide and hydroxyl ions, which </w:t>
      </w:r>
      <w:r w:rsidRPr="0042283B">
        <w:t>raise</w:t>
      </w:r>
      <w:r w:rsidRPr="000908F8">
        <w:t xml:space="preserve"> the pH of the reaction mixture</w:t>
      </w:r>
      <w:r w:rsidR="00757296" w:rsidRPr="00757296">
        <w:rPr>
          <w:sz w:val="26"/>
          <w:szCs w:val="28"/>
        </w:rPr>
        <w:t>.</w:t>
      </w:r>
      <w:r w:rsidRPr="000908F8">
        <w:t xml:space="preserve"> </w:t>
      </w:r>
    </w:p>
    <w:p w14:paraId="4C8F8AB4" w14:textId="64797378" w:rsidR="00660EBA" w:rsidRPr="000908F8" w:rsidRDefault="000B7359" w:rsidP="00CB3DE9">
      <w:r w:rsidRPr="000908F8">
        <w:t>The hydrosulfide anion, HS</w:t>
      </w:r>
      <w:r w:rsidRPr="000908F8">
        <w:rPr>
          <w:vertAlign w:val="superscript"/>
        </w:rPr>
        <w:t>-</w:t>
      </w:r>
      <w:r w:rsidRPr="000908F8">
        <w:t xml:space="preserve"> reduces the protein disulfide bond by dissymmetrical splitting, as given in</w:t>
      </w:r>
      <w:r w:rsidR="00CB3DE9">
        <w:t xml:space="preserve"> </w:t>
      </w:r>
      <w:r w:rsidR="00CB3DE9">
        <w:fldChar w:fldCharType="begin"/>
      </w:r>
      <w:r w:rsidR="00CB3DE9">
        <w:instrText xml:space="preserve"> REF _Ref495165258 \h </w:instrText>
      </w:r>
      <w:r w:rsidR="00CB3DE9">
        <w:fldChar w:fldCharType="separate"/>
      </w:r>
      <w:r w:rsidR="00BA32CD">
        <w:t xml:space="preserve">Equation </w:t>
      </w:r>
      <w:r w:rsidR="00BA32CD">
        <w:rPr>
          <w:rFonts w:ascii="Times New Roman" w:hAnsi="Times New Roman" w:cs="Times New Roman" w:hint="cs"/>
          <w:cs/>
        </w:rPr>
        <w:t>‎</w:t>
      </w:r>
      <w:r w:rsidR="00BA32CD">
        <w:t>2</w:t>
      </w:r>
      <w:r w:rsidR="00BA32CD">
        <w:noBreakHyphen/>
        <w:t>1</w:t>
      </w:r>
      <w:r w:rsidR="00CB3DE9">
        <w:fldChar w:fldCharType="end"/>
      </w:r>
      <w:r w:rsidRPr="000908F8">
        <w:t>:</w:t>
      </w:r>
    </w:p>
    <w:p w14:paraId="74BCE783" w14:textId="73BBCD67" w:rsidR="00F6379A" w:rsidRDefault="00905163" w:rsidP="005B77EB">
      <w:pPr>
        <w:jc w:val="center"/>
      </w:pPr>
      <w:r w:rsidRPr="00905163">
        <w:rPr>
          <w:position w:val="-10"/>
        </w:rPr>
        <w:object w:dxaOrig="180" w:dyaOrig="340" w14:anchorId="7E736F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05pt;height:17.75pt" o:ole="">
            <v:imagedata r:id="rId22" o:title=""/>
          </v:shape>
          <o:OLEObject Type="Embed" ProgID="Equation.3" ShapeID="_x0000_i1025" DrawAspect="Content" ObjectID="_1577556365" r:id="rId23"/>
        </w:object>
      </w:r>
      <w:r w:rsidRPr="00905163">
        <w:rPr>
          <w:position w:val="-10"/>
        </w:rPr>
        <w:object w:dxaOrig="180" w:dyaOrig="340" w14:anchorId="3C4CE399">
          <v:shape id="_x0000_i1026" type="#_x0000_t75" style="width:8.05pt;height:17.75pt" o:ole="">
            <v:imagedata r:id="rId22" o:title=""/>
          </v:shape>
          <o:OLEObject Type="Embed" ProgID="Equation.3" ShapeID="_x0000_i1026" DrawAspect="Content" ObjectID="_1577556366" r:id="rId24"/>
        </w:object>
      </w:r>
      <w:r w:rsidR="005B77EB">
        <w:drawing>
          <wp:inline distT="0" distB="0" distL="0" distR="0" wp14:anchorId="323F56F3" wp14:editId="7F909554">
            <wp:extent cx="6001963" cy="308758"/>
            <wp:effectExtent l="0" t="0" r="0" b="0"/>
            <wp:docPr id="71" name="Picture 71" descr="C:\Users\Hossein\Dropbox\PhD\thesis\high resolution pic\Reactions as Figures\R0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Hossein\Dropbox\PhD\thesis\high resolution pic\Reactions as Figures\R03.tif"/>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038439" cy="310634"/>
                    </a:xfrm>
                    <a:prstGeom prst="rect">
                      <a:avLst/>
                    </a:prstGeom>
                    <a:noFill/>
                    <a:ln>
                      <a:noFill/>
                    </a:ln>
                  </pic:spPr>
                </pic:pic>
              </a:graphicData>
            </a:graphic>
          </wp:inline>
        </w:drawing>
      </w:r>
    </w:p>
    <w:p w14:paraId="63ACD3AD" w14:textId="46919F71" w:rsidR="00F2118E" w:rsidRDefault="00F2118E" w:rsidP="00F2118E">
      <w:pPr>
        <w:pStyle w:val="Caption"/>
        <w:jc w:val="center"/>
      </w:pPr>
      <w:bookmarkStart w:id="28" w:name="_Ref495165258"/>
      <w:bookmarkStart w:id="29" w:name="_Ref495165235"/>
      <w:r>
        <w:t xml:space="preserve">Equation </w:t>
      </w:r>
      <w:r w:rsidR="00AD2783">
        <w:fldChar w:fldCharType="begin"/>
      </w:r>
      <w:r w:rsidR="00AD2783">
        <w:instrText xml:space="preserve"> STYLEREF 1 \s </w:instrText>
      </w:r>
      <w:r w:rsidR="00AD2783">
        <w:fldChar w:fldCharType="separate"/>
      </w:r>
      <w:r w:rsidR="00BA32CD">
        <w:rPr>
          <w:rFonts w:ascii="Times New Roman" w:hAnsi="Times New Roman" w:cs="Times New Roman" w:hint="cs"/>
          <w:cs/>
        </w:rPr>
        <w:t>‎</w:t>
      </w:r>
      <w:r w:rsidR="00BA32CD">
        <w:t>2</w:t>
      </w:r>
      <w:r w:rsidR="00AD2783">
        <w:fldChar w:fldCharType="end"/>
      </w:r>
      <w:r w:rsidR="00AD2783">
        <w:noBreakHyphen/>
      </w:r>
      <w:r w:rsidR="00AD2783">
        <w:fldChar w:fldCharType="begin"/>
      </w:r>
      <w:r w:rsidR="00AD2783">
        <w:instrText xml:space="preserve"> SEQ Equation \* ARABIC \s 1 </w:instrText>
      </w:r>
      <w:r w:rsidR="00AD2783">
        <w:fldChar w:fldCharType="separate"/>
      </w:r>
      <w:r w:rsidR="00BA32CD">
        <w:t>1</w:t>
      </w:r>
      <w:r w:rsidR="00AD2783">
        <w:fldChar w:fldCharType="end"/>
      </w:r>
      <w:bookmarkEnd w:id="28"/>
      <w:r>
        <w:t>- Reduction of disulfide bond</w:t>
      </w:r>
      <w:bookmarkEnd w:id="29"/>
    </w:p>
    <w:p w14:paraId="5766062E" w14:textId="12EF3770" w:rsidR="000B7359" w:rsidRPr="000908F8" w:rsidRDefault="000B7359" w:rsidP="00935A36">
      <w:r w:rsidRPr="000908F8">
        <w:lastRenderedPageBreak/>
        <w:t xml:space="preserve">The hydroxide ions can reduce the disulfide bonds to reactive dehydroalanine residues, which readily cross-link with the amino acid side chains of cysteine and lysine to form lanthionine and lysinoalanine, while the </w:t>
      </w:r>
      <w:r w:rsidRPr="0042283B">
        <w:t>perthiocysteine</w:t>
      </w:r>
      <w:r w:rsidRPr="000908F8">
        <w:t xml:space="preserve"> residues decompose to form cysteine and </w:t>
      </w:r>
      <w:r w:rsidRPr="00AC183B">
        <w:t>sul</w:t>
      </w:r>
      <w:r w:rsidR="00AC183B">
        <w:t>f</w:t>
      </w:r>
      <w:r w:rsidRPr="00AC183B">
        <w:t>ur</w:t>
      </w:r>
      <w:r w:rsidR="00935A36">
        <w:t xml:space="preserve"> </w:t>
      </w:r>
      <w:r w:rsidR="00935A36">
        <w:fldChar w:fldCharType="begin"/>
      </w:r>
      <w:r w:rsidR="00935A36">
        <w:instrText xml:space="preserve"> ADDIN ZOTERO_ITEM CSL_CITATION {"citationID":"a1g83i1l5j7","properties":{"formattedCitation":"[45]","plainCitation":"[45]"},"citationItems":[{"id":595,"uris":["http://zotero.org/users/3897088/items/7S4MAJU8"],"uri":["http://zotero.org/users/3897088/items/7S4MAJU8"],"itemData":{"id":595,"type":"article-journal","title":"Wool science. The chemical reactivity of the wool fibre","source":"Google Scholar","URL":"http://www.bcin.ca/Interface/openbcin.cgi?submit=submit&amp;Chinkey=45151","author":[{"family":"Maclaren","given":"John A."},{"family":"Milligan","given":"Brian"}],"issued":{"date-parts":[["1981"]]}}}],"schema":"https://github.com/citation-style-language/schema/raw/master/csl-citation.json"} </w:instrText>
      </w:r>
      <w:r w:rsidR="00935A36">
        <w:fldChar w:fldCharType="separate"/>
      </w:r>
      <w:r w:rsidR="00935A36" w:rsidRPr="00935A36">
        <w:t>[45]</w:t>
      </w:r>
      <w:r w:rsidR="00935A36">
        <w:fldChar w:fldCharType="end"/>
      </w:r>
      <w:r w:rsidR="00757296" w:rsidRPr="00757296">
        <w:rPr>
          <w:sz w:val="26"/>
          <w:szCs w:val="28"/>
        </w:rPr>
        <w:t>.</w:t>
      </w:r>
      <w:r w:rsidRPr="000908F8">
        <w:t xml:space="preserve"> Reduction proceeds together with alkali hydrolysis and can result in advanced splitting of the protein backbone </w:t>
      </w:r>
      <w:r w:rsidRPr="0042283B">
        <w:t>and in</w:t>
      </w:r>
      <w:r w:rsidR="0042283B" w:rsidRPr="0042283B">
        <w:t xml:space="preserve"> </w:t>
      </w:r>
      <w:r w:rsidR="0042283B">
        <w:t>the</w:t>
      </w:r>
      <w:r w:rsidRPr="000908F8">
        <w:t xml:space="preserve"> low-value oligopeptides as final products</w:t>
      </w:r>
      <w:r w:rsidR="00757296" w:rsidRPr="00757296">
        <w:rPr>
          <w:sz w:val="26"/>
          <w:szCs w:val="28"/>
        </w:rPr>
        <w:t>.</w:t>
      </w:r>
      <w:r w:rsidRPr="000908F8">
        <w:t xml:space="preserve"> For this reason, the potential of</w:t>
      </w:r>
      <w:r w:rsidR="0042283B">
        <w:t xml:space="preserve"> the</w:t>
      </w:r>
      <w:r w:rsidRPr="000908F8">
        <w:t xml:space="preserve"> </w:t>
      </w:r>
      <w:r w:rsidRPr="0042283B">
        <w:t>sulfide-alkali</w:t>
      </w:r>
      <w:r w:rsidRPr="000908F8">
        <w:t xml:space="preserve"> system for converting the keratinous substrates into biomaterials for advanced applications must </w:t>
      </w:r>
      <w:r w:rsidRPr="0042283B">
        <w:t>be carefully considered</w:t>
      </w:r>
      <w:r w:rsidR="00757296" w:rsidRPr="00757296">
        <w:rPr>
          <w:sz w:val="26"/>
          <w:szCs w:val="28"/>
        </w:rPr>
        <w:t>.</w:t>
      </w:r>
      <w:r w:rsidRPr="000908F8">
        <w:t xml:space="preserve"> Optically </w:t>
      </w:r>
      <w:r w:rsidR="0042283B">
        <w:t>transparent</w:t>
      </w:r>
      <w:r w:rsidRPr="000908F8">
        <w:t xml:space="preserve"> and smooth films with reasonable mechanical properties were </w:t>
      </w:r>
      <w:r w:rsidRPr="0042283B">
        <w:t>casted</w:t>
      </w:r>
      <w:r w:rsidRPr="000908F8">
        <w:t xml:space="preserve"> from keratin solution obtained by solubilization of avian feathers with sodium sulfide; for shorter treatment times of 5-6 h, SDS-PAGE quantification showed 68-70% </w:t>
      </w:r>
      <w:r w:rsidRPr="0042283B">
        <w:t>10</w:t>
      </w:r>
      <w:r w:rsidRPr="000908F8">
        <w:t xml:space="preserve"> kDa monomer fraction, and 15- 9% dimer fraction</w:t>
      </w:r>
      <w:r w:rsidR="00757296" w:rsidRPr="00757296">
        <w:rPr>
          <w:sz w:val="26"/>
          <w:szCs w:val="28"/>
        </w:rPr>
        <w:t>.</w:t>
      </w:r>
    </w:p>
    <w:p w14:paraId="0007FAF1" w14:textId="1969A5B5" w:rsidR="000B7359" w:rsidRPr="000908F8" w:rsidRDefault="000B7359" w:rsidP="007701BC">
      <w:r w:rsidRPr="000908F8">
        <w:t xml:space="preserve">Protection of the peptide groups limited the solubilization yield to 55% </w:t>
      </w:r>
      <w:r w:rsidR="00935A36">
        <w:fldChar w:fldCharType="begin"/>
      </w:r>
      <w:r w:rsidR="007701BC">
        <w:instrText xml:space="preserve"> ADDIN ZOTERO_ITEM CSL_CITATION {"citationID":"a2psqk0fanq","properties":{"formattedCitation":"[162]","plainCitation":"[162]"},"citationItems":[{"id":876,"uris":["http://zotero.org/users/3897088/items/KSH6I28M"],"uri":["http://zotero.org/users/3897088/items/KSH6I28M"],"itemData":{"id":876,"type":"article-journal","title":"Dissolving feather keratin using sodium sulfide for bio-polymer applications","container-title":"Journal of Polymers and the Environment","page":"995–1004","volume":"19","issue":"4","source":"Google Scholar","author":[{"family":"Poole","given":"Andrew J."},{"family":"Lyons","given":"Russell E."},{"family":"Church","given":"Jeffrey S."}],"issued":{"date-parts":[["2011"]]}}}],"schema":"https://github.com/citation-style-language/schema/raw/master/csl-citation.json"} </w:instrText>
      </w:r>
      <w:r w:rsidR="00935A36">
        <w:fldChar w:fldCharType="separate"/>
      </w:r>
      <w:r w:rsidR="007701BC" w:rsidRPr="007701BC">
        <w:t>[162]</w:t>
      </w:r>
      <w:r w:rsidR="00935A36">
        <w:fldChar w:fldCharType="end"/>
      </w:r>
      <w:r w:rsidR="00757296" w:rsidRPr="00757296">
        <w:rPr>
          <w:sz w:val="26"/>
          <w:szCs w:val="28"/>
        </w:rPr>
        <w:t>.</w:t>
      </w:r>
      <w:r w:rsidRPr="000908F8">
        <w:t xml:space="preserve"> Keratin-cellulose and keratin-alginate solutions </w:t>
      </w:r>
      <w:r w:rsidRPr="0042283B">
        <w:t>were successfully prepared</w:t>
      </w:r>
      <w:r w:rsidRPr="000908F8">
        <w:t xml:space="preserve"> with sodium sulfide reduced keratin powders, having medium molecular weight in the range 22 - 12</w:t>
      </w:r>
      <w:r w:rsidR="00757296" w:rsidRPr="00757296">
        <w:rPr>
          <w:sz w:val="26"/>
          <w:szCs w:val="28"/>
        </w:rPr>
        <w:t>.</w:t>
      </w:r>
      <w:r w:rsidRPr="000908F8">
        <w:t>5 kDa, and water sorption capacity of up to 45%, from which fibrous materials with high absorbing properties for sanitary and cosmetic products were obtained</w:t>
      </w:r>
      <w:r w:rsidR="00935A36">
        <w:t xml:space="preserve"> </w:t>
      </w:r>
      <w:r w:rsidR="00935A36">
        <w:fldChar w:fldCharType="begin"/>
      </w:r>
      <w:r w:rsidR="007701BC">
        <w:instrText xml:space="preserve"> ADDIN ZOTERO_ITEM CSL_CITATION {"citationID":"a1uvi3n518j","properties":{"formattedCitation":"[163]","plainCitation":"[163]"},"citationItems":[{"id":204,"uris":["http://zotero.org/users/3897088/items/ZFIQDGR9"],"uri":["http://zotero.org/users/3897088/items/ZFIQDGR9"],"itemData":{"id":204,"type":"article-journal","title":"Biocomposites with a content of keratin from chicken feathers","container-title":"Fibres &amp; Textiles in Eastern Europe","page":"60","volume":"15","issue":"1","source":"Google Scholar","author":[{"family":"Wrześniewska-Tosik","given":"Krystyna"},{"family":"Adamiec","given":"Janusz"}],"issued":{"date-parts":[["2007"]]}}}],"schema":"https://github.com/citation-style-language/schema/raw/master/csl-citation.json"} </w:instrText>
      </w:r>
      <w:r w:rsidR="00935A36">
        <w:fldChar w:fldCharType="separate"/>
      </w:r>
      <w:r w:rsidR="007701BC" w:rsidRPr="007701BC">
        <w:t>[163]</w:t>
      </w:r>
      <w:r w:rsidR="00935A36">
        <w:fldChar w:fldCharType="end"/>
      </w:r>
      <w:r w:rsidR="00757296" w:rsidRPr="00757296">
        <w:rPr>
          <w:sz w:val="26"/>
          <w:szCs w:val="28"/>
        </w:rPr>
        <w:t>.</w:t>
      </w:r>
      <w:r w:rsidRPr="000908F8">
        <w:t xml:space="preserve"> </w:t>
      </w:r>
      <w:r w:rsidRPr="0042283B">
        <w:t>A patented method produces stable dispersions of partially reduced and partially hydrolyzed keratin solubilizates from chicken feathers, using sodium sulfide in alkali; the resulting keratinous forms have MW between 1 kDa and 10</w:t>
      </w:r>
      <w:r w:rsidR="00757296" w:rsidRPr="00757296">
        <w:rPr>
          <w:sz w:val="26"/>
          <w:szCs w:val="28"/>
        </w:rPr>
        <w:t>.</w:t>
      </w:r>
      <w:r w:rsidRPr="0042283B">
        <w:t>4 kDa, and can be used for obtaining biodegradable films, coatings, controlled release systems, adhesives</w:t>
      </w:r>
      <w:r w:rsidR="00581548" w:rsidRPr="0042283B">
        <w:t>,</w:t>
      </w:r>
      <w:r w:rsidRPr="0042283B">
        <w:t xml:space="preserve"> etc</w:t>
      </w:r>
      <w:r w:rsidR="00757296" w:rsidRPr="00757296">
        <w:rPr>
          <w:sz w:val="26"/>
          <w:szCs w:val="28"/>
        </w:rPr>
        <w:t>.</w:t>
      </w:r>
      <w:r w:rsidRPr="0042283B">
        <w:t xml:space="preserve"> </w:t>
      </w:r>
      <w:r w:rsidR="00935A36">
        <w:fldChar w:fldCharType="begin"/>
      </w:r>
      <w:r w:rsidR="007701BC">
        <w:instrText xml:space="preserve"> ADDIN ZOTERO_ITEM CSL_CITATION {"citationID":"a1h41okvqli","properties":{"formattedCitation":"[164]","plainCitation":"[164]"},"citationItems":[{"id":878,"uris":["http://zotero.org/users/3897088/items/757AS8BE"],"uri":["http://zotero.org/users/3897088/items/757AS8BE"],"itemData":{"id":878,"type":"book","title":"Keratin-based products and methods for their productions","publisher":"Google Patents","source":"Google Scholar","URL":"https://www.google.com/patents/US7169896","author":[{"family":"Schrooyen","given":"Peter Marcel Myriam"},{"family":"Oberthur","given":"Radulf"}],"issued":{"date-parts":[["2007",1]]}}}],"schema":"https://github.com/citation-style-language/schema/raw/master/csl-citation.json"} </w:instrText>
      </w:r>
      <w:r w:rsidR="00935A36">
        <w:fldChar w:fldCharType="separate"/>
      </w:r>
      <w:r w:rsidR="007701BC" w:rsidRPr="007701BC">
        <w:t>[164]</w:t>
      </w:r>
      <w:r w:rsidR="00935A36">
        <w:fldChar w:fldCharType="end"/>
      </w:r>
      <w:r w:rsidR="00757296" w:rsidRPr="00757296">
        <w:rPr>
          <w:sz w:val="26"/>
          <w:szCs w:val="28"/>
        </w:rPr>
        <w:t>.</w:t>
      </w:r>
    </w:p>
    <w:p w14:paraId="4D329610" w14:textId="07E1BEBD" w:rsidR="000B7359" w:rsidRPr="000908F8" w:rsidRDefault="000B7359" w:rsidP="007701BC">
      <w:r w:rsidRPr="0042283B">
        <w:t>Recrosslinking</w:t>
      </w:r>
      <w:r w:rsidRPr="000908F8">
        <w:t xml:space="preserve"> ability, </w:t>
      </w:r>
      <w:r w:rsidRPr="00581548">
        <w:t>hydrophobicity</w:t>
      </w:r>
      <w:r w:rsidR="00581548">
        <w:t>,</w:t>
      </w:r>
      <w:r w:rsidRPr="000908F8">
        <w:t xml:space="preserve"> and hydrolytic stability, </w:t>
      </w:r>
      <w:r w:rsidRPr="000908F8">
        <w:rPr>
          <w:i/>
          <w:iCs/>
        </w:rPr>
        <w:t>in vivo</w:t>
      </w:r>
      <w:r w:rsidRPr="000908F8">
        <w:t xml:space="preserve"> and </w:t>
      </w:r>
      <w:r w:rsidRPr="000908F8">
        <w:rPr>
          <w:i/>
          <w:iCs/>
        </w:rPr>
        <w:t>in vitro</w:t>
      </w:r>
      <w:r w:rsidRPr="000908F8">
        <w:t xml:space="preserve"> degradation, enabling of cell adhesion and proliferation, make </w:t>
      </w:r>
      <w:r w:rsidRPr="0042283B">
        <w:t>kerateines</w:t>
      </w:r>
      <w:r w:rsidRPr="000908F8">
        <w:t xml:space="preserve"> a most valuable raw material for biomaterials</w:t>
      </w:r>
      <w:r w:rsidR="007676D7">
        <w:t xml:space="preserve"> </w:t>
      </w:r>
      <w:r w:rsidR="007676D7">
        <w:fldChar w:fldCharType="begin"/>
      </w:r>
      <w:r w:rsidR="007701BC">
        <w:instrText xml:space="preserve"> ADDIN ZOTERO_ITEM CSL_CITATION {"citationID":"a1q60fo487g","properties":{"formattedCitation":"[165]","plainCitation":"[165]"},"citationItems":[{"id":116,"uris":["http://zotero.org/users/3897088/items/4QUSZV3B"],"uri":["http://zotero.org/users/3897088/items/4QUSZV3B"],"itemData":{"id":116,"type":"article-journal","title":"Some properties of keratin biomaterials: kerateines","container-title":"Biomaterials","page":"585–593","volume":"31","issue":"4","source":"Google Scholar","shortTitle":"Some properties of keratin biomaterials","author":[{"family":"Hill","given":"Paulina"},{"family":"Brantley","given":"Helen"},{"family":"Van Dyke","given":"Mark"}],"issued":{"date-parts":[["2010"]]}}}],"schema":"https://github.com/citation-style-language/schema/raw/master/csl-citation.json"} </w:instrText>
      </w:r>
      <w:r w:rsidR="007676D7">
        <w:fldChar w:fldCharType="separate"/>
      </w:r>
      <w:r w:rsidR="007701BC" w:rsidRPr="007701BC">
        <w:t>[165]</w:t>
      </w:r>
      <w:r w:rsidR="007676D7">
        <w:fldChar w:fldCharType="end"/>
      </w:r>
      <w:r w:rsidR="00757296" w:rsidRPr="00757296">
        <w:rPr>
          <w:sz w:val="26"/>
          <w:szCs w:val="28"/>
        </w:rPr>
        <w:t>.</w:t>
      </w:r>
      <w:r w:rsidRPr="000908F8">
        <w:t xml:space="preserve"> Reduced keratins can </w:t>
      </w:r>
      <w:r w:rsidRPr="0042283B">
        <w:t>be applied</w:t>
      </w:r>
      <w:r w:rsidRPr="000908F8">
        <w:t xml:space="preserve"> for producing films, sponges, high porosity scaffolds or bulk powders with valuable uses in regenerative medicine and tissue engineering; </w:t>
      </w:r>
      <w:r w:rsidRPr="00581548">
        <w:t xml:space="preserve">protein matrices are </w:t>
      </w:r>
      <w:r w:rsidR="00581548" w:rsidRPr="00581548">
        <w:t>superior</w:t>
      </w:r>
      <w:r w:rsidRPr="00581548">
        <w:t xml:space="preserve"> for tissue </w:t>
      </w:r>
      <w:r w:rsidRPr="00581548">
        <w:lastRenderedPageBreak/>
        <w:t xml:space="preserve">engineering, compared to matrices made from synthetic material </w:t>
      </w:r>
      <w:r w:rsidR="00581548" w:rsidRPr="00581548">
        <w:t>du</w:t>
      </w:r>
      <w:r w:rsidR="00581548">
        <w:t>e to</w:t>
      </w:r>
      <w:r w:rsidRPr="00581548">
        <w:t xml:space="preserve"> their similarity to native extracellular matrices</w:t>
      </w:r>
      <w:r w:rsidR="00757296" w:rsidRPr="00757296">
        <w:rPr>
          <w:sz w:val="26"/>
          <w:szCs w:val="28"/>
        </w:rPr>
        <w:t>.</w:t>
      </w:r>
    </w:p>
    <w:p w14:paraId="28B3CB97" w14:textId="09B1178C" w:rsidR="000B7359" w:rsidRPr="000908F8" w:rsidRDefault="000B7359" w:rsidP="007701BC">
      <w:pPr>
        <w:rPr>
          <w:i/>
          <w:iCs/>
        </w:rPr>
      </w:pPr>
      <w:r w:rsidRPr="0042283B">
        <w:t xml:space="preserve">Keratin extracted by Shindai method from different keratin resources (human hair, wool, feather, </w:t>
      </w:r>
      <w:r w:rsidR="008234E8" w:rsidRPr="0042283B">
        <w:t>and horns</w:t>
      </w:r>
      <w:r w:rsidRPr="0042283B">
        <w:t>) and processed as films</w:t>
      </w:r>
      <w:r w:rsidR="007676D7">
        <w:t xml:space="preserve"> </w:t>
      </w:r>
      <w:r w:rsidR="007676D7">
        <w:fldChar w:fldCharType="begin"/>
      </w:r>
      <w:r w:rsidR="007701BC">
        <w:instrText xml:space="preserve"> ADDIN ZOTERO_ITEM CSL_CITATION {"citationID":"a1t8jba00hv","properties":{"formattedCitation":"[158], [166]","plainCitation":"[158], [166]"},"citationItems":[{"id":883,"uris":["http://zotero.org/users/3897088/items/QNV9MK5E"],"uri":["http://zotero.org/users/3897088/items/QNV9MK5E"],"itemData":{"id":883,"type":"article-journal","title":"Films based on human hair keratin as substrates for cell culture and tissue engineering","container-title":"Biomaterials","page":"6854–6866","volume":"30","issue":"36","source":"Google Scholar","author":[{"family":"Reichl","given":"Stephan"}],"issued":{"date-parts":[["2009"]]}}},{"id":217,"uris":["http://zotero.org/users/3897088/items/GZW4R5EW"],"uri":["http://zotero.org/users/3897088/items/GZW4R5EW"],"itemData":{"id":217,"type":"article-journal","title":"Preparation of stable aqueous solution of keratins, and physiochemical and biodegradational properties of films","container-title":"Journal of Biomedical Materials Research Part A","page":"439–444","volume":"31","issue":"4","source":"Google Scholar","author":[{"family":"Yamauchi","given":"Kiyoshi"},{"family":"Yamauchi","given":"Asao"},{"family":"Kusunoki","given":"Tomoo"},{"family":"Kohda","given":"Akio"},{"family":"Konishi","given":"Yotaro"}],"issued":{"date-parts":[["1996"]]}}}],"schema":"https://github.com/citation-style-language/schema/raw/master/csl-citation.json"} </w:instrText>
      </w:r>
      <w:r w:rsidR="007676D7">
        <w:fldChar w:fldCharType="separate"/>
      </w:r>
      <w:r w:rsidR="007701BC" w:rsidRPr="007701BC">
        <w:t>[158], [166]</w:t>
      </w:r>
      <w:r w:rsidR="007676D7">
        <w:fldChar w:fldCharType="end"/>
      </w:r>
      <w:r w:rsidRPr="0042283B">
        <w:t xml:space="preserve"> or porous scaffolds </w:t>
      </w:r>
      <w:r w:rsidR="007676D7">
        <w:fldChar w:fldCharType="begin"/>
      </w:r>
      <w:r w:rsidR="007701BC">
        <w:instrText xml:space="preserve"> ADDIN ZOTERO_ITEM CSL_CITATION {"citationID":"aptbu36v51","properties":{"formattedCitation":"[167], [168]","plainCitation":"[167], [168]"},"citationItems":[{"id":885,"uris":["http://zotero.org/users/3897088/items/22D7SNAA"],"uri":["http://zotero.org/users/3897088/items/22D7SNAA"],"itemData":{"id":885,"type":"article-journal","title":"Porous keratin scaffold–promising biomaterial for tissue engineering and drug delivery","container-title":"Journal of Biomedical Materials Research Part B: Applied Biomaterials","page":"5–12","volume":"92","issue":"1","source":"Google Scholar","author":[{"family":"Srinivasan","given":"Balaji"},{"family":"Kumar","given":"Ramadhar"},{"family":"Shanmugam","given":"Kirubanandan"},{"family":"Sivagnam","given":"Uma Tiruchirapalli"},{"family":"Reddy","given":"Neelakanta Puily"},{"family":"Sehgal","given":"Praveen Kumar"}],"issued":{"date-parts":[["2010"]]}}},{"id":210,"uris":["http://zotero.org/users/3897088/items/NABUNNXJ"],"uri":["http://zotero.org/users/3897088/items/NABUNNXJ"],"itemData":{"id":210,"type":"article-journal","title":"Biological evaluation of human hair keratin scaffolds for skin wound repair and regeneration","container-title":"Materials Science and Engineering: C","page":"648–655","volume":"33","issue":"2","source":"Google Scholar","author":[{"family":"Xu","given":"Songmei"},{"family":"Sang","given":"Lin"},{"family":"Zhang","given":"Yaping"},{"family":"Wang","given":"Xiaoliang"},{"family":"Li","given":"Xudong"}],"issued":{"date-parts":[["2013"]]}}}],"schema":"https://github.com/citation-style-language/schema/raw/master/csl-citation.json"} </w:instrText>
      </w:r>
      <w:r w:rsidR="007676D7">
        <w:fldChar w:fldCharType="separate"/>
      </w:r>
      <w:r w:rsidR="007701BC" w:rsidRPr="007701BC">
        <w:t>[167], [168]</w:t>
      </w:r>
      <w:r w:rsidR="007676D7">
        <w:fldChar w:fldCharType="end"/>
      </w:r>
      <w:r w:rsidRPr="0042283B">
        <w:t xml:space="preserve"> exhibited excellent mammalian cells attachment and proliferation</w:t>
      </w:r>
      <w:r w:rsidR="00757296" w:rsidRPr="00757296">
        <w:rPr>
          <w:sz w:val="26"/>
          <w:szCs w:val="28"/>
        </w:rPr>
        <w:t>.</w:t>
      </w:r>
      <w:r w:rsidRPr="000908F8">
        <w:t xml:space="preserve"> Mechanical and biocompatibility properties of films can be improved by preparing mixed keratin-</w:t>
      </w:r>
      <w:r w:rsidRPr="00581548">
        <w:t>polys</w:t>
      </w:r>
      <w:r w:rsidR="00581548">
        <w:t>ac</w:t>
      </w:r>
      <w:r w:rsidRPr="00581548">
        <w:t>charide</w:t>
      </w:r>
      <w:r w:rsidRPr="000908F8">
        <w:t xml:space="preserve"> films in the presence of a plasticizer </w:t>
      </w:r>
      <w:r w:rsidR="00877667">
        <w:fldChar w:fldCharType="begin"/>
      </w:r>
      <w:r w:rsidR="007701BC">
        <w:instrText xml:space="preserve"> ADDIN ZOTERO_ITEM CSL_CITATION {"citationID":"a1d3bu5k9nd","properties":{"formattedCitation":"[169]","plainCitation":"[169]"},"citationItems":[{"id":529,"uris":["http://zotero.org/users/3897088/items/BJH3HAFH"],"uri":["http://zotero.org/users/3897088/items/BJH3HAFH"],"itemData":{"id":529,"type":"article-journal","title":"Preparation and characterization of keratin–chitosan composite film","container-title":"Biomaterials","page":"817–825","volume":"23","issue":"3","source":"Google Scholar","author":[{"family":"Tanabe","given":"Toshizumi"},{"family":"Okitsu","given":"Naoya"},{"family":"Tachibana","given":"Akira"},{"family":"Yamauchi","given":"Kiyoshi"}],"issued":{"date-parts":[["2002"]]}}}],"schema":"https://github.com/citation-style-language/schema/raw/master/csl-citation.json"} </w:instrText>
      </w:r>
      <w:r w:rsidR="00877667">
        <w:fldChar w:fldCharType="separate"/>
      </w:r>
      <w:r w:rsidR="007701BC" w:rsidRPr="007701BC">
        <w:t>[169]</w:t>
      </w:r>
      <w:r w:rsidR="00877667">
        <w:fldChar w:fldCharType="end"/>
      </w:r>
      <w:r w:rsidR="00757296" w:rsidRPr="00757296">
        <w:rPr>
          <w:sz w:val="26"/>
          <w:szCs w:val="28"/>
        </w:rPr>
        <w:t>.</w:t>
      </w:r>
      <w:r w:rsidRPr="000908F8">
        <w:t xml:space="preserve"> Reduced keratin extracted from wool can act as a building block for multilayer films obtained by the layer-by-layer method, in conjunction with synthetic polymers</w:t>
      </w:r>
      <w:r w:rsidR="00877667">
        <w:t xml:space="preserve"> </w:t>
      </w:r>
      <w:r w:rsidR="00877667">
        <w:fldChar w:fldCharType="begin"/>
      </w:r>
      <w:r w:rsidR="00877667">
        <w:instrText xml:space="preserve"> ADDIN ZOTERO_ITEM CSL_CITATION {"citationID":"a2escgchpvo","properties":{"formattedCitation":"[103]","plainCitation":"[103]"},"citationItems":[{"id":225,"uris":["http://zotero.org/users/3897088/items/6XWS2NNM"],"uri":["http://zotero.org/users/3897088/items/6XWS2NNM"],"itemData":{"id":225,"type":"article-journal","title":"Wool keratin: A novel building block for layer-by-layer self-assembly","container-title":"Journal of colloid and interface science","page":"756–760","volume":"336","issue":"2","source":"Google Scholar","shortTitle":"Wool keratin","author":[{"family":"Yang","given":"Xiao"},{"family":"Zhang","given":"Hui"},{"family":"Yuan","given":"Xiaoliang"},{"family":"Cui","given":"Shuxun"}],"issued":{"date-parts":[["2009"]]}}}],"schema":"https://github.com/citation-style-language/schema/raw/master/csl-citation.json"} </w:instrText>
      </w:r>
      <w:r w:rsidR="00877667">
        <w:fldChar w:fldCharType="separate"/>
      </w:r>
      <w:r w:rsidR="00877667" w:rsidRPr="00877667">
        <w:t>[103]</w:t>
      </w:r>
      <w:r w:rsidR="00877667">
        <w:fldChar w:fldCharType="end"/>
      </w:r>
      <w:r w:rsidR="00757296" w:rsidRPr="00757296">
        <w:rPr>
          <w:sz w:val="26"/>
          <w:szCs w:val="28"/>
        </w:rPr>
        <w:t>.</w:t>
      </w:r>
      <w:r w:rsidRPr="000908F8">
        <w:t xml:space="preserve"> </w:t>
      </w:r>
      <w:r w:rsidRPr="0042283B">
        <w:t>An improved highly porous and flexible keratin sponge was developed from reduced keratin in the presence of calcium alginate beads; the keratin sponge was flexible even in dry state due to its high porosity (about 98</w:t>
      </w:r>
      <w:r w:rsidR="00757296" w:rsidRPr="00757296">
        <w:rPr>
          <w:sz w:val="26"/>
          <w:szCs w:val="28"/>
        </w:rPr>
        <w:t>.</w:t>
      </w:r>
      <w:r w:rsidRPr="0042283B">
        <w:t>9%) and supported the attachment and the proliferation of mouse fibroblast at a satisfactory level</w:t>
      </w:r>
      <w:r w:rsidR="00877667">
        <w:t xml:space="preserve"> </w:t>
      </w:r>
      <w:r w:rsidR="00877667">
        <w:fldChar w:fldCharType="begin"/>
      </w:r>
      <w:r w:rsidR="00877667">
        <w:instrText xml:space="preserve"> ADDIN ZOTERO_ITEM CSL_CITATION {"citationID":"a1nvqk0mir4","properties":{"formattedCitation":"[102]","plainCitation":"[102]"},"citationItems":[{"id":111,"uris":["http://zotero.org/users/3897088/items/GZ6BWFC8"],"uri":["http://zotero.org/users/3897088/items/GZ6BWFC8"],"itemData":{"id":111,"type":"article-journal","title":"Fabrication of highly porous keratin sponges by freeze-drying in the presence of calcium alginate beads","container-title":"Materials Science and Engineering: C","page":"1250–1254","volume":"28","issue":"8","source":"Google Scholar","author":[{"family":"Hamasaki","given":"Shinichi"},{"family":"Tachibana","given":"Akira"},{"family":"Tada","given":"Daisuke"},{"family":"Yamauchi","given":"Kiyoshi"},{"family":"Tanabe","given":"Toshizumi"}],"issued":{"date-parts":[["2008"]]}}}],"schema":"https://github.com/citation-style-language/schema/raw/master/csl-citation.json"} </w:instrText>
      </w:r>
      <w:r w:rsidR="00877667">
        <w:fldChar w:fldCharType="separate"/>
      </w:r>
      <w:r w:rsidR="00877667" w:rsidRPr="00877667">
        <w:t>[102]</w:t>
      </w:r>
      <w:r w:rsidR="00877667">
        <w:fldChar w:fldCharType="end"/>
      </w:r>
      <w:r w:rsidR="00757296" w:rsidRPr="00757296">
        <w:rPr>
          <w:sz w:val="26"/>
          <w:szCs w:val="28"/>
        </w:rPr>
        <w:t>.</w:t>
      </w:r>
    </w:p>
    <w:p w14:paraId="149636ED" w14:textId="42A50CF5" w:rsidR="000B7359" w:rsidRPr="000908F8" w:rsidRDefault="000B7359" w:rsidP="00877667">
      <w:r w:rsidRPr="0042283B">
        <w:rPr>
          <w:lang w:val="el-GR"/>
        </w:rPr>
        <w:t xml:space="preserve">Wool kerateine scaffolds with a homogeneously porous microstructure, pore size </w:t>
      </w:r>
      <w:r w:rsidRPr="0042283B">
        <w:rPr>
          <w:rFonts w:ascii="Cambria Math" w:hAnsi="Cambria Math" w:cs="Cambria Math"/>
          <w:lang w:val="el-GR"/>
        </w:rPr>
        <w:t>≈</w:t>
      </w:r>
      <w:r w:rsidRPr="0042283B">
        <w:rPr>
          <w:lang w:val="el-GR"/>
        </w:rPr>
        <w:t>100 μm</w:t>
      </w:r>
      <w:r w:rsidR="0042283B" w:rsidRPr="0042283B">
        <w:rPr>
          <w:lang w:val="el-GR"/>
        </w:rPr>
        <w:t>,</w:t>
      </w:r>
      <w:r w:rsidRPr="0042283B">
        <w:rPr>
          <w:lang w:val="el-GR"/>
        </w:rPr>
        <w:t xml:space="preserve"> and high heat resistance were obtained by freeze-drying</w:t>
      </w:r>
      <w:r w:rsidR="00757296" w:rsidRPr="00757296">
        <w:rPr>
          <w:sz w:val="26"/>
          <w:szCs w:val="28"/>
          <w:lang w:val="el-GR"/>
        </w:rPr>
        <w:t>.</w:t>
      </w:r>
      <w:r w:rsidRPr="000908F8">
        <w:rPr>
          <w:lang w:val="el-GR"/>
        </w:rPr>
        <w:t xml:space="preserve"> Rapid cell growth on the sponge </w:t>
      </w:r>
      <w:r w:rsidRPr="0042283B">
        <w:rPr>
          <w:lang w:val="el-GR"/>
        </w:rPr>
        <w:t>was observed</w:t>
      </w:r>
      <w:r w:rsidRPr="000908F8">
        <w:rPr>
          <w:lang w:val="el-GR"/>
        </w:rPr>
        <w:t xml:space="preserve"> for at least </w:t>
      </w:r>
      <w:r w:rsidRPr="0042283B">
        <w:rPr>
          <w:lang w:val="el-GR"/>
        </w:rPr>
        <w:t>7</w:t>
      </w:r>
      <w:r w:rsidRPr="000908F8">
        <w:rPr>
          <w:lang w:val="el-GR"/>
        </w:rPr>
        <w:t xml:space="preserve"> </w:t>
      </w:r>
      <w:r w:rsidRPr="00581548">
        <w:rPr>
          <w:lang w:val="el-GR"/>
        </w:rPr>
        <w:t>days</w:t>
      </w:r>
      <w:r w:rsidR="00581548">
        <w:rPr>
          <w:lang w:val="el-GR"/>
        </w:rPr>
        <w:t>,</w:t>
      </w:r>
      <w:r w:rsidRPr="000908F8">
        <w:rPr>
          <w:lang w:val="el-GR"/>
        </w:rPr>
        <w:t xml:space="preserve"> and cells with no abnormal morphology </w:t>
      </w:r>
      <w:r w:rsidRPr="0042283B">
        <w:rPr>
          <w:lang w:val="el-GR"/>
        </w:rPr>
        <w:t xml:space="preserve">were </w:t>
      </w:r>
      <w:r w:rsidR="009208DA" w:rsidRPr="0042283B">
        <w:t>observed</w:t>
      </w:r>
      <w:r w:rsidRPr="000908F8">
        <w:t xml:space="preserve"> for 23-43 days; </w:t>
      </w:r>
      <w:r w:rsidRPr="00581548">
        <w:t>the maximum cell number was 7</w:t>
      </w:r>
      <w:r w:rsidR="00757296" w:rsidRPr="00757296">
        <w:rPr>
          <w:sz w:val="26"/>
          <w:szCs w:val="28"/>
        </w:rPr>
        <w:t>.</w:t>
      </w:r>
      <w:r w:rsidRPr="00581548">
        <w:t xml:space="preserve">4 million, </w:t>
      </w:r>
      <w:r w:rsidRPr="00581548">
        <w:rPr>
          <w:rFonts w:ascii="Cambria Math" w:hAnsi="Cambria Math" w:cs="Cambria Math"/>
        </w:rPr>
        <w:t>≈</w:t>
      </w:r>
      <w:r w:rsidRPr="00581548">
        <w:t>37 times higher than on the same area</w:t>
      </w:r>
      <w:r w:rsidRPr="000908F8">
        <w:t xml:space="preserve"> of a commercially available plastic culture dish</w:t>
      </w:r>
      <w:r w:rsidR="00877667">
        <w:t xml:space="preserve"> </w:t>
      </w:r>
      <w:r w:rsidR="00877667">
        <w:fldChar w:fldCharType="begin"/>
      </w:r>
      <w:r w:rsidR="00877667">
        <w:instrText xml:space="preserve"> ADDIN ZOTERO_ITEM CSL_CITATION {"citationID":"a2efccqncrc","properties":{"formattedCitation":"[16], [104]","plainCitation":"[16], [104]"},"citationItems":[{"id":252,"uris":["http://zotero.org/users/3897088/items/9Z6R8DAB"],"uri":["http://zotero.org/users/3897088/items/9Z6R8DAB"],"itemData":{"id":252,"type":"article-journal","title":"Fabrication of wool keratin sponge scaffolds for long-term cell cultivation","container-title":"Journal of Biotechnology","page":"165–170","volume":"93","issue":"2","source":"Google Scholar","author":[{"family":"Tachibana","given":"Akira"},{"family":"Furuta","given":"Yasunari"},{"family":"Takeshima","given":"Hideyuki"},{"family":"Tanabe","given":"Toshizumi"},{"family":"Yamauchi","given":"Kiyoshi"}],"issued":{"date-parts":[["2002"]]}}},{"id":744,"uris":["http://zotero.org/users/3897088/items/6ZNFZ2GF"],"uri":["http://zotero.org/users/3897088/items/6ZNFZ2GF"],"itemData":{"id":744,"type":"article-journal","title":"Porous hydrogel of wool keratin prepared by a novel method: An extraction with guanidine/2-mercaptoethanol solution followed by a dialysis","container-title":"Materials Science and Engineering: C","page":"146–154","volume":"42","source":"Google Scholar","shortTitle":"Porous hydrogel of wool keratin prepared by a novel method","author":[{"family":"Ozaki","given":"Yuki"},{"family":"Takagi","given":"Yusuke"},{"family":"Mori","given":"Hideki"},{"family":"Hara","given":"Masayuki"}],"issued":{"date-parts":[["2014"]]}}}],"schema":"https://github.com/citation-style-language/schema/raw/master/csl-citation.json"} </w:instrText>
      </w:r>
      <w:r w:rsidR="00877667">
        <w:fldChar w:fldCharType="separate"/>
      </w:r>
      <w:r w:rsidR="00877667" w:rsidRPr="00877667">
        <w:t>[16], [104]</w:t>
      </w:r>
      <w:r w:rsidR="00877667">
        <w:fldChar w:fldCharType="end"/>
      </w:r>
      <w:r w:rsidRPr="000908F8">
        <w:t xml:space="preserve"> (Tachibana et al</w:t>
      </w:r>
      <w:r w:rsidR="00757296" w:rsidRPr="00757296">
        <w:rPr>
          <w:sz w:val="26"/>
          <w:szCs w:val="28"/>
        </w:rPr>
        <w:t>.</w:t>
      </w:r>
      <w:r w:rsidRPr="000908F8">
        <w:t>, 2002)</w:t>
      </w:r>
      <w:r w:rsidR="00757296" w:rsidRPr="00757296">
        <w:rPr>
          <w:sz w:val="26"/>
          <w:szCs w:val="28"/>
        </w:rPr>
        <w:t>.</w:t>
      </w:r>
      <w:r w:rsidRPr="000908F8">
        <w:t xml:space="preserve"> Ozaki et al</w:t>
      </w:r>
      <w:r w:rsidR="00757296" w:rsidRPr="00757296">
        <w:rPr>
          <w:sz w:val="26"/>
          <w:szCs w:val="28"/>
        </w:rPr>
        <w:t>.</w:t>
      </w:r>
      <w:r w:rsidR="00877667">
        <w:t xml:space="preserve"> </w:t>
      </w:r>
      <w:r w:rsidR="00877667">
        <w:fldChar w:fldCharType="begin"/>
      </w:r>
      <w:r w:rsidR="00877667">
        <w:instrText xml:space="preserve"> ADDIN ZOTERO_ITEM CSL_CITATION {"citationID":"a19mivivgro","properties":{"formattedCitation":"[104]","plainCitation":"[104]"},"citationItems":[{"id":744,"uris":["http://zotero.org/users/3897088/items/6ZNFZ2GF"],"uri":["http://zotero.org/users/3897088/items/6ZNFZ2GF"],"itemData":{"id":744,"type":"article-journal","title":"Porous hydrogel of wool keratin prepared by a novel method: An extraction with guanidine/2-mercaptoethanol solution followed by a dialysis","container-title":"Materials Science and Engineering: C","page":"146–154","volume":"42","source":"Google Scholar","shortTitle":"Porous hydrogel of wool keratin prepared by a novel method","author":[{"family":"Ozaki","given":"Yuki"},{"family":"Takagi","given":"Yusuke"},{"family":"Mori","given":"Hideki"},{"family":"Hara","given":"Masayuki"}],"issued":{"date-parts":[["2014"]]}}}],"schema":"https://github.com/citation-style-language/schema/raw/master/csl-citation.json"} </w:instrText>
      </w:r>
      <w:r w:rsidR="00877667">
        <w:fldChar w:fldCharType="separate"/>
      </w:r>
      <w:r w:rsidR="00877667" w:rsidRPr="00877667">
        <w:t>[104]</w:t>
      </w:r>
      <w:r w:rsidR="00877667">
        <w:fldChar w:fldCharType="end"/>
      </w:r>
      <w:r w:rsidRPr="000908F8">
        <w:t xml:space="preserve"> reported the production of a sponge-like porous keratin hydrogel, from kerateine extracted with </w:t>
      </w:r>
      <w:r w:rsidRPr="0042283B">
        <w:t>guani</w:t>
      </w:r>
      <w:r w:rsidRPr="000908F8">
        <w:t>dine hydrochloride as</w:t>
      </w:r>
      <w:r w:rsidR="00581548">
        <w:t xml:space="preserve"> a</w:t>
      </w:r>
      <w:r w:rsidRPr="000908F8">
        <w:t xml:space="preserve"> </w:t>
      </w:r>
      <w:r w:rsidRPr="00581548">
        <w:t>denaturing</w:t>
      </w:r>
      <w:r w:rsidRPr="000908F8">
        <w:t xml:space="preserve"> agent</w:t>
      </w:r>
      <w:r w:rsidR="00757296" w:rsidRPr="00757296">
        <w:rPr>
          <w:sz w:val="26"/>
          <w:szCs w:val="28"/>
        </w:rPr>
        <w:t>.</w:t>
      </w:r>
      <w:r w:rsidRPr="000908F8">
        <w:t xml:space="preserve"> The gel exhibited high porosity and mechanical strength, fast swelling and </w:t>
      </w:r>
      <w:r w:rsidRPr="0042283B">
        <w:t>excellent</w:t>
      </w:r>
      <w:r w:rsidRPr="000908F8">
        <w:t xml:space="preserve"> attachment and growth of different animal cells</w:t>
      </w:r>
      <w:r w:rsidR="00757296" w:rsidRPr="00757296">
        <w:rPr>
          <w:sz w:val="26"/>
          <w:szCs w:val="28"/>
        </w:rPr>
        <w:t>.</w:t>
      </w:r>
      <w:r w:rsidRPr="000908F8">
        <w:t xml:space="preserve"> Drug release and cell proliferation supporting properties of hydrogels obtained by </w:t>
      </w:r>
      <w:r w:rsidRPr="007F7FEA">
        <w:t>conventional</w:t>
      </w:r>
      <w:r w:rsidRPr="000908F8">
        <w:t xml:space="preserve"> </w:t>
      </w:r>
      <w:r w:rsidRPr="00581548">
        <w:t>chaotrop</w:t>
      </w:r>
      <w:r w:rsidR="00581548">
        <w:t>ic</w:t>
      </w:r>
      <w:r w:rsidRPr="000908F8">
        <w:t xml:space="preserve">-assisted reduction can be modulated by the agent used for the subsequent blockage of cysteine </w:t>
      </w:r>
      <w:r>
        <w:t xml:space="preserve">residues </w:t>
      </w:r>
      <w:r w:rsidR="00877667">
        <w:fldChar w:fldCharType="begin"/>
      </w:r>
      <w:r w:rsidR="00877667">
        <w:instrText xml:space="preserve"> ADDIN ZOTERO_ITEM CSL_CITATION {"citationID":"a2clferurrh","properties":{"formattedCitation":"[105]","plainCitation":"[105]"},"citationItems":[{"id":747,"uris":["http://zotero.org/users/3897088/items/IIACX5GG"],"uri":["http://zotero.org/users/3897088/items/IIACX5GG"],"itemData":{"id":747,"type":"article-journal","title":"Preparation of keratin and chemically modified keratin hydrogels and their evaluation as cell substrate with drug releasing ability","container-title":"Journal of Bioscience and Bioengineering","page":"111-116","volume":"120","issue":"1","source":"ScienceDirect","abstract":"Keratin was extracted as a reduced form from wool, which was then subjected to acetamidation, carboxymethylation or aminoethylation at abundant free cysteine residues to give acetamidated keratin (AAK), carboxymethylated keratin (CMK) and aminoethylated keratin (AEK). Hydrogels were prepared from intact and three chemically modified keratins simply by concentrating their aqueous solution and subsequent cooling. The lowest concentration to form a hydrogel without fluidity was 110 mg/ml for AAK, 120 mg/ml for AEK, 130 mg/ml for keratin and 180 mg/ml for CMK. Comparing with a hydrogel just prepared (swelling ratio: 600–700), each hydrogel slightly shrank in an acidic solution. While AAK hydrogel little swelled in neutral and basic solutions, other hydrogels became swollen and CMK hydrogel reached to dissolution. Hydrogels of keratin, AAK and AEK were found to support cell proliferation, although cell elongation on AAK and AEK hydrogel was a little suppressed. On the other hand, CMK hydrogel did not seem to be suitable for a cell substrate because of its high swelling in culture medium. Evaluation of the hydrogels as a drug carrier showed that keratin and AAK hydrogels were good sustained drug release carriers, which showed the drug release for more than three days, while the release from AEK and CMK hydrogels completed within one day. Thus, keratin and chemically modified keratin hydrogels, especially keratin and AAK hydrogels, were promising biomaterials as a cell substrate and a sustained drug release carrier.","DOI":"10.1016/j.jbiosc.2014.12.005","ISSN":"1389-1723","journalAbbreviation":"Journal of Bioscience and Bioengineering","author":[{"family":"Nakata","given":"Ryo"},{"family":"Osumi","given":"Yu"},{"family":"Miyagawa","given":"Shoko"},{"family":"Tachibana","given":"Akira"},{"family":"Tanabe","given":"Toshizumi"}],"issued":{"date-parts":[["2015",7,1]]}}}],"schema":"https://github.com/citation-style-language/schema/raw/master/csl-citation.json"} </w:instrText>
      </w:r>
      <w:r w:rsidR="00877667">
        <w:fldChar w:fldCharType="separate"/>
      </w:r>
      <w:r w:rsidR="00877667" w:rsidRPr="00877667">
        <w:t>[105]</w:t>
      </w:r>
      <w:r w:rsidR="00877667">
        <w:fldChar w:fldCharType="end"/>
      </w:r>
      <w:r w:rsidR="00757296" w:rsidRPr="00757296">
        <w:rPr>
          <w:sz w:val="26"/>
          <w:szCs w:val="28"/>
        </w:rPr>
        <w:t>.</w:t>
      </w:r>
    </w:p>
    <w:p w14:paraId="61C5D81F" w14:textId="14C42D31" w:rsidR="000B7359" w:rsidRPr="009208DA" w:rsidRDefault="000B7359" w:rsidP="00153D65">
      <w:pPr>
        <w:pStyle w:val="Heading3"/>
      </w:pPr>
      <w:bookmarkStart w:id="30" w:name="_Toc495408528"/>
      <w:r w:rsidRPr="009208DA">
        <w:lastRenderedPageBreak/>
        <w:t>Sulfitolysis</w:t>
      </w:r>
      <w:r w:rsidR="009208DA">
        <w:t xml:space="preserve"> </w:t>
      </w:r>
      <w:r w:rsidR="009208DA" w:rsidRPr="0037366F">
        <w:t>methods</w:t>
      </w:r>
      <w:bookmarkEnd w:id="30"/>
    </w:p>
    <w:p w14:paraId="7E00F5AC" w14:textId="5520BD3C" w:rsidR="000B7359" w:rsidRPr="000908F8" w:rsidRDefault="000B7359" w:rsidP="00153D65">
      <w:r w:rsidRPr="000908F8">
        <w:t xml:space="preserve">As compared with reduction, </w:t>
      </w:r>
      <w:r w:rsidRPr="00D72C73">
        <w:t>sulfitolysis</w:t>
      </w:r>
      <w:r w:rsidRPr="000908F8">
        <w:t xml:space="preserve"> uses inexpensive, chemically benign and odor-free reagents</w:t>
      </w:r>
      <w:r w:rsidR="00757296" w:rsidRPr="00757296">
        <w:rPr>
          <w:sz w:val="26"/>
          <w:szCs w:val="28"/>
        </w:rPr>
        <w:t>.</w:t>
      </w:r>
      <w:r w:rsidRPr="000908F8">
        <w:t xml:space="preserve"> The attack is </w:t>
      </w:r>
      <w:r w:rsidRPr="007F7FEA">
        <w:t>very specific</w:t>
      </w:r>
      <w:r w:rsidRPr="000908F8">
        <w:t xml:space="preserve"> to the </w:t>
      </w:r>
      <w:r w:rsidRPr="007F7FEA">
        <w:t>cystine</w:t>
      </w:r>
      <w:r w:rsidRPr="000908F8">
        <w:t xml:space="preserve"> and cysteine residues in the </w:t>
      </w:r>
      <w:r w:rsidRPr="00581548">
        <w:t>protein</w:t>
      </w:r>
      <w:r w:rsidR="00581548">
        <w:t>,</w:t>
      </w:r>
      <w:r w:rsidRPr="000908F8">
        <w:t xml:space="preserve"> and hence the bioavailability of other essential </w:t>
      </w:r>
      <w:r w:rsidRPr="007F7FEA">
        <w:t>aminoacids</w:t>
      </w:r>
      <w:r w:rsidRPr="000908F8">
        <w:t xml:space="preserve"> is preserved</w:t>
      </w:r>
      <w:r w:rsidR="00757296" w:rsidRPr="00757296">
        <w:rPr>
          <w:sz w:val="26"/>
          <w:szCs w:val="28"/>
        </w:rPr>
        <w:t>.</w:t>
      </w:r>
    </w:p>
    <w:p w14:paraId="05DDD494" w14:textId="2785DD13" w:rsidR="000B7359" w:rsidRPr="000908F8" w:rsidRDefault="000B7359" w:rsidP="007701BC">
      <w:r w:rsidRPr="000908F8">
        <w:t>The dissolved S-</w:t>
      </w:r>
      <w:r w:rsidRPr="007F7FEA">
        <w:t>sulfokerateines</w:t>
      </w:r>
      <w:r w:rsidRPr="000908F8">
        <w:t xml:space="preserve"> can </w:t>
      </w:r>
      <w:r w:rsidRPr="007F7FEA">
        <w:t>be fabricated</w:t>
      </w:r>
      <w:r w:rsidRPr="000908F8">
        <w:t xml:space="preserve"> into different forms, with variable functionality</w:t>
      </w:r>
      <w:r w:rsidR="00757296" w:rsidRPr="00757296">
        <w:rPr>
          <w:sz w:val="26"/>
          <w:szCs w:val="28"/>
        </w:rPr>
        <w:t>.</w:t>
      </w:r>
      <w:r w:rsidRPr="000908F8">
        <w:t xml:space="preserve"> Biocompatible films from S-</w:t>
      </w:r>
      <w:r w:rsidRPr="007F7FEA">
        <w:t>sulfokeratin</w:t>
      </w:r>
      <w:r w:rsidRPr="000908F8">
        <w:t xml:space="preserve"> were prepared by compression-molding</w:t>
      </w:r>
      <w:r w:rsidR="00877667">
        <w:t xml:space="preserve"> </w:t>
      </w:r>
      <w:r w:rsidR="00877667">
        <w:fldChar w:fldCharType="begin"/>
      </w:r>
      <w:r w:rsidR="00877667">
        <w:instrText xml:space="preserve"> ADDIN ZOTERO_ITEM CSL_CITATION {"citationID":"ah5gnka0g9","properties":{"formattedCitation":"[90]","plainCitation":"[90]"},"citationItems":[{"id":136,"uris":["http://zotero.org/users/3897088/items/8IEUZZSB"],"uri":["http://zotero.org/users/3897088/items/8IEUZZSB"],"itemData":{"id":136,"type":"article-journal","title":"Preparation and physicochemical properties of compression-molded keratin films","container-title":"Biomaterials","page":"2265–2272","volume":"25","issue":"12","source":"Google Scholar","author":[{"family":"Katoh","given":"Kazunori"},{"family":"Shibayama","given":"Mikio"},{"family":"Tanabe","given":"Toshizumi"},{"family":"Yamauchi","given":"Kiyoshi"}],"issued":{"date-parts":[["2004"]]}}}],"schema":"https://github.com/citation-style-language/schema/raw/master/csl-citation.json"} </w:instrText>
      </w:r>
      <w:r w:rsidR="00877667">
        <w:fldChar w:fldCharType="separate"/>
      </w:r>
      <w:r w:rsidR="00877667" w:rsidRPr="00877667">
        <w:t>[90]</w:t>
      </w:r>
      <w:r w:rsidR="00877667">
        <w:fldChar w:fldCharType="end"/>
      </w:r>
      <w:r w:rsidRPr="000908F8">
        <w:t xml:space="preserve"> or by solvent casting</w:t>
      </w:r>
      <w:r w:rsidR="00877667">
        <w:t xml:space="preserve"> </w:t>
      </w:r>
      <w:r w:rsidR="00877667">
        <w:fldChar w:fldCharType="begin"/>
      </w:r>
      <w:r w:rsidR="007701BC">
        <w:instrText xml:space="preserve"> ADDIN ZOTERO_ITEM CSL_CITATION {"citationID":"a2e8vi5j792","properties":{"formattedCitation":"[170]","plainCitation":"[170]"},"citationItems":[{"id":889,"uris":["http://zotero.org/users/3897088/items/3IEIZPMT"],"uri":["http://zotero.org/users/3897088/items/3IEIZPMT"],"itemData":{"id":889,"type":"article-journal","title":"Regenerated keratin membrane to match the in vitro drug diffusion through human epidermis","container-title":"Results in pharma sciences","page":"72–78","volume":"2","source":"Google Scholar","author":[{"family":"Selmin","given":"Francesca"},{"family":"Cilurzo","given":"Francesco"},{"family":"Aluigi","given":"Annalisa"},{"family":"Franzè","given":"Silvia"},{"family":"Minghetti","given":"Paola"}],"issued":{"date-parts":[["2012"]]}}}],"schema":"https://github.com/citation-style-language/schema/raw/master/csl-citation.json"} </w:instrText>
      </w:r>
      <w:r w:rsidR="00877667">
        <w:fldChar w:fldCharType="separate"/>
      </w:r>
      <w:r w:rsidR="007701BC" w:rsidRPr="007701BC">
        <w:t>[170]</w:t>
      </w:r>
      <w:r w:rsidR="00877667">
        <w:fldChar w:fldCharType="end"/>
      </w:r>
      <w:r w:rsidRPr="000908F8">
        <w:t xml:space="preserve"> starting from wool solubilized by plain </w:t>
      </w:r>
      <w:r w:rsidRPr="00581548">
        <w:t>sulfitolysis</w:t>
      </w:r>
      <w:r w:rsidRPr="000908F8">
        <w:t xml:space="preserve"> in neutral denaturing media</w:t>
      </w:r>
      <w:r w:rsidR="00757296" w:rsidRPr="00757296">
        <w:rPr>
          <w:sz w:val="26"/>
          <w:szCs w:val="28"/>
        </w:rPr>
        <w:t>.</w:t>
      </w:r>
      <w:r w:rsidRPr="000908F8">
        <w:t xml:space="preserve"> The resulted S-</w:t>
      </w:r>
      <w:r w:rsidRPr="007F7FEA">
        <w:t>sulfokeratin</w:t>
      </w:r>
      <w:r w:rsidRPr="000908F8">
        <w:t xml:space="preserve"> films supported the mammalian cell adhesion and proliferation, thus proving their biocompatibility</w:t>
      </w:r>
      <w:r w:rsidR="00757296" w:rsidRPr="00757296">
        <w:rPr>
          <w:sz w:val="26"/>
          <w:szCs w:val="28"/>
        </w:rPr>
        <w:t>.</w:t>
      </w:r>
      <w:r w:rsidRPr="000908F8">
        <w:t xml:space="preserve"> Films obtained from </w:t>
      </w:r>
      <w:r w:rsidRPr="007F7FEA">
        <w:t>sulfitolyzed</w:t>
      </w:r>
      <w:r w:rsidRPr="000908F8">
        <w:t xml:space="preserve"> keratin were weaker and more elastic than films from reduced keratin</w:t>
      </w:r>
      <w:r w:rsidR="00757296" w:rsidRPr="00757296">
        <w:rPr>
          <w:sz w:val="26"/>
          <w:szCs w:val="28"/>
        </w:rPr>
        <w:t>.</w:t>
      </w:r>
      <w:r w:rsidRPr="000908F8">
        <w:t xml:space="preserve"> Blending keratin with </w:t>
      </w:r>
      <w:r w:rsidR="00581548">
        <w:t>an</w:t>
      </w:r>
      <w:r w:rsidRPr="00581548">
        <w:t>other biopolymer</w:t>
      </w:r>
      <w:r w:rsidRPr="000908F8">
        <w:t xml:space="preserve"> can modulate the biological degradation rate </w:t>
      </w:r>
      <w:r w:rsidR="00877667">
        <w:fldChar w:fldCharType="begin"/>
      </w:r>
      <w:r w:rsidR="00877667">
        <w:instrText xml:space="preserve"> ADDIN ZOTERO_ITEM CSL_CITATION {"citationID":"a1b2ps0660u","properties":{"formattedCitation":"[36]","plainCitation":"[36]"},"citationItems":[{"id":336,"uris":["http://zotero.org/users/3897088/items/B77PSEDW"],"uri":["http://zotero.org/users/3897088/items/B77PSEDW"],"itemData":{"id":336,"type":"article-journal","title":"Biodegradable materials based on silk fibroin and keratin","container-title":"Biomacromolecules","page":"1299–1305","volume":"9","issue":"4","source":"Google Scholar","author":[{"family":"Vasconcelos","given":"Andreia"},{"family":"Freddi","given":"Giuliano"},{"family":"Cavaco-Paulo","given":"Artur"}],"issued":{"date-parts":[["2008"]]}}}],"schema":"https://github.com/citation-style-language/schema/raw/master/csl-citation.json"} </w:instrText>
      </w:r>
      <w:r w:rsidR="00877667">
        <w:fldChar w:fldCharType="separate"/>
      </w:r>
      <w:r w:rsidR="00877667" w:rsidRPr="00877667">
        <w:t>[36]</w:t>
      </w:r>
      <w:r w:rsidR="00877667">
        <w:fldChar w:fldCharType="end"/>
      </w:r>
      <w:r w:rsidR="00757296" w:rsidRPr="00757296">
        <w:rPr>
          <w:sz w:val="26"/>
          <w:szCs w:val="28"/>
        </w:rPr>
        <w:t>.</w:t>
      </w:r>
      <w:r w:rsidRPr="000908F8">
        <w:t xml:space="preserve"> Cilurzo et al</w:t>
      </w:r>
      <w:r w:rsidR="00757296" w:rsidRPr="00757296">
        <w:rPr>
          <w:sz w:val="26"/>
          <w:szCs w:val="28"/>
        </w:rPr>
        <w:t>.</w:t>
      </w:r>
      <w:r w:rsidRPr="000908F8">
        <w:t xml:space="preserve"> (2013)</w:t>
      </w:r>
      <w:r w:rsidR="00877667">
        <w:t xml:space="preserve"> </w:t>
      </w:r>
      <w:r w:rsidR="00877667">
        <w:fldChar w:fldCharType="begin"/>
      </w:r>
      <w:r w:rsidR="00BE742A">
        <w:instrText xml:space="preserve"> ADDIN ZOTERO_ITEM CSL_CITATION {"citationID":"a1mo741nbam","properties":{"formattedCitation":"[112]","plainCitation":"[112]"},"citationItems":[{"id":41,"uris":["http://zotero.org/users/3897088/items/4VR9WV7G"],"uri":["http://zotero.org/users/3897088/items/4VR9WV7G"],"itemData":{"id":41,"type":"article-journal","title":"Regenerated keratin proteins as potential biomaterial for drug delivery","container-title":"Polymers for Advanced Technologies","page":"1025–1028","volume":"24","issue":"11","source":"Google Scholar","author":[{"family":"Cilurzo","given":"F."},{"family":"Selmin","given":"F."},{"family":"Aluigi","given":"A."},{"family":"Bellosta","given":"Stefano"}],"issued":{"date-parts":[["2013"]]}}}],"schema":"https://github.com/citation-style-language/schema/raw/master/csl-citation.json"} </w:instrText>
      </w:r>
      <w:r w:rsidR="00877667">
        <w:fldChar w:fldCharType="separate"/>
      </w:r>
      <w:r w:rsidR="00BE742A" w:rsidRPr="00BE742A">
        <w:t>[112]</w:t>
      </w:r>
      <w:r w:rsidR="00877667">
        <w:fldChar w:fldCharType="end"/>
      </w:r>
      <w:r w:rsidRPr="000908F8">
        <w:t xml:space="preserve"> reported regeneration of wool S-</w:t>
      </w:r>
      <w:r w:rsidRPr="007F7FEA">
        <w:t>sulfokerateine</w:t>
      </w:r>
      <w:r w:rsidRPr="000908F8">
        <w:t xml:space="preserve"> in microparticles for drug delivery systems</w:t>
      </w:r>
      <w:r w:rsidR="00757296" w:rsidRPr="00757296">
        <w:rPr>
          <w:sz w:val="26"/>
          <w:szCs w:val="28"/>
        </w:rPr>
        <w:t>.</w:t>
      </w:r>
    </w:p>
    <w:p w14:paraId="2A30E671" w14:textId="4BC00A16" w:rsidR="000B7359" w:rsidRPr="000908F8" w:rsidRDefault="000B7359" w:rsidP="007701BC">
      <w:r w:rsidRPr="000908F8">
        <w:t xml:space="preserve">Feathers can also </w:t>
      </w:r>
      <w:r w:rsidRPr="007F7FEA">
        <w:t>be used</w:t>
      </w:r>
      <w:r w:rsidRPr="000908F8">
        <w:t xml:space="preserve"> as starting materials for regenerating keratins by </w:t>
      </w:r>
      <w:r w:rsidRPr="00D72C73">
        <w:t>sulfitolysis</w:t>
      </w:r>
      <w:r w:rsidR="00757296" w:rsidRPr="00757296">
        <w:rPr>
          <w:sz w:val="26"/>
          <w:szCs w:val="28"/>
        </w:rPr>
        <w:t>.</w:t>
      </w:r>
      <w:r w:rsidRPr="000908F8">
        <w:t xml:space="preserve"> A highly porous, insoluble keratin sponge, with high oil adsorption capacity was obtained from pigeon feathers solubilized with Na</w:t>
      </w:r>
      <w:r w:rsidRPr="000908F8">
        <w:rPr>
          <w:vertAlign w:val="subscript"/>
        </w:rPr>
        <w:t>2</w:t>
      </w:r>
      <w:r w:rsidRPr="000908F8">
        <w:t>S</w:t>
      </w:r>
      <w:r w:rsidRPr="000908F8">
        <w:rPr>
          <w:vertAlign w:val="subscript"/>
        </w:rPr>
        <w:t>2</w:t>
      </w:r>
      <w:r w:rsidRPr="000908F8">
        <w:t>O</w:t>
      </w:r>
      <w:r w:rsidRPr="000908F8">
        <w:rPr>
          <w:vertAlign w:val="subscript"/>
        </w:rPr>
        <w:t>5</w:t>
      </w:r>
      <w:r w:rsidRPr="000908F8">
        <w:t xml:space="preserve"> in denaturing media, by an improved technique </w:t>
      </w:r>
      <w:r w:rsidR="00BE742A">
        <w:fldChar w:fldCharType="begin"/>
      </w:r>
      <w:r w:rsidR="007701BC">
        <w:instrText xml:space="preserve"> ADDIN ZOTERO_ITEM CSL_CITATION {"citationID":"a2dds0b56tm","properties":{"formattedCitation":"[171]","plainCitation":"[171]"},"citationItems":[{"id":237,"uris":["http://zotero.org/users/3897088/items/DXASECAW"],"uri":["http://zotero.org/users/3897088/items/DXASECAW"],"itemData":{"id":237,"type":"article-journal","title":"Preparation of regenerated keratin sponge from waste feathers by a simple method and its potential use for oil adsorption","container-title":"Environmental Science and Pollution Research","page":"5730–5736","volume":"21","issue":"8","source":"Google Scholar","author":[{"family":"Zhou","given":"Long-Tao"},{"family":"Yang","given":"Guang"},{"family":"Yang","given":"Xue-Xia"},{"family":"Cao","given":"Zhang-Jun"},{"family":"Zhou","given":"Mei-Hua"}],"issued":{"date-parts":[["2014"]]}}}],"schema":"https://github.com/citation-style-language/schema/raw/master/csl-citation.json"} </w:instrText>
      </w:r>
      <w:r w:rsidR="00BE742A">
        <w:fldChar w:fldCharType="separate"/>
      </w:r>
      <w:r w:rsidR="007701BC" w:rsidRPr="007701BC">
        <w:t>[171]</w:t>
      </w:r>
      <w:r w:rsidR="00BE742A">
        <w:fldChar w:fldCharType="end"/>
      </w:r>
      <w:r w:rsidR="00757296" w:rsidRPr="00757296">
        <w:rPr>
          <w:sz w:val="26"/>
          <w:szCs w:val="28"/>
        </w:rPr>
        <w:t>.</w:t>
      </w:r>
      <w:r w:rsidRPr="000908F8">
        <w:t xml:space="preserve"> Biocompatible films or foams for wound healing applications can be produced starting from highly S-sulfonated keratin, by controlled re-crosslinking with different chemical agents</w:t>
      </w:r>
      <w:r w:rsidR="00BE742A">
        <w:t xml:space="preserve"> </w:t>
      </w:r>
      <w:r w:rsidR="00BE742A">
        <w:fldChar w:fldCharType="begin"/>
      </w:r>
      <w:r w:rsidR="007701BC">
        <w:instrText xml:space="preserve"> ADDIN ZOTERO_ITEM CSL_CITATION {"citationID":"a135edkk527","properties":{"formattedCitation":"[172]","plainCitation":"[172]"},"citationItems":[{"id":144,"uris":["http://zotero.org/users/3897088/items/DSX7FT2R"],"uri":["http://zotero.org/users/3897088/items/DSX7FT2R"],"itemData":{"id":144,"type":"book","title":"Porous keratin construct and method of making the same","publisher":"Google Patents","source":"Google Scholar","URL":"https://www.google.com/patents/US8124735","author":[{"family":"Kelly","given":"Robert James"},{"family":"Marsh","given":"Clive"},{"family":"Ali","given":"Mohammad Azam"},{"family":"Sigurjonsson","given":"Gudmunder Fertram"}],"issued":{"date-parts":[["2012",2]]},"accessed":{"date-parts":[["2017",4,9]]}}}],"schema":"https://github.com/citation-style-language/schema/raw/master/csl-citation.json"} </w:instrText>
      </w:r>
      <w:r w:rsidR="00BE742A">
        <w:fldChar w:fldCharType="separate"/>
      </w:r>
      <w:r w:rsidR="007701BC" w:rsidRPr="007701BC">
        <w:t>[172]</w:t>
      </w:r>
      <w:r w:rsidR="00BE742A">
        <w:fldChar w:fldCharType="end"/>
      </w:r>
      <w:r w:rsidR="00757296" w:rsidRPr="00757296">
        <w:rPr>
          <w:sz w:val="26"/>
          <w:szCs w:val="28"/>
        </w:rPr>
        <w:t>.</w:t>
      </w:r>
    </w:p>
    <w:p w14:paraId="31054B21" w14:textId="7D1100A3" w:rsidR="000B7359" w:rsidRPr="000908F8" w:rsidRDefault="000B7359" w:rsidP="007701BC">
      <w:r w:rsidRPr="000908F8">
        <w:t>Nomura et al</w:t>
      </w:r>
      <w:r w:rsidR="00757296" w:rsidRPr="00757296">
        <w:rPr>
          <w:sz w:val="26"/>
          <w:szCs w:val="28"/>
        </w:rPr>
        <w:t>.</w:t>
      </w:r>
      <w:r w:rsidRPr="000908F8">
        <w:t xml:space="preserve"> (2002)</w:t>
      </w:r>
      <w:r w:rsidR="00BE742A">
        <w:t xml:space="preserve"> </w:t>
      </w:r>
      <w:r w:rsidR="00BE742A">
        <w:fldChar w:fldCharType="begin"/>
      </w:r>
      <w:r w:rsidR="007701BC">
        <w:instrText xml:space="preserve"> ADDIN ZOTERO_ITEM CSL_CITATION {"citationID":"a2bk8uq51ka","properties":{"formattedCitation":"[173]","plainCitation":"[173]"},"citationItems":[{"id":891,"uris":["http://zotero.org/users/3897088/items/X3BXWB5U"],"uri":["http://zotero.org/users/3897088/items/X3BXWB5U"],"itemData":{"id":891,"type":"article-journal","title":"Characterization of S-sulfokeratein from pig hair and its use as a modifier of type I collagen gel","container-title":"Bioscience, biotechnology, and biochemistry","page":"1382–1385","volume":"66","issue":"6","source":"Google Scholar","author":[{"family":"Nomura","given":"Yoshihiro"},{"family":"Nakato","given":"Hidetoshi"},{"family":"Ishii","given":"Yasuhiro"},{"family":"SHIRAI","given":"Kunio"}],"issued":{"date-parts":[["2002"]]}}}],"schema":"https://github.com/citation-style-language/schema/raw/master/csl-citation.json"} </w:instrText>
      </w:r>
      <w:r w:rsidR="00BE742A">
        <w:fldChar w:fldCharType="separate"/>
      </w:r>
      <w:r w:rsidR="007701BC" w:rsidRPr="007701BC">
        <w:t>[173]</w:t>
      </w:r>
      <w:r w:rsidR="00BE742A">
        <w:fldChar w:fldCharType="end"/>
      </w:r>
      <w:r w:rsidRPr="000908F8">
        <w:t xml:space="preserve"> found that S-</w:t>
      </w:r>
      <w:r w:rsidRPr="007F7FEA">
        <w:t>sulfokerateines</w:t>
      </w:r>
      <w:r w:rsidRPr="000908F8">
        <w:t xml:space="preserve"> from pig hair act as a self-assembly promoter of type I collagen, and can control the strength of the collagen gel</w:t>
      </w:r>
      <w:r w:rsidR="00757296" w:rsidRPr="00757296">
        <w:rPr>
          <w:sz w:val="26"/>
          <w:szCs w:val="28"/>
        </w:rPr>
        <w:t>.</w:t>
      </w:r>
      <w:r w:rsidRPr="000908F8">
        <w:t xml:space="preserve"> Peplow et al</w:t>
      </w:r>
      <w:r w:rsidR="00757296" w:rsidRPr="00757296">
        <w:rPr>
          <w:sz w:val="26"/>
          <w:szCs w:val="28"/>
        </w:rPr>
        <w:t>.</w:t>
      </w:r>
      <w:r w:rsidRPr="000908F8">
        <w:t xml:space="preserve"> (2007)</w:t>
      </w:r>
      <w:r w:rsidR="00BE742A">
        <w:t xml:space="preserve"> </w:t>
      </w:r>
      <w:r w:rsidR="00BE742A">
        <w:fldChar w:fldCharType="begin"/>
      </w:r>
      <w:r w:rsidR="00BE742A">
        <w:instrText xml:space="preserve"> ADDIN ZOTERO_ITEM CSL_CITATION {"citationID":"a1jolcfu27j","properties":{"formattedCitation":"[28]","plainCitation":"[28]"},"citationItems":[{"id":295,"uris":["http://zotero.org/users/3897088/items/UJRKTG9P"],"uri":["http://zotero.org/users/3897088/items/UJRKTG9P"],"itemData":{"id":295,"type":"patent","title":"Orthopaedic materials derived from keratin","abstract":"The invention provides a biocompatible material derived from keratin that is useful for many aspects of medical treatment of bone. The keratin material is preferably S-sulfonated and enriched in intermediate filament proteins of high molecular weight. The keratin material may be porous for use as a bone replacement and augmentation product but also provided is the use of dense keratin materials in bone treatment for use as an internal fixation appliance in the treatment of bone fractures and bone regeneration, and a method for preparing the keratin material for use in the preservation, restoration and development of form and function of bone.","URL":"http://www.google.com/patents/US7297342","note":"U.S. Classification 424/423; International Classification A61F2/28, A61L27/00, A61K38/17, A61L27/46, C08H1/06, A61L27/56, A61L27/22, C08L89/04; Cooperative Classification A61L27/227, C08L89/04, A61L2430/02, A61L27/46, C08H1/06, A61L27/56; European Classification A61L27/56, A61L27/46, C08L89/04, C08H1/06, A61L27/22R","number":"US7297342 B2","author":[{"family":"Peplow","given":"Philip Victor"},{"family":"Dias","given":"Subasinghe Nisanke George Premalal Jayantha"},{"family":"Roddick-Lanzilotta","given":"Alisa Dawn"},{"family":"Kelly","given":"Robert James"}],"issued":{"date-parts":[["2007",11,20]]},"accessed":{"date-parts":[["2017",5,11]]},"submitted":{"date-parts":[["2003",6,10]]}}}],"schema":"https://github.com/citation-style-language/schema/raw/master/csl-citation.json"} </w:instrText>
      </w:r>
      <w:r w:rsidR="00BE742A">
        <w:fldChar w:fldCharType="separate"/>
      </w:r>
      <w:r w:rsidR="00BE742A" w:rsidRPr="00BE742A">
        <w:t>[28]</w:t>
      </w:r>
      <w:r w:rsidR="00BE742A">
        <w:fldChar w:fldCharType="end"/>
      </w:r>
      <w:r w:rsidRPr="000908F8">
        <w:t xml:space="preserve"> patented a biocompatible material derived from S-sulfonated keratin intermediate filament and hydroxyapatite, </w:t>
      </w:r>
      <w:r w:rsidRPr="00581548">
        <w:t>which can be used as a bone replacement</w:t>
      </w:r>
      <w:r w:rsidRPr="000908F8">
        <w:t xml:space="preserve"> or as an internal fixation appliance in the treatment of bone fractures</w:t>
      </w:r>
      <w:r w:rsidR="00757296" w:rsidRPr="00757296">
        <w:rPr>
          <w:sz w:val="26"/>
          <w:szCs w:val="28"/>
        </w:rPr>
        <w:t>.</w:t>
      </w:r>
      <w:r w:rsidRPr="000908F8">
        <w:t xml:space="preserve"> In the field of recombinant protein pharmaceuticals, oxidative </w:t>
      </w:r>
      <w:r w:rsidRPr="00581548">
        <w:t>sulfitolysis</w:t>
      </w:r>
      <w:r w:rsidRPr="000908F8">
        <w:t xml:space="preserve"> </w:t>
      </w:r>
      <w:r w:rsidRPr="007F7FEA">
        <w:t>was proposed</w:t>
      </w:r>
      <w:r w:rsidRPr="000908F8">
        <w:t xml:space="preserve"> as </w:t>
      </w:r>
      <w:r w:rsidRPr="000908F8">
        <w:lastRenderedPageBreak/>
        <w:t xml:space="preserve">a time-saving and benign alternative to the reduction/alkylation method for </w:t>
      </w:r>
      <w:r w:rsidRPr="007F7FEA">
        <w:t>high performance</w:t>
      </w:r>
      <w:r w:rsidRPr="000908F8">
        <w:t xml:space="preserve"> peptide mapping</w:t>
      </w:r>
      <w:r w:rsidR="00BE742A">
        <w:t xml:space="preserve"> </w:t>
      </w:r>
      <w:r w:rsidR="00BE742A">
        <w:fldChar w:fldCharType="begin"/>
      </w:r>
      <w:r w:rsidR="007701BC">
        <w:instrText xml:space="preserve"> ADDIN ZOTERO_ITEM CSL_CITATION {"citationID":"ai364gh9jf","properties":{"formattedCitation":"[174]","plainCitation":"[174]"},"citationItems":[{"id":134,"uris":["http://zotero.org/users/3897088/items/2QN6NANZ"],"uri":["http://zotero.org/users/3897088/items/2QN6NANZ"],"itemData":{"id":134,"type":"book","title":"Use of sulfitolysis in high performance peptide mapping","publisher":"Google Patents","source":"Google Scholar","URL":"https://www.google.com/patents/US20030175845","author":[{"family":"Kalbag","given":"Suresh"},{"family":"Karunatilake","given":"Chulani"}],"issued":{"date-parts":[["2003",3]]},"accessed":{"date-parts":[["2017",4,9]]}}}],"schema":"https://github.com/citation-style-language/schema/raw/master/csl-citation.json"} </w:instrText>
      </w:r>
      <w:r w:rsidR="00BE742A">
        <w:fldChar w:fldCharType="separate"/>
      </w:r>
      <w:r w:rsidR="007701BC" w:rsidRPr="007701BC">
        <w:t>[174]</w:t>
      </w:r>
      <w:r w:rsidR="00BE742A">
        <w:fldChar w:fldCharType="end"/>
      </w:r>
      <w:r w:rsidR="00757296" w:rsidRPr="00757296">
        <w:rPr>
          <w:sz w:val="26"/>
          <w:szCs w:val="28"/>
        </w:rPr>
        <w:t>.</w:t>
      </w:r>
    </w:p>
    <w:p w14:paraId="331FEECE" w14:textId="4851F25E" w:rsidR="000B7359" w:rsidRPr="000908F8" w:rsidRDefault="00D27CA8" w:rsidP="00153D65">
      <w:pPr>
        <w:pStyle w:val="Heading3"/>
      </w:pPr>
      <w:bookmarkStart w:id="31" w:name="_Toc495408529"/>
      <w:r>
        <w:t>C</w:t>
      </w:r>
      <w:r w:rsidR="000B7359" w:rsidRPr="000908F8">
        <w:t xml:space="preserve">hemical-free </w:t>
      </w:r>
      <w:r w:rsidR="008234E8" w:rsidRPr="000908F8">
        <w:t>hydrolysis</w:t>
      </w:r>
      <w:bookmarkEnd w:id="31"/>
    </w:p>
    <w:p w14:paraId="6B19290E" w14:textId="53DCBF66" w:rsidR="000B7359" w:rsidRPr="000908F8" w:rsidRDefault="000B7359" w:rsidP="00EE2E79">
      <w:r w:rsidRPr="000908F8">
        <w:t>Lately, chemical-free hydrolysis is gaining ground, as a “green” or environmentally friendly alternative to conventional methods</w:t>
      </w:r>
      <w:r w:rsidR="00EE2E79">
        <w:t xml:space="preserve"> </w:t>
      </w:r>
      <w:r w:rsidR="00EE2E79">
        <w:fldChar w:fldCharType="begin"/>
      </w:r>
      <w:r w:rsidR="00EE2E79">
        <w:instrText xml:space="preserve"> ADDIN ZOTERO_ITEM CSL_CITATION {"citationID":"a15bpviiat9","properties":{"formattedCitation":"[32]","plainCitation":"[32]"},"citationItems":[{"id":261,"uris":["http://zotero.org/users/3897088/items/VCP7MB3U"],"uri":["http://zotero.org/users/3897088/items/VCP7MB3U"],"itemData":{"id":261,"type":"article-journal","title":"Green hydrolysis as an emerging technology to turn wool waste into organic nitrogen fertilizer","container-title":"Waste and Biomass Valorization","page":"891–897","volume":"6","issue":"5","source":"Google Scholar","author":[{"family":"Zoccola","given":"M."},{"family":"Montarsolo","given":"A."},{"family":"Mossotti","given":"R."},{"family":"Patrucco","given":"A."},{"family":"Tonin","given":"C."}],"issued":{"date-parts":[["2015"]]}}}],"schema":"https://github.com/citation-style-language/schema/raw/master/csl-citation.json"} </w:instrText>
      </w:r>
      <w:r w:rsidR="00EE2E79">
        <w:fldChar w:fldCharType="separate"/>
      </w:r>
      <w:r w:rsidR="00EE2E79" w:rsidRPr="00EE2E79">
        <w:t>[32]</w:t>
      </w:r>
      <w:r w:rsidR="00EE2E79">
        <w:fldChar w:fldCharType="end"/>
      </w:r>
      <w:r w:rsidR="00757296" w:rsidRPr="00757296">
        <w:rPr>
          <w:sz w:val="26"/>
          <w:szCs w:val="28"/>
        </w:rPr>
        <w:t>.</w:t>
      </w:r>
      <w:r w:rsidRPr="000908F8">
        <w:t xml:space="preserve"> Moist heat and pressure in neutral media cleave the disulfide bridges but it also </w:t>
      </w:r>
      <w:r w:rsidRPr="00581548">
        <w:t>attack</w:t>
      </w:r>
      <w:r w:rsidR="00581548">
        <w:t>s</w:t>
      </w:r>
      <w:r w:rsidRPr="000908F8">
        <w:t xml:space="preserve"> the peptide backbone, so mixtures of oligopeptides and </w:t>
      </w:r>
      <w:r w:rsidRPr="007F7FEA">
        <w:t>aminoacids</w:t>
      </w:r>
      <w:r w:rsidRPr="000908F8">
        <w:t xml:space="preserve"> will always </w:t>
      </w:r>
      <w:r w:rsidRPr="00581548">
        <w:t>result</w:t>
      </w:r>
      <w:r w:rsidR="00757296" w:rsidRPr="00757296">
        <w:rPr>
          <w:sz w:val="26"/>
          <w:szCs w:val="28"/>
        </w:rPr>
        <w:t>.</w:t>
      </w:r>
      <w:r w:rsidRPr="000908F8">
        <w:t xml:space="preserve"> Control of process parameters is difficult and determines a </w:t>
      </w:r>
      <w:r w:rsidR="00581548">
        <w:t>delicat</w:t>
      </w:r>
      <w:r w:rsidRPr="00581548">
        <w:t>e</w:t>
      </w:r>
      <w:r w:rsidRPr="000908F8">
        <w:t xml:space="preserve"> balance between sufficient hydrolysis and over-processing</w:t>
      </w:r>
      <w:r w:rsidR="00757296" w:rsidRPr="00757296">
        <w:rPr>
          <w:sz w:val="26"/>
          <w:szCs w:val="28"/>
        </w:rPr>
        <w:t>.</w:t>
      </w:r>
      <w:r w:rsidRPr="000908F8">
        <w:t xml:space="preserve"> Two methods are in use for the chemical-free hydrolysis of keratinaceous materials such as</w:t>
      </w:r>
      <w:r w:rsidR="00581548">
        <w:t xml:space="preserve"> a</w:t>
      </w:r>
      <w:r w:rsidRPr="000908F8">
        <w:t xml:space="preserve"> </w:t>
      </w:r>
      <w:r w:rsidRPr="00581548">
        <w:t>feather</w:t>
      </w:r>
      <w:r w:rsidRPr="000908F8">
        <w:t xml:space="preserve">, wool or hair: steam </w:t>
      </w:r>
      <w:r w:rsidRPr="00581548">
        <w:t>hydrolysis</w:t>
      </w:r>
      <w:r w:rsidR="00581548">
        <w:t>/</w:t>
      </w:r>
      <w:r w:rsidRPr="00581548">
        <w:t>steam</w:t>
      </w:r>
      <w:r w:rsidRPr="000908F8">
        <w:t xml:space="preserve"> explosion, and superheated water</w:t>
      </w:r>
      <w:r w:rsidR="00757296" w:rsidRPr="00757296">
        <w:rPr>
          <w:sz w:val="26"/>
          <w:szCs w:val="28"/>
        </w:rPr>
        <w:t>.</w:t>
      </w:r>
    </w:p>
    <w:p w14:paraId="3F48DE38" w14:textId="3620A6A5" w:rsidR="000B7359" w:rsidRPr="000908F8" w:rsidRDefault="000B7359" w:rsidP="007701BC">
      <w:r w:rsidRPr="000908F8">
        <w:t xml:space="preserve">Steam explosion is a process in which biomass </w:t>
      </w:r>
      <w:r w:rsidRPr="007F7FEA">
        <w:t>is treated</w:t>
      </w:r>
      <w:r w:rsidRPr="000908F8">
        <w:t xml:space="preserve"> with hot steam (180 - 240 °C) under pressure (1 - 3</w:t>
      </w:r>
      <w:r w:rsidR="00757296" w:rsidRPr="00757296">
        <w:rPr>
          <w:sz w:val="26"/>
          <w:szCs w:val="28"/>
        </w:rPr>
        <w:t>.</w:t>
      </w:r>
      <w:r w:rsidRPr="000908F8">
        <w:t>5 MPa) followed by an explosive decompression that results in an advanced rupture of the biomass structure</w:t>
      </w:r>
      <w:r w:rsidR="00757296" w:rsidRPr="00757296">
        <w:rPr>
          <w:sz w:val="26"/>
          <w:szCs w:val="28"/>
        </w:rPr>
        <w:t>.</w:t>
      </w:r>
      <w:r w:rsidRPr="000908F8">
        <w:t xml:space="preserve"> Wool subjected to steam explosion </w:t>
      </w:r>
      <w:r w:rsidR="00581548">
        <w:t>led to</w:t>
      </w:r>
      <w:r w:rsidRPr="00581548">
        <w:t xml:space="preserve"> a mixture of</w:t>
      </w:r>
      <w:r w:rsidRPr="000908F8">
        <w:t xml:space="preserve"> water-soluble peptides and free amino acids and a solid residue with advanced disruption of the histologic structure, associated with breaking of disulfide bonds and decomposition of the high-sulfur-content protein fraction </w:t>
      </w:r>
      <w:r w:rsidR="00CD6028">
        <w:fldChar w:fldCharType="begin"/>
      </w:r>
      <w:r w:rsidR="007701BC">
        <w:instrText xml:space="preserve"> ADDIN ZOTERO_ITEM CSL_CITATION {"citationID":"aifv7g4r6j","properties":{"formattedCitation":"[175]","plainCitation":"[175]"},"citationItems":[{"id":170,"uris":["http://zotero.org/users/3897088/items/IZVZXIJ7"],"uri":["http://zotero.org/users/3897088/items/IZVZXIJ7"],"itemData":{"id":170,"type":"article-journal","title":"Study on the conversion of wool keratin by steam explosion","container-title":"Biomacromolecules","page":"3499–3504","volume":"7","issue":"12","source":"Google Scholar","author":[{"family":"Tonin","given":"Claudio"},{"family":"Zoccola","given":"Marina"},{"family":"Aluigi","given":"Annalisa"},{"family":"Varesano","given":"Alessio"},{"family":"Montarsolo","given":"Alessio"},{"family":"Vineis","given":"Claudia"},{"family":"Zimbardi","given":"Francesco"}],"issued":{"date-parts":[["2006"]]}}}],"schema":"https://github.com/citation-style-language/schema/raw/master/csl-citation.json"} </w:instrText>
      </w:r>
      <w:r w:rsidR="00CD6028">
        <w:fldChar w:fldCharType="separate"/>
      </w:r>
      <w:r w:rsidR="007701BC" w:rsidRPr="007701BC">
        <w:t>[175]</w:t>
      </w:r>
      <w:r w:rsidR="00CD6028">
        <w:fldChar w:fldCharType="end"/>
      </w:r>
      <w:r w:rsidR="00757296" w:rsidRPr="00757296">
        <w:rPr>
          <w:sz w:val="26"/>
          <w:szCs w:val="28"/>
        </w:rPr>
        <w:t>.</w:t>
      </w:r>
      <w:r w:rsidRPr="000908F8">
        <w:t xml:space="preserve"> Superheated water has been shown to be </w:t>
      </w:r>
      <w:r w:rsidRPr="007F7FEA">
        <w:t>effective</w:t>
      </w:r>
      <w:r w:rsidRPr="000908F8">
        <w:t xml:space="preserve"> in the hydrolytic dissolution of keratinous materials</w:t>
      </w:r>
      <w:r w:rsidR="00757296" w:rsidRPr="00757296">
        <w:rPr>
          <w:sz w:val="26"/>
          <w:szCs w:val="28"/>
        </w:rPr>
        <w:t>.</w:t>
      </w:r>
      <w:r w:rsidRPr="000908F8">
        <w:t xml:space="preserve"> Yin et al</w:t>
      </w:r>
      <w:r w:rsidR="00757296" w:rsidRPr="00757296">
        <w:rPr>
          <w:sz w:val="26"/>
          <w:szCs w:val="28"/>
        </w:rPr>
        <w:t>.</w:t>
      </w:r>
      <w:r w:rsidRPr="000908F8">
        <w:t xml:space="preserve"> </w:t>
      </w:r>
      <w:r w:rsidR="00CD6028">
        <w:fldChar w:fldCharType="begin"/>
      </w:r>
      <w:r w:rsidR="00CD6028">
        <w:instrText xml:space="preserve"> ADDIN ZOTERO_ITEM CSL_CITATION {"citationID":"a1bhug7qg9s","properties":{"formattedCitation":"[47]","plainCitation":"[47]"},"citationItems":[{"id":228,"uris":["http://zotero.org/users/3897088/items/96ESV3WX"],"uri":["http://zotero.org/users/3897088/items/96ESV3WX"],"itemData":{"id":228,"type":"article-journal","title":"Self-organization of oligopeptides obtained on dissolution of feather keratins in superheated water","container-title":"Biomacromolecules","page":"800–806","volume":"8","issue":"3","source":"Google Scholar","author":[{"family":"Yin","given":"Jie"},{"family":"Rastogi","given":"Sanjay"},{"family":"Terry","given":"Ann E."},{"family":"Popescu","given":"Crisan"}],"issued":{"date-parts":[["2007"]]}}}],"schema":"https://github.com/citation-style-language/schema/raw/master/csl-citation.json"} </w:instrText>
      </w:r>
      <w:r w:rsidR="00CD6028">
        <w:fldChar w:fldCharType="separate"/>
      </w:r>
      <w:r w:rsidR="00CD6028" w:rsidRPr="00CD6028">
        <w:t>[47]</w:t>
      </w:r>
      <w:r w:rsidR="00CD6028">
        <w:fldChar w:fldCharType="end"/>
      </w:r>
      <w:r w:rsidRPr="000908F8">
        <w:t xml:space="preserve"> reported almost complete dissolution of the feather barbs after heating in water at 220</w:t>
      </w:r>
      <w:r w:rsidR="007701BC">
        <w:t xml:space="preserve"> </w:t>
      </w:r>
      <w:r w:rsidRPr="000908F8">
        <w:t xml:space="preserve">°C for 120 min, with total cleavage of </w:t>
      </w:r>
      <w:r w:rsidRPr="007F7FEA">
        <w:t>cystine</w:t>
      </w:r>
      <w:r w:rsidRPr="000908F8">
        <w:t xml:space="preserve"> bridges</w:t>
      </w:r>
      <w:r w:rsidR="00757296" w:rsidRPr="00757296">
        <w:rPr>
          <w:sz w:val="26"/>
          <w:szCs w:val="28"/>
        </w:rPr>
        <w:t>.</w:t>
      </w:r>
      <w:r w:rsidRPr="000908F8">
        <w:t xml:space="preserve"> The resulting oligopeptides exhibited the ability to self-assemble in birefringent needle-like crystals which tend to nucleate heterogeneously and develop highly repetitive structures</w:t>
      </w:r>
      <w:r w:rsidR="00757296" w:rsidRPr="00757296">
        <w:rPr>
          <w:sz w:val="26"/>
          <w:szCs w:val="28"/>
        </w:rPr>
        <w:t>.</w:t>
      </w:r>
      <w:r w:rsidRPr="000908F8">
        <w:t xml:space="preserve"> The oligopeptides can </w:t>
      </w:r>
      <w:r w:rsidRPr="007F7FEA">
        <w:t>be used</w:t>
      </w:r>
      <w:r w:rsidRPr="000908F8">
        <w:t xml:space="preserve"> as building blocks for the synthesis of a range of novel polymeric materials with advanced applications</w:t>
      </w:r>
      <w:r w:rsidR="00757296" w:rsidRPr="00757296">
        <w:rPr>
          <w:sz w:val="26"/>
          <w:szCs w:val="28"/>
        </w:rPr>
        <w:t>.</w:t>
      </w:r>
      <w:r w:rsidRPr="000908F8">
        <w:t xml:space="preserve"> </w:t>
      </w:r>
      <w:r w:rsidRPr="007F7FEA">
        <w:t xml:space="preserve">Wool was hydrolyzed with superheated water at 150-180°C, using microwaves as a heating source; the soluble </w:t>
      </w:r>
      <w:r w:rsidRPr="007F7FEA">
        <w:lastRenderedPageBreak/>
        <w:t>fraction was composed of aminoacids, low molecular weight polypeptides and proteins having MW in the low fraction range at around 8-3 kDa, a low content of cystine and lanthionine, and a mainly disordered secondary structure</w:t>
      </w:r>
      <w:r w:rsidR="00CD6028">
        <w:t xml:space="preserve"> </w:t>
      </w:r>
      <w:r w:rsidR="00CD6028">
        <w:fldChar w:fldCharType="begin"/>
      </w:r>
      <w:r w:rsidR="00CD6028">
        <w:instrText xml:space="preserve"> ADDIN ZOTERO_ITEM CSL_CITATION {"citationID":"a10ju5q315j","properties":{"formattedCitation":"[48]","plainCitation":"[48]"},"citationItems":[{"id":241,"uris":["http://zotero.org/users/3897088/items/PZ4K858M"],"uri":["http://zotero.org/users/3897088/items/PZ4K858M"],"itemData":{"id":241,"type":"article-journal","title":"Microwave-assisted chemical-free hydrolysis of wool keratin","container-title":"Textile Research Journal","page":"2006–2018","volume":"82","issue":"19","source":"Google Scholar","author":[{"family":"Zoccola","given":"Marina"},{"family":"Aluigi","given":"Annalisa"},{"family":"Patrucco","given":"Alessia"},{"family":"Vineis","given":"Claudia"},{"family":"Forlini","given":"Fabrizio"},{"family":"Locatelli","given":"Paolo"},{"family":"Sacchi","given":"Maria Carmela"},{"family":"Tonin","given":"Claudio"}],"issued":{"date-parts":[["2012"]]}}}],"schema":"https://github.com/citation-style-language/schema/raw/master/csl-citation.json"} </w:instrText>
      </w:r>
      <w:r w:rsidR="00CD6028">
        <w:fldChar w:fldCharType="separate"/>
      </w:r>
      <w:r w:rsidR="00CD6028" w:rsidRPr="00CD6028">
        <w:t>[48]</w:t>
      </w:r>
      <w:r w:rsidR="00CD6028">
        <w:fldChar w:fldCharType="end"/>
      </w:r>
      <w:r w:rsidR="00757296" w:rsidRPr="00757296">
        <w:rPr>
          <w:sz w:val="26"/>
          <w:szCs w:val="28"/>
        </w:rPr>
        <w:t>.</w:t>
      </w:r>
      <w:r w:rsidRPr="000908F8">
        <w:t xml:space="preserve"> There is no clear evidence of a specific action of microwaves on keratin disruption, and </w:t>
      </w:r>
      <w:r w:rsidRPr="00581548">
        <w:t>apparently</w:t>
      </w:r>
      <w:r w:rsidR="00581548">
        <w:t>,</w:t>
      </w:r>
      <w:r w:rsidRPr="000908F8">
        <w:t xml:space="preserve"> microwaves are only a green heating method for water </w:t>
      </w:r>
      <w:r w:rsidR="00CD6028">
        <w:fldChar w:fldCharType="begin"/>
      </w:r>
      <w:r w:rsidR="007701BC">
        <w:instrText xml:space="preserve"> ADDIN ZOTERO_ITEM CSL_CITATION {"citationID":"avn2410aeg","properties":{"formattedCitation":"[176]","plainCitation":"[176]"},"citationItems":[{"id":893,"uris":["http://zotero.org/users/3897088/items/TVGVRATB"],"uri":["http://zotero.org/users/3897088/items/TVGVRATB"],"itemData":{"id":893,"type":"article-journal","title":"3 Microwave Heating as a Tool for Sustainable Polymer Chemistry","container-title":"Microwave Heating as a Tool for Sustainable Chemistry","page":"53","source":"Google Scholar","author":[{"family":"Ianelli","given":"M."}],"issued":{"date-parts":[["2010"]]}}}],"schema":"https://github.com/citation-style-language/schema/raw/master/csl-citation.json"} </w:instrText>
      </w:r>
      <w:r w:rsidR="00CD6028">
        <w:fldChar w:fldCharType="separate"/>
      </w:r>
      <w:r w:rsidR="007701BC" w:rsidRPr="007701BC">
        <w:t>[176]</w:t>
      </w:r>
      <w:r w:rsidR="00CD6028">
        <w:fldChar w:fldCharType="end"/>
      </w:r>
      <w:r w:rsidR="00757296" w:rsidRPr="00757296">
        <w:rPr>
          <w:sz w:val="26"/>
          <w:szCs w:val="28"/>
        </w:rPr>
        <w:t>.</w:t>
      </w:r>
    </w:p>
    <w:p w14:paraId="6981E5FB" w14:textId="27FBCD73" w:rsidR="000B7359" w:rsidRPr="000908F8" w:rsidRDefault="000B7359" w:rsidP="007701BC">
      <w:r w:rsidRPr="000908F8">
        <w:t xml:space="preserve">Properties of keratin hydrolysates must be related to their end </w:t>
      </w:r>
      <w:r w:rsidRPr="00D72C73">
        <w:t>uses</w:t>
      </w:r>
      <w:r w:rsidR="00757296" w:rsidRPr="00757296">
        <w:rPr>
          <w:sz w:val="26"/>
          <w:szCs w:val="28"/>
        </w:rPr>
        <w:t>.</w:t>
      </w:r>
      <w:r w:rsidRPr="000908F8">
        <w:t xml:space="preserve"> Drug-related and cell-culture applications require endotoxins removal, by ultrafiltration through membranes with a 50 kDa or even 10kDa molecular weight cut off </w:t>
      </w:r>
      <w:r w:rsidR="00CD6028">
        <w:fldChar w:fldCharType="begin"/>
      </w:r>
      <w:r w:rsidR="007701BC">
        <w:instrText xml:space="preserve"> ADDIN ZOTERO_ITEM CSL_CITATION {"citationID":"ahnncq2g97","properties":{"formattedCitation":"[177]","plainCitation":"[177]"},"citationItems":[{"id":895,"uris":["http://zotero.org/users/3897088/items/2HQJ8J4Z"],"uri":["http://zotero.org/users/3897088/items/2HQJ8J4Z"],"itemData":{"id":895,"type":"chapter","title":"State of the art manufacturing of protein hydrolysates","container-title":"Protein hydrolysates in biotechnology","publisher":"Springer","page":"11–32","source":"Google Scholar","URL":"http://link.springer.com/chapter/10.1007/978-1-4020-6674-0_2","author":[{"family":"Pasupuleti","given":"Vijai K."},{"family":"Braun","given":"Steven"}],"issued":{"date-parts":[["2008"]]}}}],"schema":"https://github.com/citation-style-language/schema/raw/master/csl-citation.json"} </w:instrText>
      </w:r>
      <w:r w:rsidR="00CD6028">
        <w:fldChar w:fldCharType="separate"/>
      </w:r>
      <w:r w:rsidR="007701BC" w:rsidRPr="007701BC">
        <w:t>[177]</w:t>
      </w:r>
      <w:r w:rsidR="00CD6028">
        <w:fldChar w:fldCharType="end"/>
      </w:r>
      <w:r w:rsidR="00757296" w:rsidRPr="00757296">
        <w:rPr>
          <w:sz w:val="26"/>
          <w:szCs w:val="28"/>
        </w:rPr>
        <w:t>.</w:t>
      </w:r>
      <w:r w:rsidRPr="000908F8">
        <w:t xml:space="preserve"> Li et al</w:t>
      </w:r>
      <w:r w:rsidR="00757296" w:rsidRPr="00757296">
        <w:rPr>
          <w:sz w:val="26"/>
          <w:szCs w:val="28"/>
        </w:rPr>
        <w:t>.</w:t>
      </w:r>
      <w:r w:rsidRPr="000908F8">
        <w:t xml:space="preserve"> (2013)</w:t>
      </w:r>
      <w:r w:rsidR="00CD6028">
        <w:t xml:space="preserve"> </w:t>
      </w:r>
      <w:r w:rsidR="00CD6028">
        <w:fldChar w:fldCharType="begin"/>
      </w:r>
      <w:r w:rsidR="007701BC">
        <w:instrText xml:space="preserve"> ADDIN ZOTERO_ITEM CSL_CITATION {"citationID":"a2sh9832v0","properties":{"formattedCitation":"[178]","plainCitation":"[178]"},"citationItems":[{"id":897,"uris":["http://zotero.org/users/3897088/items/HBCFMVSR"],"uri":["http://zotero.org/users/3897088/items/HBCFMVSR"],"itemData":{"id":897,"type":"article-journal","title":"Toxicity study of isolated polypeptide from wool hydrolysate","container-title":"Food and chemical toxicology","page":"338–345","volume":"57","source":"Google Scholar","author":[{"family":"Li","given":"Jiashen"},{"family":"Li","given":"Yi"},{"family":"Zhang","given":"Yu"},{"family":"Liu","given":"Xuan"},{"family":"Zhao","given":"Zheng"},{"family":"Zhang","given":"Jing"},{"family":"Han","given":"Yanxia"},{"family":"Zhou","given":"Dangxia"}],"issued":{"date-parts":[["2013"]]}}}],"schema":"https://github.com/citation-style-language/schema/raw/master/csl-citation.json"} </w:instrText>
      </w:r>
      <w:r w:rsidR="00CD6028">
        <w:fldChar w:fldCharType="separate"/>
      </w:r>
      <w:r w:rsidR="007701BC" w:rsidRPr="007701BC">
        <w:t>[178]</w:t>
      </w:r>
      <w:r w:rsidR="00CD6028">
        <w:fldChar w:fldCharType="end"/>
      </w:r>
      <w:r w:rsidRPr="000908F8">
        <w:t xml:space="preserve"> showed that alkaline wool hydrolysate had no </w:t>
      </w:r>
      <w:r w:rsidRPr="007F7FEA">
        <w:t>obvious</w:t>
      </w:r>
      <w:r w:rsidRPr="000908F8">
        <w:t xml:space="preserve"> </w:t>
      </w:r>
      <w:r w:rsidRPr="007F7FEA">
        <w:t>negative</w:t>
      </w:r>
      <w:r w:rsidRPr="000908F8">
        <w:t xml:space="preserve"> effect on cell viability </w:t>
      </w:r>
      <w:r w:rsidRPr="000908F8">
        <w:rPr>
          <w:i/>
          <w:iCs/>
        </w:rPr>
        <w:t>in vitro</w:t>
      </w:r>
      <w:r w:rsidRPr="000908F8">
        <w:t xml:space="preserve">, no oral toxicity, no influence on body weight, feed consumption, blood chemistry, and hematology at any dose </w:t>
      </w:r>
      <w:r w:rsidRPr="00581548">
        <w:t>levels</w:t>
      </w:r>
      <w:r w:rsidR="00581548">
        <w:t xml:space="preserve"> so that</w:t>
      </w:r>
      <w:r w:rsidRPr="000908F8">
        <w:t xml:space="preserve"> it can </w:t>
      </w:r>
      <w:r w:rsidRPr="007F7FEA">
        <w:t xml:space="preserve">be safely </w:t>
      </w:r>
      <w:r w:rsidRPr="007F7FEA">
        <w:rPr>
          <w:lang w:val="el-GR"/>
        </w:rPr>
        <w:t>used</w:t>
      </w:r>
      <w:r w:rsidRPr="000908F8">
        <w:rPr>
          <w:lang w:val="el-GR"/>
        </w:rPr>
        <w:t xml:space="preserve"> as a food ingredient or drug carrier</w:t>
      </w:r>
      <w:r w:rsidR="00757296" w:rsidRPr="00757296">
        <w:rPr>
          <w:sz w:val="26"/>
          <w:szCs w:val="28"/>
          <w:lang w:val="el-GR"/>
        </w:rPr>
        <w:t>.</w:t>
      </w:r>
      <w:r w:rsidRPr="000908F8">
        <w:rPr>
          <w:lang w:val="el-GR"/>
        </w:rPr>
        <w:t xml:space="preserve"> </w:t>
      </w:r>
      <w:r w:rsidRPr="007F7FEA">
        <w:rPr>
          <w:lang w:val="el-GR"/>
        </w:rPr>
        <w:t xml:space="preserve">The high content of β-sheet or α-helical secondary structure, high solubility and chemical reactivity can make keratin hydrolysates viable starting materials for novel bio-based materials useful in industrial </w:t>
      </w:r>
      <w:r w:rsidR="008E08D9" w:rsidRPr="007F7FEA">
        <w:t xml:space="preserve">formulation </w:t>
      </w:r>
      <w:r w:rsidRPr="007F7FEA">
        <w:t xml:space="preserve">and compositions with agricultural </w:t>
      </w:r>
      <w:r w:rsidR="00CD6028">
        <w:fldChar w:fldCharType="begin"/>
      </w:r>
      <w:r w:rsidR="007701BC">
        <w:instrText xml:space="preserve"> ADDIN ZOTERO_ITEM CSL_CITATION {"citationID":"augd9ur2cq","properties":{"formattedCitation":"[179]","plainCitation":"[179]"},"citationItems":[{"id":151,"uris":["http://zotero.org/users/3897088/items/ZPRKFS9E"],"uri":["http://zotero.org/users/3897088/items/ZPRKFS9E"],"itemData":{"id":151,"type":"article-journal","title":"Nutritional value of enzyme-or sodium hydroxide-treated feathers from dead hens","container-title":"Poultry Science","page":"528–534","volume":"79","issue":"4","source":"Google Scholar","author":[{"family":"Kim","given":"W. K."},{"family":"Patterson","given":"P. H."}],"issued":{"date-parts":[["2000"]]}}}],"schema":"https://github.com/citation-style-language/schema/raw/master/csl-citation.json"} </w:instrText>
      </w:r>
      <w:r w:rsidR="00CD6028">
        <w:fldChar w:fldCharType="separate"/>
      </w:r>
      <w:r w:rsidR="007701BC" w:rsidRPr="007701BC">
        <w:t>[179]</w:t>
      </w:r>
      <w:r w:rsidR="00CD6028">
        <w:fldChar w:fldCharType="end"/>
      </w:r>
      <w:r w:rsidRPr="007F7FEA">
        <w:t xml:space="preserve">, zootechnical </w:t>
      </w:r>
      <w:r w:rsidR="00CD6028">
        <w:fldChar w:fldCharType="begin"/>
      </w:r>
      <w:r w:rsidR="00CD6028">
        <w:instrText xml:space="preserve"> ADDIN ZOTERO_ITEM CSL_CITATION {"citationID":"a1umfd4cg7u","properties":{"formattedCitation":"[1]","plainCitation":"[1]"},"citationItems":[{"id":104,"uris":["http://zotero.org/users/3897088/items/RMQANHPR"],"uri":["http://zotero.org/users/3897088/items/RMQANHPR"],"itemData":{"id":104,"type":"article-journal","title":"Alkaline hydrolysate of waste sheep wool aimed as fertilizer","container-title":"Biotechnology &amp; Biotechnological Equipment","page":"140–145","volume":"17","issue":"2","source":"Google Scholar","author":[{"family":"Gousterova","given":"A."},{"family":"Nustorova","given":"M."},{"family":"Goshev","given":"I."},{"family":"Christov","given":"P."},{"family":"Braikova","given":"D."},{"family":"Tishinov","given":"K."},{"family":"Haertle","given":"T."},{"family":"Nedkov","given":"P."}],"issued":{"date-parts":[["2003"]]}}}],"schema":"https://github.com/citation-style-language/schema/raw/master/csl-citation.json"} </w:instrText>
      </w:r>
      <w:r w:rsidR="00CD6028">
        <w:fldChar w:fldCharType="separate"/>
      </w:r>
      <w:r w:rsidR="00CD6028" w:rsidRPr="00CD6028">
        <w:t>[1]</w:t>
      </w:r>
      <w:r w:rsidR="00CD6028">
        <w:fldChar w:fldCharType="end"/>
      </w:r>
      <w:r w:rsidRPr="007F7FEA">
        <w:t xml:space="preserve">, environmental </w:t>
      </w:r>
      <w:r w:rsidR="00151623">
        <w:fldChar w:fldCharType="begin"/>
      </w:r>
      <w:r w:rsidR="007701BC">
        <w:instrText xml:space="preserve"> ADDIN ZOTERO_ITEM CSL_CITATION {"citationID":"a265c4ab3j7","properties":{"formattedCitation":"[180], [181]","plainCitation":"[180], [181]"},"citationItems":[{"id":20,"uris":["http://zotero.org/users/3897088/items/UVN58EEE"],"uri":["http://zotero.org/users/3897088/items/UVN58EEE"],"itemData":{"id":20,"type":"article-journal","title":"Keratin hydrolysate as an exhausting agent in textile reactive dyeing process","container-title":"Clean Technologies and Environmental Policy","page":"1207–1215","volume":"16","issue":"6","source":"Google Scholar","author":[{"family":"Arivithamani","given":"Nallathambi"},{"family":"Mary","given":"Soloman Agnes"},{"family":"Kumar","given":"Muthusamy Senthil"},{"family":"Dev","given":"Venkateshwarapuram Rengaswami Giri"}],"issued":{"date-parts":[["2014"]]}}},{"id":43,"uris":["http://zotero.org/users/3897088/items/IWPGD934"],"uri":["http://zotero.org/users/3897088/items/IWPGD934"],"itemData":{"id":43,"type":"article-journal","title":"A NEW KINETIC AND THERMODYNAMIC APPROACH TO PHENOL BIOSORPTION BY CHITOSAN AND KERATIN.","container-title":"Environmental Engineering &amp; Management Journal (EEMJ)","volume":"14","issue":"5","source":"Google Scholar","URL":"http://search.ebscohost.com/login.aspx?direct=true&amp;profile=ehost&amp;scope=site&amp;authtype=crawler&amp;jrnl=15829596&amp;AN=103008991&amp;h=axnMZUkj7V1FQZBT%2B5ag8kdskoq8uYbxpR74fiTKULUIT8joKPWl5LeUuT9HTQRFppE59ssZTCfYbo0vANdwcQ%3D%3D&amp;crl=c","author":[{"family":"Converti","given":"Attilio"},{"family":"Nakagawa","given":"Milena"},{"family":"Pigatto","given":"Gisele"},{"family":"Lodi","given":"Alessandra"},{"family":"Polakiewicz","given":"Bronislaw"},{"family":"Al Arni","given":"Saleh"},{"family":"Finocchio","given":"Elisabetta"},{"family":"Palma","given":"Alves"},{"family":"Sérgio","given":"Mauri"}],"issued":{"date-parts":[["2015"]]},"accessed":{"date-parts":[["2017",4,9]]}}}],"schema":"https://github.com/citation-style-language/schema/raw/master/csl-citation.json"} </w:instrText>
      </w:r>
      <w:r w:rsidR="00151623">
        <w:fldChar w:fldCharType="separate"/>
      </w:r>
      <w:r w:rsidR="007701BC" w:rsidRPr="007701BC">
        <w:t>[180], [181]</w:t>
      </w:r>
      <w:r w:rsidR="00151623">
        <w:fldChar w:fldCharType="end"/>
      </w:r>
      <w:r w:rsidRPr="007F7FEA">
        <w:t>, or cosmetic</w:t>
      </w:r>
      <w:r w:rsidR="00337464">
        <w:t xml:space="preserve"> </w:t>
      </w:r>
      <w:r w:rsidR="00337464">
        <w:fldChar w:fldCharType="begin"/>
      </w:r>
      <w:r w:rsidR="007701BC">
        <w:instrText xml:space="preserve"> ADDIN ZOTERO_ITEM CSL_CITATION {"citationID":"a2mjf7ciu3b","properties":{"formattedCitation":"[182]","plainCitation":"[182]"},"citationItems":[{"id":45,"uris":["http://zotero.org/users/3897088/items/ZKMI6BQH"],"uri":["http://zotero.org/users/3897088/items/ZKMI6BQH"],"itemData":{"id":45,"type":"article-journal","title":"Penetration of protein hydrolysates into human hair strands","container-title":"Cosmet Perfumery","page":"19–22","volume":"88","issue":"7","source":"Google Scholar","author":[{"family":"Cooperman","given":"E. S."},{"family":"Johnsen","given":"t VL"}],"issued":{"date-parts":[["1973"]]}}}],"schema":"https://github.com/citation-style-language/schema/raw/master/csl-citation.json"} </w:instrText>
      </w:r>
      <w:r w:rsidR="00337464">
        <w:fldChar w:fldCharType="separate"/>
      </w:r>
      <w:r w:rsidR="007701BC" w:rsidRPr="007701BC">
        <w:t>[182]</w:t>
      </w:r>
      <w:r w:rsidR="00337464">
        <w:fldChar w:fldCharType="end"/>
      </w:r>
      <w:r w:rsidRPr="007F7FEA">
        <w:t xml:space="preserve"> uses; lower molecular weights considerably limits their uses for advanced biomedical applications</w:t>
      </w:r>
      <w:r w:rsidR="00757296" w:rsidRPr="00757296">
        <w:rPr>
          <w:sz w:val="26"/>
          <w:szCs w:val="28"/>
        </w:rPr>
        <w:t>.</w:t>
      </w:r>
      <w:r w:rsidRPr="000908F8">
        <w:t xml:space="preserve"> Alkaline hydrolysates from chicken feathers were proposed as green sizing agents on polyester/cotton blends and polyester, as they provided similar sizing performance to conventional poly(vinyl alcohol) and high biodegradability in active sludge treatment of wastewater </w:t>
      </w:r>
      <w:r w:rsidR="00151623">
        <w:fldChar w:fldCharType="begin"/>
      </w:r>
      <w:r w:rsidR="007701BC">
        <w:instrText xml:space="preserve"> ADDIN ZOTERO_ITEM CSL_CITATION {"citationID":"a2jts0mk5t8","properties":{"formattedCitation":"[183]","plainCitation":"[183]"},"citationItems":[{"id":899,"uris":["http://zotero.org/users/3897088/items/VVRN3DG4"],"uri":["http://zotero.org/users/3897088/items/VVRN3DG4"],"itemData":{"id":899,"type":"article-journal","title":"Reducing environmental pollution of the textile industry using keratin as alternative sizing agent to poly (vinyl alcohol)","container-title":"Journal of cleaner production","page":"561–567","volume":"65","source":"Google Scholar","author":[{"family":"Reddy","given":"Narendra"},{"family":"Chen","given":"Lihong"},{"family":"Zhang","given":"Yue"},{"family":"Yang","given":"Yiqi"}],"issued":{"date-parts":[["2014"]]}}}],"schema":"https://github.com/citation-style-language/schema/raw/master/csl-citation.json"} </w:instrText>
      </w:r>
      <w:r w:rsidR="00151623">
        <w:fldChar w:fldCharType="separate"/>
      </w:r>
      <w:r w:rsidR="007701BC" w:rsidRPr="007701BC">
        <w:t>[183]</w:t>
      </w:r>
      <w:r w:rsidR="00151623">
        <w:fldChar w:fldCharType="end"/>
      </w:r>
      <w:r w:rsidR="00757296" w:rsidRPr="00757296">
        <w:rPr>
          <w:sz w:val="26"/>
          <w:szCs w:val="28"/>
        </w:rPr>
        <w:t>.</w:t>
      </w:r>
    </w:p>
    <w:p w14:paraId="3577EAE8" w14:textId="16644165" w:rsidR="000B7359" w:rsidRDefault="000B7359" w:rsidP="007701BC">
      <w:r w:rsidRPr="000908F8">
        <w:t xml:space="preserve">Chemical and hydrothermal hydrolysis have several disadvantages related to products with poor characteristics as it concerns digestibility and nutrient quality, color and smell, mainly coming from non-specificity of the hydrolytic process and </w:t>
      </w:r>
      <w:r w:rsidRPr="007F7FEA">
        <w:t>difficult</w:t>
      </w:r>
      <w:r w:rsidRPr="000908F8">
        <w:t xml:space="preserve"> control of process param</w:t>
      </w:r>
      <w:r>
        <w:t>eters</w:t>
      </w:r>
      <w:r w:rsidR="00A978AC">
        <w:t xml:space="preserve"> </w:t>
      </w:r>
      <w:r w:rsidR="00A978AC">
        <w:fldChar w:fldCharType="begin"/>
      </w:r>
      <w:r w:rsidR="007701BC">
        <w:instrText xml:space="preserve"> ADDIN ZOTERO_ITEM CSL_CITATION {"citationID":"a1hd7l0sfa3","properties":{"formattedCitation":"[184]","plainCitation":"[184]"},"citationItems":[{"id":901,"uris":["http://zotero.org/users/3897088/items/HHDVAWXB"],"uri":["http://zotero.org/users/3897088/items/HHDVAWXB"],"itemData":{"id":901,"type":"article-journal","title":"Effect of processing systems on protein quality of feather meals and hog hair meals","container-title":"Poultry Science","page":"491–496","volume":"76","issue":"3","source":"Google Scholar","author":[{"family":"Wang","given":"X."},{"family":"Parsons","given":"C. M."}],"issued":{"date-parts":[["1997"]]}}}],"schema":"https://github.com/citation-style-language/schema/raw/master/csl-citation.json"} </w:instrText>
      </w:r>
      <w:r w:rsidR="00A978AC">
        <w:fldChar w:fldCharType="separate"/>
      </w:r>
      <w:r w:rsidR="007701BC" w:rsidRPr="007701BC">
        <w:t>[184]</w:t>
      </w:r>
      <w:r w:rsidR="00A978AC">
        <w:fldChar w:fldCharType="end"/>
      </w:r>
      <w:r w:rsidR="00757296" w:rsidRPr="00757296">
        <w:rPr>
          <w:sz w:val="26"/>
          <w:szCs w:val="28"/>
        </w:rPr>
        <w:t>.</w:t>
      </w:r>
      <w:r w:rsidR="00265AA5">
        <w:t xml:space="preserve"> </w:t>
      </w:r>
    </w:p>
    <w:p w14:paraId="245626F9" w14:textId="148AE63B" w:rsidR="000908F8" w:rsidRPr="000908F8" w:rsidRDefault="000B7359" w:rsidP="00153D65">
      <w:pPr>
        <w:pStyle w:val="Heading2"/>
      </w:pPr>
      <w:r>
        <w:br w:type="page"/>
      </w:r>
      <w:bookmarkStart w:id="32" w:name="_Toc495408530"/>
      <w:r w:rsidR="000908F8" w:rsidRPr="000908F8">
        <w:lastRenderedPageBreak/>
        <w:t>Material</w:t>
      </w:r>
      <w:r w:rsidR="006B05C6">
        <w:t>s</w:t>
      </w:r>
      <w:r w:rsidR="000908F8" w:rsidRPr="000908F8">
        <w:t xml:space="preserve"> </w:t>
      </w:r>
      <w:r>
        <w:t>and method</w:t>
      </w:r>
      <w:r w:rsidR="006B05C6">
        <w:t>s</w:t>
      </w:r>
      <w:bookmarkEnd w:id="32"/>
    </w:p>
    <w:p w14:paraId="6645BB10" w14:textId="6C4BF3D0" w:rsidR="000908F8" w:rsidRPr="00FB726A" w:rsidRDefault="006B05C6" w:rsidP="00153D65">
      <w:pPr>
        <w:rPr>
          <w:color w:val="2E2E2E"/>
          <w:sz w:val="21"/>
          <w:szCs w:val="21"/>
          <w:highlight w:val="white"/>
        </w:rPr>
      </w:pPr>
      <w:r>
        <w:rPr>
          <w:lang w:val="el-GR"/>
        </w:rPr>
        <w:t>Wool fiber, 22</w:t>
      </w:r>
      <w:r w:rsidR="000908F8" w:rsidRPr="000908F8">
        <w:rPr>
          <w:lang w:val="el-GR"/>
        </w:rPr>
        <w:t xml:space="preserve"> μm mean diameter, in the form of </w:t>
      </w:r>
      <w:r w:rsidR="000908F8" w:rsidRPr="007F7FEA">
        <w:rPr>
          <w:lang w:val="el-GR"/>
        </w:rPr>
        <w:t>top</w:t>
      </w:r>
      <w:r w:rsidR="000908F8" w:rsidRPr="000908F8">
        <w:rPr>
          <w:lang w:val="el-GR"/>
        </w:rPr>
        <w:t xml:space="preserve"> (</w:t>
      </w:r>
      <w:r w:rsidR="00DD13A1">
        <w:t>fiber</w:t>
      </w:r>
      <w:r w:rsidR="000908F8" w:rsidRPr="000908F8">
        <w:rPr>
          <w:lang w:val="el-GR"/>
        </w:rPr>
        <w:t xml:space="preserve"> sliver obtained from raw wool by scouring, carding and combing processes) </w:t>
      </w:r>
      <w:r w:rsidR="000908F8" w:rsidRPr="007F7FEA">
        <w:rPr>
          <w:lang w:val="el-GR"/>
        </w:rPr>
        <w:t>was supplied</w:t>
      </w:r>
      <w:r w:rsidR="000908F8" w:rsidRPr="000908F8">
        <w:rPr>
          <w:lang w:val="el-GR"/>
        </w:rPr>
        <w:t xml:space="preserve"> from </w:t>
      </w:r>
      <w:r w:rsidR="000908F8" w:rsidRPr="000908F8">
        <w:rPr>
          <w:color w:val="2E2E2E"/>
          <w:highlight w:val="white"/>
        </w:rPr>
        <w:t>The Woolmark Co</w:t>
      </w:r>
      <w:r w:rsidR="00757296" w:rsidRPr="00757296">
        <w:rPr>
          <w:color w:val="2E2E2E"/>
          <w:sz w:val="26"/>
          <w:szCs w:val="28"/>
          <w:highlight w:val="white"/>
        </w:rPr>
        <w:t>.</w:t>
      </w:r>
      <w:r w:rsidR="000908F8" w:rsidRPr="000908F8">
        <w:rPr>
          <w:color w:val="2E2E2E"/>
          <w:highlight w:val="white"/>
        </w:rPr>
        <w:t>, Italy</w:t>
      </w:r>
      <w:r w:rsidR="00757296" w:rsidRPr="00757296">
        <w:rPr>
          <w:rFonts w:ascii="Arial" w:hAnsi="Arial" w:cs="Arial"/>
          <w:color w:val="2E2E2E"/>
          <w:sz w:val="26"/>
          <w:szCs w:val="28"/>
          <w:highlight w:val="white"/>
        </w:rPr>
        <w:t>.</w:t>
      </w:r>
      <w:r w:rsidR="00FB726A">
        <w:rPr>
          <w:color w:val="2E2E2E"/>
          <w:sz w:val="21"/>
          <w:szCs w:val="21"/>
        </w:rPr>
        <w:t xml:space="preserve"> </w:t>
      </w:r>
      <w:r w:rsidR="000908F8" w:rsidRPr="000908F8">
        <w:t>All chemicals were of analytical grade and purchased from Sigma-Aldrich, except otherwise specified</w:t>
      </w:r>
      <w:r w:rsidR="00757296" w:rsidRPr="00757296">
        <w:rPr>
          <w:sz w:val="26"/>
          <w:szCs w:val="28"/>
        </w:rPr>
        <w:t>.</w:t>
      </w:r>
    </w:p>
    <w:p w14:paraId="1C262F41" w14:textId="0D40A01F" w:rsidR="000908F8" w:rsidRPr="000908F8" w:rsidRDefault="000908F8" w:rsidP="00153D65">
      <w:r w:rsidRPr="000908F8">
        <w:t xml:space="preserve">The </w:t>
      </w:r>
      <w:r w:rsidR="00C5769B" w:rsidRPr="000908F8">
        <w:t>fiber</w:t>
      </w:r>
      <w:r w:rsidRPr="000908F8">
        <w:t xml:space="preserve"> sample was cleaned by Soxhlet extraction with petroleum ether to remove fatty matter and surfactants, washed with Milli-Q water, conditioned at 20 </w:t>
      </w:r>
      <w:r w:rsidRPr="000908F8">
        <w:rPr>
          <w:rFonts w:ascii="Arial" w:hAnsi="Arial" w:cs="Arial"/>
        </w:rPr>
        <w:t>⁰</w:t>
      </w:r>
      <w:r w:rsidRPr="000908F8">
        <w:t xml:space="preserve">C, 65% </w:t>
      </w:r>
      <w:r w:rsidR="00DE33A9">
        <w:t>R</w:t>
      </w:r>
      <w:r w:rsidR="00757296" w:rsidRPr="00757296">
        <w:rPr>
          <w:sz w:val="26"/>
          <w:szCs w:val="28"/>
        </w:rPr>
        <w:t>.</w:t>
      </w:r>
      <w:r w:rsidR="00DE33A9">
        <w:t>H</w:t>
      </w:r>
      <w:r w:rsidR="00757296" w:rsidRPr="00757296">
        <w:rPr>
          <w:sz w:val="26"/>
          <w:szCs w:val="28"/>
        </w:rPr>
        <w:t>.</w:t>
      </w:r>
      <w:r w:rsidRPr="000908F8">
        <w:t xml:space="preserve"> for 24 h  and cut into snippets around 2 mm length before further treatments</w:t>
      </w:r>
      <w:r w:rsidR="00757296" w:rsidRPr="00757296">
        <w:rPr>
          <w:sz w:val="26"/>
          <w:szCs w:val="28"/>
        </w:rPr>
        <w:t>.</w:t>
      </w:r>
    </w:p>
    <w:p w14:paraId="7FEF8D4D" w14:textId="48C5321E" w:rsidR="000908F8" w:rsidRPr="000908F8" w:rsidRDefault="000908F8" w:rsidP="007701BC">
      <w:r w:rsidRPr="000908F8">
        <w:t>Keratin extraction processes were carried out by oxidation</w:t>
      </w:r>
      <w:r w:rsidR="00C5769B">
        <w:t xml:space="preserve"> </w:t>
      </w:r>
      <w:r w:rsidR="00B95257">
        <w:fldChar w:fldCharType="begin"/>
      </w:r>
      <w:r w:rsidR="007701BC">
        <w:instrText xml:space="preserve"> ADDIN ZOTERO_ITEM CSL_CITATION {"citationID":"aunakrstv2","properties":{"formattedCitation":"[185]","plainCitation":"[185]"},"citationItems":[{"id":688,"uris":["http://zotero.org/users/3897088/items/UP6FVSKF"],"uri":["http://zotero.org/users/3897088/items/UP6FVSKF"],"itemData":{"id":688,"type":"article-journal","title":"The use of keratin biomaterials derived from human hair for the promotion of rapid regeneration of peripheral nerves","container-title":"Biomaterials","page":"118–128","volume":"29","issue":"1","source":"Google Scholar","author":[{"family":"Sierpinski","given":"Paulina"},{"family":"Garrett","given":"Jeffrey"},{"family":"Ma","given":"Jianjun"},{"family":"Apel","given":"Peter"},{"family":"Klorig","given":"David"},{"family":"Smith","given":"Thomas"},{"family":"Koman","given":"L. Andrew"},{"family":"Atala","given":"Anthony"},{"family":"Van Dyke","given":"Mark"}],"issued":{"date-parts":[["2008"]]}}}],"schema":"https://github.com/citation-style-language/schema/raw/master/csl-citation.json"} </w:instrText>
      </w:r>
      <w:r w:rsidR="00B95257">
        <w:fldChar w:fldCharType="separate"/>
      </w:r>
      <w:r w:rsidR="007701BC" w:rsidRPr="007701BC">
        <w:t>[185]</w:t>
      </w:r>
      <w:r w:rsidR="00B95257">
        <w:fldChar w:fldCharType="end"/>
      </w:r>
      <w:r w:rsidRPr="000908F8">
        <w:t xml:space="preserve">, reduction </w:t>
      </w:r>
      <w:r w:rsidR="00B95257">
        <w:fldChar w:fldCharType="begin"/>
      </w:r>
      <w:r w:rsidR="007701BC">
        <w:instrText xml:space="preserve"> ADDIN ZOTERO_ITEM CSL_CITATION {"citationID":"79P7Gbky","properties":{"formattedCitation":"[186]","plainCitation":"[186]"},"citationItems":[{"id":628,"uris":["http://zotero.org/users/3897088/items/ASKC3W35"],"uri":["http://zotero.org/users/3897088/items/ASKC3W35"],"itemData":{"id":628,"type":"article-journal","title":"Formation and properties of wool keratin films and coatings","container-title":"Protein-based films and coatings","page":"253–74","source":"Google Scholar","author":[{"family":"Yamauchi","given":"ASAO"},{"family":"Yamauchi","given":"KIYOSHI"}],"issued":{"date-parts":[["2002"]]}}}],"schema":"https://github.com/citation-style-language/schema/raw/master/csl-citation.json"} </w:instrText>
      </w:r>
      <w:r w:rsidR="00B95257">
        <w:fldChar w:fldCharType="separate"/>
      </w:r>
      <w:r w:rsidR="007701BC" w:rsidRPr="007701BC">
        <w:t>[186]</w:t>
      </w:r>
      <w:r w:rsidR="00B95257">
        <w:fldChar w:fldCharType="end"/>
      </w:r>
      <w:r w:rsidRPr="000908F8">
        <w:rPr>
          <w:sz w:val="23"/>
          <w:szCs w:val="23"/>
        </w:rPr>
        <w:t>,</w:t>
      </w:r>
      <w:r w:rsidRPr="000908F8">
        <w:rPr>
          <w:color w:val="FF6600"/>
          <w:sz w:val="23"/>
          <w:szCs w:val="23"/>
        </w:rPr>
        <w:t xml:space="preserve"> </w:t>
      </w:r>
      <w:r w:rsidRPr="00581548">
        <w:t>sulfitolysis</w:t>
      </w:r>
      <w:r w:rsidRPr="000908F8">
        <w:t xml:space="preserve"> </w:t>
      </w:r>
      <w:r w:rsidR="00B95257">
        <w:fldChar w:fldCharType="begin"/>
      </w:r>
      <w:r w:rsidR="008A3B49">
        <w:instrText xml:space="preserve"> ADDIN ZOTERO_ITEM CSL_CITATION {"citationID":"3QQXqwGI","properties":{"formattedCitation":"[147]","plainCitation":"[147]"},"citationItems":[{"id":580,"uris":["http://zotero.org/users/3897088/items/H688NJD7"],"uri":["http://zotero.org/users/3897088/items/H688NJD7"],"itemData":{"id":580,"type":"article-journal","title":"Thermal and structural characterization of poly (ethylene-oxide)/keratin blend films","container-title":"Journal of Thermal Analysis and Calorimetry","page":"601–608","volume":"89","issue":"2","source":"Google Scholar","author":[{"family":"Tonin","given":"C."},{"family":"Aluigi","given":"A."},{"family":"Vineis","given":"C."},{"family":"Varesano","given":"A."},{"family":"Montarsolo","given":"A."},{"family":"Ferrero","given":"Franco"}],"issued":{"date-parts":[["2007"]]}}}],"schema":"https://github.com/citation-style-language/schema/raw/master/csl-citation.json"} </w:instrText>
      </w:r>
      <w:r w:rsidR="00B95257">
        <w:fldChar w:fldCharType="separate"/>
      </w:r>
      <w:r w:rsidR="008A3B49" w:rsidRPr="008A3B49">
        <w:t>[147]</w:t>
      </w:r>
      <w:r w:rsidR="00B95257">
        <w:fldChar w:fldCharType="end"/>
      </w:r>
      <w:r w:rsidRPr="000908F8">
        <w:rPr>
          <w:color w:val="FF6600"/>
          <w:sz w:val="23"/>
          <w:szCs w:val="23"/>
        </w:rPr>
        <w:t xml:space="preserve"> </w:t>
      </w:r>
      <w:r w:rsidRPr="000908F8">
        <w:t>and superheated water hydrolysis</w:t>
      </w:r>
      <w:r w:rsidR="00B95257">
        <w:t xml:space="preserve"> </w:t>
      </w:r>
      <w:r w:rsidR="00B95257">
        <w:fldChar w:fldCharType="begin"/>
      </w:r>
      <w:r w:rsidR="00B23274">
        <w:instrText xml:space="preserve"> ADDIN ZOTERO_ITEM CSL_CITATION {"citationID":"a1baao9p6nq","properties":{"formattedCitation":"[48]","plainCitation":"[48]"},"citationItems":[{"id":241,"uris":["http://zotero.org/users/3897088/items/PZ4K858M"],"uri":["http://zotero.org/users/3897088/items/PZ4K858M"],"itemData":{"id":241,"type":"article-journal","title":"Microwave-assisted chemical-free hydrolysis of wool keratin","container-title":"Textile Research Journal","page":"2006–2018","volume":"82","issue":"19","source":"Google Scholar","author":[{"family":"Zoccola","given":"Marina"},{"family":"Aluigi","given":"Annalisa"},{"family":"Patrucco","given":"Alessia"},{"family":"Vineis","given":"Claudia"},{"family":"Forlini","given":"Fabrizio"},{"family":"Locatelli","given":"Paolo"},{"family":"Sacchi","given":"Maria Carmela"},{"family":"Tonin","given":"Claudio"}],"issued":{"date-parts":[["2012"]]}}}],"schema":"https://github.com/citation-style-language/schema/raw/master/csl-citation.json"} </w:instrText>
      </w:r>
      <w:r w:rsidR="00B95257">
        <w:fldChar w:fldCharType="separate"/>
      </w:r>
      <w:r w:rsidR="00B23274" w:rsidRPr="00B23274">
        <w:t>[48]</w:t>
      </w:r>
      <w:r w:rsidR="00B95257">
        <w:fldChar w:fldCharType="end"/>
      </w:r>
      <w:r w:rsidR="00757296" w:rsidRPr="00757296">
        <w:rPr>
          <w:sz w:val="26"/>
          <w:szCs w:val="28"/>
        </w:rPr>
        <w:t>.</w:t>
      </w:r>
      <w:r w:rsidRPr="000908F8">
        <w:rPr>
          <w:color w:val="FF6600"/>
          <w:sz w:val="23"/>
          <w:szCs w:val="23"/>
        </w:rPr>
        <w:t xml:space="preserve"> </w:t>
      </w:r>
      <w:r w:rsidRPr="000908F8">
        <w:rPr>
          <w:i/>
          <w:iCs/>
        </w:rPr>
        <w:t xml:space="preserve"> </w:t>
      </w:r>
    </w:p>
    <w:p w14:paraId="19661E90" w14:textId="05C1733B" w:rsidR="000908F8" w:rsidRDefault="000908F8" w:rsidP="00153D65">
      <w:pPr>
        <w:pStyle w:val="Heading2"/>
      </w:pPr>
      <w:bookmarkStart w:id="33" w:name="_Toc495408531"/>
      <w:r w:rsidRPr="004C2340">
        <w:t xml:space="preserve">Extraction </w:t>
      </w:r>
      <w:r w:rsidR="006B05C6">
        <w:t>path</w:t>
      </w:r>
      <w:r w:rsidR="000B7359">
        <w:t>ways</w:t>
      </w:r>
      <w:bookmarkEnd w:id="33"/>
    </w:p>
    <w:p w14:paraId="3394D9E6" w14:textId="20909B0A" w:rsidR="00A7634C" w:rsidRPr="00A7634C" w:rsidRDefault="00A7634C" w:rsidP="00153D65">
      <w:r w:rsidRPr="00A7634C">
        <w:t>In this section different extraction procedures of extracting of keratin from wool fiber has been reported</w:t>
      </w:r>
      <w:r w:rsidR="00757296" w:rsidRPr="00757296">
        <w:rPr>
          <w:sz w:val="26"/>
          <w:szCs w:val="28"/>
        </w:rPr>
        <w:t>.</w:t>
      </w:r>
      <w:r w:rsidRPr="00A7634C">
        <w:t xml:space="preserve"> </w:t>
      </w:r>
    </w:p>
    <w:p w14:paraId="7DAF30DB" w14:textId="77777777" w:rsidR="000908F8" w:rsidRPr="004C2340" w:rsidRDefault="004C2340" w:rsidP="00153D65">
      <w:pPr>
        <w:pStyle w:val="Heading3"/>
      </w:pPr>
      <w:bookmarkStart w:id="34" w:name="_Toc495408532"/>
      <w:r>
        <w:t>Oxidative extraction</w:t>
      </w:r>
      <w:bookmarkEnd w:id="34"/>
    </w:p>
    <w:p w14:paraId="44F24AC1" w14:textId="2D124255" w:rsidR="000908F8" w:rsidRPr="000908F8" w:rsidRDefault="000908F8" w:rsidP="00153D65">
      <w:r w:rsidRPr="007F7FEA">
        <w:t>For the oxidative extraction 4 g of wool were put an aqueous solution of 2% peracetic acid for 24 h at room temperature (fiber to liquid ratio 1:50), then the oxidized sample was washed with Milli-Q water, dried, treated in a Linitest apparatus with an aqueous solution of tris(hydroxymethyl)aminomethane (Tris) 1M for 2 h at 37 °C and filtrated through a 120 mesh sieve</w:t>
      </w:r>
      <w:r w:rsidR="00757296" w:rsidRPr="00757296">
        <w:rPr>
          <w:sz w:val="26"/>
          <w:szCs w:val="28"/>
        </w:rPr>
        <w:t>.</w:t>
      </w:r>
      <w:r w:rsidRPr="000908F8">
        <w:t xml:space="preserve"> The filtrate </w:t>
      </w:r>
      <w:r w:rsidRPr="007F7FEA">
        <w:t>was adjusted</w:t>
      </w:r>
      <w:r w:rsidRPr="000908F8">
        <w:t xml:space="preserve"> to pH 7, dialyzed in the cellulose tube (molecular weight cut off 12</w:t>
      </w:r>
      <w:r w:rsidR="00757296" w:rsidRPr="00757296">
        <w:rPr>
          <w:sz w:val="26"/>
          <w:szCs w:val="28"/>
        </w:rPr>
        <w:t>.</w:t>
      </w:r>
      <w:r w:rsidRPr="000908F8">
        <w:t>000–14</w:t>
      </w:r>
      <w:r w:rsidR="00757296" w:rsidRPr="00757296">
        <w:rPr>
          <w:sz w:val="26"/>
          <w:szCs w:val="28"/>
        </w:rPr>
        <w:t>.</w:t>
      </w:r>
      <w:r w:rsidRPr="000908F8">
        <w:t xml:space="preserve">000 kDa) for </w:t>
      </w:r>
      <w:r w:rsidRPr="007F7FEA">
        <w:t>2</w:t>
      </w:r>
      <w:r w:rsidRPr="000908F8">
        <w:t xml:space="preserve"> days against the </w:t>
      </w:r>
      <w:r w:rsidRPr="00581548">
        <w:lastRenderedPageBreak/>
        <w:t>circulat</w:t>
      </w:r>
      <w:r w:rsidR="00581548">
        <w:t>ing</w:t>
      </w:r>
      <w:r w:rsidRPr="000908F8">
        <w:t xml:space="preserve"> system of distilled water, then centrifuged (12</w:t>
      </w:r>
      <w:r w:rsidR="00757296" w:rsidRPr="00757296">
        <w:rPr>
          <w:sz w:val="26"/>
          <w:szCs w:val="28"/>
        </w:rPr>
        <w:t>.</w:t>
      </w:r>
      <w:r w:rsidRPr="000908F8">
        <w:t>000 rpm, 15 min) to remove the precipitate</w:t>
      </w:r>
      <w:r w:rsidR="00757296" w:rsidRPr="00757296">
        <w:rPr>
          <w:sz w:val="26"/>
          <w:szCs w:val="28"/>
        </w:rPr>
        <w:t>.</w:t>
      </w:r>
    </w:p>
    <w:p w14:paraId="1E2A9812" w14:textId="77777777" w:rsidR="000908F8" w:rsidRPr="004C2340" w:rsidRDefault="004C2340" w:rsidP="00153D65">
      <w:pPr>
        <w:pStyle w:val="Heading3"/>
      </w:pPr>
      <w:bookmarkStart w:id="35" w:name="_Toc495408533"/>
      <w:r>
        <w:t>Reductive extraction</w:t>
      </w:r>
      <w:bookmarkEnd w:id="35"/>
    </w:p>
    <w:p w14:paraId="6318A8BA" w14:textId="73738E36" w:rsidR="000908F8" w:rsidRPr="000908F8" w:rsidRDefault="000908F8" w:rsidP="00153D65">
      <w:r w:rsidRPr="007F7FEA">
        <w:t>For the reductive extraction 4 g of wool were shake</w:t>
      </w:r>
      <w:r w:rsidR="00581548" w:rsidRPr="007F7FEA">
        <w:t>n</w:t>
      </w:r>
      <w:r w:rsidRPr="007F7FEA">
        <w:t xml:space="preserve"> in an aqueous solution (fiber to liquid ratio 1:25) of urea (8M), Tris (0</w:t>
      </w:r>
      <w:r w:rsidR="00757296" w:rsidRPr="00757296">
        <w:rPr>
          <w:sz w:val="26"/>
          <w:szCs w:val="28"/>
        </w:rPr>
        <w:t>.</w:t>
      </w:r>
      <w:r w:rsidRPr="007F7FEA">
        <w:t>5M), dithiothreitol (DTT, 0</w:t>
      </w:r>
      <w:r w:rsidR="00757296" w:rsidRPr="00757296">
        <w:rPr>
          <w:sz w:val="26"/>
          <w:szCs w:val="28"/>
        </w:rPr>
        <w:t>.</w:t>
      </w:r>
      <w:r w:rsidRPr="007F7FEA">
        <w:t>14M), and ethylenediaminetetraacetic acid (EDTA, 6mM) adjusted to the 8</w:t>
      </w:r>
      <w:r w:rsidR="00757296" w:rsidRPr="00757296">
        <w:rPr>
          <w:sz w:val="26"/>
          <w:szCs w:val="28"/>
        </w:rPr>
        <w:t>.</w:t>
      </w:r>
      <w:r w:rsidRPr="007F7FEA">
        <w:t>6 pH with HCl in a Lintest apparatus for 2 h 30 min at 25 °C and then filtrated through a 120 mesh sieve</w:t>
      </w:r>
      <w:r w:rsidR="00757296" w:rsidRPr="00757296">
        <w:rPr>
          <w:sz w:val="26"/>
          <w:szCs w:val="28"/>
        </w:rPr>
        <w:t>.</w:t>
      </w:r>
      <w:r w:rsidRPr="000908F8">
        <w:t xml:space="preserve"> The filtrate </w:t>
      </w:r>
      <w:r w:rsidRPr="00D72C73">
        <w:t>was dialyzed</w:t>
      </w:r>
      <w:r w:rsidRPr="000908F8">
        <w:t xml:space="preserve"> in cellulose tube (molecular weight cut off 12</w:t>
      </w:r>
      <w:r w:rsidR="00757296" w:rsidRPr="00757296">
        <w:rPr>
          <w:sz w:val="26"/>
          <w:szCs w:val="28"/>
        </w:rPr>
        <w:t>.</w:t>
      </w:r>
      <w:r w:rsidRPr="000908F8">
        <w:t>000–14</w:t>
      </w:r>
      <w:r w:rsidR="00757296" w:rsidRPr="00757296">
        <w:rPr>
          <w:sz w:val="26"/>
          <w:szCs w:val="28"/>
        </w:rPr>
        <w:t>.</w:t>
      </w:r>
      <w:r w:rsidRPr="000908F8">
        <w:t xml:space="preserve">000 kDa) for </w:t>
      </w:r>
      <w:r w:rsidRPr="007F7FEA">
        <w:t>2</w:t>
      </w:r>
      <w:r w:rsidRPr="000908F8">
        <w:t xml:space="preserve"> days against the </w:t>
      </w:r>
      <w:r w:rsidRPr="00581548">
        <w:t>circulat</w:t>
      </w:r>
      <w:r w:rsidR="00581548">
        <w:t>ing</w:t>
      </w:r>
      <w:r w:rsidRPr="000908F8">
        <w:t xml:space="preserve"> system of distilled water and filtered (5 µm pore size ) to remove </w:t>
      </w:r>
      <w:r w:rsidRPr="007F7FEA">
        <w:t>insoluble</w:t>
      </w:r>
      <w:r w:rsidRPr="000908F8">
        <w:t xml:space="preserve"> parts</w:t>
      </w:r>
      <w:r w:rsidR="00757296" w:rsidRPr="00757296">
        <w:rPr>
          <w:sz w:val="26"/>
          <w:szCs w:val="28"/>
        </w:rPr>
        <w:t>.</w:t>
      </w:r>
    </w:p>
    <w:p w14:paraId="440DDEA2" w14:textId="77777777" w:rsidR="000908F8" w:rsidRPr="004C2340" w:rsidRDefault="000908F8" w:rsidP="00153D65">
      <w:pPr>
        <w:pStyle w:val="Heading3"/>
      </w:pPr>
      <w:bookmarkStart w:id="36" w:name="_Toc495408534"/>
      <w:r w:rsidRPr="004C2340">
        <w:t>Sulfitolysis extraction</w:t>
      </w:r>
      <w:bookmarkEnd w:id="36"/>
    </w:p>
    <w:p w14:paraId="6322B861" w14:textId="47B18A00" w:rsidR="000908F8" w:rsidRPr="000908F8" w:rsidRDefault="000908F8" w:rsidP="00153D65">
      <w:r w:rsidRPr="000908F8">
        <w:t xml:space="preserve">4 g of wool </w:t>
      </w:r>
      <w:r w:rsidR="00DD13A1">
        <w:t>fibers</w:t>
      </w:r>
      <w:r w:rsidRPr="000908F8">
        <w:t xml:space="preserve"> </w:t>
      </w:r>
      <w:r w:rsidRPr="007F7FEA">
        <w:t>were treated</w:t>
      </w:r>
      <w:r w:rsidRPr="000908F8">
        <w:t xml:space="preserve"> with 100 mL of aqueous solution containing urea (8M), sodium </w:t>
      </w:r>
      <w:r w:rsidRPr="00581548">
        <w:t>metabisu</w:t>
      </w:r>
      <w:r w:rsidR="00D72C73">
        <w:t>l</w:t>
      </w:r>
      <w:r w:rsidRPr="00581548">
        <w:t>fite</w:t>
      </w:r>
      <w:r w:rsidRPr="000908F8">
        <w:t xml:space="preserve"> (0</w:t>
      </w:r>
      <w:r w:rsidR="00757296" w:rsidRPr="00757296">
        <w:rPr>
          <w:sz w:val="26"/>
          <w:szCs w:val="28"/>
        </w:rPr>
        <w:t>.</w:t>
      </w:r>
      <w:r w:rsidRPr="000908F8">
        <w:t xml:space="preserve">5M), adjusted to pH 7 with NaOH (5M) under shaking using a </w:t>
      </w:r>
      <w:r w:rsidRPr="007F7FEA">
        <w:t>Lintest</w:t>
      </w:r>
      <w:r w:rsidRPr="000908F8">
        <w:t xml:space="preserve"> apparatus for </w:t>
      </w:r>
      <w:r w:rsidRPr="007F7FEA">
        <w:t>2</w:t>
      </w:r>
      <w:r w:rsidRPr="000908F8">
        <w:t xml:space="preserve"> h and 30 min at 65 </w:t>
      </w:r>
      <w:r w:rsidRPr="000908F8">
        <w:rPr>
          <w:rFonts w:ascii="Arial" w:hAnsi="Arial" w:cs="Arial"/>
        </w:rPr>
        <w:t>⁰</w:t>
      </w:r>
      <w:r w:rsidRPr="000908F8">
        <w:t>C</w:t>
      </w:r>
      <w:r w:rsidR="00757296" w:rsidRPr="00757296">
        <w:rPr>
          <w:sz w:val="26"/>
          <w:szCs w:val="28"/>
        </w:rPr>
        <w:t>.</w:t>
      </w:r>
      <w:r w:rsidRPr="000908F8">
        <w:t xml:space="preserve"> The mixture was filtered through a 5 µm pore-size filter and dialyzed with the cellulose dialysis tube (molecular weight cut off 12</w:t>
      </w:r>
      <w:r w:rsidR="00757296" w:rsidRPr="00757296">
        <w:rPr>
          <w:sz w:val="26"/>
          <w:szCs w:val="28"/>
        </w:rPr>
        <w:t>.</w:t>
      </w:r>
      <w:r w:rsidRPr="000908F8">
        <w:t>000–14</w:t>
      </w:r>
      <w:r w:rsidR="00757296" w:rsidRPr="00757296">
        <w:rPr>
          <w:sz w:val="26"/>
          <w:szCs w:val="28"/>
        </w:rPr>
        <w:t>.</w:t>
      </w:r>
      <w:r w:rsidRPr="000908F8">
        <w:t xml:space="preserve">000 kDa) against distilled water in a circulating system for </w:t>
      </w:r>
      <w:r w:rsidRPr="007F7FEA">
        <w:t>2</w:t>
      </w:r>
      <w:r w:rsidRPr="000908F8">
        <w:t xml:space="preserve"> days</w:t>
      </w:r>
      <w:r w:rsidR="00757296" w:rsidRPr="00757296">
        <w:rPr>
          <w:sz w:val="26"/>
          <w:szCs w:val="28"/>
        </w:rPr>
        <w:t>.</w:t>
      </w:r>
    </w:p>
    <w:p w14:paraId="46083EAC" w14:textId="77777777" w:rsidR="000908F8" w:rsidRPr="004C2340" w:rsidRDefault="000908F8" w:rsidP="00153D65">
      <w:pPr>
        <w:pStyle w:val="Heading3"/>
      </w:pPr>
      <w:bookmarkStart w:id="37" w:name="_Toc495408535"/>
      <w:r w:rsidRPr="004C2340">
        <w:t>Superheated water hydrolysis</w:t>
      </w:r>
      <w:bookmarkEnd w:id="37"/>
    </w:p>
    <w:p w14:paraId="455939BB" w14:textId="3E0552DC" w:rsidR="000908F8" w:rsidRPr="000908F8" w:rsidRDefault="000908F8" w:rsidP="00153D65">
      <w:r w:rsidRPr="000908F8">
        <w:t xml:space="preserve">Keratin hydrolysate </w:t>
      </w:r>
      <w:r w:rsidRPr="007F7FEA">
        <w:t>was prepared</w:t>
      </w:r>
      <w:r w:rsidRPr="000908F8">
        <w:t xml:space="preserve"> by treating 40 g of wool in 150 ml superheated water, for 30 min at 170 °C, using a 400 ml ceramic autoclave placed in a microwave oven Milestone Ethos 1600 (Milestone S</w:t>
      </w:r>
      <w:r w:rsidR="00757296" w:rsidRPr="00757296">
        <w:rPr>
          <w:sz w:val="26"/>
          <w:szCs w:val="28"/>
        </w:rPr>
        <w:t>.</w:t>
      </w:r>
      <w:r w:rsidRPr="000908F8">
        <w:t>p</w:t>
      </w:r>
      <w:r w:rsidR="00757296" w:rsidRPr="00757296">
        <w:rPr>
          <w:sz w:val="26"/>
          <w:szCs w:val="28"/>
        </w:rPr>
        <w:t>.</w:t>
      </w:r>
      <w:r w:rsidRPr="000908F8">
        <w:t>A</w:t>
      </w:r>
      <w:r w:rsidR="00757296" w:rsidRPr="00757296">
        <w:rPr>
          <w:sz w:val="26"/>
          <w:szCs w:val="28"/>
        </w:rPr>
        <w:t>.</w:t>
      </w:r>
      <w:r w:rsidRPr="000908F8">
        <w:t>, Bergamo, Italy)</w:t>
      </w:r>
      <w:r w:rsidR="00757296" w:rsidRPr="00757296">
        <w:rPr>
          <w:sz w:val="26"/>
          <w:szCs w:val="28"/>
        </w:rPr>
        <w:t>.</w:t>
      </w:r>
      <w:r w:rsidRPr="000908F8">
        <w:t xml:space="preserve"> At the end of the process, the autoclave </w:t>
      </w:r>
      <w:r w:rsidRPr="007F7FEA">
        <w:t>was cooled</w:t>
      </w:r>
      <w:r w:rsidR="00D72C73" w:rsidRPr="00D72C73">
        <w:t>,</w:t>
      </w:r>
      <w:r w:rsidRPr="000908F8">
        <w:t xml:space="preserve"> and the resulting product </w:t>
      </w:r>
      <w:r w:rsidRPr="007F7FEA">
        <w:t>was filtered</w:t>
      </w:r>
      <w:r w:rsidRPr="000908F8">
        <w:t xml:space="preserve"> with a 120 mesh </w:t>
      </w:r>
      <w:r w:rsidRPr="000908F8">
        <w:lastRenderedPageBreak/>
        <w:t>stainless steel sieve</w:t>
      </w:r>
      <w:r w:rsidR="00757296" w:rsidRPr="00757296">
        <w:rPr>
          <w:sz w:val="26"/>
          <w:szCs w:val="28"/>
        </w:rPr>
        <w:t>.</w:t>
      </w:r>
      <w:r w:rsidRPr="000908F8">
        <w:t xml:space="preserve"> The liquid phase </w:t>
      </w:r>
      <w:r w:rsidRPr="007F7FEA">
        <w:t>was further filtered</w:t>
      </w:r>
      <w:r w:rsidRPr="000908F8">
        <w:t xml:space="preserve"> by a 0</w:t>
      </w:r>
      <w:r w:rsidR="00757296" w:rsidRPr="00757296">
        <w:rPr>
          <w:sz w:val="26"/>
          <w:szCs w:val="28"/>
        </w:rPr>
        <w:t>.</w:t>
      </w:r>
      <w:r w:rsidRPr="000908F8">
        <w:t>6</w:t>
      </w:r>
      <w:r w:rsidRPr="000908F8">
        <w:rPr>
          <w:lang w:val="el-GR"/>
        </w:rPr>
        <w:t>5 μm pore size, tangential flow filter (Millipore Pellicon XL)</w:t>
      </w:r>
      <w:r w:rsidR="00757296" w:rsidRPr="00757296">
        <w:rPr>
          <w:sz w:val="26"/>
          <w:szCs w:val="28"/>
          <w:lang w:val="el-GR"/>
        </w:rPr>
        <w:t>.</w:t>
      </w:r>
    </w:p>
    <w:p w14:paraId="0B088E55" w14:textId="136FF1D4" w:rsidR="000908F8" w:rsidRPr="000908F8" w:rsidRDefault="000908F8" w:rsidP="00153D65">
      <w:r w:rsidRPr="000908F8">
        <w:t>All keratin obtained with different extraction methods were freeze-dried for successive characterizations</w:t>
      </w:r>
      <w:r w:rsidR="00757296" w:rsidRPr="00757296">
        <w:rPr>
          <w:sz w:val="26"/>
          <w:szCs w:val="28"/>
        </w:rPr>
        <w:t>.</w:t>
      </w:r>
    </w:p>
    <w:p w14:paraId="2779F7BD" w14:textId="27E9A63D" w:rsidR="000908F8" w:rsidRDefault="000908F8" w:rsidP="00153D65">
      <w:pPr>
        <w:pStyle w:val="Heading2"/>
      </w:pPr>
      <w:bookmarkStart w:id="38" w:name="_Toc495408536"/>
      <w:r w:rsidRPr="002404C7">
        <w:t>Characterization</w:t>
      </w:r>
      <w:bookmarkEnd w:id="38"/>
      <w:r w:rsidR="002404C7" w:rsidRPr="002404C7">
        <w:t xml:space="preserve"> </w:t>
      </w:r>
    </w:p>
    <w:p w14:paraId="057F26F7" w14:textId="4BFC7808" w:rsidR="009F2D08" w:rsidRPr="00A7634C" w:rsidRDefault="009F2D08" w:rsidP="00153D65">
      <w:r w:rsidRPr="00A7634C">
        <w:t>In this part characterization of extracted keratin from</w:t>
      </w:r>
      <w:r w:rsidR="007F7FEA">
        <w:t xml:space="preserve"> the</w:t>
      </w:r>
      <w:r w:rsidRPr="00A7634C">
        <w:t xml:space="preserve"> </w:t>
      </w:r>
      <w:r w:rsidRPr="007F7FEA">
        <w:t>different</w:t>
      </w:r>
      <w:r w:rsidRPr="00A7634C">
        <w:t xml:space="preserve"> method</w:t>
      </w:r>
      <w:r w:rsidR="007F7FEA">
        <w:t>s</w:t>
      </w:r>
      <w:r w:rsidRPr="00A7634C">
        <w:t xml:space="preserve"> are reported</w:t>
      </w:r>
      <w:r w:rsidR="00757296" w:rsidRPr="00757296">
        <w:rPr>
          <w:sz w:val="26"/>
          <w:szCs w:val="28"/>
        </w:rPr>
        <w:t>.</w:t>
      </w:r>
      <w:r w:rsidRPr="00A7634C">
        <w:t xml:space="preserve"> </w:t>
      </w:r>
    </w:p>
    <w:p w14:paraId="0D21E208" w14:textId="77777777" w:rsidR="002404C7" w:rsidRPr="00DB7E3E" w:rsidRDefault="002404C7" w:rsidP="00153D65">
      <w:pPr>
        <w:pStyle w:val="Heading3"/>
      </w:pPr>
      <w:bookmarkStart w:id="39" w:name="_Toc495408537"/>
      <w:r w:rsidRPr="00DB7E3E">
        <w:t>Extraction yield</w:t>
      </w:r>
      <w:bookmarkEnd w:id="39"/>
    </w:p>
    <w:p w14:paraId="67E9149C" w14:textId="77777777" w:rsidR="000908F8" w:rsidRPr="000908F8" w:rsidRDefault="002404C7" w:rsidP="00153D65">
      <w:r w:rsidRPr="000908F8">
        <w:t>The</w:t>
      </w:r>
      <w:r w:rsidR="000908F8" w:rsidRPr="000908F8">
        <w:t xml:space="preserve"> extraction yield of the protein from the wool sample was evaluated using the following equation:</w:t>
      </w:r>
    </w:p>
    <w:p w14:paraId="73C89E5A" w14:textId="77777777" w:rsidR="000908F8" w:rsidRDefault="000908F8" w:rsidP="00AF31AC">
      <w:pPr>
        <w:jc w:val="center"/>
      </w:pPr>
      <w:r w:rsidRPr="000908F8">
        <w:drawing>
          <wp:inline distT="0" distB="0" distL="0" distR="0" wp14:anchorId="753EF19E" wp14:editId="3BB2E52E">
            <wp:extent cx="1095375" cy="405130"/>
            <wp:effectExtent l="0" t="0" r="9525" b="0"/>
            <wp:docPr id="17" name="Picture 17"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mage"/>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095375" cy="405130"/>
                    </a:xfrm>
                    <a:prstGeom prst="rect">
                      <a:avLst/>
                    </a:prstGeom>
                    <a:noFill/>
                    <a:ln>
                      <a:noFill/>
                    </a:ln>
                  </pic:spPr>
                </pic:pic>
              </a:graphicData>
            </a:graphic>
          </wp:inline>
        </w:drawing>
      </w:r>
    </w:p>
    <w:p w14:paraId="0CCF1B0C" w14:textId="5D181737" w:rsidR="005A7B2C" w:rsidRPr="000908F8" w:rsidRDefault="005A7B2C" w:rsidP="005A7B2C">
      <w:pPr>
        <w:pStyle w:val="Caption"/>
        <w:jc w:val="center"/>
      </w:pPr>
      <w:r>
        <w:t xml:space="preserve">Equation </w:t>
      </w:r>
      <w:r w:rsidR="00AD2783">
        <w:fldChar w:fldCharType="begin"/>
      </w:r>
      <w:r w:rsidR="00AD2783">
        <w:instrText xml:space="preserve"> STYLEREF 1 \s </w:instrText>
      </w:r>
      <w:r w:rsidR="00AD2783">
        <w:fldChar w:fldCharType="separate"/>
      </w:r>
      <w:r w:rsidR="00BA32CD">
        <w:rPr>
          <w:rFonts w:ascii="Times New Roman" w:hAnsi="Times New Roman" w:cs="Times New Roman" w:hint="cs"/>
          <w:cs/>
        </w:rPr>
        <w:t>‎</w:t>
      </w:r>
      <w:r w:rsidR="00BA32CD">
        <w:t>2</w:t>
      </w:r>
      <w:r w:rsidR="00AD2783">
        <w:fldChar w:fldCharType="end"/>
      </w:r>
      <w:r w:rsidR="00AD2783">
        <w:noBreakHyphen/>
      </w:r>
      <w:r w:rsidR="00AD2783">
        <w:fldChar w:fldCharType="begin"/>
      </w:r>
      <w:r w:rsidR="00AD2783">
        <w:instrText xml:space="preserve"> SEQ Equation \* ARABIC \s 1 </w:instrText>
      </w:r>
      <w:r w:rsidR="00AD2783">
        <w:fldChar w:fldCharType="separate"/>
      </w:r>
      <w:r w:rsidR="00BA32CD">
        <w:t>2</w:t>
      </w:r>
      <w:r w:rsidR="00AD2783">
        <w:fldChar w:fldCharType="end"/>
      </w:r>
      <w:r>
        <w:t>-Evaluation of extraction yield</w:t>
      </w:r>
    </w:p>
    <w:p w14:paraId="726FE24C" w14:textId="1900DA88" w:rsidR="000908F8" w:rsidRPr="000908F8" w:rsidRDefault="002404C7" w:rsidP="00153D65">
      <w:r>
        <w:t>w</w:t>
      </w:r>
      <w:r w:rsidR="000908F8" w:rsidRPr="000908F8">
        <w:t xml:space="preserve">here Y is the yield, </w:t>
      </w:r>
      <w:r w:rsidR="000908F8" w:rsidRPr="000908F8">
        <w:rPr>
          <w:i/>
          <w:iCs/>
        </w:rPr>
        <w:t>W</w:t>
      </w:r>
      <w:r w:rsidR="000908F8" w:rsidRPr="000908F8">
        <w:rPr>
          <w:i/>
          <w:iCs/>
          <w:vertAlign w:val="subscript"/>
        </w:rPr>
        <w:t xml:space="preserve">S </w:t>
      </w:r>
      <w:r w:rsidR="000908F8" w:rsidRPr="000908F8">
        <w:t xml:space="preserve">is the dry weight of extracted samples obtained after freeze-drying, and </w:t>
      </w:r>
      <w:r w:rsidR="000908F8" w:rsidRPr="000908F8">
        <w:rPr>
          <w:i/>
          <w:iCs/>
        </w:rPr>
        <w:t>W</w:t>
      </w:r>
      <w:r w:rsidR="000908F8" w:rsidRPr="000908F8">
        <w:rPr>
          <w:i/>
          <w:iCs/>
          <w:vertAlign w:val="subscript"/>
        </w:rPr>
        <w:t xml:space="preserve">CW </w:t>
      </w:r>
      <w:r w:rsidR="000908F8" w:rsidRPr="000908F8">
        <w:t>is the initial dry weight of the wool sample extracted</w:t>
      </w:r>
      <w:r w:rsidR="00757296" w:rsidRPr="00757296">
        <w:rPr>
          <w:sz w:val="26"/>
          <w:szCs w:val="28"/>
        </w:rPr>
        <w:t>.</w:t>
      </w:r>
    </w:p>
    <w:p w14:paraId="49496456" w14:textId="77777777" w:rsidR="000908F8" w:rsidRPr="002404C7" w:rsidRDefault="000908F8" w:rsidP="00153D65">
      <w:pPr>
        <w:pStyle w:val="Heading3"/>
        <w:rPr>
          <w:rFonts w:ascii="Arial" w:hAnsi="Arial" w:cs="Arial"/>
          <w:sz w:val="21"/>
          <w:szCs w:val="21"/>
          <w:highlight w:val="white"/>
        </w:rPr>
      </w:pPr>
      <w:bookmarkStart w:id="40" w:name="_Toc495408538"/>
      <w:r w:rsidRPr="002404C7">
        <w:rPr>
          <w:highlight w:val="white"/>
        </w:rPr>
        <w:t>Molecular weights determination</w:t>
      </w:r>
      <w:r w:rsidRPr="002404C7">
        <w:rPr>
          <w:rFonts w:ascii="Arial" w:hAnsi="Arial" w:cs="Arial"/>
          <w:sz w:val="21"/>
          <w:szCs w:val="21"/>
          <w:highlight w:val="white"/>
        </w:rPr>
        <w:t>:</w:t>
      </w:r>
      <w:bookmarkEnd w:id="40"/>
    </w:p>
    <w:p w14:paraId="1F9B1248" w14:textId="2DEF9705" w:rsidR="000908F8" w:rsidRPr="000908F8" w:rsidRDefault="000908F8" w:rsidP="00153D65">
      <w:r w:rsidRPr="000908F8">
        <w:rPr>
          <w:rFonts w:ascii="Arial" w:hAnsi="Arial" w:cs="Arial"/>
          <w:color w:val="2E2E2E"/>
          <w:sz w:val="21"/>
          <w:szCs w:val="21"/>
          <w:highlight w:val="white"/>
        </w:rPr>
        <w:t xml:space="preserve"> </w:t>
      </w:r>
      <w:r w:rsidR="002404C7" w:rsidRPr="00A6293C">
        <w:t>The</w:t>
      </w:r>
      <w:r w:rsidRPr="00A6293C">
        <w:t xml:space="preserve"> molecular weights of samples were determined by SDS-PAGE analysis</w:t>
      </w:r>
      <w:r w:rsidR="00757296" w:rsidRPr="00757296">
        <w:rPr>
          <w:sz w:val="26"/>
          <w:szCs w:val="28"/>
        </w:rPr>
        <w:t>.</w:t>
      </w:r>
      <w:r w:rsidRPr="000908F8">
        <w:t xml:space="preserve"> Keratin </w:t>
      </w:r>
      <w:r w:rsidRPr="00A6293C">
        <w:t>freeze</w:t>
      </w:r>
      <w:r w:rsidR="00A6293C">
        <w:t>-</w:t>
      </w:r>
      <w:r w:rsidRPr="00A6293C">
        <w:t>dried</w:t>
      </w:r>
      <w:r w:rsidRPr="000908F8">
        <w:t xml:space="preserve"> samples were dissolved in a solution of dithiothreitol/urea in a buffer (pH 8</w:t>
      </w:r>
      <w:r w:rsidR="00757296" w:rsidRPr="00757296">
        <w:rPr>
          <w:sz w:val="26"/>
          <w:szCs w:val="28"/>
        </w:rPr>
        <w:t>.</w:t>
      </w:r>
      <w:r w:rsidRPr="000908F8">
        <w:t xml:space="preserve">6), under a nitrogen atmosphere for </w:t>
      </w:r>
      <w:r w:rsidRPr="00A6293C">
        <w:t>4</w:t>
      </w:r>
      <w:r w:rsidRPr="000908F8">
        <w:t xml:space="preserve"> h</w:t>
      </w:r>
      <w:r w:rsidR="00757296" w:rsidRPr="00757296">
        <w:rPr>
          <w:sz w:val="26"/>
          <w:szCs w:val="28"/>
        </w:rPr>
        <w:t>.</w:t>
      </w:r>
      <w:r w:rsidRPr="000908F8">
        <w:t xml:space="preserve"> The SDS-PAGE was performed according to the Laemmli’s method [29]</w:t>
      </w:r>
      <w:r w:rsidRPr="000908F8">
        <w:rPr>
          <w:color w:val="FF6600"/>
          <w:sz w:val="23"/>
          <w:szCs w:val="23"/>
        </w:rPr>
        <w:t xml:space="preserve"> </w:t>
      </w:r>
      <w:r w:rsidRPr="000908F8">
        <w:t>using XcellLock Mini-Cell (Invitrogen), on 12% polyacrylamide gels</w:t>
      </w:r>
      <w:r w:rsidR="00757296" w:rsidRPr="00757296">
        <w:rPr>
          <w:sz w:val="26"/>
          <w:szCs w:val="28"/>
        </w:rPr>
        <w:t>.</w:t>
      </w:r>
    </w:p>
    <w:p w14:paraId="1B19223C" w14:textId="77777777" w:rsidR="000908F8" w:rsidRPr="00265AA5" w:rsidRDefault="000908F8" w:rsidP="00153D65">
      <w:pPr>
        <w:pStyle w:val="Heading3"/>
      </w:pPr>
      <w:bookmarkStart w:id="41" w:name="_Toc495408539"/>
      <w:r w:rsidRPr="00265AA5">
        <w:lastRenderedPageBreak/>
        <w:t>Amino acids analysis:</w:t>
      </w:r>
      <w:bookmarkEnd w:id="41"/>
      <w:r w:rsidRPr="00265AA5">
        <w:t xml:space="preserve"> </w:t>
      </w:r>
    </w:p>
    <w:p w14:paraId="2E43159D" w14:textId="2D5514CD" w:rsidR="000908F8" w:rsidRPr="000908F8" w:rsidRDefault="000908F8" w:rsidP="00153D65">
      <w:r w:rsidRPr="000908F8">
        <w:t xml:space="preserve">All the produced keratin-based material were </w:t>
      </w:r>
      <w:r w:rsidRPr="00A6293C">
        <w:t>hydroly</w:t>
      </w:r>
      <w:r w:rsidR="00A6293C">
        <w:t>z</w:t>
      </w:r>
      <w:r w:rsidRPr="00A6293C">
        <w:t>ed</w:t>
      </w:r>
      <w:r w:rsidRPr="000908F8">
        <w:t xml:space="preserve"> in HCl 6N for 24 h at 110 °C under nitrogen atmosphere</w:t>
      </w:r>
      <w:r w:rsidR="00757296" w:rsidRPr="00757296">
        <w:rPr>
          <w:sz w:val="26"/>
          <w:szCs w:val="28"/>
        </w:rPr>
        <w:t>.</w:t>
      </w:r>
      <w:r w:rsidRPr="000908F8">
        <w:t xml:space="preserve"> Free amino acid residues were derivatized with 6-</w:t>
      </w:r>
      <w:r w:rsidRPr="00A6293C">
        <w:t>aminoquinolyl</w:t>
      </w:r>
      <w:r w:rsidRPr="000908F8">
        <w:t>-N-</w:t>
      </w:r>
      <w:r w:rsidRPr="00A6293C">
        <w:t>hydroxysuccinimidyl</w:t>
      </w:r>
      <w:r w:rsidRPr="000908F8">
        <w:t xml:space="preserve"> carbamate (AQC, Waters) and eluted on a reversed-phase column</w:t>
      </w:r>
      <w:r w:rsidR="00757296" w:rsidRPr="00757296">
        <w:rPr>
          <w:sz w:val="26"/>
          <w:szCs w:val="28"/>
        </w:rPr>
        <w:t>.</w:t>
      </w:r>
      <w:r w:rsidRPr="000908F8">
        <w:t xml:space="preserve"> An Alliance </w:t>
      </w:r>
      <w:r w:rsidRPr="00A6293C">
        <w:t>High Performance</w:t>
      </w:r>
      <w:r w:rsidRPr="000908F8">
        <w:t xml:space="preserve"> Liquid Chromatograph (HPLC) (Waters) </w:t>
      </w:r>
      <w:r w:rsidRPr="00A6293C">
        <w:t>was used</w:t>
      </w:r>
      <w:r w:rsidRPr="000908F8">
        <w:t xml:space="preserve">; the eluate </w:t>
      </w:r>
      <w:r w:rsidRPr="00A6293C">
        <w:t>was detected</w:t>
      </w:r>
      <w:r w:rsidRPr="000908F8">
        <w:t xml:space="preserve"> at 254 </w:t>
      </w:r>
      <w:r w:rsidRPr="00D72C73">
        <w:t>nm</w:t>
      </w:r>
      <w:r w:rsidR="00757296" w:rsidRPr="00757296">
        <w:rPr>
          <w:sz w:val="26"/>
          <w:szCs w:val="28"/>
        </w:rPr>
        <w:t>.</w:t>
      </w:r>
      <w:r w:rsidRPr="00D72C73">
        <w:t xml:space="preserve"> The quantitative amino acid composition, expressed as mole</w:t>
      </w:r>
      <w:r w:rsidRPr="000908F8">
        <w:t xml:space="preserve"> % for each amino acid, was determined by external standard calibration using Amino Acid Standard H (Pierce), cysteic acid and lanthionine</w:t>
      </w:r>
      <w:r w:rsidR="00757296" w:rsidRPr="00757296">
        <w:rPr>
          <w:sz w:val="26"/>
          <w:szCs w:val="28"/>
        </w:rPr>
        <w:t>.</w:t>
      </w:r>
    </w:p>
    <w:p w14:paraId="5EA0FC41" w14:textId="77777777" w:rsidR="000908F8" w:rsidRPr="002404C7" w:rsidRDefault="000908F8" w:rsidP="00153D65">
      <w:pPr>
        <w:pStyle w:val="Heading3"/>
      </w:pPr>
      <w:bookmarkStart w:id="42" w:name="_Toc495408540"/>
      <w:r w:rsidRPr="002404C7">
        <w:t>Fourier Transform Infrared Analysis (FT-IR):</w:t>
      </w:r>
      <w:bookmarkEnd w:id="42"/>
      <w:r w:rsidRPr="002404C7">
        <w:t xml:space="preserve"> </w:t>
      </w:r>
    </w:p>
    <w:p w14:paraId="60FA29BF" w14:textId="0FB024A9" w:rsidR="000908F8" w:rsidRPr="000908F8" w:rsidRDefault="005E21CF" w:rsidP="00153D65">
      <w:r w:rsidRPr="000908F8">
        <w:t>Spectroscopic</w:t>
      </w:r>
      <w:r w:rsidR="000908F8" w:rsidRPr="000908F8">
        <w:t xml:space="preserve"> evaluation of extracted samples was carried out by FT-IR, Nexus Thermo Nicolet Spectrometer 510P, in Attenuated Total Reflectance (ATR) mode</w:t>
      </w:r>
      <w:r w:rsidR="00757296" w:rsidRPr="00757296">
        <w:rPr>
          <w:sz w:val="26"/>
          <w:szCs w:val="28"/>
        </w:rPr>
        <w:t>.</w:t>
      </w:r>
      <w:r w:rsidR="000908F8" w:rsidRPr="000908F8">
        <w:t xml:space="preserve"> One hundred scans were taken from 4000 to 650 cm</w:t>
      </w:r>
      <w:r w:rsidR="000908F8" w:rsidRPr="000908F8">
        <w:rPr>
          <w:rFonts w:ascii="Cambria Math" w:hAnsi="Cambria Math" w:cs="Cambria Math"/>
          <w:vertAlign w:val="superscript"/>
        </w:rPr>
        <w:t>−</w:t>
      </w:r>
      <w:r w:rsidR="000908F8" w:rsidRPr="000908F8">
        <w:rPr>
          <w:vertAlign w:val="superscript"/>
        </w:rPr>
        <w:t>1</w:t>
      </w:r>
      <w:r w:rsidR="002404C7">
        <w:t xml:space="preserve"> with </w:t>
      </w:r>
      <w:r w:rsidR="000908F8" w:rsidRPr="000908F8">
        <w:t>resolutions of 4 cm</w:t>
      </w:r>
      <w:r w:rsidR="000908F8" w:rsidRPr="000908F8">
        <w:rPr>
          <w:rFonts w:ascii="Cambria Math" w:hAnsi="Cambria Math" w:cs="Cambria Math"/>
          <w:vertAlign w:val="superscript"/>
        </w:rPr>
        <w:t>−</w:t>
      </w:r>
      <w:r w:rsidR="000908F8" w:rsidRPr="000908F8">
        <w:rPr>
          <w:vertAlign w:val="superscript"/>
        </w:rPr>
        <w:t>1</w:t>
      </w:r>
      <w:r w:rsidR="000908F8" w:rsidRPr="000908F8">
        <w:t xml:space="preserve"> and gain 8</w:t>
      </w:r>
      <w:r w:rsidR="00757296" w:rsidRPr="00757296">
        <w:rPr>
          <w:sz w:val="26"/>
          <w:szCs w:val="28"/>
        </w:rPr>
        <w:t>.</w:t>
      </w:r>
      <w:r w:rsidR="000908F8" w:rsidRPr="000908F8">
        <w:t xml:space="preserve"> </w:t>
      </w:r>
    </w:p>
    <w:p w14:paraId="78205FF2" w14:textId="77777777" w:rsidR="000908F8" w:rsidRPr="002404C7" w:rsidRDefault="000908F8" w:rsidP="00153D65">
      <w:pPr>
        <w:pStyle w:val="Heading3"/>
      </w:pPr>
      <w:bookmarkStart w:id="43" w:name="_Toc495408541"/>
      <w:r w:rsidRPr="002404C7">
        <w:t>Near Infrared (NIR) analysis:</w:t>
      </w:r>
      <w:bookmarkEnd w:id="43"/>
    </w:p>
    <w:p w14:paraId="0D0DC5C5" w14:textId="32425760" w:rsidR="000908F8" w:rsidRPr="000908F8" w:rsidRDefault="000908F8" w:rsidP="00153D65">
      <w:pPr>
        <w:rPr>
          <w:sz w:val="24"/>
          <w:szCs w:val="24"/>
        </w:rPr>
      </w:pPr>
      <w:r w:rsidRPr="000908F8">
        <w:t xml:space="preserve"> NIR spectra were acquired in the spectral region between 10,000 and 3700 cm</w:t>
      </w:r>
      <w:r w:rsidRPr="000908F8">
        <w:rPr>
          <w:rFonts w:ascii="Cambria Math" w:hAnsi="Cambria Math" w:cs="Cambria Math"/>
        </w:rPr>
        <w:t>−</w:t>
      </w:r>
      <w:r w:rsidRPr="000908F8">
        <w:t xml:space="preserve">1, with </w:t>
      </w:r>
      <w:r w:rsidRPr="00A6293C">
        <w:t>an FT-NIR</w:t>
      </w:r>
      <w:r w:rsidRPr="000908F8">
        <w:t xml:space="preserve"> spectrometer (Perkin-Elmer) System, model Spectrum IdentiCheck (Monza, Italy), equipped with an IdentiCheck Reflectance Accessory (ICRA)</w:t>
      </w:r>
      <w:r w:rsidR="00757296" w:rsidRPr="00757296">
        <w:rPr>
          <w:sz w:val="26"/>
          <w:szCs w:val="28"/>
        </w:rPr>
        <w:t>.</w:t>
      </w:r>
      <w:r w:rsidRPr="000908F8">
        <w:t xml:space="preserve"> For spectra acquisition, samples </w:t>
      </w:r>
      <w:r w:rsidRPr="00A6293C">
        <w:t>were placed</w:t>
      </w:r>
      <w:r w:rsidRPr="000908F8">
        <w:t xml:space="preserve"> on the 12 mm round</w:t>
      </w:r>
      <w:r w:rsidRPr="000908F8">
        <w:rPr>
          <w:sz w:val="24"/>
          <w:szCs w:val="24"/>
        </w:rPr>
        <w:t xml:space="preserve"> window of the instrument; a </w:t>
      </w:r>
      <w:r w:rsidRPr="00D72C73">
        <w:rPr>
          <w:sz w:val="24"/>
          <w:szCs w:val="24"/>
        </w:rPr>
        <w:t>mirror was used to reflect the beam back to the</w:t>
      </w:r>
      <w:r w:rsidRPr="000908F8">
        <w:rPr>
          <w:sz w:val="24"/>
          <w:szCs w:val="24"/>
        </w:rPr>
        <w:t xml:space="preserve"> integrating sphere</w:t>
      </w:r>
      <w:r w:rsidR="00757296" w:rsidRPr="00757296">
        <w:rPr>
          <w:sz w:val="26"/>
          <w:szCs w:val="28"/>
        </w:rPr>
        <w:t>.</w:t>
      </w:r>
    </w:p>
    <w:p w14:paraId="6468DDF9" w14:textId="77777777" w:rsidR="000908F8" w:rsidRPr="002404C7" w:rsidRDefault="000908F8" w:rsidP="00153D65">
      <w:pPr>
        <w:pStyle w:val="Heading3"/>
      </w:pPr>
      <w:bookmarkStart w:id="44" w:name="_Toc495408542"/>
      <w:r w:rsidRPr="002404C7">
        <w:t>Differential Scanning Calorimetry (DSC):</w:t>
      </w:r>
      <w:bookmarkEnd w:id="44"/>
      <w:r w:rsidRPr="002404C7">
        <w:t xml:space="preserve"> </w:t>
      </w:r>
    </w:p>
    <w:p w14:paraId="26187745" w14:textId="0923CB8F" w:rsidR="000908F8" w:rsidRPr="000908F8" w:rsidRDefault="000908F8" w:rsidP="00153D65">
      <w:r w:rsidRPr="000908F8">
        <w:t xml:space="preserve">DSC analysis </w:t>
      </w:r>
      <w:r w:rsidRPr="00A6293C">
        <w:t>was performed</w:t>
      </w:r>
      <w:r w:rsidRPr="000908F8">
        <w:t xml:space="preserve"> with a Mettler Toledo DSC 821 calorimeter calibrated by an indium standard</w:t>
      </w:r>
      <w:r w:rsidR="00757296" w:rsidRPr="00757296">
        <w:rPr>
          <w:sz w:val="26"/>
          <w:szCs w:val="28"/>
        </w:rPr>
        <w:t>.</w:t>
      </w:r>
      <w:r w:rsidRPr="000908F8">
        <w:t xml:space="preserve"> The calorimeter cells </w:t>
      </w:r>
      <w:r w:rsidRPr="00A6293C">
        <w:t>were flushed</w:t>
      </w:r>
      <w:r w:rsidRPr="000908F8">
        <w:t xml:space="preserve"> with 100 ml/min nitrogen</w:t>
      </w:r>
      <w:r w:rsidR="00757296" w:rsidRPr="00757296">
        <w:rPr>
          <w:sz w:val="26"/>
          <w:szCs w:val="28"/>
        </w:rPr>
        <w:t>.</w:t>
      </w:r>
      <w:r w:rsidRPr="000908F8">
        <w:t xml:space="preserve"> </w:t>
      </w:r>
      <w:r w:rsidRPr="000908F8">
        <w:lastRenderedPageBreak/>
        <w:t xml:space="preserve">The runs </w:t>
      </w:r>
      <w:r w:rsidRPr="00D72C73">
        <w:t xml:space="preserve">were </w:t>
      </w:r>
      <w:r w:rsidR="00D72C73">
        <w:t>conduct</w:t>
      </w:r>
      <w:r w:rsidRPr="00D72C73">
        <w:t>ed on the</w:t>
      </w:r>
      <w:r w:rsidRPr="000908F8">
        <w:t xml:space="preserve"> conditioned samples (20 °C, 65% </w:t>
      </w:r>
      <w:r w:rsidR="00FF5E75">
        <w:t>R</w:t>
      </w:r>
      <w:r w:rsidR="00757296" w:rsidRPr="00757296">
        <w:rPr>
          <w:sz w:val="26"/>
          <w:szCs w:val="28"/>
        </w:rPr>
        <w:t>.</w:t>
      </w:r>
      <w:r w:rsidR="00FF5E75">
        <w:t>H</w:t>
      </w:r>
      <w:r w:rsidR="00757296" w:rsidRPr="00757296">
        <w:rPr>
          <w:sz w:val="26"/>
          <w:szCs w:val="28"/>
        </w:rPr>
        <w:t>.</w:t>
      </w:r>
      <w:r w:rsidRPr="000908F8">
        <w:t>) from 30 to 400 °C, at the heating rate of 5 °C/min</w:t>
      </w:r>
      <w:r w:rsidR="00757296" w:rsidRPr="00757296">
        <w:rPr>
          <w:sz w:val="26"/>
          <w:szCs w:val="28"/>
        </w:rPr>
        <w:t>.</w:t>
      </w:r>
      <w:r w:rsidRPr="000908F8">
        <w:t xml:space="preserve"> </w:t>
      </w:r>
    </w:p>
    <w:p w14:paraId="13A4556E" w14:textId="77777777" w:rsidR="000908F8" w:rsidRPr="002404C7" w:rsidRDefault="000908F8" w:rsidP="00153D65">
      <w:pPr>
        <w:pStyle w:val="Heading3"/>
      </w:pPr>
      <w:bookmarkStart w:id="45" w:name="_Toc495408543"/>
      <w:r w:rsidRPr="002404C7">
        <w:t>Thermogravimetric analysis (TGA):</w:t>
      </w:r>
      <w:bookmarkEnd w:id="45"/>
    </w:p>
    <w:p w14:paraId="226E1BC1" w14:textId="326831F8" w:rsidR="002404C7" w:rsidRDefault="000908F8" w:rsidP="00153D65">
      <w:pPr>
        <w:rPr>
          <w:rFonts w:eastAsia="Arial Unicode MS"/>
        </w:rPr>
      </w:pPr>
      <w:r w:rsidRPr="000908F8">
        <w:t xml:space="preserve"> TGA </w:t>
      </w:r>
      <w:r w:rsidRPr="00A6293C">
        <w:t>was performed</w:t>
      </w:r>
      <w:r w:rsidRPr="000908F8">
        <w:t xml:space="preserve"> </w:t>
      </w:r>
      <w:r w:rsidR="00D72C73">
        <w:t>on</w:t>
      </w:r>
      <w:r w:rsidRPr="000908F8">
        <w:t xml:space="preserve"> a Mettler Toledo TGA 850 analyzer</w:t>
      </w:r>
      <w:r w:rsidR="00757296" w:rsidRPr="00757296">
        <w:rPr>
          <w:sz w:val="26"/>
          <w:szCs w:val="28"/>
        </w:rPr>
        <w:t>.</w:t>
      </w:r>
      <w:r w:rsidRPr="000908F8">
        <w:t xml:space="preserve"> The temperature range was from 30 to 450 °C with a heating rate of 5 °C min</w:t>
      </w:r>
      <w:r w:rsidRPr="000908F8">
        <w:rPr>
          <w:rFonts w:ascii="Cambria Math" w:hAnsi="Cambria Math" w:cs="Cambria Math"/>
          <w:vertAlign w:val="superscript"/>
        </w:rPr>
        <w:t>−</w:t>
      </w:r>
      <w:r w:rsidRPr="000908F8">
        <w:rPr>
          <w:rFonts w:ascii="Arial Unicode MS" w:eastAsia="Arial Unicode MS" w:hAnsi="Cambria Math" w:cs="Arial Unicode MS"/>
          <w:vertAlign w:val="superscript"/>
        </w:rPr>
        <w:t>1</w:t>
      </w:r>
      <w:r w:rsidRPr="000908F8">
        <w:rPr>
          <w:rFonts w:eastAsia="Arial Unicode MS"/>
        </w:rPr>
        <w:t xml:space="preserve"> in a nitrogen atmosphere</w:t>
      </w:r>
      <w:r w:rsidR="00757296" w:rsidRPr="00757296">
        <w:rPr>
          <w:rFonts w:eastAsia="Arial Unicode MS"/>
          <w:sz w:val="26"/>
          <w:szCs w:val="28"/>
        </w:rPr>
        <w:t>.</w:t>
      </w:r>
      <w:r w:rsidRPr="000908F8">
        <w:rPr>
          <w:rFonts w:eastAsia="Arial Unicode MS"/>
        </w:rPr>
        <w:t xml:space="preserve"> About 3 mg of sample</w:t>
      </w:r>
      <w:r w:rsidR="00D72C73">
        <w:rPr>
          <w:rFonts w:eastAsia="Arial Unicode MS"/>
        </w:rPr>
        <w:t>s</w:t>
      </w:r>
      <w:r w:rsidRPr="000908F8">
        <w:rPr>
          <w:rFonts w:eastAsia="Arial Unicode MS"/>
        </w:rPr>
        <w:t xml:space="preserve"> </w:t>
      </w:r>
      <w:r w:rsidRPr="00D72C73">
        <w:rPr>
          <w:rFonts w:eastAsia="Arial Unicode MS"/>
        </w:rPr>
        <w:t>were</w:t>
      </w:r>
      <w:r w:rsidRPr="000908F8">
        <w:rPr>
          <w:rFonts w:eastAsia="Arial Unicode MS"/>
        </w:rPr>
        <w:t xml:space="preserve"> used in each test using Al</w:t>
      </w:r>
      <w:r w:rsidRPr="000908F8">
        <w:rPr>
          <w:rFonts w:ascii="Arial" w:eastAsia="Arial Unicode MS" w:hAnsi="Arial" w:cs="Arial"/>
          <w:vertAlign w:val="subscript"/>
        </w:rPr>
        <w:t>2</w:t>
      </w:r>
      <w:r w:rsidRPr="000908F8">
        <w:rPr>
          <w:rFonts w:eastAsia="Arial Unicode MS"/>
        </w:rPr>
        <w:t>O</w:t>
      </w:r>
      <w:r w:rsidRPr="000908F8">
        <w:rPr>
          <w:rFonts w:ascii="Arial" w:eastAsia="Arial Unicode MS" w:hAnsi="Arial" w:cs="Arial"/>
          <w:vertAlign w:val="subscript"/>
        </w:rPr>
        <w:t>3</w:t>
      </w:r>
      <w:r w:rsidRPr="000908F8">
        <w:rPr>
          <w:rFonts w:eastAsia="Arial Unicode MS"/>
        </w:rPr>
        <w:t xml:space="preserve"> crucibles</w:t>
      </w:r>
      <w:r w:rsidR="00757296" w:rsidRPr="00757296">
        <w:rPr>
          <w:rFonts w:eastAsia="Arial Unicode MS"/>
          <w:sz w:val="26"/>
          <w:szCs w:val="28"/>
        </w:rPr>
        <w:t>.</w:t>
      </w:r>
      <w:r w:rsidRPr="000908F8">
        <w:rPr>
          <w:rFonts w:eastAsia="Arial Unicode MS"/>
        </w:rPr>
        <w:t xml:space="preserve"> The data </w:t>
      </w:r>
      <w:r w:rsidRPr="00A6293C">
        <w:rPr>
          <w:rFonts w:eastAsia="Arial Unicode MS"/>
        </w:rPr>
        <w:t>were collected</w:t>
      </w:r>
      <w:r w:rsidRPr="000908F8">
        <w:rPr>
          <w:rFonts w:eastAsia="Arial Unicode MS"/>
        </w:rPr>
        <w:t xml:space="preserve"> on a computer with the Mettler Toledo </w:t>
      </w:r>
      <w:r w:rsidRPr="00D72C73">
        <w:rPr>
          <w:rFonts w:eastAsia="Arial Unicode MS"/>
        </w:rPr>
        <w:t>STARe</w:t>
      </w:r>
      <w:r w:rsidRPr="000908F8">
        <w:rPr>
          <w:rFonts w:eastAsia="Arial Unicode MS"/>
        </w:rPr>
        <w:t xml:space="preserve"> System</w:t>
      </w:r>
      <w:r w:rsidR="00757296" w:rsidRPr="00757296">
        <w:rPr>
          <w:rFonts w:eastAsia="Arial Unicode MS"/>
          <w:sz w:val="26"/>
          <w:szCs w:val="28"/>
        </w:rPr>
        <w:t>.</w:t>
      </w:r>
    </w:p>
    <w:p w14:paraId="752B76D4" w14:textId="77777777" w:rsidR="002404C7" w:rsidRDefault="002404C7" w:rsidP="00153D65">
      <w:r>
        <w:br w:type="page"/>
      </w:r>
    </w:p>
    <w:p w14:paraId="3D7E5C68" w14:textId="77777777" w:rsidR="000908F8" w:rsidRDefault="000908F8" w:rsidP="00153D65">
      <w:pPr>
        <w:pStyle w:val="Heading2"/>
      </w:pPr>
      <w:r w:rsidRPr="000908F8">
        <w:lastRenderedPageBreak/>
        <w:t xml:space="preserve"> </w:t>
      </w:r>
      <w:bookmarkStart w:id="46" w:name="_Toc495408544"/>
      <w:r w:rsidRPr="000908F8">
        <w:t>Results and discussion</w:t>
      </w:r>
      <w:bookmarkEnd w:id="46"/>
    </w:p>
    <w:p w14:paraId="33ABD2DB" w14:textId="7481D842" w:rsidR="002404C7" w:rsidRDefault="002404C7" w:rsidP="00153D65">
      <w:r w:rsidRPr="002404C7">
        <w:t xml:space="preserve">In this part result and compared discussion are </w:t>
      </w:r>
      <w:r w:rsidR="009F2D08">
        <w:t>discussed</w:t>
      </w:r>
      <w:r w:rsidR="00757296" w:rsidRPr="00757296">
        <w:rPr>
          <w:sz w:val="26"/>
          <w:szCs w:val="28"/>
        </w:rPr>
        <w:t>.</w:t>
      </w:r>
      <w:r w:rsidRPr="002404C7">
        <w:t xml:space="preserve"> </w:t>
      </w:r>
    </w:p>
    <w:p w14:paraId="595AFA81" w14:textId="77777777" w:rsidR="0004148C" w:rsidRPr="0004148C" w:rsidRDefault="000908F8" w:rsidP="00153D65">
      <w:pPr>
        <w:pStyle w:val="Heading3"/>
        <w:rPr>
          <w:rFonts w:eastAsia="Arial Unicode MS"/>
        </w:rPr>
      </w:pPr>
      <w:r w:rsidRPr="000908F8">
        <w:rPr>
          <w:rFonts w:eastAsia="Arial Unicode MS"/>
        </w:rPr>
        <w:t xml:space="preserve"> </w:t>
      </w:r>
      <w:bookmarkStart w:id="47" w:name="_Toc495408545"/>
      <w:r w:rsidRPr="000908F8">
        <w:rPr>
          <w:rFonts w:eastAsia="Arial Unicode MS"/>
        </w:rPr>
        <w:t>Extraction yield</w:t>
      </w:r>
      <w:bookmarkEnd w:id="47"/>
    </w:p>
    <w:p w14:paraId="124915FC" w14:textId="52F28D22" w:rsidR="000908F8" w:rsidRDefault="000908F8" w:rsidP="00153D65">
      <w:pPr>
        <w:rPr>
          <w:rtl/>
        </w:rPr>
      </w:pPr>
      <w:r w:rsidRPr="000908F8">
        <w:t xml:space="preserve">The extraction yields (% w/w) </w:t>
      </w:r>
      <w:r w:rsidRPr="00957D3A">
        <w:t>were reported</w:t>
      </w:r>
      <w:r w:rsidRPr="000908F8">
        <w:t xml:space="preserve"> in </w:t>
      </w:r>
      <w:r w:rsidR="007F100A">
        <w:fldChar w:fldCharType="begin"/>
      </w:r>
      <w:r w:rsidR="007F100A">
        <w:instrText xml:space="preserve"> REF _Ref491768237 \h </w:instrText>
      </w:r>
      <w:r w:rsidR="007F100A">
        <w:fldChar w:fldCharType="separate"/>
      </w:r>
      <w:r w:rsidR="00BA32CD" w:rsidRPr="007F100A">
        <w:t xml:space="preserve">Table </w:t>
      </w:r>
      <w:r w:rsidR="00BA32CD">
        <w:rPr>
          <w:rFonts w:ascii="Times New Roman" w:hAnsi="Times New Roman" w:cs="Times New Roman" w:hint="cs"/>
          <w:cs/>
        </w:rPr>
        <w:t>‎</w:t>
      </w:r>
      <w:r w:rsidR="00BA32CD">
        <w:t>2</w:t>
      </w:r>
      <w:r w:rsidR="00BA32CD">
        <w:noBreakHyphen/>
        <w:t>1</w:t>
      </w:r>
      <w:r w:rsidR="007F100A">
        <w:fldChar w:fldCharType="end"/>
      </w:r>
      <w:r w:rsidR="00757296" w:rsidRPr="00757296">
        <w:rPr>
          <w:sz w:val="26"/>
          <w:szCs w:val="28"/>
        </w:rPr>
        <w:t>.</w:t>
      </w:r>
    </w:p>
    <w:p w14:paraId="0D551F72" w14:textId="7090D172" w:rsidR="007F100A" w:rsidRPr="007F100A" w:rsidRDefault="007F100A" w:rsidP="00924A8A">
      <w:pPr>
        <w:pStyle w:val="Caption"/>
        <w:jc w:val="center"/>
        <w:rPr>
          <w:rFonts w:eastAsia="Arial Unicode MS"/>
          <w:color w:val="000000"/>
        </w:rPr>
      </w:pPr>
      <w:bookmarkStart w:id="48" w:name="_Ref491768237"/>
      <w:bookmarkStart w:id="49" w:name="_Toc495323173"/>
      <w:r w:rsidRPr="007F100A">
        <w:t xml:space="preserve">Table </w:t>
      </w:r>
      <w:r w:rsidR="005E6EB7">
        <w:fldChar w:fldCharType="begin"/>
      </w:r>
      <w:r w:rsidR="005E6EB7">
        <w:instrText xml:space="preserve"> STYLEREF 1 \s </w:instrText>
      </w:r>
      <w:r w:rsidR="005E6EB7">
        <w:fldChar w:fldCharType="separate"/>
      </w:r>
      <w:r w:rsidR="00BA32CD">
        <w:rPr>
          <w:rFonts w:ascii="Times New Roman" w:hAnsi="Times New Roman" w:cs="Times New Roman" w:hint="cs"/>
          <w:cs/>
        </w:rPr>
        <w:t>‎</w:t>
      </w:r>
      <w:r w:rsidR="00BA32CD">
        <w:t>2</w:t>
      </w:r>
      <w:r w:rsidR="005E6EB7">
        <w:fldChar w:fldCharType="end"/>
      </w:r>
      <w:r w:rsidR="005E6EB7">
        <w:noBreakHyphen/>
      </w:r>
      <w:r w:rsidR="005E6EB7">
        <w:fldChar w:fldCharType="begin"/>
      </w:r>
      <w:r w:rsidR="005E6EB7">
        <w:instrText xml:space="preserve"> SEQ Table \* ARABIC \s 1 </w:instrText>
      </w:r>
      <w:r w:rsidR="005E6EB7">
        <w:fldChar w:fldCharType="separate"/>
      </w:r>
      <w:r w:rsidR="00BA32CD">
        <w:t>1</w:t>
      </w:r>
      <w:r w:rsidR="005E6EB7">
        <w:fldChar w:fldCharType="end"/>
      </w:r>
      <w:bookmarkEnd w:id="48"/>
      <w:r w:rsidRPr="007F100A">
        <w:rPr>
          <w:rFonts w:eastAsia="Arial Unicode MS"/>
          <w:color w:val="000000"/>
        </w:rPr>
        <w:t xml:space="preserve"> Extraction yield of different extracted samples</w:t>
      </w:r>
      <w:bookmarkEnd w:id="49"/>
    </w:p>
    <w:tbl>
      <w:tblPr>
        <w:tblStyle w:val="GridTable1LightAccent3"/>
        <w:tblW w:w="0" w:type="auto"/>
        <w:tblLook w:val="00A0" w:firstRow="1" w:lastRow="0" w:firstColumn="1" w:lastColumn="0" w:noHBand="0" w:noVBand="0"/>
      </w:tblPr>
      <w:tblGrid>
        <w:gridCol w:w="2709"/>
        <w:gridCol w:w="3062"/>
        <w:gridCol w:w="3040"/>
      </w:tblGrid>
      <w:tr w:rsidR="00791E98" w:rsidRPr="00263B7E" w14:paraId="67400513" w14:textId="77777777" w:rsidTr="00E91A2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64" w:type="dxa"/>
          </w:tcPr>
          <w:p w14:paraId="77147726" w14:textId="77777777" w:rsidR="00791E98" w:rsidRPr="0096408C" w:rsidRDefault="00791E98" w:rsidP="00957D3A">
            <w:pPr>
              <w:ind w:firstLine="0"/>
              <w:jc w:val="center"/>
            </w:pPr>
            <w:r w:rsidRPr="0096408C">
              <w:t>Extracted keratin</w:t>
            </w:r>
          </w:p>
        </w:tc>
        <w:tc>
          <w:tcPr>
            <w:tcW w:w="3256" w:type="dxa"/>
          </w:tcPr>
          <w:p w14:paraId="672BD8B3" w14:textId="77777777" w:rsidR="00791E98" w:rsidRPr="0096408C" w:rsidRDefault="00791E98" w:rsidP="00957D3A">
            <w:pPr>
              <w:ind w:firstLine="0"/>
              <w:jc w:val="center"/>
              <w:cnfStyle w:val="100000000000" w:firstRow="1" w:lastRow="0" w:firstColumn="0" w:lastColumn="0" w:oddVBand="0" w:evenVBand="0" w:oddHBand="0" w:evenHBand="0" w:firstRowFirstColumn="0" w:firstRowLastColumn="0" w:lastRowFirstColumn="0" w:lastRowLastColumn="0"/>
            </w:pPr>
            <w:r w:rsidRPr="0096408C">
              <w:t>Extraction Methods</w:t>
            </w:r>
          </w:p>
        </w:tc>
        <w:tc>
          <w:tcPr>
            <w:tcW w:w="3256" w:type="dxa"/>
          </w:tcPr>
          <w:p w14:paraId="18253A73" w14:textId="77777777" w:rsidR="00791E98" w:rsidRPr="0096408C" w:rsidRDefault="00791E98" w:rsidP="00957D3A">
            <w:pPr>
              <w:ind w:firstLine="0"/>
              <w:jc w:val="center"/>
              <w:cnfStyle w:val="100000000000" w:firstRow="1" w:lastRow="0" w:firstColumn="0" w:lastColumn="0" w:oddVBand="0" w:evenVBand="0" w:oddHBand="0" w:evenHBand="0" w:firstRowFirstColumn="0" w:firstRowLastColumn="0" w:lastRowFirstColumn="0" w:lastRowLastColumn="0"/>
            </w:pPr>
            <w:r w:rsidRPr="0096408C">
              <w:t>Extraction yield (% w/w)</w:t>
            </w:r>
          </w:p>
        </w:tc>
      </w:tr>
      <w:tr w:rsidR="00791E98" w:rsidRPr="00263B7E" w14:paraId="5EC16395" w14:textId="77777777" w:rsidTr="00E91A2C">
        <w:tc>
          <w:tcPr>
            <w:cnfStyle w:val="001000000000" w:firstRow="0" w:lastRow="0" w:firstColumn="1" w:lastColumn="0" w:oddVBand="0" w:evenVBand="0" w:oddHBand="0" w:evenHBand="0" w:firstRowFirstColumn="0" w:firstRowLastColumn="0" w:lastRowFirstColumn="0" w:lastRowLastColumn="0"/>
            <w:tcW w:w="2864" w:type="dxa"/>
          </w:tcPr>
          <w:p w14:paraId="1E0F85B1" w14:textId="77777777" w:rsidR="00791E98" w:rsidRPr="0096408C" w:rsidRDefault="00791E98" w:rsidP="00957D3A">
            <w:pPr>
              <w:ind w:firstLine="0"/>
              <w:jc w:val="center"/>
            </w:pPr>
            <w:r w:rsidRPr="0096408C">
              <w:t>Keratoses</w:t>
            </w:r>
          </w:p>
        </w:tc>
        <w:tc>
          <w:tcPr>
            <w:tcW w:w="3256" w:type="dxa"/>
          </w:tcPr>
          <w:p w14:paraId="54889E55" w14:textId="77777777" w:rsidR="00791E98" w:rsidRPr="00791E98" w:rsidRDefault="00791E98" w:rsidP="00957D3A">
            <w:pPr>
              <w:ind w:firstLine="0"/>
              <w:jc w:val="center"/>
              <w:cnfStyle w:val="000000000000" w:firstRow="0" w:lastRow="0" w:firstColumn="0" w:lastColumn="0" w:oddVBand="0" w:evenVBand="0" w:oddHBand="0" w:evenHBand="0" w:firstRowFirstColumn="0" w:firstRowLastColumn="0" w:lastRowFirstColumn="0" w:lastRowLastColumn="0"/>
            </w:pPr>
            <w:r w:rsidRPr="00791E98">
              <w:t>Oxidation</w:t>
            </w:r>
          </w:p>
        </w:tc>
        <w:tc>
          <w:tcPr>
            <w:tcW w:w="3256" w:type="dxa"/>
          </w:tcPr>
          <w:p w14:paraId="182F0437" w14:textId="77777777" w:rsidR="00791E98" w:rsidRPr="00791E98" w:rsidRDefault="00791E98" w:rsidP="00957D3A">
            <w:pPr>
              <w:ind w:firstLine="0"/>
              <w:jc w:val="center"/>
              <w:cnfStyle w:val="000000000000" w:firstRow="0" w:lastRow="0" w:firstColumn="0" w:lastColumn="0" w:oddVBand="0" w:evenVBand="0" w:oddHBand="0" w:evenHBand="0" w:firstRowFirstColumn="0" w:firstRowLastColumn="0" w:lastRowFirstColumn="0" w:lastRowLastColumn="0"/>
            </w:pPr>
            <w:r w:rsidRPr="00791E98">
              <w:t>31±2</w:t>
            </w:r>
          </w:p>
        </w:tc>
      </w:tr>
      <w:tr w:rsidR="00791E98" w:rsidRPr="00263B7E" w14:paraId="07752DFF" w14:textId="77777777" w:rsidTr="00E91A2C">
        <w:tc>
          <w:tcPr>
            <w:cnfStyle w:val="001000000000" w:firstRow="0" w:lastRow="0" w:firstColumn="1" w:lastColumn="0" w:oddVBand="0" w:evenVBand="0" w:oddHBand="0" w:evenHBand="0" w:firstRowFirstColumn="0" w:firstRowLastColumn="0" w:lastRowFirstColumn="0" w:lastRowLastColumn="0"/>
            <w:tcW w:w="2864" w:type="dxa"/>
          </w:tcPr>
          <w:p w14:paraId="3C162E69" w14:textId="77777777" w:rsidR="00791E98" w:rsidRPr="0096408C" w:rsidRDefault="00791E98" w:rsidP="00957D3A">
            <w:pPr>
              <w:ind w:firstLine="0"/>
              <w:jc w:val="center"/>
            </w:pPr>
            <w:r w:rsidRPr="0096408C">
              <w:t>Kerateine</w:t>
            </w:r>
          </w:p>
        </w:tc>
        <w:tc>
          <w:tcPr>
            <w:tcW w:w="3256" w:type="dxa"/>
          </w:tcPr>
          <w:p w14:paraId="39FF3F79" w14:textId="3E678700" w:rsidR="00791E98" w:rsidRPr="00791E98" w:rsidRDefault="00791E98" w:rsidP="00957D3A">
            <w:pPr>
              <w:ind w:firstLine="0"/>
              <w:jc w:val="center"/>
              <w:cnfStyle w:val="000000000000" w:firstRow="0" w:lastRow="0" w:firstColumn="0" w:lastColumn="0" w:oddVBand="0" w:evenVBand="0" w:oddHBand="0" w:evenHBand="0" w:firstRowFirstColumn="0" w:firstRowLastColumn="0" w:lastRowFirstColumn="0" w:lastRowLastColumn="0"/>
            </w:pPr>
            <w:r w:rsidRPr="00791E98">
              <w:t>Reduction</w:t>
            </w:r>
          </w:p>
        </w:tc>
        <w:tc>
          <w:tcPr>
            <w:tcW w:w="3256" w:type="dxa"/>
          </w:tcPr>
          <w:p w14:paraId="1032C9D2" w14:textId="77777777" w:rsidR="00791E98" w:rsidRPr="00791E98" w:rsidRDefault="00791E98" w:rsidP="00957D3A">
            <w:pPr>
              <w:ind w:firstLine="0"/>
              <w:jc w:val="center"/>
              <w:cnfStyle w:val="000000000000" w:firstRow="0" w:lastRow="0" w:firstColumn="0" w:lastColumn="0" w:oddVBand="0" w:evenVBand="0" w:oddHBand="0" w:evenHBand="0" w:firstRowFirstColumn="0" w:firstRowLastColumn="0" w:lastRowFirstColumn="0" w:lastRowLastColumn="0"/>
            </w:pPr>
            <w:r w:rsidRPr="00791E98">
              <w:t>29±3</w:t>
            </w:r>
          </w:p>
        </w:tc>
      </w:tr>
      <w:tr w:rsidR="00791E98" w:rsidRPr="00263B7E" w14:paraId="42E0DA23" w14:textId="77777777" w:rsidTr="00E91A2C">
        <w:tc>
          <w:tcPr>
            <w:cnfStyle w:val="001000000000" w:firstRow="0" w:lastRow="0" w:firstColumn="1" w:lastColumn="0" w:oddVBand="0" w:evenVBand="0" w:oddHBand="0" w:evenHBand="0" w:firstRowFirstColumn="0" w:firstRowLastColumn="0" w:lastRowFirstColumn="0" w:lastRowLastColumn="0"/>
            <w:tcW w:w="2864" w:type="dxa"/>
          </w:tcPr>
          <w:p w14:paraId="357245A9" w14:textId="77777777" w:rsidR="00791E98" w:rsidRPr="0096408C" w:rsidRDefault="00791E98" w:rsidP="00957D3A">
            <w:pPr>
              <w:ind w:firstLine="0"/>
              <w:jc w:val="center"/>
            </w:pPr>
            <w:r w:rsidRPr="0096408C">
              <w:t>Sulfo-kerateine</w:t>
            </w:r>
          </w:p>
        </w:tc>
        <w:tc>
          <w:tcPr>
            <w:tcW w:w="3256" w:type="dxa"/>
          </w:tcPr>
          <w:p w14:paraId="7BE73CCE" w14:textId="39687F1E" w:rsidR="00791E98" w:rsidRPr="00791E98" w:rsidRDefault="00791E98" w:rsidP="00957D3A">
            <w:pPr>
              <w:ind w:firstLine="0"/>
              <w:jc w:val="center"/>
              <w:cnfStyle w:val="000000000000" w:firstRow="0" w:lastRow="0" w:firstColumn="0" w:lastColumn="0" w:oddVBand="0" w:evenVBand="0" w:oddHBand="0" w:evenHBand="0" w:firstRowFirstColumn="0" w:firstRowLastColumn="0" w:lastRowFirstColumn="0" w:lastRowLastColumn="0"/>
            </w:pPr>
            <w:r w:rsidRPr="00791E98">
              <w:t>Sulfitolysis</w:t>
            </w:r>
          </w:p>
        </w:tc>
        <w:tc>
          <w:tcPr>
            <w:tcW w:w="3256" w:type="dxa"/>
          </w:tcPr>
          <w:p w14:paraId="7114B7EC" w14:textId="77777777" w:rsidR="00791E98" w:rsidRPr="00791E98" w:rsidRDefault="00791E98" w:rsidP="00957D3A">
            <w:pPr>
              <w:ind w:firstLine="0"/>
              <w:jc w:val="center"/>
              <w:cnfStyle w:val="000000000000" w:firstRow="0" w:lastRow="0" w:firstColumn="0" w:lastColumn="0" w:oddVBand="0" w:evenVBand="0" w:oddHBand="0" w:evenHBand="0" w:firstRowFirstColumn="0" w:firstRowLastColumn="0" w:lastRowFirstColumn="0" w:lastRowLastColumn="0"/>
            </w:pPr>
            <w:r w:rsidRPr="00791E98">
              <w:t>32±2</w:t>
            </w:r>
          </w:p>
        </w:tc>
      </w:tr>
      <w:tr w:rsidR="00791E98" w:rsidRPr="00263B7E" w14:paraId="3487C0BE" w14:textId="77777777" w:rsidTr="00E91A2C">
        <w:tc>
          <w:tcPr>
            <w:cnfStyle w:val="001000000000" w:firstRow="0" w:lastRow="0" w:firstColumn="1" w:lastColumn="0" w:oddVBand="0" w:evenVBand="0" w:oddHBand="0" w:evenHBand="0" w:firstRowFirstColumn="0" w:firstRowLastColumn="0" w:lastRowFirstColumn="0" w:lastRowLastColumn="0"/>
            <w:tcW w:w="2864" w:type="dxa"/>
          </w:tcPr>
          <w:p w14:paraId="471D3EDD" w14:textId="36B40C11" w:rsidR="00791E98" w:rsidRPr="0096408C" w:rsidRDefault="00791E98" w:rsidP="00957D3A">
            <w:pPr>
              <w:ind w:firstLine="0"/>
              <w:jc w:val="center"/>
            </w:pPr>
            <w:r w:rsidRPr="0096408C">
              <w:t>Hydroly</w:t>
            </w:r>
            <w:r w:rsidR="00FF5E75" w:rsidRPr="0096408C">
              <w:t>z</w:t>
            </w:r>
            <w:r w:rsidRPr="0096408C">
              <w:t>ed keratin</w:t>
            </w:r>
          </w:p>
        </w:tc>
        <w:tc>
          <w:tcPr>
            <w:tcW w:w="3256" w:type="dxa"/>
          </w:tcPr>
          <w:p w14:paraId="48018F6F" w14:textId="78E17597" w:rsidR="00791E98" w:rsidRPr="00791E98" w:rsidRDefault="00791E98" w:rsidP="00957D3A">
            <w:pPr>
              <w:ind w:firstLine="0"/>
              <w:jc w:val="center"/>
              <w:cnfStyle w:val="000000000000" w:firstRow="0" w:lastRow="0" w:firstColumn="0" w:lastColumn="0" w:oddVBand="0" w:evenVBand="0" w:oddHBand="0" w:evenHBand="0" w:firstRowFirstColumn="0" w:firstRowLastColumn="0" w:lastRowFirstColumn="0" w:lastRowLastColumn="0"/>
            </w:pPr>
            <w:r w:rsidRPr="00791E98">
              <w:t>Superheated water hydrolysis</w:t>
            </w:r>
          </w:p>
        </w:tc>
        <w:tc>
          <w:tcPr>
            <w:tcW w:w="3256" w:type="dxa"/>
          </w:tcPr>
          <w:p w14:paraId="7EE8656B" w14:textId="77777777" w:rsidR="00791E98" w:rsidRPr="00791E98" w:rsidRDefault="00791E98" w:rsidP="00957D3A">
            <w:pPr>
              <w:ind w:firstLine="0"/>
              <w:jc w:val="center"/>
              <w:cnfStyle w:val="000000000000" w:firstRow="0" w:lastRow="0" w:firstColumn="0" w:lastColumn="0" w:oddVBand="0" w:evenVBand="0" w:oddHBand="0" w:evenHBand="0" w:firstRowFirstColumn="0" w:firstRowLastColumn="0" w:lastRowFirstColumn="0" w:lastRowLastColumn="0"/>
            </w:pPr>
            <w:r w:rsidRPr="00791E98">
              <w:t>31±3</w:t>
            </w:r>
          </w:p>
        </w:tc>
      </w:tr>
    </w:tbl>
    <w:p w14:paraId="56FA1110" w14:textId="77777777" w:rsidR="00791E98" w:rsidRPr="00874C5E" w:rsidRDefault="00791E98" w:rsidP="00153D65"/>
    <w:p w14:paraId="526D7D0F" w14:textId="039DFF7B" w:rsidR="00791E98" w:rsidRPr="00DD13A1" w:rsidRDefault="00791E98" w:rsidP="00153D65">
      <w:r w:rsidRPr="00D72C73">
        <w:t xml:space="preserve">In general, there are no </w:t>
      </w:r>
      <w:r w:rsidR="00957D3A">
        <w:t>significant</w:t>
      </w:r>
      <w:r w:rsidRPr="00D72C73">
        <w:t xml:space="preserve"> differences in the</w:t>
      </w:r>
      <w:r w:rsidRPr="00DD13A1">
        <w:t xml:space="preserve"> extraction yield between different extraction methods</w:t>
      </w:r>
      <w:r w:rsidR="00757296" w:rsidRPr="00757296">
        <w:rPr>
          <w:sz w:val="26"/>
          <w:szCs w:val="28"/>
        </w:rPr>
        <w:t>.</w:t>
      </w:r>
    </w:p>
    <w:p w14:paraId="4D639804" w14:textId="11543FD6" w:rsidR="00791E98" w:rsidRPr="00DD13A1" w:rsidRDefault="00791E98" w:rsidP="007701BC">
      <w:r w:rsidRPr="00F35BEC">
        <w:t xml:space="preserve">Because of the separation of oxidized wool in different fractions on the basis of solubility, keratoses obtained are about the 30% of original wool </w:t>
      </w:r>
      <w:r w:rsidR="00F64242" w:rsidRPr="00F35BEC">
        <w:fldChar w:fldCharType="begin"/>
      </w:r>
      <w:r w:rsidR="00B23274">
        <w:instrText xml:space="preserve"> ADDIN ZOTERO_ITEM CSL_CITATION {"citationID":"a19pbls7m6m","properties":{"formattedCitation":"[45]","plainCitation":"[45]"},"citationItems":[{"id":595,"uris":["http://zotero.org/users/3897088/items/7S4MAJU8"],"uri":["http://zotero.org/users/3897088/items/7S4MAJU8"],"itemData":{"id":595,"type":"article-journal","title":"Wool science. The chemical reactivity of the wool fibre","source":"Google Scholar","URL":"http://www.bcin.ca/Interface/openbcin.cgi?submit=submit&amp;Chinkey=45151","author":[{"family":"Maclaren","given":"John A."},{"family":"Milligan","given":"Brian"}],"issued":{"date-parts":[["1981"]]}}}],"schema":"https://github.com/citation-style-language/schema/raw/master/csl-citation.json"} </w:instrText>
      </w:r>
      <w:r w:rsidR="00F64242" w:rsidRPr="00F35BEC">
        <w:fldChar w:fldCharType="separate"/>
      </w:r>
      <w:r w:rsidR="00B23274" w:rsidRPr="00B23274">
        <w:t>[45]</w:t>
      </w:r>
      <w:r w:rsidR="00F64242" w:rsidRPr="00F35BEC">
        <w:fldChar w:fldCharType="end"/>
      </w:r>
      <w:r w:rsidRPr="00F35BEC">
        <w:t>; yields ranging from 30-45% w/w were obtained by Yamau</w:t>
      </w:r>
      <w:r w:rsidR="00F35BEC">
        <w:t>ch</w:t>
      </w:r>
      <w:r w:rsidRPr="00F35BEC">
        <w:t>i et al</w:t>
      </w:r>
      <w:r w:rsidR="00757296" w:rsidRPr="00757296">
        <w:rPr>
          <w:sz w:val="26"/>
          <w:szCs w:val="28"/>
        </w:rPr>
        <w:t>.</w:t>
      </w:r>
      <w:r w:rsidRPr="00F35BEC">
        <w:rPr>
          <w:color w:val="9BBB59"/>
        </w:rPr>
        <w:t xml:space="preserve"> </w:t>
      </w:r>
      <w:r w:rsidR="009569E6" w:rsidRPr="00F35BEC">
        <w:rPr>
          <w:color w:val="9BBB59"/>
        </w:rPr>
        <w:fldChar w:fldCharType="begin"/>
      </w:r>
      <w:r w:rsidR="007701BC">
        <w:rPr>
          <w:color w:val="9BBB59"/>
        </w:rPr>
        <w:instrText xml:space="preserve"> ADDIN ZOTERO_ITEM CSL_CITATION {"citationID":"a25e061qig3","properties":{"formattedCitation":"[186]","plainCitation":"[186]"},"citationItems":[{"id":"ogQ0TVu7/ESQcA4c8","uris":["http://zotero.org/users/3897088/items/ASKC3W35"],"uri":["http://zotero.org/users/3897088/items/ASKC3W35"],"itemData":{"id":"ogQ0TVu7/ESQcA4c8","type":"article-journal","title":"Formation and properties of wool keratin films and coatings","container-title":"Protein-based films and coatings","page":"253–74","source":"Google Scholar","author":[{"family":"Yamauchi","given":"ASAO"},{"family":"Yamauchi","given":"KIYOSHI"}],"issued":{"date-parts":[["2002"]]}}}],"schema":"https://github.com/citation-style-language/schema/raw/master/csl-citation.json"} </w:instrText>
      </w:r>
      <w:r w:rsidR="009569E6" w:rsidRPr="00F35BEC">
        <w:rPr>
          <w:color w:val="9BBB59"/>
        </w:rPr>
        <w:fldChar w:fldCharType="separate"/>
      </w:r>
      <w:r w:rsidR="007701BC" w:rsidRPr="007701BC">
        <w:t>[186]</w:t>
      </w:r>
      <w:r w:rsidR="009569E6" w:rsidRPr="00F35BEC">
        <w:rPr>
          <w:color w:val="9BBB59"/>
        </w:rPr>
        <w:fldChar w:fldCharType="end"/>
      </w:r>
      <w:r w:rsidRPr="00F35BEC">
        <w:rPr>
          <w:i/>
          <w:sz w:val="20"/>
          <w:szCs w:val="20"/>
        </w:rPr>
        <w:t xml:space="preserve"> </w:t>
      </w:r>
      <w:r w:rsidRPr="00F35BEC">
        <w:t>using reductive extraction of wool keratin, although other authors found bigger yields</w:t>
      </w:r>
      <w:r w:rsidR="00355313" w:rsidRPr="00F35BEC">
        <w:t xml:space="preserve"> </w:t>
      </w:r>
      <w:r w:rsidR="00355313" w:rsidRPr="00F35BEC">
        <w:fldChar w:fldCharType="begin"/>
      </w:r>
      <w:r w:rsidR="007701BC">
        <w:instrText xml:space="preserve"> ADDIN ZOTERO_ITEM CSL_CITATION {"citationID":"a2ccl75dv2j","properties":{"formattedCitation":"[187]","plainCitation":"[187]"},"citationItems":[{"id":631,"uris":["http://zotero.org/users/3897088/items/422TAB2J"],"uri":["http://zotero.org/users/3897088/items/422TAB2J"],"itemData":{"id":631,"type":"article-journal","title":"Studies on oxidised wool. I. A comparison of the completeness of oxidation with peracetic and performic acid","container-title":"Australian Journal of Biological Sciences","page":"282–293","volume":"12","issue":"3","source":"Google Scholar","author":[{"family":"Thompson","given":"E. O. P."},{"family":"O'donnell","given":"I. J."}],"issued":{"date-parts":[["1959"]]}}}],"schema":"https://github.com/citation-style-language/schema/raw/master/csl-citation.json"} </w:instrText>
      </w:r>
      <w:r w:rsidR="00355313" w:rsidRPr="00F35BEC">
        <w:fldChar w:fldCharType="separate"/>
      </w:r>
      <w:r w:rsidR="007701BC" w:rsidRPr="007701BC">
        <w:t>[187]</w:t>
      </w:r>
      <w:r w:rsidR="00355313" w:rsidRPr="00F35BEC">
        <w:fldChar w:fldCharType="end"/>
      </w:r>
      <w:r w:rsidRPr="00F35BEC">
        <w:rPr>
          <w:color w:val="FF6600"/>
        </w:rPr>
        <w:t xml:space="preserve"> </w:t>
      </w:r>
      <w:r w:rsidR="005C0187" w:rsidRPr="00F35BEC">
        <w:t>using mercaptoethanol</w:t>
      </w:r>
      <w:r w:rsidRPr="00F35BEC">
        <w:t xml:space="preserve"> or thioglycolic acid</w:t>
      </w:r>
      <w:r w:rsidR="0068497D" w:rsidRPr="00F35BEC">
        <w:t xml:space="preserve"> </w:t>
      </w:r>
      <w:r w:rsidRPr="00F35BEC">
        <w:t>as reductive agents</w:t>
      </w:r>
      <w:r w:rsidR="0068497D" w:rsidRPr="00F35BEC">
        <w:t xml:space="preserve"> </w:t>
      </w:r>
      <w:r w:rsidR="0068497D" w:rsidRPr="00F35BEC">
        <w:fldChar w:fldCharType="begin"/>
      </w:r>
      <w:r w:rsidR="007701BC">
        <w:instrText xml:space="preserve"> ADDIN ZOTERO_ITEM CSL_CITATION {"citationID":"a2l2t5fiah0","properties":{"formattedCitation":"[188]","plainCitation":"[188]"},"citationItems":[{"id":629,"uris":["http://zotero.org/users/3897088/items/JCTUZHX9"],"uri":["http://zotero.org/users/3897088/items/JCTUZHX9"],"itemData":{"id":629,"type":"article-journal","title":"Keratin derivatives extracted from wool with alkaline thioglycollate solutions","container-title":"Australian Journal of Biological Sciences","page":"97–113","volume":"8","issue":"1","source":"Google Scholar","author":[{"family":"Gillespie","given":"J. M."},{"family":"Lennox","given":"F. G."}],"issued":{"date-parts":[["1955"]]}}}],"schema":"https://github.com/citation-style-language/schema/raw/master/csl-citation.json"} </w:instrText>
      </w:r>
      <w:r w:rsidR="0068497D" w:rsidRPr="00F35BEC">
        <w:fldChar w:fldCharType="separate"/>
      </w:r>
      <w:r w:rsidR="007701BC" w:rsidRPr="007701BC">
        <w:t>[188]</w:t>
      </w:r>
      <w:r w:rsidR="0068497D" w:rsidRPr="00F35BEC">
        <w:fldChar w:fldCharType="end"/>
      </w:r>
      <w:r w:rsidR="00757296" w:rsidRPr="00757296">
        <w:rPr>
          <w:sz w:val="26"/>
          <w:szCs w:val="28"/>
        </w:rPr>
        <w:t>.</w:t>
      </w:r>
    </w:p>
    <w:p w14:paraId="23206F45" w14:textId="7B307642" w:rsidR="00753E01" w:rsidRPr="00A11AF1" w:rsidRDefault="00791E98" w:rsidP="008A3B49">
      <w:r w:rsidRPr="00DD13A1">
        <w:lastRenderedPageBreak/>
        <w:t xml:space="preserve">Similar yields (around 30% w/w) were obtained for </w:t>
      </w:r>
      <w:r w:rsidRPr="00D72C73">
        <w:t>sulfitolysis</w:t>
      </w:r>
      <w:r w:rsidRPr="00DD13A1">
        <w:t xml:space="preserve">, </w:t>
      </w:r>
      <w:r w:rsidR="0068497D" w:rsidRPr="00DD13A1">
        <w:fldChar w:fldCharType="begin"/>
      </w:r>
      <w:r w:rsidR="008A3B49">
        <w:instrText xml:space="preserve"> ADDIN ZOTERO_ITEM CSL_CITATION {"citationID":"afobqdjurr","properties":{"formattedCitation":"[147]","plainCitation":"[147]"},"citationItems":[{"id":"ogQ0TVu7/A5SKMRHG","uris":["http://zotero.org/users/3897088/items/H688NJD7"],"uri":["http://zotero.org/users/3897088/items/H688NJD7"],"itemData":{"id":"ogQ0TVu7/A5SKMRHG","type":"article-journal","title":"Thermal and structural characterization of poly (ethylene-oxide)/keratin blend films","container-title":"Journal of Thermal Analysis and Calorimetry","page":"601–608","volume":"89","issue":"2","source":"Google Scholar","author":[{"family":"Tonin","given":"C."},{"family":"Aluigi","given":"A."},{"family":"Vineis","given":"C."},{"family":"Varesano","given":"A."},{"family":"Montarsolo","given":"A."},{"family":"Ferrero","given":"Franco"}],"issued":{"date-parts":[["2007"]]}}}],"schema":"https://github.com/citation-style-language/schema/raw/master/csl-citation.json"} </w:instrText>
      </w:r>
      <w:r w:rsidR="0068497D" w:rsidRPr="00DD13A1">
        <w:fldChar w:fldCharType="separate"/>
      </w:r>
      <w:r w:rsidR="008A3B49" w:rsidRPr="008A3B49">
        <w:t>[147]</w:t>
      </w:r>
      <w:r w:rsidR="0068497D" w:rsidRPr="00DD13A1">
        <w:fldChar w:fldCharType="end"/>
      </w:r>
      <w:r w:rsidRPr="00DD13A1">
        <w:t xml:space="preserve"> while extraction yield using superheated water hydrolysis is related to temperature, reaction time and material to liquor ratio</w:t>
      </w:r>
      <w:r w:rsidR="0068497D" w:rsidRPr="00DD13A1">
        <w:t xml:space="preserve"> </w:t>
      </w:r>
      <w:r w:rsidR="0068497D" w:rsidRPr="00DD13A1">
        <w:fldChar w:fldCharType="begin"/>
      </w:r>
      <w:r w:rsidR="00B23274">
        <w:instrText xml:space="preserve"> ADDIN ZOTERO_ITEM CSL_CITATION {"citationID":"aadfmllftf","properties":{"formattedCitation":"[48]","plainCitation":"[48]"},"citationItems":[{"id":241,"uris":["http://zotero.org/users/3897088/items/PZ4K858M"],"uri":["http://zotero.org/users/3897088/items/PZ4K858M"],"itemData":{"id":241,"type":"article-journal","title":"Microwave-assisted chemical-free hydrolysis of wool keratin","container-title":"Textile Research Journal","page":"2006–2018","volume":"82","issue":"19","source":"Google Scholar","author":[{"family":"Zoccola","given":"Marina"},{"family":"Aluigi","given":"Annalisa"},{"family":"Patrucco","given":"Alessia"},{"family":"Vineis","given":"Claudia"},{"family":"Forlini","given":"Fabrizio"},{"family":"Locatelli","given":"Paolo"},{"family":"Sacchi","given":"Maria Carmela"},{"family":"Tonin","given":"Claudio"}],"issued":{"date-parts":[["2012"]]}}}],"schema":"https://github.com/citation-style-language/schema/raw/master/csl-citation.json"} </w:instrText>
      </w:r>
      <w:r w:rsidR="0068497D" w:rsidRPr="00DD13A1">
        <w:fldChar w:fldCharType="separate"/>
      </w:r>
      <w:r w:rsidR="00B23274" w:rsidRPr="00B23274">
        <w:t>[48]</w:t>
      </w:r>
      <w:r w:rsidR="0068497D" w:rsidRPr="00DD13A1">
        <w:fldChar w:fldCharType="end"/>
      </w:r>
      <w:r w:rsidR="00757296" w:rsidRPr="00757296">
        <w:rPr>
          <w:sz w:val="26"/>
          <w:szCs w:val="28"/>
        </w:rPr>
        <w:t>.</w:t>
      </w:r>
    </w:p>
    <w:p w14:paraId="2E5971DA" w14:textId="77777777" w:rsidR="000908F8" w:rsidRPr="00FF5E75" w:rsidRDefault="000908F8" w:rsidP="00153D65">
      <w:pPr>
        <w:pStyle w:val="Heading3"/>
      </w:pPr>
      <w:r w:rsidRPr="00FF5E75">
        <w:t xml:space="preserve"> </w:t>
      </w:r>
      <w:bookmarkStart w:id="50" w:name="_Toc495408546"/>
      <w:r w:rsidRPr="00FF5E75">
        <w:t>Molecular weight (SDS-Page)</w:t>
      </w:r>
      <w:bookmarkEnd w:id="50"/>
      <w:r w:rsidRPr="00FF5E75">
        <w:t xml:space="preserve"> </w:t>
      </w:r>
    </w:p>
    <w:p w14:paraId="0305995F" w14:textId="090C4A12" w:rsidR="007F100A" w:rsidRPr="000908F8" w:rsidRDefault="007F100A" w:rsidP="00791111">
      <w:r w:rsidRPr="007F100A">
        <w:t>Organic</w:t>
      </w:r>
      <w:r w:rsidRPr="007F100A">
        <w:rPr>
          <w:color w:val="FF0000"/>
        </w:rPr>
        <w:t xml:space="preserve"> </w:t>
      </w:r>
      <w:r w:rsidRPr="007F100A">
        <w:t>peracids</w:t>
      </w:r>
      <w:r w:rsidRPr="000908F8">
        <w:t xml:space="preserve"> are highly specific in their attack on disulfide bonds and </w:t>
      </w:r>
      <w:r w:rsidRPr="00F35BEC">
        <w:t>are preferred</w:t>
      </w:r>
      <w:r w:rsidRPr="000908F8">
        <w:t xml:space="preserve"> for advanced applications</w:t>
      </w:r>
      <w:r w:rsidR="00757296" w:rsidRPr="00757296">
        <w:rPr>
          <w:sz w:val="26"/>
          <w:szCs w:val="28"/>
        </w:rPr>
        <w:t>.</w:t>
      </w:r>
      <w:r w:rsidRPr="000908F8">
        <w:t xml:space="preserve"> Performic acid is the </w:t>
      </w:r>
      <w:r w:rsidRPr="00D72C73">
        <w:t>more powerful</w:t>
      </w:r>
      <w:r w:rsidRPr="000908F8">
        <w:t xml:space="preserve"> oxidizing agent for wool; it exhibits a minimal or no attack on the peptide bond and no racemization, although it partially degrades </w:t>
      </w:r>
      <w:r w:rsidRPr="00F35BEC">
        <w:t>triptophan</w:t>
      </w:r>
      <w:r w:rsidRPr="000908F8">
        <w:rPr>
          <w:lang w:val="el-GR"/>
        </w:rPr>
        <w:t xml:space="preserve"> and </w:t>
      </w:r>
      <w:r w:rsidRPr="00F35BEC">
        <w:rPr>
          <w:lang w:val="el-GR"/>
        </w:rPr>
        <w:t>methyonine</w:t>
      </w:r>
      <w:r w:rsidRPr="000908F8">
        <w:rPr>
          <w:lang w:val="el-GR"/>
        </w:rPr>
        <w:t xml:space="preserve"> residues; wool fiber extensively swells and partially dissolves, while α-keratin </w:t>
      </w:r>
      <w:r w:rsidRPr="00F35BEC">
        <w:rPr>
          <w:lang w:val="el-GR"/>
        </w:rPr>
        <w:t>is converted</w:t>
      </w:r>
      <w:r w:rsidRPr="000908F8">
        <w:rPr>
          <w:lang w:val="el-GR"/>
        </w:rPr>
        <w:t xml:space="preserve"> to the β-configuration </w:t>
      </w:r>
      <w:r w:rsidR="00337464">
        <w:rPr>
          <w:lang w:val="el-GR"/>
        </w:rPr>
        <w:fldChar w:fldCharType="begin"/>
      </w:r>
      <w:r w:rsidR="007701BC">
        <w:rPr>
          <w:lang w:val="el-GR"/>
        </w:rPr>
        <w:instrText xml:space="preserve"> ADDIN ZOTERO_ITEM CSL_CITATION {"citationID":"a12cs5ajfj5","properties":{"formattedCitation":"[189]","plainCitation":"[189]"},"citationItems":[{"id":433,"uris":["http://zotero.org/users/3897088/items/FJTGAI6S"],"uri":["http://zotero.org/users/3897088/items/FJTGAI6S"],"itemData":{"id":433,"type":"article-journal","title":"Studies on the structure of keratin II. The amino acid content of fractions isolated from oxidized wool","container-title":"Biochimica et biophysica acta","page":"405–411","volume":"22","issue":"3","source":"Google Scholar","author":[{"family":"Earland","given":"C."},{"family":"Knight","given":"C. S."}],"issued":{"date-parts":[["1956"]]}}}],"schema":"https://github.com/citation-style-language/schema/raw/master/csl-citation.json"} </w:instrText>
      </w:r>
      <w:r w:rsidR="00337464">
        <w:rPr>
          <w:lang w:val="el-GR"/>
        </w:rPr>
        <w:fldChar w:fldCharType="separate"/>
      </w:r>
      <w:r w:rsidR="007701BC" w:rsidRPr="007701BC">
        <w:t>[189]</w:t>
      </w:r>
      <w:r w:rsidR="00337464">
        <w:rPr>
          <w:lang w:val="el-GR"/>
        </w:rPr>
        <w:fldChar w:fldCharType="end"/>
      </w:r>
      <w:r w:rsidR="00757296" w:rsidRPr="00757296">
        <w:rPr>
          <w:sz w:val="26"/>
          <w:szCs w:val="28"/>
          <w:lang w:val="el-GR"/>
        </w:rPr>
        <w:t>.</w:t>
      </w:r>
      <w:r w:rsidRPr="000908F8">
        <w:rPr>
          <w:lang w:val="el-GR"/>
        </w:rPr>
        <w:t xml:space="preserve"> Peracetic acid is more stable and offers the advantages of low cost and availability but</w:t>
      </w:r>
      <w:r>
        <w:t xml:space="preserve"> exerts</w:t>
      </w:r>
      <w:r w:rsidRPr="000908F8">
        <w:t xml:space="preserve"> </w:t>
      </w:r>
      <w:r w:rsidRPr="00F35BEC">
        <w:t>certain</w:t>
      </w:r>
      <w:r w:rsidRPr="000908F8">
        <w:t xml:space="preserve"> hydrolytic attack on peptide bonds and oxidizes some of the lysine and arginine residues</w:t>
      </w:r>
      <w:r w:rsidR="00757296" w:rsidRPr="00757296">
        <w:rPr>
          <w:sz w:val="26"/>
          <w:szCs w:val="28"/>
        </w:rPr>
        <w:t>.</w:t>
      </w:r>
      <w:r>
        <w:t xml:space="preserve"> </w:t>
      </w:r>
      <w:r w:rsidRPr="000908F8">
        <w:t>Wool and hair oxidized with peracetic acids and solubilized in dilute alkali consist of</w:t>
      </w:r>
      <w:r w:rsidRPr="000908F8">
        <w:rPr>
          <w:lang w:val="el-GR"/>
        </w:rPr>
        <w:t xml:space="preserve"> three fractions, α-, β- and γ-keratose</w:t>
      </w:r>
      <w:r w:rsidR="000F3690">
        <w:t xml:space="preserve"> </w:t>
      </w:r>
      <w:r w:rsidR="000F3690">
        <w:fldChar w:fldCharType="begin"/>
      </w:r>
      <w:r w:rsidR="007701BC">
        <w:instrText xml:space="preserve"> ADDIN ZOTERO_ITEM CSL_CITATION {"citationID":"a1r8vodq9o6","properties":{"formattedCitation":"[187], [190]","plainCitation":"[187], [190]"},"citationItems":[{"id":46,"uris":["http://zotero.org/users/3897088/items/F7H447K4"],"uri":["http://zotero.org/users/3897088/items/F7H447K4"],"itemData":{"id":46,"type":"article-journal","title":"The amino acid compositions of three fractions from oxidized wool","container-title":"Biochemical Journal","page":"348","volume":"68","issue":"2","source":"Google Scholar","author":[{"family":"Corfield","given":"M. C."},{"family":"Robson","given":"A."},{"family":"Skinner","given":"Barbara"}],"issued":{"date-parts":[["1958"]]}}},{"id":631,"uris":["http://zotero.org/users/3897088/items/422TAB2J"],"uri":["http://zotero.org/users/3897088/items/422TAB2J"],"itemData":{"id":631,"type":"article-journal","title":"Studies on oxidised wool. I. A comparison of the completeness of oxidation with peracetic and performic acid","container-title":"Australian Journal of Biological Sciences","page":"282–293","volume":"12","issue":"3","source":"Google Scholar","author":[{"family":"Thompson","given":"E. O. P."},{"family":"O'donnell","given":"I. J."}],"issued":{"date-parts":[["1959"]]}}}],"schema":"https://github.com/citation-style-language/schema/raw/master/csl-citation.json"} </w:instrText>
      </w:r>
      <w:r w:rsidR="000F3690">
        <w:fldChar w:fldCharType="separate"/>
      </w:r>
      <w:r w:rsidR="007701BC" w:rsidRPr="007701BC">
        <w:t>[187], [190]</w:t>
      </w:r>
      <w:r w:rsidR="000F3690">
        <w:fldChar w:fldCharType="end"/>
      </w:r>
      <w:r w:rsidR="00757296" w:rsidRPr="00757296">
        <w:rPr>
          <w:sz w:val="26"/>
          <w:szCs w:val="28"/>
          <w:lang w:val="el-GR"/>
        </w:rPr>
        <w:t>.</w:t>
      </w:r>
      <w:r w:rsidRPr="000908F8">
        <w:rPr>
          <w:lang w:val="el-GR"/>
        </w:rPr>
        <w:t xml:space="preserve"> </w:t>
      </w:r>
      <w:r w:rsidRPr="00F35BEC">
        <w:rPr>
          <w:lang w:val="el-GR"/>
        </w:rPr>
        <w:t>The α-keratose fraction precipitates at pH 4 as a fraction with high MW and a low sulphur content (2</w:t>
      </w:r>
      <w:r w:rsidR="00757296" w:rsidRPr="00757296">
        <w:rPr>
          <w:sz w:val="26"/>
          <w:szCs w:val="28"/>
          <w:lang w:val="el-GR"/>
        </w:rPr>
        <w:t>.</w:t>
      </w:r>
      <w:r w:rsidRPr="00F35BEC">
        <w:rPr>
          <w:lang w:val="el-GR"/>
        </w:rPr>
        <w:t>5%), and amounts to about 45% of the fiber mass; it exhibits an X-ray pattern similar to that of α-keratin, which suggests that it derives from the IFs</w:t>
      </w:r>
      <w:r w:rsidR="00757296" w:rsidRPr="00757296">
        <w:rPr>
          <w:sz w:val="26"/>
          <w:szCs w:val="28"/>
          <w:lang w:val="el-GR"/>
        </w:rPr>
        <w:t>.</w:t>
      </w:r>
      <w:r w:rsidRPr="000908F8">
        <w:rPr>
          <w:lang w:val="el-GR"/>
        </w:rPr>
        <w:t xml:space="preserve"> The insoluble fraction known as β-keratose has a low </w:t>
      </w:r>
      <w:r w:rsidRPr="00D72C73">
        <w:rPr>
          <w:lang w:val="el-GR"/>
        </w:rPr>
        <w:t>sul</w:t>
      </w:r>
      <w:r w:rsidR="00D72C73">
        <w:rPr>
          <w:lang w:val="el-GR"/>
        </w:rPr>
        <w:t>f</w:t>
      </w:r>
      <w:r w:rsidRPr="00D72C73">
        <w:rPr>
          <w:lang w:val="el-GR"/>
        </w:rPr>
        <w:t>ur</w:t>
      </w:r>
      <w:r w:rsidRPr="000908F8">
        <w:rPr>
          <w:lang w:val="el-GR"/>
        </w:rPr>
        <w:t xml:space="preserve"> content (2</w:t>
      </w:r>
      <w:r w:rsidR="00757296" w:rsidRPr="00757296">
        <w:rPr>
          <w:sz w:val="26"/>
          <w:szCs w:val="28"/>
          <w:lang w:val="el-GR"/>
        </w:rPr>
        <w:t>.</w:t>
      </w:r>
      <w:r w:rsidRPr="000908F8">
        <w:rPr>
          <w:lang w:val="el-GR"/>
        </w:rPr>
        <w:t xml:space="preserve">2%) and has </w:t>
      </w:r>
      <w:r w:rsidRPr="00F35BEC">
        <w:rPr>
          <w:lang w:val="el-GR"/>
        </w:rPr>
        <w:t>been identified</w:t>
      </w:r>
      <w:r w:rsidRPr="000908F8">
        <w:rPr>
          <w:lang w:val="el-GR"/>
        </w:rPr>
        <w:t xml:space="preserve"> within the cortical-cell membranes</w:t>
      </w:r>
      <w:r w:rsidR="00757296" w:rsidRPr="007701BC">
        <w:rPr>
          <w:lang w:val="el-GR"/>
        </w:rPr>
        <w:t>.</w:t>
      </w:r>
      <w:r w:rsidRPr="000908F8">
        <w:rPr>
          <w:lang w:val="el-GR"/>
        </w:rPr>
        <w:t xml:space="preserve"> The γ-keratose remains in solution after α-keratose precipitation and is recovered by precipitation with a water-miscible organic solvent</w:t>
      </w:r>
      <w:r w:rsidR="00757296" w:rsidRPr="00757296">
        <w:rPr>
          <w:sz w:val="26"/>
          <w:szCs w:val="28"/>
          <w:lang w:val="el-GR"/>
        </w:rPr>
        <w:t>.</w:t>
      </w:r>
      <w:r w:rsidRPr="000908F8">
        <w:rPr>
          <w:lang w:val="el-GR"/>
        </w:rPr>
        <w:t xml:space="preserve"> Low MW γ-keratose is thought to derive from the </w:t>
      </w:r>
      <w:r>
        <w:t xml:space="preserve">extracellular </w:t>
      </w:r>
      <w:r w:rsidRPr="000908F8">
        <w:t>matrix regions of the hair follicle, and have molecular weights in the 10-15 kDa range</w:t>
      </w:r>
      <w:r w:rsidR="00757296" w:rsidRPr="00757296">
        <w:rPr>
          <w:sz w:val="26"/>
          <w:szCs w:val="28"/>
        </w:rPr>
        <w:t>.</w:t>
      </w:r>
    </w:p>
    <w:p w14:paraId="3871779F" w14:textId="7D992E7F" w:rsidR="000908F8" w:rsidRDefault="00F35BEC" w:rsidP="007701BC">
      <w:r>
        <w:fldChar w:fldCharType="begin"/>
      </w:r>
      <w:r>
        <w:instrText xml:space="preserve"> REF _Ref492284446 \h </w:instrText>
      </w:r>
      <w:r>
        <w:fldChar w:fldCharType="separate"/>
      </w:r>
      <w:r w:rsidR="00BA32CD">
        <w:t xml:space="preserve">Figure </w:t>
      </w:r>
      <w:r w:rsidR="00BA32CD">
        <w:rPr>
          <w:rFonts w:ascii="Times New Roman" w:hAnsi="Times New Roman" w:cs="Times New Roman" w:hint="cs"/>
          <w:cs/>
        </w:rPr>
        <w:t>‎</w:t>
      </w:r>
      <w:r w:rsidR="00BA32CD">
        <w:t>2</w:t>
      </w:r>
      <w:r w:rsidR="00BA32CD">
        <w:noBreakHyphen/>
        <w:t>2</w:t>
      </w:r>
      <w:r>
        <w:fldChar w:fldCharType="end"/>
      </w:r>
      <w:r>
        <w:t xml:space="preserve"> </w:t>
      </w:r>
      <w:r w:rsidR="000908F8" w:rsidRPr="000908F8">
        <w:t>shows the electrophoresis pattern of all keratin extracted samples compared with original wool as a reference</w:t>
      </w:r>
      <w:r w:rsidR="00757296" w:rsidRPr="00757296">
        <w:rPr>
          <w:sz w:val="26"/>
          <w:szCs w:val="28"/>
        </w:rPr>
        <w:t>.</w:t>
      </w:r>
      <w:r w:rsidR="000908F8" w:rsidRPr="000908F8">
        <w:t xml:space="preserve"> </w:t>
      </w:r>
      <w:r w:rsidR="000908F8" w:rsidRPr="00C548FD">
        <w:t xml:space="preserve">The wool sample (lane 2) shows two important protein fractions at 67 and 43 kDa which corresponds to low-sulfur (LS) proteins of intermediate filaments present in the wool cortex and the protein fraction of high-sulfur (HS) proteins in the cuticle and different bands at molecular weight lower </w:t>
      </w:r>
      <w:r w:rsidR="000908F8" w:rsidRPr="00C548FD">
        <w:lastRenderedPageBreak/>
        <w:t>than 10 kDa, corresponding to the high glycine, tyrosine protein of the matrix between cuticular and cortical cells</w:t>
      </w:r>
      <w:r w:rsidR="006C526C" w:rsidRPr="00C548FD">
        <w:t xml:space="preserve"> </w:t>
      </w:r>
      <w:r w:rsidR="000E59E1" w:rsidRPr="00C548FD">
        <w:fldChar w:fldCharType="begin"/>
      </w:r>
      <w:r w:rsidR="007701BC">
        <w:instrText xml:space="preserve"> ADDIN ZOTERO_ITEM CSL_CITATION {"citationID":"a2iqqf8q8fk","properties":{"formattedCitation":"[175]","plainCitation":"[175]"},"citationItems":[{"id":170,"uris":["http://zotero.org/users/3897088/items/IZVZXIJ7"],"uri":["http://zotero.org/users/3897088/items/IZVZXIJ7"],"itemData":{"id":170,"type":"article-journal","title":"Study on the conversion of wool keratin by steam explosion","container-title":"Biomacromolecules","page":"3499–3504","volume":"7","issue":"12","source":"Google Scholar","author":[{"family":"Tonin","given":"Claudio"},{"family":"Zoccola","given":"Marina"},{"family":"Aluigi","given":"Annalisa"},{"family":"Varesano","given":"Alessio"},{"family":"Montarsolo","given":"Alessio"},{"family":"Vineis","given":"Claudia"},{"family":"Zimbardi","given":"Francesco"}],"issued":{"date-parts":[["2006"]]}}}],"schema":"https://github.com/citation-style-language/schema/raw/master/csl-citation.json"} </w:instrText>
      </w:r>
      <w:r w:rsidR="000E59E1" w:rsidRPr="00C548FD">
        <w:fldChar w:fldCharType="separate"/>
      </w:r>
      <w:r w:rsidR="007701BC" w:rsidRPr="007701BC">
        <w:t>[175]</w:t>
      </w:r>
      <w:r w:rsidR="000E59E1" w:rsidRPr="00C548FD">
        <w:fldChar w:fldCharType="end"/>
      </w:r>
      <w:r w:rsidR="00757296" w:rsidRPr="00757296">
        <w:rPr>
          <w:sz w:val="26"/>
          <w:szCs w:val="28"/>
        </w:rPr>
        <w:t>.</w:t>
      </w:r>
    </w:p>
    <w:p w14:paraId="7406F287" w14:textId="77777777" w:rsidR="00ED3D02" w:rsidRPr="000908F8" w:rsidRDefault="00ED3D02" w:rsidP="00677DF9">
      <w:pPr>
        <w:keepNext/>
        <w:keepLines/>
      </w:pPr>
    </w:p>
    <w:p w14:paraId="49930C72" w14:textId="77777777" w:rsidR="000908F8" w:rsidRPr="000908F8" w:rsidRDefault="000908F8" w:rsidP="00677DF9">
      <w:pPr>
        <w:keepNext/>
        <w:keepLines/>
        <w:jc w:val="center"/>
      </w:pPr>
      <w:r w:rsidRPr="000908F8">
        <w:drawing>
          <wp:inline distT="0" distB="0" distL="0" distR="0" wp14:anchorId="3B2A1DF9" wp14:editId="590EEC1A">
            <wp:extent cx="3341147" cy="3026097"/>
            <wp:effectExtent l="0" t="0" r="0" b="3175"/>
            <wp:docPr id="15" name="Picture 15"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mage"/>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406688" cy="3085458"/>
                    </a:xfrm>
                    <a:prstGeom prst="rect">
                      <a:avLst/>
                    </a:prstGeom>
                    <a:noFill/>
                    <a:ln>
                      <a:noFill/>
                    </a:ln>
                  </pic:spPr>
                </pic:pic>
              </a:graphicData>
            </a:graphic>
          </wp:inline>
        </w:drawing>
      </w:r>
    </w:p>
    <w:p w14:paraId="18D30416" w14:textId="4773B5BD" w:rsidR="00F3505B" w:rsidRPr="000908F8" w:rsidRDefault="00A7634C" w:rsidP="00677DF9">
      <w:pPr>
        <w:pStyle w:val="Caption"/>
        <w:keepNext/>
        <w:keepLines/>
        <w:jc w:val="center"/>
      </w:pPr>
      <w:bookmarkStart w:id="51" w:name="_Ref492284446"/>
      <w:bookmarkStart w:id="52" w:name="_Ref495169073"/>
      <w:bookmarkStart w:id="53" w:name="_Toc495322857"/>
      <w:r>
        <w:t xml:space="preserve">Figure </w:t>
      </w:r>
      <w:r w:rsidR="00953047">
        <w:fldChar w:fldCharType="begin"/>
      </w:r>
      <w:r w:rsidR="00953047">
        <w:instrText xml:space="preserve"> STYLEREF 1 \s </w:instrText>
      </w:r>
      <w:r w:rsidR="00953047">
        <w:fldChar w:fldCharType="separate"/>
      </w:r>
      <w:r w:rsidR="00BA32CD">
        <w:rPr>
          <w:rFonts w:ascii="Times New Roman" w:hAnsi="Times New Roman" w:cs="Times New Roman" w:hint="cs"/>
          <w:cs/>
        </w:rPr>
        <w:t>‎</w:t>
      </w:r>
      <w:r w:rsidR="00BA32CD">
        <w:t>2</w:t>
      </w:r>
      <w:r w:rsidR="00953047">
        <w:fldChar w:fldCharType="end"/>
      </w:r>
      <w:r w:rsidR="00953047">
        <w:noBreakHyphen/>
      </w:r>
      <w:r w:rsidR="00953047">
        <w:fldChar w:fldCharType="begin"/>
      </w:r>
      <w:r w:rsidR="00953047">
        <w:instrText xml:space="preserve"> SEQ Figure \* ARABIC \s 1 </w:instrText>
      </w:r>
      <w:r w:rsidR="00953047">
        <w:fldChar w:fldCharType="separate"/>
      </w:r>
      <w:r w:rsidR="00BA32CD">
        <w:t>2</w:t>
      </w:r>
      <w:r w:rsidR="00953047">
        <w:fldChar w:fldCharType="end"/>
      </w:r>
      <w:bookmarkEnd w:id="51"/>
      <w:r>
        <w:t>-</w:t>
      </w:r>
      <w:r w:rsidR="00F3505B" w:rsidRPr="00000128">
        <w:t>Gel-electrophoresis pattern of the samples</w:t>
      </w:r>
      <w:r w:rsidR="00757296" w:rsidRPr="00757296">
        <w:rPr>
          <w:sz w:val="26"/>
          <w:szCs w:val="28"/>
        </w:rPr>
        <w:t>.</w:t>
      </w:r>
      <w:r w:rsidR="00F3505B" w:rsidRPr="00000128">
        <w:t xml:space="preserve"> Lane (1) molecular weight standard, (2) original wool, (3) keratoses, (4) kerateine, (5) </w:t>
      </w:r>
      <w:r w:rsidR="00F3505B" w:rsidRPr="00E538D5">
        <w:t>sulfo</w:t>
      </w:r>
      <w:r w:rsidR="00F3505B" w:rsidRPr="00000128">
        <w:t>-kerateine, (6) hydrolyzed keratin</w:t>
      </w:r>
      <w:bookmarkEnd w:id="52"/>
      <w:bookmarkEnd w:id="53"/>
    </w:p>
    <w:p w14:paraId="2CD26488" w14:textId="25BB2DA6" w:rsidR="000908F8" w:rsidRPr="000908F8" w:rsidRDefault="000908F8" w:rsidP="00153D65">
      <w:pPr>
        <w:pStyle w:val="Caption"/>
      </w:pPr>
    </w:p>
    <w:p w14:paraId="1E677AB8" w14:textId="0C901E27" w:rsidR="000908F8" w:rsidRPr="000908F8" w:rsidRDefault="000908F8" w:rsidP="00B23274">
      <w:r w:rsidRPr="000908F8">
        <w:t xml:space="preserve">In the keratoses sample (Lane 3), the most </w:t>
      </w:r>
      <w:r w:rsidR="00D72C73">
        <w:t xml:space="preserve">notable </w:t>
      </w:r>
      <w:r w:rsidRPr="000908F8">
        <w:t xml:space="preserve">bands visible are at about 60 and 54 </w:t>
      </w:r>
      <w:r w:rsidRPr="00D72C73">
        <w:t>kDa</w:t>
      </w:r>
      <w:r w:rsidR="00D72C73">
        <w:t>,</w:t>
      </w:r>
      <w:r w:rsidRPr="000908F8">
        <w:t xml:space="preserve"> and they are originating from the LS protein of the cortex as already mentioned by other authors</w:t>
      </w:r>
      <w:r w:rsidR="007701BC">
        <w:t xml:space="preserve"> </w:t>
      </w:r>
      <w:r w:rsidR="000E59E1">
        <w:fldChar w:fldCharType="begin"/>
      </w:r>
      <w:r w:rsidR="00B23274">
        <w:instrText xml:space="preserve"> ADDIN ZOTERO_ITEM CSL_CITATION {"citationID":"a1vhet3li81","properties":{"formattedCitation":"[37]","plainCitation":"[37]"},"citationItems":[{"id":423,"uris":["http://zotero.org/users/3897088/items/QMS7VHSI"],"uri":["http://zotero.org/users/3897088/items/QMS7VHSI"],"itemData":{"id":423,"type":"article-journal","title":"Mechanical and biological properties of keratose biomaterials","container-title":"Biomaterials","page":"8205–8217","volume":"32","issue":"32","source":"Google Scholar","author":[{"family":"Guzman","given":"Roche C.","non-dropping-particle":"de"},{"family":"Merrill","given":"Michelle R."},{"family":"Richter","given":"Jillian R."},{"family":"Hamzi","given":"Rawad I."},{"family":"Greengauz-Roberts","given":"Olga K."},{"family":"Van Dyke","given":"Mark E."}],"issued":{"date-parts":[["2011"]]}}}],"schema":"https://github.com/citation-style-language/schema/raw/master/csl-citation.json"} </w:instrText>
      </w:r>
      <w:r w:rsidR="000E59E1">
        <w:fldChar w:fldCharType="separate"/>
      </w:r>
      <w:r w:rsidR="00B23274" w:rsidRPr="00B23274">
        <w:t>[37]</w:t>
      </w:r>
      <w:r w:rsidR="000E59E1">
        <w:fldChar w:fldCharType="end"/>
      </w:r>
      <w:r w:rsidR="00757296" w:rsidRPr="00757296">
        <w:rPr>
          <w:sz w:val="26"/>
          <w:szCs w:val="28"/>
        </w:rPr>
        <w:t>.</w:t>
      </w:r>
      <w:r w:rsidRPr="000908F8">
        <w:t xml:space="preserve"> In fact, due to the specifically attach of organic </w:t>
      </w:r>
      <w:r w:rsidRPr="00E538D5">
        <w:t>peracidic</w:t>
      </w:r>
      <w:r w:rsidRPr="000908F8">
        <w:t xml:space="preserve"> acid to the </w:t>
      </w:r>
      <w:r w:rsidRPr="000908F8">
        <w:rPr>
          <w:rFonts w:ascii="Cambria Math" w:hAnsi="Cambria Math" w:cs="Cambria Math"/>
        </w:rPr>
        <w:t>−</w:t>
      </w:r>
      <w:r w:rsidRPr="000908F8">
        <w:t>S</w:t>
      </w:r>
      <w:r w:rsidRPr="000908F8">
        <w:rPr>
          <w:rFonts w:ascii="Cambria Math" w:hAnsi="Cambria Math" w:cs="Cambria Math"/>
        </w:rPr>
        <w:t>−</w:t>
      </w:r>
      <w:r w:rsidRPr="000908F8">
        <w:t>S</w:t>
      </w:r>
      <w:r w:rsidRPr="000908F8">
        <w:rPr>
          <w:rFonts w:ascii="Cambria Math" w:hAnsi="Cambria Math" w:cs="Cambria Math"/>
        </w:rPr>
        <w:t>−</w:t>
      </w:r>
      <w:r w:rsidRPr="000908F8">
        <w:t xml:space="preserve"> bond, the </w:t>
      </w:r>
      <w:r w:rsidRPr="00E538D5">
        <w:t>main</w:t>
      </w:r>
      <w:r w:rsidRPr="000908F8">
        <w:t xml:space="preserve"> chains of peptide bonds remain with low damage and the HS protein in keratose</w:t>
      </w:r>
      <w:r w:rsidR="006C526C">
        <w:t>s</w:t>
      </w:r>
      <w:r w:rsidRPr="000908F8">
        <w:t xml:space="preserve"> sample is paled</w:t>
      </w:r>
      <w:r w:rsidR="00757296" w:rsidRPr="00757296">
        <w:rPr>
          <w:sz w:val="26"/>
          <w:szCs w:val="28"/>
        </w:rPr>
        <w:t>.</w:t>
      </w:r>
    </w:p>
    <w:p w14:paraId="02DB98FF" w14:textId="4B859311" w:rsidR="000908F8" w:rsidRDefault="000908F8" w:rsidP="008A3B49">
      <w:r w:rsidRPr="000908F8">
        <w:t xml:space="preserve"> The electrophoresis patterns of kerateine and Sulfo-kerateine (Lane 4 and </w:t>
      </w:r>
      <w:r w:rsidRPr="00E538D5">
        <w:t>5</w:t>
      </w:r>
      <w:r w:rsidRPr="000908F8">
        <w:t xml:space="preserve"> respectively) show </w:t>
      </w:r>
      <w:r w:rsidRPr="00E538D5">
        <w:t>not</w:t>
      </w:r>
      <w:r w:rsidRPr="000908F8">
        <w:t xml:space="preserve"> </w:t>
      </w:r>
      <w:r w:rsidR="00D72C73">
        <w:t>significant</w:t>
      </w:r>
      <w:r w:rsidRPr="000908F8">
        <w:t xml:space="preserve"> degradation; in fact, the two extracted keratins via reduction and </w:t>
      </w:r>
      <w:r w:rsidRPr="00D72C73">
        <w:t>sulfitolysis</w:t>
      </w:r>
      <w:r w:rsidRPr="000908F8">
        <w:t xml:space="preserve"> ways showed the same molecular weight distribution of the </w:t>
      </w:r>
      <w:r w:rsidRPr="00E538D5">
        <w:t>original</w:t>
      </w:r>
      <w:r w:rsidRPr="000908F8">
        <w:t xml:space="preserve"> wool </w:t>
      </w:r>
      <w:r w:rsidR="000E59E1">
        <w:fldChar w:fldCharType="begin"/>
      </w:r>
      <w:r w:rsidR="008A3B49">
        <w:instrText xml:space="preserve"> ADDIN ZOTERO_ITEM CSL_CITATION {"citationID":"auki9vd97d","properties":{"formattedCitation":"[147]","plainCitation":"[147]"},"citationItems":[{"id":"ogQ0TVu7/A5SKMRHG","uris":["http://zotero.org/users/3897088/items/H688NJD7"],"uri":["http://zotero.org/users/3897088/items/H688NJD7"],"itemData":{"id":"ogQ0TVu7/A5SKMRHG","type":"article-journal","title":"Thermal and structural characterization of poly (ethylene-oxide)/keratin blend films","container-title":"Journal of Thermal Analysis and Calorimetry","page":"601–608","volume":"89","issue":"2","source":"Google Scholar","author":[{"family":"Tonin","given":"C."},{"family":"Aluigi","given":"A."},{"family":"Vineis","given":"C."},{"family":"Varesano","given":"A."},{"family":"Montarsolo","given":"A."},{"family":"Ferrero","given":"Franco"}],"issued":{"date-parts":[["2007"]]}}}],"schema":"https://github.com/citation-style-language/schema/raw/master/csl-citation.json"} </w:instrText>
      </w:r>
      <w:r w:rsidR="000E59E1">
        <w:fldChar w:fldCharType="separate"/>
      </w:r>
      <w:r w:rsidR="008A3B49" w:rsidRPr="008A3B49">
        <w:t>[147]</w:t>
      </w:r>
      <w:r w:rsidR="000E59E1">
        <w:fldChar w:fldCharType="end"/>
      </w:r>
      <w:r w:rsidR="00757296" w:rsidRPr="00757296">
        <w:rPr>
          <w:sz w:val="26"/>
          <w:szCs w:val="28"/>
        </w:rPr>
        <w:t>.</w:t>
      </w:r>
    </w:p>
    <w:p w14:paraId="5447B126" w14:textId="7DEAEF73" w:rsidR="00F95371" w:rsidRPr="000908F8" w:rsidRDefault="00F95371" w:rsidP="007701BC">
      <w:r w:rsidRPr="000908F8">
        <w:lastRenderedPageBreak/>
        <w:t xml:space="preserve">When hydrogen peroxide in alkali media </w:t>
      </w:r>
      <w:r w:rsidRPr="00E538D5">
        <w:t>is used</w:t>
      </w:r>
      <w:r w:rsidRPr="000908F8">
        <w:t xml:space="preserve"> as oxidation agent, 90% of the keratin solubilizate contain protein fragments with MW between 3</w:t>
      </w:r>
      <w:r w:rsidR="00757296" w:rsidRPr="00757296">
        <w:rPr>
          <w:sz w:val="26"/>
          <w:szCs w:val="28"/>
        </w:rPr>
        <w:t>.</w:t>
      </w:r>
      <w:r w:rsidRPr="000908F8">
        <w:t>5 and 12 kDa, which proves the low specificity and higher severity of the H</w:t>
      </w:r>
      <w:r w:rsidRPr="000908F8">
        <w:rPr>
          <w:vertAlign w:val="subscript"/>
        </w:rPr>
        <w:t>2</w:t>
      </w:r>
      <w:r w:rsidRPr="000908F8">
        <w:t>O</w:t>
      </w:r>
      <w:r w:rsidRPr="000908F8">
        <w:rPr>
          <w:vertAlign w:val="subscript"/>
        </w:rPr>
        <w:t>2</w:t>
      </w:r>
      <w:r w:rsidRPr="000908F8">
        <w:t xml:space="preserve"> attack</w:t>
      </w:r>
      <w:r w:rsidR="00326EBA">
        <w:t xml:space="preserve">  </w:t>
      </w:r>
      <w:r w:rsidR="00326EBA">
        <w:fldChar w:fldCharType="begin"/>
      </w:r>
      <w:r w:rsidR="007701BC">
        <w:instrText xml:space="preserve"> ADDIN ZOTERO_ITEM CSL_CITATION {"citationID":"altgqmqkj3","properties":{"formattedCitation":"[191]","plainCitation":"[191]"},"citationItems":[{"id":909,"uris":["http://zotero.org/users/3897088/items/FX2889U8"],"uri":["http://zotero.org/users/3897088/items/FX2889U8"],"itemData":{"id":909,"type":"article-journal","title":"The oxidative degradation of keratin (wool and bovine hair)","container-title":"The Journal of the American Leather Chemists Association","page":"408–416","volume":"101","issue":"11","source":"Google Scholar","author":[{"family":"Marmer","given":"W. N."},{"family":"Dudley","given":"R. L."}],"issued":{"date-parts":[["2006"]]}}}],"schema":"https://github.com/citation-style-language/schema/raw/master/csl-citation.json"} </w:instrText>
      </w:r>
      <w:r w:rsidR="00326EBA">
        <w:fldChar w:fldCharType="separate"/>
      </w:r>
      <w:r w:rsidR="007701BC" w:rsidRPr="007701BC">
        <w:t>[191]</w:t>
      </w:r>
      <w:r w:rsidR="00326EBA">
        <w:fldChar w:fldCharType="end"/>
      </w:r>
      <w:r w:rsidR="00757296" w:rsidRPr="00757296">
        <w:rPr>
          <w:sz w:val="26"/>
          <w:szCs w:val="28"/>
        </w:rPr>
        <w:t>.</w:t>
      </w:r>
    </w:p>
    <w:p w14:paraId="535B6846" w14:textId="6DA5673E" w:rsidR="000908F8" w:rsidRDefault="000908F8" w:rsidP="007701BC">
      <w:r w:rsidRPr="000908F8">
        <w:t xml:space="preserve">The electrophoresis patterns of superheated water hydrolyzed sample show that the </w:t>
      </w:r>
      <w:r w:rsidRPr="00E538D5">
        <w:t>strong</w:t>
      </w:r>
      <w:r w:rsidRPr="000908F8">
        <w:t xml:space="preserve"> bands of LS proteins disappeared and bands of high protein density appeared in the low fraction range at around 14–3 kDa</w:t>
      </w:r>
      <w:r w:rsidR="00757296" w:rsidRPr="00757296">
        <w:rPr>
          <w:sz w:val="26"/>
          <w:szCs w:val="28"/>
        </w:rPr>
        <w:t>.</w:t>
      </w:r>
      <w:r w:rsidRPr="000908F8">
        <w:t xml:space="preserve"> The loss of high molecular weight keratins indicates that the chemical structure of wool was significantly affected by the high temperature of the hydrolysis treatments with the cleavage of peptide bonds </w:t>
      </w:r>
      <w:r w:rsidR="00EB0D37">
        <w:fldChar w:fldCharType="begin"/>
      </w:r>
      <w:r w:rsidR="007701BC">
        <w:instrText xml:space="preserve"> ADDIN ZOTERO_ITEM CSL_CITATION {"citationID":"achgtak8pd","properties":{"formattedCitation":"[175]","plainCitation":"[175]"},"citationItems":[{"id":170,"uris":["http://zotero.org/users/3897088/items/IZVZXIJ7"],"uri":["http://zotero.org/users/3897088/items/IZVZXIJ7"],"itemData":{"id":170,"type":"article-journal","title":"Study on the conversion of wool keratin by steam explosion","container-title":"Biomacromolecules","page":"3499–3504","volume":"7","issue":"12","source":"Google Scholar","author":[{"family":"Tonin","given":"Claudio"},{"family":"Zoccola","given":"Marina"},{"family":"Aluigi","given":"Annalisa"},{"family":"Varesano","given":"Alessio"},{"family":"Montarsolo","given":"Alessio"},{"family":"Vineis","given":"Claudia"},{"family":"Zimbardi","given":"Francesco"}],"issued":{"date-parts":[["2006"]]}}}],"schema":"https://github.com/citation-style-language/schema/raw/master/csl-citation.json"} </w:instrText>
      </w:r>
      <w:r w:rsidR="00EB0D37">
        <w:fldChar w:fldCharType="separate"/>
      </w:r>
      <w:r w:rsidR="007701BC" w:rsidRPr="007701BC">
        <w:t>[175]</w:t>
      </w:r>
      <w:r w:rsidR="00EB0D37">
        <w:fldChar w:fldCharType="end"/>
      </w:r>
      <w:r w:rsidR="00757296" w:rsidRPr="00757296">
        <w:rPr>
          <w:sz w:val="26"/>
          <w:szCs w:val="28"/>
        </w:rPr>
        <w:t>.</w:t>
      </w:r>
    </w:p>
    <w:p w14:paraId="275B171A" w14:textId="170A0D8C" w:rsidR="007A62CF" w:rsidRPr="000908F8" w:rsidRDefault="007A62CF" w:rsidP="007701BC">
      <w:r>
        <w:t xml:space="preserve">In previous research, </w:t>
      </w:r>
      <w:r w:rsidRPr="000908F8">
        <w:t xml:space="preserve">SDS-PAGE electrophoresis of the alkaline hydrolysate detected peptide fragments of </w:t>
      </w:r>
      <w:r w:rsidRPr="000908F8">
        <w:rPr>
          <w:rFonts w:ascii="Cambria Math" w:hAnsi="Cambria Math" w:cs="Cambria Math"/>
        </w:rPr>
        <w:t>≈</w:t>
      </w:r>
      <w:r w:rsidRPr="000908F8">
        <w:t xml:space="preserve">6–8 kDa </w:t>
      </w:r>
      <w:r w:rsidR="00326EBA">
        <w:fldChar w:fldCharType="begin"/>
      </w:r>
      <w:r w:rsidR="00326EBA">
        <w:instrText xml:space="preserve"> ADDIN ZOTERO_ITEM CSL_CITATION {"citationID":"a189ku9ikul","properties":{"formattedCitation":"[46]","plainCitation":"[46]"},"citationItems":[{"id":31,"uris":["http://zotero.org/users/3897088/items/9ZNPCKXW"],"uri":["http://zotero.org/users/3897088/items/9ZNPCKXW"],"itemData":{"id":31,"type":"article-journal","title":"Investigating the microstructure of keratin extracted from wool: Peptide sequence (MALDI-TOF/TOF) and protein conformation (FTIR)","container-title":"Journal of molecular structure","page":"97–105","volume":"969","issue":"1","source":"Google Scholar","shortTitle":"Investigating the microstructure of keratin extracted from wool","author":[{"family":"Cardamone","given":"Jeanette M."}],"issued":{"date-parts":[["2010"]]}}}],"schema":"https://github.com/citation-style-language/schema/raw/master/csl-citation.json"} </w:instrText>
      </w:r>
      <w:r w:rsidR="00326EBA">
        <w:fldChar w:fldCharType="separate"/>
      </w:r>
      <w:r w:rsidR="00326EBA" w:rsidRPr="00326EBA">
        <w:t>[46]</w:t>
      </w:r>
      <w:r w:rsidR="00326EBA">
        <w:fldChar w:fldCharType="end"/>
      </w:r>
      <w:r w:rsidR="00757296" w:rsidRPr="00757296">
        <w:rPr>
          <w:sz w:val="26"/>
          <w:szCs w:val="28"/>
        </w:rPr>
        <w:t>.</w:t>
      </w:r>
      <w:r w:rsidRPr="000908F8">
        <w:t xml:space="preserve"> Recently, Tsuda and Nomura (2014) </w:t>
      </w:r>
      <w:r w:rsidR="00326EBA">
        <w:fldChar w:fldCharType="begin"/>
      </w:r>
      <w:r w:rsidR="007701BC">
        <w:instrText xml:space="preserve"> ADDIN ZOTERO_ITEM CSL_CITATION {"citationID":"a16i6411umv","properties":{"formattedCitation":"[192]","plainCitation":"[192]"},"citationItems":[{"id":172,"uris":["http://zotero.org/users/3897088/items/4MC6P2CB"],"uri":["http://zotero.org/users/3897088/items/4MC6P2CB"],"itemData":{"id":172,"type":"article-journal","title":"Properties of alkaline-hydrolyzed waterfowl feather keratin","container-title":"Animal science journal","page":"180–185","volume":"85","issue":"2","source":"Google Scholar","author":[{"family":"Tsuda","given":"Yuichi"},{"family":"Nomura","given":"Yoshihiro"}],"issued":{"date-parts":[["2014"]]}}}],"schema":"https://github.com/citation-style-language/schema/raw/master/csl-citation.json"} </w:instrText>
      </w:r>
      <w:r w:rsidR="00326EBA">
        <w:fldChar w:fldCharType="separate"/>
      </w:r>
      <w:r w:rsidR="007701BC" w:rsidRPr="007701BC">
        <w:t>[192]</w:t>
      </w:r>
      <w:r w:rsidR="00326EBA">
        <w:fldChar w:fldCharType="end"/>
      </w:r>
      <w:r w:rsidR="00326EBA">
        <w:t xml:space="preserve"> </w:t>
      </w:r>
      <w:r w:rsidRPr="000908F8">
        <w:t xml:space="preserve">showed that both feather and wool keratin preserved their original secondary structure after alkaline hydrolysis, but feather hydrolysate contained more hydrophobic amino acids than wool hydrolysate, which can help </w:t>
      </w:r>
      <w:r w:rsidRPr="00D72C73">
        <w:t>direct</w:t>
      </w:r>
      <w:r w:rsidRPr="000908F8">
        <w:t xml:space="preserve"> the hydrolysates towards the most suitable end uses</w:t>
      </w:r>
      <w:r w:rsidR="00757296" w:rsidRPr="00757296">
        <w:rPr>
          <w:sz w:val="26"/>
          <w:szCs w:val="28"/>
        </w:rPr>
        <w:t>.</w:t>
      </w:r>
    </w:p>
    <w:p w14:paraId="74BC2E07" w14:textId="77777777" w:rsidR="000908F8" w:rsidRPr="000908F8" w:rsidRDefault="000908F8" w:rsidP="00153D65">
      <w:pPr>
        <w:pStyle w:val="Heading3"/>
        <w:rPr>
          <w:rFonts w:eastAsia="Arial Unicode MS"/>
        </w:rPr>
      </w:pPr>
      <w:r w:rsidRPr="000908F8">
        <w:rPr>
          <w:rFonts w:eastAsia="Arial Unicode MS"/>
        </w:rPr>
        <w:t xml:space="preserve"> </w:t>
      </w:r>
      <w:bookmarkStart w:id="54" w:name="_Toc495408547"/>
      <w:r w:rsidRPr="000908F8">
        <w:rPr>
          <w:rFonts w:eastAsia="Arial Unicode MS"/>
        </w:rPr>
        <w:t>Amino acid Analysis</w:t>
      </w:r>
      <w:bookmarkEnd w:id="54"/>
    </w:p>
    <w:p w14:paraId="723EB242" w14:textId="6B372D98" w:rsidR="000908F8" w:rsidRPr="007B721F" w:rsidRDefault="000908F8" w:rsidP="008B3E4A">
      <w:pPr>
        <w:rPr>
          <w:rFonts w:cstheme="minorBidi"/>
          <w:lang w:bidi="fa-IR"/>
        </w:rPr>
      </w:pPr>
      <w:r w:rsidRPr="000908F8">
        <w:t xml:space="preserve">The amino acid amount of all extracted samples compared with original wool is presented in </w:t>
      </w:r>
      <w:r w:rsidR="008B3E4A">
        <w:fldChar w:fldCharType="begin"/>
      </w:r>
      <w:r w:rsidR="008B3E4A">
        <w:instrText xml:space="preserve"> REF _Ref502773962 \h </w:instrText>
      </w:r>
      <w:r w:rsidR="008B3E4A">
        <w:fldChar w:fldCharType="separate"/>
      </w:r>
      <w:r w:rsidR="008B3E4A">
        <w:t xml:space="preserve">Table </w:t>
      </w:r>
      <w:r w:rsidR="008B3E4A">
        <w:rPr>
          <w:rFonts w:ascii="Times New Roman" w:hAnsi="Times New Roman" w:cs="Times New Roman" w:hint="cs"/>
          <w:cs/>
        </w:rPr>
        <w:t>‎</w:t>
      </w:r>
      <w:r w:rsidR="008B3E4A">
        <w:t>2</w:t>
      </w:r>
      <w:r w:rsidR="008B3E4A">
        <w:noBreakHyphen/>
        <w:t>2</w:t>
      </w:r>
      <w:r w:rsidR="008B3E4A">
        <w:fldChar w:fldCharType="end"/>
      </w:r>
      <w:r w:rsidR="008B3E4A">
        <w:t xml:space="preserve">. </w:t>
      </w:r>
      <w:r w:rsidRPr="000908F8">
        <w:t>Wool is essentially pure protein (keratin) and hydrolysis yields the amino acids commonly present in the hydrolysates of most proteins</w:t>
      </w:r>
      <w:r w:rsidR="00757296" w:rsidRPr="00757296">
        <w:rPr>
          <w:sz w:val="26"/>
          <w:szCs w:val="28"/>
        </w:rPr>
        <w:t>.</w:t>
      </w:r>
      <w:r w:rsidRPr="000908F8">
        <w:t xml:space="preserve"> However, the relative amounts of these amino acids may vary from one sample to another, </w:t>
      </w:r>
      <w:r w:rsidRPr="00E538D5">
        <w:t>in relation to</w:t>
      </w:r>
      <w:r w:rsidRPr="000908F8">
        <w:t xml:space="preserve"> sheep breed, diet, health, </w:t>
      </w:r>
      <w:r w:rsidRPr="00E538D5">
        <w:t>etc</w:t>
      </w:r>
      <w:r w:rsidR="00757296" w:rsidRPr="00757296">
        <w:rPr>
          <w:sz w:val="26"/>
          <w:szCs w:val="28"/>
        </w:rPr>
        <w:t>..</w:t>
      </w:r>
      <w:r w:rsidRPr="000908F8">
        <w:t xml:space="preserve"> During HPLC preparative hydrolysis of keratins with HCl, several amino acid residues undergo various degrees of degradation and conversion</w:t>
      </w:r>
      <w:r w:rsidR="00757296" w:rsidRPr="00757296">
        <w:rPr>
          <w:sz w:val="26"/>
          <w:szCs w:val="28"/>
        </w:rPr>
        <w:t>.</w:t>
      </w:r>
      <w:r w:rsidRPr="000908F8">
        <w:t xml:space="preserve"> </w:t>
      </w:r>
      <w:r w:rsidRPr="00E538D5">
        <w:t>Tryptophan residues are completely destroyed by the acidic conditions</w:t>
      </w:r>
      <w:r w:rsidRPr="000908F8">
        <w:t xml:space="preserve">, methionine, cystine, </w:t>
      </w:r>
      <w:r w:rsidRPr="00E538D5">
        <w:t>cysteine</w:t>
      </w:r>
      <w:r w:rsidRPr="000908F8">
        <w:t xml:space="preserve"> and tyrosine undergo partial degradation, while </w:t>
      </w:r>
      <w:r w:rsidRPr="000908F8">
        <w:lastRenderedPageBreak/>
        <w:t xml:space="preserve">asparagine and glutamine residues </w:t>
      </w:r>
      <w:r w:rsidRPr="00E538D5">
        <w:t>are completely converted</w:t>
      </w:r>
      <w:r w:rsidRPr="000908F8">
        <w:t xml:space="preserve"> to aspartic and glutamic acid, respectively; </w:t>
      </w:r>
      <w:r w:rsidRPr="00E538D5">
        <w:t>cystine</w:t>
      </w:r>
      <w:r w:rsidRPr="000908F8">
        <w:t xml:space="preserve"> and cysteine </w:t>
      </w:r>
      <w:r w:rsidRPr="00E538D5">
        <w:t>are detected</w:t>
      </w:r>
      <w:r w:rsidRPr="000908F8">
        <w:t xml:space="preserve"> as 1/2 cystine</w:t>
      </w:r>
      <w:r w:rsidR="00757296" w:rsidRPr="00757296">
        <w:rPr>
          <w:sz w:val="26"/>
          <w:szCs w:val="28"/>
        </w:rPr>
        <w:t>.</w:t>
      </w:r>
      <w:r w:rsidRPr="000908F8">
        <w:t xml:space="preserve"> </w:t>
      </w:r>
    </w:p>
    <w:p w14:paraId="6A498795" w14:textId="1EB8CFE6" w:rsidR="000908F8" w:rsidRDefault="000908F8" w:rsidP="00153D65">
      <w:r w:rsidRPr="000908F8">
        <w:t xml:space="preserve">During different extraction processes, cystine disulfide bonds are </w:t>
      </w:r>
      <w:r w:rsidRPr="00D72C73">
        <w:t>cleaved</w:t>
      </w:r>
      <w:r w:rsidR="00D72C73">
        <w:t>,</w:t>
      </w:r>
      <w:r w:rsidRPr="000908F8">
        <w:t xml:space="preserve"> and new residues </w:t>
      </w:r>
      <w:r w:rsidRPr="00E538D5">
        <w:t>are formed</w:t>
      </w:r>
      <w:r w:rsidRPr="000908F8">
        <w:t xml:space="preserve"> according to the extraction process</w:t>
      </w:r>
      <w:r w:rsidR="00757296" w:rsidRPr="00757296">
        <w:rPr>
          <w:sz w:val="26"/>
          <w:szCs w:val="28"/>
        </w:rPr>
        <w:t>.</w:t>
      </w:r>
    </w:p>
    <w:p w14:paraId="0AE43A83" w14:textId="7CA0F4FC" w:rsidR="00E83EED" w:rsidRDefault="005E6EB7" w:rsidP="00791111">
      <w:pPr>
        <w:pStyle w:val="Caption"/>
        <w:keepNext/>
        <w:keepLines/>
        <w:jc w:val="center"/>
      </w:pPr>
      <w:bookmarkStart w:id="55" w:name="_Ref502773962"/>
      <w:bookmarkStart w:id="56" w:name="_Toc495323174"/>
      <w:r>
        <w:lastRenderedPageBreak/>
        <w:t xml:space="preserve">Table </w:t>
      </w:r>
      <w:r w:rsidR="00DD7EAF">
        <w:fldChar w:fldCharType="begin"/>
      </w:r>
      <w:r w:rsidR="00DD7EAF">
        <w:instrText xml:space="preserve"> STYLEREF 1 \s </w:instrText>
      </w:r>
      <w:r w:rsidR="00DD7EAF">
        <w:fldChar w:fldCharType="separate"/>
      </w:r>
      <w:r w:rsidR="00BA32CD">
        <w:rPr>
          <w:rFonts w:ascii="Times New Roman" w:hAnsi="Times New Roman" w:cs="Times New Roman" w:hint="cs"/>
          <w:cs/>
        </w:rPr>
        <w:t>‎</w:t>
      </w:r>
      <w:r w:rsidR="00BA32CD">
        <w:t>2</w:t>
      </w:r>
      <w:r w:rsidR="00DD7EAF">
        <w:fldChar w:fldCharType="end"/>
      </w:r>
      <w:r>
        <w:noBreakHyphen/>
      </w:r>
      <w:r w:rsidR="00DD7EAF">
        <w:fldChar w:fldCharType="begin"/>
      </w:r>
      <w:r w:rsidR="00DD7EAF">
        <w:instrText xml:space="preserve"> SEQ Table \* ARABIC \s 1 </w:instrText>
      </w:r>
      <w:r w:rsidR="00DD7EAF">
        <w:fldChar w:fldCharType="separate"/>
      </w:r>
      <w:r w:rsidR="00BA32CD">
        <w:t>2</w:t>
      </w:r>
      <w:r w:rsidR="00DD7EAF">
        <w:fldChar w:fldCharType="end"/>
      </w:r>
      <w:bookmarkEnd w:id="55"/>
      <w:r>
        <w:t>-</w:t>
      </w:r>
      <w:r w:rsidR="00E83EED" w:rsidRPr="000908F8">
        <w:t xml:space="preserve">Amino acid analysis:  keratoses, kerateine, </w:t>
      </w:r>
      <w:r w:rsidR="00E83EED" w:rsidRPr="00E538D5">
        <w:t>sulfo</w:t>
      </w:r>
      <w:r w:rsidR="00E83EED" w:rsidRPr="000908F8">
        <w:t xml:space="preserve">-kerateine and </w:t>
      </w:r>
      <w:r w:rsidR="00E83EED" w:rsidRPr="00E538D5">
        <w:t>hydroly</w:t>
      </w:r>
      <w:r w:rsidR="00791111">
        <w:t>z</w:t>
      </w:r>
      <w:r w:rsidR="00E83EED" w:rsidRPr="00E538D5">
        <w:t>ed</w:t>
      </w:r>
      <w:r w:rsidR="00E83EED" w:rsidRPr="000908F8">
        <w:t xml:space="preserve"> keratin compared to amino </w:t>
      </w:r>
      <w:r w:rsidR="00E83EED">
        <w:t>acid analysis of original wool</w:t>
      </w:r>
      <w:r w:rsidR="00757296" w:rsidRPr="00757296">
        <w:rPr>
          <w:sz w:val="26"/>
          <w:szCs w:val="28"/>
        </w:rPr>
        <w:t>.</w:t>
      </w:r>
      <w:bookmarkEnd w:id="56"/>
    </w:p>
    <w:tbl>
      <w:tblPr>
        <w:tblStyle w:val="GridTableLight"/>
        <w:tblW w:w="0" w:type="auto"/>
        <w:jc w:val="center"/>
        <w:tblLayout w:type="fixed"/>
        <w:tblLook w:val="0000" w:firstRow="0" w:lastRow="0" w:firstColumn="0" w:lastColumn="0" w:noHBand="0" w:noVBand="0"/>
      </w:tblPr>
      <w:tblGrid>
        <w:gridCol w:w="1723"/>
        <w:gridCol w:w="1339"/>
        <w:gridCol w:w="1228"/>
        <w:gridCol w:w="1228"/>
        <w:gridCol w:w="1836"/>
        <w:gridCol w:w="1457"/>
      </w:tblGrid>
      <w:tr w:rsidR="00000128" w:rsidRPr="00791111" w14:paraId="01BCAD1A" w14:textId="77777777" w:rsidTr="005A67F5">
        <w:trPr>
          <w:trHeight w:val="20"/>
          <w:jc w:val="center"/>
        </w:trPr>
        <w:tc>
          <w:tcPr>
            <w:tcW w:w="1723" w:type="dxa"/>
            <w:vAlign w:val="center"/>
          </w:tcPr>
          <w:p w14:paraId="29AD9E7C" w14:textId="77777777" w:rsidR="00000128" w:rsidRPr="00791111" w:rsidRDefault="00000128" w:rsidP="009725F7">
            <w:pPr>
              <w:keepNext/>
              <w:keepLines/>
              <w:spacing w:before="120" w:after="0"/>
              <w:ind w:firstLine="0"/>
              <w:jc w:val="center"/>
              <w:rPr>
                <w:b/>
                <w:bCs/>
              </w:rPr>
            </w:pPr>
            <w:r w:rsidRPr="00791111">
              <w:rPr>
                <w:b/>
                <w:bCs/>
              </w:rPr>
              <w:t>Amino acid</w:t>
            </w:r>
          </w:p>
        </w:tc>
        <w:tc>
          <w:tcPr>
            <w:tcW w:w="1339" w:type="dxa"/>
            <w:vAlign w:val="center"/>
          </w:tcPr>
          <w:p w14:paraId="04A5CA8D" w14:textId="77777777" w:rsidR="00000128" w:rsidRPr="00791111" w:rsidRDefault="00F36EA1" w:rsidP="009725F7">
            <w:pPr>
              <w:keepNext/>
              <w:keepLines/>
              <w:spacing w:before="120" w:after="0"/>
              <w:ind w:firstLine="0"/>
              <w:jc w:val="center"/>
              <w:rPr>
                <w:b/>
                <w:bCs/>
              </w:rPr>
            </w:pPr>
            <w:r w:rsidRPr="00791111">
              <w:rPr>
                <w:b/>
                <w:bCs/>
              </w:rPr>
              <w:t xml:space="preserve">Wool </w:t>
            </w:r>
            <w:r w:rsidR="00000128" w:rsidRPr="00791111">
              <w:rPr>
                <w:b/>
                <w:bCs/>
              </w:rPr>
              <w:t>fiber</w:t>
            </w:r>
          </w:p>
        </w:tc>
        <w:tc>
          <w:tcPr>
            <w:tcW w:w="1228" w:type="dxa"/>
            <w:vAlign w:val="center"/>
          </w:tcPr>
          <w:p w14:paraId="67582BFB" w14:textId="77777777" w:rsidR="00000128" w:rsidRPr="00791111" w:rsidRDefault="006C526C" w:rsidP="009725F7">
            <w:pPr>
              <w:keepNext/>
              <w:keepLines/>
              <w:spacing w:before="120" w:after="0"/>
              <w:ind w:firstLine="0"/>
              <w:jc w:val="center"/>
              <w:rPr>
                <w:b/>
                <w:bCs/>
              </w:rPr>
            </w:pPr>
            <w:r w:rsidRPr="00791111">
              <w:rPr>
                <w:b/>
                <w:bCs/>
              </w:rPr>
              <w:t>K</w:t>
            </w:r>
            <w:r w:rsidR="00000128" w:rsidRPr="00791111">
              <w:rPr>
                <w:b/>
                <w:bCs/>
              </w:rPr>
              <w:t>eratoses</w:t>
            </w:r>
          </w:p>
        </w:tc>
        <w:tc>
          <w:tcPr>
            <w:tcW w:w="1228" w:type="dxa"/>
            <w:vAlign w:val="center"/>
          </w:tcPr>
          <w:p w14:paraId="3C9C3531" w14:textId="77777777" w:rsidR="00000128" w:rsidRPr="00791111" w:rsidRDefault="006C526C" w:rsidP="009725F7">
            <w:pPr>
              <w:keepNext/>
              <w:keepLines/>
              <w:spacing w:before="120" w:after="0"/>
              <w:ind w:firstLine="0"/>
              <w:jc w:val="center"/>
              <w:rPr>
                <w:b/>
                <w:bCs/>
              </w:rPr>
            </w:pPr>
            <w:r w:rsidRPr="00791111">
              <w:rPr>
                <w:b/>
                <w:bCs/>
              </w:rPr>
              <w:t>K</w:t>
            </w:r>
            <w:r w:rsidR="00000128" w:rsidRPr="00791111">
              <w:rPr>
                <w:b/>
                <w:bCs/>
              </w:rPr>
              <w:t>erateine</w:t>
            </w:r>
          </w:p>
        </w:tc>
        <w:tc>
          <w:tcPr>
            <w:tcW w:w="1836" w:type="dxa"/>
            <w:vAlign w:val="center"/>
          </w:tcPr>
          <w:p w14:paraId="4FB1800D" w14:textId="3C83CBCE" w:rsidR="00000128" w:rsidRPr="00791111" w:rsidRDefault="003720B6" w:rsidP="009725F7">
            <w:pPr>
              <w:keepNext/>
              <w:keepLines/>
              <w:spacing w:before="120" w:after="0"/>
              <w:ind w:firstLine="0"/>
              <w:jc w:val="center"/>
              <w:rPr>
                <w:b/>
                <w:bCs/>
              </w:rPr>
            </w:pPr>
            <w:r w:rsidRPr="00791111">
              <w:rPr>
                <w:b/>
                <w:bCs/>
              </w:rPr>
              <w:t>Sulfo-</w:t>
            </w:r>
            <w:r w:rsidR="00000128" w:rsidRPr="00791111">
              <w:rPr>
                <w:b/>
                <w:bCs/>
              </w:rPr>
              <w:t>kerateine</w:t>
            </w:r>
          </w:p>
        </w:tc>
        <w:tc>
          <w:tcPr>
            <w:tcW w:w="1457" w:type="dxa"/>
            <w:vAlign w:val="center"/>
          </w:tcPr>
          <w:p w14:paraId="678A5819" w14:textId="1A0F0A47" w:rsidR="00000128" w:rsidRPr="00791111" w:rsidRDefault="00000128" w:rsidP="009725F7">
            <w:pPr>
              <w:keepNext/>
              <w:keepLines/>
              <w:spacing w:before="120" w:after="0"/>
              <w:ind w:firstLine="0"/>
              <w:jc w:val="center"/>
              <w:rPr>
                <w:b/>
                <w:bCs/>
              </w:rPr>
            </w:pPr>
            <w:r w:rsidRPr="00791111">
              <w:rPr>
                <w:b/>
                <w:bCs/>
              </w:rPr>
              <w:t>Hydroly</w:t>
            </w:r>
            <w:r w:rsidR="00791111">
              <w:rPr>
                <w:b/>
                <w:bCs/>
              </w:rPr>
              <w:t>z</w:t>
            </w:r>
            <w:r w:rsidRPr="00791111">
              <w:rPr>
                <w:b/>
                <w:bCs/>
              </w:rPr>
              <w:t>ed</w:t>
            </w:r>
          </w:p>
          <w:p w14:paraId="4162AE12" w14:textId="77777777" w:rsidR="00000128" w:rsidRPr="00791111" w:rsidRDefault="00000128" w:rsidP="009725F7">
            <w:pPr>
              <w:keepNext/>
              <w:keepLines/>
              <w:spacing w:before="120" w:after="0"/>
              <w:ind w:firstLine="0"/>
              <w:jc w:val="center"/>
              <w:rPr>
                <w:b/>
                <w:bCs/>
              </w:rPr>
            </w:pPr>
            <w:r w:rsidRPr="00791111">
              <w:rPr>
                <w:b/>
                <w:bCs/>
              </w:rPr>
              <w:t>keratin</w:t>
            </w:r>
          </w:p>
        </w:tc>
      </w:tr>
      <w:tr w:rsidR="00000128" w:rsidRPr="00791111" w14:paraId="01F35245" w14:textId="77777777" w:rsidTr="005A67F5">
        <w:trPr>
          <w:trHeight w:val="494"/>
          <w:jc w:val="center"/>
        </w:trPr>
        <w:tc>
          <w:tcPr>
            <w:tcW w:w="1723" w:type="dxa"/>
            <w:vAlign w:val="center"/>
          </w:tcPr>
          <w:p w14:paraId="3E4979A4" w14:textId="77777777" w:rsidR="00000128" w:rsidRPr="00791111" w:rsidRDefault="00000128" w:rsidP="009725F7">
            <w:pPr>
              <w:keepNext/>
              <w:keepLines/>
              <w:spacing w:before="120" w:after="0"/>
              <w:ind w:firstLine="0"/>
              <w:jc w:val="center"/>
              <w:rPr>
                <w:b/>
                <w:bCs/>
              </w:rPr>
            </w:pPr>
            <w:r w:rsidRPr="00791111">
              <w:rPr>
                <w:b/>
                <w:bCs/>
              </w:rPr>
              <w:t>Cysteic acid</w:t>
            </w:r>
          </w:p>
        </w:tc>
        <w:tc>
          <w:tcPr>
            <w:tcW w:w="1339" w:type="dxa"/>
            <w:vAlign w:val="center"/>
          </w:tcPr>
          <w:p w14:paraId="23CC4F17" w14:textId="255C1E00" w:rsidR="00000128" w:rsidRPr="00791111" w:rsidRDefault="00000128" w:rsidP="009725F7">
            <w:pPr>
              <w:keepNext/>
              <w:keepLines/>
              <w:spacing w:before="120" w:after="0"/>
              <w:ind w:firstLine="0"/>
              <w:jc w:val="center"/>
            </w:pPr>
            <w:r w:rsidRPr="00791111">
              <w:t>0</w:t>
            </w:r>
            <w:r w:rsidR="00757296" w:rsidRPr="00791111">
              <w:t>.</w:t>
            </w:r>
            <w:r w:rsidRPr="00791111">
              <w:t>2</w:t>
            </w:r>
          </w:p>
        </w:tc>
        <w:tc>
          <w:tcPr>
            <w:tcW w:w="1228" w:type="dxa"/>
            <w:vAlign w:val="center"/>
          </w:tcPr>
          <w:p w14:paraId="7002ECE9" w14:textId="0C8AFAB1" w:rsidR="00000128" w:rsidRPr="00791111" w:rsidRDefault="00000128" w:rsidP="009725F7">
            <w:pPr>
              <w:keepNext/>
              <w:keepLines/>
              <w:spacing w:before="120" w:after="0"/>
              <w:ind w:firstLine="0"/>
              <w:jc w:val="center"/>
            </w:pPr>
            <w:r w:rsidRPr="00791111">
              <w:t>7</w:t>
            </w:r>
            <w:r w:rsidR="00757296" w:rsidRPr="00791111">
              <w:t>.</w:t>
            </w:r>
            <w:r w:rsidRPr="00791111">
              <w:t>8</w:t>
            </w:r>
          </w:p>
        </w:tc>
        <w:tc>
          <w:tcPr>
            <w:tcW w:w="1228" w:type="dxa"/>
            <w:vAlign w:val="center"/>
          </w:tcPr>
          <w:p w14:paraId="3B479264" w14:textId="4545BAD1" w:rsidR="00000128" w:rsidRPr="00791111" w:rsidRDefault="00000128" w:rsidP="009725F7">
            <w:pPr>
              <w:keepNext/>
              <w:keepLines/>
              <w:spacing w:before="120" w:after="0"/>
              <w:ind w:firstLine="0"/>
              <w:jc w:val="center"/>
            </w:pPr>
            <w:r w:rsidRPr="00791111">
              <w:t>0</w:t>
            </w:r>
            <w:r w:rsidR="00757296" w:rsidRPr="00791111">
              <w:t>.</w:t>
            </w:r>
            <w:r w:rsidRPr="00791111">
              <w:t>3</w:t>
            </w:r>
          </w:p>
        </w:tc>
        <w:tc>
          <w:tcPr>
            <w:tcW w:w="1836" w:type="dxa"/>
            <w:vAlign w:val="center"/>
          </w:tcPr>
          <w:p w14:paraId="43C7E7F6" w14:textId="2DEDAB43" w:rsidR="00000128" w:rsidRPr="00791111" w:rsidRDefault="00000128" w:rsidP="009725F7">
            <w:pPr>
              <w:keepNext/>
              <w:keepLines/>
              <w:spacing w:before="120" w:after="0"/>
              <w:ind w:firstLine="0"/>
              <w:jc w:val="center"/>
            </w:pPr>
            <w:r w:rsidRPr="00791111">
              <w:t>0</w:t>
            </w:r>
            <w:r w:rsidR="00757296" w:rsidRPr="00791111">
              <w:t>.</w:t>
            </w:r>
            <w:r w:rsidRPr="00791111">
              <w:t>4</w:t>
            </w:r>
          </w:p>
        </w:tc>
        <w:tc>
          <w:tcPr>
            <w:tcW w:w="1457" w:type="dxa"/>
            <w:vAlign w:val="center"/>
          </w:tcPr>
          <w:p w14:paraId="671A95D7" w14:textId="73397757" w:rsidR="00000128" w:rsidRPr="00791111" w:rsidRDefault="00000128" w:rsidP="009725F7">
            <w:pPr>
              <w:keepNext/>
              <w:keepLines/>
              <w:spacing w:before="120" w:after="0"/>
              <w:ind w:firstLine="0"/>
              <w:jc w:val="center"/>
            </w:pPr>
            <w:r w:rsidRPr="00791111">
              <w:t>0</w:t>
            </w:r>
            <w:r w:rsidR="00757296" w:rsidRPr="00791111">
              <w:t>.</w:t>
            </w:r>
            <w:r w:rsidRPr="00791111">
              <w:t>2</w:t>
            </w:r>
          </w:p>
        </w:tc>
      </w:tr>
      <w:tr w:rsidR="00000128" w:rsidRPr="00791111" w14:paraId="4D198944" w14:textId="77777777" w:rsidTr="005A67F5">
        <w:trPr>
          <w:trHeight w:val="20"/>
          <w:jc w:val="center"/>
        </w:trPr>
        <w:tc>
          <w:tcPr>
            <w:tcW w:w="1723" w:type="dxa"/>
            <w:vAlign w:val="center"/>
          </w:tcPr>
          <w:p w14:paraId="6EA7C986" w14:textId="77777777" w:rsidR="00000128" w:rsidRPr="00791111" w:rsidRDefault="00000128" w:rsidP="009725F7">
            <w:pPr>
              <w:keepNext/>
              <w:keepLines/>
              <w:spacing w:before="120" w:after="0"/>
              <w:ind w:firstLine="0"/>
              <w:jc w:val="center"/>
              <w:rPr>
                <w:b/>
                <w:bCs/>
              </w:rPr>
            </w:pPr>
            <w:r w:rsidRPr="00791111">
              <w:rPr>
                <w:b/>
                <w:bCs/>
              </w:rPr>
              <w:t>Aspartic acid</w:t>
            </w:r>
          </w:p>
        </w:tc>
        <w:tc>
          <w:tcPr>
            <w:tcW w:w="1339" w:type="dxa"/>
            <w:vAlign w:val="center"/>
          </w:tcPr>
          <w:p w14:paraId="35EB1D2F" w14:textId="7AAF1BE2" w:rsidR="00000128" w:rsidRPr="00791111" w:rsidRDefault="00000128" w:rsidP="009725F7">
            <w:pPr>
              <w:keepNext/>
              <w:keepLines/>
              <w:spacing w:before="120" w:after="0"/>
              <w:ind w:firstLine="0"/>
              <w:jc w:val="center"/>
            </w:pPr>
            <w:r w:rsidRPr="00791111">
              <w:t>9</w:t>
            </w:r>
            <w:r w:rsidR="00757296" w:rsidRPr="00791111">
              <w:t>.</w:t>
            </w:r>
            <w:r w:rsidRPr="00791111">
              <w:t>3</w:t>
            </w:r>
          </w:p>
        </w:tc>
        <w:tc>
          <w:tcPr>
            <w:tcW w:w="1228" w:type="dxa"/>
            <w:vAlign w:val="center"/>
          </w:tcPr>
          <w:p w14:paraId="17CB5617" w14:textId="2DC96EBE" w:rsidR="00000128" w:rsidRPr="00791111" w:rsidRDefault="00000128" w:rsidP="009725F7">
            <w:pPr>
              <w:keepNext/>
              <w:keepLines/>
              <w:spacing w:before="120" w:after="0"/>
              <w:ind w:firstLine="0"/>
              <w:jc w:val="center"/>
            </w:pPr>
            <w:r w:rsidRPr="00791111">
              <w:t>10</w:t>
            </w:r>
            <w:r w:rsidR="00757296" w:rsidRPr="00791111">
              <w:t>.</w:t>
            </w:r>
            <w:r w:rsidRPr="00791111">
              <w:t>5</w:t>
            </w:r>
          </w:p>
        </w:tc>
        <w:tc>
          <w:tcPr>
            <w:tcW w:w="1228" w:type="dxa"/>
            <w:vAlign w:val="center"/>
          </w:tcPr>
          <w:p w14:paraId="6EB264CE" w14:textId="53D75931" w:rsidR="00000128" w:rsidRPr="00791111" w:rsidRDefault="00000128" w:rsidP="009725F7">
            <w:pPr>
              <w:keepNext/>
              <w:keepLines/>
              <w:spacing w:before="120" w:after="0"/>
              <w:ind w:firstLine="0"/>
              <w:jc w:val="center"/>
            </w:pPr>
            <w:r w:rsidRPr="00791111">
              <w:t>9</w:t>
            </w:r>
            <w:r w:rsidR="00757296" w:rsidRPr="00791111">
              <w:t>.</w:t>
            </w:r>
            <w:r w:rsidRPr="00791111">
              <w:t>6</w:t>
            </w:r>
          </w:p>
        </w:tc>
        <w:tc>
          <w:tcPr>
            <w:tcW w:w="1836" w:type="dxa"/>
            <w:vAlign w:val="center"/>
          </w:tcPr>
          <w:p w14:paraId="4CD2125E" w14:textId="2BF7CBCF" w:rsidR="00000128" w:rsidRPr="00791111" w:rsidRDefault="00000128" w:rsidP="009725F7">
            <w:pPr>
              <w:keepNext/>
              <w:keepLines/>
              <w:spacing w:before="120" w:after="0"/>
              <w:ind w:firstLine="0"/>
              <w:jc w:val="center"/>
            </w:pPr>
            <w:r w:rsidRPr="00791111">
              <w:t>8</w:t>
            </w:r>
            <w:r w:rsidR="00757296" w:rsidRPr="00791111">
              <w:t>.</w:t>
            </w:r>
            <w:r w:rsidRPr="00791111">
              <w:t>4</w:t>
            </w:r>
          </w:p>
        </w:tc>
        <w:tc>
          <w:tcPr>
            <w:tcW w:w="1457" w:type="dxa"/>
            <w:vAlign w:val="center"/>
          </w:tcPr>
          <w:p w14:paraId="321790C4" w14:textId="64108AA5" w:rsidR="00000128" w:rsidRPr="00791111" w:rsidRDefault="00000128" w:rsidP="009725F7">
            <w:pPr>
              <w:keepNext/>
              <w:keepLines/>
              <w:spacing w:before="120" w:after="0"/>
              <w:ind w:firstLine="0"/>
              <w:jc w:val="center"/>
            </w:pPr>
            <w:r w:rsidRPr="00791111">
              <w:t>8</w:t>
            </w:r>
            <w:r w:rsidR="00757296" w:rsidRPr="00791111">
              <w:t>.</w:t>
            </w:r>
            <w:r w:rsidRPr="00791111">
              <w:t>8</w:t>
            </w:r>
          </w:p>
        </w:tc>
      </w:tr>
      <w:tr w:rsidR="00000128" w:rsidRPr="00791111" w14:paraId="3B4E2748" w14:textId="77777777" w:rsidTr="005A67F5">
        <w:trPr>
          <w:trHeight w:val="20"/>
          <w:jc w:val="center"/>
        </w:trPr>
        <w:tc>
          <w:tcPr>
            <w:tcW w:w="1723" w:type="dxa"/>
            <w:vAlign w:val="center"/>
          </w:tcPr>
          <w:p w14:paraId="67B3DC47" w14:textId="77777777" w:rsidR="00000128" w:rsidRPr="00791111" w:rsidRDefault="00000128" w:rsidP="009725F7">
            <w:pPr>
              <w:keepNext/>
              <w:keepLines/>
              <w:spacing w:before="120" w:after="0"/>
              <w:ind w:firstLine="0"/>
              <w:jc w:val="center"/>
              <w:rPr>
                <w:b/>
                <w:bCs/>
              </w:rPr>
            </w:pPr>
            <w:r w:rsidRPr="00791111">
              <w:rPr>
                <w:b/>
                <w:bCs/>
              </w:rPr>
              <w:t>Serine</w:t>
            </w:r>
          </w:p>
        </w:tc>
        <w:tc>
          <w:tcPr>
            <w:tcW w:w="1339" w:type="dxa"/>
            <w:vAlign w:val="center"/>
          </w:tcPr>
          <w:p w14:paraId="7A16832E" w14:textId="4C27C14C" w:rsidR="00000128" w:rsidRPr="00791111" w:rsidRDefault="00000128" w:rsidP="009725F7">
            <w:pPr>
              <w:keepNext/>
              <w:keepLines/>
              <w:spacing w:before="120" w:after="0"/>
              <w:ind w:firstLine="0"/>
              <w:jc w:val="center"/>
            </w:pPr>
            <w:r w:rsidRPr="00791111">
              <w:t>11</w:t>
            </w:r>
            <w:r w:rsidR="00757296" w:rsidRPr="00791111">
              <w:t>.</w:t>
            </w:r>
            <w:r w:rsidRPr="00791111">
              <w:t>7</w:t>
            </w:r>
          </w:p>
        </w:tc>
        <w:tc>
          <w:tcPr>
            <w:tcW w:w="1228" w:type="dxa"/>
            <w:vAlign w:val="center"/>
          </w:tcPr>
          <w:p w14:paraId="4CB3716C" w14:textId="301DDA68" w:rsidR="00000128" w:rsidRPr="00791111" w:rsidRDefault="00000128" w:rsidP="009725F7">
            <w:pPr>
              <w:keepNext/>
              <w:keepLines/>
              <w:spacing w:before="120" w:after="0"/>
              <w:ind w:firstLine="0"/>
              <w:jc w:val="center"/>
            </w:pPr>
            <w:r w:rsidRPr="00791111">
              <w:t>11</w:t>
            </w:r>
            <w:r w:rsidR="00757296" w:rsidRPr="00791111">
              <w:t>.</w:t>
            </w:r>
            <w:r w:rsidRPr="00791111">
              <w:t>6</w:t>
            </w:r>
          </w:p>
        </w:tc>
        <w:tc>
          <w:tcPr>
            <w:tcW w:w="1228" w:type="dxa"/>
            <w:vAlign w:val="center"/>
          </w:tcPr>
          <w:p w14:paraId="1B1323DD" w14:textId="232D0FC2" w:rsidR="00000128" w:rsidRPr="00791111" w:rsidRDefault="00000128" w:rsidP="009725F7">
            <w:pPr>
              <w:keepNext/>
              <w:keepLines/>
              <w:spacing w:before="120" w:after="0"/>
              <w:ind w:firstLine="0"/>
              <w:jc w:val="center"/>
            </w:pPr>
            <w:r w:rsidRPr="00791111">
              <w:t>11</w:t>
            </w:r>
            <w:r w:rsidR="00757296" w:rsidRPr="00791111">
              <w:t>.</w:t>
            </w:r>
            <w:r w:rsidRPr="00791111">
              <w:t>0</w:t>
            </w:r>
          </w:p>
        </w:tc>
        <w:tc>
          <w:tcPr>
            <w:tcW w:w="1836" w:type="dxa"/>
            <w:vAlign w:val="center"/>
          </w:tcPr>
          <w:p w14:paraId="485390C7" w14:textId="405D56D2" w:rsidR="00000128" w:rsidRPr="00791111" w:rsidRDefault="00000128" w:rsidP="009725F7">
            <w:pPr>
              <w:keepNext/>
              <w:keepLines/>
              <w:spacing w:before="120" w:after="0"/>
              <w:ind w:firstLine="0"/>
              <w:jc w:val="center"/>
            </w:pPr>
            <w:r w:rsidRPr="00791111">
              <w:t>11</w:t>
            </w:r>
            <w:r w:rsidR="00757296" w:rsidRPr="00791111">
              <w:t>.</w:t>
            </w:r>
            <w:r w:rsidRPr="00791111">
              <w:t>9</w:t>
            </w:r>
          </w:p>
        </w:tc>
        <w:tc>
          <w:tcPr>
            <w:tcW w:w="1457" w:type="dxa"/>
            <w:vAlign w:val="center"/>
          </w:tcPr>
          <w:p w14:paraId="48E604AC" w14:textId="2A9F6DD8" w:rsidR="00000128" w:rsidRPr="00791111" w:rsidRDefault="00000128" w:rsidP="009725F7">
            <w:pPr>
              <w:keepNext/>
              <w:keepLines/>
              <w:spacing w:before="120" w:after="0"/>
              <w:ind w:firstLine="0"/>
              <w:jc w:val="center"/>
            </w:pPr>
            <w:r w:rsidRPr="00791111">
              <w:t>10</w:t>
            </w:r>
            <w:r w:rsidR="00757296" w:rsidRPr="00791111">
              <w:t>.</w:t>
            </w:r>
            <w:r w:rsidRPr="00791111">
              <w:t>7</w:t>
            </w:r>
          </w:p>
        </w:tc>
      </w:tr>
      <w:tr w:rsidR="00000128" w:rsidRPr="00791111" w14:paraId="729E3AA1" w14:textId="77777777" w:rsidTr="005A67F5">
        <w:trPr>
          <w:trHeight w:val="20"/>
          <w:jc w:val="center"/>
        </w:trPr>
        <w:tc>
          <w:tcPr>
            <w:tcW w:w="1723" w:type="dxa"/>
            <w:vAlign w:val="center"/>
          </w:tcPr>
          <w:p w14:paraId="4045C51B" w14:textId="77777777" w:rsidR="00000128" w:rsidRPr="00791111" w:rsidRDefault="00000128" w:rsidP="009725F7">
            <w:pPr>
              <w:keepNext/>
              <w:keepLines/>
              <w:spacing w:before="120" w:after="0"/>
              <w:ind w:firstLine="0"/>
              <w:jc w:val="center"/>
              <w:rPr>
                <w:b/>
                <w:bCs/>
              </w:rPr>
            </w:pPr>
            <w:r w:rsidRPr="00791111">
              <w:rPr>
                <w:b/>
                <w:bCs/>
              </w:rPr>
              <w:t>Glutamic acid</w:t>
            </w:r>
          </w:p>
        </w:tc>
        <w:tc>
          <w:tcPr>
            <w:tcW w:w="1339" w:type="dxa"/>
            <w:vAlign w:val="center"/>
          </w:tcPr>
          <w:p w14:paraId="4FA76F61" w14:textId="299EED5F" w:rsidR="00000128" w:rsidRPr="00791111" w:rsidRDefault="00000128" w:rsidP="009725F7">
            <w:pPr>
              <w:keepNext/>
              <w:keepLines/>
              <w:spacing w:before="120" w:after="0"/>
              <w:ind w:firstLine="0"/>
              <w:jc w:val="center"/>
            </w:pPr>
            <w:r w:rsidRPr="00791111">
              <w:t>15</w:t>
            </w:r>
            <w:r w:rsidR="00757296" w:rsidRPr="00791111">
              <w:t>.</w:t>
            </w:r>
            <w:r w:rsidRPr="00791111">
              <w:t>6</w:t>
            </w:r>
          </w:p>
        </w:tc>
        <w:tc>
          <w:tcPr>
            <w:tcW w:w="1228" w:type="dxa"/>
            <w:vAlign w:val="center"/>
          </w:tcPr>
          <w:p w14:paraId="6568BC85" w14:textId="4C196258" w:rsidR="00000128" w:rsidRPr="00791111" w:rsidRDefault="00000128" w:rsidP="009725F7">
            <w:pPr>
              <w:keepNext/>
              <w:keepLines/>
              <w:spacing w:before="120" w:after="0"/>
              <w:ind w:firstLine="0"/>
              <w:jc w:val="center"/>
            </w:pPr>
            <w:r w:rsidRPr="00791111">
              <w:t>17</w:t>
            </w:r>
            <w:r w:rsidR="00757296" w:rsidRPr="00791111">
              <w:t>.</w:t>
            </w:r>
            <w:r w:rsidRPr="00791111">
              <w:t>7</w:t>
            </w:r>
          </w:p>
        </w:tc>
        <w:tc>
          <w:tcPr>
            <w:tcW w:w="1228" w:type="dxa"/>
            <w:vAlign w:val="center"/>
          </w:tcPr>
          <w:p w14:paraId="7E1523D0" w14:textId="6E6F94A6" w:rsidR="00000128" w:rsidRPr="00791111" w:rsidRDefault="00000128" w:rsidP="009725F7">
            <w:pPr>
              <w:keepNext/>
              <w:keepLines/>
              <w:spacing w:before="120" w:after="0"/>
              <w:ind w:firstLine="0"/>
              <w:jc w:val="center"/>
            </w:pPr>
            <w:r w:rsidRPr="00791111">
              <w:t>15</w:t>
            </w:r>
            <w:r w:rsidR="00757296" w:rsidRPr="00791111">
              <w:t>.</w:t>
            </w:r>
            <w:r w:rsidRPr="00791111">
              <w:t>6</w:t>
            </w:r>
          </w:p>
        </w:tc>
        <w:tc>
          <w:tcPr>
            <w:tcW w:w="1836" w:type="dxa"/>
            <w:vAlign w:val="center"/>
          </w:tcPr>
          <w:p w14:paraId="0C0BD92D" w14:textId="193E3E2F" w:rsidR="00000128" w:rsidRPr="00791111" w:rsidRDefault="00000128" w:rsidP="009725F7">
            <w:pPr>
              <w:keepNext/>
              <w:keepLines/>
              <w:spacing w:before="120" w:after="0"/>
              <w:ind w:firstLine="0"/>
              <w:jc w:val="center"/>
            </w:pPr>
            <w:r w:rsidRPr="00791111">
              <w:t>14</w:t>
            </w:r>
            <w:r w:rsidR="00757296" w:rsidRPr="00791111">
              <w:t>.</w:t>
            </w:r>
            <w:r w:rsidRPr="00791111">
              <w:t>6</w:t>
            </w:r>
          </w:p>
        </w:tc>
        <w:tc>
          <w:tcPr>
            <w:tcW w:w="1457" w:type="dxa"/>
            <w:vAlign w:val="center"/>
          </w:tcPr>
          <w:p w14:paraId="3D975B81" w14:textId="6B5C9665" w:rsidR="00000128" w:rsidRPr="00791111" w:rsidRDefault="00000128" w:rsidP="009725F7">
            <w:pPr>
              <w:keepNext/>
              <w:keepLines/>
              <w:spacing w:before="120" w:after="0"/>
              <w:ind w:firstLine="0"/>
              <w:jc w:val="center"/>
            </w:pPr>
            <w:r w:rsidRPr="00791111">
              <w:t>19</w:t>
            </w:r>
            <w:r w:rsidR="00757296" w:rsidRPr="00791111">
              <w:t>.</w:t>
            </w:r>
            <w:r w:rsidRPr="00791111">
              <w:t>5</w:t>
            </w:r>
          </w:p>
        </w:tc>
      </w:tr>
      <w:tr w:rsidR="00000128" w:rsidRPr="00791111" w14:paraId="751FC41E" w14:textId="77777777" w:rsidTr="005A67F5">
        <w:trPr>
          <w:trHeight w:val="20"/>
          <w:jc w:val="center"/>
        </w:trPr>
        <w:tc>
          <w:tcPr>
            <w:tcW w:w="1723" w:type="dxa"/>
            <w:vAlign w:val="center"/>
          </w:tcPr>
          <w:p w14:paraId="3B3C195E" w14:textId="77777777" w:rsidR="00000128" w:rsidRPr="00791111" w:rsidRDefault="00000128" w:rsidP="009725F7">
            <w:pPr>
              <w:keepNext/>
              <w:keepLines/>
              <w:spacing w:before="120" w:after="0"/>
              <w:ind w:firstLine="0"/>
              <w:jc w:val="center"/>
              <w:rPr>
                <w:b/>
                <w:bCs/>
              </w:rPr>
            </w:pPr>
            <w:r w:rsidRPr="00791111">
              <w:rPr>
                <w:b/>
                <w:bCs/>
              </w:rPr>
              <w:t>Glycine</w:t>
            </w:r>
          </w:p>
        </w:tc>
        <w:tc>
          <w:tcPr>
            <w:tcW w:w="1339" w:type="dxa"/>
            <w:vAlign w:val="center"/>
          </w:tcPr>
          <w:p w14:paraId="0BA5EDC3" w14:textId="30313665" w:rsidR="00000128" w:rsidRPr="00791111" w:rsidRDefault="00000128" w:rsidP="009725F7">
            <w:pPr>
              <w:keepNext/>
              <w:keepLines/>
              <w:spacing w:before="120" w:after="0"/>
              <w:ind w:firstLine="0"/>
              <w:jc w:val="center"/>
            </w:pPr>
            <w:r w:rsidRPr="00791111">
              <w:t>7</w:t>
            </w:r>
            <w:r w:rsidR="00757296" w:rsidRPr="00791111">
              <w:t>.</w:t>
            </w:r>
            <w:r w:rsidRPr="00791111">
              <w:t>3</w:t>
            </w:r>
          </w:p>
        </w:tc>
        <w:tc>
          <w:tcPr>
            <w:tcW w:w="1228" w:type="dxa"/>
            <w:vAlign w:val="center"/>
          </w:tcPr>
          <w:p w14:paraId="779F17AC" w14:textId="0CA8F975" w:rsidR="00000128" w:rsidRPr="00791111" w:rsidRDefault="00000128" w:rsidP="009725F7">
            <w:pPr>
              <w:keepNext/>
              <w:keepLines/>
              <w:spacing w:before="120" w:after="0"/>
              <w:ind w:firstLine="0"/>
              <w:jc w:val="center"/>
            </w:pPr>
            <w:r w:rsidRPr="00791111">
              <w:t>6</w:t>
            </w:r>
            <w:r w:rsidR="00757296" w:rsidRPr="00791111">
              <w:t>.</w:t>
            </w:r>
            <w:r w:rsidRPr="00791111">
              <w:t>7</w:t>
            </w:r>
          </w:p>
        </w:tc>
        <w:tc>
          <w:tcPr>
            <w:tcW w:w="1228" w:type="dxa"/>
            <w:vAlign w:val="center"/>
          </w:tcPr>
          <w:p w14:paraId="2D5C066A" w14:textId="6C4A7E01" w:rsidR="00000128" w:rsidRPr="00791111" w:rsidRDefault="00000128" w:rsidP="009725F7">
            <w:pPr>
              <w:keepNext/>
              <w:keepLines/>
              <w:spacing w:before="120" w:after="0"/>
              <w:ind w:firstLine="0"/>
              <w:jc w:val="center"/>
            </w:pPr>
            <w:r w:rsidRPr="00791111">
              <w:t>8</w:t>
            </w:r>
            <w:r w:rsidR="00757296" w:rsidRPr="00791111">
              <w:t>.</w:t>
            </w:r>
            <w:r w:rsidRPr="00791111">
              <w:t>1</w:t>
            </w:r>
          </w:p>
        </w:tc>
        <w:tc>
          <w:tcPr>
            <w:tcW w:w="1836" w:type="dxa"/>
            <w:vAlign w:val="center"/>
          </w:tcPr>
          <w:p w14:paraId="3E6EDDC2" w14:textId="685B5C14" w:rsidR="00000128" w:rsidRPr="00791111" w:rsidRDefault="00000128" w:rsidP="009725F7">
            <w:pPr>
              <w:keepNext/>
              <w:keepLines/>
              <w:spacing w:before="120" w:after="0"/>
              <w:ind w:firstLine="0"/>
              <w:jc w:val="center"/>
            </w:pPr>
            <w:r w:rsidRPr="00791111">
              <w:t>8</w:t>
            </w:r>
            <w:r w:rsidR="00757296" w:rsidRPr="00791111">
              <w:t>.</w:t>
            </w:r>
            <w:r w:rsidRPr="00791111">
              <w:t>1</w:t>
            </w:r>
          </w:p>
        </w:tc>
        <w:tc>
          <w:tcPr>
            <w:tcW w:w="1457" w:type="dxa"/>
            <w:vAlign w:val="center"/>
          </w:tcPr>
          <w:p w14:paraId="3E3E3FBB" w14:textId="538CF8F7" w:rsidR="00000128" w:rsidRPr="00791111" w:rsidRDefault="00000128" w:rsidP="009725F7">
            <w:pPr>
              <w:keepNext/>
              <w:keepLines/>
              <w:spacing w:before="120" w:after="0"/>
              <w:ind w:firstLine="0"/>
              <w:jc w:val="center"/>
            </w:pPr>
            <w:r w:rsidRPr="00791111">
              <w:t>9</w:t>
            </w:r>
            <w:r w:rsidR="00757296" w:rsidRPr="00791111">
              <w:t>.</w:t>
            </w:r>
            <w:r w:rsidRPr="00791111">
              <w:t>0</w:t>
            </w:r>
          </w:p>
        </w:tc>
      </w:tr>
      <w:tr w:rsidR="00000128" w:rsidRPr="00791111" w14:paraId="1106D428" w14:textId="77777777" w:rsidTr="005A67F5">
        <w:trPr>
          <w:trHeight w:val="20"/>
          <w:jc w:val="center"/>
        </w:trPr>
        <w:tc>
          <w:tcPr>
            <w:tcW w:w="1723" w:type="dxa"/>
            <w:vAlign w:val="center"/>
          </w:tcPr>
          <w:p w14:paraId="5EB3B546" w14:textId="77777777" w:rsidR="00000128" w:rsidRPr="00791111" w:rsidRDefault="00000128" w:rsidP="009725F7">
            <w:pPr>
              <w:keepNext/>
              <w:keepLines/>
              <w:spacing w:before="120" w:after="0"/>
              <w:ind w:firstLine="0"/>
              <w:jc w:val="center"/>
              <w:rPr>
                <w:b/>
                <w:bCs/>
              </w:rPr>
            </w:pPr>
            <w:r w:rsidRPr="00791111">
              <w:rPr>
                <w:b/>
                <w:bCs/>
              </w:rPr>
              <w:t>Histidine</w:t>
            </w:r>
          </w:p>
        </w:tc>
        <w:tc>
          <w:tcPr>
            <w:tcW w:w="1339" w:type="dxa"/>
            <w:vAlign w:val="center"/>
          </w:tcPr>
          <w:p w14:paraId="2F3E1A5E" w14:textId="1A0DDA1B" w:rsidR="00000128" w:rsidRPr="00791111" w:rsidRDefault="00000128" w:rsidP="009725F7">
            <w:pPr>
              <w:keepNext/>
              <w:keepLines/>
              <w:spacing w:before="120" w:after="0"/>
              <w:ind w:firstLine="0"/>
              <w:jc w:val="center"/>
            </w:pPr>
            <w:r w:rsidRPr="00791111">
              <w:t>0</w:t>
            </w:r>
            <w:r w:rsidR="00757296" w:rsidRPr="00791111">
              <w:t>.</w:t>
            </w:r>
            <w:r w:rsidRPr="00791111">
              <w:t>5</w:t>
            </w:r>
          </w:p>
        </w:tc>
        <w:tc>
          <w:tcPr>
            <w:tcW w:w="1228" w:type="dxa"/>
            <w:vAlign w:val="center"/>
          </w:tcPr>
          <w:p w14:paraId="7C865D1D" w14:textId="457B1F99" w:rsidR="00000128" w:rsidRPr="00791111" w:rsidRDefault="00000128" w:rsidP="009725F7">
            <w:pPr>
              <w:keepNext/>
              <w:keepLines/>
              <w:spacing w:before="120" w:after="0"/>
              <w:ind w:firstLine="0"/>
              <w:jc w:val="center"/>
            </w:pPr>
            <w:r w:rsidRPr="00791111">
              <w:t>0</w:t>
            </w:r>
            <w:r w:rsidR="00757296" w:rsidRPr="00791111">
              <w:t>.</w:t>
            </w:r>
            <w:r w:rsidRPr="00791111">
              <w:t>5</w:t>
            </w:r>
          </w:p>
        </w:tc>
        <w:tc>
          <w:tcPr>
            <w:tcW w:w="1228" w:type="dxa"/>
            <w:vAlign w:val="center"/>
          </w:tcPr>
          <w:p w14:paraId="49AF20FD" w14:textId="5DD544A4" w:rsidR="00000128" w:rsidRPr="00791111" w:rsidRDefault="00000128" w:rsidP="009725F7">
            <w:pPr>
              <w:keepNext/>
              <w:keepLines/>
              <w:spacing w:before="120" w:after="0"/>
              <w:ind w:firstLine="0"/>
              <w:jc w:val="center"/>
            </w:pPr>
            <w:r w:rsidRPr="00791111">
              <w:t>0</w:t>
            </w:r>
            <w:r w:rsidR="00757296" w:rsidRPr="00791111">
              <w:t>.</w:t>
            </w:r>
            <w:r w:rsidRPr="00791111">
              <w:t>5</w:t>
            </w:r>
          </w:p>
        </w:tc>
        <w:tc>
          <w:tcPr>
            <w:tcW w:w="1836" w:type="dxa"/>
            <w:vAlign w:val="center"/>
          </w:tcPr>
          <w:p w14:paraId="5E9162B3" w14:textId="666F1F28" w:rsidR="00000128" w:rsidRPr="00791111" w:rsidRDefault="00000128" w:rsidP="009725F7">
            <w:pPr>
              <w:keepNext/>
              <w:keepLines/>
              <w:spacing w:before="120" w:after="0"/>
              <w:ind w:firstLine="0"/>
              <w:jc w:val="center"/>
            </w:pPr>
            <w:r w:rsidRPr="00791111">
              <w:t>0</w:t>
            </w:r>
            <w:r w:rsidR="00757296" w:rsidRPr="00791111">
              <w:t>.</w:t>
            </w:r>
            <w:r w:rsidRPr="00791111">
              <w:t>5</w:t>
            </w:r>
          </w:p>
        </w:tc>
        <w:tc>
          <w:tcPr>
            <w:tcW w:w="1457" w:type="dxa"/>
            <w:vAlign w:val="center"/>
          </w:tcPr>
          <w:p w14:paraId="0A84503C" w14:textId="56061318" w:rsidR="00000128" w:rsidRPr="00791111" w:rsidRDefault="00000128" w:rsidP="009725F7">
            <w:pPr>
              <w:keepNext/>
              <w:keepLines/>
              <w:spacing w:before="120" w:after="0"/>
              <w:ind w:firstLine="0"/>
              <w:jc w:val="center"/>
            </w:pPr>
            <w:r w:rsidRPr="00791111">
              <w:t>0</w:t>
            </w:r>
            <w:r w:rsidR="00757296" w:rsidRPr="00791111">
              <w:t>.</w:t>
            </w:r>
            <w:r w:rsidRPr="00791111">
              <w:t>5</w:t>
            </w:r>
          </w:p>
        </w:tc>
      </w:tr>
      <w:tr w:rsidR="00000128" w:rsidRPr="00791111" w14:paraId="1190DAD9" w14:textId="77777777" w:rsidTr="005A67F5">
        <w:trPr>
          <w:trHeight w:val="20"/>
          <w:jc w:val="center"/>
        </w:trPr>
        <w:tc>
          <w:tcPr>
            <w:tcW w:w="1723" w:type="dxa"/>
            <w:vAlign w:val="center"/>
          </w:tcPr>
          <w:p w14:paraId="4E05CB83" w14:textId="77777777" w:rsidR="00000128" w:rsidRPr="00791111" w:rsidRDefault="00000128" w:rsidP="009725F7">
            <w:pPr>
              <w:keepNext/>
              <w:keepLines/>
              <w:spacing w:before="120" w:after="0"/>
              <w:ind w:firstLine="0"/>
              <w:jc w:val="center"/>
              <w:rPr>
                <w:b/>
                <w:bCs/>
              </w:rPr>
            </w:pPr>
            <w:r w:rsidRPr="00791111">
              <w:rPr>
                <w:b/>
                <w:bCs/>
              </w:rPr>
              <w:t>Arginine</w:t>
            </w:r>
          </w:p>
        </w:tc>
        <w:tc>
          <w:tcPr>
            <w:tcW w:w="1339" w:type="dxa"/>
            <w:vAlign w:val="center"/>
          </w:tcPr>
          <w:p w14:paraId="4F5D3748" w14:textId="18546C46" w:rsidR="00000128" w:rsidRPr="00791111" w:rsidRDefault="00000128" w:rsidP="009725F7">
            <w:pPr>
              <w:keepNext/>
              <w:keepLines/>
              <w:spacing w:before="120" w:after="0"/>
              <w:ind w:firstLine="0"/>
              <w:jc w:val="center"/>
            </w:pPr>
            <w:r w:rsidRPr="00791111">
              <w:t>5</w:t>
            </w:r>
            <w:r w:rsidR="00757296" w:rsidRPr="00791111">
              <w:t>.</w:t>
            </w:r>
            <w:r w:rsidRPr="00791111">
              <w:t>9</w:t>
            </w:r>
          </w:p>
        </w:tc>
        <w:tc>
          <w:tcPr>
            <w:tcW w:w="1228" w:type="dxa"/>
            <w:vAlign w:val="center"/>
          </w:tcPr>
          <w:p w14:paraId="461EA510" w14:textId="687872A7" w:rsidR="00000128" w:rsidRPr="00791111" w:rsidRDefault="00000128" w:rsidP="009725F7">
            <w:pPr>
              <w:keepNext/>
              <w:keepLines/>
              <w:spacing w:before="120" w:after="0"/>
              <w:ind w:firstLine="0"/>
              <w:jc w:val="center"/>
            </w:pPr>
            <w:r w:rsidRPr="00791111">
              <w:t>6</w:t>
            </w:r>
            <w:r w:rsidR="00757296" w:rsidRPr="00791111">
              <w:t>.</w:t>
            </w:r>
            <w:r w:rsidRPr="00791111">
              <w:t>0</w:t>
            </w:r>
          </w:p>
        </w:tc>
        <w:tc>
          <w:tcPr>
            <w:tcW w:w="1228" w:type="dxa"/>
            <w:vAlign w:val="center"/>
          </w:tcPr>
          <w:p w14:paraId="20AF43D6" w14:textId="1D926D34" w:rsidR="00000128" w:rsidRPr="00791111" w:rsidRDefault="00000128" w:rsidP="009725F7">
            <w:pPr>
              <w:keepNext/>
              <w:keepLines/>
              <w:spacing w:before="120" w:after="0"/>
              <w:ind w:firstLine="0"/>
              <w:jc w:val="center"/>
            </w:pPr>
            <w:r w:rsidRPr="00791111">
              <w:t>6</w:t>
            </w:r>
            <w:r w:rsidR="00757296" w:rsidRPr="00791111">
              <w:t>.</w:t>
            </w:r>
            <w:r w:rsidRPr="00791111">
              <w:t>4</w:t>
            </w:r>
          </w:p>
        </w:tc>
        <w:tc>
          <w:tcPr>
            <w:tcW w:w="1836" w:type="dxa"/>
            <w:vAlign w:val="center"/>
          </w:tcPr>
          <w:p w14:paraId="7ECA273B" w14:textId="241E26E3" w:rsidR="00000128" w:rsidRPr="00791111" w:rsidRDefault="00000128" w:rsidP="009725F7">
            <w:pPr>
              <w:keepNext/>
              <w:keepLines/>
              <w:spacing w:before="120" w:after="0"/>
              <w:ind w:firstLine="0"/>
              <w:jc w:val="center"/>
            </w:pPr>
            <w:r w:rsidRPr="00791111">
              <w:t>6</w:t>
            </w:r>
            <w:r w:rsidR="00757296" w:rsidRPr="00791111">
              <w:t>.</w:t>
            </w:r>
            <w:r w:rsidRPr="00791111">
              <w:t>1</w:t>
            </w:r>
          </w:p>
        </w:tc>
        <w:tc>
          <w:tcPr>
            <w:tcW w:w="1457" w:type="dxa"/>
            <w:vAlign w:val="center"/>
          </w:tcPr>
          <w:p w14:paraId="2C4FEF02" w14:textId="6690CC3B" w:rsidR="00000128" w:rsidRPr="00791111" w:rsidRDefault="00000128" w:rsidP="009725F7">
            <w:pPr>
              <w:keepNext/>
              <w:keepLines/>
              <w:spacing w:before="120" w:after="0"/>
              <w:ind w:firstLine="0"/>
              <w:jc w:val="center"/>
            </w:pPr>
            <w:r w:rsidRPr="00791111">
              <w:t>5</w:t>
            </w:r>
            <w:r w:rsidR="00757296" w:rsidRPr="00791111">
              <w:t>.</w:t>
            </w:r>
            <w:r w:rsidRPr="00791111">
              <w:t>9</w:t>
            </w:r>
          </w:p>
        </w:tc>
      </w:tr>
      <w:tr w:rsidR="00000128" w:rsidRPr="00791111" w14:paraId="58DE4A32" w14:textId="77777777" w:rsidTr="005A67F5">
        <w:trPr>
          <w:trHeight w:val="20"/>
          <w:jc w:val="center"/>
        </w:trPr>
        <w:tc>
          <w:tcPr>
            <w:tcW w:w="1723" w:type="dxa"/>
            <w:vAlign w:val="center"/>
          </w:tcPr>
          <w:p w14:paraId="7D28765E" w14:textId="77777777" w:rsidR="00000128" w:rsidRPr="00791111" w:rsidRDefault="00000128" w:rsidP="009725F7">
            <w:pPr>
              <w:keepNext/>
              <w:keepLines/>
              <w:spacing w:before="120" w:after="0"/>
              <w:ind w:firstLine="0"/>
              <w:jc w:val="center"/>
              <w:rPr>
                <w:b/>
                <w:bCs/>
              </w:rPr>
            </w:pPr>
            <w:r w:rsidRPr="00791111">
              <w:rPr>
                <w:b/>
                <w:bCs/>
              </w:rPr>
              <w:t>Threonine</w:t>
            </w:r>
          </w:p>
        </w:tc>
        <w:tc>
          <w:tcPr>
            <w:tcW w:w="1339" w:type="dxa"/>
            <w:vAlign w:val="center"/>
          </w:tcPr>
          <w:p w14:paraId="1451F58D" w14:textId="512B12D2" w:rsidR="00000128" w:rsidRPr="00791111" w:rsidRDefault="00000128" w:rsidP="009725F7">
            <w:pPr>
              <w:keepNext/>
              <w:keepLines/>
              <w:spacing w:before="120" w:after="0"/>
              <w:ind w:firstLine="0"/>
              <w:jc w:val="center"/>
            </w:pPr>
            <w:r w:rsidRPr="00791111">
              <w:t>6</w:t>
            </w:r>
            <w:r w:rsidR="00757296" w:rsidRPr="00791111">
              <w:t>.</w:t>
            </w:r>
            <w:r w:rsidRPr="00791111">
              <w:t>8</w:t>
            </w:r>
          </w:p>
        </w:tc>
        <w:tc>
          <w:tcPr>
            <w:tcW w:w="1228" w:type="dxa"/>
            <w:vAlign w:val="center"/>
          </w:tcPr>
          <w:p w14:paraId="2745F060" w14:textId="01E60183" w:rsidR="00000128" w:rsidRPr="00791111" w:rsidRDefault="00000128" w:rsidP="009725F7">
            <w:pPr>
              <w:keepNext/>
              <w:keepLines/>
              <w:spacing w:before="120" w:after="0"/>
              <w:ind w:firstLine="0"/>
              <w:jc w:val="center"/>
            </w:pPr>
            <w:r w:rsidRPr="00791111">
              <w:t>7</w:t>
            </w:r>
            <w:r w:rsidR="00757296" w:rsidRPr="00791111">
              <w:t>.</w:t>
            </w:r>
            <w:r w:rsidRPr="00791111">
              <w:t>0</w:t>
            </w:r>
          </w:p>
        </w:tc>
        <w:tc>
          <w:tcPr>
            <w:tcW w:w="1228" w:type="dxa"/>
            <w:vAlign w:val="center"/>
          </w:tcPr>
          <w:p w14:paraId="412357A9" w14:textId="4CAC1444" w:rsidR="00000128" w:rsidRPr="00791111" w:rsidRDefault="00000128" w:rsidP="009725F7">
            <w:pPr>
              <w:keepNext/>
              <w:keepLines/>
              <w:spacing w:before="120" w:after="0"/>
              <w:ind w:firstLine="0"/>
              <w:jc w:val="center"/>
            </w:pPr>
            <w:r w:rsidRPr="00791111">
              <w:t>6</w:t>
            </w:r>
            <w:r w:rsidR="00757296" w:rsidRPr="00791111">
              <w:t>.</w:t>
            </w:r>
            <w:r w:rsidRPr="00791111">
              <w:t>6</w:t>
            </w:r>
          </w:p>
        </w:tc>
        <w:tc>
          <w:tcPr>
            <w:tcW w:w="1836" w:type="dxa"/>
            <w:vAlign w:val="center"/>
          </w:tcPr>
          <w:p w14:paraId="03E6BE7F" w14:textId="074C42A3" w:rsidR="00000128" w:rsidRPr="00791111" w:rsidRDefault="00000128" w:rsidP="009725F7">
            <w:pPr>
              <w:keepNext/>
              <w:keepLines/>
              <w:spacing w:before="120" w:after="0"/>
              <w:ind w:firstLine="0"/>
              <w:jc w:val="center"/>
            </w:pPr>
            <w:r w:rsidRPr="00791111">
              <w:t>7</w:t>
            </w:r>
            <w:r w:rsidR="00757296" w:rsidRPr="00791111">
              <w:t>.</w:t>
            </w:r>
            <w:r w:rsidRPr="00791111">
              <w:t>5</w:t>
            </w:r>
          </w:p>
        </w:tc>
        <w:tc>
          <w:tcPr>
            <w:tcW w:w="1457" w:type="dxa"/>
            <w:vAlign w:val="center"/>
          </w:tcPr>
          <w:p w14:paraId="4626C848" w14:textId="420EBDAE" w:rsidR="00000128" w:rsidRPr="00791111" w:rsidRDefault="00000128" w:rsidP="009725F7">
            <w:pPr>
              <w:keepNext/>
              <w:keepLines/>
              <w:spacing w:before="120" w:after="0"/>
              <w:ind w:firstLine="0"/>
              <w:jc w:val="center"/>
            </w:pPr>
            <w:r w:rsidRPr="00791111">
              <w:t>6</w:t>
            </w:r>
            <w:r w:rsidR="00757296" w:rsidRPr="00791111">
              <w:t>.</w:t>
            </w:r>
            <w:r w:rsidRPr="00791111">
              <w:t>2</w:t>
            </w:r>
          </w:p>
        </w:tc>
      </w:tr>
      <w:tr w:rsidR="00000128" w:rsidRPr="00791111" w14:paraId="0AA7E43F" w14:textId="77777777" w:rsidTr="005A67F5">
        <w:trPr>
          <w:trHeight w:val="20"/>
          <w:jc w:val="center"/>
        </w:trPr>
        <w:tc>
          <w:tcPr>
            <w:tcW w:w="1723" w:type="dxa"/>
            <w:vAlign w:val="center"/>
          </w:tcPr>
          <w:p w14:paraId="62D14A69" w14:textId="77777777" w:rsidR="00000128" w:rsidRPr="00791111" w:rsidRDefault="00000128" w:rsidP="009725F7">
            <w:pPr>
              <w:keepNext/>
              <w:keepLines/>
              <w:spacing w:before="120" w:after="0"/>
              <w:ind w:firstLine="0"/>
              <w:jc w:val="center"/>
              <w:rPr>
                <w:b/>
                <w:bCs/>
              </w:rPr>
            </w:pPr>
            <w:r w:rsidRPr="00791111">
              <w:rPr>
                <w:b/>
                <w:bCs/>
              </w:rPr>
              <w:t>Alanine</w:t>
            </w:r>
          </w:p>
        </w:tc>
        <w:tc>
          <w:tcPr>
            <w:tcW w:w="1339" w:type="dxa"/>
            <w:vAlign w:val="center"/>
          </w:tcPr>
          <w:p w14:paraId="12208DB7" w14:textId="7F362C9E" w:rsidR="00000128" w:rsidRPr="00791111" w:rsidRDefault="00000128" w:rsidP="009725F7">
            <w:pPr>
              <w:keepNext/>
              <w:keepLines/>
              <w:spacing w:before="120" w:after="0"/>
              <w:ind w:firstLine="0"/>
              <w:jc w:val="center"/>
            </w:pPr>
            <w:r w:rsidRPr="00791111">
              <w:t>5</w:t>
            </w:r>
            <w:r w:rsidR="00757296" w:rsidRPr="00791111">
              <w:t>.</w:t>
            </w:r>
            <w:r w:rsidRPr="00791111">
              <w:t>7</w:t>
            </w:r>
          </w:p>
        </w:tc>
        <w:tc>
          <w:tcPr>
            <w:tcW w:w="1228" w:type="dxa"/>
            <w:vAlign w:val="center"/>
          </w:tcPr>
          <w:p w14:paraId="05E96AB8" w14:textId="1C3215D1" w:rsidR="00000128" w:rsidRPr="00791111" w:rsidRDefault="00000128" w:rsidP="009725F7">
            <w:pPr>
              <w:keepNext/>
              <w:keepLines/>
              <w:spacing w:before="120" w:after="0"/>
              <w:ind w:firstLine="0"/>
              <w:jc w:val="center"/>
            </w:pPr>
            <w:r w:rsidRPr="00791111">
              <w:t>5</w:t>
            </w:r>
            <w:r w:rsidR="00757296" w:rsidRPr="00791111">
              <w:t>.</w:t>
            </w:r>
            <w:r w:rsidRPr="00791111">
              <w:t>8</w:t>
            </w:r>
          </w:p>
        </w:tc>
        <w:tc>
          <w:tcPr>
            <w:tcW w:w="1228" w:type="dxa"/>
            <w:vAlign w:val="center"/>
          </w:tcPr>
          <w:p w14:paraId="66AFC206" w14:textId="4D04540F" w:rsidR="00000128" w:rsidRPr="00791111" w:rsidRDefault="00000128" w:rsidP="009725F7">
            <w:pPr>
              <w:keepNext/>
              <w:keepLines/>
              <w:spacing w:before="120" w:after="0"/>
              <w:ind w:firstLine="0"/>
              <w:jc w:val="center"/>
            </w:pPr>
            <w:r w:rsidRPr="00791111">
              <w:t>5</w:t>
            </w:r>
            <w:r w:rsidR="00757296" w:rsidRPr="00791111">
              <w:t>.</w:t>
            </w:r>
            <w:r w:rsidRPr="00791111">
              <w:t>6</w:t>
            </w:r>
          </w:p>
        </w:tc>
        <w:tc>
          <w:tcPr>
            <w:tcW w:w="1836" w:type="dxa"/>
            <w:vAlign w:val="center"/>
          </w:tcPr>
          <w:p w14:paraId="7FB34E52" w14:textId="06CA6DFE" w:rsidR="00000128" w:rsidRPr="00791111" w:rsidRDefault="00000128" w:rsidP="009725F7">
            <w:pPr>
              <w:keepNext/>
              <w:keepLines/>
              <w:spacing w:before="120" w:after="0"/>
              <w:ind w:firstLine="0"/>
              <w:jc w:val="center"/>
            </w:pPr>
            <w:r w:rsidRPr="00791111">
              <w:t>5</w:t>
            </w:r>
            <w:r w:rsidR="00757296" w:rsidRPr="00791111">
              <w:t>.</w:t>
            </w:r>
            <w:r w:rsidRPr="00791111">
              <w:t>2</w:t>
            </w:r>
          </w:p>
        </w:tc>
        <w:tc>
          <w:tcPr>
            <w:tcW w:w="1457" w:type="dxa"/>
            <w:vAlign w:val="center"/>
          </w:tcPr>
          <w:p w14:paraId="1CD0A072" w14:textId="228745CF" w:rsidR="00000128" w:rsidRPr="00791111" w:rsidRDefault="00000128" w:rsidP="009725F7">
            <w:pPr>
              <w:keepNext/>
              <w:keepLines/>
              <w:spacing w:before="120" w:after="0"/>
              <w:ind w:firstLine="0"/>
              <w:jc w:val="center"/>
            </w:pPr>
            <w:r w:rsidRPr="00791111">
              <w:t>8</w:t>
            </w:r>
            <w:r w:rsidR="00757296" w:rsidRPr="00791111">
              <w:t>.</w:t>
            </w:r>
            <w:r w:rsidRPr="00791111">
              <w:t>3</w:t>
            </w:r>
          </w:p>
        </w:tc>
      </w:tr>
      <w:tr w:rsidR="00000128" w:rsidRPr="00791111" w14:paraId="52C8C2E0" w14:textId="77777777" w:rsidTr="005A67F5">
        <w:trPr>
          <w:trHeight w:val="20"/>
          <w:jc w:val="center"/>
        </w:trPr>
        <w:tc>
          <w:tcPr>
            <w:tcW w:w="1723" w:type="dxa"/>
            <w:vAlign w:val="center"/>
          </w:tcPr>
          <w:p w14:paraId="65EC0C84" w14:textId="77777777" w:rsidR="00000128" w:rsidRPr="00791111" w:rsidRDefault="00000128" w:rsidP="009725F7">
            <w:pPr>
              <w:keepNext/>
              <w:keepLines/>
              <w:spacing w:before="120" w:after="0"/>
              <w:ind w:firstLine="0"/>
              <w:jc w:val="center"/>
              <w:rPr>
                <w:b/>
                <w:bCs/>
              </w:rPr>
            </w:pPr>
            <w:r w:rsidRPr="00791111">
              <w:rPr>
                <w:b/>
                <w:bCs/>
              </w:rPr>
              <w:t>Proline</w:t>
            </w:r>
          </w:p>
        </w:tc>
        <w:tc>
          <w:tcPr>
            <w:tcW w:w="1339" w:type="dxa"/>
            <w:vAlign w:val="center"/>
          </w:tcPr>
          <w:p w14:paraId="2BA916AB" w14:textId="6EBAC9C8" w:rsidR="00000128" w:rsidRPr="00791111" w:rsidRDefault="00000128" w:rsidP="009725F7">
            <w:pPr>
              <w:keepNext/>
              <w:keepLines/>
              <w:spacing w:before="120" w:after="0"/>
              <w:ind w:firstLine="0"/>
              <w:jc w:val="center"/>
            </w:pPr>
            <w:r w:rsidRPr="00791111">
              <w:t>3</w:t>
            </w:r>
            <w:r w:rsidR="00757296" w:rsidRPr="00791111">
              <w:t>.</w:t>
            </w:r>
            <w:r w:rsidRPr="00791111">
              <w:t>1</w:t>
            </w:r>
          </w:p>
        </w:tc>
        <w:tc>
          <w:tcPr>
            <w:tcW w:w="1228" w:type="dxa"/>
            <w:vAlign w:val="center"/>
          </w:tcPr>
          <w:p w14:paraId="10D77B7C" w14:textId="266AAC55" w:rsidR="00000128" w:rsidRPr="00791111" w:rsidRDefault="00000128" w:rsidP="009725F7">
            <w:pPr>
              <w:keepNext/>
              <w:keepLines/>
              <w:spacing w:before="120" w:after="0"/>
              <w:ind w:firstLine="0"/>
              <w:jc w:val="center"/>
            </w:pPr>
            <w:r w:rsidRPr="00791111">
              <w:t>3</w:t>
            </w:r>
            <w:r w:rsidR="00757296" w:rsidRPr="00791111">
              <w:t>.</w:t>
            </w:r>
            <w:r w:rsidRPr="00791111">
              <w:t>2</w:t>
            </w:r>
          </w:p>
        </w:tc>
        <w:tc>
          <w:tcPr>
            <w:tcW w:w="1228" w:type="dxa"/>
            <w:vAlign w:val="center"/>
          </w:tcPr>
          <w:p w14:paraId="35A903F6" w14:textId="7ACEB88B" w:rsidR="00000128" w:rsidRPr="00791111" w:rsidRDefault="00000128" w:rsidP="009725F7">
            <w:pPr>
              <w:keepNext/>
              <w:keepLines/>
              <w:spacing w:before="120" w:after="0"/>
              <w:ind w:firstLine="0"/>
              <w:jc w:val="center"/>
            </w:pPr>
            <w:r w:rsidRPr="00791111">
              <w:t>3</w:t>
            </w:r>
            <w:r w:rsidR="00757296" w:rsidRPr="00791111">
              <w:t>.</w:t>
            </w:r>
            <w:r w:rsidRPr="00791111">
              <w:t>2</w:t>
            </w:r>
          </w:p>
        </w:tc>
        <w:tc>
          <w:tcPr>
            <w:tcW w:w="1836" w:type="dxa"/>
            <w:vAlign w:val="center"/>
          </w:tcPr>
          <w:p w14:paraId="3009CBE2" w14:textId="4D7D874B" w:rsidR="00000128" w:rsidRPr="00791111" w:rsidRDefault="00000128" w:rsidP="009725F7">
            <w:pPr>
              <w:keepNext/>
              <w:keepLines/>
              <w:spacing w:before="120" w:after="0"/>
              <w:ind w:firstLine="0"/>
              <w:jc w:val="center"/>
            </w:pPr>
            <w:r w:rsidRPr="00791111">
              <w:t>4</w:t>
            </w:r>
            <w:r w:rsidR="00757296" w:rsidRPr="00791111">
              <w:t>.</w:t>
            </w:r>
            <w:r w:rsidRPr="00791111">
              <w:t>2</w:t>
            </w:r>
          </w:p>
        </w:tc>
        <w:tc>
          <w:tcPr>
            <w:tcW w:w="1457" w:type="dxa"/>
            <w:vAlign w:val="center"/>
          </w:tcPr>
          <w:p w14:paraId="02DF7CF0" w14:textId="462378C1" w:rsidR="00000128" w:rsidRPr="00791111" w:rsidRDefault="00000128" w:rsidP="009725F7">
            <w:pPr>
              <w:keepNext/>
              <w:keepLines/>
              <w:spacing w:before="120" w:after="0"/>
              <w:ind w:firstLine="0"/>
              <w:jc w:val="center"/>
            </w:pPr>
            <w:r w:rsidRPr="00791111">
              <w:t>3</w:t>
            </w:r>
            <w:r w:rsidR="00757296" w:rsidRPr="00791111">
              <w:t>.</w:t>
            </w:r>
            <w:r w:rsidRPr="00791111">
              <w:t>7</w:t>
            </w:r>
          </w:p>
        </w:tc>
      </w:tr>
      <w:tr w:rsidR="00000128" w:rsidRPr="00791111" w14:paraId="4803CD77" w14:textId="77777777" w:rsidTr="005A67F5">
        <w:trPr>
          <w:trHeight w:val="20"/>
          <w:jc w:val="center"/>
        </w:trPr>
        <w:tc>
          <w:tcPr>
            <w:tcW w:w="1723" w:type="dxa"/>
            <w:vAlign w:val="center"/>
          </w:tcPr>
          <w:p w14:paraId="7AE8F459" w14:textId="77777777" w:rsidR="00000128" w:rsidRPr="00791111" w:rsidRDefault="00000128" w:rsidP="009725F7">
            <w:pPr>
              <w:keepNext/>
              <w:keepLines/>
              <w:spacing w:before="120" w:after="0"/>
              <w:ind w:firstLine="0"/>
              <w:jc w:val="center"/>
              <w:rPr>
                <w:b/>
                <w:bCs/>
              </w:rPr>
            </w:pPr>
            <w:r w:rsidRPr="00791111">
              <w:rPr>
                <w:b/>
                <w:bCs/>
              </w:rPr>
              <w:t>Lantionine</w:t>
            </w:r>
          </w:p>
        </w:tc>
        <w:tc>
          <w:tcPr>
            <w:tcW w:w="1339" w:type="dxa"/>
            <w:vAlign w:val="center"/>
          </w:tcPr>
          <w:p w14:paraId="55F2FD88" w14:textId="77DBF67D" w:rsidR="00000128" w:rsidRPr="00791111" w:rsidRDefault="00000128" w:rsidP="009725F7">
            <w:pPr>
              <w:keepNext/>
              <w:keepLines/>
              <w:spacing w:before="120" w:after="0"/>
              <w:ind w:firstLine="0"/>
              <w:jc w:val="center"/>
            </w:pPr>
            <w:r w:rsidRPr="00791111">
              <w:t>0</w:t>
            </w:r>
            <w:r w:rsidR="00757296" w:rsidRPr="00791111">
              <w:t>.</w:t>
            </w:r>
            <w:r w:rsidRPr="00791111">
              <w:t>4</w:t>
            </w:r>
          </w:p>
        </w:tc>
        <w:tc>
          <w:tcPr>
            <w:tcW w:w="1228" w:type="dxa"/>
            <w:vAlign w:val="center"/>
          </w:tcPr>
          <w:p w14:paraId="65F52657" w14:textId="33FC2229" w:rsidR="00000128" w:rsidRPr="00791111" w:rsidRDefault="00000128" w:rsidP="009725F7">
            <w:pPr>
              <w:keepNext/>
              <w:keepLines/>
              <w:spacing w:before="120" w:after="0"/>
              <w:ind w:firstLine="0"/>
              <w:jc w:val="center"/>
            </w:pPr>
            <w:r w:rsidRPr="00791111">
              <w:t>0</w:t>
            </w:r>
            <w:r w:rsidR="00757296" w:rsidRPr="00791111">
              <w:t>.</w:t>
            </w:r>
            <w:r w:rsidRPr="00791111">
              <w:t>6</w:t>
            </w:r>
          </w:p>
        </w:tc>
        <w:tc>
          <w:tcPr>
            <w:tcW w:w="1228" w:type="dxa"/>
            <w:vAlign w:val="center"/>
          </w:tcPr>
          <w:p w14:paraId="08CCD2F1" w14:textId="1813079E" w:rsidR="00000128" w:rsidRPr="00791111" w:rsidRDefault="00000128" w:rsidP="009725F7">
            <w:pPr>
              <w:keepNext/>
              <w:keepLines/>
              <w:spacing w:before="120" w:after="0"/>
              <w:ind w:firstLine="0"/>
              <w:jc w:val="center"/>
            </w:pPr>
            <w:r w:rsidRPr="00791111">
              <w:t>0</w:t>
            </w:r>
            <w:r w:rsidR="00757296" w:rsidRPr="00791111">
              <w:t>.</w:t>
            </w:r>
            <w:r w:rsidRPr="00791111">
              <w:t>6</w:t>
            </w:r>
          </w:p>
        </w:tc>
        <w:tc>
          <w:tcPr>
            <w:tcW w:w="1836" w:type="dxa"/>
            <w:vAlign w:val="center"/>
          </w:tcPr>
          <w:p w14:paraId="34C51A47" w14:textId="0A1F9DC8" w:rsidR="00000128" w:rsidRPr="00791111" w:rsidRDefault="00000128" w:rsidP="009725F7">
            <w:pPr>
              <w:keepNext/>
              <w:keepLines/>
              <w:spacing w:before="120" w:after="0"/>
              <w:ind w:firstLine="0"/>
              <w:jc w:val="center"/>
            </w:pPr>
            <w:r w:rsidRPr="00791111">
              <w:t>0</w:t>
            </w:r>
            <w:r w:rsidR="00757296" w:rsidRPr="00791111">
              <w:t>.</w:t>
            </w:r>
            <w:r w:rsidRPr="00791111">
              <w:t>7</w:t>
            </w:r>
          </w:p>
        </w:tc>
        <w:tc>
          <w:tcPr>
            <w:tcW w:w="1457" w:type="dxa"/>
            <w:vAlign w:val="center"/>
          </w:tcPr>
          <w:p w14:paraId="088DEE83" w14:textId="3E622DAB" w:rsidR="00000128" w:rsidRPr="00791111" w:rsidRDefault="00000128" w:rsidP="009725F7">
            <w:pPr>
              <w:keepNext/>
              <w:keepLines/>
              <w:spacing w:before="120" w:after="0"/>
              <w:ind w:firstLine="0"/>
              <w:jc w:val="center"/>
            </w:pPr>
            <w:r w:rsidRPr="00791111">
              <w:t>2</w:t>
            </w:r>
            <w:r w:rsidR="00757296" w:rsidRPr="00791111">
              <w:t>.</w:t>
            </w:r>
            <w:r w:rsidRPr="00791111">
              <w:t>3</w:t>
            </w:r>
          </w:p>
        </w:tc>
      </w:tr>
      <w:tr w:rsidR="00000128" w:rsidRPr="00791111" w14:paraId="115FB258" w14:textId="77777777" w:rsidTr="005A67F5">
        <w:trPr>
          <w:trHeight w:val="20"/>
          <w:jc w:val="center"/>
        </w:trPr>
        <w:tc>
          <w:tcPr>
            <w:tcW w:w="1723" w:type="dxa"/>
            <w:vAlign w:val="center"/>
          </w:tcPr>
          <w:p w14:paraId="54EE18B5" w14:textId="77777777" w:rsidR="00000128" w:rsidRPr="00791111" w:rsidRDefault="00000128" w:rsidP="009725F7">
            <w:pPr>
              <w:keepNext/>
              <w:keepLines/>
              <w:spacing w:before="120" w:after="0"/>
              <w:ind w:firstLine="0"/>
              <w:jc w:val="center"/>
              <w:rPr>
                <w:b/>
                <w:bCs/>
              </w:rPr>
            </w:pPr>
            <w:r w:rsidRPr="00791111">
              <w:rPr>
                <w:b/>
                <w:bCs/>
              </w:rPr>
              <w:t>1/2Cystine</w:t>
            </w:r>
          </w:p>
        </w:tc>
        <w:tc>
          <w:tcPr>
            <w:tcW w:w="1339" w:type="dxa"/>
            <w:vAlign w:val="center"/>
          </w:tcPr>
          <w:p w14:paraId="4D36C6B9" w14:textId="352B532A" w:rsidR="00000128" w:rsidRPr="00791111" w:rsidRDefault="00000128" w:rsidP="009725F7">
            <w:pPr>
              <w:keepNext/>
              <w:keepLines/>
              <w:spacing w:before="120" w:after="0"/>
              <w:ind w:firstLine="0"/>
              <w:jc w:val="center"/>
            </w:pPr>
            <w:r w:rsidRPr="00791111">
              <w:t>9</w:t>
            </w:r>
            <w:r w:rsidR="00757296" w:rsidRPr="00791111">
              <w:t>.</w:t>
            </w:r>
            <w:r w:rsidRPr="00791111">
              <w:t>5</w:t>
            </w:r>
          </w:p>
        </w:tc>
        <w:tc>
          <w:tcPr>
            <w:tcW w:w="1228" w:type="dxa"/>
            <w:vAlign w:val="center"/>
          </w:tcPr>
          <w:p w14:paraId="4972816C" w14:textId="6F024172" w:rsidR="00000128" w:rsidRPr="00791111" w:rsidRDefault="00000128" w:rsidP="009725F7">
            <w:pPr>
              <w:keepNext/>
              <w:keepLines/>
              <w:spacing w:before="120" w:after="0"/>
              <w:ind w:firstLine="0"/>
              <w:jc w:val="center"/>
            </w:pPr>
            <w:r w:rsidRPr="00791111">
              <w:t>0</w:t>
            </w:r>
            <w:r w:rsidR="00757296" w:rsidRPr="00791111">
              <w:t>.</w:t>
            </w:r>
            <w:r w:rsidRPr="00791111">
              <w:t>0</w:t>
            </w:r>
          </w:p>
        </w:tc>
        <w:tc>
          <w:tcPr>
            <w:tcW w:w="1228" w:type="dxa"/>
            <w:vAlign w:val="center"/>
          </w:tcPr>
          <w:p w14:paraId="48DBDA62" w14:textId="39351FB9" w:rsidR="00000128" w:rsidRPr="00791111" w:rsidRDefault="00000128" w:rsidP="009725F7">
            <w:pPr>
              <w:keepNext/>
              <w:keepLines/>
              <w:spacing w:before="120" w:after="0"/>
              <w:ind w:firstLine="0"/>
              <w:jc w:val="center"/>
            </w:pPr>
            <w:r w:rsidRPr="00791111">
              <w:t>8</w:t>
            </w:r>
            <w:r w:rsidR="00757296" w:rsidRPr="00791111">
              <w:t>.</w:t>
            </w:r>
            <w:r w:rsidRPr="00791111">
              <w:t>1</w:t>
            </w:r>
          </w:p>
        </w:tc>
        <w:tc>
          <w:tcPr>
            <w:tcW w:w="1836" w:type="dxa"/>
            <w:vAlign w:val="center"/>
          </w:tcPr>
          <w:p w14:paraId="3555CCC0" w14:textId="3F595D02" w:rsidR="00000128" w:rsidRPr="00791111" w:rsidRDefault="00000128" w:rsidP="009725F7">
            <w:pPr>
              <w:keepNext/>
              <w:keepLines/>
              <w:spacing w:before="120" w:after="0"/>
              <w:ind w:firstLine="0"/>
              <w:jc w:val="center"/>
            </w:pPr>
            <w:r w:rsidRPr="00791111">
              <w:t>10</w:t>
            </w:r>
            <w:r w:rsidR="00757296" w:rsidRPr="00791111">
              <w:t>.</w:t>
            </w:r>
            <w:r w:rsidRPr="00791111">
              <w:t>6</w:t>
            </w:r>
          </w:p>
        </w:tc>
        <w:tc>
          <w:tcPr>
            <w:tcW w:w="1457" w:type="dxa"/>
            <w:vAlign w:val="center"/>
          </w:tcPr>
          <w:p w14:paraId="379CB1D9" w14:textId="7E90E620" w:rsidR="00000128" w:rsidRPr="00791111" w:rsidRDefault="00000128" w:rsidP="009725F7">
            <w:pPr>
              <w:keepNext/>
              <w:keepLines/>
              <w:spacing w:before="120" w:after="0"/>
              <w:ind w:firstLine="0"/>
              <w:jc w:val="center"/>
            </w:pPr>
            <w:r w:rsidRPr="00791111">
              <w:t>0</w:t>
            </w:r>
            <w:r w:rsidR="00757296" w:rsidRPr="00791111">
              <w:t>.</w:t>
            </w:r>
            <w:r w:rsidRPr="00791111">
              <w:t>5</w:t>
            </w:r>
          </w:p>
        </w:tc>
      </w:tr>
      <w:tr w:rsidR="00000128" w:rsidRPr="00791111" w14:paraId="473674AC" w14:textId="77777777" w:rsidTr="005A67F5">
        <w:trPr>
          <w:trHeight w:val="20"/>
          <w:jc w:val="center"/>
        </w:trPr>
        <w:tc>
          <w:tcPr>
            <w:tcW w:w="1723" w:type="dxa"/>
            <w:vAlign w:val="center"/>
          </w:tcPr>
          <w:p w14:paraId="1F498BA6" w14:textId="77777777" w:rsidR="00000128" w:rsidRPr="00791111" w:rsidRDefault="00000128" w:rsidP="009725F7">
            <w:pPr>
              <w:keepNext/>
              <w:keepLines/>
              <w:spacing w:before="120" w:after="0"/>
              <w:ind w:firstLine="0"/>
              <w:jc w:val="center"/>
              <w:rPr>
                <w:b/>
                <w:bCs/>
              </w:rPr>
            </w:pPr>
            <w:r w:rsidRPr="00791111">
              <w:rPr>
                <w:b/>
                <w:bCs/>
              </w:rPr>
              <w:t>Tyrosine</w:t>
            </w:r>
          </w:p>
        </w:tc>
        <w:tc>
          <w:tcPr>
            <w:tcW w:w="1339" w:type="dxa"/>
            <w:vAlign w:val="center"/>
          </w:tcPr>
          <w:p w14:paraId="637F2330" w14:textId="089448FA" w:rsidR="00000128" w:rsidRPr="00791111" w:rsidRDefault="00000128" w:rsidP="009725F7">
            <w:pPr>
              <w:keepNext/>
              <w:keepLines/>
              <w:spacing w:before="120" w:after="0"/>
              <w:ind w:firstLine="0"/>
              <w:jc w:val="center"/>
            </w:pPr>
            <w:r w:rsidRPr="00791111">
              <w:t>2</w:t>
            </w:r>
            <w:r w:rsidR="00757296" w:rsidRPr="00791111">
              <w:t>.</w:t>
            </w:r>
            <w:r w:rsidRPr="00791111">
              <w:t>5</w:t>
            </w:r>
          </w:p>
        </w:tc>
        <w:tc>
          <w:tcPr>
            <w:tcW w:w="1228" w:type="dxa"/>
            <w:vAlign w:val="center"/>
          </w:tcPr>
          <w:p w14:paraId="1F75D802" w14:textId="5A9830FF" w:rsidR="00000128" w:rsidRPr="00791111" w:rsidRDefault="00000128" w:rsidP="009725F7">
            <w:pPr>
              <w:keepNext/>
              <w:keepLines/>
              <w:spacing w:before="120" w:after="0"/>
              <w:ind w:firstLine="0"/>
              <w:jc w:val="center"/>
            </w:pPr>
            <w:r w:rsidRPr="00791111">
              <w:t>2</w:t>
            </w:r>
            <w:r w:rsidR="00757296" w:rsidRPr="00791111">
              <w:t>.</w:t>
            </w:r>
            <w:r w:rsidRPr="00791111">
              <w:t>2</w:t>
            </w:r>
          </w:p>
        </w:tc>
        <w:tc>
          <w:tcPr>
            <w:tcW w:w="1228" w:type="dxa"/>
            <w:vAlign w:val="center"/>
          </w:tcPr>
          <w:p w14:paraId="06EC89F7" w14:textId="62074B4E" w:rsidR="00000128" w:rsidRPr="00791111" w:rsidRDefault="00000128" w:rsidP="009725F7">
            <w:pPr>
              <w:keepNext/>
              <w:keepLines/>
              <w:spacing w:before="120" w:after="0"/>
              <w:ind w:firstLine="0"/>
              <w:jc w:val="center"/>
            </w:pPr>
            <w:r w:rsidRPr="00791111">
              <w:t>3</w:t>
            </w:r>
            <w:r w:rsidR="00757296" w:rsidRPr="00791111">
              <w:t>.</w:t>
            </w:r>
            <w:r w:rsidRPr="00791111">
              <w:t>0</w:t>
            </w:r>
          </w:p>
        </w:tc>
        <w:tc>
          <w:tcPr>
            <w:tcW w:w="1836" w:type="dxa"/>
            <w:vAlign w:val="center"/>
          </w:tcPr>
          <w:p w14:paraId="3B7575EA" w14:textId="67C6272E" w:rsidR="00000128" w:rsidRPr="00791111" w:rsidRDefault="00000128" w:rsidP="009725F7">
            <w:pPr>
              <w:keepNext/>
              <w:keepLines/>
              <w:spacing w:before="120" w:after="0"/>
              <w:ind w:firstLine="0"/>
              <w:jc w:val="center"/>
            </w:pPr>
            <w:r w:rsidRPr="00791111">
              <w:t>2</w:t>
            </w:r>
            <w:r w:rsidR="00757296" w:rsidRPr="00791111">
              <w:t>.</w:t>
            </w:r>
            <w:r w:rsidRPr="00791111">
              <w:t>7</w:t>
            </w:r>
          </w:p>
        </w:tc>
        <w:tc>
          <w:tcPr>
            <w:tcW w:w="1457" w:type="dxa"/>
            <w:vAlign w:val="center"/>
          </w:tcPr>
          <w:p w14:paraId="243959CB" w14:textId="40B8D72D" w:rsidR="00000128" w:rsidRPr="00791111" w:rsidRDefault="00000128" w:rsidP="009725F7">
            <w:pPr>
              <w:keepNext/>
              <w:keepLines/>
              <w:spacing w:before="120" w:after="0"/>
              <w:ind w:firstLine="0"/>
              <w:jc w:val="center"/>
            </w:pPr>
            <w:r w:rsidRPr="00791111">
              <w:t>2</w:t>
            </w:r>
            <w:r w:rsidR="00757296" w:rsidRPr="00791111">
              <w:t>.</w:t>
            </w:r>
            <w:r w:rsidRPr="00791111">
              <w:t>4</w:t>
            </w:r>
          </w:p>
        </w:tc>
      </w:tr>
      <w:tr w:rsidR="00000128" w:rsidRPr="00791111" w14:paraId="7F235AB1" w14:textId="77777777" w:rsidTr="005A67F5">
        <w:trPr>
          <w:trHeight w:val="20"/>
          <w:jc w:val="center"/>
        </w:trPr>
        <w:tc>
          <w:tcPr>
            <w:tcW w:w="1723" w:type="dxa"/>
            <w:vAlign w:val="center"/>
          </w:tcPr>
          <w:p w14:paraId="0F26BF9B" w14:textId="77777777" w:rsidR="00000128" w:rsidRPr="00791111" w:rsidRDefault="00000128" w:rsidP="009725F7">
            <w:pPr>
              <w:keepNext/>
              <w:keepLines/>
              <w:spacing w:before="120" w:after="0"/>
              <w:ind w:firstLine="0"/>
              <w:jc w:val="center"/>
              <w:rPr>
                <w:b/>
                <w:bCs/>
              </w:rPr>
            </w:pPr>
            <w:r w:rsidRPr="00791111">
              <w:rPr>
                <w:b/>
                <w:bCs/>
              </w:rPr>
              <w:t>Valine</w:t>
            </w:r>
          </w:p>
        </w:tc>
        <w:tc>
          <w:tcPr>
            <w:tcW w:w="1339" w:type="dxa"/>
            <w:vAlign w:val="center"/>
          </w:tcPr>
          <w:p w14:paraId="5C915DF8" w14:textId="098736A8" w:rsidR="00000128" w:rsidRPr="00791111" w:rsidRDefault="00000128" w:rsidP="009725F7">
            <w:pPr>
              <w:keepNext/>
              <w:keepLines/>
              <w:spacing w:before="120" w:after="0"/>
              <w:ind w:firstLine="0"/>
              <w:jc w:val="center"/>
            </w:pPr>
            <w:r w:rsidRPr="00791111">
              <w:t>5</w:t>
            </w:r>
            <w:r w:rsidR="00757296" w:rsidRPr="00791111">
              <w:t>.</w:t>
            </w:r>
            <w:r w:rsidRPr="00791111">
              <w:t>5</w:t>
            </w:r>
          </w:p>
        </w:tc>
        <w:tc>
          <w:tcPr>
            <w:tcW w:w="1228" w:type="dxa"/>
            <w:vAlign w:val="center"/>
          </w:tcPr>
          <w:p w14:paraId="4FCEE9EE" w14:textId="3182D7DF" w:rsidR="00000128" w:rsidRPr="00791111" w:rsidRDefault="00000128" w:rsidP="009725F7">
            <w:pPr>
              <w:keepNext/>
              <w:keepLines/>
              <w:spacing w:before="120" w:after="0"/>
              <w:ind w:firstLine="0"/>
              <w:jc w:val="center"/>
            </w:pPr>
            <w:r w:rsidRPr="00791111">
              <w:t>5</w:t>
            </w:r>
            <w:r w:rsidR="00757296" w:rsidRPr="00791111">
              <w:t>.</w:t>
            </w:r>
            <w:r w:rsidRPr="00791111">
              <w:t>3</w:t>
            </w:r>
          </w:p>
        </w:tc>
        <w:tc>
          <w:tcPr>
            <w:tcW w:w="1228" w:type="dxa"/>
            <w:vAlign w:val="center"/>
          </w:tcPr>
          <w:p w14:paraId="4FF12C72" w14:textId="37E0BE85" w:rsidR="00000128" w:rsidRPr="00791111" w:rsidRDefault="00000128" w:rsidP="009725F7">
            <w:pPr>
              <w:keepNext/>
              <w:keepLines/>
              <w:spacing w:before="120" w:after="0"/>
              <w:ind w:firstLine="0"/>
              <w:jc w:val="center"/>
            </w:pPr>
            <w:r w:rsidRPr="00791111">
              <w:t>5</w:t>
            </w:r>
            <w:r w:rsidR="00757296" w:rsidRPr="00791111">
              <w:t>.</w:t>
            </w:r>
            <w:r w:rsidRPr="00791111">
              <w:t>3</w:t>
            </w:r>
          </w:p>
        </w:tc>
        <w:tc>
          <w:tcPr>
            <w:tcW w:w="1836" w:type="dxa"/>
            <w:vAlign w:val="center"/>
          </w:tcPr>
          <w:p w14:paraId="7242FB36" w14:textId="5E392ACD" w:rsidR="00000128" w:rsidRPr="00791111" w:rsidRDefault="00000128" w:rsidP="009725F7">
            <w:pPr>
              <w:keepNext/>
              <w:keepLines/>
              <w:spacing w:before="120" w:after="0"/>
              <w:ind w:firstLine="0"/>
              <w:jc w:val="center"/>
            </w:pPr>
            <w:r w:rsidRPr="00791111">
              <w:t>5</w:t>
            </w:r>
            <w:r w:rsidR="00757296" w:rsidRPr="00791111">
              <w:t>.</w:t>
            </w:r>
            <w:r w:rsidRPr="00791111">
              <w:t>1</w:t>
            </w:r>
          </w:p>
        </w:tc>
        <w:tc>
          <w:tcPr>
            <w:tcW w:w="1457" w:type="dxa"/>
            <w:vAlign w:val="center"/>
          </w:tcPr>
          <w:p w14:paraId="0EAC32BE" w14:textId="78B8D8FF" w:rsidR="00000128" w:rsidRPr="00791111" w:rsidRDefault="00000128" w:rsidP="009725F7">
            <w:pPr>
              <w:keepNext/>
              <w:keepLines/>
              <w:spacing w:before="120" w:after="0"/>
              <w:ind w:firstLine="0"/>
              <w:jc w:val="center"/>
            </w:pPr>
            <w:r w:rsidRPr="00791111">
              <w:t>5</w:t>
            </w:r>
            <w:r w:rsidR="00757296" w:rsidRPr="00791111">
              <w:t>.</w:t>
            </w:r>
            <w:r w:rsidRPr="00791111">
              <w:t>8</w:t>
            </w:r>
          </w:p>
        </w:tc>
      </w:tr>
      <w:tr w:rsidR="00000128" w:rsidRPr="00791111" w14:paraId="5A08894D" w14:textId="77777777" w:rsidTr="005A67F5">
        <w:trPr>
          <w:trHeight w:val="20"/>
          <w:jc w:val="center"/>
        </w:trPr>
        <w:tc>
          <w:tcPr>
            <w:tcW w:w="1723" w:type="dxa"/>
            <w:vAlign w:val="center"/>
          </w:tcPr>
          <w:p w14:paraId="0A5B36EF" w14:textId="77777777" w:rsidR="00000128" w:rsidRPr="00791111" w:rsidRDefault="00000128" w:rsidP="009725F7">
            <w:pPr>
              <w:keepNext/>
              <w:keepLines/>
              <w:spacing w:before="120" w:after="0"/>
              <w:ind w:firstLine="0"/>
              <w:jc w:val="center"/>
              <w:rPr>
                <w:b/>
                <w:bCs/>
              </w:rPr>
            </w:pPr>
            <w:r w:rsidRPr="00791111">
              <w:rPr>
                <w:b/>
                <w:bCs/>
              </w:rPr>
              <w:t>Methionine</w:t>
            </w:r>
          </w:p>
        </w:tc>
        <w:tc>
          <w:tcPr>
            <w:tcW w:w="1339" w:type="dxa"/>
            <w:vAlign w:val="center"/>
          </w:tcPr>
          <w:p w14:paraId="68572166" w14:textId="7D293982" w:rsidR="00000128" w:rsidRPr="00791111" w:rsidRDefault="00000128" w:rsidP="009725F7">
            <w:pPr>
              <w:keepNext/>
              <w:keepLines/>
              <w:spacing w:before="120" w:after="0"/>
              <w:ind w:firstLine="0"/>
              <w:jc w:val="center"/>
            </w:pPr>
            <w:r w:rsidRPr="00791111">
              <w:t>0</w:t>
            </w:r>
            <w:r w:rsidR="00757296" w:rsidRPr="00791111">
              <w:t>.</w:t>
            </w:r>
            <w:r w:rsidRPr="00791111">
              <w:t>4</w:t>
            </w:r>
          </w:p>
        </w:tc>
        <w:tc>
          <w:tcPr>
            <w:tcW w:w="1228" w:type="dxa"/>
            <w:vAlign w:val="center"/>
          </w:tcPr>
          <w:p w14:paraId="71A93732" w14:textId="05B8459A" w:rsidR="00000128" w:rsidRPr="00791111" w:rsidRDefault="00000128" w:rsidP="009725F7">
            <w:pPr>
              <w:keepNext/>
              <w:keepLines/>
              <w:spacing w:before="120" w:after="0"/>
              <w:ind w:firstLine="0"/>
              <w:jc w:val="center"/>
            </w:pPr>
            <w:r w:rsidRPr="00791111">
              <w:t>0</w:t>
            </w:r>
            <w:r w:rsidR="00757296" w:rsidRPr="00791111">
              <w:t>.</w:t>
            </w:r>
            <w:r w:rsidRPr="00791111">
              <w:t>1</w:t>
            </w:r>
          </w:p>
        </w:tc>
        <w:tc>
          <w:tcPr>
            <w:tcW w:w="1228" w:type="dxa"/>
            <w:vAlign w:val="center"/>
          </w:tcPr>
          <w:p w14:paraId="03B75DA6" w14:textId="4BC98772" w:rsidR="00000128" w:rsidRPr="00791111" w:rsidRDefault="00000128" w:rsidP="009725F7">
            <w:pPr>
              <w:keepNext/>
              <w:keepLines/>
              <w:spacing w:before="120" w:after="0"/>
              <w:ind w:firstLine="0"/>
              <w:jc w:val="center"/>
            </w:pPr>
            <w:r w:rsidRPr="00791111">
              <w:t>0</w:t>
            </w:r>
            <w:r w:rsidR="00757296" w:rsidRPr="00791111">
              <w:t>.</w:t>
            </w:r>
            <w:r w:rsidRPr="00791111">
              <w:t>3</w:t>
            </w:r>
          </w:p>
        </w:tc>
        <w:tc>
          <w:tcPr>
            <w:tcW w:w="1836" w:type="dxa"/>
            <w:vAlign w:val="center"/>
          </w:tcPr>
          <w:p w14:paraId="2C904CBF" w14:textId="6C222115" w:rsidR="00000128" w:rsidRPr="00791111" w:rsidRDefault="00000128" w:rsidP="009725F7">
            <w:pPr>
              <w:keepNext/>
              <w:keepLines/>
              <w:spacing w:before="120" w:after="0"/>
              <w:ind w:firstLine="0"/>
              <w:jc w:val="center"/>
            </w:pPr>
            <w:r w:rsidRPr="00791111">
              <w:t>0</w:t>
            </w:r>
            <w:r w:rsidR="00757296" w:rsidRPr="00791111">
              <w:t>.</w:t>
            </w:r>
            <w:r w:rsidRPr="00791111">
              <w:t>2</w:t>
            </w:r>
          </w:p>
        </w:tc>
        <w:tc>
          <w:tcPr>
            <w:tcW w:w="1457" w:type="dxa"/>
            <w:vAlign w:val="center"/>
          </w:tcPr>
          <w:p w14:paraId="36DD1201" w14:textId="0952E983" w:rsidR="00000128" w:rsidRPr="00791111" w:rsidRDefault="00000128" w:rsidP="009725F7">
            <w:pPr>
              <w:keepNext/>
              <w:keepLines/>
              <w:spacing w:before="120" w:after="0"/>
              <w:ind w:firstLine="0"/>
              <w:jc w:val="center"/>
            </w:pPr>
            <w:r w:rsidRPr="00791111">
              <w:t>0</w:t>
            </w:r>
            <w:r w:rsidR="00757296" w:rsidRPr="00791111">
              <w:t>.</w:t>
            </w:r>
            <w:r w:rsidRPr="00791111">
              <w:t>5</w:t>
            </w:r>
          </w:p>
        </w:tc>
      </w:tr>
      <w:tr w:rsidR="00000128" w:rsidRPr="00791111" w14:paraId="36D3F57D" w14:textId="77777777" w:rsidTr="005A67F5">
        <w:trPr>
          <w:trHeight w:val="20"/>
          <w:jc w:val="center"/>
        </w:trPr>
        <w:tc>
          <w:tcPr>
            <w:tcW w:w="1723" w:type="dxa"/>
            <w:vAlign w:val="center"/>
          </w:tcPr>
          <w:p w14:paraId="1488401E" w14:textId="77777777" w:rsidR="00000128" w:rsidRPr="00791111" w:rsidRDefault="00000128" w:rsidP="009725F7">
            <w:pPr>
              <w:keepNext/>
              <w:keepLines/>
              <w:spacing w:before="120" w:after="0"/>
              <w:ind w:firstLine="0"/>
              <w:jc w:val="center"/>
              <w:rPr>
                <w:b/>
                <w:bCs/>
              </w:rPr>
            </w:pPr>
            <w:r w:rsidRPr="00791111">
              <w:rPr>
                <w:b/>
                <w:bCs/>
              </w:rPr>
              <w:t>Lysine</w:t>
            </w:r>
          </w:p>
        </w:tc>
        <w:tc>
          <w:tcPr>
            <w:tcW w:w="1339" w:type="dxa"/>
            <w:vAlign w:val="center"/>
          </w:tcPr>
          <w:p w14:paraId="4A107D04" w14:textId="2259268A" w:rsidR="00000128" w:rsidRPr="00791111" w:rsidRDefault="00000128" w:rsidP="009725F7">
            <w:pPr>
              <w:keepNext/>
              <w:keepLines/>
              <w:spacing w:before="120" w:after="0"/>
              <w:ind w:firstLine="0"/>
              <w:jc w:val="center"/>
            </w:pPr>
            <w:r w:rsidRPr="00791111">
              <w:t>4</w:t>
            </w:r>
            <w:r w:rsidR="00757296" w:rsidRPr="00791111">
              <w:t>.</w:t>
            </w:r>
            <w:r w:rsidRPr="00791111">
              <w:t>0</w:t>
            </w:r>
          </w:p>
        </w:tc>
        <w:tc>
          <w:tcPr>
            <w:tcW w:w="1228" w:type="dxa"/>
            <w:vAlign w:val="center"/>
          </w:tcPr>
          <w:p w14:paraId="7598CC2E" w14:textId="0F2CF489" w:rsidR="00000128" w:rsidRPr="00791111" w:rsidRDefault="00000128" w:rsidP="009725F7">
            <w:pPr>
              <w:keepNext/>
              <w:keepLines/>
              <w:spacing w:before="120" w:after="0"/>
              <w:ind w:firstLine="0"/>
              <w:jc w:val="center"/>
            </w:pPr>
            <w:r w:rsidRPr="00791111">
              <w:t>3</w:t>
            </w:r>
            <w:r w:rsidR="00757296" w:rsidRPr="00791111">
              <w:t>.</w:t>
            </w:r>
            <w:r w:rsidRPr="00791111">
              <w:t>5</w:t>
            </w:r>
          </w:p>
        </w:tc>
        <w:tc>
          <w:tcPr>
            <w:tcW w:w="1228" w:type="dxa"/>
            <w:vAlign w:val="center"/>
          </w:tcPr>
          <w:p w14:paraId="01DDF6BA" w14:textId="0B7CC403" w:rsidR="00000128" w:rsidRPr="00791111" w:rsidRDefault="00000128" w:rsidP="009725F7">
            <w:pPr>
              <w:keepNext/>
              <w:keepLines/>
              <w:spacing w:before="120" w:after="0"/>
              <w:ind w:firstLine="0"/>
              <w:jc w:val="center"/>
            </w:pPr>
            <w:r w:rsidRPr="00791111">
              <w:t>3</w:t>
            </w:r>
            <w:r w:rsidR="00757296" w:rsidRPr="00791111">
              <w:t>.</w:t>
            </w:r>
            <w:r w:rsidRPr="00791111">
              <w:t>5</w:t>
            </w:r>
          </w:p>
        </w:tc>
        <w:tc>
          <w:tcPr>
            <w:tcW w:w="1836" w:type="dxa"/>
            <w:vAlign w:val="center"/>
          </w:tcPr>
          <w:p w14:paraId="3B4EF458" w14:textId="3E7C9244" w:rsidR="00000128" w:rsidRPr="00791111" w:rsidRDefault="00000128" w:rsidP="009725F7">
            <w:pPr>
              <w:keepNext/>
              <w:keepLines/>
              <w:spacing w:before="120" w:after="0"/>
              <w:ind w:firstLine="0"/>
              <w:jc w:val="center"/>
            </w:pPr>
            <w:r w:rsidRPr="00791111">
              <w:t>2</w:t>
            </w:r>
            <w:r w:rsidR="00757296" w:rsidRPr="00791111">
              <w:t>.</w:t>
            </w:r>
            <w:r w:rsidRPr="00791111">
              <w:t>8</w:t>
            </w:r>
          </w:p>
        </w:tc>
        <w:tc>
          <w:tcPr>
            <w:tcW w:w="1457" w:type="dxa"/>
            <w:vAlign w:val="center"/>
          </w:tcPr>
          <w:p w14:paraId="5F00A557" w14:textId="50E30935" w:rsidR="00000128" w:rsidRPr="00791111" w:rsidRDefault="00000128" w:rsidP="009725F7">
            <w:pPr>
              <w:keepNext/>
              <w:keepLines/>
              <w:spacing w:before="120" w:after="0"/>
              <w:ind w:firstLine="0"/>
              <w:jc w:val="center"/>
            </w:pPr>
            <w:r w:rsidRPr="00791111">
              <w:t>3</w:t>
            </w:r>
            <w:r w:rsidR="00757296" w:rsidRPr="00791111">
              <w:t>.</w:t>
            </w:r>
            <w:r w:rsidRPr="00791111">
              <w:t>4</w:t>
            </w:r>
          </w:p>
        </w:tc>
      </w:tr>
      <w:tr w:rsidR="00000128" w:rsidRPr="00791111" w14:paraId="116EB86D" w14:textId="77777777" w:rsidTr="005A67F5">
        <w:trPr>
          <w:trHeight w:val="20"/>
          <w:jc w:val="center"/>
        </w:trPr>
        <w:tc>
          <w:tcPr>
            <w:tcW w:w="1723" w:type="dxa"/>
            <w:vAlign w:val="center"/>
          </w:tcPr>
          <w:p w14:paraId="7C7D920D" w14:textId="77777777" w:rsidR="00000128" w:rsidRPr="00791111" w:rsidRDefault="00000128" w:rsidP="009725F7">
            <w:pPr>
              <w:keepNext/>
              <w:keepLines/>
              <w:spacing w:before="120" w:after="0"/>
              <w:ind w:firstLine="0"/>
              <w:jc w:val="center"/>
              <w:rPr>
                <w:b/>
                <w:bCs/>
              </w:rPr>
            </w:pPr>
            <w:r w:rsidRPr="00791111">
              <w:rPr>
                <w:b/>
                <w:bCs/>
              </w:rPr>
              <w:t>Isoleucine</w:t>
            </w:r>
          </w:p>
        </w:tc>
        <w:tc>
          <w:tcPr>
            <w:tcW w:w="1339" w:type="dxa"/>
            <w:vAlign w:val="center"/>
          </w:tcPr>
          <w:p w14:paraId="7858EE29" w14:textId="5D5409A6" w:rsidR="00000128" w:rsidRPr="00791111" w:rsidRDefault="00000128" w:rsidP="009725F7">
            <w:pPr>
              <w:keepNext/>
              <w:keepLines/>
              <w:spacing w:before="120" w:after="0"/>
              <w:ind w:firstLine="0"/>
              <w:jc w:val="center"/>
            </w:pPr>
            <w:r w:rsidRPr="00791111">
              <w:t>2</w:t>
            </w:r>
            <w:r w:rsidR="00757296" w:rsidRPr="00791111">
              <w:t>.</w:t>
            </w:r>
            <w:r w:rsidRPr="00791111">
              <w:t>9</w:t>
            </w:r>
          </w:p>
        </w:tc>
        <w:tc>
          <w:tcPr>
            <w:tcW w:w="1228" w:type="dxa"/>
            <w:vAlign w:val="center"/>
          </w:tcPr>
          <w:p w14:paraId="06B59B66" w14:textId="1DD45425" w:rsidR="00000128" w:rsidRPr="00791111" w:rsidRDefault="00000128" w:rsidP="009725F7">
            <w:pPr>
              <w:keepNext/>
              <w:keepLines/>
              <w:spacing w:before="120" w:after="0"/>
              <w:ind w:firstLine="0"/>
              <w:jc w:val="center"/>
            </w:pPr>
            <w:r w:rsidRPr="00791111">
              <w:t>2</w:t>
            </w:r>
            <w:r w:rsidR="00757296" w:rsidRPr="00791111">
              <w:t>.</w:t>
            </w:r>
            <w:r w:rsidRPr="00791111">
              <w:t>7</w:t>
            </w:r>
          </w:p>
        </w:tc>
        <w:tc>
          <w:tcPr>
            <w:tcW w:w="1228" w:type="dxa"/>
            <w:vAlign w:val="center"/>
          </w:tcPr>
          <w:p w14:paraId="00175F51" w14:textId="02706402" w:rsidR="00000128" w:rsidRPr="00791111" w:rsidRDefault="00000128" w:rsidP="009725F7">
            <w:pPr>
              <w:keepNext/>
              <w:keepLines/>
              <w:spacing w:before="120" w:after="0"/>
              <w:ind w:firstLine="0"/>
              <w:jc w:val="center"/>
            </w:pPr>
            <w:r w:rsidRPr="00791111">
              <w:t>2</w:t>
            </w:r>
            <w:r w:rsidR="00757296" w:rsidRPr="00791111">
              <w:t>.</w:t>
            </w:r>
            <w:r w:rsidRPr="00791111">
              <w:t>8</w:t>
            </w:r>
          </w:p>
        </w:tc>
        <w:tc>
          <w:tcPr>
            <w:tcW w:w="1836" w:type="dxa"/>
            <w:vAlign w:val="center"/>
          </w:tcPr>
          <w:p w14:paraId="1BB04FF0" w14:textId="5E169299" w:rsidR="00000128" w:rsidRPr="00791111" w:rsidRDefault="00000128" w:rsidP="009725F7">
            <w:pPr>
              <w:keepNext/>
              <w:keepLines/>
              <w:spacing w:before="120" w:after="0"/>
              <w:ind w:firstLine="0"/>
              <w:jc w:val="center"/>
            </w:pPr>
            <w:r w:rsidRPr="00791111">
              <w:t>2</w:t>
            </w:r>
            <w:r w:rsidR="00757296" w:rsidRPr="00791111">
              <w:t>.</w:t>
            </w:r>
            <w:r w:rsidRPr="00791111">
              <w:t>6</w:t>
            </w:r>
          </w:p>
        </w:tc>
        <w:tc>
          <w:tcPr>
            <w:tcW w:w="1457" w:type="dxa"/>
            <w:vAlign w:val="center"/>
          </w:tcPr>
          <w:p w14:paraId="55F775CA" w14:textId="3E14CED0" w:rsidR="00000128" w:rsidRPr="00791111" w:rsidRDefault="00000128" w:rsidP="009725F7">
            <w:pPr>
              <w:keepNext/>
              <w:keepLines/>
              <w:spacing w:before="120" w:after="0"/>
              <w:ind w:firstLine="0"/>
              <w:jc w:val="center"/>
            </w:pPr>
            <w:r w:rsidRPr="00791111">
              <w:t>2</w:t>
            </w:r>
            <w:r w:rsidR="00757296" w:rsidRPr="00791111">
              <w:t>.</w:t>
            </w:r>
            <w:r w:rsidRPr="00791111">
              <w:t>9</w:t>
            </w:r>
          </w:p>
        </w:tc>
      </w:tr>
      <w:tr w:rsidR="00000128" w:rsidRPr="00791111" w14:paraId="4F4ED17D" w14:textId="77777777" w:rsidTr="005A67F5">
        <w:trPr>
          <w:trHeight w:val="20"/>
          <w:jc w:val="center"/>
        </w:trPr>
        <w:tc>
          <w:tcPr>
            <w:tcW w:w="1723" w:type="dxa"/>
            <w:vAlign w:val="center"/>
          </w:tcPr>
          <w:p w14:paraId="5FA5F29B" w14:textId="77777777" w:rsidR="00000128" w:rsidRPr="00791111" w:rsidRDefault="00000128" w:rsidP="009725F7">
            <w:pPr>
              <w:keepNext/>
              <w:keepLines/>
              <w:spacing w:before="120" w:after="0"/>
              <w:ind w:firstLine="0"/>
              <w:jc w:val="center"/>
              <w:rPr>
                <w:b/>
                <w:bCs/>
              </w:rPr>
            </w:pPr>
            <w:r w:rsidRPr="00791111">
              <w:rPr>
                <w:b/>
                <w:bCs/>
              </w:rPr>
              <w:t>Leucine</w:t>
            </w:r>
          </w:p>
        </w:tc>
        <w:tc>
          <w:tcPr>
            <w:tcW w:w="1339" w:type="dxa"/>
            <w:vAlign w:val="center"/>
          </w:tcPr>
          <w:p w14:paraId="7C59094F" w14:textId="4DC5814A" w:rsidR="00000128" w:rsidRPr="00791111" w:rsidRDefault="00000128" w:rsidP="009725F7">
            <w:pPr>
              <w:keepNext/>
              <w:keepLines/>
              <w:spacing w:before="120" w:after="0"/>
              <w:ind w:firstLine="0"/>
              <w:jc w:val="center"/>
            </w:pPr>
            <w:r w:rsidRPr="00791111">
              <w:t>7</w:t>
            </w:r>
            <w:r w:rsidR="00757296" w:rsidRPr="00791111">
              <w:t>.</w:t>
            </w:r>
            <w:r w:rsidRPr="00791111">
              <w:t>1</w:t>
            </w:r>
          </w:p>
        </w:tc>
        <w:tc>
          <w:tcPr>
            <w:tcW w:w="1228" w:type="dxa"/>
            <w:vAlign w:val="center"/>
          </w:tcPr>
          <w:p w14:paraId="7EC71634" w14:textId="215F51A5" w:rsidR="00000128" w:rsidRPr="00791111" w:rsidRDefault="00000128" w:rsidP="009725F7">
            <w:pPr>
              <w:keepNext/>
              <w:keepLines/>
              <w:spacing w:before="120" w:after="0"/>
              <w:ind w:firstLine="0"/>
              <w:jc w:val="center"/>
            </w:pPr>
            <w:r w:rsidRPr="00791111">
              <w:t>7</w:t>
            </w:r>
            <w:r w:rsidR="00757296" w:rsidRPr="00791111">
              <w:t>.</w:t>
            </w:r>
            <w:r w:rsidRPr="00791111">
              <w:t>3</w:t>
            </w:r>
          </w:p>
        </w:tc>
        <w:tc>
          <w:tcPr>
            <w:tcW w:w="1228" w:type="dxa"/>
            <w:vAlign w:val="center"/>
          </w:tcPr>
          <w:p w14:paraId="36ABC87F" w14:textId="0C5DF4CF" w:rsidR="00000128" w:rsidRPr="00791111" w:rsidRDefault="00000128" w:rsidP="009725F7">
            <w:pPr>
              <w:keepNext/>
              <w:keepLines/>
              <w:spacing w:before="120" w:after="0"/>
              <w:ind w:firstLine="0"/>
              <w:jc w:val="center"/>
            </w:pPr>
            <w:r w:rsidRPr="00791111">
              <w:t>7</w:t>
            </w:r>
            <w:r w:rsidR="00757296" w:rsidRPr="00791111">
              <w:t>.</w:t>
            </w:r>
            <w:r w:rsidRPr="00791111">
              <w:t>6</w:t>
            </w:r>
          </w:p>
        </w:tc>
        <w:tc>
          <w:tcPr>
            <w:tcW w:w="1836" w:type="dxa"/>
            <w:vAlign w:val="center"/>
          </w:tcPr>
          <w:p w14:paraId="7737707F" w14:textId="14781F16" w:rsidR="00000128" w:rsidRPr="00791111" w:rsidRDefault="00000128" w:rsidP="009725F7">
            <w:pPr>
              <w:keepNext/>
              <w:keepLines/>
              <w:spacing w:before="120" w:after="0"/>
              <w:ind w:firstLine="0"/>
              <w:jc w:val="center"/>
            </w:pPr>
            <w:r w:rsidRPr="00791111">
              <w:t>6</w:t>
            </w:r>
            <w:r w:rsidR="00757296" w:rsidRPr="00791111">
              <w:t>.</w:t>
            </w:r>
            <w:r w:rsidRPr="00791111">
              <w:t>3</w:t>
            </w:r>
          </w:p>
        </w:tc>
        <w:tc>
          <w:tcPr>
            <w:tcW w:w="1457" w:type="dxa"/>
            <w:vAlign w:val="center"/>
          </w:tcPr>
          <w:p w14:paraId="24E3B977" w14:textId="326062BE" w:rsidR="00000128" w:rsidRPr="00791111" w:rsidRDefault="00000128" w:rsidP="009725F7">
            <w:pPr>
              <w:keepNext/>
              <w:keepLines/>
              <w:spacing w:before="120" w:after="0"/>
              <w:ind w:firstLine="0"/>
              <w:jc w:val="center"/>
            </w:pPr>
            <w:r w:rsidRPr="00791111">
              <w:t>7</w:t>
            </w:r>
            <w:r w:rsidR="00757296" w:rsidRPr="00791111">
              <w:t>.</w:t>
            </w:r>
            <w:r w:rsidRPr="00791111">
              <w:t>9</w:t>
            </w:r>
          </w:p>
        </w:tc>
      </w:tr>
      <w:tr w:rsidR="00000128" w:rsidRPr="00791111" w14:paraId="67A0ABB1" w14:textId="77777777" w:rsidTr="005A67F5">
        <w:trPr>
          <w:trHeight w:val="20"/>
          <w:jc w:val="center"/>
        </w:trPr>
        <w:tc>
          <w:tcPr>
            <w:tcW w:w="1723" w:type="dxa"/>
            <w:vAlign w:val="center"/>
          </w:tcPr>
          <w:p w14:paraId="1DC77849" w14:textId="77777777" w:rsidR="00000128" w:rsidRPr="00791111" w:rsidRDefault="00000128" w:rsidP="009725F7">
            <w:pPr>
              <w:keepNext/>
              <w:keepLines/>
              <w:spacing w:before="120" w:after="0"/>
              <w:ind w:firstLine="0"/>
              <w:jc w:val="center"/>
              <w:rPr>
                <w:b/>
                <w:bCs/>
              </w:rPr>
            </w:pPr>
            <w:r w:rsidRPr="00791111">
              <w:rPr>
                <w:b/>
                <w:bCs/>
              </w:rPr>
              <w:t>Phenylalanine</w:t>
            </w:r>
          </w:p>
        </w:tc>
        <w:tc>
          <w:tcPr>
            <w:tcW w:w="1339" w:type="dxa"/>
            <w:vAlign w:val="center"/>
          </w:tcPr>
          <w:p w14:paraId="085E5420" w14:textId="6AF43F0A" w:rsidR="00000128" w:rsidRPr="00791111" w:rsidRDefault="00000128" w:rsidP="009725F7">
            <w:pPr>
              <w:keepNext/>
              <w:keepLines/>
              <w:spacing w:before="120" w:after="0"/>
              <w:ind w:firstLine="0"/>
              <w:jc w:val="center"/>
            </w:pPr>
            <w:r w:rsidRPr="00791111">
              <w:t>1</w:t>
            </w:r>
            <w:r w:rsidR="00757296" w:rsidRPr="00791111">
              <w:t>.</w:t>
            </w:r>
            <w:r w:rsidRPr="00791111">
              <w:t>8</w:t>
            </w:r>
          </w:p>
        </w:tc>
        <w:tc>
          <w:tcPr>
            <w:tcW w:w="1228" w:type="dxa"/>
            <w:vAlign w:val="center"/>
          </w:tcPr>
          <w:p w14:paraId="25CE0DAB" w14:textId="603DC3F9" w:rsidR="00000128" w:rsidRPr="00791111" w:rsidRDefault="00000128" w:rsidP="009725F7">
            <w:pPr>
              <w:keepNext/>
              <w:keepLines/>
              <w:spacing w:before="120" w:after="0"/>
              <w:ind w:firstLine="0"/>
              <w:jc w:val="center"/>
            </w:pPr>
            <w:r w:rsidRPr="00791111">
              <w:t>1</w:t>
            </w:r>
            <w:r w:rsidR="00757296" w:rsidRPr="00791111">
              <w:t>.</w:t>
            </w:r>
            <w:r w:rsidRPr="00791111">
              <w:t>6</w:t>
            </w:r>
          </w:p>
        </w:tc>
        <w:tc>
          <w:tcPr>
            <w:tcW w:w="1228" w:type="dxa"/>
            <w:vAlign w:val="center"/>
          </w:tcPr>
          <w:p w14:paraId="6CEF1BE1" w14:textId="167B2158" w:rsidR="00000128" w:rsidRPr="00791111" w:rsidRDefault="00000128" w:rsidP="009725F7">
            <w:pPr>
              <w:keepNext/>
              <w:keepLines/>
              <w:spacing w:before="120" w:after="0"/>
              <w:ind w:firstLine="0"/>
              <w:jc w:val="center"/>
            </w:pPr>
            <w:r w:rsidRPr="00791111">
              <w:t>2</w:t>
            </w:r>
            <w:r w:rsidR="00757296" w:rsidRPr="00791111">
              <w:t>.</w:t>
            </w:r>
            <w:r w:rsidRPr="00791111">
              <w:t>0</w:t>
            </w:r>
          </w:p>
        </w:tc>
        <w:tc>
          <w:tcPr>
            <w:tcW w:w="1836" w:type="dxa"/>
            <w:vAlign w:val="center"/>
          </w:tcPr>
          <w:p w14:paraId="2C0D80DF" w14:textId="77C5ACA5" w:rsidR="00000128" w:rsidRPr="00791111" w:rsidRDefault="00000128" w:rsidP="009725F7">
            <w:pPr>
              <w:keepNext/>
              <w:keepLines/>
              <w:spacing w:before="120" w:after="0"/>
              <w:ind w:firstLine="0"/>
              <w:jc w:val="center"/>
            </w:pPr>
            <w:r w:rsidRPr="00791111">
              <w:t>1</w:t>
            </w:r>
            <w:r w:rsidR="00757296" w:rsidRPr="00791111">
              <w:t>.</w:t>
            </w:r>
            <w:r w:rsidRPr="00791111">
              <w:t>7</w:t>
            </w:r>
          </w:p>
        </w:tc>
        <w:tc>
          <w:tcPr>
            <w:tcW w:w="1457" w:type="dxa"/>
            <w:vAlign w:val="center"/>
          </w:tcPr>
          <w:p w14:paraId="1D15C7DA" w14:textId="5D513542" w:rsidR="00000128" w:rsidRPr="00791111" w:rsidRDefault="00000128" w:rsidP="009725F7">
            <w:pPr>
              <w:keepNext/>
              <w:keepLines/>
              <w:spacing w:before="120" w:after="0"/>
              <w:ind w:firstLine="0"/>
              <w:jc w:val="center"/>
            </w:pPr>
            <w:r w:rsidRPr="00791111">
              <w:t>1</w:t>
            </w:r>
            <w:r w:rsidR="00757296" w:rsidRPr="00791111">
              <w:t>.</w:t>
            </w:r>
            <w:r w:rsidRPr="00791111">
              <w:t>6</w:t>
            </w:r>
          </w:p>
        </w:tc>
      </w:tr>
    </w:tbl>
    <w:p w14:paraId="3D39BF15" w14:textId="1D30FAB0" w:rsidR="000908F8" w:rsidRPr="008027EB" w:rsidRDefault="000908F8" w:rsidP="00DE4794">
      <w:pPr>
        <w:rPr>
          <w:rtl/>
          <w:lang w:bidi="fa-IR"/>
        </w:rPr>
      </w:pPr>
      <w:r w:rsidRPr="000908F8">
        <w:lastRenderedPageBreak/>
        <w:t xml:space="preserve">One of the main changes in amino acid composition among the samples is related to the conversion of </w:t>
      </w:r>
      <w:r w:rsidRPr="00630265">
        <w:t>cystine</w:t>
      </w:r>
      <w:r w:rsidRPr="000908F8">
        <w:t xml:space="preserve"> (and cysteine) to cysteic acid from original wool to keratoses</w:t>
      </w:r>
      <w:r w:rsidR="00757296" w:rsidRPr="00757296">
        <w:rPr>
          <w:sz w:val="26"/>
          <w:szCs w:val="28"/>
        </w:rPr>
        <w:t>.</w:t>
      </w:r>
      <w:r w:rsidRPr="000908F8">
        <w:t xml:space="preserve"> Cysteic acid </w:t>
      </w:r>
      <w:r w:rsidRPr="00630265">
        <w:t>is found</w:t>
      </w:r>
      <w:r w:rsidRPr="000908F8">
        <w:t xml:space="preserve"> in </w:t>
      </w:r>
      <w:r w:rsidRPr="00630265">
        <w:t>very small</w:t>
      </w:r>
      <w:r w:rsidRPr="000908F8">
        <w:t xml:space="preserve"> amount in original wool where it </w:t>
      </w:r>
      <w:r w:rsidRPr="00630265">
        <w:t>is formed</w:t>
      </w:r>
      <w:r w:rsidRPr="000908F8">
        <w:t xml:space="preserve"> by the oxidizing effect of solar light on the fleece</w:t>
      </w:r>
      <w:r w:rsidR="00757296" w:rsidRPr="00757296">
        <w:rPr>
          <w:sz w:val="26"/>
          <w:szCs w:val="28"/>
        </w:rPr>
        <w:t>.</w:t>
      </w:r>
      <w:r w:rsidRPr="009A19B2">
        <w:t xml:space="preserve"> </w:t>
      </w:r>
      <w:r w:rsidRPr="000908F8">
        <w:t xml:space="preserve">Due to the oxidation process for the cleavage of disulfur bonds, the ½ cystine residues </w:t>
      </w:r>
      <w:r w:rsidRPr="000D4B36">
        <w:t>are completely converted</w:t>
      </w:r>
      <w:r w:rsidRPr="000908F8">
        <w:t xml:space="preserve"> to the cysteic </w:t>
      </w:r>
      <w:r w:rsidRPr="00E538D5">
        <w:t>acid</w:t>
      </w:r>
      <w:r w:rsidR="00E538D5">
        <w:t>,</w:t>
      </w:r>
      <w:r w:rsidRPr="000908F8">
        <w:t xml:space="preserve"> and there is no present ½ cystine in keratoses</w:t>
      </w:r>
      <w:r w:rsidR="00757296" w:rsidRPr="00757296">
        <w:rPr>
          <w:sz w:val="26"/>
          <w:szCs w:val="28"/>
        </w:rPr>
        <w:t>.</w:t>
      </w:r>
      <w:r w:rsidRPr="000908F8">
        <w:t xml:space="preserve"> In keratoses,</w:t>
      </w:r>
      <w:r w:rsidR="00D72C73">
        <w:t xml:space="preserve"> the</w:t>
      </w:r>
      <w:r w:rsidRPr="000908F8">
        <w:t xml:space="preserve"> </w:t>
      </w:r>
      <w:r w:rsidRPr="00D72C73">
        <w:t>amino</w:t>
      </w:r>
      <w:r w:rsidRPr="000908F8">
        <w:t xml:space="preserve"> acid composition can </w:t>
      </w:r>
      <w:r w:rsidR="00D72C73">
        <w:t xml:space="preserve">also </w:t>
      </w:r>
      <w:r w:rsidR="00D72C73" w:rsidRPr="000D4B36">
        <w:t>be</w:t>
      </w:r>
      <w:r w:rsidRPr="000D4B36">
        <w:t xml:space="preserve"> highlighted</w:t>
      </w:r>
      <w:r w:rsidRPr="000908F8">
        <w:t xml:space="preserve"> a reduction of those amino acids which present </w:t>
      </w:r>
      <w:r w:rsidRPr="000D4B36">
        <w:t>easily</w:t>
      </w:r>
      <w:r w:rsidRPr="000908F8">
        <w:t xml:space="preserve"> </w:t>
      </w:r>
      <w:r w:rsidRPr="00D72C73">
        <w:t>oxidi</w:t>
      </w:r>
      <w:r w:rsidR="00D72C73" w:rsidRPr="00D72C73">
        <w:t>z</w:t>
      </w:r>
      <w:r w:rsidRPr="00D72C73">
        <w:t>able</w:t>
      </w:r>
      <w:r w:rsidRPr="000908F8">
        <w:t xml:space="preserve"> sites (such as tyrosine from 2</w:t>
      </w:r>
      <w:r w:rsidR="00757296" w:rsidRPr="00757296">
        <w:rPr>
          <w:sz w:val="26"/>
          <w:szCs w:val="28"/>
        </w:rPr>
        <w:t>.</w:t>
      </w:r>
      <w:r w:rsidRPr="000908F8">
        <w:t>5 to 2</w:t>
      </w:r>
      <w:r w:rsidR="00757296" w:rsidRPr="00757296">
        <w:rPr>
          <w:sz w:val="26"/>
          <w:szCs w:val="28"/>
        </w:rPr>
        <w:t>.</w:t>
      </w:r>
      <w:r w:rsidRPr="000908F8">
        <w:t>2 mole%, lysine from 4</w:t>
      </w:r>
      <w:r w:rsidR="00757296" w:rsidRPr="00757296">
        <w:rPr>
          <w:sz w:val="26"/>
          <w:szCs w:val="28"/>
        </w:rPr>
        <w:t>.</w:t>
      </w:r>
      <w:r w:rsidRPr="000908F8">
        <w:t>0 to 3</w:t>
      </w:r>
      <w:r w:rsidR="00757296" w:rsidRPr="00757296">
        <w:rPr>
          <w:sz w:val="26"/>
          <w:szCs w:val="28"/>
        </w:rPr>
        <w:t>.</w:t>
      </w:r>
      <w:r w:rsidRPr="000908F8">
        <w:t>5 mole %, and methionine from 0</w:t>
      </w:r>
      <w:r w:rsidR="00757296" w:rsidRPr="00757296">
        <w:rPr>
          <w:sz w:val="26"/>
          <w:szCs w:val="28"/>
        </w:rPr>
        <w:t>.</w:t>
      </w:r>
      <w:r w:rsidRPr="000908F8">
        <w:t>4 to 0</w:t>
      </w:r>
      <w:r w:rsidR="00757296" w:rsidRPr="00757296">
        <w:rPr>
          <w:sz w:val="26"/>
          <w:szCs w:val="28"/>
        </w:rPr>
        <w:t>.</w:t>
      </w:r>
      <w:r w:rsidRPr="000908F8">
        <w:t>1 mole %)</w:t>
      </w:r>
      <w:r w:rsidR="00757296" w:rsidRPr="00757296">
        <w:rPr>
          <w:sz w:val="26"/>
          <w:szCs w:val="28"/>
        </w:rPr>
        <w:t>.</w:t>
      </w:r>
    </w:p>
    <w:p w14:paraId="6B6467B6" w14:textId="12AD6E28" w:rsidR="000908F8" w:rsidRDefault="000908F8" w:rsidP="00B23274">
      <w:r w:rsidRPr="000908F8">
        <w:t xml:space="preserve">Moreover glutamic acid, aspartic acid, leucine, arginine, which are the amino </w:t>
      </w:r>
      <w:r w:rsidRPr="000908F8">
        <w:rPr>
          <w:lang w:val="el-GR"/>
        </w:rPr>
        <w:t xml:space="preserve">acids contributing to the α-helix assembling of the LS proteins, were more abundant in keratoses than in original wool, as confirmed by molecular weight distribution </w:t>
      </w:r>
      <w:r w:rsidRPr="00D72C73">
        <w:rPr>
          <w:lang w:val="el-GR"/>
        </w:rPr>
        <w:t>where</w:t>
      </w:r>
      <w:r w:rsidRPr="000908F8">
        <w:rPr>
          <w:lang w:val="el-GR"/>
        </w:rPr>
        <w:t xml:space="preserve"> </w:t>
      </w:r>
      <w:r w:rsidRPr="000D4B36">
        <w:rPr>
          <w:lang w:val="el-GR"/>
        </w:rPr>
        <w:t>especially</w:t>
      </w:r>
      <w:r w:rsidRPr="000908F8">
        <w:rPr>
          <w:lang w:val="el-GR"/>
        </w:rPr>
        <w:t xml:space="preserve"> low sulfur proteins of intermediate filament are presen</w:t>
      </w:r>
      <w:r w:rsidRPr="00D72C73">
        <w:t>t (see</w:t>
      </w:r>
      <w:r w:rsidR="00D72C73" w:rsidRPr="00D72C73">
        <w:t xml:space="preserve"> </w:t>
      </w:r>
      <w:r w:rsidR="00D72C73" w:rsidRPr="00D72C73">
        <w:fldChar w:fldCharType="begin"/>
      </w:r>
      <w:r w:rsidR="00D72C73" w:rsidRPr="00D72C73">
        <w:instrText xml:space="preserve"> REF _Ref492284446 \h </w:instrText>
      </w:r>
      <w:r w:rsidR="00D72C73">
        <w:instrText xml:space="preserve"> \* MERGEFORMAT </w:instrText>
      </w:r>
      <w:r w:rsidR="00D72C73" w:rsidRPr="00D72C73">
        <w:fldChar w:fldCharType="separate"/>
      </w:r>
      <w:r w:rsidR="00BA32CD">
        <w:t xml:space="preserve">Figure </w:t>
      </w:r>
      <w:r w:rsidR="00BA32CD">
        <w:rPr>
          <w:rFonts w:ascii="Times New Roman" w:hAnsi="Times New Roman" w:cs="Times New Roman" w:hint="cs"/>
          <w:cs/>
        </w:rPr>
        <w:t>‎</w:t>
      </w:r>
      <w:r w:rsidR="00BA32CD">
        <w:t>2</w:t>
      </w:r>
      <w:r w:rsidR="00BA32CD">
        <w:noBreakHyphen/>
        <w:t>2</w:t>
      </w:r>
      <w:r w:rsidR="00D72C73" w:rsidRPr="00D72C73">
        <w:fldChar w:fldCharType="end"/>
      </w:r>
      <w:r w:rsidRPr="000908F8">
        <w:rPr>
          <w:lang w:val="el-GR"/>
        </w:rPr>
        <w:t>)</w:t>
      </w:r>
      <w:r w:rsidR="00757296" w:rsidRPr="00757296">
        <w:rPr>
          <w:sz w:val="26"/>
          <w:szCs w:val="28"/>
          <w:lang w:val="el-GR"/>
        </w:rPr>
        <w:t>.</w:t>
      </w:r>
      <w:r w:rsidRPr="000908F8">
        <w:rPr>
          <w:lang w:val="el-GR"/>
        </w:rPr>
        <w:t xml:space="preserve"> </w:t>
      </w:r>
      <w:r w:rsidRPr="000908F8">
        <w:t>Only the lysine amount is not in agreement with this behavior</w:t>
      </w:r>
      <w:r w:rsidR="00757296" w:rsidRPr="00757296">
        <w:rPr>
          <w:sz w:val="26"/>
          <w:szCs w:val="28"/>
        </w:rPr>
        <w:t>.</w:t>
      </w:r>
      <w:r w:rsidRPr="000908F8">
        <w:t xml:space="preserve"> In keratoses, cysteic acid is present in a lower amount </w:t>
      </w:r>
      <w:r w:rsidRPr="00D72C73">
        <w:t>that</w:t>
      </w:r>
      <w:r w:rsidRPr="000908F8">
        <w:t xml:space="preserve"> ½ cystine in original wool probably due to the lower amount of cystine in low sulfur proteins extracted by oxidation</w:t>
      </w:r>
      <w:r w:rsidRPr="000908F8">
        <w:rPr>
          <w:rFonts w:ascii="AdvOT863180fb" w:hAnsi="AdvOT863180fb" w:cs="AdvOT863180fb"/>
          <w:sz w:val="27"/>
          <w:szCs w:val="27"/>
        </w:rPr>
        <w:t xml:space="preserve"> </w:t>
      </w:r>
      <w:r w:rsidRPr="000908F8">
        <w:t xml:space="preserve">from cortical cells </w:t>
      </w:r>
      <w:r w:rsidR="009A19B2">
        <w:fldChar w:fldCharType="begin"/>
      </w:r>
      <w:r w:rsidR="00B23274">
        <w:instrText xml:space="preserve"> ADDIN ZOTERO_ITEM CSL_CITATION {"citationID":"acss2di458","properties":{"formattedCitation":"[37]","plainCitation":"[37]"},"citationItems":[{"id":423,"uris":["http://zotero.org/users/3897088/items/QMS7VHSI"],"uri":["http://zotero.org/users/3897088/items/QMS7VHSI"],"itemData":{"id":423,"type":"article-journal","title":"Mechanical and biological properties of keratose biomaterials","container-title":"Biomaterials","page":"8205–8217","volume":"32","issue":"32","source":"Google Scholar","author":[{"family":"Guzman","given":"Roche C.","non-dropping-particle":"de"},{"family":"Merrill","given":"Michelle R."},{"family":"Richter","given":"Jillian R."},{"family":"Hamzi","given":"Rawad I."},{"family":"Greengauz-Roberts","given":"Olga K."},{"family":"Van Dyke","given":"Mark E."}],"issued":{"date-parts":[["2011"]]}}}],"schema":"https://github.com/citation-style-language/schema/raw/master/csl-citation.json"} </w:instrText>
      </w:r>
      <w:r w:rsidR="009A19B2">
        <w:fldChar w:fldCharType="separate"/>
      </w:r>
      <w:r w:rsidR="00B23274" w:rsidRPr="00B23274">
        <w:t>[37]</w:t>
      </w:r>
      <w:r w:rsidR="009A19B2">
        <w:fldChar w:fldCharType="end"/>
      </w:r>
      <w:r w:rsidR="00757296" w:rsidRPr="00757296">
        <w:rPr>
          <w:sz w:val="26"/>
          <w:szCs w:val="28"/>
        </w:rPr>
        <w:t>.</w:t>
      </w:r>
      <w:r w:rsidRPr="000908F8">
        <w:t xml:space="preserve"> Moreover, glycine and tyrosine, mainly found in low molecular weight proteins of the matrix between cuticular and cortical cells, are present in keratoses in a lower amount than in original wool</w:t>
      </w:r>
      <w:r w:rsidR="00757296" w:rsidRPr="00757296">
        <w:rPr>
          <w:sz w:val="26"/>
          <w:szCs w:val="28"/>
        </w:rPr>
        <w:t>.</w:t>
      </w:r>
    </w:p>
    <w:p w14:paraId="05B17EE4" w14:textId="7CEA53C0" w:rsidR="00582809" w:rsidRPr="000908F8" w:rsidRDefault="00582809" w:rsidP="007701BC">
      <w:r w:rsidRPr="00763738">
        <w:t>Chemical oxidation of keratin disulfide bridge may proceed through both –S–S– and –C–S– scission, but it was shown that reaction occurs largely through the –S–S– cleavage (</w:t>
      </w:r>
      <w:r w:rsidR="000D4B36" w:rsidRPr="00763738">
        <w:t xml:space="preserve">see </w:t>
      </w:r>
      <w:r w:rsidR="000D4B36" w:rsidRPr="00763738">
        <w:fldChar w:fldCharType="begin"/>
      </w:r>
      <w:r w:rsidR="000D4B36" w:rsidRPr="00763738">
        <w:instrText xml:space="preserve"> REF _Ref495172332 \h </w:instrText>
      </w:r>
      <w:r w:rsidR="000D4B36" w:rsidRPr="00763738">
        <w:fldChar w:fldCharType="separate"/>
      </w:r>
      <w:r w:rsidR="00BA32CD">
        <w:t xml:space="preserve">Equation </w:t>
      </w:r>
      <w:r w:rsidR="00BA32CD">
        <w:rPr>
          <w:rFonts w:ascii="Times New Roman" w:hAnsi="Times New Roman" w:cs="Times New Roman" w:hint="cs"/>
          <w:cs/>
        </w:rPr>
        <w:t>‎</w:t>
      </w:r>
      <w:r w:rsidR="00BA32CD">
        <w:t>2</w:t>
      </w:r>
      <w:r w:rsidR="00BA32CD">
        <w:noBreakHyphen/>
        <w:t xml:space="preserve">3- </w:t>
      </w:r>
      <w:r w:rsidR="00BA32CD" w:rsidRPr="00414EF1">
        <w:t>Oxidation of keratin</w:t>
      </w:r>
      <w:r w:rsidR="000D4B36" w:rsidRPr="00763738">
        <w:fldChar w:fldCharType="end"/>
      </w:r>
      <w:r w:rsidRPr="00763738">
        <w:t xml:space="preserve">) and, in the presence of excess oxidizing agent, the ultimate products are always two cysteic acid residues, irrespective of the oxidative system </w:t>
      </w:r>
      <w:r w:rsidR="00326EBA">
        <w:fldChar w:fldCharType="begin"/>
      </w:r>
      <w:r w:rsidR="007701BC">
        <w:instrText xml:space="preserve"> ADDIN ZOTERO_ITEM CSL_CITATION {"citationID":"an21budamd","properties":{"formattedCitation":"[191], [193]","plainCitation":"[191], [193]"},"citationItems":[{"id":909,"uris":["http://zotero.org/users/3897088/items/FX2889U8"],"uri":["http://zotero.org/users/3897088/items/FX2889U8"],"itemData":{"id":909,"type":"article-journal","title":"The oxidative degradation of keratin (wool and bovine hair)","container-title":"The Journal of the American Leather Chemists Association","page":"408–416","volume":"101","issue":"11","source":"Google Scholar","author":[{"family":"Marmer","given":"W. N."},{"family":"Dudley","given":"R. L."}],"issued":{"date-parts":[["2006"]]}}},{"id":911,"uris":["http://zotero.org/users/3897088/items/MEE3Z8AA"],"uri":["http://zotero.org/users/3897088/items/MEE3Z8AA"],"itemData":{"id":911,"type":"article-journal","title":"Intermediate oxidation products of cystine in oxidized hair","container-title":"Textile Research Journal","page":"454–457","volume":"40","issue":"5","source":"Google Scholar","author":[{"family":"Nachtigal","given":"Julius"},{"family":"Robbins","given":"Clarence"}],"issued":{"date-parts":[["1970"]]}}}],"schema":"https://github.com/citation-style-language/schema/raw/master/csl-citation.json"} </w:instrText>
      </w:r>
      <w:r w:rsidR="00326EBA">
        <w:fldChar w:fldCharType="separate"/>
      </w:r>
      <w:r w:rsidR="007701BC" w:rsidRPr="007701BC">
        <w:t>[191], [193]</w:t>
      </w:r>
      <w:r w:rsidR="00326EBA">
        <w:fldChar w:fldCharType="end"/>
      </w:r>
      <w:r w:rsidRPr="00763738">
        <w:t>:</w:t>
      </w:r>
    </w:p>
    <w:p w14:paraId="594557BF" w14:textId="3E148ADC" w:rsidR="00DD698B" w:rsidRPr="00DD698B" w:rsidRDefault="005B77EB" w:rsidP="005B77EB">
      <w:pPr>
        <w:keepNext/>
        <w:keepLines/>
        <w:ind w:firstLine="0"/>
        <w:jc w:val="center"/>
        <w:rPr>
          <w:rFonts w:eastAsiaTheme="minorEastAsia"/>
        </w:rPr>
      </w:pPr>
      <w:r>
        <w:rPr>
          <w:rFonts w:eastAsiaTheme="minorEastAsia"/>
        </w:rPr>
        <w:lastRenderedPageBreak/>
        <w:drawing>
          <wp:inline distT="0" distB="0" distL="0" distR="0" wp14:anchorId="1B98D97F" wp14:editId="32FDBF46">
            <wp:extent cx="5722654" cy="350322"/>
            <wp:effectExtent l="0" t="0" r="0" b="0"/>
            <wp:docPr id="73" name="Picture 73" descr="C:\Users\Hossein\Dropbox\PhD\thesis\high resolution pic\Reactions as Figures\R0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Hossein\Dropbox\PhD\thesis\high resolution pic\Reactions as Figures\R04.tif"/>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22870" cy="350335"/>
                    </a:xfrm>
                    <a:prstGeom prst="rect">
                      <a:avLst/>
                    </a:prstGeom>
                    <a:noFill/>
                    <a:ln>
                      <a:noFill/>
                    </a:ln>
                  </pic:spPr>
                </pic:pic>
              </a:graphicData>
            </a:graphic>
          </wp:inline>
        </w:drawing>
      </w:r>
    </w:p>
    <w:p w14:paraId="0A73222E" w14:textId="101E87AE" w:rsidR="000D4B36" w:rsidRDefault="000D4B36" w:rsidP="000D4B36">
      <w:pPr>
        <w:pStyle w:val="Caption"/>
        <w:keepNext/>
        <w:keepLines/>
        <w:jc w:val="center"/>
      </w:pPr>
      <w:bookmarkStart w:id="57" w:name="_Ref495172332"/>
      <w:r>
        <w:t xml:space="preserve">Equation </w:t>
      </w:r>
      <w:r w:rsidR="00AD2783">
        <w:fldChar w:fldCharType="begin"/>
      </w:r>
      <w:r w:rsidR="00AD2783">
        <w:instrText xml:space="preserve"> STYLEREF 1 \s </w:instrText>
      </w:r>
      <w:r w:rsidR="00AD2783">
        <w:fldChar w:fldCharType="separate"/>
      </w:r>
      <w:r w:rsidR="00BA32CD">
        <w:rPr>
          <w:rFonts w:ascii="Times New Roman" w:hAnsi="Times New Roman" w:cs="Times New Roman" w:hint="cs"/>
          <w:cs/>
        </w:rPr>
        <w:t>‎</w:t>
      </w:r>
      <w:r w:rsidR="00BA32CD">
        <w:t>2</w:t>
      </w:r>
      <w:r w:rsidR="00AD2783">
        <w:fldChar w:fldCharType="end"/>
      </w:r>
      <w:r w:rsidR="00AD2783">
        <w:noBreakHyphen/>
      </w:r>
      <w:r w:rsidR="00AD2783">
        <w:fldChar w:fldCharType="begin"/>
      </w:r>
      <w:r w:rsidR="00AD2783">
        <w:instrText xml:space="preserve"> SEQ Equation \* ARABIC \s 1 </w:instrText>
      </w:r>
      <w:r w:rsidR="00AD2783">
        <w:fldChar w:fldCharType="separate"/>
      </w:r>
      <w:r w:rsidR="00BA32CD">
        <w:t>3</w:t>
      </w:r>
      <w:r w:rsidR="00AD2783">
        <w:fldChar w:fldCharType="end"/>
      </w:r>
      <w:r>
        <w:t xml:space="preserve">- </w:t>
      </w:r>
      <w:r w:rsidRPr="00414EF1">
        <w:t>Oxidation of keratin</w:t>
      </w:r>
      <w:bookmarkEnd w:id="57"/>
    </w:p>
    <w:p w14:paraId="740D9AA9" w14:textId="7BB4D56F" w:rsidR="00582809" w:rsidRDefault="00D54950" w:rsidP="007701BC">
      <w:r>
        <w:rPr>
          <w:rFonts w:cs="Times New Roman"/>
          <w:rtl/>
        </w:rPr>
        <w:drawing>
          <wp:anchor distT="0" distB="0" distL="114300" distR="114300" simplePos="0" relativeHeight="251776000" behindDoc="0" locked="0" layoutInCell="1" allowOverlap="1" wp14:anchorId="504C9BEF" wp14:editId="3EAC13F0">
            <wp:simplePos x="0" y="0"/>
            <wp:positionH relativeFrom="column">
              <wp:posOffset>-273685</wp:posOffset>
            </wp:positionH>
            <wp:positionV relativeFrom="paragraph">
              <wp:posOffset>1361440</wp:posOffset>
            </wp:positionV>
            <wp:extent cx="6071235" cy="1751330"/>
            <wp:effectExtent l="0" t="0" r="5715" b="1270"/>
            <wp:wrapTopAndBottom/>
            <wp:docPr id="78" name="Picture 78" descr="C:\Users\Hossein\Dropbox\PhD\thesis\high resolution pic\First paper Figures\Figure 2_ Disulfide bridge fission in alkaline oxidizing milieu (final).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Hossein\Dropbox\PhD\thesis\high resolution pic\First paper Figures\Figure 2_ Disulfide bridge fission in alkaline oxidizing milieu (final).tif"/>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071235" cy="1751330"/>
                    </a:xfrm>
                    <a:prstGeom prst="rect">
                      <a:avLst/>
                    </a:prstGeom>
                    <a:noFill/>
                    <a:ln>
                      <a:noFill/>
                    </a:ln>
                  </pic:spPr>
                </pic:pic>
              </a:graphicData>
            </a:graphic>
            <wp14:sizeRelH relativeFrom="page">
              <wp14:pctWidth>0</wp14:pctWidth>
            </wp14:sizeRelH>
            <wp14:sizeRelV relativeFrom="page">
              <wp14:pctHeight>0</wp14:pctHeight>
            </wp14:sizeRelV>
          </wp:anchor>
        </w:drawing>
      </w:r>
      <w:r w:rsidR="00582809">
        <w:t>In t</w:t>
      </w:r>
      <w:r w:rsidR="00582809" w:rsidRPr="000908F8">
        <w:t xml:space="preserve">he </w:t>
      </w:r>
      <w:r w:rsidR="00E7410A">
        <w:t>keratoses,</w:t>
      </w:r>
      <w:r w:rsidR="00582809">
        <w:t xml:space="preserve"> t</w:t>
      </w:r>
      <w:r w:rsidR="00582809" w:rsidRPr="000908F8">
        <w:t>he increase of oxidized wool mass proves the formation of sulfonic groups</w:t>
      </w:r>
      <w:r w:rsidR="00326EBA">
        <w:t xml:space="preserve"> </w:t>
      </w:r>
      <w:r w:rsidR="00326EBA">
        <w:fldChar w:fldCharType="begin"/>
      </w:r>
      <w:r w:rsidR="00326EBA">
        <w:instrText xml:space="preserve"> ADDIN ZOTERO_ITEM CSL_CITATION {"citationID":"a1lm7hsuhkv","properties":{"formattedCitation":"[148]","plainCitation":"[148]"},"citationItems":[{"id":5,"uris":["http://zotero.org/users/3897088/items/FIMJJ2MN"],"uri":["http://zotero.org/users/3897088/items/FIMJJ2MN"],"itemData":{"id":5,"type":"article-journal","title":"The reaction of oxidizing agents with wool. 1. The division of cystine into two fractions of widely differing reactivities","container-title":"Biochemical Journal","page":"27","volume":"46","issue":"1","source":"Google Scholar","author":[{"family":"Alexander","given":"P."},{"family":"Hudson","given":"R. F."},{"family":"Fox","given":"M."}],"issued":{"date-parts":[["1950"]]}}}],"schema":"https://github.com/citation-style-language/schema/raw/master/csl-citation.json"} </w:instrText>
      </w:r>
      <w:r w:rsidR="00326EBA">
        <w:fldChar w:fldCharType="separate"/>
      </w:r>
      <w:r w:rsidR="00326EBA" w:rsidRPr="00326EBA">
        <w:t>[148]</w:t>
      </w:r>
      <w:r w:rsidR="00326EBA">
        <w:fldChar w:fldCharType="end"/>
      </w:r>
      <w:r w:rsidR="00757296" w:rsidRPr="00757296">
        <w:rPr>
          <w:sz w:val="26"/>
          <w:szCs w:val="28"/>
        </w:rPr>
        <w:t>.</w:t>
      </w:r>
      <w:r w:rsidR="00582809" w:rsidRPr="000908F8">
        <w:t xml:space="preserve"> The reaction proceeds through a series of unstable intermediates – partially oxidized </w:t>
      </w:r>
      <w:r w:rsidR="00582809" w:rsidRPr="004D7CA4">
        <w:t>cystine</w:t>
      </w:r>
      <w:r w:rsidR="00582809" w:rsidRPr="000908F8">
        <w:t xml:space="preserve">, from </w:t>
      </w:r>
      <w:r w:rsidR="00582809" w:rsidRPr="00D72C73">
        <w:t>cystine</w:t>
      </w:r>
      <w:r w:rsidR="00582809" w:rsidRPr="000908F8">
        <w:t xml:space="preserve"> monoxide to </w:t>
      </w:r>
      <w:r w:rsidR="00582809" w:rsidRPr="00D72C73">
        <w:t>cystine</w:t>
      </w:r>
      <w:r w:rsidR="00582809" w:rsidRPr="000908F8">
        <w:t xml:space="preserve"> tetroxide</w:t>
      </w:r>
      <w:r w:rsidR="00326EBA">
        <w:t xml:space="preserve"> </w:t>
      </w:r>
      <w:r w:rsidR="00326EBA">
        <w:fldChar w:fldCharType="begin"/>
      </w:r>
      <w:r w:rsidR="007701BC">
        <w:instrText xml:space="preserve"> ADDIN ZOTERO_ITEM CSL_CITATION {"citationID":"a226p68dk74","properties":{"formattedCitation":"[193]","plainCitation":"[193]"},"citationItems":[{"id":911,"uris":["http://zotero.org/users/3897088/items/MEE3Z8AA"],"uri":["http://zotero.org/users/3897088/items/MEE3Z8AA"],"itemData":{"id":911,"type":"article-journal","title":"Intermediate oxidation products of cystine in oxidized hair","container-title":"Textile Research Journal","page":"454–457","volume":"40","issue":"5","source":"Google Scholar","author":[{"family":"Nachtigal","given":"Julius"},{"family":"Robbins","given":"Clarence"}],"issued":{"date-parts":[["1970"]]}}}],"schema":"https://github.com/citation-style-language/schema/raw/master/csl-citation.json"} </w:instrText>
      </w:r>
      <w:r w:rsidR="00326EBA">
        <w:fldChar w:fldCharType="separate"/>
      </w:r>
      <w:r w:rsidR="007701BC" w:rsidRPr="007701BC">
        <w:t>[193]</w:t>
      </w:r>
      <w:r w:rsidR="00326EBA">
        <w:fldChar w:fldCharType="end"/>
      </w:r>
      <w:r w:rsidR="00582809" w:rsidRPr="000908F8">
        <w:t>, according to the schematics in</w:t>
      </w:r>
      <w:r w:rsidR="00763738">
        <w:rPr>
          <w:color w:val="FF0000"/>
        </w:rPr>
        <w:t xml:space="preserve"> </w:t>
      </w:r>
      <w:r w:rsidR="00763738">
        <w:rPr>
          <w:color w:val="FF0000"/>
        </w:rPr>
        <w:fldChar w:fldCharType="begin"/>
      </w:r>
      <w:r w:rsidR="00763738">
        <w:rPr>
          <w:color w:val="FF0000"/>
        </w:rPr>
        <w:instrText xml:space="preserve"> REF _Ref495172540 \h </w:instrText>
      </w:r>
      <w:r w:rsidR="00763738">
        <w:rPr>
          <w:color w:val="FF0000"/>
        </w:rPr>
      </w:r>
      <w:r w:rsidR="00763738">
        <w:rPr>
          <w:color w:val="FF0000"/>
        </w:rPr>
        <w:fldChar w:fldCharType="separate"/>
      </w:r>
      <w:r w:rsidR="00BA32CD">
        <w:t xml:space="preserve">Figure </w:t>
      </w:r>
      <w:r w:rsidR="00BA32CD">
        <w:rPr>
          <w:rFonts w:ascii="Times New Roman" w:hAnsi="Times New Roman" w:cs="Times New Roman" w:hint="cs"/>
          <w:cs/>
        </w:rPr>
        <w:t>‎</w:t>
      </w:r>
      <w:r w:rsidR="00BA32CD">
        <w:t>2</w:t>
      </w:r>
      <w:r w:rsidR="00BA32CD">
        <w:noBreakHyphen/>
        <w:t>3</w:t>
      </w:r>
      <w:r w:rsidR="00763738">
        <w:rPr>
          <w:color w:val="FF0000"/>
        </w:rPr>
        <w:fldChar w:fldCharType="end"/>
      </w:r>
    </w:p>
    <w:p w14:paraId="308DC49D" w14:textId="75814805" w:rsidR="00763738" w:rsidRPr="000908F8" w:rsidRDefault="00763738" w:rsidP="00D54950">
      <w:pPr>
        <w:keepNext/>
        <w:keepLines/>
        <w:bidi/>
        <w:jc w:val="center"/>
      </w:pPr>
    </w:p>
    <w:p w14:paraId="49BC8284" w14:textId="77777777" w:rsidR="00763738" w:rsidRPr="005E6EB7" w:rsidRDefault="00763738" w:rsidP="00763738">
      <w:pPr>
        <w:pStyle w:val="Caption"/>
        <w:keepNext/>
        <w:keepLines/>
        <w:jc w:val="center"/>
        <w:rPr>
          <w:b/>
          <w:bCs/>
        </w:rPr>
      </w:pPr>
      <w:bookmarkStart w:id="58" w:name="_Ref495172540"/>
      <w:bookmarkStart w:id="59" w:name="_Ref495172516"/>
      <w:bookmarkStart w:id="60" w:name="_Toc495322858"/>
      <w:r>
        <w:t xml:space="preserve">Figure </w:t>
      </w:r>
      <w:r>
        <w:fldChar w:fldCharType="begin"/>
      </w:r>
      <w:r>
        <w:instrText xml:space="preserve"> STYLEREF 1 \s </w:instrText>
      </w:r>
      <w:r>
        <w:fldChar w:fldCharType="separate"/>
      </w:r>
      <w:r w:rsidR="00BA32CD">
        <w:rPr>
          <w:rFonts w:ascii="Times New Roman" w:hAnsi="Times New Roman" w:cs="Times New Roman" w:hint="cs"/>
          <w:cs/>
        </w:rPr>
        <w:t>‎</w:t>
      </w:r>
      <w:r w:rsidR="00BA32CD">
        <w:t>2</w:t>
      </w:r>
      <w:r>
        <w:fldChar w:fldCharType="end"/>
      </w:r>
      <w:r>
        <w:noBreakHyphen/>
      </w:r>
      <w:r>
        <w:fldChar w:fldCharType="begin"/>
      </w:r>
      <w:r>
        <w:instrText xml:space="preserve"> SEQ Figure \* ARABIC \s 1 </w:instrText>
      </w:r>
      <w:r>
        <w:fldChar w:fldCharType="separate"/>
      </w:r>
      <w:r w:rsidR="00BA32CD">
        <w:t>3</w:t>
      </w:r>
      <w:r>
        <w:fldChar w:fldCharType="end"/>
      </w:r>
      <w:bookmarkEnd w:id="58"/>
      <w:r>
        <w:t>-</w:t>
      </w:r>
      <w:r w:rsidRPr="000908F8">
        <w:t xml:space="preserve">Schematics of disulfide bond scission in </w:t>
      </w:r>
      <w:r w:rsidRPr="00005D85">
        <w:t>alkaline oxidative</w:t>
      </w:r>
      <w:r w:rsidRPr="000908F8">
        <w:t xml:space="preserve"> medium</w:t>
      </w:r>
      <w:bookmarkEnd w:id="59"/>
      <w:bookmarkEnd w:id="60"/>
    </w:p>
    <w:p w14:paraId="3ACB9E89" w14:textId="77777777" w:rsidR="00763738" w:rsidRPr="000908F8" w:rsidRDefault="00763738" w:rsidP="00153D65"/>
    <w:p w14:paraId="48F3400D" w14:textId="642BF1E6" w:rsidR="00582809" w:rsidRPr="000908F8" w:rsidRDefault="00582809" w:rsidP="00746666">
      <w:r w:rsidRPr="000908F8">
        <w:t xml:space="preserve">The disulfide bond cleavage </w:t>
      </w:r>
      <w:r w:rsidRPr="00005D85">
        <w:t>is accompanied</w:t>
      </w:r>
      <w:r w:rsidRPr="000908F8">
        <w:t xml:space="preserve"> by peptide chain fragmentation and side amino acid alteration</w:t>
      </w:r>
      <w:r w:rsidR="00757296" w:rsidRPr="00757296">
        <w:rPr>
          <w:sz w:val="26"/>
          <w:szCs w:val="28"/>
        </w:rPr>
        <w:t>.</w:t>
      </w:r>
      <w:r w:rsidRPr="000908F8">
        <w:t xml:space="preserve"> On the main chain,</w:t>
      </w:r>
      <w:r w:rsidR="00D72C73">
        <w:t xml:space="preserve"> the</w:t>
      </w:r>
      <w:r w:rsidRPr="000908F8">
        <w:t xml:space="preserve"> </w:t>
      </w:r>
      <w:r w:rsidRPr="00D72C73">
        <w:t>oxidative</w:t>
      </w:r>
      <w:r w:rsidRPr="000908F8">
        <w:t xml:space="preserve"> cleavage </w:t>
      </w:r>
      <w:r w:rsidR="00D72C73">
        <w:t>of</w:t>
      </w:r>
      <w:r w:rsidRPr="000908F8">
        <w:t xml:space="preserve"> the –NH group and the –R–CH– residue may take place, with the generation of new </w:t>
      </w:r>
      <w:r w:rsidRPr="00D72C73">
        <w:t>ioni</w:t>
      </w:r>
      <w:r w:rsidR="00D72C73">
        <w:t>z</w:t>
      </w:r>
      <w:r w:rsidRPr="00D72C73">
        <w:t>able</w:t>
      </w:r>
      <w:r w:rsidRPr="000908F8">
        <w:t xml:space="preserve"> groups, as given in </w:t>
      </w:r>
      <w:r w:rsidR="00F37426">
        <w:fldChar w:fldCharType="begin"/>
      </w:r>
      <w:r w:rsidR="00F37426">
        <w:instrText xml:space="preserve"> REF _Ref495174598 \h </w:instrText>
      </w:r>
      <w:r w:rsidR="00F37426">
        <w:fldChar w:fldCharType="separate"/>
      </w:r>
      <w:r w:rsidR="00BA32CD">
        <w:t xml:space="preserve">Equation </w:t>
      </w:r>
      <w:r w:rsidR="00BA32CD">
        <w:rPr>
          <w:rFonts w:ascii="Times New Roman" w:hAnsi="Times New Roman" w:cs="Times New Roman" w:hint="cs"/>
          <w:cs/>
        </w:rPr>
        <w:t>‎</w:t>
      </w:r>
      <w:r w:rsidR="00BA32CD">
        <w:t>2</w:t>
      </w:r>
      <w:r w:rsidR="00BA32CD">
        <w:noBreakHyphen/>
        <w:t>4- T</w:t>
      </w:r>
      <w:r w:rsidR="00BA32CD" w:rsidRPr="004274AD">
        <w:t>he oxidative cleavage of the –NH group and the –R–CH–</w:t>
      </w:r>
      <w:r w:rsidR="00F37426">
        <w:fldChar w:fldCharType="end"/>
      </w:r>
      <w:r w:rsidR="00757296" w:rsidRPr="00757296">
        <w:rPr>
          <w:sz w:val="26"/>
          <w:szCs w:val="28"/>
        </w:rPr>
        <w:t>.</w:t>
      </w:r>
    </w:p>
    <w:p w14:paraId="6AFBFAA6" w14:textId="4F59C733" w:rsidR="00795B63" w:rsidRDefault="00D54950" w:rsidP="00795B63">
      <w:pPr>
        <w:keepNext/>
        <w:keepLines/>
        <w:ind w:firstLine="0"/>
      </w:pPr>
      <w:bookmarkStart w:id="61" w:name="_GoBack"/>
      <w:r>
        <w:drawing>
          <wp:inline distT="0" distB="0" distL="0" distR="0" wp14:anchorId="6F04ACEA" wp14:editId="565969BF">
            <wp:extent cx="5935168" cy="1211283"/>
            <wp:effectExtent l="0" t="0" r="0" b="8255"/>
            <wp:docPr id="79" name="Picture 79" descr="C:\Users\Hossein\Dropbox\PhD\thesis\high resolution pic\Reactions as Figures\R0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Hossein\Dropbox\PhD\thesis\high resolution pic\Reactions as Figures\R05.tif"/>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936379" cy="1211530"/>
                    </a:xfrm>
                    <a:prstGeom prst="rect">
                      <a:avLst/>
                    </a:prstGeom>
                    <a:noFill/>
                    <a:ln>
                      <a:noFill/>
                    </a:ln>
                  </pic:spPr>
                </pic:pic>
              </a:graphicData>
            </a:graphic>
          </wp:inline>
        </w:drawing>
      </w:r>
      <w:bookmarkEnd w:id="61"/>
    </w:p>
    <w:p w14:paraId="1EA02CB0" w14:textId="3F3AB381" w:rsidR="00324C8F" w:rsidRDefault="00324C8F" w:rsidP="00D54950">
      <w:pPr>
        <w:pStyle w:val="Caption"/>
        <w:jc w:val="center"/>
      </w:pPr>
      <w:bookmarkStart w:id="62" w:name="_Ref495174598"/>
      <w:r>
        <w:t xml:space="preserve">Equation </w:t>
      </w:r>
      <w:r w:rsidR="00AD2783">
        <w:fldChar w:fldCharType="begin"/>
      </w:r>
      <w:r w:rsidR="00AD2783">
        <w:instrText xml:space="preserve"> STYLEREF 1 \s </w:instrText>
      </w:r>
      <w:r w:rsidR="00AD2783">
        <w:fldChar w:fldCharType="separate"/>
      </w:r>
      <w:r w:rsidR="00BA32CD">
        <w:rPr>
          <w:rFonts w:ascii="Times New Roman" w:hAnsi="Times New Roman" w:cs="Times New Roman" w:hint="cs"/>
          <w:cs/>
        </w:rPr>
        <w:t>‎</w:t>
      </w:r>
      <w:r w:rsidR="00BA32CD">
        <w:t>2</w:t>
      </w:r>
      <w:r w:rsidR="00AD2783">
        <w:fldChar w:fldCharType="end"/>
      </w:r>
      <w:r w:rsidR="00AD2783">
        <w:noBreakHyphen/>
      </w:r>
      <w:r w:rsidR="00AD2783">
        <w:fldChar w:fldCharType="begin"/>
      </w:r>
      <w:r w:rsidR="00AD2783">
        <w:instrText xml:space="preserve"> SEQ Equation \* ARABIC \s 1 </w:instrText>
      </w:r>
      <w:r w:rsidR="00AD2783">
        <w:fldChar w:fldCharType="separate"/>
      </w:r>
      <w:r w:rsidR="00BA32CD">
        <w:t>4</w:t>
      </w:r>
      <w:r w:rsidR="00AD2783">
        <w:fldChar w:fldCharType="end"/>
      </w:r>
      <w:r>
        <w:t>- T</w:t>
      </w:r>
      <w:r w:rsidRPr="004274AD">
        <w:t>he oxidative cleavage of the –NH group and the –R–CH–</w:t>
      </w:r>
      <w:bookmarkEnd w:id="62"/>
    </w:p>
    <w:p w14:paraId="6F305E28" w14:textId="38469CC0" w:rsidR="00582809" w:rsidRPr="000908F8" w:rsidRDefault="00582809" w:rsidP="007701BC">
      <w:r w:rsidRPr="000908F8">
        <w:lastRenderedPageBreak/>
        <w:t>Amino acid side groups susceptible to oxidation are cysteine (the thiol group is oxidized and forms a disulfide bond –S–S–), methionine, tyrosine, and tryptophan</w:t>
      </w:r>
      <w:r w:rsidR="00757296" w:rsidRPr="00757296">
        <w:rPr>
          <w:sz w:val="26"/>
          <w:szCs w:val="28"/>
        </w:rPr>
        <w:t>.</w:t>
      </w:r>
      <w:r w:rsidRPr="000908F8">
        <w:t xml:space="preserve"> FTIR and HPLC analysis on oxidized wool keratin in acidic media</w:t>
      </w:r>
      <w:r w:rsidR="00F153A6">
        <w:t xml:space="preserve"> from different studies</w:t>
      </w:r>
      <w:r w:rsidRPr="000908F8">
        <w:t xml:space="preserve"> confirmed that cysteic acid is the </w:t>
      </w:r>
      <w:r w:rsidRPr="00C6135E">
        <w:t>main</w:t>
      </w:r>
      <w:r w:rsidRPr="000908F8">
        <w:t xml:space="preserve"> oxidation product formed from </w:t>
      </w:r>
      <w:r w:rsidRPr="00C6135E">
        <w:t>cystine</w:t>
      </w:r>
      <w:r w:rsidRPr="000908F8">
        <w:t xml:space="preserve">, methionine </w:t>
      </w:r>
      <w:r w:rsidRPr="004D7CA4">
        <w:t>is converted</w:t>
      </w:r>
      <w:r w:rsidRPr="000908F8">
        <w:t xml:space="preserve"> to methionine sulphoxide, and tyrosine concentration decreases </w:t>
      </w:r>
      <w:r w:rsidR="00067599">
        <w:fldChar w:fldCharType="begin"/>
      </w:r>
      <w:r w:rsidR="007701BC">
        <w:instrText xml:space="preserve"> ADDIN ZOTERO_ITEM CSL_CITATION {"citationID":"a29enatva70","properties":{"formattedCitation":"[194]","plainCitation":"[194]"},"citationItems":[{"id":56,"uris":["http://zotero.org/users/3897088/items/538CVXBQ"],"uri":["http://zotero.org/users/3897088/items/538CVXBQ"],"itemData":{"id":56,"type":"article-journal","title":"Reaction of cystine residues in wool with peroxy compounds","container-title":"Textile research journal","page":"177–183","volume":"63","issue":"3","source":"Google Scholar","author":[{"family":"Douthwaite","given":"F. J."},{"family":"Lewis","given":"D. M."},{"family":"Schumacher-Hamedat","given":"U."}],"issued":{"date-parts":[["1993"]]}}}],"schema":"https://github.com/citation-style-language/schema/raw/master/csl-citation.json"} </w:instrText>
      </w:r>
      <w:r w:rsidR="00067599">
        <w:fldChar w:fldCharType="separate"/>
      </w:r>
      <w:r w:rsidR="007701BC" w:rsidRPr="007701BC">
        <w:t>[194]</w:t>
      </w:r>
      <w:r w:rsidR="00067599">
        <w:fldChar w:fldCharType="end"/>
      </w:r>
      <w:r w:rsidR="00757296" w:rsidRPr="00757296">
        <w:rPr>
          <w:sz w:val="26"/>
          <w:szCs w:val="28"/>
        </w:rPr>
        <w:t>.</w:t>
      </w:r>
    </w:p>
    <w:p w14:paraId="32376E47" w14:textId="1C5F17F8" w:rsidR="00F153A6" w:rsidRPr="000908F8" w:rsidRDefault="00F153A6" w:rsidP="00C6135E">
      <w:r w:rsidRPr="000908F8">
        <w:t>Isolation of keratin fractions and types for scientific purposes – elucidation of keratin hierarchical organization and biochemical properties – has been a constant preoccupation for scientists</w:t>
      </w:r>
      <w:r w:rsidR="00757296" w:rsidRPr="00757296">
        <w:rPr>
          <w:sz w:val="26"/>
          <w:szCs w:val="28"/>
        </w:rPr>
        <w:t>.</w:t>
      </w:r>
      <w:r w:rsidRPr="000908F8">
        <w:t xml:space="preserve"> </w:t>
      </w:r>
      <w:r w:rsidRPr="00C6135E">
        <w:t>A number of</w:t>
      </w:r>
      <w:r w:rsidRPr="000908F8">
        <w:t xml:space="preserve"> proc</w:t>
      </w:r>
      <w:r w:rsidRPr="000908F8">
        <w:rPr>
          <w:lang w:val="el-GR"/>
        </w:rPr>
        <w:t xml:space="preserve">edures have been reported to isolate hard α-keratins and their related proteins in a minimally denatured state, but most of the laboratory work on </w:t>
      </w:r>
      <w:r w:rsidRPr="00D72C73">
        <w:rPr>
          <w:lang w:val="el-GR"/>
        </w:rPr>
        <w:t>cystine</w:t>
      </w:r>
      <w:r w:rsidRPr="000908F8">
        <w:rPr>
          <w:lang w:val="el-GR"/>
        </w:rPr>
        <w:t xml:space="preserve"> involves reduction with thiols such as 2-mercaptoethanol (2-ME), 1,4-dithiothreitol (DTT), </w:t>
      </w:r>
      <w:r w:rsidRPr="00C6135E">
        <w:rPr>
          <w:lang w:val="el-GR"/>
        </w:rPr>
        <w:t>thyoglycol</w:t>
      </w:r>
      <w:r w:rsidRPr="00C6135E">
        <w:t>ic</w:t>
      </w:r>
      <w:r w:rsidRPr="000908F8">
        <w:t xml:space="preserve"> acid (TGA)</w:t>
      </w:r>
      <w:r w:rsidR="00757296" w:rsidRPr="00757296">
        <w:rPr>
          <w:sz w:val="26"/>
          <w:szCs w:val="28"/>
        </w:rPr>
        <w:t>.</w:t>
      </w:r>
      <w:r w:rsidRPr="000908F8">
        <w:t xml:space="preserve"> </w:t>
      </w:r>
      <w:r w:rsidRPr="00C6135E">
        <w:t>Basically, the</w:t>
      </w:r>
      <w:r w:rsidRPr="000908F8">
        <w:t xml:space="preserve"> disulfide bridge is symmetrically </w:t>
      </w:r>
      <w:r w:rsidRPr="000244C8">
        <w:t>splitted</w:t>
      </w:r>
      <w:r w:rsidRPr="000908F8">
        <w:t xml:space="preserve"> in two cysteine residues (</w:t>
      </w:r>
      <w:r w:rsidR="00C6135E">
        <w:fldChar w:fldCharType="begin"/>
      </w:r>
      <w:r w:rsidR="00C6135E">
        <w:instrText xml:space="preserve"> REF _Ref495165258 \h </w:instrText>
      </w:r>
      <w:r w:rsidR="00C6135E">
        <w:fldChar w:fldCharType="separate"/>
      </w:r>
      <w:r w:rsidR="00BA32CD">
        <w:t xml:space="preserve">Equation </w:t>
      </w:r>
      <w:r w:rsidR="00BA32CD">
        <w:rPr>
          <w:rFonts w:ascii="Times New Roman" w:hAnsi="Times New Roman" w:cs="Times New Roman" w:hint="cs"/>
          <w:cs/>
        </w:rPr>
        <w:t>‎</w:t>
      </w:r>
      <w:r w:rsidR="00BA32CD">
        <w:t>2</w:t>
      </w:r>
      <w:r w:rsidR="00BA32CD">
        <w:noBreakHyphen/>
        <w:t>1</w:t>
      </w:r>
      <w:r w:rsidR="00C6135E">
        <w:fldChar w:fldCharType="end"/>
      </w:r>
      <w:r w:rsidRPr="000908F8">
        <w:t>) while leaving the microstructure almost intact:</w:t>
      </w:r>
    </w:p>
    <w:p w14:paraId="138E6D31" w14:textId="77777777" w:rsidR="00F153A6" w:rsidRPr="000908F8" w:rsidRDefault="00F153A6" w:rsidP="00153D65"/>
    <w:p w14:paraId="59FFAAA5" w14:textId="78EF95D6" w:rsidR="00F153A6" w:rsidRPr="000908F8" w:rsidRDefault="00D54950" w:rsidP="00C6135E">
      <w:pPr>
        <w:keepNext/>
        <w:keepLines/>
      </w:pPr>
      <w:r>
        <w:drawing>
          <wp:inline distT="0" distB="0" distL="0" distR="0" wp14:anchorId="09B14222" wp14:editId="4F8F8AFC">
            <wp:extent cx="5486400" cy="338446"/>
            <wp:effectExtent l="0" t="0" r="0" b="5080"/>
            <wp:docPr id="80" name="Picture 80" descr="C:\Users\Hossein\Dropbox\PhD\thesis\high resolution pic\Reactions as Figures\R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Hossein\Dropbox\PhD\thesis\high resolution pic\Reactions as Figures\R01.tif"/>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486408" cy="338446"/>
                    </a:xfrm>
                    <a:prstGeom prst="rect">
                      <a:avLst/>
                    </a:prstGeom>
                    <a:noFill/>
                    <a:ln>
                      <a:noFill/>
                    </a:ln>
                  </pic:spPr>
                </pic:pic>
              </a:graphicData>
            </a:graphic>
          </wp:inline>
        </w:drawing>
      </w:r>
    </w:p>
    <w:p w14:paraId="1903C488" w14:textId="6E4010A7" w:rsidR="00C6135E" w:rsidRDefault="00C6135E" w:rsidP="00C6135E">
      <w:pPr>
        <w:pStyle w:val="Caption"/>
        <w:keepNext/>
        <w:keepLines/>
        <w:jc w:val="center"/>
      </w:pPr>
      <w:r>
        <w:t xml:space="preserve">Equation </w:t>
      </w:r>
      <w:r w:rsidR="00AD2783">
        <w:fldChar w:fldCharType="begin"/>
      </w:r>
      <w:r w:rsidR="00AD2783">
        <w:instrText xml:space="preserve"> STYLEREF 1 \s </w:instrText>
      </w:r>
      <w:r w:rsidR="00AD2783">
        <w:fldChar w:fldCharType="separate"/>
      </w:r>
      <w:r w:rsidR="00BA32CD">
        <w:rPr>
          <w:rFonts w:ascii="Times New Roman" w:hAnsi="Times New Roman" w:cs="Times New Roman" w:hint="cs"/>
          <w:cs/>
        </w:rPr>
        <w:t>‎</w:t>
      </w:r>
      <w:r w:rsidR="00BA32CD">
        <w:t>2</w:t>
      </w:r>
      <w:r w:rsidR="00AD2783">
        <w:fldChar w:fldCharType="end"/>
      </w:r>
      <w:r w:rsidR="00AD2783">
        <w:noBreakHyphen/>
      </w:r>
      <w:r w:rsidR="00AD2783">
        <w:fldChar w:fldCharType="begin"/>
      </w:r>
      <w:r w:rsidR="00AD2783">
        <w:instrText xml:space="preserve"> SEQ Equation \* ARABIC \s 1 </w:instrText>
      </w:r>
      <w:r w:rsidR="00AD2783">
        <w:fldChar w:fldCharType="separate"/>
      </w:r>
      <w:r w:rsidR="00BA32CD">
        <w:t>5</w:t>
      </w:r>
      <w:r w:rsidR="00AD2783">
        <w:fldChar w:fldCharType="end"/>
      </w:r>
      <w:r>
        <w:t xml:space="preserve">- </w:t>
      </w:r>
      <w:r w:rsidRPr="006C1C60">
        <w:t>Splitting two cysteine residues</w:t>
      </w:r>
    </w:p>
    <w:p w14:paraId="4D2F1C53" w14:textId="30E5A7C2" w:rsidR="00F153A6" w:rsidRPr="000908F8" w:rsidRDefault="00F153A6" w:rsidP="007701BC">
      <w:r w:rsidRPr="000908F8">
        <w:t xml:space="preserve">The equilibrium shift </w:t>
      </w:r>
      <w:r w:rsidRPr="00C6135E">
        <w:t>is governed</w:t>
      </w:r>
      <w:r w:rsidRPr="000908F8">
        <w:t xml:space="preserve"> by solution pH, nature and concentration of thiols employed,</w:t>
      </w:r>
      <w:r w:rsidR="00D72C73">
        <w:t xml:space="preserve"> the</w:t>
      </w:r>
      <w:r w:rsidRPr="000908F8">
        <w:t xml:space="preserve"> </w:t>
      </w:r>
      <w:r w:rsidRPr="00D72C73">
        <w:t>degree</w:t>
      </w:r>
      <w:r w:rsidRPr="000908F8">
        <w:t xml:space="preserve"> of protein denaturation, temperature and time</w:t>
      </w:r>
      <w:r w:rsidR="00067599">
        <w:t xml:space="preserve">  </w:t>
      </w:r>
      <w:r w:rsidR="00067599" w:rsidRPr="007701BC">
        <w:t>[192], [193]</w:t>
      </w:r>
      <w:r w:rsidR="00757296" w:rsidRPr="007701BC">
        <w:t>.</w:t>
      </w:r>
    </w:p>
    <w:p w14:paraId="235E8A39" w14:textId="7C3DA1A6" w:rsidR="00F153A6" w:rsidRDefault="00F153A6" w:rsidP="00D54950">
      <w:pPr>
        <w:keepNext/>
        <w:keepLines/>
      </w:pPr>
      <w:r w:rsidRPr="000908F8">
        <w:lastRenderedPageBreak/>
        <w:t>Subsequent blockage of the sensitive –SH groups by nucleophilic displacement, usually by acetylation with iodoacetic acid or iodoacetamide (</w:t>
      </w:r>
      <w:r w:rsidR="00C6135E">
        <w:fldChar w:fldCharType="begin"/>
      </w:r>
      <w:r w:rsidR="00C6135E">
        <w:instrText xml:space="preserve"> REF _Ref495175699 \h </w:instrText>
      </w:r>
      <w:r w:rsidR="00C6135E">
        <w:fldChar w:fldCharType="separate"/>
      </w:r>
      <w:r w:rsidR="00BA32CD">
        <w:t xml:space="preserve">Equation </w:t>
      </w:r>
      <w:r w:rsidR="00BA32CD">
        <w:rPr>
          <w:rFonts w:ascii="Times New Roman" w:hAnsi="Times New Roman" w:cs="Times New Roman" w:hint="cs"/>
          <w:cs/>
        </w:rPr>
        <w:t>‎</w:t>
      </w:r>
      <w:r w:rsidR="00BA32CD">
        <w:t>2</w:t>
      </w:r>
      <w:r w:rsidR="00BA32CD">
        <w:noBreakHyphen/>
        <w:t>6</w:t>
      </w:r>
      <w:r w:rsidR="00C6135E">
        <w:fldChar w:fldCharType="end"/>
      </w:r>
      <w:r w:rsidRPr="000908F8">
        <w:t>) prevents disulfide bridges reformation and aggregation</w:t>
      </w:r>
      <w:r w:rsidR="008D1E33">
        <w:t xml:space="preserve"> </w:t>
      </w:r>
      <w:r w:rsidR="008D1E33">
        <w:fldChar w:fldCharType="begin"/>
      </w:r>
      <w:r w:rsidR="007701BC">
        <w:instrText xml:space="preserve"> ADDIN ZOTERO_ITEM CSL_CITATION {"citationID":"a1g08sopnvc","properties":{"formattedCitation":"[195]","plainCitation":"[195]"},"citationItems":[{"id":96,"uris":["http://zotero.org/users/3897088/items/VMZMJNN7"],"uri":["http://zotero.org/users/3897088/items/VMZMJNN7"],"itemData":{"id":96,"type":"article-journal","title":"The distribution of readily reducible disulphide bonds in wool","container-title":"Biochemical Journal","page":"280","volume":"79","issue":"2","source":"Google Scholar","author":[{"family":"Gillespie","given":"J. M."},{"family":"Springell","given":"P. H."}],"issued":{"date-parts":[["1961"]]}}}],"schema":"https://github.com/citation-style-language/schema/raw/master/csl-citation.json"} </w:instrText>
      </w:r>
      <w:r w:rsidR="008D1E33">
        <w:fldChar w:fldCharType="separate"/>
      </w:r>
      <w:r w:rsidR="007701BC" w:rsidRPr="007701BC">
        <w:t>[195]</w:t>
      </w:r>
      <w:r w:rsidR="008D1E33">
        <w:fldChar w:fldCharType="end"/>
      </w:r>
      <w:r w:rsidRPr="000908F8">
        <w:t>:</w:t>
      </w:r>
    </w:p>
    <w:p w14:paraId="7CE98006" w14:textId="322AB9E6" w:rsidR="00F153A6" w:rsidRPr="000908F8" w:rsidRDefault="00D54950" w:rsidP="00D54950">
      <w:pPr>
        <w:keepNext/>
        <w:keepLines/>
      </w:pPr>
      <w:r>
        <w:drawing>
          <wp:inline distT="0" distB="0" distL="0" distR="0" wp14:anchorId="0278D810" wp14:editId="26CBA32D">
            <wp:extent cx="5634842" cy="350411"/>
            <wp:effectExtent l="0" t="0" r="0" b="0"/>
            <wp:docPr id="81" name="Picture 81" descr="C:\Users\Hossein\Dropbox\PhD\thesis\high resolution pic\Reactions as Figures\R0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Hossein\Dropbox\PhD\thesis\high resolution pic\Reactions as Figures\R02.tif"/>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634763" cy="350406"/>
                    </a:xfrm>
                    <a:prstGeom prst="rect">
                      <a:avLst/>
                    </a:prstGeom>
                    <a:noFill/>
                    <a:ln>
                      <a:noFill/>
                    </a:ln>
                  </pic:spPr>
                </pic:pic>
              </a:graphicData>
            </a:graphic>
          </wp:inline>
        </w:drawing>
      </w:r>
    </w:p>
    <w:p w14:paraId="51C78DC5" w14:textId="36608489" w:rsidR="00C6135E" w:rsidRPr="000244C8" w:rsidRDefault="00C6135E" w:rsidP="009725F7">
      <w:pPr>
        <w:pStyle w:val="Caption"/>
        <w:keepNext/>
        <w:keepLines/>
        <w:jc w:val="center"/>
        <w:rPr>
          <w:i w:val="0"/>
          <w:iCs w:val="0"/>
        </w:rPr>
      </w:pPr>
      <w:bookmarkStart w:id="63" w:name="_Ref495175699"/>
      <w:r>
        <w:t xml:space="preserve">Equation </w:t>
      </w:r>
      <w:r w:rsidR="00AD2783">
        <w:fldChar w:fldCharType="begin"/>
      </w:r>
      <w:r w:rsidR="00AD2783">
        <w:instrText xml:space="preserve"> STYLEREF 1 \s </w:instrText>
      </w:r>
      <w:r w:rsidR="00AD2783">
        <w:fldChar w:fldCharType="separate"/>
      </w:r>
      <w:r w:rsidR="00BA32CD">
        <w:rPr>
          <w:rFonts w:ascii="Times New Roman" w:hAnsi="Times New Roman" w:cs="Times New Roman" w:hint="cs"/>
          <w:cs/>
        </w:rPr>
        <w:t>‎</w:t>
      </w:r>
      <w:r w:rsidR="00BA32CD">
        <w:t>2</w:t>
      </w:r>
      <w:r w:rsidR="00AD2783">
        <w:fldChar w:fldCharType="end"/>
      </w:r>
      <w:r w:rsidR="00AD2783">
        <w:noBreakHyphen/>
      </w:r>
      <w:r w:rsidR="00AD2783">
        <w:fldChar w:fldCharType="begin"/>
      </w:r>
      <w:r w:rsidR="00AD2783">
        <w:instrText xml:space="preserve"> SEQ Equation \* ARABIC \s 1 </w:instrText>
      </w:r>
      <w:r w:rsidR="00AD2783">
        <w:fldChar w:fldCharType="separate"/>
      </w:r>
      <w:r w:rsidR="00BA32CD">
        <w:t>6</w:t>
      </w:r>
      <w:r w:rsidR="00AD2783">
        <w:fldChar w:fldCharType="end"/>
      </w:r>
      <w:bookmarkEnd w:id="63"/>
      <w:r>
        <w:t>-</w:t>
      </w:r>
      <w:r w:rsidRPr="006B45A9">
        <w:t>nucleophilic displacement of –SH group</w:t>
      </w:r>
    </w:p>
    <w:p w14:paraId="760A9061" w14:textId="501EBDC4" w:rsidR="00F153A6" w:rsidRPr="000908F8" w:rsidRDefault="00F153A6" w:rsidP="007701BC">
      <w:r w:rsidRPr="004D7CA4">
        <w:t>Both consumption of –SH groups by acetylation and use of extremely large excess of mercaptan relative to keratin cystine drive the reversible reaction almost to completion; for wool, a neutral thiol such as mercaptoethanol is preferable to thioglycollate as a reducing agent since ionic strength plays an important part in the reactivity and extractability of wool proteins; low pH values are preferred for disul</w:t>
      </w:r>
      <w:r w:rsidR="00A47247" w:rsidRPr="004D7CA4">
        <w:t>f</w:t>
      </w:r>
      <w:r w:rsidRPr="004D7CA4">
        <w:t xml:space="preserve">ide-bond reduction since oxidation of thiol groups, peptide-bond splitting and lanthionine formation are minimized; the presence of denaturing/chaotropic agents is mandatory for disaggregation of the keratinous material </w:t>
      </w:r>
      <w:r w:rsidR="008D1E33">
        <w:fldChar w:fldCharType="begin"/>
      </w:r>
      <w:r w:rsidR="007701BC">
        <w:instrText xml:space="preserve"> ADDIN ZOTERO_ITEM CSL_CITATION {"citationID":"a27ia0afh6u","properties":{"formattedCitation":"[196]","plainCitation":"[196]"},"citationItems":[{"id":275,"uris":["http://zotero.org/users/3897088/items/MP4XW7N3"],"uri":["http://zotero.org/users/3897088/items/MP4XW7N3"],"itemData":{"id":275,"type":"article-journal","title":"Quantitative reduction of disulphide bonds in proteins using high concentrations of mercaptoethanol","container-title":"Biochimica et biophysica acta","page":"447–449","volume":"53","issue":"2","source":"Google Scholar","author":[{"family":"Thompson","given":"E. O. P."},{"family":"O'donnell","given":"I. J."}],"issued":{"date-parts":[["1961"]]}}}],"schema":"https://github.com/citation-style-language/schema/raw/master/csl-citation.json"} </w:instrText>
      </w:r>
      <w:r w:rsidR="008D1E33">
        <w:fldChar w:fldCharType="separate"/>
      </w:r>
      <w:r w:rsidR="007701BC" w:rsidRPr="007701BC">
        <w:t>[196]</w:t>
      </w:r>
      <w:r w:rsidR="008D1E33">
        <w:fldChar w:fldCharType="end"/>
      </w:r>
      <w:r w:rsidR="00757296" w:rsidRPr="00757296">
        <w:rPr>
          <w:sz w:val="26"/>
          <w:szCs w:val="28"/>
        </w:rPr>
        <w:t>.</w:t>
      </w:r>
      <w:r w:rsidRPr="000908F8">
        <w:t xml:space="preserve"> </w:t>
      </w:r>
    </w:p>
    <w:p w14:paraId="6815A7B2" w14:textId="32F77FA1" w:rsidR="00F153A6" w:rsidRPr="000908F8" w:rsidRDefault="00F153A6" w:rsidP="00C478B3">
      <w:r w:rsidRPr="000908F8">
        <w:t xml:space="preserve">The reaction of keratin with sulfites or </w:t>
      </w:r>
      <w:r w:rsidRPr="00D72C73">
        <w:t>disulfites</w:t>
      </w:r>
      <w:r w:rsidRPr="000908F8">
        <w:t xml:space="preserve"> involves a nucleophilic attack of sulfite ion on the disulfide bridge, which is </w:t>
      </w:r>
      <w:r w:rsidRPr="006F0843">
        <w:t>asy</w:t>
      </w:r>
      <w:r w:rsidR="006F0843">
        <w:t>m</w:t>
      </w:r>
      <w:r w:rsidRPr="006F0843">
        <w:t>metrically</w:t>
      </w:r>
      <w:r w:rsidRPr="000908F8">
        <w:t xml:space="preserve"> split into one equivalent of a Bunte salt, containing the </w:t>
      </w:r>
      <w:r w:rsidRPr="00D87376">
        <w:t>characteristic</w:t>
      </w:r>
      <w:r w:rsidRPr="000908F8">
        <w:t xml:space="preserve"> S-</w:t>
      </w:r>
      <w:r w:rsidRPr="00D87376">
        <w:t>sulfo</w:t>
      </w:r>
      <w:r w:rsidRPr="000908F8">
        <w:t xml:space="preserve"> group, and one equivalent of a thiol</w:t>
      </w:r>
      <w:r w:rsidR="00C478B3">
        <w:t>:</w:t>
      </w:r>
    </w:p>
    <w:p w14:paraId="21CF49C8" w14:textId="7D164A93" w:rsidR="00F153A6" w:rsidRPr="000908F8" w:rsidRDefault="00D54950" w:rsidP="001D0615">
      <w:pPr>
        <w:keepNext/>
        <w:keepLines/>
      </w:pPr>
      <w:r>
        <w:drawing>
          <wp:inline distT="0" distB="0" distL="0" distR="0" wp14:anchorId="7F07360E" wp14:editId="0B294FB6">
            <wp:extent cx="5212769" cy="403761"/>
            <wp:effectExtent l="0" t="0" r="0" b="0"/>
            <wp:docPr id="82" name="Picture 82" descr="C:\Users\Hossein\Dropbox\PhD\thesis\high resolution pic\Reactions as Figures\R06.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Hossein\Dropbox\PhD\thesis\high resolution pic\Reactions as Figures\R06.tif"/>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212796" cy="403763"/>
                    </a:xfrm>
                    <a:prstGeom prst="rect">
                      <a:avLst/>
                    </a:prstGeom>
                    <a:noFill/>
                    <a:ln>
                      <a:noFill/>
                    </a:ln>
                  </pic:spPr>
                </pic:pic>
              </a:graphicData>
            </a:graphic>
          </wp:inline>
        </w:drawing>
      </w:r>
    </w:p>
    <w:p w14:paraId="1E1A52B3" w14:textId="447EB1E1" w:rsidR="006F0843" w:rsidRDefault="006F0843" w:rsidP="001D0615">
      <w:pPr>
        <w:pStyle w:val="Caption"/>
        <w:keepNext/>
        <w:keepLines/>
        <w:jc w:val="center"/>
      </w:pPr>
      <w:r>
        <w:t xml:space="preserve">Equation </w:t>
      </w:r>
      <w:r w:rsidR="00AD2783">
        <w:fldChar w:fldCharType="begin"/>
      </w:r>
      <w:r w:rsidR="00AD2783">
        <w:instrText xml:space="preserve"> STYLEREF 1 \s </w:instrText>
      </w:r>
      <w:r w:rsidR="00AD2783">
        <w:fldChar w:fldCharType="separate"/>
      </w:r>
      <w:r w:rsidR="00BA32CD">
        <w:rPr>
          <w:rFonts w:ascii="Times New Roman" w:hAnsi="Times New Roman" w:cs="Times New Roman" w:hint="cs"/>
          <w:cs/>
        </w:rPr>
        <w:t>‎</w:t>
      </w:r>
      <w:r w:rsidR="00BA32CD">
        <w:t>2</w:t>
      </w:r>
      <w:r w:rsidR="00AD2783">
        <w:fldChar w:fldCharType="end"/>
      </w:r>
      <w:r w:rsidR="00AD2783">
        <w:noBreakHyphen/>
      </w:r>
      <w:r w:rsidR="00AD2783">
        <w:fldChar w:fldCharType="begin"/>
      </w:r>
      <w:r w:rsidR="00AD2783">
        <w:instrText xml:space="preserve"> SEQ Equation \* ARABIC \s 1 </w:instrText>
      </w:r>
      <w:r w:rsidR="00AD2783">
        <w:fldChar w:fldCharType="separate"/>
      </w:r>
      <w:r w:rsidR="00BA32CD">
        <w:t>7</w:t>
      </w:r>
      <w:r w:rsidR="00AD2783">
        <w:fldChar w:fldCharType="end"/>
      </w:r>
      <w:r>
        <w:t>-</w:t>
      </w:r>
      <w:r w:rsidRPr="00E21571">
        <w:t>Splitting asymmetrically of a Bunte salt</w:t>
      </w:r>
    </w:p>
    <w:p w14:paraId="63CE7CD0" w14:textId="68B201FF" w:rsidR="00F153A6" w:rsidRPr="000908F8" w:rsidRDefault="00F153A6" w:rsidP="007701BC">
      <w:r w:rsidRPr="000908F8">
        <w:t xml:space="preserve">The rate of cystine cleavage with sulfites is optimal in the neutral - weakly </w:t>
      </w:r>
      <w:r w:rsidRPr="00D87376">
        <w:t>basic</w:t>
      </w:r>
      <w:r w:rsidRPr="000908F8">
        <w:t xml:space="preserve"> range </w:t>
      </w:r>
      <w:r w:rsidR="008D1E33">
        <w:fldChar w:fldCharType="begin"/>
      </w:r>
      <w:r w:rsidR="007701BC">
        <w:instrText xml:space="preserve"> ADDIN ZOTERO_ITEM CSL_CITATION {"citationID":"a23r6aossta","properties":{"formattedCitation":"[197], [198]","plainCitation":"[197], [198]"},"citationItems":[{"id":903,"uris":["http://zotero.org/users/3897088/items/MZ6ZRU5I"],"uri":["http://zotero.org/users/3897088/items/MZ6ZRU5I"],"itemData":{"id":903,"type":"article-journal","title":"Thiols, disulphides and thiosulphates: some new reactions and possibilities in peptide and protein chemistry","container-title":"Nature","page":"643–645","volume":"180","issue":"4587","source":"Google Scholar","shortTitle":"Thiols, disulphides and thiosulphates","author":[{"family":"Swan","given":"J. M."}],"issued":{"date-parts":[["1957"]]}}},{"id":198,"uris":["http://zotero.org/users/3897088/items/AXN75PNK"],"uri":["http://zotero.org/users/3897088/items/AXN75PNK"],"itemData":{"id":198,"type":"article-journal","title":"The equilibrium between the disulfide linkage in hair keratin and sulfite or mercaptan","container-title":"Textile Research Journal","page":"947–953","volume":"36","issue":"11","source":"Google Scholar","author":[{"family":"Wolfram","given":"L. J."},{"family":"Underwood","given":"D. L."}],"issued":{"date-parts":[["1966"]]}}}],"schema":"https://github.com/citation-style-language/schema/raw/master/csl-citation.json"} </w:instrText>
      </w:r>
      <w:r w:rsidR="008D1E33">
        <w:fldChar w:fldCharType="separate"/>
      </w:r>
      <w:r w:rsidR="007701BC" w:rsidRPr="007701BC">
        <w:t>[197], [198]</w:t>
      </w:r>
      <w:r w:rsidR="008D1E33">
        <w:fldChar w:fldCharType="end"/>
      </w:r>
      <w:r w:rsidR="00757296" w:rsidRPr="00757296">
        <w:rPr>
          <w:sz w:val="26"/>
          <w:szCs w:val="28"/>
        </w:rPr>
        <w:t>.</w:t>
      </w:r>
      <w:r w:rsidRPr="000908F8">
        <w:t xml:space="preserve"> In the specialty literature, the reaction products are called “S-</w:t>
      </w:r>
      <w:r w:rsidRPr="00D87376">
        <w:t>sulfokerateines”</w:t>
      </w:r>
      <w:r w:rsidR="00757296" w:rsidRPr="00757296">
        <w:rPr>
          <w:sz w:val="26"/>
          <w:szCs w:val="28"/>
        </w:rPr>
        <w:t>.</w:t>
      </w:r>
    </w:p>
    <w:p w14:paraId="03973393" w14:textId="08588C34" w:rsidR="00F153A6" w:rsidRPr="000908F8" w:rsidRDefault="00F153A6" w:rsidP="00337464">
      <w:r w:rsidRPr="000908F8">
        <w:t xml:space="preserve">Applications of this </w:t>
      </w:r>
      <w:r w:rsidRPr="00D72C73">
        <w:t>reaction</w:t>
      </w:r>
      <w:r w:rsidRPr="000908F8">
        <w:t xml:space="preserve"> for the regeneration in useful biomaterials must be related to </w:t>
      </w:r>
      <w:r w:rsidRPr="00D87376">
        <w:t>an effective</w:t>
      </w:r>
      <w:r w:rsidRPr="000908F8">
        <w:t xml:space="preserve"> way to promote re-crosslinking and restore the disulfide bridge</w:t>
      </w:r>
      <w:r w:rsidR="00757296" w:rsidRPr="00757296">
        <w:rPr>
          <w:sz w:val="26"/>
          <w:szCs w:val="28"/>
        </w:rPr>
        <w:t>.</w:t>
      </w:r>
      <w:r w:rsidRPr="000908F8">
        <w:t xml:space="preserve"> Several ways to reconstitute the disulfide crosslink in </w:t>
      </w:r>
      <w:r w:rsidRPr="00D87376">
        <w:t>sulfitolyzed</w:t>
      </w:r>
      <w:r w:rsidRPr="000908F8">
        <w:t xml:space="preserve"> keratin are in use:</w:t>
      </w:r>
    </w:p>
    <w:p w14:paraId="5AA2331E" w14:textId="211C6EBC" w:rsidR="00F153A6" w:rsidRPr="0096408C" w:rsidRDefault="00F153A6" w:rsidP="00D87376">
      <w:r w:rsidRPr="0096408C">
        <w:lastRenderedPageBreak/>
        <w:t>a</w:t>
      </w:r>
      <w:r w:rsidR="00757296" w:rsidRPr="00757296">
        <w:rPr>
          <w:sz w:val="26"/>
          <w:szCs w:val="28"/>
        </w:rPr>
        <w:t>.</w:t>
      </w:r>
      <w:r w:rsidRPr="0096408C">
        <w:t xml:space="preserve"> the use of an appropriate oxidizing agent, which reacts only with the thiol group, to rebuild the disulfide bridges (</w:t>
      </w:r>
      <w:r w:rsidR="00D87376">
        <w:fldChar w:fldCharType="begin"/>
      </w:r>
      <w:r w:rsidR="00D87376">
        <w:instrText xml:space="preserve"> REF _Ref495176294 \h </w:instrText>
      </w:r>
      <w:r w:rsidR="00D87376">
        <w:fldChar w:fldCharType="separate"/>
      </w:r>
      <w:r w:rsidR="00BA32CD">
        <w:t xml:space="preserve">Equation </w:t>
      </w:r>
      <w:r w:rsidR="00BA32CD">
        <w:rPr>
          <w:rFonts w:ascii="Times New Roman" w:hAnsi="Times New Roman" w:cs="Times New Roman" w:hint="cs"/>
          <w:cs/>
        </w:rPr>
        <w:t>‎</w:t>
      </w:r>
      <w:r w:rsidR="00BA32CD">
        <w:t>2</w:t>
      </w:r>
      <w:r w:rsidR="00BA32CD">
        <w:noBreakHyphen/>
        <w:t>8</w:t>
      </w:r>
      <w:r w:rsidR="00D87376">
        <w:fldChar w:fldCharType="end"/>
      </w:r>
      <w:r w:rsidRPr="0096408C">
        <w:t>):</w:t>
      </w:r>
    </w:p>
    <w:p w14:paraId="1B8FDFE4" w14:textId="77777777" w:rsidR="00F153A6" w:rsidRPr="000908F8" w:rsidRDefault="00F153A6" w:rsidP="00153D65"/>
    <w:p w14:paraId="798CE712" w14:textId="20A15CDF" w:rsidR="00F153A6" w:rsidRPr="000908F8" w:rsidRDefault="00D54950" w:rsidP="001D0615">
      <w:pPr>
        <w:keepNext/>
        <w:keepLines/>
      </w:pPr>
      <w:r>
        <w:drawing>
          <wp:inline distT="0" distB="0" distL="0" distR="0" wp14:anchorId="3E4E8FF8" wp14:editId="7A39E93A">
            <wp:extent cx="5309306" cy="902525"/>
            <wp:effectExtent l="0" t="0" r="5715" b="0"/>
            <wp:docPr id="83" name="Picture 83" descr="C:\Users\Hossein\Dropbox\PhD\thesis\high resolution pic\Reactions as Figures\R07.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Hossein\Dropbox\PhD\thesis\high resolution pic\Reactions as Figures\R07.tif"/>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309009" cy="902474"/>
                    </a:xfrm>
                    <a:prstGeom prst="rect">
                      <a:avLst/>
                    </a:prstGeom>
                    <a:noFill/>
                    <a:ln>
                      <a:noFill/>
                    </a:ln>
                  </pic:spPr>
                </pic:pic>
              </a:graphicData>
            </a:graphic>
          </wp:inline>
        </w:drawing>
      </w:r>
    </w:p>
    <w:p w14:paraId="1227E2C6" w14:textId="2B90B57D" w:rsidR="00F153A6" w:rsidRPr="000908F8" w:rsidRDefault="00D87376" w:rsidP="001D0615">
      <w:pPr>
        <w:pStyle w:val="Caption"/>
        <w:keepNext/>
        <w:keepLines/>
        <w:jc w:val="center"/>
      </w:pPr>
      <w:bookmarkStart w:id="64" w:name="_Ref495176294"/>
      <w:r>
        <w:t xml:space="preserve">Equation </w:t>
      </w:r>
      <w:r w:rsidR="00AD2783">
        <w:fldChar w:fldCharType="begin"/>
      </w:r>
      <w:r w:rsidR="00AD2783">
        <w:instrText xml:space="preserve"> STYLEREF 1 \s </w:instrText>
      </w:r>
      <w:r w:rsidR="00AD2783">
        <w:fldChar w:fldCharType="separate"/>
      </w:r>
      <w:r w:rsidR="00BA32CD">
        <w:rPr>
          <w:rFonts w:ascii="Times New Roman" w:hAnsi="Times New Roman" w:cs="Times New Roman" w:hint="cs"/>
          <w:cs/>
        </w:rPr>
        <w:t>‎</w:t>
      </w:r>
      <w:r w:rsidR="00BA32CD">
        <w:t>2</w:t>
      </w:r>
      <w:r w:rsidR="00AD2783">
        <w:fldChar w:fldCharType="end"/>
      </w:r>
      <w:r w:rsidR="00AD2783">
        <w:noBreakHyphen/>
      </w:r>
      <w:r w:rsidR="00AD2783">
        <w:fldChar w:fldCharType="begin"/>
      </w:r>
      <w:r w:rsidR="00AD2783">
        <w:instrText xml:space="preserve"> SEQ Equation \* ARABIC \s 1 </w:instrText>
      </w:r>
      <w:r w:rsidR="00AD2783">
        <w:fldChar w:fldCharType="separate"/>
      </w:r>
      <w:r w:rsidR="00BA32CD">
        <w:t>8</w:t>
      </w:r>
      <w:r w:rsidR="00AD2783">
        <w:fldChar w:fldCharType="end"/>
      </w:r>
      <w:bookmarkEnd w:id="64"/>
      <w:r>
        <w:t xml:space="preserve">- </w:t>
      </w:r>
      <w:r w:rsidRPr="00D87376">
        <w:t>Rebuliding</w:t>
      </w:r>
      <w:r w:rsidRPr="00FE4745">
        <w:t xml:space="preserve"> disulfide bridge</w:t>
      </w:r>
    </w:p>
    <w:p w14:paraId="1F33919C" w14:textId="1B0A230F" w:rsidR="00F153A6" w:rsidRPr="0096408C" w:rsidRDefault="00F153A6" w:rsidP="00153D65">
      <w:r w:rsidRPr="0096408C">
        <w:t>b</w:t>
      </w:r>
      <w:r w:rsidR="00757296" w:rsidRPr="00757296">
        <w:rPr>
          <w:sz w:val="26"/>
          <w:szCs w:val="28"/>
        </w:rPr>
        <w:t>.</w:t>
      </w:r>
      <w:r w:rsidRPr="0096408C">
        <w:t xml:space="preserve"> </w:t>
      </w:r>
      <w:r w:rsidRPr="00D87376">
        <w:t>the</w:t>
      </w:r>
      <w:r w:rsidRPr="0096408C">
        <w:t xml:space="preserve"> reaction is reversible, and the removal of sulfite determines the reformation of disulfide bridges, but this </w:t>
      </w:r>
      <w:r w:rsidR="00D72C73" w:rsidRPr="00D72C73">
        <w:t>was difficult</w:t>
      </w:r>
      <w:r w:rsidRPr="00D72C73">
        <w:t xml:space="preserve"> to do</w:t>
      </w:r>
      <w:r w:rsidRPr="0096408C">
        <w:t xml:space="preserve"> in practice;</w:t>
      </w:r>
    </w:p>
    <w:p w14:paraId="1865D2AF" w14:textId="7BF4D3A7" w:rsidR="00F153A6" w:rsidRPr="0096408C" w:rsidRDefault="00F153A6" w:rsidP="00153D65">
      <w:r w:rsidRPr="0096408C">
        <w:t>c</w:t>
      </w:r>
      <w:r w:rsidR="00757296" w:rsidRPr="00757296">
        <w:rPr>
          <w:sz w:val="26"/>
          <w:szCs w:val="28"/>
        </w:rPr>
        <w:t>.</w:t>
      </w:r>
      <w:r w:rsidRPr="0096408C">
        <w:t xml:space="preserve"> the S-</w:t>
      </w:r>
      <w:r w:rsidRPr="00D87376">
        <w:t>sulfo</w:t>
      </w:r>
      <w:r w:rsidRPr="0096408C">
        <w:t xml:space="preserve"> group is labile in alkaline </w:t>
      </w:r>
      <w:r w:rsidRPr="00D72C73">
        <w:t>media</w:t>
      </w:r>
      <w:r w:rsidRPr="0096408C">
        <w:t xml:space="preserve"> when the Bunte salt </w:t>
      </w:r>
      <w:r w:rsidRPr="00D72C73">
        <w:t>hydroly</w:t>
      </w:r>
      <w:r w:rsidR="00D72C73" w:rsidRPr="00D72C73">
        <w:t>z</w:t>
      </w:r>
      <w:r w:rsidRPr="00D72C73">
        <w:t>es</w:t>
      </w:r>
      <w:r w:rsidR="00D72C73">
        <w:t>,</w:t>
      </w:r>
      <w:r w:rsidRPr="0096408C">
        <w:t xml:space="preserve"> and some disulfide linkages </w:t>
      </w:r>
      <w:r w:rsidRPr="00D87376">
        <w:t>are restored</w:t>
      </w:r>
      <w:r w:rsidRPr="0096408C">
        <w:t xml:space="preserve">; </w:t>
      </w:r>
    </w:p>
    <w:p w14:paraId="15504238" w14:textId="53F5730F" w:rsidR="00F153A6" w:rsidRPr="0096408C" w:rsidRDefault="00F153A6" w:rsidP="007701BC">
      <w:r w:rsidRPr="0096408C">
        <w:t>d</w:t>
      </w:r>
      <w:r w:rsidR="00757296" w:rsidRPr="00757296">
        <w:rPr>
          <w:sz w:val="26"/>
          <w:szCs w:val="28"/>
        </w:rPr>
        <w:t>.</w:t>
      </w:r>
      <w:r w:rsidRPr="0096408C">
        <w:t xml:space="preserve"> the S-</w:t>
      </w:r>
      <w:r w:rsidRPr="004D7CA4">
        <w:t>sulfocysteine</w:t>
      </w:r>
      <w:r w:rsidRPr="0096408C">
        <w:t xml:space="preserve"> function is highly reactive towards thiols and is readily reconverted to cysteine group, which reforms the symmetrical keratin –S–S– bridges and not a mixed disulfide</w:t>
      </w:r>
      <w:r w:rsidR="00067599">
        <w:t xml:space="preserve"> </w:t>
      </w:r>
      <w:r w:rsidR="00C00C4C">
        <w:fldChar w:fldCharType="begin"/>
      </w:r>
      <w:r w:rsidR="007701BC">
        <w:instrText xml:space="preserve"> ADDIN ZOTERO_ITEM CSL_CITATION {"citationID":"a2np3olojb2","properties":{"formattedCitation":"[199], [200]","plainCitation":"[199], [200]"},"citationItems":[{"id":60,"uris":["http://zotero.org/users/3897088/items/MBQASVSB"],"uri":["http://zotero.org/users/3897088/items/MBQASVSB"],"itemData":{"id":60,"type":"article-journal","title":"FTIR analysis to study chemical changes in wool following a sulfitolysis treatment1","container-title":"Textile research journal","page":"397–401","volume":"67","issue":"6","source":"Google Scholar","author":[{"family":"Erra","given":"P."},{"family":"Gomez","given":"NDLM"},{"family":"Dolcet","given":"L. M."},{"family":"Julia","given":"M. R."},{"family":"Lewis","given":"D. M."},{"family":"Willoughby","given":"J. H."}],"issued":{"date-parts":[["1997"]]}}},{"id":915,"uris":["http://zotero.org/users/3897088/items/B3ZF99ZN"],"uri":["http://zotero.org/users/3897088/items/B3ZF99ZN"],"itemData":{"id":915,"type":"webpage","title":"Treatment of Keratin Fibers, US Patent, No. 3644084 - Google Search","URL":"https://www.google.com.sg/search?q=+Treatment+of+Keratin+Fibers%2C+US+Patent%2C+No.+3644084&amp;oq=+Treatment+of+Keratin+Fibers%2C+US+Patent%2C+No.+3644084&amp;gs_l=psy-ab.3...6566.6566.0.6799.1.1.0.0.0.0.0.0..0.0....0...1.1.64.psy-ab..1.0.0....0.IzPnCgYdoe0","accessed":{"date-parts":[["2017",10,9]]}}}],"schema":"https://github.com/citation-style-language/schema/raw/master/csl-citation.json"} </w:instrText>
      </w:r>
      <w:r w:rsidR="00C00C4C">
        <w:fldChar w:fldCharType="separate"/>
      </w:r>
      <w:r w:rsidR="007701BC" w:rsidRPr="007701BC">
        <w:t>[199], [200]</w:t>
      </w:r>
      <w:r w:rsidR="00C00C4C">
        <w:fldChar w:fldCharType="end"/>
      </w:r>
      <w:r w:rsidR="00757296" w:rsidRPr="00757296">
        <w:rPr>
          <w:sz w:val="26"/>
          <w:szCs w:val="28"/>
        </w:rPr>
        <w:t>.</w:t>
      </w:r>
      <w:r w:rsidRPr="0096408C">
        <w:t xml:space="preserve"> Thus, the disulfide/S-sulfonate groups ratio, which controls properties such as hydrophilicity or mechanical strength, can be regulated by reduction of S-</w:t>
      </w:r>
      <w:r w:rsidRPr="00D87376">
        <w:t>sulfokerateine</w:t>
      </w:r>
      <w:r w:rsidRPr="0096408C">
        <w:t xml:space="preserve"> during processing into different materials</w:t>
      </w:r>
      <w:r w:rsidR="00C00C4C">
        <w:t xml:space="preserve"> </w:t>
      </w:r>
      <w:r w:rsidR="00C00C4C">
        <w:fldChar w:fldCharType="begin"/>
      </w:r>
      <w:r w:rsidR="007701BC">
        <w:instrText xml:space="preserve"> ADDIN ZOTERO_ITEM CSL_CITATION {"citationID":"a1r3if65fq9","properties":{"formattedCitation":"[201]","plainCitation":"[201]"},"citationItems":[{"id":142,"uris":["http://zotero.org/users/3897088/items/JAHBNFCF"],"uri":["http://zotero.org/users/3897088/items/JAHBNFCF"],"itemData":{"id":142,"type":"book","title":"Composite materials containing keratin","publisher":"Google Patents","source":"Google Scholar","URL":"https://www.google.com/patents/US7767756","author":[{"family":"Kelly","given":"Robert James"},{"family":"Ali","given":"Mohammad Azam"},{"family":"Roddick-Lanzilotta","given":"Alisa Dawn"},{"family":"Worth","given":"Gillian"},{"family":"Hassan","given":"Mohammad Mahbubul"},{"family":"McLaughlin","given":"John Robert"},{"family":"McKinnon","given":"Alan John"}],"issued":{"date-parts":[["2010",8]]},"accessed":{"date-parts":[["2017",4,9]]}}}],"schema":"https://github.com/citation-style-language/schema/raw/master/csl-citation.json"} </w:instrText>
      </w:r>
      <w:r w:rsidR="00C00C4C">
        <w:fldChar w:fldCharType="separate"/>
      </w:r>
      <w:r w:rsidR="007701BC" w:rsidRPr="007701BC">
        <w:t>[201]</w:t>
      </w:r>
      <w:r w:rsidR="00C00C4C">
        <w:fldChar w:fldCharType="end"/>
      </w:r>
      <w:r w:rsidR="00757296" w:rsidRPr="00757296">
        <w:rPr>
          <w:sz w:val="26"/>
          <w:szCs w:val="28"/>
        </w:rPr>
        <w:t>.</w:t>
      </w:r>
    </w:p>
    <w:p w14:paraId="43090C20" w14:textId="1F65D827" w:rsidR="00F153A6" w:rsidRPr="000908F8" w:rsidRDefault="00F153A6" w:rsidP="00D87376">
      <w:r w:rsidRPr="00D87376">
        <w:t xml:space="preserve">From a practical point of view, the control of the cleavage degree and the final reaction products may be conveniently achieved by </w:t>
      </w:r>
      <w:r w:rsidRPr="00D87376">
        <w:rPr>
          <w:i/>
          <w:iCs/>
        </w:rPr>
        <w:t>oxidative sulfitolysis,</w:t>
      </w:r>
      <w:r w:rsidRPr="00D87376">
        <w:t xml:space="preserve"> which basically proceeds according to </w:t>
      </w:r>
      <w:r w:rsidR="00D87376" w:rsidRPr="00D87376">
        <w:fldChar w:fldCharType="begin"/>
      </w:r>
      <w:r w:rsidR="00D87376" w:rsidRPr="00D87376">
        <w:instrText xml:space="preserve"> REF _Ref495176294 \h </w:instrText>
      </w:r>
      <w:r w:rsidR="00D87376" w:rsidRPr="00D87376">
        <w:fldChar w:fldCharType="separate"/>
      </w:r>
      <w:r w:rsidR="00BA32CD">
        <w:t xml:space="preserve">Equation </w:t>
      </w:r>
      <w:r w:rsidR="00BA32CD">
        <w:rPr>
          <w:rFonts w:ascii="Times New Roman" w:hAnsi="Times New Roman" w:cs="Times New Roman" w:hint="cs"/>
          <w:cs/>
        </w:rPr>
        <w:t>‎</w:t>
      </w:r>
      <w:r w:rsidR="00BA32CD">
        <w:t>2</w:t>
      </w:r>
      <w:r w:rsidR="00BA32CD">
        <w:noBreakHyphen/>
        <w:t>8</w:t>
      </w:r>
      <w:r w:rsidR="00D87376" w:rsidRPr="00D87376">
        <w:fldChar w:fldCharType="end"/>
      </w:r>
      <w:r w:rsidR="00D87376" w:rsidRPr="00D87376">
        <w:t xml:space="preserve">, </w:t>
      </w:r>
      <w:r w:rsidRPr="00D87376">
        <w:t>but in the presence of appropriated oxidants and with oxidant: sulfite ratios that provide the reiteration of the reduction-oxidation cycle, until almost all sulfhydryl groups are converted to S-sulfocysteine</w:t>
      </w:r>
      <w:r w:rsidR="00757296" w:rsidRPr="00757296">
        <w:rPr>
          <w:sz w:val="26"/>
          <w:szCs w:val="28"/>
        </w:rPr>
        <w:t>.</w:t>
      </w:r>
      <w:r w:rsidRPr="000908F8">
        <w:t xml:space="preserve"> The process </w:t>
      </w:r>
      <w:r w:rsidRPr="004D7CA4">
        <w:t>is usually conducted</w:t>
      </w:r>
      <w:r w:rsidRPr="000908F8">
        <w:t xml:space="preserve"> in the presence of thionates or alkaline cupric ions, as oxidizing agents</w:t>
      </w:r>
      <w:r w:rsidR="00757296" w:rsidRPr="00757296">
        <w:rPr>
          <w:sz w:val="26"/>
          <w:szCs w:val="28"/>
        </w:rPr>
        <w:t>.</w:t>
      </w:r>
      <w:r w:rsidRPr="000908F8">
        <w:t xml:space="preserve"> </w:t>
      </w:r>
    </w:p>
    <w:p w14:paraId="4D2300CA" w14:textId="0919BCA2" w:rsidR="00F153A6" w:rsidRPr="000908F8" w:rsidRDefault="00F153A6" w:rsidP="007701BC">
      <w:r w:rsidRPr="00D72C73">
        <w:lastRenderedPageBreak/>
        <w:t>Sulfitolysis</w:t>
      </w:r>
      <w:r w:rsidRPr="000908F8">
        <w:t xml:space="preserve"> of feather keratin using the Na</w:t>
      </w:r>
      <w:r w:rsidRPr="000908F8">
        <w:rPr>
          <w:vertAlign w:val="subscript"/>
        </w:rPr>
        <w:t>2</w:t>
      </w:r>
      <w:r w:rsidRPr="000908F8">
        <w:t>SO</w:t>
      </w:r>
      <w:r w:rsidRPr="000908F8">
        <w:rPr>
          <w:vertAlign w:val="subscript"/>
        </w:rPr>
        <w:t>3</w:t>
      </w:r>
      <w:r w:rsidRPr="000908F8">
        <w:t xml:space="preserve">: </w:t>
      </w:r>
      <w:r w:rsidRPr="00D87376">
        <w:t>Na</w:t>
      </w:r>
      <w:r w:rsidRPr="00D87376">
        <w:rPr>
          <w:vertAlign w:val="subscript"/>
        </w:rPr>
        <w:t>2</w:t>
      </w:r>
      <w:r w:rsidRPr="00D87376">
        <w:t>S</w:t>
      </w:r>
      <w:r w:rsidRPr="00D87376">
        <w:rPr>
          <w:vertAlign w:val="subscript"/>
        </w:rPr>
        <w:t>4</w:t>
      </w:r>
      <w:r w:rsidRPr="00D87376">
        <w:t>O</w:t>
      </w:r>
      <w:r w:rsidRPr="00D87376">
        <w:rPr>
          <w:vertAlign w:val="subscript"/>
        </w:rPr>
        <w:t>6</w:t>
      </w:r>
      <w:r w:rsidRPr="000908F8">
        <w:rPr>
          <w:vertAlign w:val="subscript"/>
        </w:rPr>
        <w:t xml:space="preserve"> </w:t>
      </w:r>
      <w:r w:rsidRPr="000908F8">
        <w:t>couple was first reported by Bailey and Cole (1959)</w:t>
      </w:r>
      <w:r w:rsidR="00C00C4C">
        <w:t xml:space="preserve"> </w:t>
      </w:r>
      <w:r w:rsidR="00C00C4C">
        <w:fldChar w:fldCharType="begin"/>
      </w:r>
      <w:r w:rsidR="00C00C4C">
        <w:instrText xml:space="preserve"> ADDIN ZOTERO_ITEM CSL_CITATION {"citationID":"a1085ts6do9","properties":{"formattedCitation":"[35]","plainCitation":"[35]"},"citationItems":[{"id":333,"uris":["http://zotero.org/users/3897088/items/2VZKDSAN"],"uri":["http://zotero.org/users/3897088/items/2VZKDSAN"],"itemData":{"id":333,"type":"article-journal","title":"Studies on the reaction of sulfite with proteins","container-title":"Journal of Biological Chemistry","page":"1733–1739","volume":"234","issue":"7","source":"Google Scholar","author":[{"family":"Bailey","given":"J. Leggett"},{"family":"Cole","given":"R. David"}],"issued":{"date-parts":[["1959"]]}}}],"schema":"https://github.com/citation-style-language/schema/raw/master/csl-citation.json"} </w:instrText>
      </w:r>
      <w:r w:rsidR="00C00C4C">
        <w:fldChar w:fldCharType="separate"/>
      </w:r>
      <w:r w:rsidR="00C00C4C" w:rsidRPr="00C00C4C">
        <w:t>[35]</w:t>
      </w:r>
      <w:r w:rsidR="00C00C4C">
        <w:fldChar w:fldCharType="end"/>
      </w:r>
      <w:r w:rsidR="00757296" w:rsidRPr="00757296">
        <w:rPr>
          <w:sz w:val="26"/>
          <w:szCs w:val="28"/>
        </w:rPr>
        <w:t>.</w:t>
      </w:r>
      <w:r w:rsidRPr="000908F8">
        <w:t xml:space="preserve"> The reaction mechanism is not </w:t>
      </w:r>
      <w:r w:rsidR="00D72C73">
        <w:t>entire</w:t>
      </w:r>
      <w:r w:rsidRPr="00D72C73">
        <w:t>ly</w:t>
      </w:r>
      <w:r w:rsidRPr="000908F8">
        <w:t xml:space="preserve"> understood, but it </w:t>
      </w:r>
      <w:r w:rsidRPr="004D7CA4">
        <w:t>is believed</w:t>
      </w:r>
      <w:r w:rsidRPr="000908F8">
        <w:t xml:space="preserve"> that the oxidizing agent is the trithionate, which forms as intermediate irrespective of the used thionate, following the proposed reactions (</w:t>
      </w:r>
      <w:r w:rsidR="00D87376">
        <w:fldChar w:fldCharType="begin"/>
      </w:r>
      <w:r w:rsidR="00D87376">
        <w:instrText xml:space="preserve"> REF _Ref495176510 \h </w:instrText>
      </w:r>
      <w:r w:rsidR="00D87376">
        <w:fldChar w:fldCharType="separate"/>
      </w:r>
      <w:r w:rsidR="00BA32CD">
        <w:t xml:space="preserve">Equation </w:t>
      </w:r>
      <w:r w:rsidR="00BA32CD">
        <w:rPr>
          <w:rFonts w:ascii="Times New Roman" w:hAnsi="Times New Roman" w:cs="Times New Roman" w:hint="cs"/>
          <w:cs/>
        </w:rPr>
        <w:t>‎</w:t>
      </w:r>
      <w:r w:rsidR="00BA32CD">
        <w:t>2</w:t>
      </w:r>
      <w:r w:rsidR="00BA32CD">
        <w:noBreakHyphen/>
        <w:t>9</w:t>
      </w:r>
      <w:r w:rsidR="00D87376">
        <w:fldChar w:fldCharType="end"/>
      </w:r>
      <w:r w:rsidRPr="000908F8">
        <w:t xml:space="preserve">), where </w:t>
      </w:r>
      <w:r w:rsidRPr="000908F8">
        <w:rPr>
          <w:i/>
          <w:iCs/>
        </w:rPr>
        <w:t xml:space="preserve">n </w:t>
      </w:r>
      <w:r w:rsidRPr="000908F8">
        <w:t>is an integer from 4 to 6</w:t>
      </w:r>
      <w:r w:rsidR="00C00C4C">
        <w:t xml:space="preserve"> </w:t>
      </w:r>
      <w:r w:rsidR="00C00C4C">
        <w:fldChar w:fldCharType="begin"/>
      </w:r>
      <w:r w:rsidR="007701BC">
        <w:instrText xml:space="preserve"> ADDIN ZOTERO_ITEM CSL_CITATION {"citationID":"a1c5a1844sp","properties":{"formattedCitation":"[202]","plainCitation":"[202]"},"citationItems":[{"id":200,"uris":["http://zotero.org/users/3897088/items/FQDU2W6V"],"uri":["http://zotero.org/users/3897088/items/FQDU2W6V"],"itemData":{"id":200,"type":"book","title":"Modification of keratin to the s-sulfo form","publisher":"Google Patents","source":"Google Scholar","URL":"https://www.google.com/patents/US3567363","author":[{"family":"January","given":"Wolfram Leszek"}],"issued":{"date-parts":[["1971",3]]},"accessed":{"date-parts":[["2017",4,9]]}}}],"schema":"https://github.com/citation-style-language/schema/raw/master/csl-citation.json"} </w:instrText>
      </w:r>
      <w:r w:rsidR="00C00C4C">
        <w:fldChar w:fldCharType="separate"/>
      </w:r>
      <w:r w:rsidR="007701BC" w:rsidRPr="007701BC">
        <w:t>[202]</w:t>
      </w:r>
      <w:r w:rsidR="00C00C4C">
        <w:fldChar w:fldCharType="end"/>
      </w:r>
      <w:r w:rsidRPr="000908F8">
        <w:t>:</w:t>
      </w:r>
    </w:p>
    <w:p w14:paraId="52E22511" w14:textId="755A701E" w:rsidR="00F153A6" w:rsidRPr="000908F8" w:rsidRDefault="00F153A6" w:rsidP="00D87376">
      <w:pPr>
        <w:keepNext/>
        <w:keepLines/>
      </w:pPr>
      <w:r w:rsidRPr="000908F8">
        <w:t xml:space="preserve"> </w:t>
      </w:r>
      <w:r w:rsidR="00D54950">
        <w:drawing>
          <wp:inline distT="0" distB="0" distL="0" distR="0" wp14:anchorId="1408EB07" wp14:editId="14DC6266">
            <wp:extent cx="5834829" cy="807523"/>
            <wp:effectExtent l="0" t="0" r="0" b="0"/>
            <wp:docPr id="84" name="Picture 84" descr="C:\Users\Hossein\Dropbox\PhD\thesis\high resolution pic\Reactions as Figures\R08.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Hossein\Dropbox\PhD\thesis\high resolution pic\Reactions as Figures\R08.tif"/>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837119" cy="807840"/>
                    </a:xfrm>
                    <a:prstGeom prst="rect">
                      <a:avLst/>
                    </a:prstGeom>
                    <a:noFill/>
                    <a:ln>
                      <a:noFill/>
                    </a:ln>
                  </pic:spPr>
                </pic:pic>
              </a:graphicData>
            </a:graphic>
          </wp:inline>
        </w:drawing>
      </w:r>
    </w:p>
    <w:p w14:paraId="40901B30" w14:textId="7FC990D7" w:rsidR="00D87376" w:rsidRDefault="00D87376" w:rsidP="00D87376">
      <w:pPr>
        <w:pStyle w:val="Caption"/>
        <w:keepNext/>
        <w:keepLines/>
        <w:jc w:val="center"/>
      </w:pPr>
      <w:bookmarkStart w:id="65" w:name="_Ref495176510"/>
      <w:r>
        <w:t xml:space="preserve">Equation </w:t>
      </w:r>
      <w:r w:rsidR="00AD2783">
        <w:fldChar w:fldCharType="begin"/>
      </w:r>
      <w:r w:rsidR="00AD2783">
        <w:instrText xml:space="preserve"> STYLEREF 1 \s </w:instrText>
      </w:r>
      <w:r w:rsidR="00AD2783">
        <w:fldChar w:fldCharType="separate"/>
      </w:r>
      <w:r w:rsidR="00BA32CD">
        <w:rPr>
          <w:rFonts w:ascii="Times New Roman" w:hAnsi="Times New Roman" w:cs="Times New Roman" w:hint="cs"/>
          <w:cs/>
        </w:rPr>
        <w:t>‎</w:t>
      </w:r>
      <w:r w:rsidR="00BA32CD">
        <w:t>2</w:t>
      </w:r>
      <w:r w:rsidR="00AD2783">
        <w:fldChar w:fldCharType="end"/>
      </w:r>
      <w:r w:rsidR="00AD2783">
        <w:noBreakHyphen/>
      </w:r>
      <w:r w:rsidR="00AD2783">
        <w:fldChar w:fldCharType="begin"/>
      </w:r>
      <w:r w:rsidR="00AD2783">
        <w:instrText xml:space="preserve"> SEQ Equation \* ARABIC \s 1 </w:instrText>
      </w:r>
      <w:r w:rsidR="00AD2783">
        <w:fldChar w:fldCharType="separate"/>
      </w:r>
      <w:r w:rsidR="00BA32CD">
        <w:t>9</w:t>
      </w:r>
      <w:r w:rsidR="00AD2783">
        <w:fldChar w:fldCharType="end"/>
      </w:r>
      <w:bookmarkEnd w:id="65"/>
      <w:r>
        <w:t xml:space="preserve">- </w:t>
      </w:r>
      <w:r w:rsidRPr="006E21F0">
        <w:t xml:space="preserve">Sulfitolysis </w:t>
      </w:r>
      <w:r>
        <w:t>reaction</w:t>
      </w:r>
    </w:p>
    <w:p w14:paraId="5C676919" w14:textId="04EBF27A" w:rsidR="00F153A6" w:rsidRPr="000908F8" w:rsidRDefault="00F153A6" w:rsidP="00746666">
      <w:r w:rsidRPr="000908F8">
        <w:t>The sulfite: thionate ratio controls the proportion of stable –S–SO</w:t>
      </w:r>
      <w:r w:rsidRPr="000908F8">
        <w:rPr>
          <w:vertAlign w:val="subscript"/>
        </w:rPr>
        <w:t>3</w:t>
      </w:r>
      <w:r w:rsidRPr="000908F8">
        <w:rPr>
          <w:vertAlign w:val="superscript"/>
        </w:rPr>
        <w:t>¯</w:t>
      </w:r>
      <w:r w:rsidRPr="000908F8">
        <w:t xml:space="preserve"> groups in the solubilized keratin</w:t>
      </w:r>
      <w:r w:rsidR="00757296" w:rsidRPr="00757296">
        <w:rPr>
          <w:sz w:val="26"/>
          <w:szCs w:val="28"/>
        </w:rPr>
        <w:t>.</w:t>
      </w:r>
      <w:r w:rsidRPr="000908F8">
        <w:t xml:space="preserve"> For example at pH =7, an ammonium bisulfite: sodium tetrathionate molar ratio of 2</w:t>
      </w:r>
      <w:r w:rsidR="00757296" w:rsidRPr="00757296">
        <w:rPr>
          <w:sz w:val="26"/>
          <w:szCs w:val="28"/>
        </w:rPr>
        <w:t>.</w:t>
      </w:r>
      <w:r w:rsidRPr="000908F8">
        <w:t xml:space="preserve">5: 1 determined a maximum </w:t>
      </w:r>
      <w:r w:rsidRPr="00D72C73">
        <w:t>sulfitolysis</w:t>
      </w:r>
      <w:r w:rsidRPr="000908F8">
        <w:t xml:space="preserve"> degree of 90 %, which corresponds to the “highly S-sulfonated </w:t>
      </w:r>
      <w:r w:rsidRPr="00D87376">
        <w:t>kerateines</w:t>
      </w:r>
      <w:r w:rsidRPr="004D7CA4">
        <w:t>”</w:t>
      </w:r>
      <w:r w:rsidR="00757296" w:rsidRPr="00757296">
        <w:rPr>
          <w:sz w:val="26"/>
          <w:szCs w:val="28"/>
        </w:rPr>
        <w:t>.</w:t>
      </w:r>
      <w:r w:rsidRPr="000908F8">
        <w:t xml:space="preserve"> The presence of denaturing agents is mandatory, as they play the same role as in reductive solubilization</w:t>
      </w:r>
      <w:r w:rsidR="00757296" w:rsidRPr="00757296">
        <w:rPr>
          <w:sz w:val="26"/>
          <w:szCs w:val="28"/>
        </w:rPr>
        <w:t>.</w:t>
      </w:r>
    </w:p>
    <w:p w14:paraId="0637CF88" w14:textId="0B965F24" w:rsidR="00F153A6" w:rsidRPr="000908F8" w:rsidRDefault="00F153A6" w:rsidP="007701BC">
      <w:r w:rsidRPr="004D7CA4">
        <w:t>Solutions of cuprammonium/sul</w:t>
      </w:r>
      <w:r w:rsidR="006C6A1B" w:rsidRPr="004D7CA4">
        <w:t>f</w:t>
      </w:r>
      <w:r w:rsidRPr="004D7CA4">
        <w:t>ite at pH 9-10</w:t>
      </w:r>
      <w:r w:rsidR="00757296" w:rsidRPr="00757296">
        <w:rPr>
          <w:sz w:val="26"/>
          <w:szCs w:val="28"/>
        </w:rPr>
        <w:t>.</w:t>
      </w:r>
      <w:r w:rsidRPr="004D7CA4">
        <w:t xml:space="preserve">6 can dissolve large amounts of keratin in the absence of denaturing agents, with the cupric ion acting as a catalyst </w:t>
      </w:r>
      <w:r w:rsidR="00D87376" w:rsidRPr="004D7CA4">
        <w:t>for</w:t>
      </w:r>
      <w:r w:rsidRPr="004D7CA4">
        <w:t xml:space="preserve"> oxidation with air oxygen </w:t>
      </w:r>
      <w:r w:rsidR="00FB7BF7">
        <w:fldChar w:fldCharType="begin"/>
      </w:r>
      <w:r w:rsidR="007701BC">
        <w:instrText xml:space="preserve"> ADDIN ZOTERO_ITEM CSL_CITATION {"citationID":"a93p5kqppf","properties":{"formattedCitation":"[203]","plainCitation":"[203]"},"citationItems":[{"id":916,"uris":["http://zotero.org/users/3897088/items/V8AUFVKU"],"uri":["http://zotero.org/users/3897088/items/V8AUFVKU"],"itemData":{"id":916,"type":"article-journal","title":"The reaction of protein thiol and disulphide groups with cupric sulphite solutions","container-title":"Australian Journal of Chemistry","page":"69–83","volume":"14","issue":"1","source":"Google Scholar","author":[{"family":"Swan","given":"J. M."}],"issued":{"date-parts":[["1961"]]}}}],"schema":"https://github.com/citation-style-language/schema/raw/master/csl-citation.json"} </w:instrText>
      </w:r>
      <w:r w:rsidR="00FB7BF7">
        <w:fldChar w:fldCharType="separate"/>
      </w:r>
      <w:r w:rsidR="007701BC" w:rsidRPr="007701BC">
        <w:t>[203]</w:t>
      </w:r>
      <w:r w:rsidR="00FB7BF7">
        <w:fldChar w:fldCharType="end"/>
      </w:r>
      <w:r w:rsidRPr="004D7CA4">
        <w:t>; the sole product of both cysteine and cystine is S-sulphocysteine (Eq</w:t>
      </w:r>
      <w:r w:rsidR="00757296" w:rsidRPr="00757296">
        <w:rPr>
          <w:sz w:val="26"/>
          <w:szCs w:val="28"/>
        </w:rPr>
        <w:t>.</w:t>
      </w:r>
      <w:r w:rsidRPr="004D7CA4">
        <w:t xml:space="preserve"> 9), which provides high rates of sulfonation </w:t>
      </w:r>
      <w:r w:rsidR="00FB7BF7">
        <w:fldChar w:fldCharType="begin"/>
      </w:r>
      <w:r w:rsidR="007701BC">
        <w:instrText xml:space="preserve"> ADDIN ZOTERO_ITEM CSL_CITATION {"citationID":"a1ccf69n9mp","properties":{"formattedCitation":"[204]","plainCitation":"[204]"},"citationItems":[{"id":34,"uris":["http://zotero.org/users/3897088/items/PKBU2I9J"],"uri":["http://zotero.org/users/3897088/items/PKBU2I9J"],"itemData":{"id":34,"type":"article-journal","title":"Thiosulphation for the histochemical demonstration of protein-bound sulphydryl and disulphide groups","container-title":"Histochemistry","page":"93–96","volume":"39","issue":"1","source":"Google Scholar","author":[{"family":"Castino","given":"F_"},{"family":"Bussolati","given":"G."}],"issued":{"date-parts":[["1974"]]}}}],"schema":"https://github.com/citation-style-language/schema/raw/master/csl-citation.json"} </w:instrText>
      </w:r>
      <w:r w:rsidR="00FB7BF7">
        <w:fldChar w:fldCharType="separate"/>
      </w:r>
      <w:r w:rsidR="007701BC" w:rsidRPr="007701BC">
        <w:t>[204]</w:t>
      </w:r>
      <w:r w:rsidR="00FB7BF7">
        <w:fldChar w:fldCharType="end"/>
      </w:r>
      <w:r w:rsidR="00757296" w:rsidRPr="00757296">
        <w:rPr>
          <w:sz w:val="26"/>
          <w:szCs w:val="28"/>
        </w:rPr>
        <w:t>.</w:t>
      </w:r>
    </w:p>
    <w:p w14:paraId="26215A04" w14:textId="77777777" w:rsidR="00F153A6" w:rsidRPr="000908F8" w:rsidRDefault="00F153A6" w:rsidP="00153D65"/>
    <w:p w14:paraId="120832D1" w14:textId="7193209D" w:rsidR="006C6A1B" w:rsidRDefault="00D54950" w:rsidP="006C6A1B">
      <w:pPr>
        <w:pStyle w:val="Caption"/>
        <w:keepNext/>
        <w:keepLines/>
        <w:jc w:val="center"/>
      </w:pPr>
      <w:r>
        <w:drawing>
          <wp:inline distT="0" distB="0" distL="0" distR="0" wp14:anchorId="5DC6EBBA" wp14:editId="6177EB4C">
            <wp:extent cx="5842660" cy="364536"/>
            <wp:effectExtent l="0" t="0" r="5715" b="0"/>
            <wp:docPr id="86" name="Picture 86" descr="C:\Users\Hossein\Dropbox\PhD\thesis\high resolution pic\Reactions as Figures\R09.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Hossein\Dropbox\PhD\thesis\high resolution pic\Reactions as Figures\R09.tif"/>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843847" cy="364610"/>
                    </a:xfrm>
                    <a:prstGeom prst="rect">
                      <a:avLst/>
                    </a:prstGeom>
                    <a:noFill/>
                    <a:ln>
                      <a:noFill/>
                    </a:ln>
                  </pic:spPr>
                </pic:pic>
              </a:graphicData>
            </a:graphic>
          </wp:inline>
        </w:drawing>
      </w:r>
    </w:p>
    <w:p w14:paraId="68871B79" w14:textId="713A7173" w:rsidR="00F153A6" w:rsidRPr="000908F8" w:rsidRDefault="006C6A1B" w:rsidP="006C6A1B">
      <w:pPr>
        <w:pStyle w:val="Caption"/>
        <w:keepNext/>
        <w:keepLines/>
        <w:jc w:val="center"/>
      </w:pPr>
      <w:r>
        <w:t xml:space="preserve">Equation </w:t>
      </w:r>
      <w:r w:rsidR="00AD2783">
        <w:fldChar w:fldCharType="begin"/>
      </w:r>
      <w:r w:rsidR="00AD2783">
        <w:instrText xml:space="preserve"> STYLEREF 1 \s </w:instrText>
      </w:r>
      <w:r w:rsidR="00AD2783">
        <w:fldChar w:fldCharType="separate"/>
      </w:r>
      <w:r w:rsidR="00BA32CD">
        <w:rPr>
          <w:rFonts w:ascii="Times New Roman" w:hAnsi="Times New Roman" w:cs="Times New Roman" w:hint="cs"/>
          <w:cs/>
        </w:rPr>
        <w:t>‎</w:t>
      </w:r>
      <w:r w:rsidR="00BA32CD">
        <w:t>2</w:t>
      </w:r>
      <w:r w:rsidR="00AD2783">
        <w:fldChar w:fldCharType="end"/>
      </w:r>
      <w:r w:rsidR="00AD2783">
        <w:noBreakHyphen/>
      </w:r>
      <w:r w:rsidR="00AD2783">
        <w:fldChar w:fldCharType="begin"/>
      </w:r>
      <w:r w:rsidR="00AD2783">
        <w:instrText xml:space="preserve"> SEQ Equation \* ARABIC \s 1 </w:instrText>
      </w:r>
      <w:r w:rsidR="00AD2783">
        <w:fldChar w:fldCharType="separate"/>
      </w:r>
      <w:r w:rsidR="00BA32CD">
        <w:t>10</w:t>
      </w:r>
      <w:r w:rsidR="00AD2783">
        <w:fldChar w:fldCharType="end"/>
      </w:r>
      <w:r>
        <w:t>- Dissolving with</w:t>
      </w:r>
      <w:r w:rsidRPr="0061419F">
        <w:t xml:space="preserve"> cuprammonium/</w:t>
      </w:r>
      <w:r w:rsidRPr="006C6A1B">
        <w:t>sul</w:t>
      </w:r>
      <w:r>
        <w:t>f</w:t>
      </w:r>
      <w:r w:rsidRPr="006C6A1B">
        <w:t>ite</w:t>
      </w:r>
      <w:r w:rsidRPr="0061419F">
        <w:t xml:space="preserve"> at pH 9-10</w:t>
      </w:r>
      <w:r w:rsidR="00757296" w:rsidRPr="00757296">
        <w:rPr>
          <w:sz w:val="26"/>
          <w:szCs w:val="28"/>
        </w:rPr>
        <w:t>.</w:t>
      </w:r>
      <w:r w:rsidRPr="0061419F">
        <w:t>6</w:t>
      </w:r>
    </w:p>
    <w:p w14:paraId="2235F0DD" w14:textId="77777777" w:rsidR="00F153A6" w:rsidRPr="000908F8" w:rsidRDefault="00F153A6" w:rsidP="00153D65"/>
    <w:p w14:paraId="0A660416" w14:textId="797CAA30" w:rsidR="00F153A6" w:rsidRPr="000908F8" w:rsidRDefault="00F153A6" w:rsidP="007E5CC9">
      <w:r w:rsidRPr="000908F8">
        <w:lastRenderedPageBreak/>
        <w:t xml:space="preserve">The process rate is </w:t>
      </w:r>
      <w:r w:rsidR="00D72C73" w:rsidRPr="006C6A1B">
        <w:t>prolonged</w:t>
      </w:r>
      <w:r w:rsidR="006C6A1B">
        <w:t>,</w:t>
      </w:r>
      <w:r w:rsidRPr="000908F8">
        <w:t xml:space="preserve"> and the copper ion, which is tightly bound to the protein substrate </w:t>
      </w:r>
      <w:r w:rsidR="007701BC">
        <w:fldChar w:fldCharType="begin"/>
      </w:r>
      <w:r w:rsidR="007701BC">
        <w:instrText xml:space="preserve"> ADDIN ZOTERO_ITEM CSL_CITATION {"citationID":"a266duaaic0","properties":{"formattedCitation":"[205]","plainCitation":"[205]"},"citationItems":[{"id":925,"uris":["http://zotero.org/users/3897088/items/ZZ4KTD7V"],"uri":["http://zotero.org/users/3897088/items/ZZ4KTD7V"],"itemData":{"id":925,"type":"article-journal","title":"Solubilization of Feather Keratin by a Copper-amine Complex: The Action of Cupri-ethylenediamine on Feather Keratin","container-title":"Agricultural and Biological Chemistry","page":"1676–1682","volume":"34","issue":"11","source":"Google Scholar","shortTitle":"Solubilization of Feather Keratin by a Copper-amine Complex","author":[{"family":"Nagai","given":"Yasutoyo"},{"family":"Nishikawa","given":"Tetsusaburo"}],"issued":{"date-parts":[["1970"]]}}}],"schema":"https://github.com/citation-style-language/schema/raw/master/csl-citation.json"} </w:instrText>
      </w:r>
      <w:r w:rsidR="007701BC">
        <w:fldChar w:fldCharType="separate"/>
      </w:r>
      <w:r w:rsidR="007701BC" w:rsidRPr="007701BC">
        <w:t>[205]</w:t>
      </w:r>
      <w:r w:rsidR="007701BC">
        <w:fldChar w:fldCharType="end"/>
      </w:r>
      <w:r w:rsidRPr="000908F8">
        <w:t xml:space="preserve"> must be entirely removed </w:t>
      </w:r>
      <w:r w:rsidRPr="004D7CA4">
        <w:t>prior to</w:t>
      </w:r>
      <w:r w:rsidRPr="000908F8">
        <w:t xml:space="preserve"> the use of keratin product for any subsequent application</w:t>
      </w:r>
      <w:r w:rsidR="00757296" w:rsidRPr="00757296">
        <w:rPr>
          <w:sz w:val="26"/>
          <w:szCs w:val="28"/>
        </w:rPr>
        <w:t>.</w:t>
      </w:r>
      <w:r w:rsidRPr="000908F8">
        <w:t xml:space="preserve"> Kelly et al</w:t>
      </w:r>
      <w:r w:rsidR="00757296" w:rsidRPr="00757296">
        <w:rPr>
          <w:sz w:val="26"/>
          <w:szCs w:val="28"/>
        </w:rPr>
        <w:t>.</w:t>
      </w:r>
      <w:r w:rsidRPr="000908F8">
        <w:t xml:space="preserve"> (2006)</w:t>
      </w:r>
      <w:r w:rsidR="007E5CC9">
        <w:t xml:space="preserve"> </w:t>
      </w:r>
      <w:r w:rsidR="007E5CC9">
        <w:fldChar w:fldCharType="begin"/>
      </w:r>
      <w:r w:rsidR="007E5CC9">
        <w:instrText xml:space="preserve"> ADDIN ZOTERO_ITEM CSL_CITATION {"citationID":"a23cb37rmbh","properties":{"formattedCitation":"[206]","plainCitation":"[206]"},"citationItems":[{"id":140,"uris":["http://zotero.org/users/3897088/items/K7SN68FG"],"uri":["http://zotero.org/users/3897088/items/K7SN68FG"],"itemData":{"id":140,"type":"book","title":"Production of soluble keratin derivaties","publisher":"Google Patents","source":"Google Scholar","URL":"https://www.google.com/patents/US7148327","author":[{"family":"Kelly","given":"Robert James"},{"family":"Worth","given":"Gillian Helen"},{"family":"Roddick-Lanzilotta","given":"Alisa Dawn"},{"family":"Rankin","given":"Douglas Alexander"},{"family":"Ellis","given":"Gregory David"},{"family":"Mesman","given":"Paul Johannes Roy"},{"family":"Summers","given":"Conal Garth"},{"family":"Singleton","given":"Diane Joyce"}],"issued":{"date-parts":[["2006",12]]},"accessed":{"date-parts":[["2017",4,9]]}}}],"schema":"https://github.com/citation-style-language/schema/raw/master/csl-citation.json"} </w:instrText>
      </w:r>
      <w:r w:rsidR="007E5CC9">
        <w:fldChar w:fldCharType="separate"/>
      </w:r>
      <w:r w:rsidR="007E5CC9" w:rsidRPr="007E5CC9">
        <w:t>[206]</w:t>
      </w:r>
      <w:r w:rsidR="007E5CC9">
        <w:fldChar w:fldCharType="end"/>
      </w:r>
      <w:r w:rsidR="007E5CC9">
        <w:t xml:space="preserve"> </w:t>
      </w:r>
      <w:r w:rsidRPr="000908F8">
        <w:t xml:space="preserve">patented a two-stage process for the obtaining of high molecular weight soluble S-sulfonated keratin forms, by oxidative </w:t>
      </w:r>
      <w:r w:rsidRPr="00D72C73">
        <w:t>sulfitolysis</w:t>
      </w:r>
      <w:r w:rsidRPr="000908F8">
        <w:t xml:space="preserve"> with sodium sulfite and cuprammonium hydroxide, without the use of chaotropic agents</w:t>
      </w:r>
      <w:r w:rsidR="00757296" w:rsidRPr="00757296">
        <w:rPr>
          <w:sz w:val="26"/>
          <w:szCs w:val="28"/>
        </w:rPr>
        <w:t>.</w:t>
      </w:r>
      <w:r w:rsidRPr="000908F8">
        <w:t xml:space="preserve"> Two intact protein fractions were isolated: the S-sulfonated keratin intermediate filament protein, having </w:t>
      </w:r>
      <w:r w:rsidRPr="006C6A1B">
        <w:t>a MW</w:t>
      </w:r>
      <w:r w:rsidRPr="000908F8">
        <w:t xml:space="preserve"> distribution predominantly in the range 30-60 kDa, and the S-sulfonated keratin high sulfur protein having </w:t>
      </w:r>
      <w:r w:rsidRPr="006C6A1B">
        <w:t>a MW</w:t>
      </w:r>
      <w:r w:rsidRPr="000908F8">
        <w:t xml:space="preserve"> predominantly in the range of 15-25 kDa</w:t>
      </w:r>
      <w:r w:rsidR="00757296" w:rsidRPr="00757296">
        <w:rPr>
          <w:sz w:val="26"/>
          <w:szCs w:val="28"/>
        </w:rPr>
        <w:t>.</w:t>
      </w:r>
      <w:r w:rsidRPr="000908F8">
        <w:t xml:space="preserve"> The process is economically and environmentally </w:t>
      </w:r>
      <w:r w:rsidRPr="00D72C73">
        <w:t>acceptable</w:t>
      </w:r>
      <w:r w:rsidRPr="000908F8">
        <w:t xml:space="preserve"> but is intricate and </w:t>
      </w:r>
      <w:r w:rsidRPr="00D72C73">
        <w:t>time</w:t>
      </w:r>
      <w:r w:rsidR="00D72C73">
        <w:t>-</w:t>
      </w:r>
      <w:r w:rsidRPr="00D72C73">
        <w:t>consuming</w:t>
      </w:r>
      <w:r w:rsidR="00757296" w:rsidRPr="00757296">
        <w:rPr>
          <w:sz w:val="26"/>
          <w:szCs w:val="28"/>
        </w:rPr>
        <w:t>.</w:t>
      </w:r>
    </w:p>
    <w:p w14:paraId="58A8A909" w14:textId="73F13F8A" w:rsidR="00F153A6" w:rsidRDefault="00F153A6" w:rsidP="00746666">
      <w:pPr>
        <w:rPr>
          <w:rFonts w:eastAsia="Arial Unicode MS"/>
        </w:rPr>
      </w:pPr>
      <w:r w:rsidRPr="000908F8">
        <w:t xml:space="preserve">Oxidative </w:t>
      </w:r>
      <w:r w:rsidRPr="00D72C73">
        <w:t>sulfitolysis</w:t>
      </w:r>
      <w:r w:rsidRPr="000908F8">
        <w:t xml:space="preserve"> introduces </w:t>
      </w:r>
      <w:r w:rsidRPr="006C6A1B">
        <w:t>a S-sulfo</w:t>
      </w:r>
      <w:r w:rsidRPr="000908F8">
        <w:t xml:space="preserve"> functional group with solubilizing properties comparable to those of the sulfonic group, without the destruction of </w:t>
      </w:r>
      <w:r w:rsidRPr="006C6A1B">
        <w:t>certain</w:t>
      </w:r>
      <w:r w:rsidRPr="000908F8">
        <w:t xml:space="preserve"> amino acid side chains that accompanies oxidation by peracids</w:t>
      </w:r>
      <w:r w:rsidR="00757296" w:rsidRPr="00757296">
        <w:rPr>
          <w:sz w:val="26"/>
          <w:szCs w:val="28"/>
        </w:rPr>
        <w:t>.</w:t>
      </w:r>
      <w:r w:rsidRPr="000908F8">
        <w:t xml:space="preserve"> The hydrophilic and ionizable S-</w:t>
      </w:r>
      <w:r w:rsidRPr="006C6A1B">
        <w:t>sulfo</w:t>
      </w:r>
      <w:r w:rsidRPr="000908F8">
        <w:t xml:space="preserve"> groups </w:t>
      </w:r>
      <w:r w:rsidRPr="00D72C73">
        <w:t>preserve</w:t>
      </w:r>
      <w:r w:rsidRPr="000908F8">
        <w:t xml:space="preserve"> functionality and amenability to </w:t>
      </w:r>
      <w:r w:rsidRPr="00D72C73">
        <w:t>re-crosslinking</w:t>
      </w:r>
      <w:r w:rsidR="00D72C73">
        <w:t>,</w:t>
      </w:r>
      <w:r w:rsidRPr="000908F8">
        <w:t xml:space="preserve"> and the hydrophobic/hydrophilic character of the S-</w:t>
      </w:r>
      <w:r w:rsidRPr="006C6A1B">
        <w:t>sulfokerateine</w:t>
      </w:r>
      <w:r w:rsidRPr="000908F8">
        <w:t xml:space="preserve"> can </w:t>
      </w:r>
      <w:r w:rsidRPr="006C6A1B">
        <w:t>be easily controlled</w:t>
      </w:r>
      <w:r w:rsidRPr="000908F8">
        <w:t xml:space="preserve"> by the disulfide/S-</w:t>
      </w:r>
      <w:r w:rsidRPr="006C6A1B">
        <w:t>sulfo</w:t>
      </w:r>
      <w:r w:rsidRPr="000908F8">
        <w:t xml:space="preserve"> group ratio</w:t>
      </w:r>
      <w:r w:rsidR="00757296" w:rsidRPr="00757296">
        <w:rPr>
          <w:sz w:val="26"/>
          <w:szCs w:val="28"/>
        </w:rPr>
        <w:t>.</w:t>
      </w:r>
      <w:r>
        <w:t xml:space="preserve"> </w:t>
      </w:r>
      <w:r w:rsidRPr="000908F8">
        <w:t>The SDS-PAGE electrophoretic pattern of S-</w:t>
      </w:r>
      <w:r w:rsidRPr="006C6A1B">
        <w:t>sulfokerateine</w:t>
      </w:r>
      <w:r w:rsidRPr="000908F8">
        <w:t xml:space="preserve"> powder shows</w:t>
      </w:r>
      <w:r w:rsidRPr="000908F8">
        <w:rPr>
          <w:lang w:val="el-GR"/>
        </w:rPr>
        <w:t xml:space="preserve"> two higher MW bands at 45- 60 kDa related to the low </w:t>
      </w:r>
      <w:r w:rsidRPr="006C6A1B">
        <w:rPr>
          <w:lang w:val="el-GR"/>
        </w:rPr>
        <w:t>sul</w:t>
      </w:r>
      <w:r w:rsidR="006C6A1B">
        <w:rPr>
          <w:lang w:val="el-GR"/>
        </w:rPr>
        <w:t>f</w:t>
      </w:r>
      <w:r w:rsidRPr="006C6A1B">
        <w:rPr>
          <w:lang w:val="el-GR"/>
        </w:rPr>
        <w:t>ur</w:t>
      </w:r>
      <w:r w:rsidRPr="000908F8">
        <w:rPr>
          <w:lang w:val="el-GR"/>
        </w:rPr>
        <w:t xml:space="preserve"> keratin from </w:t>
      </w:r>
      <w:r w:rsidRPr="006C6A1B">
        <w:rPr>
          <w:lang w:val="el-GR"/>
        </w:rPr>
        <w:t>microfibrils</w:t>
      </w:r>
      <w:r w:rsidRPr="000908F8">
        <w:rPr>
          <w:lang w:val="el-GR"/>
        </w:rPr>
        <w:t xml:space="preserve">, and a low MW bands between 20-9 kDa, related to the high </w:t>
      </w:r>
      <w:r w:rsidRPr="006C6A1B">
        <w:rPr>
          <w:lang w:val="el-GR"/>
        </w:rPr>
        <w:t>sul</w:t>
      </w:r>
      <w:r w:rsidR="006C6A1B">
        <w:rPr>
          <w:lang w:val="el-GR"/>
        </w:rPr>
        <w:t>f</w:t>
      </w:r>
      <w:r w:rsidRPr="006C6A1B">
        <w:rPr>
          <w:lang w:val="el-GR"/>
        </w:rPr>
        <w:t>ur</w:t>
      </w:r>
      <w:r w:rsidRPr="000908F8">
        <w:rPr>
          <w:lang w:val="el-GR"/>
        </w:rPr>
        <w:t xml:space="preserve"> keratin from</w:t>
      </w:r>
      <w:r w:rsidR="00D72C73">
        <w:rPr>
          <w:lang w:val="el-GR"/>
        </w:rPr>
        <w:t xml:space="preserve"> the</w:t>
      </w:r>
      <w:r w:rsidRPr="000908F8">
        <w:rPr>
          <w:lang w:val="el-GR"/>
        </w:rPr>
        <w:t xml:space="preserve"> </w:t>
      </w:r>
      <w:r w:rsidRPr="00D72C73">
        <w:rPr>
          <w:lang w:val="el-GR"/>
        </w:rPr>
        <w:t>matrix</w:t>
      </w:r>
      <w:r w:rsidR="00757296" w:rsidRPr="00757296">
        <w:rPr>
          <w:sz w:val="26"/>
          <w:szCs w:val="28"/>
          <w:lang w:val="el-GR"/>
        </w:rPr>
        <w:t>.</w:t>
      </w:r>
      <w:r w:rsidRPr="000908F8">
        <w:rPr>
          <w:lang w:val="el-GR"/>
        </w:rPr>
        <w:t xml:space="preserve"> FTIR spectra of </w:t>
      </w:r>
      <w:r w:rsidRPr="006C6A1B">
        <w:rPr>
          <w:lang w:val="el-GR"/>
        </w:rPr>
        <w:t>sulfitolyzed</w:t>
      </w:r>
      <w:r w:rsidRPr="000908F8">
        <w:rPr>
          <w:lang w:val="el-GR"/>
        </w:rPr>
        <w:t xml:space="preserve"> keratin from wool showed the prevalence of α-helix secondary structures and random coil disordered portions, which explain the solubility of the regenerated keratin, while the reduced keratin showed the prevalence of β-sheet structures</w:t>
      </w:r>
      <w:r w:rsidR="00F87B56">
        <w:t xml:space="preserve"> </w:t>
      </w:r>
      <w:r w:rsidR="00F87B56">
        <w:fldChar w:fldCharType="begin"/>
      </w:r>
      <w:r w:rsidR="00F87B56">
        <w:instrText xml:space="preserve"> ADDIN ZOTERO_ITEM CSL_CITATION {"citationID":"a2q0vjfm7pp","properties":{"formattedCitation":"[36], [112]","plainCitation":"[36], [112]"},"citationItems":[{"id":41,"uris":["http://zotero.org/users/3897088/items/4VR9WV7G"],"uri":["http://zotero.org/users/3897088/items/4VR9WV7G"],"itemData":{"id":41,"type":"article-journal","title":"Regenerated keratin proteins as potential biomaterial for drug delivery","container-title":"Polymers for Advanced Technologies","page":"1025–1028","volume":"24","issue":"11","source":"Google Scholar","author":[{"family":"Cilurzo","given":"F."},{"family":"Selmin","given":"F."},{"family":"Aluigi","given":"A."},{"family":"Bellosta","given":"Stefano"}],"issued":{"date-parts":[["2013"]]}}},{"id":336,"uris":["http://zotero.org/users/3897088/items/B77PSEDW"],"uri":["http://zotero.org/users/3897088/items/B77PSEDW"],"itemData":{"id":336,"type":"article-journal","title":"Biodegradable materials based on silk fibroin and keratin","container-title":"Biomacromolecules","page":"1299–1305","volume":"9","issue":"4","source":"Google Scholar","author":[{"family":"Vasconcelos","given":"Andreia"},{"family":"Freddi","given":"Giuliano"},{"family":"Cavaco-Paulo","given":"Artur"}],"issued":{"date-parts":[["2008"]]}}}],"schema":"https://github.com/citation-style-language/schema/raw/master/csl-citation.json"} </w:instrText>
      </w:r>
      <w:r w:rsidR="00F87B56">
        <w:fldChar w:fldCharType="separate"/>
      </w:r>
      <w:r w:rsidR="00F87B56" w:rsidRPr="00F87B56">
        <w:t xml:space="preserve"> [112]</w:t>
      </w:r>
      <w:r w:rsidR="00F87B56">
        <w:fldChar w:fldCharType="end"/>
      </w:r>
      <w:r w:rsidR="00F87B56">
        <w:t xml:space="preserve"> </w:t>
      </w:r>
      <w:r w:rsidRPr="000908F8">
        <w:rPr>
          <w:lang w:val="el-GR"/>
        </w:rPr>
        <w:t xml:space="preserve"> </w:t>
      </w:r>
      <w:r w:rsidR="00757296" w:rsidRPr="00757296">
        <w:rPr>
          <w:sz w:val="26"/>
          <w:szCs w:val="28"/>
          <w:lang w:val="el-GR"/>
        </w:rPr>
        <w:t>.</w:t>
      </w:r>
    </w:p>
    <w:p w14:paraId="05EB9E37" w14:textId="5DA15310" w:rsidR="000908F8" w:rsidRDefault="000908F8" w:rsidP="00746666">
      <w:r w:rsidRPr="000908F8">
        <w:t xml:space="preserve">Other differences in amino acid composition </w:t>
      </w:r>
      <w:r w:rsidRPr="004D7CA4">
        <w:t>are found</w:t>
      </w:r>
      <w:r w:rsidRPr="000908F8">
        <w:t xml:space="preserve"> between original wool and hydroly</w:t>
      </w:r>
      <w:r w:rsidR="00173B35">
        <w:t>z</w:t>
      </w:r>
      <w:r w:rsidRPr="000908F8">
        <w:t>ed sample</w:t>
      </w:r>
      <w:r w:rsidR="00757296" w:rsidRPr="00757296">
        <w:rPr>
          <w:sz w:val="26"/>
          <w:szCs w:val="28"/>
        </w:rPr>
        <w:t>.</w:t>
      </w:r>
      <w:r w:rsidRPr="000908F8">
        <w:t xml:space="preserve"> In</w:t>
      </w:r>
      <w:r w:rsidR="00D72C73">
        <w:t xml:space="preserve"> the</w:t>
      </w:r>
      <w:r w:rsidRPr="000908F8">
        <w:t xml:space="preserve"> </w:t>
      </w:r>
      <w:r w:rsidR="00DD13A1" w:rsidRPr="00D72C73">
        <w:t>hydrolyzed</w:t>
      </w:r>
      <w:r w:rsidRPr="000908F8">
        <w:t xml:space="preserve"> sample, the amount of ½ cystine was </w:t>
      </w:r>
      <w:r w:rsidRPr="006C6A1B">
        <w:t>very low</w:t>
      </w:r>
      <w:r w:rsidRPr="000908F8">
        <w:t xml:space="preserve"> compared to the original wool</w:t>
      </w:r>
      <w:r w:rsidR="00757296" w:rsidRPr="00757296">
        <w:rPr>
          <w:sz w:val="26"/>
          <w:szCs w:val="28"/>
        </w:rPr>
        <w:t>.</w:t>
      </w:r>
      <w:r w:rsidRPr="000908F8">
        <w:t xml:space="preserve"> Most of the </w:t>
      </w:r>
      <w:r w:rsidRPr="004D7CA4">
        <w:t>cystine</w:t>
      </w:r>
      <w:r w:rsidRPr="000908F8">
        <w:t xml:space="preserve"> was destroyed because of the temperature of the process </w:t>
      </w:r>
      <w:r w:rsidR="00F10E46">
        <w:fldChar w:fldCharType="begin"/>
      </w:r>
      <w:r w:rsidR="00B23274">
        <w:instrText xml:space="preserve"> ADDIN ZOTERO_ITEM CSL_CITATION {"citationID":"a43h41k5ic","properties":{"formattedCitation":"[48]","plainCitation":"[48]"},"citationItems":[{"id":241,"uris":["http://zotero.org/users/3897088/items/PZ4K858M"],"uri":["http://zotero.org/users/3897088/items/PZ4K858M"],"itemData":{"id":241,"type":"article-journal","title":"Microwave-assisted chemical-free hydrolysis of wool keratin","container-title":"Textile Research Journal","page":"2006–2018","volume":"82","issue":"19","source":"Google Scholar","author":[{"family":"Zoccola","given":"Marina"},{"family":"Aluigi","given":"Annalisa"},{"family":"Patrucco","given":"Alessia"},{"family":"Vineis","given":"Claudia"},{"family":"Forlini","given":"Fabrizio"},{"family":"Locatelli","given":"Paolo"},{"family":"Sacchi","given":"Maria Carmela"},{"family":"Tonin","given":"Claudio"}],"issued":{"date-parts":[["2012"]]}}}],"schema":"https://github.com/citation-style-language/schema/raw/master/csl-citation.json"} </w:instrText>
      </w:r>
      <w:r w:rsidR="00F10E46">
        <w:fldChar w:fldCharType="separate"/>
      </w:r>
      <w:r w:rsidR="00B23274" w:rsidRPr="00B23274">
        <w:t>[48]</w:t>
      </w:r>
      <w:r w:rsidR="00F10E46">
        <w:fldChar w:fldCharType="end"/>
      </w:r>
      <w:r w:rsidRPr="000908F8">
        <w:t xml:space="preserve"> and only </w:t>
      </w:r>
      <w:r w:rsidRPr="004D7CA4">
        <w:t>a very small</w:t>
      </w:r>
      <w:r w:rsidRPr="000908F8">
        <w:t xml:space="preserve"> amount of cysteic acid, characteristic of undamaged wool, was found</w:t>
      </w:r>
      <w:r w:rsidR="00757296" w:rsidRPr="00757296">
        <w:rPr>
          <w:sz w:val="26"/>
          <w:szCs w:val="28"/>
        </w:rPr>
        <w:t>.</w:t>
      </w:r>
      <w:r w:rsidRPr="000908F8">
        <w:t xml:space="preserve"> The loss of </w:t>
      </w:r>
      <w:r w:rsidRPr="00D72C73">
        <w:t>cystine</w:t>
      </w:r>
      <w:r w:rsidRPr="000908F8">
        <w:t xml:space="preserve"> associates with the </w:t>
      </w:r>
      <w:r w:rsidRPr="000908F8">
        <w:lastRenderedPageBreak/>
        <w:t>thermal treatment and the cleavage of -S-S- bonds bring to the forma</w:t>
      </w:r>
      <w:r w:rsidR="00F10E46">
        <w:t>tion of lanthionine (2</w:t>
      </w:r>
      <w:r w:rsidR="00757296" w:rsidRPr="00757296">
        <w:rPr>
          <w:sz w:val="26"/>
          <w:szCs w:val="28"/>
        </w:rPr>
        <w:t>.</w:t>
      </w:r>
      <w:r w:rsidR="00F10E46">
        <w:t>3 mole%)</w:t>
      </w:r>
      <w:r w:rsidRPr="000908F8">
        <w:t xml:space="preserve"> through the formation of dehydroalanine and free </w:t>
      </w:r>
      <w:r w:rsidRPr="006C6A1B">
        <w:t>sulfidryl</w:t>
      </w:r>
      <w:r w:rsidRPr="000908F8">
        <w:t xml:space="preserve"> groups</w:t>
      </w:r>
      <w:r w:rsidR="00757296" w:rsidRPr="00757296">
        <w:rPr>
          <w:sz w:val="26"/>
          <w:szCs w:val="28"/>
        </w:rPr>
        <w:t>.</w:t>
      </w:r>
      <w:r w:rsidRPr="000908F8">
        <w:t xml:space="preserve"> Dehydroalanine and the free </w:t>
      </w:r>
      <w:r w:rsidRPr="006C6A1B">
        <w:t>sulfidryl</w:t>
      </w:r>
      <w:r w:rsidRPr="000908F8">
        <w:t xml:space="preserve"> group of cysteine can further react to form the irreversible cross-link -S- of lanthionine</w:t>
      </w:r>
      <w:r w:rsidR="00757296" w:rsidRPr="00757296">
        <w:rPr>
          <w:sz w:val="26"/>
          <w:szCs w:val="28"/>
        </w:rPr>
        <w:t>.</w:t>
      </w:r>
      <w:r w:rsidRPr="000908F8">
        <w:t xml:space="preserve"> H</w:t>
      </w:r>
      <w:r w:rsidRPr="000908F8">
        <w:rPr>
          <w:vertAlign w:val="subscript"/>
        </w:rPr>
        <w:t>2</w:t>
      </w:r>
      <w:r w:rsidRPr="000908F8">
        <w:t xml:space="preserve">S </w:t>
      </w:r>
      <w:r w:rsidRPr="006C6A1B">
        <w:t>is also produced</w:t>
      </w:r>
      <w:r w:rsidRPr="000908F8">
        <w:t xml:space="preserve"> from the degradation of </w:t>
      </w:r>
      <w:r w:rsidRPr="00D72C73">
        <w:t>cystine</w:t>
      </w:r>
      <w:r w:rsidR="00757296" w:rsidRPr="00757296">
        <w:rPr>
          <w:sz w:val="26"/>
          <w:szCs w:val="28"/>
        </w:rPr>
        <w:t>.</w:t>
      </w:r>
      <w:r w:rsidRPr="000908F8">
        <w:t xml:space="preserve"> </w:t>
      </w:r>
      <w:r w:rsidR="00F10E46" w:rsidRPr="006C6A1B">
        <w:t>In addition</w:t>
      </w:r>
      <w:r w:rsidRPr="000908F8">
        <w:t>,</w:t>
      </w:r>
      <w:r w:rsidRPr="000908F8">
        <w:rPr>
          <w:color w:val="FF0000"/>
        </w:rPr>
        <w:t xml:space="preserve"> </w:t>
      </w:r>
      <w:r w:rsidRPr="000908F8">
        <w:t>small changes detected in the amount of the other amino acids in</w:t>
      </w:r>
      <w:r w:rsidR="00D72C73">
        <w:t xml:space="preserve"> the</w:t>
      </w:r>
      <w:r w:rsidRPr="000908F8">
        <w:t xml:space="preserve"> </w:t>
      </w:r>
      <w:r w:rsidR="006837DB" w:rsidRPr="00D72C73">
        <w:t>hydrolyzed</w:t>
      </w:r>
      <w:r w:rsidRPr="000908F8">
        <w:t xml:space="preserve"> sample can </w:t>
      </w:r>
      <w:r w:rsidRPr="006C6A1B">
        <w:t>be correlated</w:t>
      </w:r>
      <w:r w:rsidRPr="000908F8">
        <w:t xml:space="preserve"> with their thermal stability and secondary with their solubility in water</w:t>
      </w:r>
      <w:r w:rsidR="00757296" w:rsidRPr="00757296">
        <w:rPr>
          <w:sz w:val="26"/>
          <w:szCs w:val="28"/>
        </w:rPr>
        <w:t>.</w:t>
      </w:r>
      <w:r w:rsidRPr="000908F8">
        <w:t xml:space="preserve"> Moreover, breaking of disulfide bonds as a result of </w:t>
      </w:r>
      <w:r w:rsidRPr="00D72C73">
        <w:t>cystine</w:t>
      </w:r>
      <w:r w:rsidRPr="000908F8">
        <w:t xml:space="preserve"> destruction combined with the breaking of peptide bonds shown by electrophoresis (see Figure </w:t>
      </w:r>
      <w:r w:rsidR="005946F4">
        <w:t>SDS Page</w:t>
      </w:r>
      <w:r w:rsidRPr="000908F8">
        <w:t xml:space="preserve">) caused a considerable amount of peptides and free amino acids to </w:t>
      </w:r>
      <w:r w:rsidRPr="004D7CA4">
        <w:t>be dissolved</w:t>
      </w:r>
      <w:r w:rsidRPr="000908F8">
        <w:t xml:space="preserve"> in water</w:t>
      </w:r>
      <w:r w:rsidR="00757296" w:rsidRPr="00757296">
        <w:rPr>
          <w:sz w:val="26"/>
          <w:szCs w:val="28"/>
        </w:rPr>
        <w:t>.</w:t>
      </w:r>
      <w:r w:rsidRPr="000908F8">
        <w:t xml:space="preserve"> </w:t>
      </w:r>
    </w:p>
    <w:p w14:paraId="6D4AEEF4" w14:textId="3B4E70CD" w:rsidR="007C7CB8" w:rsidRPr="000908F8" w:rsidRDefault="007C7CB8" w:rsidP="00153D65">
      <w:r w:rsidRPr="000908F8">
        <w:t>Keratin hydrolysis determines the disaggregation of the protein structures at all hierarchical levels, which implies splitting of both amide (–CO–NH–) and disulfide (–S–S–) bonds</w:t>
      </w:r>
      <w:r w:rsidR="00757296" w:rsidRPr="00757296">
        <w:rPr>
          <w:sz w:val="26"/>
          <w:szCs w:val="28"/>
        </w:rPr>
        <w:t>.</w:t>
      </w:r>
      <w:r w:rsidRPr="000908F8">
        <w:t xml:space="preserve"> Molecular weights of the hydrolysis products cover a wide range, depending on the specific hydrolytic conditions; in severe conditions, the peptide backbone can be entirely broken down into the constitutive amino acids</w:t>
      </w:r>
      <w:r w:rsidR="00757296" w:rsidRPr="00757296">
        <w:rPr>
          <w:sz w:val="26"/>
          <w:szCs w:val="28"/>
        </w:rPr>
        <w:t>.</w:t>
      </w:r>
      <w:r w:rsidRPr="000908F8">
        <w:t xml:space="preserve"> Hydrolysis can </w:t>
      </w:r>
      <w:r w:rsidRPr="004D7CA4">
        <w:t>be conducted</w:t>
      </w:r>
      <w:r w:rsidRPr="000908F8">
        <w:t xml:space="preserve"> in alkaline, acid, enzyme-aided or even neutral media, under hydrothermal effect</w:t>
      </w:r>
      <w:r w:rsidR="00757296" w:rsidRPr="00757296">
        <w:rPr>
          <w:sz w:val="26"/>
          <w:szCs w:val="28"/>
        </w:rPr>
        <w:t>.</w:t>
      </w:r>
      <w:r w:rsidRPr="000908F8">
        <w:t xml:space="preserve"> </w:t>
      </w:r>
    </w:p>
    <w:p w14:paraId="6EBDE7F8" w14:textId="7E2B7C92" w:rsidR="007C7CB8" w:rsidRPr="000908F8" w:rsidRDefault="007C7CB8" w:rsidP="00746666">
      <w:r w:rsidRPr="000908F8">
        <w:t xml:space="preserve">Alkaline hydrolysis has </w:t>
      </w:r>
      <w:r w:rsidRPr="006C6A1B">
        <w:t>been extensively used</w:t>
      </w:r>
      <w:r w:rsidRPr="000908F8">
        <w:t xml:space="preserve"> because of its high efficiency at large scale and low costs</w:t>
      </w:r>
      <w:r w:rsidR="00757296" w:rsidRPr="00757296">
        <w:rPr>
          <w:sz w:val="26"/>
          <w:szCs w:val="28"/>
        </w:rPr>
        <w:t>.</w:t>
      </w:r>
      <w:r w:rsidRPr="000908F8">
        <w:t xml:space="preserve"> Common alkali used for keratin hydrolysis are NaOH, KOH, and Ca(OH)</w:t>
      </w:r>
      <w:r w:rsidRPr="000908F8">
        <w:rPr>
          <w:vertAlign w:val="subscript"/>
        </w:rPr>
        <w:t>2</w:t>
      </w:r>
      <w:r w:rsidRPr="000908F8">
        <w:t>, but Sr(OH)</w:t>
      </w:r>
      <w:r w:rsidRPr="000908F8">
        <w:rPr>
          <w:vertAlign w:val="subscript"/>
        </w:rPr>
        <w:t>2</w:t>
      </w:r>
      <w:r w:rsidRPr="000908F8">
        <w:rPr>
          <w:lang w:val="el-GR"/>
        </w:rPr>
        <w:t xml:space="preserve"> also proved to be effective in practical applications</w:t>
      </w:r>
      <w:r w:rsidR="00F87B56">
        <w:rPr>
          <w:rFonts w:hint="cs"/>
          <w:rtl/>
          <w:lang w:val="el-GR"/>
        </w:rPr>
        <w:t xml:space="preserve"> </w:t>
      </w:r>
      <w:r w:rsidR="00F87B56">
        <w:rPr>
          <w:rtl/>
          <w:lang w:val="el-GR"/>
        </w:rPr>
        <w:fldChar w:fldCharType="begin"/>
      </w:r>
      <w:r w:rsidR="00F87B56">
        <w:rPr>
          <w:rFonts w:cs="Times New Roman"/>
          <w:rtl/>
          <w:lang w:val="el-GR"/>
        </w:rPr>
        <w:instrText xml:space="preserve"> </w:instrText>
      </w:r>
      <w:r w:rsidR="00F87B56">
        <w:rPr>
          <w:rFonts w:cs="Times New Roman"/>
          <w:lang w:val="el-GR"/>
        </w:rPr>
        <w:instrText>ADDIN ZOTERO_ITEM CSL_CITATION {"citationID":"a239jbitab","properties":{"formattedCitation":"[207]","plainCitation":"[207]"},"citationItems":[{"id":75,"uris":["http://zotero.org/users/3897088/items/XWWZWBUZ"],"uri":["http://zotero.org/users/3897088/items</w:instrText>
      </w:r>
      <w:r w:rsidR="00F87B56">
        <w:rPr>
          <w:rFonts w:cs="Times New Roman"/>
          <w:rtl/>
          <w:lang w:val="el-GR"/>
        </w:rPr>
        <w:instrText>/</w:instrText>
      </w:r>
      <w:r w:rsidR="00F87B56">
        <w:rPr>
          <w:rFonts w:cs="Times New Roman"/>
          <w:lang w:val="el-GR"/>
        </w:rPr>
        <w:instrText>XWWZWBUZ"],"itemData":{"id":75,"type":"book","title":"Keratin hydrolysate formulations and methods of preparation thereof","publisher":"Google Patents","source":"Google Scholar","URL":"https://www.google.com/patents/US4818520","author":[{"family":"Fleischner","given":"Albert M."}],"issued":{"date-parts":[["1989",4]]},"accessed":{"date-parts":[["2017",4,9]]}}}],"schema":"https://github.com/citation-style-language/schema/raw/master/csl-citation.json</w:instrText>
      </w:r>
      <w:r w:rsidR="00F87B56">
        <w:rPr>
          <w:rFonts w:cs="Times New Roman"/>
          <w:rtl/>
          <w:lang w:val="el-GR"/>
        </w:rPr>
        <w:instrText xml:space="preserve">"} </w:instrText>
      </w:r>
      <w:r w:rsidR="00F87B56">
        <w:rPr>
          <w:rtl/>
          <w:lang w:val="el-GR"/>
        </w:rPr>
        <w:fldChar w:fldCharType="separate"/>
      </w:r>
      <w:r w:rsidR="00F87B56" w:rsidRPr="00F87B56">
        <w:t>[207]</w:t>
      </w:r>
      <w:r w:rsidR="00F87B56">
        <w:rPr>
          <w:rtl/>
          <w:lang w:val="el-GR"/>
        </w:rPr>
        <w:fldChar w:fldCharType="end"/>
      </w:r>
      <w:r w:rsidR="00757296" w:rsidRPr="00757296">
        <w:rPr>
          <w:sz w:val="26"/>
          <w:szCs w:val="28"/>
          <w:lang w:val="el-GR"/>
        </w:rPr>
        <w:t>.</w:t>
      </w:r>
      <w:r w:rsidRPr="000908F8">
        <w:rPr>
          <w:lang w:val="el-GR"/>
        </w:rPr>
        <w:t xml:space="preserve"> </w:t>
      </w:r>
      <w:r w:rsidRPr="00E23486">
        <w:rPr>
          <w:lang w:val="el-GR"/>
        </w:rPr>
        <w:t>The disulfide bridges are split by hydrolysis</w:t>
      </w:r>
      <w:r w:rsidRPr="000908F8">
        <w:rPr>
          <w:lang w:val="el-GR"/>
        </w:rPr>
        <w:t xml:space="preserve"> in strong alkali (–S–S– cleavage), or by β-elimination in dilute alkali (–C–S– cleavage), as given in </w:t>
      </w:r>
      <w:r w:rsidR="00E23486">
        <w:rPr>
          <w:lang w:val="el-GR"/>
        </w:rPr>
        <w:fldChar w:fldCharType="begin"/>
      </w:r>
      <w:r w:rsidR="00E23486">
        <w:rPr>
          <w:lang w:val="el-GR"/>
        </w:rPr>
        <w:instrText xml:space="preserve"> REF _Ref495177514 \h </w:instrText>
      </w:r>
      <w:r w:rsidR="00E23486">
        <w:rPr>
          <w:lang w:val="el-GR"/>
        </w:rPr>
      </w:r>
      <w:r w:rsidR="00E23486">
        <w:rPr>
          <w:lang w:val="el-GR"/>
        </w:rPr>
        <w:fldChar w:fldCharType="separate"/>
      </w:r>
      <w:r w:rsidR="00BA32CD">
        <w:t xml:space="preserve">Equation </w:t>
      </w:r>
      <w:r w:rsidR="00BA32CD">
        <w:rPr>
          <w:rFonts w:ascii="Times New Roman" w:hAnsi="Times New Roman" w:cs="Times New Roman" w:hint="cs"/>
          <w:cs/>
        </w:rPr>
        <w:t>‎</w:t>
      </w:r>
      <w:r w:rsidR="00BA32CD">
        <w:t>2</w:t>
      </w:r>
      <w:r w:rsidR="00BA32CD">
        <w:noBreakHyphen/>
        <w:t>11</w:t>
      </w:r>
      <w:r w:rsidR="00E23486">
        <w:rPr>
          <w:lang w:val="el-GR"/>
        </w:rPr>
        <w:fldChar w:fldCharType="end"/>
      </w:r>
      <w:r w:rsidR="00F87B56">
        <w:rPr>
          <w:lang w:val="el-GR"/>
        </w:rPr>
        <w:fldChar w:fldCharType="begin"/>
      </w:r>
      <w:r w:rsidR="00F87B56">
        <w:rPr>
          <w:lang w:val="el-GR"/>
        </w:rPr>
        <w:instrText xml:space="preserve"> ADDIN ZOTERO_ITEM CSL_CITATION {"citationID":"a7s16m029b","properties":{"formattedCitation":"[45], [208]","plainCitation":"[45], [208]"},"citationItems":[{"id":77,"uris":["http://zotero.org/users/3897088/items/A388RB8K"],"uri":["http://zotero.org/users/3897088/items/A388RB8K"],"itemData":{"id":77,"type":"article-journal","title":"Degradation of protein disulphide bonds in dilute alkali","container-title":"Biochemical Journal","page":"507–520","volume":"189","issue":"3","source":"Google Scholar","author":[{"family":"Florence","given":"T. Mark"}],"issued":{"date-parts":[["1980"]]}}},{"id":595,"uris":["http://zotero.org/users/3897088/items/7S4MAJU8"],"uri":["http://zotero.org/users/3897088/items/7S4MAJU8"],"itemData":{"id":595,"type":"article-journal","title":"Wool science. The chemical reactivity of the wool fibre","source":"Google Scholar","URL":"http://www.bcin.ca/Interface/openbcin.cgi?submit=submit&amp;Chinkey=45151","author":[{"family":"Maclaren","given":"John A."},{"family":"Milligan","given":"Brian"}],"issued":{"date-parts":[["1981"]]}}}],"schema":"https://github.com/citation-style-language/schema/raw/master/csl-citation.json"} </w:instrText>
      </w:r>
      <w:r w:rsidR="00F87B56">
        <w:rPr>
          <w:lang w:val="el-GR"/>
        </w:rPr>
        <w:fldChar w:fldCharType="separate"/>
      </w:r>
      <w:r w:rsidR="00F87B56" w:rsidRPr="00F87B56">
        <w:t xml:space="preserve"> [208]</w:t>
      </w:r>
      <w:r w:rsidR="00F87B56">
        <w:rPr>
          <w:lang w:val="el-GR"/>
        </w:rPr>
        <w:fldChar w:fldCharType="end"/>
      </w:r>
      <w:r w:rsidRPr="000908F8">
        <w:t>:</w:t>
      </w:r>
    </w:p>
    <w:p w14:paraId="06791380" w14:textId="77777777" w:rsidR="007C7CB8" w:rsidRPr="000908F8" w:rsidRDefault="007C7CB8" w:rsidP="00E23486">
      <w:pPr>
        <w:keepNext/>
        <w:keepLines/>
      </w:pPr>
    </w:p>
    <w:p w14:paraId="6DEDD975" w14:textId="750F7D10" w:rsidR="007C7CB8" w:rsidRPr="000908F8" w:rsidRDefault="008A2856" w:rsidP="008A2856">
      <w:pPr>
        <w:keepNext/>
        <w:keepLines/>
        <w:jc w:val="center"/>
      </w:pPr>
      <w:r>
        <w:drawing>
          <wp:inline distT="0" distB="0" distL="0" distR="0" wp14:anchorId="6A014B03" wp14:editId="119C902C">
            <wp:extent cx="5456712" cy="243657"/>
            <wp:effectExtent l="0" t="0" r="0" b="4445"/>
            <wp:docPr id="87" name="Picture 87" descr="C:\Users\Hossein\Dropbox\PhD\thesis\high resolution pic\Reactions as Figures\R10.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Hossein\Dropbox\PhD\thesis\high resolution pic\Reactions as Figures\R10.tif"/>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462607" cy="243920"/>
                    </a:xfrm>
                    <a:prstGeom prst="rect">
                      <a:avLst/>
                    </a:prstGeom>
                    <a:noFill/>
                    <a:ln>
                      <a:noFill/>
                    </a:ln>
                  </pic:spPr>
                </pic:pic>
              </a:graphicData>
            </a:graphic>
          </wp:inline>
        </w:drawing>
      </w:r>
    </w:p>
    <w:p w14:paraId="4BF0EB42" w14:textId="26B33A51" w:rsidR="007C7CB8" w:rsidRPr="000908F8" w:rsidRDefault="008A2856" w:rsidP="008A2856">
      <w:pPr>
        <w:keepNext/>
        <w:keepLines/>
        <w:jc w:val="center"/>
      </w:pPr>
      <w:r>
        <w:drawing>
          <wp:inline distT="0" distB="0" distL="0" distR="0" wp14:anchorId="5DF6A510" wp14:editId="35C523FE">
            <wp:extent cx="5457825" cy="265963"/>
            <wp:effectExtent l="0" t="0" r="0" b="1270"/>
            <wp:docPr id="88" name="Picture 88" descr="C:\Users\Hossein\Dropbox\PhD\thesis\high resolution pic\Reactions as Figures\R1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Hossein\Dropbox\PhD\thesis\high resolution pic\Reactions as Figures\R11.tif"/>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457825" cy="265963"/>
                    </a:xfrm>
                    <a:prstGeom prst="rect">
                      <a:avLst/>
                    </a:prstGeom>
                    <a:noFill/>
                    <a:ln>
                      <a:noFill/>
                    </a:ln>
                  </pic:spPr>
                </pic:pic>
              </a:graphicData>
            </a:graphic>
          </wp:inline>
        </w:drawing>
      </w:r>
    </w:p>
    <w:p w14:paraId="79FBA3BA" w14:textId="68070C1B" w:rsidR="00E23486" w:rsidRDefault="00E23486" w:rsidP="00E23486">
      <w:pPr>
        <w:pStyle w:val="Caption"/>
        <w:keepNext/>
        <w:keepLines/>
        <w:jc w:val="center"/>
      </w:pPr>
      <w:bookmarkStart w:id="66" w:name="_Ref495177514"/>
      <w:r>
        <w:t xml:space="preserve">Equation </w:t>
      </w:r>
      <w:r w:rsidR="00AD2783">
        <w:fldChar w:fldCharType="begin"/>
      </w:r>
      <w:r w:rsidR="00AD2783">
        <w:instrText xml:space="preserve"> STYLEREF 1 \s </w:instrText>
      </w:r>
      <w:r w:rsidR="00AD2783">
        <w:fldChar w:fldCharType="separate"/>
      </w:r>
      <w:r w:rsidR="00BA32CD">
        <w:rPr>
          <w:rFonts w:ascii="Times New Roman" w:hAnsi="Times New Roman" w:cs="Times New Roman" w:hint="cs"/>
          <w:cs/>
        </w:rPr>
        <w:t>‎</w:t>
      </w:r>
      <w:r w:rsidR="00BA32CD">
        <w:t>2</w:t>
      </w:r>
      <w:r w:rsidR="00AD2783">
        <w:fldChar w:fldCharType="end"/>
      </w:r>
      <w:r w:rsidR="00AD2783">
        <w:noBreakHyphen/>
      </w:r>
      <w:r w:rsidR="00AD2783">
        <w:fldChar w:fldCharType="begin"/>
      </w:r>
      <w:r w:rsidR="00AD2783">
        <w:instrText xml:space="preserve"> SEQ Equation \* ARABIC \s 1 </w:instrText>
      </w:r>
      <w:r w:rsidR="00AD2783">
        <w:fldChar w:fldCharType="separate"/>
      </w:r>
      <w:r w:rsidR="00BA32CD">
        <w:t>11</w:t>
      </w:r>
      <w:r w:rsidR="00AD2783">
        <w:fldChar w:fldCharType="end"/>
      </w:r>
      <w:bookmarkEnd w:id="66"/>
      <w:r>
        <w:t>- Splitting disulfide bridge by hydrolysis</w:t>
      </w:r>
    </w:p>
    <w:p w14:paraId="2657E1C3" w14:textId="16EFE82E" w:rsidR="007C7CB8" w:rsidRPr="000908F8" w:rsidRDefault="007C7CB8" w:rsidP="00F87B56">
      <w:r w:rsidRPr="000908F8">
        <w:t xml:space="preserve">The dehydroalanine reacts with a cysteine function to form the </w:t>
      </w:r>
      <w:r w:rsidRPr="00E23486">
        <w:t>thioetheric</w:t>
      </w:r>
      <w:r w:rsidRPr="000908F8">
        <w:t xml:space="preserve"> lanthionine bridge Ker–CH</w:t>
      </w:r>
      <w:r w:rsidRPr="000908F8">
        <w:rPr>
          <w:vertAlign w:val="subscript"/>
        </w:rPr>
        <w:t>2</w:t>
      </w:r>
      <w:r w:rsidRPr="000908F8">
        <w:t>–S–CH</w:t>
      </w:r>
      <w:r w:rsidRPr="000908F8">
        <w:rPr>
          <w:vertAlign w:val="subscript"/>
        </w:rPr>
        <w:t>2</w:t>
      </w:r>
      <w:r w:rsidRPr="000908F8">
        <w:t>–Ker or with a lysine residue, to form a lysinoalanine bridge Ker–(CH</w:t>
      </w:r>
      <w:r w:rsidRPr="000908F8">
        <w:rPr>
          <w:vertAlign w:val="subscript"/>
        </w:rPr>
        <w:t>2</w:t>
      </w:r>
      <w:r w:rsidRPr="000908F8">
        <w:t>)</w:t>
      </w:r>
      <w:r w:rsidRPr="000908F8">
        <w:rPr>
          <w:vertAlign w:val="subscript"/>
        </w:rPr>
        <w:t>2</w:t>
      </w:r>
      <w:r w:rsidRPr="000908F8">
        <w:t>–CO–NH–(CH</w:t>
      </w:r>
      <w:r w:rsidRPr="000908F8">
        <w:rPr>
          <w:vertAlign w:val="subscript"/>
        </w:rPr>
        <w:t>2</w:t>
      </w:r>
      <w:r w:rsidRPr="000908F8">
        <w:t>)</w:t>
      </w:r>
      <w:r w:rsidRPr="000908F8">
        <w:rPr>
          <w:vertAlign w:val="subscript"/>
        </w:rPr>
        <w:t>4</w:t>
      </w:r>
      <w:r w:rsidRPr="000908F8">
        <w:t>–Ker</w:t>
      </w:r>
      <w:r w:rsidR="00757296" w:rsidRPr="00757296">
        <w:rPr>
          <w:sz w:val="26"/>
          <w:szCs w:val="28"/>
        </w:rPr>
        <w:t>.</w:t>
      </w:r>
      <w:r w:rsidRPr="000908F8">
        <w:t xml:space="preserve"> The new cross-links are favored by dilute alkali media and are very resistant to subsequent reductive attack</w:t>
      </w:r>
      <w:r w:rsidR="00757296" w:rsidRPr="00757296">
        <w:rPr>
          <w:sz w:val="26"/>
          <w:szCs w:val="28"/>
        </w:rPr>
        <w:t>.</w:t>
      </w:r>
      <w:r w:rsidRPr="000908F8">
        <w:t xml:space="preserve"> Unlike the </w:t>
      </w:r>
      <w:r w:rsidR="006C526C" w:rsidRPr="00E23486">
        <w:t>pristine</w:t>
      </w:r>
      <w:r w:rsidRPr="000908F8">
        <w:t xml:space="preserve"> protein, the </w:t>
      </w:r>
      <w:r w:rsidRPr="00E23486">
        <w:t>aminoacid</w:t>
      </w:r>
      <w:r w:rsidRPr="000908F8">
        <w:t xml:space="preserve"> composition of the hydrolyzed keratin is </w:t>
      </w:r>
      <w:r w:rsidRPr="00D72C73">
        <w:t xml:space="preserve">rich in methionine, lysine and glutamic acid, and </w:t>
      </w:r>
      <w:r w:rsidRPr="00E23486">
        <w:t>poor</w:t>
      </w:r>
      <w:r w:rsidRPr="00D72C73">
        <w:t xml:space="preserve"> in threonine, serine, </w:t>
      </w:r>
      <w:r w:rsidRPr="00E23486">
        <w:t>cystine</w:t>
      </w:r>
      <w:r w:rsidRPr="00D72C73">
        <w:t xml:space="preserve"> and arginine</w:t>
      </w:r>
      <w:r w:rsidRPr="000908F8">
        <w:t xml:space="preserve"> </w:t>
      </w:r>
    </w:p>
    <w:p w14:paraId="147CBC5A" w14:textId="0AEB01FC" w:rsidR="007C7CB8" w:rsidRPr="000908F8" w:rsidRDefault="007C7CB8" w:rsidP="00746666">
      <w:r w:rsidRPr="000908F8">
        <w:t xml:space="preserve">Part of the helical segments suffers reorganization and part of the </w:t>
      </w:r>
      <w:r w:rsidRPr="00E23486">
        <w:t>originally</w:t>
      </w:r>
      <w:r w:rsidRPr="000908F8">
        <w:t xml:space="preserve"> amorphous matrix, in which most of the disulfide bonds </w:t>
      </w:r>
      <w:r w:rsidRPr="004D7CA4">
        <w:t>are located</w:t>
      </w:r>
      <w:r w:rsidRPr="000908F8">
        <w:t>, refolds</w:t>
      </w:r>
      <w:r w:rsidR="00757296" w:rsidRPr="00757296">
        <w:rPr>
          <w:sz w:val="26"/>
          <w:szCs w:val="28"/>
        </w:rPr>
        <w:t>.</w:t>
      </w:r>
      <w:r w:rsidRPr="000908F8">
        <w:t xml:space="preserve"> </w:t>
      </w:r>
    </w:p>
    <w:p w14:paraId="47025AB3" w14:textId="6D28243F" w:rsidR="007C7CB8" w:rsidRPr="006C526C" w:rsidRDefault="007C7CB8" w:rsidP="00F87B56">
      <w:r w:rsidRPr="00E83EED">
        <w:t xml:space="preserve">In wool, acid hydrolysis </w:t>
      </w:r>
      <w:r w:rsidRPr="000908F8">
        <w:t>of peptide bond occurs at pH values lower than 2</w:t>
      </w:r>
      <w:r w:rsidR="00757296" w:rsidRPr="00757296">
        <w:rPr>
          <w:sz w:val="26"/>
          <w:szCs w:val="28"/>
        </w:rPr>
        <w:t>.</w:t>
      </w:r>
      <w:r w:rsidRPr="000908F8">
        <w:t xml:space="preserve"> Severe conditions, such as 6 M HCl at 110°C for 24 h converts wool </w:t>
      </w:r>
      <w:r w:rsidRPr="00E23486">
        <w:t>completely</w:t>
      </w:r>
      <w:r w:rsidRPr="000908F8">
        <w:t xml:space="preserve"> to its constituent amino </w:t>
      </w:r>
      <w:r w:rsidRPr="00E23486">
        <w:t>acids</w:t>
      </w:r>
      <w:r w:rsidRPr="000908F8">
        <w:t xml:space="preserve"> and this is why acid hydrolysis </w:t>
      </w:r>
      <w:r w:rsidRPr="00E23486">
        <w:t>is currently used</w:t>
      </w:r>
      <w:r w:rsidRPr="000908F8">
        <w:t xml:space="preserve"> in protein analysis, for the determination of the primary structure</w:t>
      </w:r>
      <w:r w:rsidR="00757296" w:rsidRPr="00757296">
        <w:rPr>
          <w:sz w:val="26"/>
          <w:szCs w:val="28"/>
        </w:rPr>
        <w:t>.</w:t>
      </w:r>
      <w:r w:rsidRPr="000908F8">
        <w:t xml:space="preserve"> Tryptophan is destroyed by this procedure, while </w:t>
      </w:r>
      <w:r w:rsidRPr="00D72C73">
        <w:t>cystine</w:t>
      </w:r>
      <w:r w:rsidRPr="000908F8">
        <w:t xml:space="preserve">, serine, and threonine </w:t>
      </w:r>
      <w:r w:rsidRPr="004D7CA4">
        <w:t>are partially degraded</w:t>
      </w:r>
      <w:r w:rsidR="00757296" w:rsidRPr="00757296">
        <w:rPr>
          <w:sz w:val="26"/>
          <w:szCs w:val="28"/>
        </w:rPr>
        <w:t>.</w:t>
      </w:r>
      <w:r w:rsidRPr="000908F8">
        <w:t xml:space="preserve"> Peptide bonds on both sides of aspartic, glutamic and cysteic acid residues are more sensitive to hydrolysis than other peptide bonds</w:t>
      </w:r>
      <w:r w:rsidR="00757296" w:rsidRPr="00757296">
        <w:rPr>
          <w:sz w:val="26"/>
          <w:szCs w:val="28"/>
        </w:rPr>
        <w:t>.</w:t>
      </w:r>
      <w:r w:rsidRPr="000908F8">
        <w:t xml:space="preserve"> The acid hydrolysis of asparagine and glutamine residues to aspartic and glutamic acid residues is faster than the hydrolysis of peptide bonds </w:t>
      </w:r>
      <w:r w:rsidR="00F87B56">
        <w:fldChar w:fldCharType="begin"/>
      </w:r>
      <w:r w:rsidR="00F87B56">
        <w:instrText xml:space="preserve"> ADDIN ZOTERO_ITEM CSL_CITATION {"citationID":"ae7ms5pdv1","properties":{"formattedCitation":"[209]","plainCitation":"[209]"},"citationItems":[{"id":131,"uris":["http://zotero.org/users/3897088/items/2UHW2BE7"],"uri":["http://zotero.org/users/3897088/items/2UHW2BE7"],"itemData":{"id":131,"type":"chapter","title":"Wool and related mammalian fibers","container-title":"Handbook of Fiber Chemistry, Third Edition","publisher":"CRC Press","source":"Google Scholar","URL":"http://www.crcnetbase.com/doi/pdf/10.1201/9781420015270.ch5","author":[{"family":"Jones","given":"Leslie N."},{"family":"Rivett","given":"Donald E."},{"family":"Tucker","given":"Daryl J."}],"issued":{"date-parts":[["2006"]]},"accessed":{"date-parts":[["2017",4,9]]}}}],"schema":"https://github.com/citation-style-language/schema/raw/master/csl-citation.json"} </w:instrText>
      </w:r>
      <w:r w:rsidR="00F87B56">
        <w:fldChar w:fldCharType="separate"/>
      </w:r>
      <w:r w:rsidR="00F87B56" w:rsidRPr="00F87B56">
        <w:t>[209]</w:t>
      </w:r>
      <w:r w:rsidR="00F87B56">
        <w:fldChar w:fldCharType="end"/>
      </w:r>
      <w:r w:rsidR="00757296" w:rsidRPr="00757296">
        <w:rPr>
          <w:sz w:val="26"/>
          <w:szCs w:val="28"/>
        </w:rPr>
        <w:t>.</w:t>
      </w:r>
      <w:r w:rsidRPr="000908F8">
        <w:t xml:space="preserve"> Treatment in 4M HCl at 95°C for 24 h determines a hy</w:t>
      </w:r>
      <w:r w:rsidRPr="000908F8">
        <w:rPr>
          <w:lang w:val="el-GR"/>
        </w:rPr>
        <w:t xml:space="preserve">drolysis degree of no more than 33 % and extensive splitting of disulfide bonds, with the formation of sulfhydryl and </w:t>
      </w:r>
      <w:r w:rsidRPr="00E23486">
        <w:rPr>
          <w:lang w:val="el-GR"/>
        </w:rPr>
        <w:t>sul</w:t>
      </w:r>
      <w:r w:rsidR="00E23486">
        <w:rPr>
          <w:lang w:val="el-GR"/>
        </w:rPr>
        <w:t>f</w:t>
      </w:r>
      <w:r w:rsidRPr="00E23486">
        <w:rPr>
          <w:lang w:val="el-GR"/>
        </w:rPr>
        <w:t>ate</w:t>
      </w:r>
      <w:r w:rsidRPr="000908F8">
        <w:rPr>
          <w:lang w:val="el-GR"/>
        </w:rPr>
        <w:t xml:space="preserve"> oxide groups; α-helix and β-sheet structures are still present, but compared with the alkaline hydrolysis, the amorphous polypept</w:t>
      </w:r>
      <w:r w:rsidRPr="000908F8">
        <w:t>ides are predominant</w:t>
      </w:r>
      <w:r w:rsidR="00757296" w:rsidRPr="00757296">
        <w:rPr>
          <w:sz w:val="26"/>
          <w:szCs w:val="28"/>
        </w:rPr>
        <w:t>.</w:t>
      </w:r>
      <w:r w:rsidRPr="000908F8">
        <w:t xml:space="preserve"> </w:t>
      </w:r>
      <w:r w:rsidRPr="000908F8">
        <w:lastRenderedPageBreak/>
        <w:t>The resulting keratin polypeptides exhibit nontoxicity and biocompatibility and can find applications as biomaterials for wound healing or drug</w:t>
      </w:r>
      <w:r w:rsidR="006C526C">
        <w:t xml:space="preserve"> delivery </w:t>
      </w:r>
      <w:r w:rsidR="00F87B56">
        <w:fldChar w:fldCharType="begin"/>
      </w:r>
      <w:r w:rsidR="00F87B56">
        <w:instrText xml:space="preserve"> ADDIN ZOTERO_ITEM CSL_CITATION {"citationID":"apssssb2se","properties":{"formattedCitation":"[100]","plainCitation":"[100]"},"citationItems":[{"id":235,"uris":["http://zotero.org/users/3897088/items/KVB897AI"],"uri":["http://zotero.org/users/3897088/items/KVB897AI"],"itemData":{"id":235,"type":"article-journal","title":"Isolation and characterization of biofunctional keratin particles extracted from wool wastes","container-title":"Powder technology","page":"356–362","volume":"246","source":"Google Scholar","author":[{"family":"Zhang","given":"Jing"},{"family":"Li","given":"Yi"},{"family":"Li","given":"Jiashen"},{"family":"Zhao","given":"Zheng"},{"family":"Liu","given":"Xuan"},{"family":"Li","given":"Zhi"},{"family":"Han","given":"Yanxia"},{"family":"Hu","given":"Junyan"},{"family":"Chen","given":"Aizheng"}],"issued":{"date-parts":[["2013"]]}}}],"schema":"https://github.com/citation-style-language/schema/raw/master/csl-citation.json"} </w:instrText>
      </w:r>
      <w:r w:rsidR="00F87B56">
        <w:fldChar w:fldCharType="separate"/>
      </w:r>
      <w:r w:rsidR="00F87B56" w:rsidRPr="00F87B56">
        <w:t>[100]</w:t>
      </w:r>
      <w:r w:rsidR="00F87B56">
        <w:fldChar w:fldCharType="end"/>
      </w:r>
      <w:r w:rsidR="00757296" w:rsidRPr="00757296">
        <w:rPr>
          <w:sz w:val="26"/>
          <w:szCs w:val="28"/>
        </w:rPr>
        <w:t>.</w:t>
      </w:r>
    </w:p>
    <w:p w14:paraId="405E65AF" w14:textId="0BF5ABCC" w:rsidR="000908F8" w:rsidRPr="000908F8" w:rsidRDefault="000908F8" w:rsidP="00153D65">
      <w:r w:rsidRPr="000908F8">
        <w:t xml:space="preserve">No significant changes </w:t>
      </w:r>
      <w:r w:rsidRPr="00E23486">
        <w:t>were found</w:t>
      </w:r>
      <w:r w:rsidRPr="000908F8">
        <w:t xml:space="preserve"> between the amino acid composition of kerateine and </w:t>
      </w:r>
      <w:r w:rsidRPr="00E23486">
        <w:t>sulfo</w:t>
      </w:r>
      <w:r w:rsidRPr="000908F8">
        <w:t>- kerateine compared with original wool</w:t>
      </w:r>
      <w:r w:rsidR="00757296" w:rsidRPr="00757296">
        <w:rPr>
          <w:sz w:val="26"/>
          <w:szCs w:val="28"/>
        </w:rPr>
        <w:t>.</w:t>
      </w:r>
    </w:p>
    <w:p w14:paraId="006FD08E" w14:textId="1B6159FF" w:rsidR="000908F8" w:rsidRPr="00F527F8" w:rsidRDefault="000908F8" w:rsidP="00153D65">
      <w:pPr>
        <w:pStyle w:val="Heading3"/>
      </w:pPr>
      <w:bookmarkStart w:id="67" w:name="_Toc495408548"/>
      <w:r w:rsidRPr="00F527F8">
        <w:t>FT-IR Spectroscopy</w:t>
      </w:r>
      <w:bookmarkEnd w:id="67"/>
    </w:p>
    <w:p w14:paraId="5CA0933A" w14:textId="41A858B8" w:rsidR="000908F8" w:rsidRPr="000908F8" w:rsidRDefault="00303C60" w:rsidP="00153D65">
      <w:r>
        <w:fldChar w:fldCharType="begin"/>
      </w:r>
      <w:r>
        <w:instrText xml:space="preserve"> REF _Ref492221621 \h  \* MERGEFORMAT </w:instrText>
      </w:r>
      <w:r>
        <w:fldChar w:fldCharType="separate"/>
      </w:r>
      <w:r w:rsidR="00BA32CD">
        <w:t xml:space="preserve">Figure </w:t>
      </w:r>
      <w:r w:rsidR="00BA32CD">
        <w:rPr>
          <w:rFonts w:ascii="Times New Roman" w:hAnsi="Times New Roman" w:cs="Times New Roman" w:hint="cs"/>
          <w:cs/>
        </w:rPr>
        <w:t>‎</w:t>
      </w:r>
      <w:r w:rsidR="00BA32CD">
        <w:t>2</w:t>
      </w:r>
      <w:r w:rsidR="00BA32CD">
        <w:noBreakHyphen/>
        <w:t>4</w:t>
      </w:r>
      <w:r>
        <w:fldChar w:fldCharType="end"/>
      </w:r>
      <w:r>
        <w:t xml:space="preserve"> </w:t>
      </w:r>
      <w:r w:rsidR="000908F8" w:rsidRPr="000908F8">
        <w:t>shows the infrared spectra of all extracted samples compared with the original wool spectrum</w:t>
      </w:r>
      <w:r w:rsidR="00757296" w:rsidRPr="00757296">
        <w:rPr>
          <w:sz w:val="26"/>
          <w:szCs w:val="28"/>
        </w:rPr>
        <w:t>.</w:t>
      </w:r>
    </w:p>
    <w:p w14:paraId="173D0864" w14:textId="638B1EAA" w:rsidR="000908F8" w:rsidRPr="000908F8" w:rsidRDefault="00FD050A" w:rsidP="00F87B56">
      <w:pPr>
        <w:rPr>
          <w:color w:val="00B050"/>
        </w:rPr>
      </w:pPr>
      <w:r>
        <w:t xml:space="preserve">The </w:t>
      </w:r>
      <w:r w:rsidR="000908F8" w:rsidRPr="000908F8">
        <w:t>Infrared absorption spectra of all samples show characteristic absorption bands attributed to the peptide bonds (</w:t>
      </w:r>
      <w:r w:rsidR="000908F8" w:rsidRPr="000908F8">
        <w:rPr>
          <w:rFonts w:ascii="Cambria Math" w:hAnsi="Cambria Math" w:cs="Cambria Math"/>
        </w:rPr>
        <w:t>−</w:t>
      </w:r>
      <w:r w:rsidR="000908F8" w:rsidRPr="000908F8">
        <w:t>CONH</w:t>
      </w:r>
      <w:r w:rsidR="000908F8" w:rsidRPr="000908F8">
        <w:rPr>
          <w:rFonts w:ascii="Cambria Math" w:hAnsi="Cambria Math" w:cs="Cambria Math"/>
        </w:rPr>
        <w:t>−</w:t>
      </w:r>
      <w:r w:rsidR="000908F8" w:rsidRPr="000908F8">
        <w:t>)</w:t>
      </w:r>
      <w:r w:rsidR="00757296" w:rsidRPr="00757296">
        <w:rPr>
          <w:sz w:val="26"/>
          <w:szCs w:val="28"/>
        </w:rPr>
        <w:t>.</w:t>
      </w:r>
      <w:r w:rsidR="000908F8" w:rsidRPr="000908F8">
        <w:t xml:space="preserve"> The vibration in the peptide bonds originate bands known as amide A, amide I, amide II, and amide III</w:t>
      </w:r>
      <w:r w:rsidR="00757296" w:rsidRPr="00757296">
        <w:rPr>
          <w:sz w:val="26"/>
          <w:szCs w:val="28"/>
        </w:rPr>
        <w:t>.</w:t>
      </w:r>
      <w:r w:rsidR="000908F8" w:rsidRPr="000908F8">
        <w:t xml:space="preserve"> The amide A band at 3282 cm</w:t>
      </w:r>
      <w:r w:rsidR="000908F8" w:rsidRPr="000908F8">
        <w:rPr>
          <w:vertAlign w:val="superscript"/>
        </w:rPr>
        <w:t>-1</w:t>
      </w:r>
      <w:r w:rsidR="000908F8" w:rsidRPr="000908F8">
        <w:t xml:space="preserve"> is connected with the stretching vibration of</w:t>
      </w:r>
      <w:r w:rsidR="00D72C73">
        <w:t xml:space="preserve"> the</w:t>
      </w:r>
      <w:r w:rsidR="000908F8" w:rsidRPr="000908F8">
        <w:t xml:space="preserve"> </w:t>
      </w:r>
      <w:r w:rsidR="000908F8" w:rsidRPr="00D72C73">
        <w:t>N</w:t>
      </w:r>
      <w:r w:rsidR="000908F8" w:rsidRPr="00D72C73">
        <w:rPr>
          <w:rFonts w:ascii="Cambria Math" w:hAnsi="Cambria Math" w:cs="Cambria Math"/>
        </w:rPr>
        <w:t>−</w:t>
      </w:r>
      <w:r w:rsidR="000908F8" w:rsidRPr="00D72C73">
        <w:t>H</w:t>
      </w:r>
      <w:r w:rsidR="000908F8" w:rsidRPr="000908F8">
        <w:t xml:space="preserve"> bond</w:t>
      </w:r>
      <w:r w:rsidR="00757296" w:rsidRPr="00757296">
        <w:rPr>
          <w:sz w:val="26"/>
          <w:szCs w:val="28"/>
        </w:rPr>
        <w:t>.</w:t>
      </w:r>
      <w:r w:rsidR="000908F8" w:rsidRPr="000908F8">
        <w:t xml:space="preserve"> </w:t>
      </w:r>
      <w:r>
        <w:t>A</w:t>
      </w:r>
      <w:r w:rsidR="000908F8" w:rsidRPr="000908F8">
        <w:t xml:space="preserve">mide </w:t>
      </w:r>
      <w:r w:rsidRPr="000908F8">
        <w:t>I, which</w:t>
      </w:r>
      <w:r w:rsidR="000908F8" w:rsidRPr="000908F8">
        <w:t xml:space="preserve"> is related mainly to the (C=O) stretching vibration</w:t>
      </w:r>
      <w:r>
        <w:t>,</w:t>
      </w:r>
      <w:r w:rsidR="000908F8" w:rsidRPr="000908F8">
        <w:t xml:space="preserve"> has an intense peak at 1630 cm</w:t>
      </w:r>
      <w:r w:rsidR="000908F8" w:rsidRPr="000908F8">
        <w:rPr>
          <w:vertAlign w:val="superscript"/>
        </w:rPr>
        <w:t>-1</w:t>
      </w:r>
      <w:r w:rsidR="00757296" w:rsidRPr="00757296">
        <w:rPr>
          <w:sz w:val="26"/>
          <w:szCs w:val="28"/>
        </w:rPr>
        <w:t>.</w:t>
      </w:r>
      <w:r w:rsidR="000908F8" w:rsidRPr="000908F8">
        <w:t xml:space="preserve"> </w:t>
      </w:r>
      <w:r w:rsidRPr="00E23486">
        <w:t>A</w:t>
      </w:r>
      <w:r w:rsidR="000908F8" w:rsidRPr="00E23486">
        <w:t>mide II</w:t>
      </w:r>
      <w:r w:rsidRPr="00E23486">
        <w:t>,</w:t>
      </w:r>
      <w:r w:rsidR="000908F8" w:rsidRPr="00E23486">
        <w:t xml:space="preserve"> which is related to the N</w:t>
      </w:r>
      <w:r w:rsidR="000908F8" w:rsidRPr="00E23486">
        <w:rPr>
          <w:rFonts w:ascii="Cambria Math" w:hAnsi="Cambria Math" w:cs="Cambria Math"/>
        </w:rPr>
        <w:t>−</w:t>
      </w:r>
      <w:r w:rsidR="000908F8" w:rsidRPr="00E23486">
        <w:t>H band</w:t>
      </w:r>
      <w:r w:rsidRPr="00E23486">
        <w:t>,</w:t>
      </w:r>
      <w:r w:rsidR="000908F8" w:rsidRPr="00E23486">
        <w:t xml:space="preserve"> has a peak at 1515 cm</w:t>
      </w:r>
      <w:r w:rsidR="000908F8" w:rsidRPr="00E23486">
        <w:rPr>
          <w:vertAlign w:val="superscript"/>
        </w:rPr>
        <w:t>-1</w:t>
      </w:r>
      <w:r w:rsidR="000908F8" w:rsidRPr="00E23486">
        <w:t>, while the amide III band at 1230 cm</w:t>
      </w:r>
      <w:r w:rsidR="000908F8" w:rsidRPr="00E23486">
        <w:rPr>
          <w:vertAlign w:val="superscript"/>
        </w:rPr>
        <w:t>-1</w:t>
      </w:r>
      <w:r w:rsidR="000908F8" w:rsidRPr="00E23486">
        <w:t xml:space="preserve"> is referred to the  in</w:t>
      </w:r>
      <w:r w:rsidR="00E23486" w:rsidRPr="00E23486">
        <w:t>-</w:t>
      </w:r>
      <w:r w:rsidR="000908F8" w:rsidRPr="00E23486">
        <w:t>phase combination of C</w:t>
      </w:r>
      <w:r w:rsidR="000908F8" w:rsidRPr="00E23486">
        <w:rPr>
          <w:rFonts w:ascii="Cambria Math" w:hAnsi="Cambria Math" w:cs="Cambria Math"/>
        </w:rPr>
        <w:t>−</w:t>
      </w:r>
      <w:r w:rsidR="000908F8" w:rsidRPr="00E23486">
        <w:t>N stretching and N</w:t>
      </w:r>
      <w:r w:rsidR="000908F8" w:rsidRPr="00E23486">
        <w:rPr>
          <w:rFonts w:ascii="Cambria Math" w:hAnsi="Cambria Math" w:cs="Cambria Math"/>
        </w:rPr>
        <w:t>−</w:t>
      </w:r>
      <w:r w:rsidR="000908F8" w:rsidRPr="00E23486">
        <w:t>H in</w:t>
      </w:r>
      <w:r w:rsidR="00E23486">
        <w:t>-</w:t>
      </w:r>
      <w:r w:rsidR="000908F8" w:rsidRPr="00E23486">
        <w:t>plane bending, with some attribut</w:t>
      </w:r>
      <w:r w:rsidRPr="00E23486">
        <w:t xml:space="preserve">ed </w:t>
      </w:r>
      <w:r w:rsidR="000908F8" w:rsidRPr="00E23486">
        <w:t>of C</w:t>
      </w:r>
      <w:r w:rsidR="000908F8" w:rsidRPr="00E23486">
        <w:rPr>
          <w:rFonts w:ascii="Cambria Math" w:hAnsi="Cambria Math" w:cs="Cambria Math"/>
        </w:rPr>
        <w:t>−</w:t>
      </w:r>
      <w:r w:rsidR="000908F8" w:rsidRPr="00E23486">
        <w:t>C stretching and C=O bending vibration</w:t>
      </w:r>
      <w:r w:rsidRPr="00E23486">
        <w:t>s</w:t>
      </w:r>
      <w:r w:rsidR="002329C4" w:rsidRPr="00E23486">
        <w:t xml:space="preserve"> </w:t>
      </w:r>
      <w:r w:rsidR="002329C4" w:rsidRPr="00E23486">
        <w:fldChar w:fldCharType="begin"/>
      </w:r>
      <w:r w:rsidR="00F87B56">
        <w:instrText xml:space="preserve"> ADDIN ZOTERO_ITEM CSL_CITATION {"citationID":"a191pm8qnve","properties":{"formattedCitation":"[210]","plainCitation":"[210]"},"citationItems":[{"id":706,"uris":["http://zotero.org/users/3897088/items/3IWZ2QQV"],"uri":["http://zotero.org/users/3897088/items/3IWZ2QQV"],"itemData":{"id":706,"type":"article-journal","title":"Application of Fourier-transform infrared and Raman spectroscopy to study degradation of the wool fiber keratin","container-title":"Journal of Molecular Structure","page":"307–318","volume":"511","source":"Google Scholar","author":[{"family":"Wojciechowska","given":"E."},{"family":"W\\lochowicz","given":"A."},{"family":"Wese\\lucha-Birczyńska","given":"A."}],"issued":{"date-parts":[["1999"]]}}}],"schema":"https://github.com/citation-style-language/schema/raw/master/csl-citation.json"} </w:instrText>
      </w:r>
      <w:r w:rsidR="002329C4" w:rsidRPr="00E23486">
        <w:fldChar w:fldCharType="separate"/>
      </w:r>
      <w:r w:rsidR="00F87B56" w:rsidRPr="00F87B56">
        <w:t>[210]</w:t>
      </w:r>
      <w:r w:rsidR="002329C4" w:rsidRPr="00E23486">
        <w:fldChar w:fldCharType="end"/>
      </w:r>
      <w:r w:rsidR="00757296" w:rsidRPr="00757296">
        <w:rPr>
          <w:sz w:val="26"/>
          <w:szCs w:val="28"/>
        </w:rPr>
        <w:t>.</w:t>
      </w:r>
      <w:r w:rsidR="000908F8" w:rsidRPr="000908F8">
        <w:rPr>
          <w:color w:val="FF0000"/>
        </w:rPr>
        <w:t xml:space="preserve"> </w:t>
      </w:r>
    </w:p>
    <w:p w14:paraId="65DCA537" w14:textId="74B7C94E" w:rsidR="00A47247" w:rsidRDefault="000908F8" w:rsidP="00746666">
      <w:r w:rsidRPr="000908F8">
        <w:t>Peaks that appear between 1200 and 1000 cm</w:t>
      </w:r>
      <w:r w:rsidRPr="00F37426">
        <w:rPr>
          <w:vertAlign w:val="superscript"/>
        </w:rPr>
        <w:t>-1</w:t>
      </w:r>
      <w:r w:rsidRPr="00303C60">
        <w:t xml:space="preserve"> </w:t>
      </w:r>
      <w:r w:rsidRPr="00E23486">
        <w:t>are attributed</w:t>
      </w:r>
      <w:r w:rsidRPr="000908F8">
        <w:t xml:space="preserve"> to the S</w:t>
      </w:r>
      <w:r w:rsidRPr="00303C60">
        <w:t>−</w:t>
      </w:r>
      <w:r w:rsidRPr="000908F8">
        <w:t>O vibration (see</w:t>
      </w:r>
      <w:r w:rsidR="00303C60">
        <w:t xml:space="preserve"> </w:t>
      </w:r>
      <w:r w:rsidR="00303C60">
        <w:fldChar w:fldCharType="begin"/>
      </w:r>
      <w:r w:rsidR="00303C60">
        <w:instrText xml:space="preserve"> REF _Ref492221621 \h  \* MERGEFORMAT </w:instrText>
      </w:r>
      <w:r w:rsidR="00303C60">
        <w:fldChar w:fldCharType="separate"/>
      </w:r>
      <w:r w:rsidR="00BA32CD">
        <w:t xml:space="preserve">Figure </w:t>
      </w:r>
      <w:r w:rsidR="00BA32CD">
        <w:rPr>
          <w:rFonts w:ascii="Times New Roman" w:hAnsi="Times New Roman" w:cs="Times New Roman" w:hint="cs"/>
          <w:cs/>
        </w:rPr>
        <w:t>‎</w:t>
      </w:r>
      <w:r w:rsidR="00BA32CD">
        <w:t>2</w:t>
      </w:r>
      <w:r w:rsidR="00BA32CD">
        <w:noBreakHyphen/>
        <w:t>4</w:t>
      </w:r>
      <w:r w:rsidR="00303C60">
        <w:fldChar w:fldCharType="end"/>
      </w:r>
      <w:r w:rsidRPr="00303C60">
        <w:t>)</w:t>
      </w:r>
      <w:r w:rsidR="00757296" w:rsidRPr="00757296">
        <w:rPr>
          <w:sz w:val="26"/>
          <w:szCs w:val="28"/>
        </w:rPr>
        <w:t>.</w:t>
      </w:r>
      <w:r w:rsidRPr="000908F8">
        <w:t xml:space="preserve"> In particular</w:t>
      </w:r>
      <w:r w:rsidRPr="000908F8">
        <w:rPr>
          <w:sz w:val="16"/>
          <w:szCs w:val="16"/>
        </w:rPr>
        <w:t xml:space="preserve">, </w:t>
      </w:r>
      <w:r w:rsidRPr="000908F8">
        <w:t xml:space="preserve">these peaks are present in the spectra of keratoses and </w:t>
      </w:r>
      <w:r w:rsidRPr="00E23486">
        <w:t>sulfo</w:t>
      </w:r>
      <w:r w:rsidRPr="000908F8">
        <w:t>-kerateine in</w:t>
      </w:r>
      <w:r w:rsidR="00457CC6">
        <w:t xml:space="preserve"> comparison with original wool</w:t>
      </w:r>
      <w:r w:rsidR="00757296" w:rsidRPr="00757296">
        <w:rPr>
          <w:sz w:val="26"/>
          <w:szCs w:val="28"/>
        </w:rPr>
        <w:t>.</w:t>
      </w:r>
      <w:r w:rsidRPr="000908F8">
        <w:t xml:space="preserve"> The absorption bands at 1174 cm</w:t>
      </w:r>
      <w:r w:rsidRPr="000908F8">
        <w:rPr>
          <w:vertAlign w:val="superscript"/>
        </w:rPr>
        <w:t xml:space="preserve">-1 </w:t>
      </w:r>
      <w:r w:rsidRPr="000908F8">
        <w:t>and 1040 cm</w:t>
      </w:r>
      <w:r w:rsidRPr="000908F8">
        <w:rPr>
          <w:vertAlign w:val="superscript"/>
        </w:rPr>
        <w:t xml:space="preserve">-1 </w:t>
      </w:r>
      <w:r w:rsidRPr="000908F8">
        <w:t>in the keratoses spectra are related to the asymmetrical and symmetrical S</w:t>
      </w:r>
      <w:r w:rsidRPr="000908F8">
        <w:rPr>
          <w:rFonts w:ascii="Cambria Math" w:hAnsi="Cambria Math" w:cs="Cambria Math"/>
        </w:rPr>
        <w:t>−</w:t>
      </w:r>
      <w:r w:rsidRPr="000908F8">
        <w:t>O vibrations of sulfonate (SO</w:t>
      </w:r>
      <w:r w:rsidRPr="000908F8">
        <w:rPr>
          <w:vertAlign w:val="subscript"/>
        </w:rPr>
        <w:t>3</w:t>
      </w:r>
      <w:r w:rsidR="00457CC6">
        <w:rPr>
          <w:vertAlign w:val="superscript"/>
        </w:rPr>
        <w:t>⁻</w:t>
      </w:r>
      <w:r w:rsidRPr="000908F8">
        <w:t>) in cysteic acid</w:t>
      </w:r>
      <w:r w:rsidR="002329C4">
        <w:t xml:space="preserve"> </w:t>
      </w:r>
      <w:r w:rsidR="002329C4">
        <w:fldChar w:fldCharType="begin"/>
      </w:r>
      <w:r w:rsidR="00F87B56">
        <w:instrText xml:space="preserve"> ADDIN ZOTERO_ITEM CSL_CITATION {"citationID":"aq32ogk6ts","properties":{"formattedCitation":"[211]","plainCitation":"[211]"},"citationItems":[{"id":597,"uris":["http://zotero.org/users/3897088/items/9GJD6E7R"],"uri":["http://zotero.org/users/3897088/items/9GJD6E7R"],"itemData":{"id":597,"type":"article-journal","title":"Degradative Wool Shrinkproofing Processes: Part I: Protein Modification","container-title":"Textile research journal","page":"302–306","volume":"62","issue":"5","source":"Google Scholar","shortTitle":"Degradative Wool Shrinkproofing Processes","author":[{"family":"Coderch","given":"L."},{"family":"Pinazo","given":"A."},{"family":"Erra","given":"P."}],"issued":{"date-parts":[["1992"]]}}}],"schema":"https://github.com/citation-style-language/schema/raw/master/csl-citation.json"} </w:instrText>
      </w:r>
      <w:r w:rsidR="002329C4">
        <w:fldChar w:fldCharType="separate"/>
      </w:r>
      <w:r w:rsidR="00F87B56" w:rsidRPr="00F87B56">
        <w:t>[211]</w:t>
      </w:r>
      <w:r w:rsidR="002329C4">
        <w:fldChar w:fldCharType="end"/>
      </w:r>
      <w:r w:rsidR="00757296" w:rsidRPr="00757296">
        <w:rPr>
          <w:sz w:val="26"/>
          <w:szCs w:val="28"/>
        </w:rPr>
        <w:t>.</w:t>
      </w:r>
      <w:r w:rsidRPr="00457CC6">
        <w:t xml:space="preserve"> </w:t>
      </w:r>
      <w:r w:rsidRPr="00E23486">
        <w:t>Because of the complete oxidation of cystine to cysteic acid during the oxidation process to obtain keratoses, these two vibration bands appeared</w:t>
      </w:r>
      <w:r w:rsidR="00457CC6" w:rsidRPr="00E23486">
        <w:t xml:space="preserve"> in the keratoses sample</w:t>
      </w:r>
      <w:r w:rsidRPr="00E23486">
        <w:t>; while the absorptions bands of cystine monoxide (-S-SO-) and cystine dioxide (</w:t>
      </w:r>
      <w:r w:rsidR="00457CC6" w:rsidRPr="00E23486">
        <w:rPr>
          <w:rFonts w:ascii="Times New Roman" w:hAnsi="Times New Roman" w:cs="Times New Roman"/>
          <w:color w:val="231F20"/>
          <w:sz w:val="20"/>
          <w:szCs w:val="20"/>
        </w:rPr>
        <w:t>–</w:t>
      </w:r>
      <w:r w:rsidRPr="00E23486">
        <w:t>S</w:t>
      </w:r>
      <w:r w:rsidR="00457CC6" w:rsidRPr="00E23486">
        <w:rPr>
          <w:rFonts w:ascii="Times New Roman" w:hAnsi="Times New Roman" w:cs="Times New Roman"/>
          <w:color w:val="231F20"/>
          <w:sz w:val="20"/>
          <w:szCs w:val="20"/>
        </w:rPr>
        <w:t>–</w:t>
      </w:r>
      <w:r w:rsidRPr="00E23486">
        <w:t>SO</w:t>
      </w:r>
      <w:r w:rsidRPr="00E23486">
        <w:rPr>
          <w:vertAlign w:val="subscript"/>
        </w:rPr>
        <w:t>2</w:t>
      </w:r>
      <w:r w:rsidR="00457CC6" w:rsidRPr="00E23486">
        <w:rPr>
          <w:rFonts w:ascii="Times New Roman" w:hAnsi="Times New Roman" w:cs="Times New Roman"/>
          <w:color w:val="231F20"/>
          <w:sz w:val="20"/>
          <w:szCs w:val="20"/>
        </w:rPr>
        <w:t>–</w:t>
      </w:r>
      <w:r w:rsidRPr="00E23486">
        <w:t>) at 1078 cm</w:t>
      </w:r>
      <w:r w:rsidRPr="00E23486">
        <w:rPr>
          <w:vertAlign w:val="superscript"/>
        </w:rPr>
        <w:t>-1</w:t>
      </w:r>
      <w:r w:rsidRPr="00E23486">
        <w:t xml:space="preserve"> and 1120 cm</w:t>
      </w:r>
      <w:r w:rsidRPr="00E23486">
        <w:rPr>
          <w:vertAlign w:val="superscript"/>
        </w:rPr>
        <w:t>-1</w:t>
      </w:r>
      <w:r w:rsidRPr="00E23486">
        <w:t xml:space="preserve"> </w:t>
      </w:r>
      <w:r w:rsidRPr="00E23486">
        <w:lastRenderedPageBreak/>
        <w:t>respectively, which are intermediate products in oxidation of cystine to cysteic acid, are nearly not present in keratoses</w:t>
      </w:r>
      <w:r w:rsidR="00757296" w:rsidRPr="00757296">
        <w:rPr>
          <w:sz w:val="26"/>
          <w:szCs w:val="28"/>
        </w:rPr>
        <w:t>.</w:t>
      </w:r>
      <w:r w:rsidRPr="000908F8">
        <w:t xml:space="preserve"> </w:t>
      </w:r>
    </w:p>
    <w:p w14:paraId="595A653A" w14:textId="0154C1E1" w:rsidR="000908F8" w:rsidRPr="00E83945" w:rsidRDefault="000908F8" w:rsidP="00153D65">
      <w:pPr>
        <w:rPr>
          <w:color w:val="00B050"/>
        </w:rPr>
      </w:pPr>
      <w:r w:rsidRPr="000908F8">
        <w:t xml:space="preserve">In the </w:t>
      </w:r>
      <w:r w:rsidRPr="00E23486">
        <w:t>sulfo</w:t>
      </w:r>
      <w:r w:rsidRPr="000908F8">
        <w:t>-kerateine spectrum</w:t>
      </w:r>
      <w:r w:rsidR="00347920">
        <w:t>,</w:t>
      </w:r>
      <w:r w:rsidRPr="000908F8">
        <w:t xml:space="preserve"> two absorption bands </w:t>
      </w:r>
      <w:r w:rsidR="00347920" w:rsidRPr="000908F8">
        <w:t xml:space="preserve">are </w:t>
      </w:r>
      <w:r w:rsidR="00347920" w:rsidRPr="00E23486">
        <w:t>clearly</w:t>
      </w:r>
      <w:r w:rsidR="00347920" w:rsidRPr="000908F8">
        <w:t xml:space="preserve"> visible </w:t>
      </w:r>
      <w:r w:rsidRPr="000908F8">
        <w:t>at 1022 cm</w:t>
      </w:r>
      <w:r w:rsidRPr="000908F8">
        <w:rPr>
          <w:vertAlign w:val="superscript"/>
        </w:rPr>
        <w:t>-1</w:t>
      </w:r>
      <w:r w:rsidRPr="000908F8">
        <w:t xml:space="preserve"> and 1095 cm</w:t>
      </w:r>
      <w:r w:rsidRPr="000908F8">
        <w:rPr>
          <w:vertAlign w:val="superscript"/>
        </w:rPr>
        <w:t>-1</w:t>
      </w:r>
      <w:r w:rsidRPr="000908F8">
        <w:t xml:space="preserve"> assigned to the </w:t>
      </w:r>
      <w:r w:rsidRPr="00E23486">
        <w:t>sulfur</w:t>
      </w:r>
      <w:r w:rsidR="00E23486">
        <w:t>-</w:t>
      </w:r>
      <w:r w:rsidRPr="00E23486">
        <w:t>oxygen</w:t>
      </w:r>
      <w:r w:rsidRPr="000908F8">
        <w:t xml:space="preserve"> vibration of sulfonate in the cystein</w:t>
      </w:r>
      <w:r w:rsidR="00347920">
        <w:t>e</w:t>
      </w:r>
      <w:r w:rsidRPr="000908F8">
        <w:t xml:space="preserve"> </w:t>
      </w:r>
      <w:r w:rsidRPr="00E23486">
        <w:t>sulf</w:t>
      </w:r>
      <w:r w:rsidR="00E23486">
        <w:t>o</w:t>
      </w:r>
      <w:r w:rsidRPr="00E23486">
        <w:t>nic</w:t>
      </w:r>
      <w:r w:rsidRPr="000908F8">
        <w:t xml:space="preserve"> acid (-S-SO</w:t>
      </w:r>
      <w:r w:rsidRPr="000908F8">
        <w:rPr>
          <w:rFonts w:ascii="Arial" w:hAnsi="Arial" w:cs="Arial"/>
          <w:vertAlign w:val="subscript"/>
        </w:rPr>
        <w:t>3</w:t>
      </w:r>
      <w:r w:rsidRPr="000908F8">
        <w:rPr>
          <w:vertAlign w:val="superscript"/>
        </w:rPr>
        <w:t>-</w:t>
      </w:r>
      <w:r w:rsidRPr="000908F8">
        <w:t xml:space="preserve"> Bunte salts)</w:t>
      </w:r>
      <w:r w:rsidR="00757296" w:rsidRPr="00757296">
        <w:rPr>
          <w:sz w:val="26"/>
          <w:szCs w:val="28"/>
        </w:rPr>
        <w:t>.</w:t>
      </w:r>
      <w:r w:rsidRPr="00347920">
        <w:t xml:space="preserve"> </w:t>
      </w:r>
    </w:p>
    <w:p w14:paraId="7BEA4340" w14:textId="77777777" w:rsidR="000908F8" w:rsidRPr="000908F8" w:rsidRDefault="000908F8" w:rsidP="00153D65"/>
    <w:p w14:paraId="6522DEA4" w14:textId="77777777" w:rsidR="000908F8" w:rsidRPr="000908F8" w:rsidRDefault="006D05D9" w:rsidP="00153D65">
      <w:pPr>
        <w:rPr>
          <w:rFonts w:eastAsia="Arial Unicode MS"/>
        </w:rPr>
      </w:pPr>
      <w:r>
        <w:drawing>
          <wp:inline distT="0" distB="0" distL="0" distR="0" wp14:anchorId="5D550272" wp14:editId="271B51DA">
            <wp:extent cx="4817660" cy="3250139"/>
            <wp:effectExtent l="0" t="0" r="2540" b="762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902872" cy="3307626"/>
                    </a:xfrm>
                    <a:prstGeom prst="rect">
                      <a:avLst/>
                    </a:prstGeom>
                  </pic:spPr>
                </pic:pic>
              </a:graphicData>
            </a:graphic>
          </wp:inline>
        </w:drawing>
      </w:r>
    </w:p>
    <w:p w14:paraId="447160E2" w14:textId="795B747D" w:rsidR="009F2D08" w:rsidRDefault="009F2D08" w:rsidP="00D01B22">
      <w:pPr>
        <w:pStyle w:val="Caption"/>
        <w:jc w:val="center"/>
        <w:rPr>
          <w:color w:val="000000"/>
        </w:rPr>
      </w:pPr>
      <w:bookmarkStart w:id="68" w:name="_Ref492221621"/>
      <w:bookmarkStart w:id="69" w:name="_Toc495322859"/>
      <w:r>
        <w:t xml:space="preserve">Figure </w:t>
      </w:r>
      <w:r w:rsidR="00953047">
        <w:fldChar w:fldCharType="begin"/>
      </w:r>
      <w:r w:rsidR="00953047">
        <w:instrText xml:space="preserve"> STYLEREF 1 \s </w:instrText>
      </w:r>
      <w:r w:rsidR="00953047">
        <w:fldChar w:fldCharType="separate"/>
      </w:r>
      <w:r w:rsidR="00BA32CD">
        <w:rPr>
          <w:rFonts w:ascii="Times New Roman" w:hAnsi="Times New Roman" w:cs="Times New Roman" w:hint="cs"/>
          <w:cs/>
        </w:rPr>
        <w:t>‎</w:t>
      </w:r>
      <w:r w:rsidR="00BA32CD">
        <w:t>2</w:t>
      </w:r>
      <w:r w:rsidR="00953047">
        <w:fldChar w:fldCharType="end"/>
      </w:r>
      <w:r w:rsidR="00953047">
        <w:noBreakHyphen/>
      </w:r>
      <w:r w:rsidR="00953047">
        <w:fldChar w:fldCharType="begin"/>
      </w:r>
      <w:r w:rsidR="00953047">
        <w:instrText xml:space="preserve"> SEQ Figure \* ARABIC \s 1 </w:instrText>
      </w:r>
      <w:r w:rsidR="00953047">
        <w:fldChar w:fldCharType="separate"/>
      </w:r>
      <w:r w:rsidR="00BA32CD">
        <w:t>4</w:t>
      </w:r>
      <w:r w:rsidR="00953047">
        <w:fldChar w:fldCharType="end"/>
      </w:r>
      <w:bookmarkEnd w:id="68"/>
      <w:r>
        <w:t xml:space="preserve"> </w:t>
      </w:r>
      <w:r w:rsidRPr="009D7A56">
        <w:t xml:space="preserve">Fourier transform infrared spectra of (a) wool, (b) keratoses, (c) kerateine, (d) </w:t>
      </w:r>
      <w:r w:rsidRPr="00E23486">
        <w:t>sulfo</w:t>
      </w:r>
      <w:r w:rsidRPr="009D7A56">
        <w:t>-kerateine, (e) hydrolyzed keratin</w:t>
      </w:r>
      <w:r w:rsidR="00757296" w:rsidRPr="00757296">
        <w:rPr>
          <w:sz w:val="26"/>
          <w:szCs w:val="28"/>
        </w:rPr>
        <w:t>.</w:t>
      </w:r>
      <w:bookmarkEnd w:id="69"/>
    </w:p>
    <w:p w14:paraId="50556E51" w14:textId="20FDF14A" w:rsidR="00A47247" w:rsidRPr="000908F8" w:rsidRDefault="00A47247" w:rsidP="00153D65">
      <w:r w:rsidRPr="00E23486">
        <w:t>In previous studies, FTIR spectroscopy applied to examine secondary structure of keratin extracted from wool by severe alkaline hydrolysis (2% NaOH, for 3h, at 62 - 65°C) confirmed the macromolecule reorganiza</w:t>
      </w:r>
      <w:r w:rsidRPr="00E23486">
        <w:rPr>
          <w:lang w:val="el-GR"/>
        </w:rPr>
        <w:t>tion with alteration of the α-helix / β-sheet / disordered regions ratio (25</w:t>
      </w:r>
      <w:r w:rsidR="00757296" w:rsidRPr="00757296">
        <w:rPr>
          <w:sz w:val="26"/>
          <w:szCs w:val="28"/>
          <w:lang w:val="el-GR"/>
        </w:rPr>
        <w:t>.</w:t>
      </w:r>
      <w:r w:rsidRPr="00E23486">
        <w:rPr>
          <w:lang w:val="el-GR"/>
        </w:rPr>
        <w:t>7% / 51</w:t>
      </w:r>
      <w:r w:rsidR="00757296" w:rsidRPr="00757296">
        <w:rPr>
          <w:sz w:val="26"/>
          <w:szCs w:val="28"/>
          <w:lang w:val="el-GR"/>
        </w:rPr>
        <w:t>.</w:t>
      </w:r>
      <w:r w:rsidRPr="00E23486">
        <w:rPr>
          <w:lang w:val="el-GR"/>
        </w:rPr>
        <w:t>8% / 22</w:t>
      </w:r>
      <w:r w:rsidR="00757296" w:rsidRPr="00757296">
        <w:rPr>
          <w:sz w:val="26"/>
          <w:szCs w:val="28"/>
          <w:lang w:val="el-GR"/>
        </w:rPr>
        <w:t>.</w:t>
      </w:r>
      <w:r w:rsidRPr="00E23486">
        <w:rPr>
          <w:lang w:val="el-GR"/>
        </w:rPr>
        <w:t>5%)</w:t>
      </w:r>
      <w:r w:rsidR="00757296" w:rsidRPr="00757296">
        <w:rPr>
          <w:sz w:val="26"/>
          <w:szCs w:val="28"/>
          <w:lang w:val="el-GR"/>
        </w:rPr>
        <w:t>.</w:t>
      </w:r>
    </w:p>
    <w:p w14:paraId="5BDC6915" w14:textId="30B3206D" w:rsidR="000908F8" w:rsidRPr="000908F8" w:rsidRDefault="000908F8" w:rsidP="00153D65">
      <w:r w:rsidRPr="000908F8">
        <w:t xml:space="preserve">In the spectra of kerateine and </w:t>
      </w:r>
      <w:r w:rsidR="00541328" w:rsidRPr="000908F8">
        <w:t>hydrolyzed</w:t>
      </w:r>
      <w:r w:rsidRPr="000908F8">
        <w:t xml:space="preserve"> keratin, no evident differences </w:t>
      </w:r>
      <w:r w:rsidRPr="00E23486">
        <w:t>were found</w:t>
      </w:r>
      <w:r w:rsidRPr="000908F8">
        <w:t xml:space="preserve"> in comparison with original wool spectrum</w:t>
      </w:r>
      <w:r w:rsidR="00757296" w:rsidRPr="00757296">
        <w:rPr>
          <w:sz w:val="26"/>
          <w:szCs w:val="28"/>
        </w:rPr>
        <w:t>.</w:t>
      </w:r>
    </w:p>
    <w:p w14:paraId="31B8248B" w14:textId="77777777" w:rsidR="000908F8" w:rsidRPr="000908F8" w:rsidRDefault="000908F8" w:rsidP="00153D65">
      <w:pPr>
        <w:pStyle w:val="Heading3"/>
        <w:rPr>
          <w:rFonts w:eastAsia="Arial Unicode MS"/>
        </w:rPr>
      </w:pPr>
      <w:r w:rsidRPr="000908F8">
        <w:rPr>
          <w:rFonts w:eastAsia="Arial Unicode MS"/>
        </w:rPr>
        <w:lastRenderedPageBreak/>
        <w:t xml:space="preserve"> </w:t>
      </w:r>
      <w:bookmarkStart w:id="70" w:name="_Toc495408549"/>
      <w:r w:rsidRPr="000908F8">
        <w:rPr>
          <w:rFonts w:eastAsia="Arial Unicode MS"/>
        </w:rPr>
        <w:t>NIR Spectroscopy</w:t>
      </w:r>
      <w:bookmarkEnd w:id="70"/>
      <w:r w:rsidRPr="000908F8">
        <w:rPr>
          <w:rFonts w:eastAsia="Arial Unicode MS"/>
        </w:rPr>
        <w:t xml:space="preserve"> </w:t>
      </w:r>
    </w:p>
    <w:p w14:paraId="005EC124" w14:textId="218ED48C" w:rsidR="000908F8" w:rsidRPr="000908F8" w:rsidRDefault="00303C60" w:rsidP="00153D65">
      <w:r w:rsidRPr="00303C60">
        <w:fldChar w:fldCharType="begin"/>
      </w:r>
      <w:r>
        <w:instrText xml:space="preserve"> REF _Ref492221711 \h  \* MERGEFORMAT </w:instrText>
      </w:r>
      <w:r w:rsidRPr="00303C60">
        <w:fldChar w:fldCharType="separate"/>
      </w:r>
      <w:r w:rsidR="00BA32CD">
        <w:t xml:space="preserve">Figure </w:t>
      </w:r>
      <w:r w:rsidR="00BA32CD">
        <w:rPr>
          <w:rFonts w:ascii="Times New Roman" w:hAnsi="Times New Roman" w:cs="Times New Roman" w:hint="cs"/>
          <w:cs/>
        </w:rPr>
        <w:t>‎</w:t>
      </w:r>
      <w:r w:rsidR="00BA32CD">
        <w:t>2</w:t>
      </w:r>
      <w:r w:rsidR="00BA32CD">
        <w:noBreakHyphen/>
        <w:t>5</w:t>
      </w:r>
      <w:r w:rsidRPr="00303C60">
        <w:fldChar w:fldCharType="end"/>
      </w:r>
      <w:r>
        <w:t xml:space="preserve"> </w:t>
      </w:r>
      <w:r w:rsidR="000908F8" w:rsidRPr="000908F8">
        <w:t>shows the FT-NIR spectra of extracted samples compared with the original wool spectrum</w:t>
      </w:r>
      <w:r w:rsidR="00757296" w:rsidRPr="00757296">
        <w:rPr>
          <w:sz w:val="26"/>
          <w:szCs w:val="28"/>
        </w:rPr>
        <w:t>.</w:t>
      </w:r>
    </w:p>
    <w:p w14:paraId="4E2430FC" w14:textId="2C141476" w:rsidR="000908F8" w:rsidRPr="000908F8" w:rsidRDefault="000908F8" w:rsidP="00153D65">
      <w:r w:rsidRPr="00D72C73">
        <w:t xml:space="preserve">The absorption bands in the </w:t>
      </w:r>
      <w:r w:rsidRPr="00E23486">
        <w:t>near infrared</w:t>
      </w:r>
      <w:r w:rsidRPr="00D72C73">
        <w:t xml:space="preserve"> region</w:t>
      </w:r>
      <w:r w:rsidRPr="000908F8">
        <w:t xml:space="preserve"> (between 10,000 and 3700 cm</w:t>
      </w:r>
      <w:r w:rsidRPr="000908F8">
        <w:rPr>
          <w:vertAlign w:val="superscript"/>
        </w:rPr>
        <w:t>-1</w:t>
      </w:r>
      <w:r w:rsidRPr="000908F8">
        <w:t xml:space="preserve">) are the result of overtones and combinations originating in the </w:t>
      </w:r>
      <w:r w:rsidR="00847591" w:rsidRPr="00E23486">
        <w:t>fundamental</w:t>
      </w:r>
      <w:r w:rsidRPr="000908F8">
        <w:t xml:space="preserve"> mid-range infrared region of the spectrum</w:t>
      </w:r>
      <w:r w:rsidR="00757296" w:rsidRPr="00757296">
        <w:rPr>
          <w:sz w:val="26"/>
          <w:szCs w:val="28"/>
        </w:rPr>
        <w:t>.</w:t>
      </w:r>
      <w:r w:rsidRPr="000908F8">
        <w:t xml:space="preserve"> The bonds involved are </w:t>
      </w:r>
      <w:r w:rsidRPr="00E23486">
        <w:t>generally</w:t>
      </w:r>
      <w:r w:rsidRPr="000908F8">
        <w:t xml:space="preserve"> C–H, N–H, O–</w:t>
      </w:r>
      <w:r w:rsidRPr="00E23486">
        <w:t>H</w:t>
      </w:r>
      <w:r w:rsidR="00E23486">
        <w:t>,</w:t>
      </w:r>
      <w:r w:rsidRPr="000908F8">
        <w:t xml:space="preserve"> </w:t>
      </w:r>
      <w:r w:rsidRPr="00E23486">
        <w:t>etc</w:t>
      </w:r>
      <w:r w:rsidR="00757296" w:rsidRPr="00757296">
        <w:rPr>
          <w:sz w:val="26"/>
          <w:szCs w:val="28"/>
        </w:rPr>
        <w:t>..</w:t>
      </w:r>
      <w:r w:rsidRPr="000908F8">
        <w:t xml:space="preserve"> Before NIR analysis, all the samples were previously stored for 24 h in a standard atmosphere (20 °C, 65% RH) </w:t>
      </w:r>
      <w:r w:rsidRPr="00E23486">
        <w:t>in order to</w:t>
      </w:r>
      <w:r w:rsidRPr="000908F8">
        <w:t xml:space="preserve"> normalize the water amount</w:t>
      </w:r>
      <w:r w:rsidR="00757296" w:rsidRPr="00757296">
        <w:rPr>
          <w:sz w:val="26"/>
          <w:szCs w:val="28"/>
        </w:rPr>
        <w:t>.</w:t>
      </w:r>
    </w:p>
    <w:p w14:paraId="5D780226" w14:textId="4825ED8A" w:rsidR="000908F8" w:rsidRDefault="000908F8" w:rsidP="00B23274">
      <w:r w:rsidRPr="000908F8">
        <w:t>The shoulder at 7000 cm</w:t>
      </w:r>
      <w:r w:rsidRPr="000908F8">
        <w:rPr>
          <w:vertAlign w:val="superscript"/>
        </w:rPr>
        <w:t>-1</w:t>
      </w:r>
      <w:r w:rsidRPr="000908F8">
        <w:t xml:space="preserve"> is related to the first overtone of O–H stretching vibration of water and the band at 5200 cm</w:t>
      </w:r>
      <w:r w:rsidRPr="000908F8">
        <w:rPr>
          <w:vertAlign w:val="superscript"/>
        </w:rPr>
        <w:t>-1</w:t>
      </w:r>
      <w:r w:rsidRPr="000908F8">
        <w:t xml:space="preserve"> is assigned to a combination of the O–H stretch and H–O–H bending vibration of the hydroxyl group from</w:t>
      </w:r>
      <w:r w:rsidR="00D72C73">
        <w:t xml:space="preserve"> the</w:t>
      </w:r>
      <w:r w:rsidRPr="000908F8">
        <w:t xml:space="preserve"> </w:t>
      </w:r>
      <w:r w:rsidRPr="00D72C73">
        <w:t>water</w:t>
      </w:r>
      <w:r w:rsidR="00757296" w:rsidRPr="00757296">
        <w:rPr>
          <w:sz w:val="26"/>
          <w:szCs w:val="28"/>
        </w:rPr>
        <w:t>.</w:t>
      </w:r>
      <w:r w:rsidRPr="000908F8">
        <w:t xml:space="preserve"> The doublet at 5800 cm</w:t>
      </w:r>
      <w:r w:rsidRPr="000908F8">
        <w:rPr>
          <w:vertAlign w:val="superscript"/>
        </w:rPr>
        <w:t>-1</w:t>
      </w:r>
      <w:r w:rsidRPr="000908F8">
        <w:t xml:space="preserve"> is an overtone of the C–H stretch of protein side chains and lipids</w:t>
      </w:r>
      <w:r w:rsidR="00757296" w:rsidRPr="00757296">
        <w:rPr>
          <w:sz w:val="26"/>
          <w:szCs w:val="28"/>
        </w:rPr>
        <w:t>.</w:t>
      </w:r>
      <w:r w:rsidRPr="000908F8">
        <w:t xml:space="preserve"> The bands between 5000 cm</w:t>
      </w:r>
      <w:r w:rsidRPr="000908F8">
        <w:rPr>
          <w:vertAlign w:val="superscript"/>
        </w:rPr>
        <w:t>-1</w:t>
      </w:r>
      <w:r w:rsidRPr="000908F8">
        <w:t xml:space="preserve"> and 4000 cm</w:t>
      </w:r>
      <w:r w:rsidRPr="000908F8">
        <w:rPr>
          <w:vertAlign w:val="superscript"/>
        </w:rPr>
        <w:t>-1</w:t>
      </w:r>
      <w:r w:rsidRPr="000908F8">
        <w:t xml:space="preserve"> </w:t>
      </w:r>
      <w:r w:rsidRPr="00E23486">
        <w:t>are attributed</w:t>
      </w:r>
      <w:r w:rsidRPr="000908F8">
        <w:t xml:space="preserve"> to the </w:t>
      </w:r>
      <w:r w:rsidRPr="00E23486">
        <w:t>characteristic</w:t>
      </w:r>
      <w:r w:rsidRPr="000908F8">
        <w:t xml:space="preserve"> molecular conformation and amino acid composition of the keratin samples</w:t>
      </w:r>
      <w:r w:rsidR="00757296" w:rsidRPr="00757296">
        <w:rPr>
          <w:sz w:val="26"/>
          <w:szCs w:val="28"/>
        </w:rPr>
        <w:t>.</w:t>
      </w:r>
      <w:r w:rsidRPr="000908F8">
        <w:t xml:space="preserve"> In details, the bands between 5000 and 4500 cm</w:t>
      </w:r>
      <w:r w:rsidRPr="000908F8">
        <w:rPr>
          <w:vertAlign w:val="superscript"/>
        </w:rPr>
        <w:t>-1</w:t>
      </w:r>
      <w:r w:rsidRPr="000908F8">
        <w:t xml:space="preserve"> </w:t>
      </w:r>
      <w:r w:rsidRPr="00E23486">
        <w:t>are related</w:t>
      </w:r>
      <w:r w:rsidRPr="000908F8">
        <w:t xml:space="preserve"> to the secondary structure of the proteins, and the bands from 4500 to 4000 cm </w:t>
      </w:r>
      <w:r w:rsidRPr="000908F8">
        <w:rPr>
          <w:vertAlign w:val="superscript"/>
        </w:rPr>
        <w:t>-1</w:t>
      </w:r>
      <w:r w:rsidRPr="000908F8">
        <w:t xml:space="preserve"> are mainly attributed to the nature of the protein side chains</w:t>
      </w:r>
      <w:r w:rsidR="00843B96">
        <w:t xml:space="preserve"> </w:t>
      </w:r>
      <w:r w:rsidR="00843B96">
        <w:fldChar w:fldCharType="begin"/>
      </w:r>
      <w:r w:rsidR="00B23274">
        <w:instrText xml:space="preserve"> ADDIN ZOTERO_ITEM CSL_CITATION {"citationID":"aguq87knuf","properties":{"formattedCitation":"[3]","plainCitation":"[3]"},"citationItems":[{"id":10,"uris":["http://zotero.org/users/3897088/items/9W9JPBFN"],"uri":["http://zotero.org/users/3897088/items/9W9JPBFN"],"itemData":{"id":10,"type":"article-journal","title":"Characterisation of keratin biomass from butchery and wool industry wastes","container-title":"Journal of molecular structure","page":"35–40","volume":"938","issue":"1","source":"Google Scholar","author":[{"family":"Zoccola","given":"Marina"},{"family":"Aluigi","given":"Annalisa"},{"family":"Tonin","given":"Claudio"}],"issued":{"date-parts":[["2009"]]}}}],"schema":"https://github.com/citation-style-language/schema/raw/master/csl-citation.json"} </w:instrText>
      </w:r>
      <w:r w:rsidR="00843B96">
        <w:fldChar w:fldCharType="separate"/>
      </w:r>
      <w:r w:rsidR="00B23274" w:rsidRPr="00B23274">
        <w:t>[3]</w:t>
      </w:r>
      <w:r w:rsidR="00843B96">
        <w:fldChar w:fldCharType="end"/>
      </w:r>
      <w:r w:rsidR="00757296" w:rsidRPr="00757296">
        <w:rPr>
          <w:sz w:val="26"/>
          <w:szCs w:val="28"/>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1"/>
      </w:tblGrid>
      <w:tr w:rsidR="00A47247" w14:paraId="62A46484" w14:textId="77777777" w:rsidTr="009F2D08">
        <w:trPr>
          <w:cantSplit/>
        </w:trPr>
        <w:tc>
          <w:tcPr>
            <w:tcW w:w="9216" w:type="dxa"/>
          </w:tcPr>
          <w:p w14:paraId="391B2D44" w14:textId="58755236" w:rsidR="00A47247" w:rsidRDefault="00A47247" w:rsidP="00153D65">
            <w:pPr>
              <w:rPr>
                <w:rFonts w:eastAsia="Arial Unicode MS"/>
                <w:color w:val="FF0000"/>
              </w:rPr>
            </w:pPr>
            <w:r>
              <w:lastRenderedPageBreak/>
              <w:drawing>
                <wp:inline distT="0" distB="0" distL="0" distR="0" wp14:anchorId="27DFD9BB" wp14:editId="51B094ED">
                  <wp:extent cx="4798413" cy="3164774"/>
                  <wp:effectExtent l="0" t="0" r="254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845430" cy="3195784"/>
                          </a:xfrm>
                          <a:prstGeom prst="rect">
                            <a:avLst/>
                          </a:prstGeom>
                        </pic:spPr>
                      </pic:pic>
                    </a:graphicData>
                  </a:graphic>
                </wp:inline>
              </w:drawing>
            </w:r>
          </w:p>
        </w:tc>
      </w:tr>
    </w:tbl>
    <w:p w14:paraId="22008718" w14:textId="741D9D6D" w:rsidR="00A47247" w:rsidRPr="000908F8" w:rsidRDefault="009F2D08" w:rsidP="008A2856">
      <w:pPr>
        <w:pStyle w:val="Caption"/>
        <w:jc w:val="center"/>
        <w:rPr>
          <w:rFonts w:eastAsia="Arial Unicode MS"/>
          <w:color w:val="FF0000"/>
        </w:rPr>
      </w:pPr>
      <w:bookmarkStart w:id="71" w:name="_Ref492221711"/>
      <w:bookmarkStart w:id="72" w:name="_Toc495322860"/>
      <w:r>
        <w:t xml:space="preserve">Figure </w:t>
      </w:r>
      <w:r w:rsidR="00953047">
        <w:fldChar w:fldCharType="begin"/>
      </w:r>
      <w:r w:rsidR="00953047">
        <w:instrText xml:space="preserve"> STYLEREF 1 \s </w:instrText>
      </w:r>
      <w:r w:rsidR="00953047">
        <w:fldChar w:fldCharType="separate"/>
      </w:r>
      <w:r w:rsidR="00BA32CD">
        <w:rPr>
          <w:rFonts w:ascii="Times New Roman" w:hAnsi="Times New Roman" w:cs="Times New Roman" w:hint="cs"/>
          <w:cs/>
        </w:rPr>
        <w:t>‎</w:t>
      </w:r>
      <w:r w:rsidR="00BA32CD">
        <w:t>2</w:t>
      </w:r>
      <w:r w:rsidR="00953047">
        <w:fldChar w:fldCharType="end"/>
      </w:r>
      <w:r w:rsidR="00953047">
        <w:noBreakHyphen/>
      </w:r>
      <w:r w:rsidR="00953047">
        <w:fldChar w:fldCharType="begin"/>
      </w:r>
      <w:r w:rsidR="00953047">
        <w:instrText xml:space="preserve"> SEQ Figure \* ARABIC \s 1 </w:instrText>
      </w:r>
      <w:r w:rsidR="00953047">
        <w:fldChar w:fldCharType="separate"/>
      </w:r>
      <w:r w:rsidR="00BA32CD">
        <w:t>5</w:t>
      </w:r>
      <w:r w:rsidR="00953047">
        <w:fldChar w:fldCharType="end"/>
      </w:r>
      <w:bookmarkEnd w:id="71"/>
      <w:r>
        <w:t>-</w:t>
      </w:r>
      <w:r w:rsidRPr="00E23486">
        <w:t>Near infrared</w:t>
      </w:r>
      <w:r w:rsidRPr="007071FC">
        <w:t xml:space="preserve"> spectra of (a) wool, (b) keratoses, (c) kerateine, (d) </w:t>
      </w:r>
      <w:r w:rsidRPr="00E23486">
        <w:t>sulfo</w:t>
      </w:r>
      <w:r w:rsidRPr="007071FC">
        <w:t>-kerateine, (e) hydrolyzed keratin</w:t>
      </w:r>
      <w:r w:rsidR="00757296" w:rsidRPr="00757296">
        <w:rPr>
          <w:sz w:val="26"/>
          <w:szCs w:val="28"/>
        </w:rPr>
        <w:t>.</w:t>
      </w:r>
      <w:bookmarkEnd w:id="72"/>
    </w:p>
    <w:p w14:paraId="7998071A" w14:textId="596E86D7" w:rsidR="000908F8" w:rsidRPr="001B3E93" w:rsidRDefault="000908F8" w:rsidP="00F87B56">
      <w:pPr>
        <w:rPr>
          <w:rFonts w:ascii="TT188Co00" w:hAnsi="TT188Co00" w:cs="TT188Co00"/>
        </w:rPr>
      </w:pPr>
      <w:r w:rsidRPr="000908F8">
        <w:t>By comparing spectral absorption of all samples, as can be seen, there are small differences in the achieved spectra</w:t>
      </w:r>
      <w:r w:rsidR="001B3E93">
        <w:rPr>
          <w:rFonts w:cs="Times New Roman"/>
        </w:rPr>
        <w:t>,</w:t>
      </w:r>
      <w:r w:rsidRPr="000908F8">
        <w:t xml:space="preserve"> which are related to the hydration state of the samples (shoulder at 7000 cm</w:t>
      </w:r>
      <w:r w:rsidRPr="000908F8">
        <w:rPr>
          <w:vertAlign w:val="superscript"/>
        </w:rPr>
        <w:t>-1</w:t>
      </w:r>
      <w:r w:rsidRPr="000908F8">
        <w:t xml:space="preserve"> and bond at 5200 cm</w:t>
      </w:r>
      <w:r w:rsidRPr="000908F8">
        <w:rPr>
          <w:vertAlign w:val="superscript"/>
        </w:rPr>
        <w:t>-1</w:t>
      </w:r>
      <w:r w:rsidRPr="000908F8">
        <w:rPr>
          <w:rFonts w:ascii="Arial" w:hAnsi="Arial" w:cs="Arial"/>
        </w:rPr>
        <w:t>)</w:t>
      </w:r>
      <w:r w:rsidR="001B3E93">
        <w:t xml:space="preserve"> </w:t>
      </w:r>
      <w:r w:rsidR="001B3E93">
        <w:fldChar w:fldCharType="begin"/>
      </w:r>
      <w:r w:rsidR="00F87B56">
        <w:instrText xml:space="preserve"> ADDIN ZOTERO_ITEM CSL_CITATION {"citationID":"a1ot6u6qpl4","properties":{"formattedCitation":"[212]","plainCitation":"[212]"},"citationItems":[{"id":710,"uris":["http://zotero.org/users/3897088/items/636A6AZS"],"uri":["http://zotero.org/users/3897088/items/636A6AZS"],"itemData":{"id":710,"type":"article-journal","title":"Identification of wool, cashmere, yak, and angora rabbit fibers and quantitative determination of wool and cashmere in blend: a near infrared spectroscopy study","container-title":"Fibers and Polymers","page":"1283–1289","volume":"14","issue":"8","source":"Google Scholar","shortTitle":"Identification of wool, cashmere, yak, and angora rabbit fibers and quantitative determination of wool and cashmere in blend","author":[{"family":"Zoccola","given":"M."},{"family":"Lu","given":"N."},{"family":"Mossotti","given":"R."},{"family":"Innocenti","given":"R."},{"family":"Montarsolo","given":"A."}],"issued":{"date-parts":[["2013"]]}}}],"schema":"https://github.com/citation-style-language/schema/raw/master/csl-citation.json"} </w:instrText>
      </w:r>
      <w:r w:rsidR="001B3E93">
        <w:fldChar w:fldCharType="separate"/>
      </w:r>
      <w:r w:rsidR="00F87B56" w:rsidRPr="00F87B56">
        <w:t>[212]</w:t>
      </w:r>
      <w:r w:rsidR="001B3E93">
        <w:fldChar w:fldCharType="end"/>
      </w:r>
      <w:r w:rsidR="00757296" w:rsidRPr="00757296">
        <w:rPr>
          <w:sz w:val="26"/>
          <w:szCs w:val="28"/>
        </w:rPr>
        <w:t>.</w:t>
      </w:r>
    </w:p>
    <w:p w14:paraId="58556089" w14:textId="275BEEB1" w:rsidR="000908F8" w:rsidRDefault="000908F8" w:rsidP="00F87B56">
      <w:pPr>
        <w:rPr>
          <w:rtl/>
        </w:rPr>
      </w:pPr>
      <w:r w:rsidRPr="001B3E93">
        <w:t>M</w:t>
      </w:r>
      <w:r w:rsidRPr="000908F8">
        <w:t xml:space="preserve">oreover, the second derivate spectra of wool and extracted keratin were compared (see Figure </w:t>
      </w:r>
      <w:r w:rsidR="001B3E93">
        <w:t>5</w:t>
      </w:r>
      <w:r w:rsidRPr="000908F8">
        <w:t>)</w:t>
      </w:r>
      <w:r w:rsidR="00757296" w:rsidRPr="00757296">
        <w:rPr>
          <w:sz w:val="26"/>
          <w:szCs w:val="28"/>
        </w:rPr>
        <w:t>.</w:t>
      </w:r>
      <w:r w:rsidRPr="000908F8">
        <w:t xml:space="preserve"> The band at 4525 cm</w:t>
      </w:r>
      <w:r w:rsidRPr="000908F8">
        <w:rPr>
          <w:vertAlign w:val="superscript"/>
        </w:rPr>
        <w:t>-1</w:t>
      </w:r>
      <w:r w:rsidRPr="000908F8">
        <w:rPr>
          <w:lang w:val="el-GR"/>
        </w:rPr>
        <w:t xml:space="preserve">, which seems to </w:t>
      </w:r>
      <w:r w:rsidRPr="00E23486">
        <w:rPr>
          <w:lang w:val="el-GR"/>
        </w:rPr>
        <w:t>be associated</w:t>
      </w:r>
      <w:r w:rsidRPr="000908F8">
        <w:rPr>
          <w:lang w:val="el-GR"/>
        </w:rPr>
        <w:t xml:space="preserve"> with</w:t>
      </w:r>
      <w:r w:rsidR="00E23486">
        <w:rPr>
          <w:lang w:val="el-GR"/>
        </w:rPr>
        <w:t xml:space="preserve"> the</w:t>
      </w:r>
      <w:r w:rsidRPr="000908F8">
        <w:rPr>
          <w:lang w:val="el-GR"/>
        </w:rPr>
        <w:t xml:space="preserve"> </w:t>
      </w:r>
      <w:r w:rsidRPr="00E23486">
        <w:rPr>
          <w:lang w:val="el-GR"/>
        </w:rPr>
        <w:t>β-sheet</w:t>
      </w:r>
      <w:r w:rsidRPr="000908F8">
        <w:rPr>
          <w:lang w:val="el-GR"/>
        </w:rPr>
        <w:t xml:space="preserve"> structure, is similar and very low in all samples</w:t>
      </w:r>
      <w:r w:rsidR="00757296" w:rsidRPr="00757296">
        <w:rPr>
          <w:sz w:val="26"/>
          <w:szCs w:val="28"/>
          <w:lang w:val="el-GR"/>
        </w:rPr>
        <w:t>.</w:t>
      </w:r>
      <w:r w:rsidRPr="000908F8">
        <w:rPr>
          <w:lang w:val="el-GR"/>
        </w:rPr>
        <w:t xml:space="preserve"> Significant differences are visible in the region between 4500 to </w:t>
      </w:r>
      <w:r w:rsidRPr="000908F8">
        <w:t xml:space="preserve">4000 cm </w:t>
      </w:r>
      <w:r w:rsidRPr="000908F8">
        <w:rPr>
          <w:vertAlign w:val="superscript"/>
        </w:rPr>
        <w:t>-1</w:t>
      </w:r>
      <w:r w:rsidRPr="000908F8">
        <w:t xml:space="preserve"> that is considered to reflect the amino acid composition of samples</w:t>
      </w:r>
      <w:r w:rsidR="001B3E93">
        <w:t xml:space="preserve"> </w:t>
      </w:r>
      <w:r w:rsidR="001B3E93">
        <w:fldChar w:fldCharType="begin"/>
      </w:r>
      <w:r w:rsidR="00F87B56">
        <w:instrText xml:space="preserve"> ADDIN ZOTERO_ITEM CSL_CITATION {"citationID":"ai7usa8hkv","properties":{"formattedCitation":"[213]","plainCitation":"[213]"},"citationItems":[{"id":712,"uris":["http://zotero.org/users/3897088/items/ZJ2ZGTUB"],"uri":["http://zotero.org/users/3897088/items/ZJ2ZGTUB"],"itemData":{"id":712,"type":"book","title":"Practical guide to interpretive near-infrared spectroscopy","publisher":"CRC press","source":"Google Scholar","URL":"https://books.google.co.uk/books?hl=en&amp;lr=&amp;id=TJZYWo7gUN8C&amp;oi=fnd&amp;pg=PP1&amp;dq=Workman+J+and+Weyer+L+Jr.+Practical+guide+to+interpretative+near-infrared+spectroscopy.+Boca+Raton,+FL:+CRC+Press,+2008,+pp.93%E2%80%9396.&amp;ots=yzQYb4UwQi&amp;sig=0lYYunjn5M4ZOdUXQ23TPVt1Uig","author":[{"family":"Workman Jr","given":"Jerry"},{"family":"Weyer","given":"Lois"}],"issued":{"date-parts":[["2007"]]}}}],"schema":"https://github.com/citation-style-language/schema/raw/master/csl-citation.json"} </w:instrText>
      </w:r>
      <w:r w:rsidR="001B3E93">
        <w:fldChar w:fldCharType="separate"/>
      </w:r>
      <w:r w:rsidR="00F87B56" w:rsidRPr="00F87B56">
        <w:t>[213]</w:t>
      </w:r>
      <w:r w:rsidR="001B3E93">
        <w:fldChar w:fldCharType="end"/>
      </w:r>
      <w:r w:rsidR="00757296" w:rsidRPr="00757296">
        <w:rPr>
          <w:sz w:val="26"/>
          <w:szCs w:val="28"/>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1"/>
      </w:tblGrid>
      <w:tr w:rsidR="00747760" w14:paraId="27CF57FF" w14:textId="77777777" w:rsidTr="009F2D08">
        <w:tc>
          <w:tcPr>
            <w:tcW w:w="9216" w:type="dxa"/>
          </w:tcPr>
          <w:p w14:paraId="0E107118" w14:textId="047E1DBE" w:rsidR="00747760" w:rsidRDefault="00747760" w:rsidP="008B6F0B">
            <w:pPr>
              <w:jc w:val="center"/>
              <w:rPr>
                <w:rFonts w:eastAsia="Arial Unicode MS"/>
                <w:color w:val="FF0000"/>
              </w:rPr>
            </w:pPr>
            <w:r>
              <w:lastRenderedPageBreak/>
              <w:drawing>
                <wp:inline distT="0" distB="0" distL="0" distR="0" wp14:anchorId="7547B01A" wp14:editId="6E58DE14">
                  <wp:extent cx="4331069" cy="3119058"/>
                  <wp:effectExtent l="0" t="0" r="0" b="571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371558" cy="3148216"/>
                          </a:xfrm>
                          <a:prstGeom prst="rect">
                            <a:avLst/>
                          </a:prstGeom>
                        </pic:spPr>
                      </pic:pic>
                    </a:graphicData>
                  </a:graphic>
                </wp:inline>
              </w:drawing>
            </w:r>
          </w:p>
        </w:tc>
      </w:tr>
    </w:tbl>
    <w:p w14:paraId="5E655DC8" w14:textId="05CA1F8E" w:rsidR="000908F8" w:rsidRPr="00E23486" w:rsidRDefault="009F2D08" w:rsidP="008A2856">
      <w:pPr>
        <w:pStyle w:val="Caption"/>
        <w:jc w:val="center"/>
        <w:rPr>
          <w:rFonts w:eastAsia="Arial Unicode MS"/>
          <w:color w:val="FF0000"/>
        </w:rPr>
      </w:pPr>
      <w:bookmarkStart w:id="73" w:name="_Toc495322861"/>
      <w:r>
        <w:t xml:space="preserve">Figure </w:t>
      </w:r>
      <w:r w:rsidR="00953047">
        <w:fldChar w:fldCharType="begin"/>
      </w:r>
      <w:r w:rsidR="00953047">
        <w:instrText xml:space="preserve"> STYLEREF 1 \s </w:instrText>
      </w:r>
      <w:r w:rsidR="00953047">
        <w:fldChar w:fldCharType="separate"/>
      </w:r>
      <w:r w:rsidR="00BA32CD">
        <w:rPr>
          <w:rFonts w:ascii="Times New Roman" w:hAnsi="Times New Roman" w:cs="Times New Roman" w:hint="cs"/>
          <w:cs/>
        </w:rPr>
        <w:t>‎</w:t>
      </w:r>
      <w:r w:rsidR="00BA32CD">
        <w:t>2</w:t>
      </w:r>
      <w:r w:rsidR="00953047">
        <w:fldChar w:fldCharType="end"/>
      </w:r>
      <w:r w:rsidR="00953047">
        <w:noBreakHyphen/>
      </w:r>
      <w:r w:rsidR="00953047">
        <w:fldChar w:fldCharType="begin"/>
      </w:r>
      <w:r w:rsidR="00953047">
        <w:instrText xml:space="preserve"> SEQ Figure \* ARABIC \s 1 </w:instrText>
      </w:r>
      <w:r w:rsidR="00953047">
        <w:fldChar w:fldCharType="separate"/>
      </w:r>
      <w:r w:rsidR="00BA32CD">
        <w:t>6</w:t>
      </w:r>
      <w:r w:rsidR="00953047">
        <w:fldChar w:fldCharType="end"/>
      </w:r>
      <w:r>
        <w:t>-</w:t>
      </w:r>
      <w:r w:rsidRPr="00F55CC7">
        <w:t xml:space="preserve">Second derivative </w:t>
      </w:r>
      <w:r w:rsidRPr="000244C8">
        <w:t>near infrared</w:t>
      </w:r>
      <w:r w:rsidRPr="00F55CC7">
        <w:t xml:space="preserve"> spectra of (a) wool, (b) keratoses, (c) kerateine, (d) </w:t>
      </w:r>
      <w:r w:rsidRPr="004D7CA4">
        <w:t>sulfo</w:t>
      </w:r>
      <w:r w:rsidRPr="00F55CC7">
        <w:t>-kerateine, (e) hydrolyzed keratin</w:t>
      </w:r>
      <w:r w:rsidR="00757296" w:rsidRPr="00757296">
        <w:rPr>
          <w:sz w:val="26"/>
          <w:szCs w:val="28"/>
        </w:rPr>
        <w:t>.</w:t>
      </w:r>
      <w:bookmarkEnd w:id="73"/>
    </w:p>
    <w:p w14:paraId="2B94C340" w14:textId="77777777" w:rsidR="000908F8" w:rsidRPr="009A293A" w:rsidRDefault="000908F8" w:rsidP="00153D65">
      <w:pPr>
        <w:pStyle w:val="Heading3"/>
        <w:rPr>
          <w:rFonts w:eastAsia="Arial Unicode MS"/>
        </w:rPr>
      </w:pPr>
      <w:bookmarkStart w:id="74" w:name="_Toc495408550"/>
      <w:r w:rsidRPr="009A293A">
        <w:rPr>
          <w:rFonts w:eastAsia="Arial Unicode MS"/>
        </w:rPr>
        <w:t xml:space="preserve">Thermal </w:t>
      </w:r>
      <w:r w:rsidR="001B3E93" w:rsidRPr="009A293A">
        <w:rPr>
          <w:rFonts w:eastAsia="Arial Unicode MS"/>
        </w:rPr>
        <w:t>behavior</w:t>
      </w:r>
      <w:bookmarkEnd w:id="74"/>
      <w:r w:rsidRPr="009A293A">
        <w:rPr>
          <w:rFonts w:eastAsia="Arial Unicode MS"/>
        </w:rPr>
        <w:t xml:space="preserve"> </w:t>
      </w:r>
    </w:p>
    <w:p w14:paraId="05132FF7" w14:textId="1319A28B" w:rsidR="000908F8" w:rsidRDefault="001B3E93" w:rsidP="00153D65">
      <w:pPr>
        <w:rPr>
          <w:rtl/>
        </w:rPr>
      </w:pPr>
      <w:r>
        <w:t>In</w:t>
      </w:r>
      <w:r w:rsidR="009073DB">
        <w:t xml:space="preserve"> </w:t>
      </w:r>
      <w:r w:rsidR="009073DB">
        <w:fldChar w:fldCharType="begin"/>
      </w:r>
      <w:r w:rsidR="009073DB">
        <w:instrText xml:space="preserve"> REF _Ref492222250 \h  \* MERGEFORMAT </w:instrText>
      </w:r>
      <w:r w:rsidR="009073DB">
        <w:fldChar w:fldCharType="separate"/>
      </w:r>
      <w:r w:rsidR="00BA32CD">
        <w:t xml:space="preserve">Figure </w:t>
      </w:r>
      <w:r w:rsidR="00BA32CD">
        <w:rPr>
          <w:rFonts w:ascii="Times New Roman" w:hAnsi="Times New Roman" w:cs="Times New Roman" w:hint="cs"/>
          <w:cs/>
        </w:rPr>
        <w:t>‎</w:t>
      </w:r>
      <w:r w:rsidR="00BA32CD">
        <w:t>2</w:t>
      </w:r>
      <w:r w:rsidR="00BA32CD">
        <w:noBreakHyphen/>
        <w:t>7</w:t>
      </w:r>
      <w:r w:rsidR="009073DB">
        <w:fldChar w:fldCharType="end"/>
      </w:r>
      <w:r>
        <w:t xml:space="preserve">, the DSC </w:t>
      </w:r>
      <w:r w:rsidR="000908F8" w:rsidRPr="000908F8">
        <w:t xml:space="preserve">thermograms of wool extracted or </w:t>
      </w:r>
      <w:r w:rsidRPr="000908F8">
        <w:t>hydrolyzed</w:t>
      </w:r>
      <w:r w:rsidR="000908F8" w:rsidRPr="000908F8">
        <w:t xml:space="preserve"> in different ways are shown and compared with original wool</w:t>
      </w:r>
      <w:r w:rsidR="00757296" w:rsidRPr="00757296">
        <w:rPr>
          <w:sz w:val="26"/>
          <w:szCs w:val="28"/>
        </w:rPr>
        <w:t>.</w:t>
      </w:r>
      <w:r w:rsidR="000908F8" w:rsidRPr="000908F8">
        <w:t xml:space="preserve"> In each </w:t>
      </w:r>
      <w:r w:rsidR="000908F8" w:rsidRPr="00D72C73">
        <w:t>thermogram</w:t>
      </w:r>
      <w:r w:rsidR="00D72C73">
        <w:t>,</w:t>
      </w:r>
      <w:r w:rsidR="000908F8" w:rsidRPr="000908F8">
        <w:t xml:space="preserve"> the first endotherm peak below 100 °C due to water evaporation </w:t>
      </w:r>
      <w:r w:rsidR="000908F8" w:rsidRPr="004D7CA4">
        <w:t>is followed</w:t>
      </w:r>
      <w:r w:rsidR="000908F8" w:rsidRPr="000908F8">
        <w:t xml:space="preserve"> by peaks related to protein denaturation</w:t>
      </w:r>
      <w:r w:rsidR="00757296" w:rsidRPr="00757296">
        <w:rPr>
          <w:sz w:val="26"/>
          <w:szCs w:val="28"/>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1"/>
      </w:tblGrid>
      <w:tr w:rsidR="00747760" w14:paraId="22A8DB68" w14:textId="77777777" w:rsidTr="00E23486">
        <w:tc>
          <w:tcPr>
            <w:tcW w:w="9216" w:type="dxa"/>
          </w:tcPr>
          <w:p w14:paraId="7B450A4B" w14:textId="5D6832BD" w:rsidR="00747760" w:rsidRDefault="00747760" w:rsidP="001D0615">
            <w:pPr>
              <w:jc w:val="center"/>
            </w:pPr>
            <w:r w:rsidRPr="001B3E93">
              <w:lastRenderedPageBreak/>
              <w:drawing>
                <wp:inline distT="0" distB="0" distL="0" distR="0" wp14:anchorId="016F5F45" wp14:editId="00946741">
                  <wp:extent cx="4770755" cy="3182542"/>
                  <wp:effectExtent l="0" t="0" r="0" b="0"/>
                  <wp:docPr id="33" name="Picture 33" descr="C:\Users\12\Desktop\New folder (7)\High resolution pics\DSC\0-DSC_V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2\Desktop\New folder (7)\High resolution pics\DSC\0-DSC_V2.tif"/>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784009" cy="3191384"/>
                          </a:xfrm>
                          <a:prstGeom prst="rect">
                            <a:avLst/>
                          </a:prstGeom>
                          <a:noFill/>
                          <a:ln>
                            <a:noFill/>
                          </a:ln>
                        </pic:spPr>
                      </pic:pic>
                    </a:graphicData>
                  </a:graphic>
                </wp:inline>
              </w:drawing>
            </w:r>
          </w:p>
        </w:tc>
      </w:tr>
    </w:tbl>
    <w:p w14:paraId="292F1CC7" w14:textId="3ABF9825" w:rsidR="00747760" w:rsidRPr="000908F8" w:rsidRDefault="009F2D08" w:rsidP="00D01B22">
      <w:pPr>
        <w:pStyle w:val="Caption"/>
        <w:jc w:val="center"/>
        <w:rPr>
          <w:rFonts w:eastAsia="Arial Unicode MS"/>
          <w:color w:val="000000"/>
        </w:rPr>
      </w:pPr>
      <w:bookmarkStart w:id="75" w:name="_Ref492222250"/>
      <w:bookmarkStart w:id="76" w:name="_Toc495322862"/>
      <w:r>
        <w:t xml:space="preserve">Figure </w:t>
      </w:r>
      <w:r w:rsidR="00953047">
        <w:fldChar w:fldCharType="begin"/>
      </w:r>
      <w:r w:rsidR="00953047">
        <w:instrText xml:space="preserve"> STYLEREF 1 \s </w:instrText>
      </w:r>
      <w:r w:rsidR="00953047">
        <w:fldChar w:fldCharType="separate"/>
      </w:r>
      <w:r w:rsidR="00BA32CD">
        <w:rPr>
          <w:rFonts w:ascii="Times New Roman" w:hAnsi="Times New Roman" w:cs="Times New Roman" w:hint="cs"/>
          <w:cs/>
        </w:rPr>
        <w:t>‎</w:t>
      </w:r>
      <w:r w:rsidR="00BA32CD">
        <w:t>2</w:t>
      </w:r>
      <w:r w:rsidR="00953047">
        <w:fldChar w:fldCharType="end"/>
      </w:r>
      <w:r w:rsidR="00953047">
        <w:noBreakHyphen/>
      </w:r>
      <w:r w:rsidR="00953047">
        <w:fldChar w:fldCharType="begin"/>
      </w:r>
      <w:r w:rsidR="00953047">
        <w:instrText xml:space="preserve"> SEQ Figure \* ARABIC \s 1 </w:instrText>
      </w:r>
      <w:r w:rsidR="00953047">
        <w:fldChar w:fldCharType="separate"/>
      </w:r>
      <w:r w:rsidR="00BA32CD">
        <w:t>7</w:t>
      </w:r>
      <w:r w:rsidR="00953047">
        <w:fldChar w:fldCharType="end"/>
      </w:r>
      <w:bookmarkEnd w:id="75"/>
      <w:r>
        <w:t>-</w:t>
      </w:r>
      <w:r w:rsidRPr="00604EA0">
        <w:t xml:space="preserve">Differential scanning calorimetry curves of (a) wool, (b) keratoses, (c) kerateine, (d) </w:t>
      </w:r>
      <w:r w:rsidRPr="008B6F0B">
        <w:t>sulfo</w:t>
      </w:r>
      <w:r w:rsidRPr="00604EA0">
        <w:t>-kerateine, (e) hydrolyzed keratin</w:t>
      </w:r>
      <w:r w:rsidR="00757296" w:rsidRPr="00757296">
        <w:rPr>
          <w:sz w:val="26"/>
          <w:szCs w:val="28"/>
        </w:rPr>
        <w:t>.</w:t>
      </w:r>
      <w:bookmarkEnd w:id="76"/>
    </w:p>
    <w:p w14:paraId="672485A8" w14:textId="105F9E94" w:rsidR="000908F8" w:rsidRPr="008E22D5" w:rsidRDefault="000908F8" w:rsidP="00F87B56">
      <w:r w:rsidRPr="000908F8">
        <w:rPr>
          <w:lang w:val="el-GR"/>
        </w:rPr>
        <w:t xml:space="preserve">In original wool, the α-helix denaturation of cortical cells takes place at about 230 °C with a peak that includes the denaturation of α-helical crystalline material in the domain of both </w:t>
      </w:r>
      <w:r w:rsidRPr="001E086C">
        <w:rPr>
          <w:i/>
          <w:iCs/>
          <w:lang w:val="el-GR"/>
        </w:rPr>
        <w:t>ortho</w:t>
      </w:r>
      <w:r w:rsidRPr="000908F8">
        <w:rPr>
          <w:lang w:val="el-GR"/>
        </w:rPr>
        <w:t xml:space="preserve"> and </w:t>
      </w:r>
      <w:r w:rsidRPr="008B6F0B">
        <w:rPr>
          <w:i/>
          <w:iCs/>
          <w:lang w:val="el-GR"/>
        </w:rPr>
        <w:t>para</w:t>
      </w:r>
      <w:r w:rsidRPr="008B6F0B">
        <w:rPr>
          <w:lang w:val="el-GR"/>
        </w:rPr>
        <w:t xml:space="preserve"> cortical</w:t>
      </w:r>
      <w:r w:rsidRPr="000908F8">
        <w:rPr>
          <w:lang w:val="el-GR"/>
        </w:rPr>
        <w:t xml:space="preserve"> cells </w:t>
      </w:r>
      <w:r w:rsidR="001E086C">
        <w:rPr>
          <w:lang w:val="el-GR"/>
        </w:rPr>
        <w:fldChar w:fldCharType="begin"/>
      </w:r>
      <w:r w:rsidR="00F87B56">
        <w:rPr>
          <w:lang w:val="el-GR"/>
        </w:rPr>
        <w:instrText xml:space="preserve"> ADDIN ZOTERO_ITEM CSL_CITATION {"citationID":"aj9qr4e0jq","properties":{"formattedCitation":"[214]","plainCitation":"[214]"},"citationItems":[{"id":714,"uris":["http://zotero.org/users/3897088/items/RJ7XJQHC"],"uri":["http://zotero.org/users/3897088/items/RJ7XJQHC"],"itemData":{"id":714,"type":"article-journal","title":"Outstanding traits and thermal behaviour for the identification of speciality animal fibres","container-title":"Textile Research Journal","page":"264–272","volume":"81","issue":"3","source":"Google Scholar","author":[{"family":"Vineis","given":"Claudia"},{"family":"Aluigi","given":"Annalisa"},{"family":"Tonin","given":"Claudio"}],"issued":{"date-parts":[["2011"]]}}}],"schema":"https://github.com/citation-style-language/schema/raw/master/csl-citation.json"} </w:instrText>
      </w:r>
      <w:r w:rsidR="001E086C">
        <w:rPr>
          <w:lang w:val="el-GR"/>
        </w:rPr>
        <w:fldChar w:fldCharType="separate"/>
      </w:r>
      <w:r w:rsidR="00F87B56" w:rsidRPr="00F87B56">
        <w:t>[214]</w:t>
      </w:r>
      <w:r w:rsidR="001E086C">
        <w:rPr>
          <w:lang w:val="el-GR"/>
        </w:rPr>
        <w:fldChar w:fldCharType="end"/>
      </w:r>
      <w:r w:rsidR="00757296" w:rsidRPr="00757296">
        <w:rPr>
          <w:sz w:val="26"/>
          <w:szCs w:val="28"/>
          <w:lang w:val="el-GR"/>
        </w:rPr>
        <w:t>.</w:t>
      </w:r>
    </w:p>
    <w:p w14:paraId="7F286E6C" w14:textId="2D73747A" w:rsidR="000908F8" w:rsidRPr="000908F8" w:rsidRDefault="000908F8" w:rsidP="00162384">
      <w:r w:rsidRPr="000908F8">
        <w:t>The analytical traces of extracted keratin are very different</w:t>
      </w:r>
      <w:r w:rsidR="001E086C">
        <w:t>,</w:t>
      </w:r>
      <w:r w:rsidRPr="000908F8">
        <w:t xml:space="preserve"> both for the temperature and for the form of denaturation peaks</w:t>
      </w:r>
      <w:r w:rsidR="00757296" w:rsidRPr="00757296">
        <w:rPr>
          <w:sz w:val="26"/>
          <w:szCs w:val="28"/>
        </w:rPr>
        <w:t>.</w:t>
      </w:r>
      <w:r w:rsidRPr="000908F8">
        <w:t xml:space="preserve"> </w:t>
      </w:r>
      <w:r w:rsidR="001E086C">
        <w:t>The t</w:t>
      </w:r>
      <w:r w:rsidRPr="000908F8">
        <w:t xml:space="preserve">hermogram of </w:t>
      </w:r>
      <w:r w:rsidR="001E086C" w:rsidRPr="000908F8">
        <w:t>hydrolyzed</w:t>
      </w:r>
      <w:r w:rsidRPr="000908F8">
        <w:t xml:space="preserve"> wool does not show typical denaturation or degradation temperatures, such as keratoses or </w:t>
      </w:r>
      <w:r w:rsidRPr="008B6F0B">
        <w:t>sulfo</w:t>
      </w:r>
      <w:r w:rsidRPr="000908F8">
        <w:t xml:space="preserve">-kerateine traces, but broad peaks in a </w:t>
      </w:r>
      <w:r w:rsidR="00D72C73">
        <w:t>wide</w:t>
      </w:r>
      <w:r w:rsidRPr="000908F8">
        <w:t xml:space="preserve"> range </w:t>
      </w:r>
      <w:r w:rsidRPr="00D72C73">
        <w:t>at lower temperatures</w:t>
      </w:r>
      <w:r w:rsidRPr="000908F8">
        <w:t xml:space="preserve"> indicating that the thermal stability of </w:t>
      </w:r>
      <w:r w:rsidR="001E086C" w:rsidRPr="000908F8">
        <w:t>hydrolyzed</w:t>
      </w:r>
      <w:r w:rsidRPr="000908F8">
        <w:t xml:space="preserve"> keratin </w:t>
      </w:r>
      <w:r w:rsidRPr="008B6F0B">
        <w:t>is reduced</w:t>
      </w:r>
      <w:r w:rsidRPr="000908F8">
        <w:t xml:space="preserve"> </w:t>
      </w:r>
      <w:r w:rsidRPr="008B6F0B">
        <w:t>with respect to</w:t>
      </w:r>
      <w:r w:rsidRPr="000908F8">
        <w:t xml:space="preserve"> keratoses or </w:t>
      </w:r>
      <w:r w:rsidRPr="008B6F0B">
        <w:t>sulfo</w:t>
      </w:r>
      <w:r w:rsidRPr="000908F8">
        <w:t>-kerateine</w:t>
      </w:r>
      <w:r w:rsidR="00757296" w:rsidRPr="00757296">
        <w:rPr>
          <w:sz w:val="26"/>
          <w:szCs w:val="28"/>
        </w:rPr>
        <w:t>.</w:t>
      </w:r>
      <w:r w:rsidRPr="000908F8">
        <w:t xml:space="preserve"> </w:t>
      </w:r>
      <w:r w:rsidRPr="008B6F0B">
        <w:t>Similar results were obtained by Fortunati et al</w:t>
      </w:r>
      <w:r w:rsidR="00757296" w:rsidRPr="00757296">
        <w:rPr>
          <w:sz w:val="26"/>
          <w:szCs w:val="28"/>
        </w:rPr>
        <w:t>.</w:t>
      </w:r>
      <w:r w:rsidRPr="000908F8">
        <w:t xml:space="preserve"> comparing</w:t>
      </w:r>
      <w:r w:rsidR="001E086C">
        <w:t xml:space="preserve"> enzyme hydrolyzed keratin with</w:t>
      </w:r>
      <w:r w:rsidRPr="000908F8">
        <w:t xml:space="preserve"> </w:t>
      </w:r>
      <w:r w:rsidRPr="008B6F0B">
        <w:t>sulfo</w:t>
      </w:r>
      <w:r w:rsidRPr="000908F8">
        <w:t>-kerateine extracted from merino wool and brown alpaca fibers</w:t>
      </w:r>
      <w:r w:rsidR="001E086C">
        <w:t xml:space="preserve"> </w:t>
      </w:r>
      <w:r w:rsidR="001E086C">
        <w:fldChar w:fldCharType="begin"/>
      </w:r>
      <w:r w:rsidR="00162384">
        <w:instrText xml:space="preserve"> ADDIN ZOTERO_ITEM CSL_CITATION {"citationID":"a7o5b58ger","properties":{"formattedCitation":"[113]","plainCitation":"[113]"},"citationItems":[{"id":717,"uris":["http://zotero.org/users/3897088/items/UR4CHFQR"],"uri":["http://zotero.org/users/3897088/items/UR4CHFQR"],"itemData":{"id":717,"type":"article-journal","title":"Keratins extracted from Merino wool and Brown Alpaca fibres: Thermal, mechanical and biological properties of PLLA based biocomposites","container-title":"Materials Science and Engineering: C","page":"394–406","volume":"47","source":"Google Scholar","shortTitle":"Keratins extracted from Merino wool and Brown Alpaca fibres","author":[{"family":"Fortunati","given":"E."},{"family":"Aluigi","given":"A."},{"family":"Armentano","given":"I."},{"family":"Morena","given":"F."},{"family":"Emiliani","given":"C."},{"family":"Martino","given":"S."},{"family":"Santulli","given":"C."},{"family":"Torre","given":"L."},{"family":"Kenny","given":"J. M."},{"family":"Puglia","given":"D."}],"issued":{"date-parts":[["2015"]]}}}],"schema":"https://github.com/citation-style-language/schema/raw/master/csl-citation.json"} </w:instrText>
      </w:r>
      <w:r w:rsidR="001E086C">
        <w:fldChar w:fldCharType="separate"/>
      </w:r>
      <w:r w:rsidR="00162384" w:rsidRPr="00162384">
        <w:t>[113]</w:t>
      </w:r>
      <w:r w:rsidR="001E086C">
        <w:fldChar w:fldCharType="end"/>
      </w:r>
      <w:r w:rsidR="00757296" w:rsidRPr="00757296">
        <w:rPr>
          <w:sz w:val="26"/>
          <w:szCs w:val="28"/>
        </w:rPr>
        <w:t>.</w:t>
      </w:r>
      <w:r w:rsidRPr="000908F8">
        <w:t xml:space="preserve"> Also</w:t>
      </w:r>
      <w:r w:rsidR="001E086C">
        <w:t>,</w:t>
      </w:r>
      <w:r w:rsidRPr="000908F8">
        <w:t xml:space="preserve"> kerateine, characterized by the re-oxidation of disulfur bonds from thiols, shows </w:t>
      </w:r>
      <w:r w:rsidR="001E086C">
        <w:t xml:space="preserve">that peaks </w:t>
      </w:r>
      <w:r w:rsidRPr="000908F8">
        <w:t xml:space="preserve">not </w:t>
      </w:r>
      <w:r w:rsidRPr="008B6F0B">
        <w:t>well defined</w:t>
      </w:r>
      <w:r w:rsidRPr="000908F8">
        <w:t xml:space="preserve"> peaks in a broad temperature range</w:t>
      </w:r>
      <w:r w:rsidR="00757296" w:rsidRPr="00757296">
        <w:rPr>
          <w:sz w:val="26"/>
          <w:szCs w:val="28"/>
        </w:rPr>
        <w:t>.</w:t>
      </w:r>
      <w:r w:rsidRPr="000908F8">
        <w:t xml:space="preserve"> </w:t>
      </w:r>
    </w:p>
    <w:p w14:paraId="4D2110C2" w14:textId="03AA34AA" w:rsidR="000908F8" w:rsidRPr="000908F8" w:rsidRDefault="000908F8" w:rsidP="00153D65">
      <w:r w:rsidRPr="000908F8">
        <w:lastRenderedPageBreak/>
        <w:t xml:space="preserve">The hydrogen and ionic bonds in </w:t>
      </w:r>
      <w:r w:rsidRPr="008B6F0B">
        <w:t>sulfo</w:t>
      </w:r>
      <w:r w:rsidRPr="000908F8">
        <w:t xml:space="preserve">-kerateine and keratoses proteins make them degrade at </w:t>
      </w:r>
      <w:r w:rsidR="00631443">
        <w:t xml:space="preserve">the </w:t>
      </w:r>
      <w:r w:rsidRPr="000908F8">
        <w:t xml:space="preserve">precise temperatures with </w:t>
      </w:r>
      <w:r w:rsidR="00631443" w:rsidRPr="008B6F0B">
        <w:t>well-defined</w:t>
      </w:r>
      <w:r w:rsidRPr="000908F8">
        <w:t xml:space="preserve"> melting peaks, at about 240 °C for </w:t>
      </w:r>
      <w:r w:rsidRPr="008B6F0B">
        <w:t>sulfo</w:t>
      </w:r>
      <w:r w:rsidRPr="000908F8">
        <w:t>-kerateine and more than 300 °C for keratoses</w:t>
      </w:r>
      <w:r w:rsidR="00757296" w:rsidRPr="00757296">
        <w:rPr>
          <w:sz w:val="26"/>
          <w:szCs w:val="28"/>
        </w:rPr>
        <w:t>.</w:t>
      </w:r>
    </w:p>
    <w:p w14:paraId="5B8F49F4" w14:textId="75C33252" w:rsidR="0004148C" w:rsidRDefault="000908F8" w:rsidP="00153D65">
      <w:r w:rsidRPr="008B6F0B">
        <w:t xml:space="preserve">The higher thermal stability of keratoses and the lower thermal stability of </w:t>
      </w:r>
      <w:r w:rsidR="00631443" w:rsidRPr="008B6F0B">
        <w:t>hydrolyzed</w:t>
      </w:r>
      <w:r w:rsidRPr="008B6F0B">
        <w:t xml:space="preserve"> wool are confirmed by thermogravimetric analysis</w:t>
      </w:r>
      <w:r w:rsidRPr="000908F8">
        <w:t xml:space="preserve"> (see</w:t>
      </w:r>
      <w:r w:rsidR="009073DB">
        <w:t xml:space="preserve"> </w:t>
      </w:r>
      <w:r w:rsidR="009073DB">
        <w:fldChar w:fldCharType="begin"/>
      </w:r>
      <w:r w:rsidR="009073DB">
        <w:instrText xml:space="preserve"> REF _Ref492222285 \h  \* MERGEFORMAT </w:instrText>
      </w:r>
      <w:r w:rsidR="009073DB">
        <w:fldChar w:fldCharType="separate"/>
      </w:r>
      <w:r w:rsidR="00BA32CD">
        <w:t xml:space="preserve">Figure </w:t>
      </w:r>
      <w:r w:rsidR="00BA32CD">
        <w:rPr>
          <w:rFonts w:ascii="Times New Roman" w:hAnsi="Times New Roman" w:cs="Times New Roman" w:hint="cs"/>
          <w:cs/>
        </w:rPr>
        <w:t>‎</w:t>
      </w:r>
      <w:r w:rsidR="00BA32CD">
        <w:t>2</w:t>
      </w:r>
      <w:r w:rsidR="00BA32CD">
        <w:noBreakHyphen/>
        <w:t>8</w:t>
      </w:r>
      <w:r w:rsidR="009073DB">
        <w:fldChar w:fldCharType="end"/>
      </w:r>
      <w:r w:rsidR="008E22D5">
        <w:t>)</w:t>
      </w:r>
      <w:r w:rsidR="00757296" w:rsidRPr="00757296">
        <w:rPr>
          <w:sz w:val="26"/>
          <w:szCs w:val="28"/>
        </w:rPr>
        <w:t>.</w:t>
      </w:r>
      <w:r w:rsidR="008E22D5">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1"/>
      </w:tblGrid>
      <w:tr w:rsidR="00496290" w14:paraId="7FFC5E24" w14:textId="77777777" w:rsidTr="00265AA5">
        <w:tc>
          <w:tcPr>
            <w:tcW w:w="9216" w:type="dxa"/>
          </w:tcPr>
          <w:p w14:paraId="5A656C66" w14:textId="77777777" w:rsidR="00496290" w:rsidRDefault="00496290" w:rsidP="00153D65">
            <w:pPr>
              <w:rPr>
                <w:lang w:val="el-GR"/>
              </w:rPr>
            </w:pPr>
            <w:r w:rsidRPr="005335B3">
              <w:drawing>
                <wp:inline distT="0" distB="0" distL="0" distR="0" wp14:anchorId="1C24FCC5" wp14:editId="5201DC0B">
                  <wp:extent cx="4694830" cy="3134239"/>
                  <wp:effectExtent l="0" t="0" r="0" b="9525"/>
                  <wp:docPr id="34" name="Picture 34" descr="C:\Users\12\Desktop\New folder (7)\High resolution pics\TGA\3-TGA_v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2\Desktop\New folder (7)\High resolution pics\TGA\3-TGA_v2.tif"/>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4695803" cy="3134889"/>
                          </a:xfrm>
                          <a:prstGeom prst="rect">
                            <a:avLst/>
                          </a:prstGeom>
                          <a:noFill/>
                          <a:ln>
                            <a:noFill/>
                          </a:ln>
                        </pic:spPr>
                      </pic:pic>
                    </a:graphicData>
                  </a:graphic>
                </wp:inline>
              </w:drawing>
            </w:r>
          </w:p>
        </w:tc>
      </w:tr>
    </w:tbl>
    <w:p w14:paraId="0FB48A29" w14:textId="15367F82" w:rsidR="00496290" w:rsidRDefault="00496290" w:rsidP="007B2B7D">
      <w:pPr>
        <w:pStyle w:val="Caption"/>
        <w:jc w:val="center"/>
      </w:pPr>
      <w:bookmarkStart w:id="77" w:name="_Ref492222285"/>
      <w:bookmarkStart w:id="78" w:name="_Toc495322863"/>
      <w:r>
        <w:t xml:space="preserve">Figure </w:t>
      </w:r>
      <w:r w:rsidR="00953047">
        <w:fldChar w:fldCharType="begin"/>
      </w:r>
      <w:r w:rsidR="00953047">
        <w:instrText xml:space="preserve"> STYLEREF 1 \s </w:instrText>
      </w:r>
      <w:r w:rsidR="00953047">
        <w:fldChar w:fldCharType="separate"/>
      </w:r>
      <w:r w:rsidR="00BA32CD">
        <w:rPr>
          <w:rFonts w:ascii="Times New Roman" w:hAnsi="Times New Roman" w:cs="Times New Roman" w:hint="cs"/>
          <w:cs/>
        </w:rPr>
        <w:t>‎</w:t>
      </w:r>
      <w:r w:rsidR="00BA32CD">
        <w:t>2</w:t>
      </w:r>
      <w:r w:rsidR="00953047">
        <w:fldChar w:fldCharType="end"/>
      </w:r>
      <w:r w:rsidR="00953047">
        <w:noBreakHyphen/>
      </w:r>
      <w:r w:rsidR="00953047">
        <w:fldChar w:fldCharType="begin"/>
      </w:r>
      <w:r w:rsidR="00953047">
        <w:instrText xml:space="preserve"> SEQ Figure \* ARABIC \s 1 </w:instrText>
      </w:r>
      <w:r w:rsidR="00953047">
        <w:fldChar w:fldCharType="separate"/>
      </w:r>
      <w:r w:rsidR="00BA32CD">
        <w:t>8</w:t>
      </w:r>
      <w:r w:rsidR="00953047">
        <w:fldChar w:fldCharType="end"/>
      </w:r>
      <w:bookmarkEnd w:id="77"/>
      <w:r>
        <w:t>-</w:t>
      </w:r>
      <w:r w:rsidRPr="00E37F3C">
        <w:t>Thermogravimetric analysis of extracted keratins</w:t>
      </w:r>
      <w:r w:rsidR="00757296" w:rsidRPr="00757296">
        <w:rPr>
          <w:sz w:val="26"/>
          <w:szCs w:val="28"/>
        </w:rPr>
        <w:t>.</w:t>
      </w:r>
      <w:bookmarkEnd w:id="78"/>
    </w:p>
    <w:p w14:paraId="1DA1AA08" w14:textId="48A31B21" w:rsidR="008E22D5" w:rsidRDefault="003D1C8A" w:rsidP="00153D65">
      <w:pPr>
        <w:pStyle w:val="Heading2"/>
      </w:pPr>
      <w:r>
        <w:rPr>
          <w:rFonts w:eastAsia="Arial Unicode MS"/>
        </w:rPr>
        <w:br w:type="page"/>
      </w:r>
      <w:bookmarkStart w:id="79" w:name="_Toc495408551"/>
      <w:r>
        <w:lastRenderedPageBreak/>
        <w:t>Conclusion</w:t>
      </w:r>
      <w:r w:rsidR="00A54C42">
        <w:t>s</w:t>
      </w:r>
      <w:bookmarkEnd w:id="79"/>
    </w:p>
    <w:p w14:paraId="33B4E745" w14:textId="27031668" w:rsidR="007F64FA" w:rsidRPr="00EE0A6C" w:rsidRDefault="007F64FA" w:rsidP="00153D65">
      <w:r w:rsidRPr="00EE0A6C">
        <w:t xml:space="preserve">Keratin from wool ﬁbers </w:t>
      </w:r>
      <w:r w:rsidRPr="004D7CA4">
        <w:t>was extracted</w:t>
      </w:r>
      <w:r w:rsidRPr="00EE0A6C">
        <w:t xml:space="preserve"> by oxidation, reduction, sulﬁtolysis, and superheated water </w:t>
      </w:r>
      <w:r w:rsidRPr="00644EE2">
        <w:t>hydrolysis,</w:t>
      </w:r>
      <w:r w:rsidR="00644EE2">
        <w:t xml:space="preserve"> </w:t>
      </w:r>
      <w:r w:rsidRPr="00644EE2">
        <w:t>and</w:t>
      </w:r>
      <w:r w:rsidRPr="00EE0A6C">
        <w:t xml:space="preserve"> the diﬀerent extracts obtained </w:t>
      </w:r>
      <w:r w:rsidRPr="00AD2783">
        <w:t>were compared</w:t>
      </w:r>
      <w:r w:rsidR="00757296" w:rsidRPr="00757296">
        <w:rPr>
          <w:sz w:val="26"/>
          <w:szCs w:val="28"/>
        </w:rPr>
        <w:t>.</w:t>
      </w:r>
      <w:r w:rsidRPr="00EE0A6C">
        <w:t xml:space="preserve"> Although extraction yields are quite similar, </w:t>
      </w:r>
      <w:r w:rsidRPr="00AD2783">
        <w:t>evident</w:t>
      </w:r>
      <w:r w:rsidRPr="00EE0A6C">
        <w:t xml:space="preserve"> diﬀerences can </w:t>
      </w:r>
      <w:r w:rsidRPr="00AD2783">
        <w:t>be noticed</w:t>
      </w:r>
      <w:r w:rsidRPr="00EE0A6C">
        <w:t xml:space="preserve"> in the time, cost, and environmental sustainability of the extraction methods</w:t>
      </w:r>
      <w:r w:rsidR="00757296" w:rsidRPr="00757296">
        <w:rPr>
          <w:sz w:val="26"/>
          <w:szCs w:val="28"/>
        </w:rPr>
        <w:t>.</w:t>
      </w:r>
      <w:r w:rsidRPr="00EE0A6C">
        <w:t xml:space="preserve"> Among the selected extraction agents, sodium metabisulﬁte, used for sulﬁtolysis, seems to be the cheapest and least harmful agent in comparison with peracetic acid and dithiothreitol, utilized for oxidative and reductive extraction, respectively, being similar</w:t>
      </w:r>
      <w:r>
        <w:t xml:space="preserve"> </w:t>
      </w:r>
      <w:r w:rsidRPr="00EE0A6C">
        <w:t>to the molecular weights of the products obtained</w:t>
      </w:r>
      <w:r w:rsidR="00757296" w:rsidRPr="00757296">
        <w:rPr>
          <w:sz w:val="26"/>
          <w:szCs w:val="28"/>
        </w:rPr>
        <w:t>.</w:t>
      </w:r>
      <w:r w:rsidRPr="00EE0A6C">
        <w:t xml:space="preserve"> Superheated water hydrolysis </w:t>
      </w:r>
      <w:r w:rsidRPr="00AD2783">
        <w:t>highly</w:t>
      </w:r>
      <w:r w:rsidRPr="00EE0A6C">
        <w:t xml:space="preserve"> decreases the molecular weight of the peptides obtained, with loss of the most temperature sensitive amino acids, but it is a cheap and environmentally friendly method, easy to implement on a large scale</w:t>
      </w:r>
      <w:r w:rsidR="00757296" w:rsidRPr="00757296">
        <w:rPr>
          <w:sz w:val="26"/>
          <w:szCs w:val="28"/>
        </w:rPr>
        <w:t>.</w:t>
      </w:r>
    </w:p>
    <w:p w14:paraId="3E190F78" w14:textId="0D8BD857" w:rsidR="00496290" w:rsidRDefault="007F64FA" w:rsidP="00153D65">
      <w:r w:rsidRPr="00AD2783">
        <w:t>Although extracted keratins via oxidation, reduction, and sulﬁtolysis can be used in highly technological ﬁelds, such as the biomedical sector for scaﬀold production or the ﬁltration sector, where the mechanical characteristics of the proposed materials are also to be tailored, the hydrolysis of keratin represents one of the most promising ways to extend the practical application of keratin in the agricultural, animal feed, or cosmetic ﬁelds</w:t>
      </w:r>
      <w:r w:rsidR="00757296" w:rsidRPr="00757296">
        <w:rPr>
          <w:sz w:val="26"/>
          <w:szCs w:val="28"/>
        </w:rPr>
        <w:t>.</w:t>
      </w:r>
      <w:r w:rsidRPr="00EE0A6C">
        <w:t xml:space="preserve"> Other characteristics, such as solubility, the presence of polar groups (</w:t>
      </w:r>
      <w:r w:rsidRPr="00644EE2">
        <w:t>e</w:t>
      </w:r>
      <w:r w:rsidR="00757296" w:rsidRPr="00757296">
        <w:rPr>
          <w:sz w:val="26"/>
          <w:szCs w:val="28"/>
        </w:rPr>
        <w:t>.</w:t>
      </w:r>
      <w:r w:rsidRPr="00644EE2">
        <w:t>g</w:t>
      </w:r>
      <w:r w:rsidR="00757296" w:rsidRPr="00757296">
        <w:rPr>
          <w:sz w:val="26"/>
          <w:szCs w:val="28"/>
        </w:rPr>
        <w:t>.</w:t>
      </w:r>
      <w:r w:rsidR="00644EE2">
        <w:t>,</w:t>
      </w:r>
      <w:r w:rsidR="001B2E30">
        <w:t xml:space="preserve"> the</w:t>
      </w:r>
      <w:r w:rsidRPr="00EE0A6C">
        <w:t xml:space="preserve"> </w:t>
      </w:r>
      <w:r w:rsidRPr="001B2E30">
        <w:t>cysteic</w:t>
      </w:r>
      <w:r w:rsidRPr="00EE0A6C">
        <w:t xml:space="preserve"> acid in keratoses), reformation of the disulfur bond capacity, can be considered to use keratin itself extracted in diﬀerent ways or extracted keratin in a blend with other polymers, for tailoring speciﬁc material characteristics</w:t>
      </w:r>
      <w:r w:rsidR="00757296" w:rsidRPr="00757296">
        <w:rPr>
          <w:sz w:val="26"/>
          <w:szCs w:val="28"/>
        </w:rPr>
        <w:t>.</w:t>
      </w:r>
    </w:p>
    <w:p w14:paraId="6BCFDFF6" w14:textId="77777777" w:rsidR="00496290" w:rsidRDefault="00496290" w:rsidP="00153D65">
      <w:r>
        <w:br w:type="page"/>
      </w:r>
    </w:p>
    <w:p w14:paraId="00575DF3" w14:textId="77777777" w:rsidR="007F64FA" w:rsidRPr="00EE0A6C" w:rsidRDefault="007F64FA" w:rsidP="00153D65">
      <w:pPr>
        <w:sectPr w:rsidR="007F64FA" w:rsidRPr="00EE0A6C" w:rsidSect="009A0676">
          <w:headerReference w:type="even" r:id="rId44"/>
          <w:headerReference w:type="default" r:id="rId45"/>
          <w:pgSz w:w="11907" w:h="16839" w:code="9"/>
          <w:pgMar w:top="1728" w:right="1872" w:bottom="1728" w:left="1440" w:header="720" w:footer="144" w:gutter="0"/>
          <w:cols w:space="720"/>
          <w:noEndnote/>
          <w:docGrid w:linePitch="299"/>
        </w:sectPr>
      </w:pPr>
    </w:p>
    <w:p w14:paraId="1CEF62E7" w14:textId="77777777" w:rsidR="00C03516" w:rsidRDefault="00C03516">
      <w:r>
        <w:rPr>
          <w:b/>
          <w:bCs/>
        </w:rPr>
        <w:lastRenderedPageBreak/>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51"/>
      </w:tblGrid>
      <w:tr w:rsidR="00265AA5" w14:paraId="1983AA23" w14:textId="77777777" w:rsidTr="00EC6873">
        <w:trPr>
          <w:trHeight w:val="1343"/>
        </w:trPr>
        <w:tc>
          <w:tcPr>
            <w:tcW w:w="5051" w:type="dxa"/>
            <w:tcBorders>
              <w:top w:val="nil"/>
              <w:left w:val="nil"/>
              <w:right w:val="nil"/>
            </w:tcBorders>
          </w:tcPr>
          <w:p w14:paraId="7C13AA92" w14:textId="5F961D50" w:rsidR="00265AA5" w:rsidRPr="00C45C42" w:rsidRDefault="00265AA5" w:rsidP="00153D65">
            <w:pPr>
              <w:pStyle w:val="Title"/>
              <w:rPr>
                <w:lang w:bidi="fa-IR"/>
              </w:rPr>
            </w:pPr>
            <w:r w:rsidRPr="007B7236">
              <w:rPr>
                <w:rFonts w:cs="Arial"/>
                <w:color w:val="231F20"/>
              </w:rPr>
              <w:lastRenderedPageBreak/>
              <w:br w:type="page"/>
            </w:r>
            <w:r>
              <w:t xml:space="preserve">Chapter </w:t>
            </w:r>
            <w:r w:rsidR="00D2360B">
              <w:t>3</w:t>
            </w:r>
          </w:p>
        </w:tc>
      </w:tr>
    </w:tbl>
    <w:p w14:paraId="20154750" w14:textId="77777777" w:rsidR="00265AA5" w:rsidRPr="00265AA5" w:rsidRDefault="00265AA5" w:rsidP="00153D65"/>
    <w:p w14:paraId="15A3D6DB" w14:textId="5F2EAC29" w:rsidR="000908F8" w:rsidRPr="00871627" w:rsidRDefault="000908F8" w:rsidP="00153D65">
      <w:pPr>
        <w:pStyle w:val="Heading1"/>
      </w:pPr>
      <w:bookmarkStart w:id="80" w:name="_Toc495408552"/>
      <w:r w:rsidRPr="00871627">
        <w:t>Fil</w:t>
      </w:r>
      <w:r w:rsidR="00117F96" w:rsidRPr="00871627">
        <w:t xml:space="preserve">m </w:t>
      </w:r>
      <w:r w:rsidR="008E22D5" w:rsidRPr="00871627">
        <w:t xml:space="preserve">and </w:t>
      </w:r>
      <w:r w:rsidR="00117F96" w:rsidRPr="00871627">
        <w:t>microcapsule</w:t>
      </w:r>
      <w:bookmarkEnd w:id="80"/>
      <w:r w:rsidR="00117F96" w:rsidRPr="00871627">
        <w:t xml:space="preserve"> </w:t>
      </w:r>
    </w:p>
    <w:p w14:paraId="1EF63882" w14:textId="52EDD5DB" w:rsidR="000D605A" w:rsidRDefault="000D605A" w:rsidP="00153D65">
      <w:pPr>
        <w:pStyle w:val="Heading2"/>
      </w:pPr>
      <w:bookmarkStart w:id="81" w:name="_Toc495408553"/>
      <w:r>
        <w:t>The aim of this part</w:t>
      </w:r>
      <w:bookmarkEnd w:id="81"/>
    </w:p>
    <w:p w14:paraId="1F7B2958" w14:textId="4FF2AA55" w:rsidR="000D605A" w:rsidRPr="000D605A" w:rsidRDefault="00BF2E53" w:rsidP="00153D65">
      <w:r>
        <w:t xml:space="preserve">The </w:t>
      </w:r>
      <w:r w:rsidR="00644EE2">
        <w:t>purpose</w:t>
      </w:r>
      <w:r>
        <w:t xml:space="preserve"> of this chapter is the</w:t>
      </w:r>
      <w:r w:rsidR="000D605A">
        <w:t xml:space="preserve"> production of kerat</w:t>
      </w:r>
      <w:r>
        <w:t>in-based microcapsules and film, following by ph</w:t>
      </w:r>
      <w:r w:rsidR="00D05785">
        <w:t>y</w:t>
      </w:r>
      <w:r>
        <w:t>s</w:t>
      </w:r>
      <w:r w:rsidR="00D05785">
        <w:t>i</w:t>
      </w:r>
      <w:r>
        <w:t xml:space="preserve">cochemical </w:t>
      </w:r>
      <w:r w:rsidR="00D05785">
        <w:t>characteristic</w:t>
      </w:r>
      <w:r>
        <w:t xml:space="preserve"> of produced </w:t>
      </w:r>
      <w:r w:rsidR="00D05785">
        <w:t>microcapsule and film with perspective bio-application</w:t>
      </w:r>
      <w:r w:rsidR="00757296" w:rsidRPr="00757296">
        <w:rPr>
          <w:sz w:val="26"/>
          <w:szCs w:val="28"/>
        </w:rPr>
        <w:t>.</w:t>
      </w:r>
      <w:r w:rsidR="00D05785">
        <w:t xml:space="preserve"> </w:t>
      </w:r>
    </w:p>
    <w:p w14:paraId="49764FEC" w14:textId="77777777" w:rsidR="000908F8" w:rsidRPr="001A1A21" w:rsidRDefault="00462FC2" w:rsidP="00153D65">
      <w:pPr>
        <w:pStyle w:val="Heading2"/>
      </w:pPr>
      <w:bookmarkStart w:id="82" w:name="_Toc495408554"/>
      <w:r w:rsidRPr="001A1A21">
        <w:t>Preliminary discussion</w:t>
      </w:r>
      <w:bookmarkEnd w:id="82"/>
    </w:p>
    <w:p w14:paraId="5AE4EBB2" w14:textId="6E4DBD53" w:rsidR="00462FC2" w:rsidRPr="003565CA" w:rsidRDefault="00462FC2" w:rsidP="00F87B56">
      <w:r w:rsidRPr="00AD2783">
        <w:t>Numerous methods of microcapsule preparation have been investigated, which include solvent extraction, spray-drying, interfacial polymerization with emulsions and microemulsions, coacervation/precipitation, organic phase separation, emulsion cross-linking, ionic gelation, etc</w:t>
      </w:r>
      <w:r w:rsidR="00757296" w:rsidRPr="00757296">
        <w:rPr>
          <w:sz w:val="26"/>
          <w:szCs w:val="28"/>
        </w:rPr>
        <w:t>.</w:t>
      </w:r>
      <w:r w:rsidRPr="00AD2783">
        <w:t xml:space="preserve"> </w:t>
      </w:r>
      <w:r w:rsidR="008A2B70" w:rsidRPr="00AD2783">
        <w:fldChar w:fldCharType="begin"/>
      </w:r>
      <w:r w:rsidR="00F87B56">
        <w:instrText xml:space="preserve"> ADDIN ZOTERO_ITEM CSL_CITATION {"citationID":"a1gp2vde84","properties":{"formattedCitation":"{\\rtf [110], [122], [123], [215]\\uc0\\u8211{}[218]}","plainCitation":"[110], [122], [123], [215]–[218]"},"citationItems":[{"id":381,"uris":["http://zotero.org/users/3897088/items/FC8JQNJM"],"uri":["http://zotero.org/users/3897088/items/FC8JQNJM"],"itemData":{"id":381,"type":"article-journal","title":"Oil core- polymer shell microcapsules prepared by internal phase separation from emulsion droplets. I. Characterization and release rates for microcapsules with polystyrene shells","container-title":"Langmuir","page":"11374–11379","volume":"20","issue":"26","source":"Google Scholar","author":[{"family":"Dowding","given":"Peter J."},{"family":"Atkin","given":"Rob"},{"family":"Vincent","given":"Brian"},{"family":"Bouillot","given":"Philippe"}],"issued":{"date-parts":[["2004"]]}}},{"id":412,"uris":["http://zotero.org/users/3897088/items/TGEJH3AH"],"uri":["http://zotero.org/users/3897088/items/TGEJH3AH"],"itemData":{"id":412,"type":"article-journal","title":"Improvement of the encapsulation efficiency of oligonucleotide-containing biodegradable microspheres","container-title":"Journal of Controlled Release","page":"197–207","volume":"69","issue":"1","source":"Google Scholar","author":[{"family":"Freytag","given":"T."},{"family":"Dashevsky","given":"A."},{"family":"Tillman","given":"L."},{"family":"Hardee","given":"G. E."},{"family":"Bodmeier","given":"R."}],"issued":{"date-parts":[["2000"]]}}},{"id":417,"uris":["http://zotero.org/users/3897088/items/FG6IMCA2"],"uri":["http://zotero.org/users/3897088/items/FG6IMCA2"],"itemData":{"id":417,"type":"article-journal","title":"Hollow microcapsules built by layer by layer assembly for the encapsulation and sustained release of curcumin","container-title":"Colloids and Surfaces B: Biointerfaces","page":"588–593","volume":"82","issue":"2","source":"Google Scholar","author":[{"family":"Manju","given":"S."},{"family":"Sreenivasan","given":"K."}],"issued":{"date-parts":[["2011"]]}}},{"id":386,"uris":["http://zotero.org/users/3897088/items/T4NF3DBE"],"uri":["http://zotero.org/users/3897088/items/T4NF3DBE"],"itemData":{"id":386,"type":"article-journal","title":"Preparation of microspheres by the solvent evaporation technique","container-title":"Advanced drug delivery reviews","page":"25–42","volume":"28","issue":"1","source":"Google Scholar","author":[{"family":"O'Donnell","given":"Patrick B."},{"family":"McGinity","given":"James W."}],"issued":{"date-parts":[["1997"]]}}},{"id":421,"uris":["http://zotero.org/users/3897088/items/PWPDPFJU"],"uri":["http://zotero.org/users/3897088/items/PWPDPFJU"],"itemData":{"id":421,"type":"article-journal","title":"Photochemical crosslinking of soluble wool keratins produces a mechanically stable biomaterial that supports cell adhesion and proliferation","container-title":"Journal of Biomedical Materials Research Part A","page":"901–911","volume":"95","issue":"3","source":"Google Scholar","author":[{"family":"Sando","given":"Lillian"},{"family":"Kim","given":"Misook"},{"family":"Colgrave","given":"Michelle L."},{"family":"Ramshaw","given":"John AM"},{"family":"Werkmeister","given":"Jerome A."},{"family":"Elvin","given":"Christopher M."}],"issued":{"date-parts":[["2010"]]}}},{"id":419,"uris":["http://zotero.org/users/3897088/items/QAQIVIBQ"],"uri":["http://zotero.org/users/3897088/items/QAQIVIBQ"],"itemData":{"id":419,"type":"article-journal","title":"Comparison of microencapsulation techniques for the water-soluble drugs nitenpyram and clomipramine HCl","container-title":"Journal of Controlled Release","page":"35–43","volume":"85","issue":"1","source":"Google Scholar","author":[{"family":"Wieland-Berghausen","given":"Susanne"},{"family":"Schote","given":"Uwe"},{"family":"Frey","given":"Michaela"},{"family":"Schmidt","given":"Friederike"}],"issued":{"date-parts":[["2002"]]}}},{"id":414,"uris":["http://zotero.org/users/3897088/items/5PAI4ARZ"],"uri":["http://zotero.org/users/3897088/items/5PAI4ARZ"],"itemData":{"id":414,"type":"article-journal","title":"A new microencapsulation method using an ultrasonic atomizer based on interfacial solvent exchange","container-title":"Journal of controlled Release","page":"379–388","volume":"100","issue":"3","source":"Google Scholar","author":[{"family":"Yeo","given":"Yoon"},{"family":"Park","given":"Kinam"}],"issued":{"date-parts":[["2004"]]}}}],"schema":"https://github.com/citation-style-language/schema/raw/master/csl-citation.json"} </w:instrText>
      </w:r>
      <w:r w:rsidR="008A2B70" w:rsidRPr="00AD2783">
        <w:fldChar w:fldCharType="separate"/>
      </w:r>
      <w:r w:rsidR="00F87B56" w:rsidRPr="00F87B56">
        <w:rPr>
          <w:rFonts w:cs="Times New Roman"/>
          <w:sz w:val="24"/>
          <w:szCs w:val="24"/>
        </w:rPr>
        <w:t>[110], [122], [123], [215]–[218]</w:t>
      </w:r>
      <w:r w:rsidR="008A2B70" w:rsidRPr="00AD2783">
        <w:fldChar w:fldCharType="end"/>
      </w:r>
      <w:r w:rsidR="00757296" w:rsidRPr="00757296">
        <w:rPr>
          <w:sz w:val="26"/>
          <w:szCs w:val="28"/>
        </w:rPr>
        <w:t>.</w:t>
      </w:r>
      <w:r w:rsidRPr="003565CA">
        <w:t xml:space="preserve"> Among these methods, the sonication technique </w:t>
      </w:r>
      <w:r w:rsidRPr="004D7CA4">
        <w:t>is considered</w:t>
      </w:r>
      <w:r w:rsidRPr="003565CA">
        <w:t xml:space="preserve"> as a proper approach to producing biocompatible protein </w:t>
      </w:r>
      <w:r w:rsidRPr="00644EE2">
        <w:t>microcapsules</w:t>
      </w:r>
      <w:r w:rsidRPr="003565CA">
        <w:t xml:space="preserve"> for those materials having the potential for employing this </w:t>
      </w:r>
      <w:r w:rsidR="00644EE2">
        <w:lastRenderedPageBreak/>
        <w:t>approach</w:t>
      </w:r>
      <w:r w:rsidRPr="003565CA">
        <w:t xml:space="preserve"> for fabricating microcapsules</w:t>
      </w:r>
      <w:r w:rsidR="00757296" w:rsidRPr="00757296">
        <w:rPr>
          <w:sz w:val="26"/>
          <w:szCs w:val="28"/>
        </w:rPr>
        <w:t>.</w:t>
      </w:r>
      <w:r w:rsidRPr="003565CA">
        <w:t xml:space="preserve"> The advantage of this </w:t>
      </w:r>
      <w:r w:rsidR="00644EE2">
        <w:t>method</w:t>
      </w:r>
      <w:r w:rsidRPr="003565CA">
        <w:t xml:space="preserve"> is that desired targeting material can </w:t>
      </w:r>
      <w:r w:rsidRPr="004D7CA4">
        <w:t>be readily loaded</w:t>
      </w:r>
      <w:r w:rsidRPr="003565CA">
        <w:t xml:space="preserve"> into protein</w:t>
      </w:r>
      <w:r w:rsidR="004B38BC">
        <w:t xml:space="preserve"> </w:t>
      </w:r>
      <w:r w:rsidR="004B38BC">
        <w:fldChar w:fldCharType="begin"/>
      </w:r>
      <w:r w:rsidR="00162384">
        <w:instrText xml:space="preserve"> ADDIN ZOTERO_ITEM CSL_CITATION {"citationID":"a239fp9nhrk","properties":{"formattedCitation":"[132]","plainCitation":"[132]"},"citationItems":[{"id":397,"uris":["http://zotero.org/users/3897088/items/JTFN7TDW"],"uri":["http://zotero.org/users/3897088/items/JTFN7TDW"],"itemData":{"id":397,"type":"article-journal","title":"Characterization of sonochemically prepared proteinaceous microspheres","container-title":"Ultrasonics Sonochemistry","page":"S65–S68","volume":"1","issue":"1","source":"Google Scholar","author":[{"family":"Suslick","given":"K. S."},{"family":"Grinstaff","given":"M. W."},{"family":"Kolbeck","given":"K. J."},{"family":"Wong","given":"M."}],"issued":{"date-parts":[["1994"]]}}}],"schema":"https://github.com/citation-style-language/schema/raw/master/csl-citation.json"} </w:instrText>
      </w:r>
      <w:r w:rsidR="004B38BC">
        <w:fldChar w:fldCharType="separate"/>
      </w:r>
      <w:r w:rsidR="00162384" w:rsidRPr="00162384">
        <w:t>[132]</w:t>
      </w:r>
      <w:r w:rsidR="004B38BC">
        <w:fldChar w:fldCharType="end"/>
      </w:r>
      <w:r w:rsidR="00757296" w:rsidRPr="00757296">
        <w:rPr>
          <w:sz w:val="26"/>
          <w:szCs w:val="28"/>
        </w:rPr>
        <w:t>.</w:t>
      </w:r>
      <w:r w:rsidRPr="003565CA">
        <w:t xml:space="preserve"> </w:t>
      </w:r>
    </w:p>
    <w:p w14:paraId="1B32F923" w14:textId="60AE62D0" w:rsidR="00462FC2" w:rsidRDefault="00462FC2" w:rsidP="00F87B56">
      <w:r w:rsidRPr="00CE5BE4">
        <w:t xml:space="preserve"> The shell part of the microcapsules is an essential compound for final products properties</w:t>
      </w:r>
      <w:r w:rsidR="00757296" w:rsidRPr="00757296">
        <w:rPr>
          <w:sz w:val="26"/>
          <w:szCs w:val="28"/>
        </w:rPr>
        <w:t>.</w:t>
      </w:r>
      <w:r w:rsidRPr="00CE5BE4">
        <w:t xml:space="preserve"> For each application, the material utilized as the shell part functioning differently</w:t>
      </w:r>
      <w:r w:rsidR="00757296" w:rsidRPr="00757296">
        <w:rPr>
          <w:sz w:val="26"/>
          <w:szCs w:val="28"/>
        </w:rPr>
        <w:t>.</w:t>
      </w:r>
      <w:r w:rsidRPr="00CE5BE4">
        <w:t xml:space="preserve"> Keratin, one of the type of proteins utilized, is a proper material for employing in bio-fields</w:t>
      </w:r>
      <w:r w:rsidR="00757296" w:rsidRPr="00757296">
        <w:rPr>
          <w:sz w:val="26"/>
          <w:szCs w:val="28"/>
        </w:rPr>
        <w:t>.</w:t>
      </w:r>
      <w:r w:rsidRPr="00CE5BE4">
        <w:t xml:space="preserve"> Keratin can </w:t>
      </w:r>
      <w:r w:rsidRPr="004D7CA4">
        <w:t>be extracted</w:t>
      </w:r>
      <w:r w:rsidRPr="00CE5BE4">
        <w:t xml:space="preserve"> via different methods, and the final products of each keratin extraction process will have different characteristics</w:t>
      </w:r>
      <w:r w:rsidR="00757296" w:rsidRPr="00757296">
        <w:rPr>
          <w:sz w:val="26"/>
          <w:szCs w:val="28"/>
        </w:rPr>
        <w:t>.</w:t>
      </w:r>
      <w:r w:rsidRPr="00CE5BE4">
        <w:t xml:space="preserve"> In the current study, </w:t>
      </w:r>
      <w:r w:rsidRPr="00AD2783">
        <w:t>water</w:t>
      </w:r>
      <w:r w:rsidR="00AD2783">
        <w:t>-</w:t>
      </w:r>
      <w:r w:rsidRPr="00AD2783">
        <w:t>soluble</w:t>
      </w:r>
      <w:r w:rsidRPr="00CE5BE4">
        <w:t xml:space="preserve"> keratins obtained via oxidizing extraction of wool, known as keratoses, was successfully used for the encapsulation of hydrophilic molecules, using </w:t>
      </w:r>
      <w:r w:rsidRPr="004D7CA4">
        <w:t>an easy</w:t>
      </w:r>
      <w:r w:rsidRPr="00CE5BE4">
        <w:t xml:space="preserve"> detectable blue dye</w:t>
      </w:r>
      <w:r w:rsidR="00757296" w:rsidRPr="00757296">
        <w:rPr>
          <w:sz w:val="26"/>
          <w:szCs w:val="28"/>
        </w:rPr>
        <w:t>.</w:t>
      </w:r>
      <w:r w:rsidRPr="00CE5BE4">
        <w:t xml:space="preserve"> </w:t>
      </w:r>
      <w:r w:rsidRPr="004D7CA4">
        <w:t>The encapsulation process was carried out via sonication</w:t>
      </w:r>
      <w:r w:rsidR="004B38BC" w:rsidRPr="004D7CA4">
        <w:rPr>
          <w:rFonts w:hint="cs"/>
          <w:rtl/>
        </w:rPr>
        <w:t xml:space="preserve"> </w:t>
      </w:r>
      <w:r w:rsidR="004B38BC" w:rsidRPr="004D7CA4">
        <w:rPr>
          <w:rtl/>
        </w:rPr>
        <w:fldChar w:fldCharType="begin"/>
      </w:r>
      <w:r w:rsidR="00F87B56" w:rsidRPr="0090009F">
        <w:rPr>
          <w:rtl/>
        </w:rPr>
        <w:instrText xml:space="preserve"> </w:instrText>
      </w:r>
      <w:r w:rsidR="00F87B56" w:rsidRPr="0090009F">
        <w:instrText>ADDIN ZOTERO_ITEM CSL_CITATION {"citationID":"a18g53robsh","properties":{"formattedCitation":"{\\rtf [37], [110], [161], [187], [219]\\uc0\\u8211{}[221]}","plainCitation":"[37], [110], [161], [187], [219]–[221]"},"citationItems":[{"id":423,"uris":["http</w:instrText>
      </w:r>
      <w:r w:rsidR="00F87B56" w:rsidRPr="0090009F">
        <w:rPr>
          <w:rtl/>
        </w:rPr>
        <w:instrText>://</w:instrText>
      </w:r>
      <w:r w:rsidR="00F87B56" w:rsidRPr="0090009F">
        <w:instrText>zotero.org/users/3897088/items/QMS7VHSI"],"uri":["http://zotero.org/users/3897088/items/QMS7VHSI"],"itemData":{"id":423,"type":"article-journal","title":"Mechanical and biological properties of keratose biomaterials","container-title":"Biomaterials","page":"8205–8217","volume":"32","issue":"32","source":"Google Scholar","author":[{"family":"Guzman","given":"Roche C.","non-dropping-particle":"de"},{"family":"Merrill","given":"Michelle R."},{"family":"Richter","given":"Jillian R."},{"family":"Hamzi","given":"Rawad I."},{"family":"Greengauz-Roberts","given":"Olga K."},{"family":"Van Dyke","given":"Mark E."}],"issued":{"date-parts":[["2011"]]}}},{"id":426,"uris":["http://zotero.org/users/3897088/items/9JZS5PVA"],"uri":["http://zotero.org/users/3897088/items</w:instrText>
      </w:r>
      <w:r w:rsidR="00F87B56" w:rsidRPr="0090009F">
        <w:rPr>
          <w:rtl/>
        </w:rPr>
        <w:instrText>/9</w:instrText>
      </w:r>
      <w:r w:rsidR="00F87B56" w:rsidRPr="0090009F">
        <w:instrText>JZS5PVA"],"itemData":{"id":426,"type":"article-journal","title":"Studies on the structure of keratin: I. The analysis of fractions isolated from wool oxidized with peracetic acid","container-title":"Biochimica et biophysica acta","page":"457–461","volume":"17","source":"Google Scholar","shortTitle":"Studies on the structure of keratin","author":[{"family":"Earland","given":"C."},{"family":"Knight","given":"C. S."}],"issued":{"date-parts</w:instrText>
      </w:r>
      <w:r w:rsidR="00F87B56" w:rsidRPr="0090009F">
        <w:rPr>
          <w:rtl/>
        </w:rPr>
        <w:instrText>":[["1955"]]</w:instrText>
      </w:r>
      <w:r w:rsidR="00F87B56" w:rsidRPr="0090009F">
        <w:instrText>}}},{"id":438,"uris":["http://zotero.org/users/3897088/items/U84GXCH2"],"uri":["http://zotero.org/users/3897088/items/U84GXCH2"],"itemData":{"id":438,"type":"article-journal","title":"Biological stimuli responsive drug carriers based on keratin for triggerable drug delivery","container-title":"Journal of Materials Chemistry","page":"19964–19973","volume":"22","issue":"37","source":"Google Scholar","author":[{"family":"Li","given":"Qinmei"},{"family":"Zhu","given":"Lijun"},{"family":"Liu","given":"Ruigang"},{"family":"Huang","given":"Da"},{"family":"Jin","given</w:instrText>
      </w:r>
      <w:r w:rsidR="00F87B56" w:rsidRPr="0090009F">
        <w:rPr>
          <w:rtl/>
        </w:rPr>
        <w:instrText>":"</w:instrText>
      </w:r>
      <w:r w:rsidR="00F87B56" w:rsidRPr="0090009F">
        <w:instrText>Xin"},{"family":"Che","given":"Ning"},{"family":"Li","given":"Zhuang"},{"family":"Qu","given":"Xiaozhong"},{"family":"Kang","given":"Hongliang"},{"family":"Huang","given":"Yong"}],"issued":{"date-parts":[["2012"]]}}},{"id":421,"uris":["http://zotero.org/users/3897088/items/PWPDPFJU"],"uri":["http://zotero.org/users/3897088/items/PWPDPFJU"],"itemData":{"id":421,"type":"article-journal","title":"Photochemical crosslinking of soluble wool keratins produces a mechanically stable biomaterial that supports cell adhesion and proliferation","container-title":"Journal of Biomedical Materials Research Part A","page":"901–911","volume":"95","issue":"3","source":"Google Scholar","author":[{"family":"Sando","given":"Lillian"},{"family":"Kim","given":"Misook"},{"family":"Colgrave","given":"Michelle L."},{"family":"Ramshaw","given":"John AM"},{"family":"Werkmeister","given":"Jerome A."},{"family":"Elvin","given":"Christopher M."}],"issued":{"date-parts":[["2010"]]}}},{"id":631,"uris":["http://zotero.org/users/3897088</w:instrText>
      </w:r>
      <w:r w:rsidR="00F87B56" w:rsidRPr="0090009F">
        <w:rPr>
          <w:rtl/>
        </w:rPr>
        <w:instrText>/</w:instrText>
      </w:r>
      <w:r w:rsidR="00F87B56" w:rsidRPr="0090009F">
        <w:instrText>items/422TAB2J"],"uri":["http://zotero.org/users/3897088/items/422TAB2J"],"itemData":{"id":631,"type":"article-journal","title":"Studies on oxidised wool. I. A comparison of the completeness of oxidation with peracetic and performic acid","container-title":"Australian Journal of Biological Sciences","page":"282–293","volume":"12","issue":"3","source":"Google Scholar","author":[{"family":"Thompson","given":"E. O. P."},{"family":"O'donnell","given":"I. J."}],"issued":{"date-parts</w:instrText>
      </w:r>
      <w:r w:rsidR="00F87B56" w:rsidRPr="0090009F">
        <w:rPr>
          <w:rtl/>
        </w:rPr>
        <w:instrText>":[["1959"]]</w:instrText>
      </w:r>
      <w:r w:rsidR="00F87B56" w:rsidRPr="0090009F">
        <w:instrText>}}},{"id":441</w:instrText>
      </w:r>
      <w:r w:rsidR="00F87B56" w:rsidRPr="0090009F">
        <w:rPr>
          <w:rtl/>
        </w:rPr>
        <w:instrText>,"</w:instrText>
      </w:r>
      <w:r w:rsidR="00F87B56" w:rsidRPr="0090009F">
        <w:instrText>uris":["http://zotero.org/users/3897088/items/6SBCSXDM"],"uri":["http://zotero.org/users/3897088/items/6SBCSXDM"],"itemData":{"id":441,"type":"article-journal","title":"Intrinsically water-stable keratin nanoparticles and their in vivo biodistribution for</w:instrText>
      </w:r>
      <w:r w:rsidR="00F87B56" w:rsidRPr="0090009F">
        <w:rPr>
          <w:rtl/>
        </w:rPr>
        <w:instrText xml:space="preserve"> </w:instrText>
      </w:r>
      <w:r w:rsidR="00F87B56" w:rsidRPr="0090009F">
        <w:instrText>targeted delivery","container-title":"Journal of agricultural and food chemistry","page":"9145–9150","volume":"62","issue":"37","source":"Google Scholar","author":[{"family":"Xu","given":"Helan"},{"family":"Shi","given":"Zhen"},{"family":"Reddy","given</w:instrText>
      </w:r>
      <w:r w:rsidR="00F87B56" w:rsidRPr="0090009F">
        <w:rPr>
          <w:rtl/>
        </w:rPr>
        <w:instrText>":"</w:instrText>
      </w:r>
      <w:r w:rsidR="00F87B56" w:rsidRPr="0090009F">
        <w:instrText>Narendra"},{"family":"Yang","given":"Yiqi"}],"issued":{"date-parts":[["2014"]]}}},{"id":435,"uris":["http://zotero.org/users/3897088/items/X5XQRJGX"],"uri":["http://zotero.org/users/3897088/items/X5XQRJGX"],"itemData":{"id":435,"type":"article-journal</w:instrText>
      </w:r>
      <w:r w:rsidR="00F87B56" w:rsidRPr="0090009F">
        <w:rPr>
          <w:rtl/>
        </w:rPr>
        <w:instrText>","</w:instrText>
      </w:r>
      <w:r w:rsidR="00F87B56" w:rsidRPr="0090009F">
        <w:instrText>title":"Sonochemical synthesis of liquid-encapsulated lysozyme microspheres","container-title":"Ultrasonics sonochemistry","page":"333–337","volume":"17","issue":"2","source":"Google Scholar","author":[{"family":"Zhou","given":"Meifang"},{"family":"Leong</w:instrText>
      </w:r>
      <w:r w:rsidR="00F87B56" w:rsidRPr="0090009F">
        <w:rPr>
          <w:rtl/>
        </w:rPr>
        <w:instrText>","</w:instrText>
      </w:r>
      <w:r w:rsidR="00F87B56" w:rsidRPr="0090009F">
        <w:instrText>given":"Thomas Seak Hou"},{"family":"Melino","given":"Sonia"},{"family":"Cavalieri","given":"Francesca"},{"family":"Kentish","given":"Sandra"},{"family":"Ashokkumar","given":"Muthupandian"}],"issued":{"date-parts":[["2010"]]}}}],"schema":"https://github</w:instrText>
      </w:r>
      <w:r w:rsidR="00F87B56" w:rsidRPr="0090009F">
        <w:rPr>
          <w:rtl/>
        </w:rPr>
        <w:instrText>.</w:instrText>
      </w:r>
      <w:r w:rsidR="00F87B56" w:rsidRPr="0090009F">
        <w:instrText>com/citation-style-language/schema/raw/master/csl-citation.json</w:instrText>
      </w:r>
      <w:r w:rsidR="00F87B56" w:rsidRPr="0090009F">
        <w:rPr>
          <w:rtl/>
        </w:rPr>
        <w:instrText xml:space="preserve">"} </w:instrText>
      </w:r>
      <w:r w:rsidR="004B38BC" w:rsidRPr="004D7CA4">
        <w:rPr>
          <w:rtl/>
        </w:rPr>
        <w:fldChar w:fldCharType="separate"/>
      </w:r>
      <w:r w:rsidR="00F87B56" w:rsidRPr="0090009F">
        <w:t>[37], [110], [161], [187], [219]–[221]</w:t>
      </w:r>
      <w:r w:rsidR="004B38BC" w:rsidRPr="004D7CA4">
        <w:rPr>
          <w:rtl/>
        </w:rPr>
        <w:fldChar w:fldCharType="end"/>
      </w:r>
      <w:r w:rsidR="00757296" w:rsidRPr="0090009F">
        <w:t>.</w:t>
      </w:r>
      <w:r w:rsidRPr="003565CA">
        <w:t xml:space="preserve"> </w:t>
      </w:r>
    </w:p>
    <w:p w14:paraId="530208F7" w14:textId="77777777" w:rsidR="00713378" w:rsidRDefault="00713378" w:rsidP="00153D65">
      <w:r w:rsidRPr="00713378">
        <w:t xml:space="preserve">This correlation </w:t>
      </w:r>
      <w:r w:rsidRPr="004D7CA4">
        <w:t>was described</w:t>
      </w:r>
      <w:r w:rsidRPr="00713378">
        <w:t xml:space="preserve"> by the theory of </w:t>
      </w:r>
      <w:r w:rsidRPr="00644EE2">
        <w:t>Kolmogoroff</w:t>
      </w:r>
      <w:r w:rsidRPr="00713378">
        <w:t>, expressed in the following way:</w:t>
      </w:r>
    </w:p>
    <w:p w14:paraId="0511B572" w14:textId="56BF4D32" w:rsidR="00313FB7" w:rsidRPr="00713378" w:rsidRDefault="006B05C6" w:rsidP="00CE5BE4">
      <w:pPr>
        <w:jc w:val="center"/>
      </w:pPr>
      <w:r w:rsidRPr="00313FB7">
        <w:object w:dxaOrig="2260" w:dyaOrig="800" w14:anchorId="5C1ADDC9">
          <v:shape id="_x0000_i1027" type="#_x0000_t75" style="width:113.9pt;height:41.35pt" o:ole="">
            <v:imagedata r:id="rId46" o:title=""/>
          </v:shape>
          <o:OLEObject Type="Embed" ProgID="Equation.3" ShapeID="_x0000_i1027" DrawAspect="Content" ObjectID="_1577556367" r:id="rId47"/>
        </w:object>
      </w:r>
    </w:p>
    <w:p w14:paraId="0504AEAA" w14:textId="6E083C49" w:rsidR="00AD2783" w:rsidRPr="00AD2783" w:rsidRDefault="00AD2783" w:rsidP="00AD2783">
      <w:pPr>
        <w:pStyle w:val="Caption"/>
        <w:jc w:val="center"/>
      </w:pPr>
      <w:r>
        <w:t xml:space="preserve">Equation </w:t>
      </w:r>
      <w:r>
        <w:fldChar w:fldCharType="begin"/>
      </w:r>
      <w:r>
        <w:instrText xml:space="preserve"> STYLEREF 1 \s </w:instrText>
      </w:r>
      <w:r>
        <w:fldChar w:fldCharType="separate"/>
      </w:r>
      <w:r w:rsidR="00BA32CD">
        <w:rPr>
          <w:rFonts w:ascii="Times New Roman" w:hAnsi="Times New Roman" w:cs="Times New Roman" w:hint="cs"/>
          <w:cs/>
        </w:rPr>
        <w:t>‎</w:t>
      </w:r>
      <w:r w:rsidR="00BA32CD">
        <w:t>3</w:t>
      </w:r>
      <w:r>
        <w:fldChar w:fldCharType="end"/>
      </w:r>
      <w:r>
        <w:noBreakHyphen/>
      </w:r>
      <w:r>
        <w:fldChar w:fldCharType="begin"/>
      </w:r>
      <w:r>
        <w:instrText xml:space="preserve"> SEQ Equation \* ARABIC \s 1 </w:instrText>
      </w:r>
      <w:r>
        <w:fldChar w:fldCharType="separate"/>
      </w:r>
      <w:r w:rsidR="00BA32CD">
        <w:t>1</w:t>
      </w:r>
      <w:r>
        <w:fldChar w:fldCharType="end"/>
      </w:r>
      <w:r>
        <w:t xml:space="preserve">-Effect of </w:t>
      </w:r>
      <w:r w:rsidRPr="00AD2783">
        <w:t>differ</w:t>
      </w:r>
      <w:r>
        <w:t>e</w:t>
      </w:r>
      <w:r w:rsidRPr="00AD2783">
        <w:t>nt</w:t>
      </w:r>
      <w:r>
        <w:t xml:space="preserve"> factors on Microcapsules</w:t>
      </w:r>
    </w:p>
    <w:p w14:paraId="0A90A10E" w14:textId="2E9ECA66" w:rsidR="00713378" w:rsidRPr="00713378" w:rsidRDefault="00713378" w:rsidP="00153D65">
      <w:r w:rsidRPr="004D7CA4">
        <w:t>where d</w:t>
      </w:r>
      <w:r w:rsidRPr="004D7CA4">
        <w:rPr>
          <w:vertAlign w:val="subscript"/>
        </w:rPr>
        <w:t>max</w:t>
      </w:r>
      <w:r w:rsidRPr="004D7CA4">
        <w:t xml:space="preserve"> is the biggest drop size which can exist under turbulence, D is the diameter of the agitator (m), </w:t>
      </w:r>
      <w:r w:rsidR="00723A4E" w:rsidRPr="004D7CA4">
        <w:rPr>
          <w:position w:val="-12"/>
        </w:rPr>
        <w:object w:dxaOrig="279" w:dyaOrig="360" w14:anchorId="448AF08C">
          <v:shape id="_x0000_i1028" type="#_x0000_t75" style="width:13.95pt;height:18.8pt" o:ole="">
            <v:imagedata r:id="rId48" o:title=""/>
          </v:shape>
          <o:OLEObject Type="Embed" ProgID="Equation.3" ShapeID="_x0000_i1028" DrawAspect="Content" ObjectID="_1577556368" r:id="rId49"/>
        </w:object>
      </w:r>
      <w:r w:rsidRPr="004D7CA4">
        <w:t>is the density of the continuous phase (kg/m3), N is the agitation rate (turns/s), σ is the interfacial tension between the dispersed phase and the continuous phase (N/m) and c1 is a constant</w:t>
      </w:r>
      <w:r w:rsidR="00757296" w:rsidRPr="00757296">
        <w:rPr>
          <w:sz w:val="26"/>
          <w:szCs w:val="28"/>
        </w:rPr>
        <w:t>.</w:t>
      </w:r>
      <w:r w:rsidRPr="00713378">
        <w:t xml:space="preserve"> The value of the constant </w:t>
      </w:r>
      <w:r w:rsidR="004B38BC" w:rsidRPr="00E931DE">
        <w:rPr>
          <w:position w:val="-10"/>
        </w:rPr>
        <w:object w:dxaOrig="240" w:dyaOrig="340" w14:anchorId="22008139">
          <v:shape id="_x0000_i1029" type="#_x0000_t75" style="width:11.3pt;height:17.75pt" o:ole="">
            <v:imagedata r:id="rId50" o:title=""/>
          </v:shape>
          <o:OLEObject Type="Embed" ProgID="Equation.3" ShapeID="_x0000_i1029" DrawAspect="Content" ObjectID="_1577556369" r:id="rId51"/>
        </w:object>
      </w:r>
      <w:r w:rsidRPr="00713378">
        <w:t xml:space="preserve"> is experimentally </w:t>
      </w:r>
      <w:r w:rsidRPr="00644EE2">
        <w:t>determined</w:t>
      </w:r>
      <w:r w:rsidR="00644EE2">
        <w:t>,</w:t>
      </w:r>
      <w:r w:rsidRPr="00713378">
        <w:t xml:space="preserve"> and its value is affected by factors linked to the agitation conditions</w:t>
      </w:r>
      <w:r w:rsidR="00757296" w:rsidRPr="00757296">
        <w:rPr>
          <w:sz w:val="26"/>
          <w:szCs w:val="28"/>
        </w:rPr>
        <w:t>.</w:t>
      </w:r>
    </w:p>
    <w:p w14:paraId="519EC953" w14:textId="070F01A0" w:rsidR="00181227" w:rsidRDefault="00AD2783" w:rsidP="00F87B56">
      <w:r>
        <w:t xml:space="preserve">As it mentioned in </w:t>
      </w:r>
      <w:r w:rsidRPr="004D7CA4">
        <w:t>pervious</w:t>
      </w:r>
      <w:r>
        <w:t xml:space="preserve"> chapter, k</w:t>
      </w:r>
      <w:r w:rsidR="00181227" w:rsidRPr="00181227">
        <w:t xml:space="preserve">eratoses do not participate in </w:t>
      </w:r>
      <w:r w:rsidR="00181227" w:rsidRPr="00644EE2">
        <w:t>cross-li</w:t>
      </w:r>
      <w:r w:rsidR="00644EE2">
        <w:t>n</w:t>
      </w:r>
      <w:r w:rsidR="00181227" w:rsidRPr="00644EE2">
        <w:t>king</w:t>
      </w:r>
      <w:r w:rsidR="00181227" w:rsidRPr="00181227">
        <w:t xml:space="preserve"> reactions and are susceptible to hydrolytic degradation</w:t>
      </w:r>
      <w:r w:rsidR="00757296" w:rsidRPr="00757296">
        <w:rPr>
          <w:sz w:val="26"/>
          <w:szCs w:val="28"/>
        </w:rPr>
        <w:t>.</w:t>
      </w:r>
      <w:r w:rsidR="00181227" w:rsidRPr="00181227">
        <w:t xml:space="preserve"> Keratoses degrade relatively </w:t>
      </w:r>
      <w:r w:rsidR="00181227" w:rsidRPr="00181227">
        <w:lastRenderedPageBreak/>
        <w:t xml:space="preserve">fast </w:t>
      </w:r>
      <w:r w:rsidR="00181227" w:rsidRPr="00AD2783">
        <w:rPr>
          <w:i/>
          <w:iCs/>
        </w:rPr>
        <w:t>in vivo</w:t>
      </w:r>
      <w:r w:rsidR="00181227" w:rsidRPr="00181227">
        <w:t xml:space="preserve"> and have higher molecular weight in comparison to other types of keratin</w:t>
      </w:r>
      <w:r w:rsidR="00757296" w:rsidRPr="00757296">
        <w:rPr>
          <w:sz w:val="26"/>
          <w:szCs w:val="28"/>
        </w:rPr>
        <w:t>.</w:t>
      </w:r>
      <w:r w:rsidR="00181227" w:rsidRPr="00181227">
        <w:t xml:space="preserve"> </w:t>
      </w:r>
      <w:r w:rsidR="00181227" w:rsidRPr="004D7CA4">
        <w:t xml:space="preserve">Due to their non-toxicity, biocompatibility, biodegradability and non-immunogenicity, keratoses are highly promising candidates for encapsulation of chemicals for cosmetic, pharmaceutical and biomedical fields </w:t>
      </w:r>
      <w:r w:rsidR="008B7798" w:rsidRPr="004D7CA4">
        <w:fldChar w:fldCharType="begin"/>
      </w:r>
      <w:r w:rsidR="00F87B56">
        <w:instrText xml:space="preserve"> ADDIN ZOTERO_ITEM CSL_CITATION {"citationID":"a12o0uglfro","properties":{"formattedCitation":"{\\rtf [42], [120], [222]\\uc0\\u8211{}[226]}","plainCitation":"[42], [120], [222]–[226]"},"citationItems":[{"id":461,"uris":["http://zotero.org/users/3897088/items/JRRJEZEW"],"uri":["http://zotero.org/users/3897088/items/JRRJEZEW"],"itemData":{"id":461,"type":"article-journal","title":"Microencapsulation peptide and protein drugs delivery system","container-title":"Colloids and Surfaces B: Biointerfaces","page":"117–120","volume":"41","issue":"2","source":"Google Scholar","author":[{"family":"Dai","given":"Chuanyun"},{"family":"Wang","given":"Bochu"},{"family":"Zhao","given":"Hongwei"}],"issued":{"date-parts":[["2005"]]}}},{"id":449,"uris":["http://zotero.org/users/3897088/items/CZW6T27I"],"uri":["http://zotero.org/users/3897088/items/CZW6T27I"],"itemData":{"id":449,"type":"article-journal","title":"Bone regeneration with BMP-2 delivered from keratose scaffolds","container-title":"Biomaterials","page":"1644–1656","volume":"34","issue":"6","source":"Google Scholar","author":[{"family":"Guzman","given":"Roche C.","non-dropping-particle":"de"},{"family":"Saul","given":"Justin M."},{"family":"Ellenburg","given":"Mary D."},{"family":"Merrill","given":"Michelle R."},{"family":"Coan","given":"Heather B."},{"family":"Smith","given":"Thomas L."},{"family":"Van Dyke","given":"Mark E."}],"issued":{"date-parts":[["2013"]]}}},{"id":455,"uris":["http://zotero.org/users/3897088/items/6SBS7U8U"],"uri":["http://zotero.org/users/3897088/items/6SBS7U8U"],"itemData":{"id":455,"type":"article-journal","title":"Vegetable proteins in microencapsulation: A review of recent interventions and their effectiveness","container-title":"Industrial crops and products","page":"469–479","volume":"42","source":"Google Scholar","shortTitle":"Vegetable proteins in microencapsulation","author":[{"family":"Nesterenko","given":"Alla"},{"family":"Alric","given":"Isabelle"},{"family":"Silvestre","given":"Françoise"},{"family":"Durrieu","given":"Vanessa"}],"issued":{"date-parts":[["2013"]]}}},{"id":458,"uris":["http://zotero.org/users/3897088/items/HZZ46BVG"],"uri":["http://zotero.org/users/3897088/items/HZZ46BVG"],"itemData":{"id":458,"type":"article-journal","title":"Influence of soy protein's structural modifications on their microencapsulation properties: α-Tocopherol microparticle preparation","container-title":"Food Research International","page":"387–396","volume":"48","issue":"2","source":"Google Scholar","shortTitle":"Influence of soy protein's structural modifications on their microencapsulation properties","author":[{"family":"Nesterenko","given":"Alla"},{"family":"Alric","given":"Isabelle"},{"family":"Silvestre","given":"Françoise"},{"family":"Durrieu","given":"Vanessa"}],"issued":{"date-parts":[["2012"]]}}},{"id":447,"uris":["http://zotero.org/users/3897088/items/2UZ4K52P"],"uri":["http://zotero.org/users/3897088/items/2UZ4K52P"],"itemData":{"id":447,"type":"article-journal","title":"A review of keratin-based biomaterials for biomedical applications","container-title":"Materials","page":"999–1014","volume":"3","issue":"2","source":"Google Scholar","author":[{"family":"Rouse","given":"Jillian G."},{"family":"Van Dyke","given":"Mark E."}],"issued":{"date-parts":[["2010"]]}}},{"id":444,"uris":["http://zotero.org/users/3897088/items/93G28XP7"],"uri":["http://zotero.org/users/3897088/items/93G28XP7"],"itemData":{"id":444,"type":"article-journal","title":"Wound dressings for a proteolytic-rich environment","container-title":"Applied microbiology and biotechnology","page":"445–460","volume":"90","issue":"2","source":"Google Scholar","author":[{"family":"Vasconcelos","given":"Andreia"},{"family":"Cavaco-Paulo","given":"Artur"}],"issued":{"date-parts":[["2011"]]}}},{"id":452,"uris":["http://zotero.org/users/3897088/items/6IA5E3MW"],"uri":["http://zotero.org/users/3897088/items/6IA5E3MW"],"itemData":{"id":452,"type":"article-journal","title":"Preparation and improvement of release behavior of chitosan microspheres containing insulin","container-title":"International journal of pharmaceutics","page":"187–195","volume":"311","issue":"1","source":"Google Scholar","author":[{"family":"Wang","given":"Lian-Yan"},{"family":"Gu","given":"Yong-Hong"},{"family":"Su","given":"Zhi-Guo"},{"family":"Ma","given":"Guang-Hui"}],"issued":{"date-parts":[["2006"]]}}}],"schema":"https://github.com/citation-style-language/schema/raw/master/csl-citation.json"} </w:instrText>
      </w:r>
      <w:r w:rsidR="008B7798" w:rsidRPr="004D7CA4">
        <w:fldChar w:fldCharType="separate"/>
      </w:r>
      <w:r w:rsidR="00F87B56" w:rsidRPr="000D598E">
        <w:t>[42], [120], [222]–[226]</w:t>
      </w:r>
      <w:r w:rsidR="008B7798" w:rsidRPr="004D7CA4">
        <w:fldChar w:fldCharType="end"/>
      </w:r>
      <w:r w:rsidR="00757296" w:rsidRPr="000D598E">
        <w:t>.</w:t>
      </w:r>
      <w:r w:rsidR="00181227" w:rsidRPr="00181227">
        <w:t xml:space="preserve"> </w:t>
      </w:r>
    </w:p>
    <w:p w14:paraId="14624FCC" w14:textId="123D8AE2" w:rsidR="009C4928" w:rsidRDefault="0037366F" w:rsidP="000D598E">
      <w:r w:rsidRPr="00163073">
        <w:t xml:space="preserve">Keratoses are produced as hydratable powders, which can be turned into viscoelastic hydrogels that support cell adhesion and proliferation </w:t>
      </w:r>
      <w:r w:rsidR="00F87B56">
        <w:fldChar w:fldCharType="begin"/>
      </w:r>
      <w:r w:rsidR="00F87B56">
        <w:instrText xml:space="preserve"> ADDIN ZOTERO_ITEM CSL_CITATION {"citationID":"apvf8coaq","properties":{"formattedCitation":"[110]","plainCitation":"[110]"},"citationItems":[{"id":421,"uris":["http://zotero.org/users/3897088/items/PWPDPFJU"],"uri":["http://zotero.org/users/3897088/items/PWPDPFJU"],"itemData":{"id":421,"type":"article-journal","title":"Photochemical crosslinking of soluble wool keratins produces a mechanically stable biomaterial that supports cell adhesion and proliferation","container-title":"Journal of Biomedical Materials Research Part A","page":"901–911","volume":"95","issue":"3","source":"Google Scholar","author":[{"family":"Sando","given":"Lillian"},{"family":"Kim","given":"Misook"},{"family":"Colgrave","given":"Michelle L."},{"family":"Ramshaw","given":"John AM"},{"family":"Werkmeister","given":"Jerome A."},{"family":"Elvin","given":"Christopher M."}],"issued":{"date-parts":[["2010"]]}}}],"schema":"https://github.com/citation-style-language/schema/raw/master/csl-citation.json"} </w:instrText>
      </w:r>
      <w:r w:rsidR="00F87B56">
        <w:fldChar w:fldCharType="separate"/>
      </w:r>
      <w:r w:rsidR="00F87B56" w:rsidRPr="00F87B56">
        <w:t>[110]</w:t>
      </w:r>
      <w:r w:rsidR="00F87B56">
        <w:fldChar w:fldCharType="end"/>
      </w:r>
      <w:r w:rsidRPr="00163073">
        <w:t xml:space="preserve">, and may be useful as biocompatible fillers for implant applications </w:t>
      </w:r>
      <w:r w:rsidR="000D598E">
        <w:fldChar w:fldCharType="begin"/>
      </w:r>
      <w:r w:rsidR="000D598E">
        <w:instrText xml:space="preserve"> ADDIN ZOTERO_ITEM CSL_CITATION {"citationID":"a2fn7mjcjhq","properties":{"formattedCitation":"[109]","plainCitation":"[109]"},"citationItems":[{"id":"DBHQBdaC/x4rOaZbX","uris":["http://zotero.org/users/3897088/items/U75WHT8V"],"uri":["http://zotero.org/users/3897088/items/U75WHT8V"],"itemData":{"id":"DBHQBdaC/x4rOaZbX","type":"book","title":"Water absorbent keratin and gel formed therefrom","publisher":"Google Patents","source":"Google Scholar","URL":"https://www.google.com/patents/US6316598","author":[{"family":"Van Dyke","given":"Mark E."},{"family":"Blanchard","given":"Cheryl R."},{"family":"Timmons","given":"Scott F."},{"family":"Siller-Jackson","given":"Arlene J."},{"family":"Smith","given":"Robert A."}],"issued":{"date-parts":[["2001",11]]}}}],"schema":"https://github.com/citation-style-language/schema/raw/master/csl-citation.json"} </w:instrText>
      </w:r>
      <w:r w:rsidR="000D598E">
        <w:fldChar w:fldCharType="separate"/>
      </w:r>
      <w:r w:rsidR="000D598E" w:rsidRPr="000D598E">
        <w:t>[109]</w:t>
      </w:r>
      <w:r w:rsidR="000D598E">
        <w:fldChar w:fldCharType="end"/>
      </w:r>
      <w:r w:rsidRPr="00163073">
        <w:t xml:space="preserve">, or matrix for peripheral nerve regeneration </w:t>
      </w:r>
      <w:r w:rsidR="000D598E">
        <w:fldChar w:fldCharType="begin"/>
      </w:r>
      <w:r w:rsidR="000D598E">
        <w:instrText xml:space="preserve"> ADDIN ZOTERO_ITEM CSL_CITATION {"citationID":"a7d2eb3dr1","properties":{"formattedCitation":"[95]","plainCitation":"[95]"},"citationItems":[{"id":179,"uris":["http://zotero.org/users/3897088/items/Z7FUVVH7"],"uri":["http://zotero.org/users/3897088/items/Z7FUVVH7"],"itemData":{"id":179,"type":"book","title":"Nerve regeneration employing keratin biomaterials","publisher":"Google Patents","source":"Google Scholar","URL":"https://www.google.com/patents/US20150217022","author":[{"family":"Van Dyke","given":"Mark E."}],"issued":{"date-parts":[["2015",1]]},"accessed":{"date-parts":[["2017",4,9]]}}}],"schema":"https://github.com/citation-style-language/schema/raw/master/csl-citation.json"} </w:instrText>
      </w:r>
      <w:r w:rsidR="000D598E">
        <w:fldChar w:fldCharType="separate"/>
      </w:r>
      <w:r w:rsidR="000D598E" w:rsidRPr="000D598E">
        <w:t>[95]</w:t>
      </w:r>
      <w:r w:rsidR="000D598E">
        <w:fldChar w:fldCharType="end"/>
      </w:r>
      <w:r w:rsidR="00757296" w:rsidRPr="00757296">
        <w:rPr>
          <w:sz w:val="26"/>
          <w:szCs w:val="28"/>
        </w:rPr>
        <w:t>.</w:t>
      </w:r>
      <w:r w:rsidRPr="000908F8">
        <w:t xml:space="preserve"> </w:t>
      </w:r>
      <w:r w:rsidRPr="00644EE2">
        <w:t>Hydrophilic</w:t>
      </w:r>
      <w:r w:rsidR="00644EE2">
        <w:t>it</w:t>
      </w:r>
      <w:r w:rsidRPr="00644EE2">
        <w:t>y</w:t>
      </w:r>
      <w:r w:rsidRPr="000908F8">
        <w:t xml:space="preserve"> and gel strength can be controlled by combined oxidation-reduction treatment </w:t>
      </w:r>
      <w:r w:rsidR="000D598E">
        <w:fldChar w:fldCharType="begin"/>
      </w:r>
      <w:r w:rsidR="000D598E">
        <w:instrText xml:space="preserve"> ADDIN ZOTERO_ITEM CSL_CITATION {"citationID":"alqpj8io1h","properties":{"formattedCitation":"[227]","plainCitation":"[227]"},"citationItems":[{"id":25,"uris":["http://zotero.org/users/3897088/items/QHMMAH7E"],"uri":["http://zotero.org/users/3897088/items/QHMMAH7E"],"itemData":{"id":25,"type":"book","title":"Keratin-based hydrogel for biomedical applications and method of production","publisher":"Google Patents","source":"Google Scholar","URL":"https://www.google.com/patents/US5932552","author":[{"family":"Blanchard","given":"Cheryl R."},{"family":"Timmons","given":"Scott F."},{"family":"Smith","given":"Robert A."}],"issued":{"date-parts":[["1999",8]]},"accessed":{"date-parts":[["2017",4,9]]}}}],"schema":"https://github.com/citation-style-language/schema/raw/master/csl-citation.json"} </w:instrText>
      </w:r>
      <w:r w:rsidR="000D598E">
        <w:fldChar w:fldCharType="separate"/>
      </w:r>
      <w:r w:rsidR="000D598E" w:rsidRPr="000D598E">
        <w:t>[227]</w:t>
      </w:r>
      <w:r w:rsidR="000D598E">
        <w:fldChar w:fldCharType="end"/>
      </w:r>
      <w:r w:rsidR="00757296" w:rsidRPr="00757296">
        <w:rPr>
          <w:sz w:val="26"/>
          <w:szCs w:val="28"/>
        </w:rPr>
        <w:t>.</w:t>
      </w:r>
      <w:r w:rsidRPr="000908F8">
        <w:t xml:space="preserve"> Wool-derived oxidized keratin has shown stimulatory effects on wound repair, as it promoted keratinocyte migration and induced production of basement membrane proteins</w:t>
      </w:r>
      <w:r w:rsidR="000D598E">
        <w:t xml:space="preserve"> </w:t>
      </w:r>
      <w:r w:rsidR="000D598E">
        <w:fldChar w:fldCharType="begin"/>
      </w:r>
      <w:r w:rsidR="000D598E">
        <w:instrText xml:space="preserve"> ADDIN ZOTERO_ITEM CSL_CITATION {"citationID":"a1nnci0vl7p","properties":{"formattedCitation":"[137]","plainCitation":"[137]"},"citationItems":[{"id":818,"uris":["http://zotero.org/users/3897088/items/ZTQJJIGB"],"uri":["http://zotero.org/users/3897088/items/ZTQJJIGB"],"itemData":{"id":818,"type":"article-journal","title":"Wool-derived keratin stimulates human keratinocyte migration and types IV and VII collagen expression","container-title":"Experimental dermatology","page":"458–460","volume":"21","issue":"6","source":"Google Scholar","author":[{"family":"Tang","given":"Ling"},{"family":"Sierra","given":"Jose Ollague"},{"family":"Kelly","given":"Rob"},{"family":"Kirsner","given":"Robert S."},{"family":"Li","given":"Jie"}],"issued":{"date-parts":[["2012"]]}}}],"schema":"https://github.com/citation-style-language/schema/raw/master/csl-citation.json"} </w:instrText>
      </w:r>
      <w:r w:rsidR="000D598E">
        <w:fldChar w:fldCharType="separate"/>
      </w:r>
      <w:r w:rsidR="000D598E" w:rsidRPr="000D598E">
        <w:t>[137]</w:t>
      </w:r>
      <w:r w:rsidR="000D598E">
        <w:fldChar w:fldCharType="end"/>
      </w:r>
      <w:r w:rsidR="00757296" w:rsidRPr="00757296">
        <w:rPr>
          <w:sz w:val="26"/>
          <w:szCs w:val="28"/>
        </w:rPr>
        <w:t>.</w:t>
      </w:r>
      <w:r w:rsidRPr="000908F8">
        <w:t xml:space="preserve"> Sterile keratose-based kits for wound and burn healing have been patented </w:t>
      </w:r>
      <w:r w:rsidR="000D598E">
        <w:fldChar w:fldCharType="begin"/>
      </w:r>
      <w:r w:rsidR="000D598E">
        <w:instrText xml:space="preserve"> ADDIN ZOTERO_ITEM CSL_CITATION {"citationID":"asno6i1fjk","properties":{"formattedCitation":"[138]","plainCitation":"[138]"},"citationItems":[{"id":820,"uris":["http://zotero.org/users/3897088/items/FNSGBDPB"],"uri":["http://zotero.org/users/3897088/items/FNSGBDPB"],"itemData":{"id":820,"type":"book","title":"Wound healing compositions containing keratin biomaterials","publisher":"Google Patents","source":"Google Scholar","URL":"https://www.google.com/patents/US8273702","author":[{"family":"Van Dyke","given":"Mark E."}],"issued":{"date-parts":[["2012",9]]}}}],"schema":"https://github.com/citation-style-language/schema/raw/master/csl-citation.json"} </w:instrText>
      </w:r>
      <w:r w:rsidR="000D598E">
        <w:fldChar w:fldCharType="separate"/>
      </w:r>
      <w:r w:rsidR="000D598E" w:rsidRPr="000D598E">
        <w:t>[138]</w:t>
      </w:r>
      <w:r w:rsidR="000D598E">
        <w:fldChar w:fldCharType="end"/>
      </w:r>
      <w:r w:rsidR="00757296" w:rsidRPr="00757296">
        <w:rPr>
          <w:sz w:val="26"/>
          <w:szCs w:val="28"/>
        </w:rPr>
        <w:t>.</w:t>
      </w:r>
      <w:r w:rsidRPr="000908F8">
        <w:t xml:space="preserve"> Oxidized keratin derivatives show </w:t>
      </w:r>
      <w:r w:rsidRPr="00644EE2">
        <w:t>good</w:t>
      </w:r>
      <w:r w:rsidRPr="000908F8">
        <w:t xml:space="preserve"> blood and cardiovascular compatibility and can induce vasodilation</w:t>
      </w:r>
      <w:r w:rsidR="000D598E">
        <w:t xml:space="preserve"> </w:t>
      </w:r>
      <w:r w:rsidR="000D598E">
        <w:fldChar w:fldCharType="begin"/>
      </w:r>
      <w:r w:rsidR="000D598E">
        <w:instrText xml:space="preserve"> ADDIN ZOTERO_ITEM CSL_CITATION {"citationID":"a2o9tdi6mb0","properties":{"formattedCitation":"[139]","plainCitation":"[139]"},"citationItems":[{"id":823,"uris":["http://zotero.org/users/3897088/items/C7PCZJ6V"],"uri":["http://zotero.org/users/3897088/items/C7PCZJ6V"],"itemData":{"id":823,"type":"article-journal","title":"Vasoactive Properties of Keratin-Derived Compounds","container-title":"Microcirculation","page":"663-669","volume":"18","issue":"8","source":"Wiley Online Library","abstract":"Please cite this paper as: Nunez, Trach, Burnett, Handa, Dyke, Callahan, and Smith (2011). Vasoactive Properties of Keratin-Derived Compounds. Microcirculation18(8), 663–669. \nAbstract\nObjective:  Keratin proteins have been utilized as biomaterials for decades, and are currently under investigation for a variety of tissue regeneration and trauma applications. It has been suggested that certain keratins may have the capacity to act as a colloid in fluid resuscitation applications, providing viscosity and oncotic properties that may be beneficial during acute ischemic events. Oxidized keratin derivatives, also known as keratoses, show good blood and cardiovascular compatibility and thus are the subject of this study.Methods:  The effects of keratose compounds will be assessed using a topload i.v. infusion model and observation of changes in the microvasculature of the cremaster muscle of rats.Results:  Keratose resuscitation fluid (KRF) administration resulted in significant vasodilation in the cremaster muscle. This effect was blocked with pretreatment of l-NA to inhibit NO. Another keratin fraction, alpha-keratose, which is the primary viscosic compound, was not found to induce vasodilation.Conclusions:  The apparent mechanism of vasodilation was found to be NO-mediated and isolated to a particular purified fraction, the KAP.","DOI":"10.1111/j.1549-8719.2011.00135.x","ISSN":"1549-8719","language":"en","author":[{"family":"Nunez","given":"Fiesky"},{"family":"Trach","given":"Simon"},{"family":"Burnett","given":"Luke"},{"family":"Handa","given":"Rahul"},{"family":"Van Dyke","given":"Mark"},{"family":"Callahan","given":"Michael"},{"family":"Smith","given":"Thomas"}],"issued":{"date-parts":[["2011",11,1]]}}}],"schema":"https://github.com/citation-style-language/schema/raw/master/csl-citation.json"} </w:instrText>
      </w:r>
      <w:r w:rsidR="000D598E">
        <w:fldChar w:fldCharType="separate"/>
      </w:r>
      <w:r w:rsidR="000D598E" w:rsidRPr="000D598E">
        <w:t>[139]</w:t>
      </w:r>
      <w:r w:rsidR="000D598E">
        <w:fldChar w:fldCharType="end"/>
      </w:r>
      <w:r w:rsidRPr="000908F8">
        <w:t xml:space="preserve">, or promote angiogenesis </w:t>
      </w:r>
      <w:r w:rsidR="000D598E">
        <w:fldChar w:fldCharType="begin"/>
      </w:r>
      <w:r w:rsidR="000D598E">
        <w:instrText xml:space="preserve"> ADDIN ZOTERO_ITEM CSL_CITATION {"citationID":"alfgngjtrc","properties":{"formattedCitation":"[140]","plainCitation":"[140]"},"citationItems":[{"id":826,"uris":["http://zotero.org/users/3897088/items/TX7CAUTF"],"uri":["http://zotero.org/users/3897088/items/TX7CAUTF"],"itemData":{"id":826,"type":"patent","title":"Angiogenesis promoted by alpha-keratose","abstract":"Described herein are compositions comprising alpha keratose and the ability of such compositions to promote vascularization and angiogenesis around a wound site, and methods for the use of such compositions alone or in combination with other keratin sub-fractions and non-keratin tissue scaffolds to modulate angiogenesis.","URL":"http://www.google.dj/patents/WO2013025940A1","note":"International Classification A61K35/24, A61K9/70, A61K9/00, A61K35/12; Cooperative Classification A61K9/12, A61K9/0036, A61K9/0031, A61K9/107, A61K9/06, A61K9/02, A61K38/39","number":"WO2013025940 A1","author":[{"family":"Burnett","given":"Luke"},{"family":"Johnson","given":"Chad"}],"issued":{"date-parts":[["2013",2,21]]},"submitted":{"date-parts":[["2012",8,16]]}}}],"schema":"https://github.com/citation-style-language/schema/raw/master/csl-citation.json"} </w:instrText>
      </w:r>
      <w:r w:rsidR="000D598E">
        <w:fldChar w:fldCharType="separate"/>
      </w:r>
      <w:r w:rsidR="000D598E" w:rsidRPr="000D598E">
        <w:t>[140]</w:t>
      </w:r>
      <w:r w:rsidR="000D598E">
        <w:fldChar w:fldCharType="end"/>
      </w:r>
      <w:r w:rsidR="00757296" w:rsidRPr="00757296">
        <w:rPr>
          <w:sz w:val="26"/>
          <w:szCs w:val="28"/>
        </w:rPr>
        <w:t>.</w:t>
      </w:r>
      <w:r w:rsidRPr="000908F8">
        <w:t xml:space="preserve"> Due to the affinity of cysteic acid residues for soluble charged species, keratose can find environmental applications as adsorbents for heavy metals </w:t>
      </w:r>
      <w:r w:rsidR="000D598E">
        <w:fldChar w:fldCharType="begin"/>
      </w:r>
      <w:r w:rsidR="000D598E">
        <w:instrText xml:space="preserve"> ADDIN ZOTERO_ITEM CSL_CITATION {"citationID":"a2e9cetmncp","properties":{"formattedCitation":"[141]","plainCitation":"[141]"},"citationItems":[{"id":146,"uris":["http://zotero.org/users/3897088/items/ZAUVFXT9"],"uri":["http://zotero.org/users/3897088/items/ZAUVFXT9"],"itemData":{"id":146,"type":"article-journal","title":"Nanofibrous membrane of wool keratose/silk fibroin blend for heavy metal ion adsorption","container-title":"Journal of Membrane Science","page":"20–26","volume":"302","issue":"1","source":"Google Scholar","author":[{"family":"Ki","given":"Chang Seok"},{"family":"Gang","given":"Eun Hee"},{"family":"Um","given":"In Chul"},{"family":"Park","given":"Young Hwan"}],"issued":{"date-parts":[["2007"]]}}}],"schema":"https://github.com/citation-style-language/schema/raw/master/csl-citation.json"} </w:instrText>
      </w:r>
      <w:r w:rsidR="000D598E">
        <w:fldChar w:fldCharType="separate"/>
      </w:r>
      <w:r w:rsidR="000D598E" w:rsidRPr="000D598E">
        <w:t>[141]</w:t>
      </w:r>
      <w:r w:rsidR="000D598E">
        <w:fldChar w:fldCharType="end"/>
      </w:r>
      <w:r w:rsidR="00757296" w:rsidRPr="00757296">
        <w:rPr>
          <w:sz w:val="26"/>
          <w:szCs w:val="28"/>
        </w:rPr>
        <w:t>.</w:t>
      </w:r>
      <w:r w:rsidRPr="000908F8">
        <w:t xml:space="preserve"> Cosmetic uses are mainly related to hair</w:t>
      </w:r>
      <w:r>
        <w:t xml:space="preserve"> treatment commercial products</w:t>
      </w:r>
      <w:r w:rsidR="00757296" w:rsidRPr="00757296">
        <w:rPr>
          <w:sz w:val="26"/>
          <w:szCs w:val="28"/>
        </w:rPr>
        <w:t>.</w:t>
      </w:r>
    </w:p>
    <w:p w14:paraId="773728BB" w14:textId="31B850F6" w:rsidR="00AA7982" w:rsidRDefault="00644EE2" w:rsidP="000D598E">
      <w:r>
        <w:t>The p</w:t>
      </w:r>
      <w:r w:rsidR="00AA7982" w:rsidRPr="00644EE2">
        <w:t>revious</w:t>
      </w:r>
      <w:r w:rsidR="00AA7982">
        <w:t xml:space="preserve"> study about keratin microcapsules </w:t>
      </w:r>
      <w:r w:rsidR="00AA7982" w:rsidRPr="00644EE2">
        <w:t>indicate</w:t>
      </w:r>
      <w:r>
        <w:t>s</w:t>
      </w:r>
      <w:r w:rsidR="00AA7982">
        <w:t xml:space="preserve"> that keratin capsules were stable in boiling water and different organic solvent and less leaky than myoglobin and BSA capsules</w:t>
      </w:r>
      <w:r w:rsidR="00757296" w:rsidRPr="00757296">
        <w:rPr>
          <w:sz w:val="26"/>
          <w:szCs w:val="28"/>
        </w:rPr>
        <w:t>.</w:t>
      </w:r>
      <w:r w:rsidR="00AA7982">
        <w:t xml:space="preserve"> Although, subjected fragmentation might lose their shape under heating in a dilute aqueous solution of </w:t>
      </w:r>
      <w:r w:rsidR="00AA7982" w:rsidRPr="004D7CA4">
        <w:t>mercaptanol</w:t>
      </w:r>
      <w:r w:rsidR="00AA7982">
        <w:t xml:space="preserve"> </w:t>
      </w:r>
      <w:r w:rsidR="00752E47">
        <w:fldChar w:fldCharType="begin"/>
      </w:r>
      <w:r w:rsidR="000D598E">
        <w:instrText xml:space="preserve"> ADDIN ZOTERO_ITEM CSL_CITATION {"citationID":"a2ebd1l9sog","properties":{"formattedCitation":"[228]","plainCitation":"[228]"},"citationItems":[{"id":463,"uris":["http://zotero.org/users/3897088/items/7SNGS8K6"],"uri":["http://zotero.org/users/3897088/items/7SNGS8K6"],"itemData":{"id":463,"type":"article-journal","title":"Novel proteinous microcapsules from wool keratins","container-title":"Colloids and Surfaces B: Biointerfaces","page":"117–119","volume":"9","issue":"1-2","source":"Google Scholar","author":[{"family":"Yamauchi","given":"Kiyoshi"},{"family":"Khoda","given":"Akio"}],"issued":{"date-parts":[["1997"]]}}}],"schema":"https://github.com/citation-style-language/schema/raw/master/csl-citation.json"} </w:instrText>
      </w:r>
      <w:r w:rsidR="00752E47">
        <w:fldChar w:fldCharType="separate"/>
      </w:r>
      <w:r w:rsidR="000D598E" w:rsidRPr="000D598E">
        <w:t>[228]</w:t>
      </w:r>
      <w:r w:rsidR="00752E47">
        <w:fldChar w:fldCharType="end"/>
      </w:r>
      <w:r w:rsidR="00757296" w:rsidRPr="00757296">
        <w:rPr>
          <w:sz w:val="26"/>
          <w:szCs w:val="28"/>
        </w:rPr>
        <w:t>.</w:t>
      </w:r>
      <w:r w:rsidR="00AA7982">
        <w:t xml:space="preserve"> </w:t>
      </w:r>
    </w:p>
    <w:p w14:paraId="645A6D09" w14:textId="4F986539" w:rsidR="006A0931" w:rsidRDefault="006A0931" w:rsidP="006A0931">
      <w:pPr>
        <w:rPr>
          <w:snapToGrid w:val="0"/>
          <w:lang w:val="en-GB"/>
        </w:rPr>
      </w:pPr>
      <w:r>
        <w:t xml:space="preserve">On the other part of this </w:t>
      </w:r>
      <w:r w:rsidRPr="00503872">
        <w:t xml:space="preserve">section </w:t>
      </w:r>
      <w:r>
        <w:rPr>
          <w:snapToGrid w:val="0"/>
          <w:lang w:val="en-GB"/>
        </w:rPr>
        <w:t>blend films were prepared at different PVA/KOx ratios and investigated with Scanning Electron Microscopy, Fourier Transform Infrared Spectroscopy, Differential Scanning Calorimetry and tensile measurement for collecting knowledge for further processing and applications</w:t>
      </w:r>
      <w:r w:rsidR="00757296" w:rsidRPr="00757296">
        <w:rPr>
          <w:snapToGrid w:val="0"/>
          <w:sz w:val="26"/>
          <w:szCs w:val="28"/>
          <w:lang w:val="en-GB"/>
        </w:rPr>
        <w:t>.</w:t>
      </w:r>
      <w:r>
        <w:rPr>
          <w:snapToGrid w:val="0"/>
          <w:lang w:val="en-GB"/>
        </w:rPr>
        <w:t xml:space="preserve"> </w:t>
      </w:r>
    </w:p>
    <w:p w14:paraId="504B79AA" w14:textId="33E49CA6" w:rsidR="006A0931" w:rsidRDefault="006A0931" w:rsidP="00CE5BE4"/>
    <w:p w14:paraId="26F20738" w14:textId="4BEEBAD7" w:rsidR="0037366F" w:rsidRPr="0045243F" w:rsidRDefault="009C4928" w:rsidP="00153D65">
      <w:pPr>
        <w:rPr>
          <w:rFonts w:eastAsia="Calibri"/>
          <w:lang w:val="en-GB"/>
        </w:rPr>
      </w:pPr>
      <w:r>
        <w:lastRenderedPageBreak/>
        <w:br w:type="page"/>
      </w:r>
    </w:p>
    <w:p w14:paraId="4B38898F" w14:textId="539E6578" w:rsidR="00713378" w:rsidRPr="00181227" w:rsidRDefault="00181227" w:rsidP="00153D65">
      <w:pPr>
        <w:pStyle w:val="Heading2"/>
      </w:pPr>
      <w:bookmarkStart w:id="83" w:name="_Toc495408555"/>
      <w:r w:rsidRPr="00181227">
        <w:lastRenderedPageBreak/>
        <w:t>Materials and methods for producing microcapsules</w:t>
      </w:r>
      <w:bookmarkEnd w:id="83"/>
    </w:p>
    <w:p w14:paraId="36E5943F" w14:textId="3531B3E0" w:rsidR="00EB5E59" w:rsidRDefault="000908F8" w:rsidP="00CE5BE4">
      <w:r w:rsidRPr="00216C7E">
        <w:t xml:space="preserve">Keratoses </w:t>
      </w:r>
      <w:r w:rsidRPr="004D7CA4">
        <w:t>were obtained</w:t>
      </w:r>
      <w:r w:rsidRPr="00216C7E">
        <w:t xml:space="preserve"> via oxidizing extraction from </w:t>
      </w:r>
      <w:r w:rsidRPr="004D7CA4">
        <w:t>pristine</w:t>
      </w:r>
      <w:r w:rsidRPr="00216C7E">
        <w:t xml:space="preserve"> wool, 21 </w:t>
      </w:r>
      <w:r w:rsidR="00EB5E59" w:rsidRPr="00216C7E">
        <w:t>µ</w:t>
      </w:r>
      <w:r w:rsidRPr="00216C7E">
        <w:t>m mean fib</w:t>
      </w:r>
      <w:r w:rsidR="00EB5E59" w:rsidRPr="00216C7E">
        <w:t>er</w:t>
      </w:r>
      <w:r w:rsidRPr="00216C7E">
        <w:t xml:space="preserve"> diameter, in the form of </w:t>
      </w:r>
      <w:r w:rsidRPr="004D7CA4">
        <w:t>top</w:t>
      </w:r>
      <w:r w:rsidRPr="00216C7E">
        <w:t xml:space="preserve"> (the </w:t>
      </w:r>
      <w:r w:rsidR="00EB5E59" w:rsidRPr="00216C7E">
        <w:t>fiber</w:t>
      </w:r>
      <w:r w:rsidRPr="00216C7E">
        <w:t xml:space="preserve"> sliver submitted to industrial scouring, </w:t>
      </w:r>
      <w:r w:rsidRPr="00644EE2">
        <w:t>carding</w:t>
      </w:r>
      <w:r w:rsidR="00644EE2">
        <w:t>,</w:t>
      </w:r>
      <w:r w:rsidRPr="00216C7E">
        <w:t xml:space="preserve"> and combing)</w:t>
      </w:r>
      <w:r w:rsidR="00EB5E59" w:rsidRPr="00216C7E">
        <w:t xml:space="preserve"> supplied by The Woolmark Co</w:t>
      </w:r>
      <w:r w:rsidR="00757296" w:rsidRPr="00757296">
        <w:rPr>
          <w:sz w:val="26"/>
          <w:szCs w:val="28"/>
        </w:rPr>
        <w:t>.</w:t>
      </w:r>
      <w:r w:rsidR="00EB5E59" w:rsidRPr="00216C7E">
        <w:t>, Italy</w:t>
      </w:r>
      <w:r w:rsidR="00757296" w:rsidRPr="00757296">
        <w:rPr>
          <w:sz w:val="26"/>
          <w:szCs w:val="28"/>
        </w:rPr>
        <w:t>.</w:t>
      </w:r>
      <w:r w:rsidRPr="00216C7E">
        <w:t xml:space="preserve"> </w:t>
      </w:r>
      <w:r w:rsidR="00EB5E59" w:rsidRPr="00216C7E">
        <w:t>The hydrophilic dye used to fill the microcapsules was Telon Blue BRL (N-</w:t>
      </w:r>
      <w:r w:rsidR="00EB5E59" w:rsidRPr="004D7CA4">
        <w:t>aminophenylacetamide</w:t>
      </w:r>
      <w:r w:rsidR="00EB5E59" w:rsidRPr="00216C7E">
        <w:t xml:space="preserve">) from </w:t>
      </w:r>
      <w:r w:rsidR="00EB5E59" w:rsidRPr="00644EE2">
        <w:t>Dystar</w:t>
      </w:r>
      <w:r w:rsidR="00757296" w:rsidRPr="00757296">
        <w:rPr>
          <w:sz w:val="26"/>
          <w:szCs w:val="28"/>
        </w:rPr>
        <w:t>.</w:t>
      </w:r>
      <w:r w:rsidR="00EB5E59" w:rsidRPr="00216C7E">
        <w:t xml:space="preserve"> Peracetic acid (36-40% wt</w:t>
      </w:r>
      <w:r w:rsidR="00757296" w:rsidRPr="00757296">
        <w:rPr>
          <w:sz w:val="26"/>
          <w:szCs w:val="28"/>
        </w:rPr>
        <w:t>.</w:t>
      </w:r>
      <w:r w:rsidR="00EB5E59" w:rsidRPr="00216C7E">
        <w:t xml:space="preserve"> in acetic acid) and Tris(hydroxymethyl)aminomethane (≥ 99</w:t>
      </w:r>
      <w:r w:rsidR="00757296" w:rsidRPr="00757296">
        <w:rPr>
          <w:sz w:val="26"/>
          <w:szCs w:val="28"/>
        </w:rPr>
        <w:t>.</w:t>
      </w:r>
      <w:r w:rsidR="00EB5E59" w:rsidRPr="00216C7E">
        <w:t>9 %) used for the oxidizing extraction, and toluene (anhydrous 99</w:t>
      </w:r>
      <w:r w:rsidR="00757296" w:rsidRPr="00757296">
        <w:rPr>
          <w:sz w:val="26"/>
          <w:szCs w:val="28"/>
        </w:rPr>
        <w:t>.</w:t>
      </w:r>
      <w:r w:rsidR="00EB5E59" w:rsidRPr="00216C7E">
        <w:t xml:space="preserve">8%), </w:t>
      </w:r>
      <w:r w:rsidR="00EB5E59" w:rsidRPr="00644EE2">
        <w:t>u</w:t>
      </w:r>
      <w:r w:rsidR="00644EE2">
        <w:t>tiliz</w:t>
      </w:r>
      <w:r w:rsidR="00EB5E59" w:rsidRPr="00644EE2">
        <w:t>ed</w:t>
      </w:r>
      <w:r w:rsidR="00EB5E59" w:rsidRPr="00216C7E">
        <w:t xml:space="preserve"> for the microencapsulation process, were purchased from Sigma-Aldrich®</w:t>
      </w:r>
      <w:r w:rsidR="00757296" w:rsidRPr="00757296">
        <w:rPr>
          <w:sz w:val="26"/>
          <w:szCs w:val="28"/>
        </w:rPr>
        <w:t>.</w:t>
      </w:r>
    </w:p>
    <w:p w14:paraId="2074FEB1" w14:textId="51619228" w:rsidR="00216C7E" w:rsidRDefault="00216C7E" w:rsidP="00153D65">
      <w:pPr>
        <w:pStyle w:val="Heading3"/>
      </w:pPr>
      <w:bookmarkStart w:id="84" w:name="_Toc495408556"/>
      <w:r w:rsidRPr="00D93052">
        <w:t>Keratoses oxidizing extrac</w:t>
      </w:r>
      <w:r w:rsidR="003D5CA3">
        <w:t>tion</w:t>
      </w:r>
      <w:r w:rsidR="008E5741">
        <w:t>s</w:t>
      </w:r>
      <w:bookmarkEnd w:id="84"/>
    </w:p>
    <w:p w14:paraId="435BA2EB" w14:textId="1F1B8A9E" w:rsidR="00216C7E" w:rsidRPr="00216C7E" w:rsidRDefault="0049587C" w:rsidP="000D598E">
      <w:r w:rsidRPr="0049587C">
        <w:t xml:space="preserve">Keratin </w:t>
      </w:r>
      <w:r w:rsidRPr="00163073">
        <w:t>was extracted</w:t>
      </w:r>
      <w:r w:rsidRPr="0049587C">
        <w:t xml:space="preserve"> </w:t>
      </w:r>
      <w:r w:rsidRPr="00216C7E">
        <w:t xml:space="preserve">via oxidizing extraction from </w:t>
      </w:r>
      <w:r w:rsidRPr="00163073">
        <w:t>pristine</w:t>
      </w:r>
      <w:r w:rsidRPr="00216C7E">
        <w:t xml:space="preserve"> wool</w:t>
      </w:r>
      <w:r w:rsidRPr="0049587C">
        <w:t xml:space="preserve"> described in</w:t>
      </w:r>
      <w:r w:rsidR="00644EE2">
        <w:t xml:space="preserve"> the</w:t>
      </w:r>
      <w:r w:rsidRPr="0049587C">
        <w:t xml:space="preserve"> </w:t>
      </w:r>
      <w:r w:rsidRPr="00644EE2">
        <w:t>previous</w:t>
      </w:r>
      <w:r w:rsidRPr="0049587C">
        <w:t xml:space="preserve"> chapter</w:t>
      </w:r>
      <w:r w:rsidR="00757296" w:rsidRPr="00757296">
        <w:rPr>
          <w:sz w:val="26"/>
          <w:szCs w:val="28"/>
        </w:rPr>
        <w:t>.</w:t>
      </w:r>
      <w:r w:rsidRPr="0049587C">
        <w:t xml:space="preserve"> Briefly</w:t>
      </w:r>
      <w:r w:rsidR="00506519">
        <w:t>,</w:t>
      </w:r>
      <w:r>
        <w:t xml:space="preserve"> </w:t>
      </w:r>
      <w:r w:rsidR="00216C7E" w:rsidRPr="00216C7E">
        <w:t>Extraction was carried out with peracetic acid (36-40% wt</w:t>
      </w:r>
      <w:r w:rsidR="00757296" w:rsidRPr="00757296">
        <w:rPr>
          <w:sz w:val="26"/>
          <w:szCs w:val="28"/>
        </w:rPr>
        <w:t>.</w:t>
      </w:r>
      <w:r w:rsidR="00216C7E" w:rsidRPr="00216C7E">
        <w:t xml:space="preserve"> in acetic acid) and Tris (hydroxymethyl)aminomethane (≥ 99</w:t>
      </w:r>
      <w:r w:rsidR="00757296" w:rsidRPr="00757296">
        <w:rPr>
          <w:sz w:val="26"/>
          <w:szCs w:val="28"/>
        </w:rPr>
        <w:t>.</w:t>
      </w:r>
      <w:r w:rsidR="00216C7E" w:rsidRPr="00216C7E">
        <w:t>9 %)  following the method used by L</w:t>
      </w:r>
      <w:r w:rsidR="00757296" w:rsidRPr="00757296">
        <w:rPr>
          <w:sz w:val="26"/>
          <w:szCs w:val="28"/>
        </w:rPr>
        <w:t>.</w:t>
      </w:r>
      <w:r w:rsidR="00216C7E" w:rsidRPr="00216C7E">
        <w:t xml:space="preserve"> Burnett and S</w:t>
      </w:r>
      <w:r w:rsidR="00757296" w:rsidRPr="00757296">
        <w:rPr>
          <w:sz w:val="26"/>
          <w:szCs w:val="28"/>
        </w:rPr>
        <w:t>.</w:t>
      </w:r>
      <w:r w:rsidR="00216C7E" w:rsidRPr="00216C7E">
        <w:t>A</w:t>
      </w:r>
      <w:r w:rsidR="00757296" w:rsidRPr="00757296">
        <w:rPr>
          <w:sz w:val="26"/>
          <w:szCs w:val="28"/>
        </w:rPr>
        <w:t>.</w:t>
      </w:r>
      <w:r w:rsidR="00216C7E" w:rsidRPr="00216C7E">
        <w:t xml:space="preserve"> Boyd </w:t>
      </w:r>
      <w:r w:rsidR="00EE4D48">
        <w:fldChar w:fldCharType="begin"/>
      </w:r>
      <w:r w:rsidR="000D598E">
        <w:instrText xml:space="preserve"> ADDIN ZOTERO_ITEM CSL_CITATION {"citationID":"a1q55hjubpb","properties":{"formattedCitation":"[229]","plainCitation":"[229]"},"citationItems":[{"id":587,"uris":["http://zotero.org/users/3897088/items/MTP2U6NJ"],"uri":["http://zotero.org/users/3897088/items/MTP2U6NJ"],"itemData":{"id":587,"type":"book","title":"Methods for extracting keratin proteins","publisher":"Google Patents","source":"Google Scholar","URL":"https://www.google.com/patents/US20150080552","author":[{"family":"Burnett","given":"Luke"},{"family":"Boyd","given":"Sarah Ann"}],"issued":{"date-parts":[["2012",8]]}}}],"schema":"https://github.com/citation-style-language/schema/raw/master/csl-citation.json"} </w:instrText>
      </w:r>
      <w:r w:rsidR="00EE4D48">
        <w:fldChar w:fldCharType="separate"/>
      </w:r>
      <w:r w:rsidR="000D598E" w:rsidRPr="000D598E">
        <w:t>[229]</w:t>
      </w:r>
      <w:r w:rsidR="00EE4D48">
        <w:fldChar w:fldCharType="end"/>
      </w:r>
      <w:r w:rsidR="00757296" w:rsidRPr="00757296">
        <w:rPr>
          <w:sz w:val="26"/>
          <w:szCs w:val="28"/>
        </w:rPr>
        <w:t>.</w:t>
      </w:r>
      <w:r w:rsidR="00216C7E" w:rsidRPr="00216C7E">
        <w:t xml:space="preserve"> </w:t>
      </w:r>
      <w:r w:rsidR="00216C7E" w:rsidRPr="00644EE2">
        <w:t xml:space="preserve">Wool </w:t>
      </w:r>
      <w:r w:rsidRPr="00644EE2">
        <w:t>fibers</w:t>
      </w:r>
      <w:r w:rsidR="00216C7E" w:rsidRPr="00644EE2">
        <w:t>, previously cleaned by Soxhlet extraction with petroleum ether, were immersed in peracetic acid at 2% w/v and left in a thermostatic water bath for 24 hours at 25 °C</w:t>
      </w:r>
      <w:r w:rsidR="00757296" w:rsidRPr="00757296">
        <w:rPr>
          <w:sz w:val="26"/>
          <w:szCs w:val="28"/>
        </w:rPr>
        <w:t>.</w:t>
      </w:r>
      <w:r w:rsidR="00216C7E" w:rsidRPr="00644EE2">
        <w:t xml:space="preserve"> Further, the </w:t>
      </w:r>
      <w:r w:rsidRPr="00644EE2">
        <w:t>fibers</w:t>
      </w:r>
      <w:r w:rsidR="00216C7E" w:rsidRPr="00644EE2">
        <w:t xml:space="preserve"> were washed to remove unreacted peracetic acid, dried at 90 °C and vigorously shaken in TRIS 1 M (121</w:t>
      </w:r>
      <w:r w:rsidR="00757296" w:rsidRPr="00757296">
        <w:rPr>
          <w:sz w:val="26"/>
          <w:szCs w:val="28"/>
        </w:rPr>
        <w:t>.</w:t>
      </w:r>
      <w:r w:rsidR="00216C7E" w:rsidRPr="00644EE2">
        <w:t xml:space="preserve">14 g/l) at 37 °C for </w:t>
      </w:r>
      <w:r w:rsidR="00216C7E" w:rsidRPr="004D7CA4">
        <w:t>2</w:t>
      </w:r>
      <w:r w:rsidR="00216C7E" w:rsidRPr="00644EE2">
        <w:t xml:space="preserve"> h</w:t>
      </w:r>
      <w:r w:rsidR="00757296" w:rsidRPr="00757296">
        <w:rPr>
          <w:sz w:val="26"/>
          <w:szCs w:val="28"/>
        </w:rPr>
        <w:t>.</w:t>
      </w:r>
      <w:r w:rsidR="00216C7E" w:rsidRPr="00216C7E">
        <w:t xml:space="preserve"> The resulting solution of keratoses </w:t>
      </w:r>
      <w:r w:rsidR="00216C7E" w:rsidRPr="004D7CA4">
        <w:t>was filtered</w:t>
      </w:r>
      <w:r w:rsidR="00216C7E" w:rsidRPr="00216C7E">
        <w:t xml:space="preserve"> with a 120 mesh sieve, neutralized with hydrochloric acid and dialyzed for 48 h against fresh water, fed by a peristaltic pump to accelerate the osmosis process</w:t>
      </w:r>
      <w:r w:rsidR="00757296" w:rsidRPr="00757296">
        <w:rPr>
          <w:sz w:val="26"/>
          <w:szCs w:val="28"/>
        </w:rPr>
        <w:t>.</w:t>
      </w:r>
      <w:r w:rsidR="00216C7E" w:rsidRPr="00216C7E">
        <w:t xml:space="preserve"> At the end of the dialysis, the solution was centrifuged to remove insoluble keratin particles, frozen and lyophilized</w:t>
      </w:r>
      <w:r w:rsidR="00757296" w:rsidRPr="00757296">
        <w:rPr>
          <w:sz w:val="26"/>
          <w:szCs w:val="28"/>
        </w:rPr>
        <w:t>.</w:t>
      </w:r>
      <w:r w:rsidR="00216C7E" w:rsidRPr="00216C7E">
        <w:t xml:space="preserve"> </w:t>
      </w:r>
    </w:p>
    <w:p w14:paraId="529E2195" w14:textId="5BFE33C0" w:rsidR="000908F8" w:rsidRPr="00216C7E" w:rsidRDefault="000908F8" w:rsidP="00153D65">
      <w:r w:rsidRPr="00216C7E">
        <w:t>The hydrophilic dye used to fill the microcapsules was Telon Blue BRL (N-</w:t>
      </w:r>
      <w:r w:rsidRPr="004F7345">
        <w:t>aminophenylacetamide</w:t>
      </w:r>
      <w:r w:rsidRPr="00216C7E">
        <w:t xml:space="preserve">) from </w:t>
      </w:r>
      <w:r w:rsidRPr="00644EE2">
        <w:t>Dystar</w:t>
      </w:r>
      <w:r w:rsidR="00757296" w:rsidRPr="00757296">
        <w:rPr>
          <w:sz w:val="26"/>
          <w:szCs w:val="28"/>
        </w:rPr>
        <w:t>.</w:t>
      </w:r>
    </w:p>
    <w:p w14:paraId="177B4139" w14:textId="353C238E" w:rsidR="000908F8" w:rsidRPr="00216C7E" w:rsidRDefault="000908F8" w:rsidP="00153D65">
      <w:r w:rsidRPr="00216C7E">
        <w:lastRenderedPageBreak/>
        <w:t>Toluene (anhydrous 99</w:t>
      </w:r>
      <w:r w:rsidR="00757296" w:rsidRPr="00757296">
        <w:rPr>
          <w:sz w:val="26"/>
          <w:szCs w:val="28"/>
        </w:rPr>
        <w:t>.</w:t>
      </w:r>
      <w:r w:rsidRPr="00216C7E">
        <w:t>8%) from Sigma-Aldrich was used as the non-polar solvent to promote formation and emulsification of the keratoses microcapsules</w:t>
      </w:r>
      <w:r w:rsidR="00757296" w:rsidRPr="00757296">
        <w:rPr>
          <w:sz w:val="26"/>
          <w:szCs w:val="28"/>
        </w:rPr>
        <w:t>.</w:t>
      </w:r>
    </w:p>
    <w:p w14:paraId="6E81F75A" w14:textId="6680E35D" w:rsidR="00216C7E" w:rsidRPr="00EE4D48" w:rsidRDefault="00216C7E" w:rsidP="00153D65">
      <w:pPr>
        <w:pStyle w:val="Heading3"/>
        <w:rPr>
          <w:rFonts w:cs="Tahoma"/>
        </w:rPr>
      </w:pPr>
      <w:bookmarkStart w:id="85" w:name="_Toc495408557"/>
      <w:r w:rsidRPr="00EE4D48">
        <w:t>Preparation of microcapsule</w:t>
      </w:r>
      <w:r w:rsidR="00EE4D48">
        <w:rPr>
          <w:rFonts w:cs="Tahoma"/>
        </w:rPr>
        <w:t>s</w:t>
      </w:r>
      <w:bookmarkEnd w:id="85"/>
    </w:p>
    <w:p w14:paraId="0AFB3B20" w14:textId="089E6002" w:rsidR="00216C7E" w:rsidRPr="00216C7E" w:rsidRDefault="00216C7E" w:rsidP="000D598E">
      <w:r w:rsidRPr="00216C7E">
        <w:t xml:space="preserve">The procedure of encapsulation </w:t>
      </w:r>
      <w:r w:rsidRPr="004F7345">
        <w:t>was performed</w:t>
      </w:r>
      <w:r w:rsidRPr="00216C7E">
        <w:t xml:space="preserve"> following the method </w:t>
      </w:r>
      <w:r w:rsidRPr="00644EE2">
        <w:t>used</w:t>
      </w:r>
      <w:r w:rsidRPr="00216C7E">
        <w:t xml:space="preserve"> by K</w:t>
      </w:r>
      <w:r w:rsidR="00757296" w:rsidRPr="00757296">
        <w:rPr>
          <w:sz w:val="26"/>
          <w:szCs w:val="28"/>
        </w:rPr>
        <w:t>.</w:t>
      </w:r>
      <w:r w:rsidRPr="00216C7E">
        <w:t xml:space="preserve"> Yamauchi, A</w:t>
      </w:r>
      <w:r w:rsidR="00757296" w:rsidRPr="00757296">
        <w:rPr>
          <w:sz w:val="26"/>
          <w:szCs w:val="28"/>
        </w:rPr>
        <w:t>.</w:t>
      </w:r>
      <w:r w:rsidRPr="00216C7E">
        <w:t xml:space="preserve"> Khoda</w:t>
      </w:r>
      <w:r w:rsidR="00EE4D48">
        <w:t xml:space="preserve"> </w:t>
      </w:r>
      <w:r w:rsidR="00EE4D48">
        <w:fldChar w:fldCharType="begin"/>
      </w:r>
      <w:r w:rsidR="000D598E">
        <w:instrText xml:space="preserve"> ADDIN ZOTERO_ITEM CSL_CITATION {"citationID":"a1vin221vrq","properties":{"formattedCitation":"[228]","plainCitation":"[228]"},"citationItems":[{"id":463,"uris":["http://zotero.org/users/3897088/items/7SNGS8K6"],"uri":["http://zotero.org/users/3897088/items/7SNGS8K6"],"itemData":{"id":463,"type":"article-journal","title":"Novel proteinous microcapsules from wool keratins","container-title":"Colloids and Surfaces B: Biointerfaces","page":"117–119","volume":"9","issue":"1-2","source":"Google Scholar","author":[{"family":"Yamauchi","given":"Kiyoshi"},{"family":"Khoda","given":"Akio"}],"issued":{"date-parts":[["1997"]]}}}],"schema":"https://github.com/citation-style-language/schema/raw/master/csl-citation.json"} </w:instrText>
      </w:r>
      <w:r w:rsidR="00EE4D48">
        <w:fldChar w:fldCharType="separate"/>
      </w:r>
      <w:r w:rsidR="000D598E" w:rsidRPr="000D598E">
        <w:t>[228]</w:t>
      </w:r>
      <w:r w:rsidR="00EE4D48">
        <w:fldChar w:fldCharType="end"/>
      </w:r>
      <w:r w:rsidR="00757296" w:rsidRPr="00757296">
        <w:rPr>
          <w:sz w:val="26"/>
          <w:szCs w:val="28"/>
        </w:rPr>
        <w:t>.</w:t>
      </w:r>
      <w:r w:rsidRPr="00216C7E">
        <w:t xml:space="preserve"> An aqueous solution of keratoses 1</w:t>
      </w:r>
      <w:r w:rsidR="00757296" w:rsidRPr="00757296">
        <w:rPr>
          <w:sz w:val="26"/>
          <w:szCs w:val="28"/>
        </w:rPr>
        <w:t>.</w:t>
      </w:r>
      <w:r w:rsidRPr="00216C7E">
        <w:t>8% wt</w:t>
      </w:r>
      <w:r w:rsidR="00757296" w:rsidRPr="00757296">
        <w:rPr>
          <w:sz w:val="26"/>
          <w:szCs w:val="28"/>
        </w:rPr>
        <w:t>.</w:t>
      </w:r>
      <w:r w:rsidRPr="00216C7E">
        <w:t xml:space="preserve"> </w:t>
      </w:r>
      <w:r w:rsidRPr="004D7CA4">
        <w:t>concentration</w:t>
      </w:r>
      <w:r w:rsidRPr="00216C7E">
        <w:t xml:space="preserve"> </w:t>
      </w:r>
      <w:r w:rsidRPr="004F7345">
        <w:t>was added</w:t>
      </w:r>
      <w:r w:rsidRPr="00216C7E">
        <w:t xml:space="preserve"> with 0</w:t>
      </w:r>
      <w:r w:rsidR="00757296" w:rsidRPr="00757296">
        <w:rPr>
          <w:sz w:val="26"/>
          <w:szCs w:val="28"/>
        </w:rPr>
        <w:t>.</w:t>
      </w:r>
      <w:r w:rsidRPr="00216C7E">
        <w:t>09 mg/ml hydrophilic dye</w:t>
      </w:r>
      <w:r w:rsidR="00757296" w:rsidRPr="00757296">
        <w:rPr>
          <w:sz w:val="26"/>
          <w:szCs w:val="28"/>
        </w:rPr>
        <w:t>.</w:t>
      </w:r>
      <w:r w:rsidRPr="00216C7E">
        <w:t xml:space="preserve"> After complete dissolution, toluene </w:t>
      </w:r>
      <w:r w:rsidRPr="004F7345">
        <w:t>was added</w:t>
      </w:r>
      <w:r w:rsidRPr="00216C7E">
        <w:t xml:space="preserve"> in the proportion </w:t>
      </w:r>
      <w:r w:rsidR="00DF75D6" w:rsidRPr="00216C7E">
        <w:t>1</w:t>
      </w:r>
      <w:r w:rsidR="00DF75D6">
        <w:t>:</w:t>
      </w:r>
      <w:r w:rsidRPr="00216C7E">
        <w:t>0</w:t>
      </w:r>
      <w:r w:rsidR="00757296" w:rsidRPr="00757296">
        <w:rPr>
          <w:sz w:val="26"/>
          <w:szCs w:val="28"/>
        </w:rPr>
        <w:t>.</w:t>
      </w:r>
      <w:r w:rsidRPr="00216C7E">
        <w:t>5 v/v</w:t>
      </w:r>
      <w:r w:rsidR="00757296" w:rsidRPr="00757296">
        <w:rPr>
          <w:sz w:val="26"/>
          <w:szCs w:val="28"/>
        </w:rPr>
        <w:t>.</w:t>
      </w:r>
      <w:r w:rsidRPr="00216C7E">
        <w:t xml:space="preserve"> Toluene (anhydrous 99</w:t>
      </w:r>
      <w:r w:rsidR="00757296" w:rsidRPr="00757296">
        <w:rPr>
          <w:sz w:val="26"/>
          <w:szCs w:val="28"/>
        </w:rPr>
        <w:t>.</w:t>
      </w:r>
      <w:r w:rsidRPr="00216C7E">
        <w:t>8%) was used as the non-polar solvent to promote formation and emulsification of the keratoses microcapsules</w:t>
      </w:r>
      <w:r w:rsidR="00757296" w:rsidRPr="00757296">
        <w:rPr>
          <w:sz w:val="26"/>
          <w:szCs w:val="28"/>
        </w:rPr>
        <w:t>.</w:t>
      </w:r>
      <w:r w:rsidRPr="00216C7E">
        <w:t xml:space="preserve"> The solution (25 ml) </w:t>
      </w:r>
      <w:r w:rsidRPr="004F7345">
        <w:t>was sonicated</w:t>
      </w:r>
      <w:r w:rsidRPr="00216C7E">
        <w:t xml:space="preserve"> for 3 min with a Sonics Vibracell 750 (Cole Parmer) sonicator equipped with a stainless steel ½ inch “solid” probe</w:t>
      </w:r>
      <w:r w:rsidR="00757296" w:rsidRPr="00757296">
        <w:rPr>
          <w:sz w:val="26"/>
          <w:szCs w:val="28"/>
        </w:rPr>
        <w:t>.</w:t>
      </w:r>
      <w:r w:rsidRPr="00216C7E">
        <w:t xml:space="preserve"> Power was adjusted to 150 W at the frequency 20 kHz at room temperature, leaving the solution under constant stirring with a magnetic plate</w:t>
      </w:r>
      <w:r w:rsidR="00757296" w:rsidRPr="00757296">
        <w:rPr>
          <w:sz w:val="26"/>
          <w:szCs w:val="28"/>
        </w:rPr>
        <w:t>.</w:t>
      </w:r>
      <w:r w:rsidRPr="00216C7E">
        <w:t xml:space="preserve"> The resulting foamy emulsion was centrifuged for 15 min at 12000 rpm, </w:t>
      </w:r>
      <w:r w:rsidRPr="004F7345">
        <w:t>in order to</w:t>
      </w:r>
      <w:r w:rsidRPr="00216C7E">
        <w:t xml:space="preserve"> separate the foamy phase from the solvents that didn’t take part in the formation of microcapsules</w:t>
      </w:r>
      <w:r w:rsidR="00757296" w:rsidRPr="00757296">
        <w:rPr>
          <w:sz w:val="26"/>
          <w:szCs w:val="28"/>
        </w:rPr>
        <w:t>.</w:t>
      </w:r>
      <w:r w:rsidRPr="00216C7E">
        <w:t xml:space="preserve"> Centrifugation originated a triple stratification with toluene on the top, the foam containing the microcapsules in the middle and the aqueous solution containing the residual keratoses and the dye not embedded in the microcapsules on the bottom</w:t>
      </w:r>
      <w:r w:rsidR="00757296" w:rsidRPr="00757296">
        <w:rPr>
          <w:sz w:val="26"/>
          <w:szCs w:val="28"/>
        </w:rPr>
        <w:t>.</w:t>
      </w:r>
      <w:r w:rsidRPr="00216C7E">
        <w:t xml:space="preserve"> </w:t>
      </w:r>
    </w:p>
    <w:p w14:paraId="6317DED0" w14:textId="77777777" w:rsidR="00216C7E" w:rsidRPr="003D5CA3" w:rsidRDefault="00216C7E" w:rsidP="00153D65">
      <w:pPr>
        <w:pStyle w:val="Heading3"/>
      </w:pPr>
      <w:bookmarkStart w:id="86" w:name="_Toc495408558"/>
      <w:r w:rsidRPr="003D5CA3">
        <w:t>Measurement and characterization methods</w:t>
      </w:r>
      <w:bookmarkEnd w:id="86"/>
    </w:p>
    <w:p w14:paraId="1FBE88A7" w14:textId="1E315375" w:rsidR="00216C7E" w:rsidRPr="00216C7E" w:rsidRDefault="00216C7E" w:rsidP="00AF31AC">
      <w:r w:rsidRPr="00216C7E">
        <w:t>The microscopic investigation was carried on microcapsules out with a DM-L Light Microscope (Leica) in the Transmitted Light mode</w:t>
      </w:r>
      <w:r w:rsidR="00757296" w:rsidRPr="00757296">
        <w:rPr>
          <w:sz w:val="26"/>
          <w:szCs w:val="28"/>
        </w:rPr>
        <w:t>.</w:t>
      </w:r>
      <w:r w:rsidRPr="00216C7E">
        <w:t xml:space="preserve"> The specimens were prepared to mount some drops of emulsion on glass microscope slides; in some cases, the microcapsule emulsion </w:t>
      </w:r>
      <w:r w:rsidRPr="00D916F3">
        <w:t>was diluted</w:t>
      </w:r>
      <w:r w:rsidRPr="00216C7E">
        <w:t xml:space="preserve"> with water for a better investigation</w:t>
      </w:r>
      <w:r w:rsidR="00757296" w:rsidRPr="00757296">
        <w:rPr>
          <w:sz w:val="26"/>
          <w:szCs w:val="28"/>
        </w:rPr>
        <w:t>.</w:t>
      </w:r>
    </w:p>
    <w:p w14:paraId="6B8D2A29" w14:textId="0D53A5A0" w:rsidR="00216C7E" w:rsidRPr="00216C7E" w:rsidRDefault="00216C7E" w:rsidP="00AF31AC">
      <w:r w:rsidRPr="00216C7E">
        <w:lastRenderedPageBreak/>
        <w:t xml:space="preserve">Scanning Electron Microscopic (SEM) analysis was carried out on microcapsules with </w:t>
      </w:r>
      <w:r w:rsidRPr="00D916F3">
        <w:t>a LEO</w:t>
      </w:r>
      <w:r w:rsidRPr="00216C7E">
        <w:t xml:space="preserve"> 435 VP SEM (Leica Electron Optics) at 15 kV, 30 mm working distance</w:t>
      </w:r>
      <w:r w:rsidR="00757296" w:rsidRPr="00757296">
        <w:rPr>
          <w:sz w:val="26"/>
          <w:szCs w:val="28"/>
        </w:rPr>
        <w:t>.</w:t>
      </w:r>
      <w:r w:rsidRPr="00216C7E">
        <w:t xml:space="preserve"> Aluminum specimen stubs were used to mount the samples using a double-sided adhesive tape</w:t>
      </w:r>
      <w:r w:rsidR="00757296" w:rsidRPr="00757296">
        <w:rPr>
          <w:sz w:val="26"/>
          <w:szCs w:val="28"/>
        </w:rPr>
        <w:t>.</w:t>
      </w:r>
      <w:r w:rsidRPr="00216C7E">
        <w:t xml:space="preserve"> Samples were sputter-coated with 20 nm thick gold layer in rarefied argon, with a K 550 Sputter Coater (Emitech) at 20 mA for 180 s</w:t>
      </w:r>
      <w:r w:rsidR="00757296" w:rsidRPr="00757296">
        <w:rPr>
          <w:sz w:val="26"/>
          <w:szCs w:val="28"/>
        </w:rPr>
        <w:t>.</w:t>
      </w:r>
    </w:p>
    <w:p w14:paraId="21974947" w14:textId="6650019A" w:rsidR="00216C7E" w:rsidRPr="00216C7E" w:rsidRDefault="00216C7E" w:rsidP="00AF31AC">
      <w:r w:rsidRPr="00216C7E">
        <w:t xml:space="preserve">Morphological and surface investigations were carried out on microcapsules with a Nano-R2 Atomic Force Microscope (Pacific Nanotechnology) and </w:t>
      </w:r>
      <w:r w:rsidRPr="004D7CA4">
        <w:t>were evaluated</w:t>
      </w:r>
      <w:r w:rsidRPr="00216C7E">
        <w:t xml:space="preserve"> from 4 µm images</w:t>
      </w:r>
      <w:r w:rsidR="00757296" w:rsidRPr="00757296">
        <w:rPr>
          <w:sz w:val="26"/>
          <w:szCs w:val="28"/>
        </w:rPr>
        <w:t>.</w:t>
      </w:r>
      <w:r w:rsidRPr="00216C7E">
        <w:t xml:space="preserve"> The AFM imaging technique was the “Close Contact” mode with highly doped single crystal silicon probes (APPNANO) of 125 µm nominal length</w:t>
      </w:r>
      <w:r w:rsidR="00757296" w:rsidRPr="00757296">
        <w:rPr>
          <w:sz w:val="26"/>
          <w:szCs w:val="28"/>
        </w:rPr>
        <w:t>.</w:t>
      </w:r>
      <w:r w:rsidRPr="00216C7E">
        <w:t xml:space="preserve"> Data </w:t>
      </w:r>
      <w:r w:rsidRPr="004D7CA4">
        <w:t>were acquired</w:t>
      </w:r>
      <w:r w:rsidRPr="00216C7E">
        <w:t xml:space="preserve"> </w:t>
      </w:r>
      <w:r w:rsidRPr="00D916F3">
        <w:t>by means of</w:t>
      </w:r>
      <w:r w:rsidRPr="00216C7E">
        <w:t xml:space="preserve"> the SPM Cockpit Software, processed and analyzed by the Nanorule+ software, both equipped with the Nano-R2 system</w:t>
      </w:r>
      <w:r w:rsidR="00757296" w:rsidRPr="00757296">
        <w:rPr>
          <w:sz w:val="26"/>
          <w:szCs w:val="28"/>
        </w:rPr>
        <w:t>.</w:t>
      </w:r>
    </w:p>
    <w:p w14:paraId="43E2EF4D" w14:textId="74AB47E2" w:rsidR="00216C7E" w:rsidRPr="00216C7E" w:rsidRDefault="00216C7E" w:rsidP="00AF31AC">
      <w:r w:rsidRPr="00216C7E">
        <w:t xml:space="preserve">The microcapsules production yield </w:t>
      </w:r>
      <w:r w:rsidRPr="00D916F3">
        <w:t>was determined</w:t>
      </w:r>
      <w:r w:rsidRPr="00216C7E">
        <w:t xml:space="preserve"> by difference with </w:t>
      </w:r>
      <w:r w:rsidRPr="00D916F3">
        <w:t>the amount of</w:t>
      </w:r>
      <w:r w:rsidRPr="00216C7E">
        <w:t xml:space="preserve"> keratoses </w:t>
      </w:r>
      <w:r w:rsidRPr="00D916F3">
        <w:t>still remaining</w:t>
      </w:r>
      <w:r w:rsidRPr="00216C7E">
        <w:t xml:space="preserve"> in the water solution (not belonging to the microcapsule) by </w:t>
      </w:r>
      <w:r w:rsidRPr="00D916F3">
        <w:t>an UV-vis</w:t>
      </w:r>
      <w:r w:rsidRPr="00216C7E">
        <w:t xml:space="preserve"> spectrophotometer Lambda 40 (Perkin Elmer)</w:t>
      </w:r>
      <w:r w:rsidR="00757296" w:rsidRPr="00757296">
        <w:rPr>
          <w:sz w:val="26"/>
          <w:szCs w:val="28"/>
        </w:rPr>
        <w:t>.</w:t>
      </w:r>
    </w:p>
    <w:p w14:paraId="740333E3" w14:textId="27B54F45" w:rsidR="003D5CA3" w:rsidRDefault="00216C7E" w:rsidP="00AF31AC">
      <w:r w:rsidRPr="00216C7E">
        <w:t>Thermal properties of keratoses and microcapsules were investigated by a Differential Scanning Calorimeter DSC 821 (Mettler Toledo), calibrated by an indium standard</w:t>
      </w:r>
      <w:r w:rsidR="00757296" w:rsidRPr="00757296">
        <w:rPr>
          <w:sz w:val="26"/>
          <w:szCs w:val="28"/>
        </w:rPr>
        <w:t>.</w:t>
      </w:r>
      <w:r w:rsidRPr="00216C7E">
        <w:t xml:space="preserve"> </w:t>
      </w:r>
      <w:r w:rsidRPr="00D916F3">
        <w:t>A small amount of</w:t>
      </w:r>
      <w:r w:rsidRPr="00216C7E">
        <w:t xml:space="preserve"> dried microcapsules </w:t>
      </w:r>
      <w:r w:rsidRPr="00D916F3">
        <w:t>were introduced</w:t>
      </w:r>
      <w:r w:rsidRPr="00216C7E">
        <w:t xml:space="preserve"> inside an Al </w:t>
      </w:r>
      <w:r w:rsidRPr="00D916F3">
        <w:t>crucible</w:t>
      </w:r>
      <w:r w:rsidRPr="00216C7E">
        <w:t xml:space="preserve"> and the analyses </w:t>
      </w:r>
      <w:r w:rsidRPr="00644EE2">
        <w:t>were performed at 10 °C/min heating rate, in</w:t>
      </w:r>
      <w:r w:rsidRPr="00216C7E">
        <w:t xml:space="preserve"> the range 25-500 °C, flushing the calorimeter cell with 100 ml/min nitrogen</w:t>
      </w:r>
      <w:r w:rsidR="00757296" w:rsidRPr="00757296">
        <w:rPr>
          <w:sz w:val="26"/>
          <w:szCs w:val="28"/>
        </w:rPr>
        <w:t>.</w:t>
      </w:r>
    </w:p>
    <w:p w14:paraId="74480486" w14:textId="103458F6" w:rsidR="00216C7E" w:rsidRPr="00A11AF1" w:rsidRDefault="003D5CA3" w:rsidP="00AF31AC">
      <w:pPr>
        <w:pStyle w:val="Heading2"/>
      </w:pPr>
      <w:r>
        <w:br w:type="page"/>
      </w:r>
      <w:bookmarkStart w:id="87" w:name="_Toc495408559"/>
      <w:r w:rsidR="00216C7E" w:rsidRPr="00A11AF1">
        <w:lastRenderedPageBreak/>
        <w:t>Result and discussion</w:t>
      </w:r>
      <w:bookmarkEnd w:id="87"/>
    </w:p>
    <w:p w14:paraId="2FD965BE" w14:textId="00C450DE" w:rsidR="00216C7E" w:rsidRPr="00216C7E" w:rsidRDefault="00216C7E" w:rsidP="00153D65">
      <w:pPr>
        <w:rPr>
          <w:rtl/>
        </w:rPr>
      </w:pPr>
      <w:r w:rsidRPr="00216C7E">
        <w:t>When the biphasic solution of keratoses and toluene is vigorously agitated by sonication, the long and hydrophilic chains of keratoses came into contact with the toluene repulsing it and rolling up, resulting in spheres</w:t>
      </w:r>
      <w:r w:rsidR="00757296" w:rsidRPr="00757296">
        <w:rPr>
          <w:sz w:val="26"/>
          <w:szCs w:val="28"/>
        </w:rPr>
        <w:t>.</w:t>
      </w:r>
      <w:r w:rsidRPr="00216C7E">
        <w:t xml:space="preserve"> During the process, the dye </w:t>
      </w:r>
      <w:r w:rsidRPr="004D7CA4">
        <w:t>is entrapped</w:t>
      </w:r>
      <w:r w:rsidRPr="00216C7E">
        <w:t xml:space="preserve"> </w:t>
      </w:r>
      <w:r w:rsidRPr="004D7CA4">
        <w:t>in</w:t>
      </w:r>
      <w:r w:rsidR="00757296" w:rsidRPr="00757296">
        <w:rPr>
          <w:sz w:val="26"/>
          <w:szCs w:val="28"/>
        </w:rPr>
        <w:t>.</w:t>
      </w:r>
      <w:r w:rsidRPr="00216C7E">
        <w:t xml:space="preserve"> </w:t>
      </w:r>
    </w:p>
    <w:p w14:paraId="4220F806" w14:textId="06CD450B" w:rsidR="00216C7E" w:rsidRDefault="00216C7E" w:rsidP="00153D65">
      <w:r w:rsidRPr="004D7CA4">
        <w:t>In order to</w:t>
      </w:r>
      <w:r w:rsidRPr="00216C7E">
        <w:t xml:space="preserve"> detect the presence of hydrophilic dye inside the keratoses microcapsules, the </w:t>
      </w:r>
      <w:r w:rsidRPr="004D7CA4">
        <w:t>foamy</w:t>
      </w:r>
      <w:r w:rsidRPr="00216C7E">
        <w:t xml:space="preserve"> emulsion isolated from the solvents was analyzed by Transmitted Light Microscopy</w:t>
      </w:r>
      <w:r w:rsidR="00757296" w:rsidRPr="00757296">
        <w:rPr>
          <w:sz w:val="26"/>
          <w:szCs w:val="28"/>
        </w:rPr>
        <w:t>.</w:t>
      </w:r>
      <w:r w:rsidRPr="00216C7E">
        <w:t xml:space="preserve"> </w:t>
      </w:r>
    </w:p>
    <w:p w14:paraId="4CEB2903" w14:textId="5B5A76DA" w:rsidR="00B8415E" w:rsidRDefault="00D916F3" w:rsidP="000D598E">
      <w:r w:rsidRPr="00D916F3">
        <w:fldChar w:fldCharType="begin"/>
      </w:r>
      <w:r w:rsidRPr="00D916F3">
        <w:instrText xml:space="preserve"> REF _Ref495236122 \h </w:instrText>
      </w:r>
      <w:r w:rsidRPr="00D916F3">
        <w:fldChar w:fldCharType="separate"/>
      </w:r>
      <w:r w:rsidR="00BA32CD">
        <w:t xml:space="preserve">Figure </w:t>
      </w:r>
      <w:r w:rsidR="00BA32CD">
        <w:rPr>
          <w:rFonts w:ascii="Times New Roman" w:hAnsi="Times New Roman" w:cs="Times New Roman" w:hint="cs"/>
          <w:cs/>
        </w:rPr>
        <w:t>‎</w:t>
      </w:r>
      <w:r w:rsidR="00BA32CD">
        <w:t>3</w:t>
      </w:r>
      <w:r w:rsidR="00BA32CD">
        <w:noBreakHyphen/>
        <w:t>1</w:t>
      </w:r>
      <w:r w:rsidRPr="00D916F3">
        <w:fldChar w:fldCharType="end"/>
      </w:r>
      <w:r>
        <w:rPr>
          <w:rFonts w:hint="cs"/>
          <w:rtl/>
        </w:rPr>
        <w:t xml:space="preserve"> </w:t>
      </w:r>
      <w:r w:rsidR="00B8415E" w:rsidRPr="00D916F3">
        <w:t>shows</w:t>
      </w:r>
      <w:r w:rsidR="00B8415E" w:rsidRPr="00216C7E">
        <w:t xml:space="preserve"> the images of the keratoses microcapsules at 200 (a) and 400 (b) magnification, after dilution in water</w:t>
      </w:r>
      <w:r w:rsidR="00757296" w:rsidRPr="00757296">
        <w:rPr>
          <w:sz w:val="26"/>
          <w:szCs w:val="28"/>
        </w:rPr>
        <w:t>.</w:t>
      </w:r>
      <w:r w:rsidR="00B8415E" w:rsidRPr="00216C7E">
        <w:t xml:space="preserve"> Microcapsules presented a varied range of size distribution, with diameters of few micrometers, influenced by many parameters including sonication power, time, and agitation speed</w:t>
      </w:r>
      <w:r w:rsidR="00637298">
        <w:t xml:space="preserve"> </w:t>
      </w:r>
      <w:r w:rsidR="00637298">
        <w:fldChar w:fldCharType="begin"/>
      </w:r>
      <w:r w:rsidR="000D598E">
        <w:instrText xml:space="preserve"> ADDIN ZOTERO_ITEM CSL_CITATION {"citationID":"a1s79bdkhuh","properties":{"formattedCitation":"{\\rtf [128], [230]\\uc0\\u8211{}[232]}","plainCitation":"[128], [230]–[232]"},"citationItems":[{"id":"s3Y9KDA3/4VU3L9Ow","uris":["http://zotero.org/users/3897088/items/8374R5QG"],"uri":["http://zotero.org/users/3897088/items/8374R5QG"],"itemData":{"id":"s3Y9KDA3/4VU3L9Ow","type":"article-journal","title":"The preparation of avidin microspheres using the sonochemical method and the interaction of the microspheres with biotin","container-title":"Ultrasonics sonochemistry","page":"405–409","volume":"12","issue":"5","source":"Google Scholar","author":[{"family":"Avivi","given":"S."},{"family":"Gedanken","given":"A."}],"issued":{"date-parts":[["2005"]]}}},{"id":473,"uris":["http://zotero.org/users/3897088/items/WGFAH757"],"uri":["http://zotero.org/users/3897088/items/WGFAH757"],"itemData":{"id":473,"type":"article-journal","title":"Contribution of process variables to the entrapment efficiency of propranolol hydrochloride within ethylcellulose microspheres prepared by the solvent evaporation method as evaluated using a factorial design","container-title":"International journal of pharmaceutics","page":"25–31","volume":"131","issue":"1","source":"Google Scholar","author":[{"family":"Jones","given":"David S."},{"family":"Pearce","given":"Kirsten J."}],"issued":{"date-parts":[["1996"]]}}},{"id":471,"uris":["http://zotero.org/users/3897088/items/FVGBRKH8"],"uri":["http://zotero.org/users/3897088/items/FVGBRKH8"],"itemData":{"id":471,"type":"article-journal","title":"An investigation of the effects of some process variables on the microencapsulation of propranolol hydrochloride by the solvent evaporation method","container-title":"International journal of pharmaceutics","page":"199–205","volume":"118","issue":"2","source":"Google Scholar","author":[{"family":"Jones","given":"David S."},{"family":"Pearce","given":"Kirsten J."}],"issued":{"date-parts":[["1995"]]}}},{"id":469,"uris":["http://zotero.org/users/3897088/items/KUN568CE"],"uri":["http://zotero.org/users/3897088/items/KUN568CE"],"itemData":{"id":469,"type":"article-journal","title":"Microencapsulation of ibuprofen and Eudragit® RS 100 by the emulsion solvent diffusion technique","container-title":"International journal of pharmaceutics","page":"1–11","volume":"218","issue":"1","source":"Google Scholar","author":[{"family":"Perumal","given":"D."}],"issued":{"date-parts":[["2001"]]}}}],"schema":"https://github.com/citation-style-language/schema/raw/master/csl-citation.json"} </w:instrText>
      </w:r>
      <w:r w:rsidR="00637298">
        <w:fldChar w:fldCharType="separate"/>
      </w:r>
      <w:r w:rsidR="000D598E" w:rsidRPr="000D598E">
        <w:rPr>
          <w:rFonts w:cs="Times New Roman"/>
          <w:szCs w:val="24"/>
        </w:rPr>
        <w:t>[128], [230]–[232]</w:t>
      </w:r>
      <w:r w:rsidR="00637298">
        <w:fldChar w:fldCharType="end"/>
      </w:r>
      <w:r w:rsidR="00757296" w:rsidRPr="00757296">
        <w:rPr>
          <w:sz w:val="26"/>
          <w:szCs w:val="28"/>
        </w:rPr>
        <w:t>.</w:t>
      </w:r>
      <w:r w:rsidR="00637298">
        <w:t xml:space="preserve">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71"/>
        <w:gridCol w:w="4440"/>
      </w:tblGrid>
      <w:tr w:rsidR="0050736F" w14:paraId="2547B379" w14:textId="77777777" w:rsidTr="00C478B3">
        <w:trPr>
          <w:trHeight w:val="3500"/>
          <w:jc w:val="center"/>
        </w:trPr>
        <w:tc>
          <w:tcPr>
            <w:tcW w:w="4698" w:type="dxa"/>
          </w:tcPr>
          <w:p w14:paraId="22E13B49" w14:textId="58AC4AAF" w:rsidR="0050736F" w:rsidRDefault="00C478B3" w:rsidP="00C478B3">
            <w:pPr>
              <w:keepNext/>
              <w:keepLines/>
              <w:tabs>
                <w:tab w:val="center" w:pos="2293"/>
                <w:tab w:val="left" w:pos="3368"/>
              </w:tabs>
              <w:spacing w:before="0" w:after="0"/>
              <w:jc w:val="left"/>
            </w:pPr>
            <w:r>
              <w:lastRenderedPageBreak/>
              <w:drawing>
                <wp:anchor distT="0" distB="0" distL="114300" distR="114300" simplePos="0" relativeHeight="251759616" behindDoc="0" locked="0" layoutInCell="1" allowOverlap="1" wp14:anchorId="3C94E7F3" wp14:editId="54B584E1">
                  <wp:simplePos x="0" y="0"/>
                  <wp:positionH relativeFrom="column">
                    <wp:posOffset>157050</wp:posOffset>
                  </wp:positionH>
                  <wp:positionV relativeFrom="paragraph">
                    <wp:posOffset>152676</wp:posOffset>
                  </wp:positionV>
                  <wp:extent cx="2549248" cy="1916264"/>
                  <wp:effectExtent l="0" t="0" r="3810" b="8255"/>
                  <wp:wrapSquare wrapText="bothSides"/>
                  <wp:docPr id="1"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552400" cy="1918634"/>
                          </a:xfrm>
                          <a:prstGeom prst="rect">
                            <a:avLst/>
                          </a:prstGeom>
                          <a:noFill/>
                          <a:ln>
                            <a:noFill/>
                          </a:ln>
                        </pic:spPr>
                      </pic:pic>
                    </a:graphicData>
                  </a:graphic>
                  <wp14:sizeRelH relativeFrom="margin">
                    <wp14:pctWidth>0</wp14:pctWidth>
                  </wp14:sizeRelH>
                  <wp14:sizeRelV relativeFrom="margin">
                    <wp14:pctHeight>0</wp14:pctHeight>
                  </wp14:sizeRelV>
                </wp:anchor>
              </w:drawing>
            </w:r>
            <w:r>
              <w:tab/>
            </w:r>
            <w:r>
              <w:tab/>
            </w:r>
          </w:p>
        </w:tc>
        <w:tc>
          <w:tcPr>
            <w:tcW w:w="4698" w:type="dxa"/>
          </w:tcPr>
          <w:p w14:paraId="35AC1252" w14:textId="0B78E2A8" w:rsidR="0050736F" w:rsidRDefault="008134C3" w:rsidP="00C478B3">
            <w:pPr>
              <w:keepNext/>
              <w:keepLines/>
              <w:spacing w:before="0" w:after="0"/>
              <w:ind w:firstLine="0"/>
            </w:pPr>
            <w:r w:rsidRPr="008134C3">
              <w:drawing>
                <wp:anchor distT="0" distB="0" distL="114300" distR="114300" simplePos="0" relativeHeight="251773952" behindDoc="0" locked="0" layoutInCell="1" allowOverlap="1" wp14:anchorId="0DFCA17A" wp14:editId="7A281A0D">
                  <wp:simplePos x="0" y="0"/>
                  <wp:positionH relativeFrom="column">
                    <wp:posOffset>188595</wp:posOffset>
                  </wp:positionH>
                  <wp:positionV relativeFrom="paragraph">
                    <wp:posOffset>152400</wp:posOffset>
                  </wp:positionV>
                  <wp:extent cx="2526665" cy="1920875"/>
                  <wp:effectExtent l="0" t="0" r="6985" b="3175"/>
                  <wp:wrapSquare wrapText="bothSides"/>
                  <wp:docPr id="2" name="Picture 2" descr="C:\Users\12\Dropbox\PhD\thesis\foto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12\Dropbox\PhD\thesis\foto 001.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526665" cy="192087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8134C3" w14:paraId="392CD790" w14:textId="77777777" w:rsidTr="00C478B3">
        <w:trPr>
          <w:jc w:val="center"/>
        </w:trPr>
        <w:tc>
          <w:tcPr>
            <w:tcW w:w="9396" w:type="dxa"/>
            <w:gridSpan w:val="2"/>
          </w:tcPr>
          <w:p w14:paraId="4FDF00C1" w14:textId="6D8999D4" w:rsidR="008134C3" w:rsidRPr="008134C3" w:rsidRDefault="008134C3" w:rsidP="00C478B3">
            <w:pPr>
              <w:keepNext/>
              <w:keepLines/>
              <w:tabs>
                <w:tab w:val="left" w:pos="2605"/>
                <w:tab w:val="center" w:pos="4513"/>
              </w:tabs>
              <w:spacing w:before="0" w:after="0"/>
              <w:jc w:val="center"/>
            </w:pPr>
            <w:r w:rsidRPr="008134C3">
              <w:rPr>
                <w:lang w:val="en-US" w:eastAsia="en-US"/>
              </w:rPr>
              <w:t>(a)</w:t>
            </w:r>
          </w:p>
        </w:tc>
      </w:tr>
      <w:tr w:rsidR="008134C3" w14:paraId="79BC23C1" w14:textId="77777777" w:rsidTr="00C478B3">
        <w:trPr>
          <w:jc w:val="center"/>
        </w:trPr>
        <w:tc>
          <w:tcPr>
            <w:tcW w:w="4698" w:type="dxa"/>
          </w:tcPr>
          <w:p w14:paraId="136546C5" w14:textId="528352D2" w:rsidR="008134C3" w:rsidRDefault="008134C3" w:rsidP="00C478B3">
            <w:pPr>
              <w:keepNext/>
              <w:keepLines/>
              <w:spacing w:before="0" w:after="0"/>
              <w:jc w:val="center"/>
            </w:pPr>
            <w:r w:rsidRPr="00A35E5F">
              <w:drawing>
                <wp:inline distT="0" distB="0" distL="0" distR="0" wp14:anchorId="130D178F" wp14:editId="784D978C">
                  <wp:extent cx="2686050" cy="2012793"/>
                  <wp:effectExtent l="0" t="0" r="0" b="6985"/>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686050" cy="2012793"/>
                          </a:xfrm>
                          <a:prstGeom prst="rect">
                            <a:avLst/>
                          </a:prstGeom>
                          <a:noFill/>
                          <a:ln>
                            <a:noFill/>
                          </a:ln>
                        </pic:spPr>
                      </pic:pic>
                    </a:graphicData>
                  </a:graphic>
                </wp:inline>
              </w:drawing>
            </w:r>
          </w:p>
        </w:tc>
        <w:tc>
          <w:tcPr>
            <w:tcW w:w="4698" w:type="dxa"/>
          </w:tcPr>
          <w:p w14:paraId="2F58B8F4" w14:textId="586A5A6B" w:rsidR="008134C3" w:rsidRDefault="008134C3" w:rsidP="00C478B3">
            <w:pPr>
              <w:keepNext/>
              <w:keepLines/>
              <w:spacing w:before="0" w:after="0"/>
            </w:pPr>
            <w:r w:rsidRPr="008134C3">
              <w:drawing>
                <wp:inline distT="0" distB="0" distL="0" distR="0" wp14:anchorId="60374A43" wp14:editId="2010F426">
                  <wp:extent cx="2730500" cy="2007599"/>
                  <wp:effectExtent l="0" t="0" r="0" b="0"/>
                  <wp:docPr id="55" name="Picture 55" descr="C:\Users\12\Dropbox\PhD\thesis\foto2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12\Dropbox\PhD\thesis\foto2 001.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743582" cy="2017218"/>
                          </a:xfrm>
                          <a:prstGeom prst="rect">
                            <a:avLst/>
                          </a:prstGeom>
                          <a:noFill/>
                          <a:ln>
                            <a:noFill/>
                          </a:ln>
                        </pic:spPr>
                      </pic:pic>
                    </a:graphicData>
                  </a:graphic>
                </wp:inline>
              </w:drawing>
            </w:r>
          </w:p>
        </w:tc>
      </w:tr>
      <w:tr w:rsidR="008134C3" w14:paraId="11F32CDF" w14:textId="77777777" w:rsidTr="00C478B3">
        <w:trPr>
          <w:jc w:val="center"/>
        </w:trPr>
        <w:tc>
          <w:tcPr>
            <w:tcW w:w="9396" w:type="dxa"/>
            <w:gridSpan w:val="2"/>
          </w:tcPr>
          <w:p w14:paraId="4BB8F747" w14:textId="50181989" w:rsidR="008134C3" w:rsidRDefault="008134C3" w:rsidP="00C478B3">
            <w:pPr>
              <w:keepNext/>
              <w:keepLines/>
              <w:spacing w:before="0" w:after="0"/>
              <w:jc w:val="center"/>
            </w:pPr>
            <w:r w:rsidRPr="008134C3">
              <w:rPr>
                <w:lang w:val="en-US" w:eastAsia="en-US"/>
              </w:rPr>
              <w:t>(b)</w:t>
            </w:r>
          </w:p>
        </w:tc>
      </w:tr>
    </w:tbl>
    <w:p w14:paraId="656C4A38" w14:textId="4869DDA8" w:rsidR="008134C3" w:rsidRPr="00216C7E" w:rsidRDefault="005C7DFE" w:rsidP="008A2856">
      <w:pPr>
        <w:pStyle w:val="Caption"/>
        <w:keepNext/>
        <w:keepLines/>
        <w:jc w:val="center"/>
        <w:rPr>
          <w:color w:val="000000"/>
        </w:rPr>
      </w:pPr>
      <w:bookmarkStart w:id="88" w:name="_Ref495236122"/>
      <w:bookmarkStart w:id="89" w:name="_Ref492116698"/>
      <w:bookmarkStart w:id="90" w:name="_Toc495322864"/>
      <w:r>
        <w:t xml:space="preserve">Figure </w:t>
      </w:r>
      <w:r w:rsidR="00953047">
        <w:fldChar w:fldCharType="begin"/>
      </w:r>
      <w:r w:rsidR="00953047">
        <w:instrText xml:space="preserve"> STYLEREF 1 \s </w:instrText>
      </w:r>
      <w:r w:rsidR="00953047">
        <w:fldChar w:fldCharType="separate"/>
      </w:r>
      <w:r w:rsidR="00BA32CD">
        <w:rPr>
          <w:rFonts w:ascii="Times New Roman" w:hAnsi="Times New Roman" w:cs="Times New Roman" w:hint="cs"/>
          <w:cs/>
        </w:rPr>
        <w:t>‎</w:t>
      </w:r>
      <w:r w:rsidR="00BA32CD">
        <w:t>3</w:t>
      </w:r>
      <w:r w:rsidR="00953047">
        <w:fldChar w:fldCharType="end"/>
      </w:r>
      <w:r w:rsidR="00953047">
        <w:noBreakHyphen/>
      </w:r>
      <w:r w:rsidR="00953047">
        <w:fldChar w:fldCharType="begin"/>
      </w:r>
      <w:r w:rsidR="00953047">
        <w:instrText xml:space="preserve"> SEQ Figure \* ARABIC \s 1 </w:instrText>
      </w:r>
      <w:r w:rsidR="00953047">
        <w:fldChar w:fldCharType="separate"/>
      </w:r>
      <w:r w:rsidR="00BA32CD">
        <w:t>1</w:t>
      </w:r>
      <w:r w:rsidR="00953047">
        <w:fldChar w:fldCharType="end"/>
      </w:r>
      <w:bookmarkEnd w:id="88"/>
      <w:r w:rsidRPr="0055263E">
        <w:t>– Transmitted Light Microscope images of keratoses microcapsules 200x (a) and 400x (b) after dilution with water</w:t>
      </w:r>
      <w:r w:rsidR="00757296" w:rsidRPr="00757296">
        <w:rPr>
          <w:sz w:val="26"/>
          <w:szCs w:val="28"/>
        </w:rPr>
        <w:t>.</w:t>
      </w:r>
      <w:bookmarkEnd w:id="89"/>
      <w:bookmarkEnd w:id="90"/>
    </w:p>
    <w:p w14:paraId="2D754C8E" w14:textId="77777777" w:rsidR="000D605A" w:rsidRDefault="000D605A" w:rsidP="00153D65"/>
    <w:p w14:paraId="7D582DE9" w14:textId="361FF8E2" w:rsidR="00DF75D6" w:rsidRDefault="00216C7E" w:rsidP="006A4431">
      <w:r w:rsidRPr="00216C7E">
        <w:t>At this observation, microcapsules have no sign of collapses or rupture due to no preparation of inspection process</w:t>
      </w:r>
      <w:r w:rsidR="00757296" w:rsidRPr="00757296">
        <w:rPr>
          <w:sz w:val="26"/>
          <w:szCs w:val="28"/>
        </w:rPr>
        <w:t>.</w:t>
      </w:r>
      <w:r w:rsidRPr="00216C7E">
        <w:t xml:space="preserve"> Agitation during the development processes had a significant effect on the average microsphere diameter</w:t>
      </w:r>
      <w:r w:rsidR="00757296" w:rsidRPr="00757296">
        <w:rPr>
          <w:sz w:val="26"/>
          <w:szCs w:val="28"/>
        </w:rPr>
        <w:t>.</w:t>
      </w:r>
    </w:p>
    <w:p w14:paraId="3666D2C9" w14:textId="07A28EF9" w:rsidR="00216C7E" w:rsidRPr="00216C7E" w:rsidRDefault="00216C7E" w:rsidP="00153D65">
      <w:r w:rsidRPr="00216C7E">
        <w:t xml:space="preserve"> A smaller size of microsphere diameter, on average, was detected while the agitation power was increased–which can </w:t>
      </w:r>
      <w:r w:rsidRPr="00DD4CA5">
        <w:t>be considered</w:t>
      </w:r>
      <w:r w:rsidRPr="00216C7E">
        <w:t xml:space="preserve"> as the most </w:t>
      </w:r>
      <w:r w:rsidR="00DD4CA5" w:rsidRPr="00DD4CA5">
        <w:t>essential</w:t>
      </w:r>
      <w:r w:rsidRPr="00216C7E">
        <w:t xml:space="preserve"> factor on microcapsules sizes</w:t>
      </w:r>
      <w:r w:rsidR="00757296" w:rsidRPr="00757296">
        <w:rPr>
          <w:sz w:val="26"/>
          <w:szCs w:val="28"/>
        </w:rPr>
        <w:t>.</w:t>
      </w:r>
      <w:r w:rsidRPr="00216C7E">
        <w:t xml:space="preserve"> </w:t>
      </w:r>
    </w:p>
    <w:p w14:paraId="21B14C3A" w14:textId="5D2B2D26" w:rsidR="00216C7E" w:rsidRPr="00216C7E" w:rsidRDefault="00216C7E" w:rsidP="00153D65">
      <w:r w:rsidRPr="00216C7E">
        <w:lastRenderedPageBreak/>
        <w:t>SEM observation evidenced the ultrastructure, morphology and size distribution of the keratoses microcapsules</w:t>
      </w:r>
      <w:r w:rsidR="00757296" w:rsidRPr="00757296">
        <w:rPr>
          <w:sz w:val="26"/>
          <w:szCs w:val="28"/>
        </w:rPr>
        <w:t>.</w:t>
      </w:r>
    </w:p>
    <w:p w14:paraId="29C6136E" w14:textId="7D94DF23" w:rsidR="00216C7E" w:rsidRPr="00216C7E" w:rsidRDefault="00216C7E" w:rsidP="00DD4CA5">
      <w:r w:rsidRPr="00216C7E">
        <w:t>Drops of the microcapsules emulsion were mounted directly on the specimen stubs surface and introduced in the sputter coater without previous drying to avoid the fracture of the shells</w:t>
      </w:r>
      <w:r w:rsidR="00757296" w:rsidRPr="00757296">
        <w:rPr>
          <w:sz w:val="26"/>
          <w:szCs w:val="28"/>
        </w:rPr>
        <w:t>.</w:t>
      </w:r>
      <w:r w:rsidRPr="00216C7E">
        <w:t xml:space="preserve"> In this way, evaporation of the solvents occurred under high vacuum</w:t>
      </w:r>
      <w:r w:rsidR="00757296" w:rsidRPr="00757296">
        <w:rPr>
          <w:sz w:val="26"/>
          <w:szCs w:val="28"/>
        </w:rPr>
        <w:t>.</w:t>
      </w:r>
      <w:r w:rsidRPr="00216C7E">
        <w:t xml:space="preserve"> Those deformations in the structure, as shown in </w:t>
      </w:r>
      <w:r w:rsidR="00DD4CA5">
        <w:fldChar w:fldCharType="begin"/>
      </w:r>
      <w:r w:rsidR="00DD4CA5">
        <w:instrText xml:space="preserve"> REF _Ref495237863 \h </w:instrText>
      </w:r>
      <w:r w:rsidR="00DD4CA5">
        <w:fldChar w:fldCharType="separate"/>
      </w:r>
      <w:r w:rsidR="00BA32CD">
        <w:t xml:space="preserve">Figure </w:t>
      </w:r>
      <w:r w:rsidR="00BA32CD">
        <w:rPr>
          <w:rFonts w:ascii="Times New Roman" w:hAnsi="Times New Roman" w:cs="Times New Roman" w:hint="cs"/>
          <w:cs/>
        </w:rPr>
        <w:t>‎</w:t>
      </w:r>
      <w:r w:rsidR="00BA32CD">
        <w:t>3</w:t>
      </w:r>
      <w:r w:rsidR="00BA32CD">
        <w:noBreakHyphen/>
        <w:t>2</w:t>
      </w:r>
      <w:r w:rsidR="00DD4CA5">
        <w:fldChar w:fldCharType="end"/>
      </w:r>
      <w:r w:rsidR="00DD4CA5">
        <w:rPr>
          <w:rFonts w:hint="cs"/>
          <w:rtl/>
        </w:rPr>
        <w:t xml:space="preserve"> </w:t>
      </w:r>
      <w:r w:rsidRPr="00216C7E">
        <w:t xml:space="preserve">(a), can be explained by that </w:t>
      </w:r>
      <w:r w:rsidRPr="00644EE2">
        <w:t>high</w:t>
      </w:r>
      <w:r w:rsidRPr="00216C7E">
        <w:t xml:space="preserve"> vacuum preparation which leads to destroying a </w:t>
      </w:r>
      <w:r w:rsidRPr="004D7CA4">
        <w:t>major</w:t>
      </w:r>
      <w:r w:rsidRPr="00216C7E">
        <w:t xml:space="preserve"> proportion of the microcapsules</w:t>
      </w:r>
      <w:r w:rsidR="00757296" w:rsidRPr="00757296">
        <w:rPr>
          <w:sz w:val="26"/>
          <w:szCs w:val="28"/>
        </w:rPr>
        <w:t>.</w:t>
      </w:r>
      <w:r w:rsidRPr="00216C7E">
        <w:t xml:space="preserve"> </w:t>
      </w:r>
    </w:p>
    <w:p w14:paraId="2EE42BF1" w14:textId="3AB8E3E9" w:rsidR="00216C7E" w:rsidRDefault="00216C7E" w:rsidP="00DD4CA5">
      <w:r w:rsidRPr="00216C7E">
        <w:t xml:space="preserve">SEM images </w:t>
      </w:r>
      <w:r w:rsidR="00644EE2">
        <w:t xml:space="preserve">presented in </w:t>
      </w:r>
      <w:r w:rsidR="00DD4CA5">
        <w:fldChar w:fldCharType="begin"/>
      </w:r>
      <w:r w:rsidR="00DD4CA5">
        <w:instrText xml:space="preserve"> REF _Ref495237863 \h </w:instrText>
      </w:r>
      <w:r w:rsidR="00DD4CA5">
        <w:fldChar w:fldCharType="separate"/>
      </w:r>
      <w:r w:rsidR="00BA32CD">
        <w:t xml:space="preserve">Figure </w:t>
      </w:r>
      <w:r w:rsidR="00BA32CD">
        <w:rPr>
          <w:rFonts w:ascii="Times New Roman" w:hAnsi="Times New Roman" w:cs="Times New Roman" w:hint="cs"/>
          <w:cs/>
        </w:rPr>
        <w:t>‎</w:t>
      </w:r>
      <w:r w:rsidR="00BA32CD">
        <w:t>3</w:t>
      </w:r>
      <w:r w:rsidR="00BA32CD">
        <w:noBreakHyphen/>
        <w:t>2</w:t>
      </w:r>
      <w:r w:rsidR="00DD4CA5">
        <w:fldChar w:fldCharType="end"/>
      </w:r>
      <w:r w:rsidR="00DD4CA5">
        <w:rPr>
          <w:rFonts w:hint="cs"/>
          <w:rtl/>
        </w:rPr>
        <w:t xml:space="preserve"> </w:t>
      </w:r>
      <w:r w:rsidRPr="00216C7E">
        <w:t xml:space="preserve">evidenced the presence of round-shaped vesicles (the keratoses microcapsules) with a </w:t>
      </w:r>
      <w:r w:rsidRPr="00644EE2">
        <w:t>wide</w:t>
      </w:r>
      <w:r w:rsidRPr="00216C7E">
        <w:t xml:space="preserve"> range of size distribution, which also confirms the findings of the light microscopy investigations as stated previously</w:t>
      </w:r>
      <w:r w:rsidR="00757296" w:rsidRPr="00757296">
        <w:rPr>
          <w:sz w:val="26"/>
          <w:szCs w:val="28"/>
        </w:rPr>
        <w:t>.</w:t>
      </w:r>
      <w:r w:rsidRPr="00216C7E">
        <w:t xml:space="preserve"> The diameters of the microcapsules were found to be in between 0</w:t>
      </w:r>
      <w:r w:rsidR="00757296" w:rsidRPr="00757296">
        <w:rPr>
          <w:sz w:val="26"/>
          <w:szCs w:val="28"/>
        </w:rPr>
        <w:t>.</w:t>
      </w:r>
      <w:r w:rsidRPr="00216C7E">
        <w:t>5 and 4 µm</w:t>
      </w:r>
      <w:r w:rsidR="00757296" w:rsidRPr="00757296">
        <w:rPr>
          <w:sz w:val="26"/>
          <w:szCs w:val="28"/>
        </w:rPr>
        <w:t>.</w:t>
      </w:r>
      <w:r w:rsidRPr="00216C7E">
        <w:t xml:space="preserve"> </w:t>
      </w:r>
    </w:p>
    <w:p w14:paraId="0560C9CE" w14:textId="77777777" w:rsidR="003D1C8A" w:rsidRPr="00216C7E" w:rsidRDefault="003D1C8A" w:rsidP="00153D65"/>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44"/>
        <w:gridCol w:w="4047"/>
      </w:tblGrid>
      <w:tr w:rsidR="00216C7E" w:rsidRPr="00216C7E" w14:paraId="630715FB" w14:textId="77777777" w:rsidTr="00AF31AC">
        <w:tc>
          <w:tcPr>
            <w:tcW w:w="4246" w:type="dxa"/>
            <w:vAlign w:val="center"/>
          </w:tcPr>
          <w:p w14:paraId="0276933F" w14:textId="77777777" w:rsidR="00216C7E" w:rsidRPr="00216C7E" w:rsidRDefault="00216C7E" w:rsidP="00C478B3">
            <w:pPr>
              <w:keepNext/>
              <w:keepLines/>
              <w:spacing w:before="0" w:after="0"/>
              <w:jc w:val="center"/>
              <w:rPr>
                <w:rFonts w:eastAsiaTheme="minorHAnsi"/>
                <w:sz w:val="22"/>
                <w:szCs w:val="22"/>
                <w:lang w:val="en-US" w:eastAsia="en-US"/>
              </w:rPr>
            </w:pPr>
            <w:r w:rsidRPr="00216C7E">
              <w:lastRenderedPageBreak/>
              <w:drawing>
                <wp:inline distT="0" distB="0" distL="0" distR="0" wp14:anchorId="76F7D490" wp14:editId="1CA292AC">
                  <wp:extent cx="2690037" cy="2017292"/>
                  <wp:effectExtent l="0" t="0" r="0" b="2540"/>
                  <wp:docPr id="12" name="Immagine 23" descr="C:\Users\Rosalinda\Desktop\ISMAC\TS\Estrazione ossidante lana (Hossein)\foto\SEM\sem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Rosalinda\Desktop\ISMAC\TS\Estrazione ossidante lana (Hossein)\foto\SEM\sem01.TIF"/>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698285" cy="2023478"/>
                          </a:xfrm>
                          <a:prstGeom prst="rect">
                            <a:avLst/>
                          </a:prstGeom>
                          <a:noFill/>
                          <a:ln>
                            <a:noFill/>
                          </a:ln>
                        </pic:spPr>
                      </pic:pic>
                    </a:graphicData>
                  </a:graphic>
                </wp:inline>
              </w:drawing>
            </w:r>
          </w:p>
        </w:tc>
        <w:tc>
          <w:tcPr>
            <w:tcW w:w="4250" w:type="dxa"/>
            <w:vAlign w:val="center"/>
          </w:tcPr>
          <w:p w14:paraId="19FB916F" w14:textId="77777777" w:rsidR="00216C7E" w:rsidRPr="00216C7E" w:rsidRDefault="00216C7E" w:rsidP="00C478B3">
            <w:pPr>
              <w:keepNext/>
              <w:keepLines/>
              <w:spacing w:before="0" w:after="0"/>
              <w:jc w:val="center"/>
              <w:rPr>
                <w:rFonts w:eastAsiaTheme="minorHAnsi"/>
                <w:sz w:val="22"/>
                <w:szCs w:val="22"/>
                <w:lang w:val="en-US" w:eastAsia="en-US"/>
              </w:rPr>
            </w:pPr>
            <w:r w:rsidRPr="00216C7E">
              <w:drawing>
                <wp:inline distT="0" distB="0" distL="0" distR="0" wp14:anchorId="23E19BCA" wp14:editId="21225CEA">
                  <wp:extent cx="2692880" cy="2019404"/>
                  <wp:effectExtent l="0" t="0" r="0" b="0"/>
                  <wp:docPr id="13" name="Immagine 24" descr="C:\Users\Rosalinda\Desktop\ISMAC\TS\Estrazione ossidante lana (Hossein)\foto\SEM\sem 0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osalinda\Desktop\ISMAC\TS\Estrazione ossidante lana (Hossein)\foto\SEM\sem 03.TIF"/>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705305" cy="2028722"/>
                          </a:xfrm>
                          <a:prstGeom prst="rect">
                            <a:avLst/>
                          </a:prstGeom>
                          <a:noFill/>
                          <a:ln>
                            <a:noFill/>
                          </a:ln>
                        </pic:spPr>
                      </pic:pic>
                    </a:graphicData>
                  </a:graphic>
                </wp:inline>
              </w:drawing>
            </w:r>
          </w:p>
        </w:tc>
      </w:tr>
      <w:tr w:rsidR="00216C7E" w:rsidRPr="00216C7E" w14:paraId="3538A1F2" w14:textId="77777777" w:rsidTr="00AF31AC">
        <w:tc>
          <w:tcPr>
            <w:tcW w:w="4246" w:type="dxa"/>
            <w:vAlign w:val="center"/>
          </w:tcPr>
          <w:p w14:paraId="21E33A0B" w14:textId="77777777" w:rsidR="00216C7E" w:rsidRPr="00216C7E" w:rsidRDefault="00216C7E" w:rsidP="00C478B3">
            <w:pPr>
              <w:keepNext/>
              <w:keepLines/>
              <w:spacing w:before="0" w:after="0"/>
              <w:jc w:val="center"/>
              <w:rPr>
                <w:lang w:val="en-US" w:eastAsia="en-US"/>
              </w:rPr>
            </w:pPr>
            <w:r w:rsidRPr="00216C7E">
              <w:rPr>
                <w:lang w:val="en-US" w:eastAsia="en-US"/>
              </w:rPr>
              <w:t>(a)</w:t>
            </w:r>
          </w:p>
        </w:tc>
        <w:tc>
          <w:tcPr>
            <w:tcW w:w="4250" w:type="dxa"/>
            <w:vAlign w:val="center"/>
          </w:tcPr>
          <w:p w14:paraId="25367524" w14:textId="77777777" w:rsidR="00216C7E" w:rsidRPr="00216C7E" w:rsidRDefault="00216C7E" w:rsidP="00C478B3">
            <w:pPr>
              <w:keepNext/>
              <w:keepLines/>
              <w:spacing w:before="0" w:after="0"/>
              <w:jc w:val="center"/>
              <w:rPr>
                <w:lang w:val="en-US" w:eastAsia="en-US"/>
              </w:rPr>
            </w:pPr>
            <w:r w:rsidRPr="00216C7E">
              <w:rPr>
                <w:lang w:val="en-US" w:eastAsia="en-US"/>
              </w:rPr>
              <w:t>(b)</w:t>
            </w:r>
          </w:p>
        </w:tc>
      </w:tr>
    </w:tbl>
    <w:p w14:paraId="41AC4215" w14:textId="0A21F7EC" w:rsidR="00216C7E" w:rsidRPr="00216C7E" w:rsidRDefault="005C7DFE" w:rsidP="00BD4253">
      <w:pPr>
        <w:pStyle w:val="Caption"/>
        <w:keepNext/>
        <w:keepLines/>
        <w:jc w:val="center"/>
        <w:rPr>
          <w:color w:val="000000"/>
        </w:rPr>
      </w:pPr>
      <w:bookmarkStart w:id="91" w:name="_Ref495237863"/>
      <w:bookmarkStart w:id="92" w:name="_Toc495322865"/>
      <w:r>
        <w:t xml:space="preserve">Figure </w:t>
      </w:r>
      <w:r w:rsidR="00953047">
        <w:fldChar w:fldCharType="begin"/>
      </w:r>
      <w:r w:rsidR="00953047">
        <w:instrText xml:space="preserve"> STYLEREF 1 \s </w:instrText>
      </w:r>
      <w:r w:rsidR="00953047">
        <w:fldChar w:fldCharType="separate"/>
      </w:r>
      <w:r w:rsidR="00BA32CD">
        <w:rPr>
          <w:rFonts w:ascii="Times New Roman" w:hAnsi="Times New Roman" w:cs="Times New Roman" w:hint="cs"/>
          <w:cs/>
        </w:rPr>
        <w:t>‎</w:t>
      </w:r>
      <w:r w:rsidR="00BA32CD">
        <w:t>3</w:t>
      </w:r>
      <w:r w:rsidR="00953047">
        <w:fldChar w:fldCharType="end"/>
      </w:r>
      <w:r w:rsidR="00953047">
        <w:noBreakHyphen/>
      </w:r>
      <w:r w:rsidR="00953047">
        <w:fldChar w:fldCharType="begin"/>
      </w:r>
      <w:r w:rsidR="00953047">
        <w:instrText xml:space="preserve"> SEQ Figure \* ARABIC \s 1 </w:instrText>
      </w:r>
      <w:r w:rsidR="00953047">
        <w:fldChar w:fldCharType="separate"/>
      </w:r>
      <w:r w:rsidR="00BA32CD">
        <w:t>2</w:t>
      </w:r>
      <w:r w:rsidR="00953047">
        <w:fldChar w:fldCharType="end"/>
      </w:r>
      <w:bookmarkEnd w:id="91"/>
      <w:r w:rsidRPr="005F0C1F">
        <w:t>- SEM images of keratoses microcapsules 1500x (a) and 3000x (b)</w:t>
      </w:r>
      <w:r w:rsidR="00757296" w:rsidRPr="00757296">
        <w:rPr>
          <w:sz w:val="26"/>
          <w:szCs w:val="28"/>
        </w:rPr>
        <w:t>.</w:t>
      </w:r>
      <w:bookmarkEnd w:id="92"/>
    </w:p>
    <w:p w14:paraId="087006F5" w14:textId="47B26B15" w:rsidR="00216C7E" w:rsidRPr="00216C7E" w:rsidRDefault="00DD4CA5" w:rsidP="00C478B3">
      <w:pPr>
        <w:keepNext/>
        <w:keepLines/>
      </w:pPr>
      <w:r w:rsidRPr="00DD4CA5">
        <w:fldChar w:fldCharType="begin"/>
      </w:r>
      <w:r w:rsidRPr="00DD4CA5">
        <w:instrText xml:space="preserve"> REF _Ref495238017 \h </w:instrText>
      </w:r>
      <w:r w:rsidRPr="00DD4CA5">
        <w:fldChar w:fldCharType="separate"/>
      </w:r>
      <w:r w:rsidR="00BA32CD">
        <w:t xml:space="preserve">Figure </w:t>
      </w:r>
      <w:r w:rsidR="00BA32CD">
        <w:rPr>
          <w:rFonts w:ascii="Times New Roman" w:hAnsi="Times New Roman" w:cs="Times New Roman" w:hint="cs"/>
          <w:cs/>
        </w:rPr>
        <w:t>‎</w:t>
      </w:r>
      <w:r w:rsidR="00BA32CD">
        <w:t>3</w:t>
      </w:r>
      <w:r w:rsidR="00BA32CD">
        <w:noBreakHyphen/>
        <w:t>3</w:t>
      </w:r>
      <w:r w:rsidRPr="00DD4CA5">
        <w:fldChar w:fldCharType="end"/>
      </w:r>
      <w:r>
        <w:rPr>
          <w:rFonts w:hint="cs"/>
          <w:rtl/>
        </w:rPr>
        <w:t xml:space="preserve"> </w:t>
      </w:r>
      <w:r w:rsidR="00216C7E" w:rsidRPr="00DD4CA5">
        <w:t>reports</w:t>
      </w:r>
      <w:r w:rsidR="00216C7E" w:rsidRPr="00216C7E">
        <w:t xml:space="preserve"> AFM </w:t>
      </w:r>
      <w:r w:rsidR="00216C7E" w:rsidRPr="00644EE2">
        <w:t>images</w:t>
      </w:r>
      <w:r w:rsidR="00216C7E" w:rsidRPr="00216C7E">
        <w:t xml:space="preserve"> of the keratoses microcapsules after treatment under high vacuum to remove the solvents</w:t>
      </w:r>
      <w:r w:rsidR="00757296" w:rsidRPr="00757296">
        <w:rPr>
          <w:sz w:val="26"/>
          <w:szCs w:val="28"/>
        </w:rPr>
        <w:t>.</w:t>
      </w:r>
      <w:r w:rsidR="00216C7E" w:rsidRPr="00216C7E">
        <w:t xml:space="preserve"> The diameters of microcapsules were obtained in the range 0</w:t>
      </w:r>
      <w:r w:rsidR="00757296" w:rsidRPr="00757296">
        <w:rPr>
          <w:sz w:val="26"/>
          <w:szCs w:val="28"/>
        </w:rPr>
        <w:t>.</w:t>
      </w:r>
      <w:r w:rsidR="00216C7E" w:rsidRPr="00216C7E">
        <w:t>3 - 1 µm with a rough surface</w:t>
      </w:r>
      <w:r w:rsidR="00757296" w:rsidRPr="00757296">
        <w:rPr>
          <w:sz w:val="26"/>
          <w:szCs w:val="28"/>
        </w:rPr>
        <w:t>.</w:t>
      </w:r>
      <w:r w:rsidR="00216C7E" w:rsidRPr="00216C7E">
        <w:t xml:space="preserve"> Furthermore, the SEM results reveal </w:t>
      </w:r>
      <w:r w:rsidR="00216C7E" w:rsidRPr="004D7CA4">
        <w:t>a wide</w:t>
      </w:r>
      <w:r w:rsidR="00216C7E" w:rsidRPr="00216C7E">
        <w:t xml:space="preserve"> size distribution of the microcapsules, which is similar to that of the results obtained from transmitted light microscopy tests</w:t>
      </w:r>
      <w:r w:rsidR="00757296" w:rsidRPr="00757296">
        <w:rPr>
          <w:sz w:val="26"/>
          <w:szCs w:val="28"/>
        </w:rPr>
        <w:t>.</w:t>
      </w:r>
    </w:p>
    <w:p w14:paraId="4CC7AAFD" w14:textId="77777777" w:rsidR="00216C7E" w:rsidRPr="00216C7E" w:rsidRDefault="00216C7E" w:rsidP="00C478B3">
      <w:pPr>
        <w:keepNext/>
        <w:keepLines/>
      </w:pPr>
      <w:r w:rsidRPr="00216C7E">
        <w:drawing>
          <wp:inline distT="0" distB="0" distL="0" distR="0" wp14:anchorId="3E535041" wp14:editId="23756FE2">
            <wp:extent cx="5390902" cy="2948026"/>
            <wp:effectExtent l="0" t="0" r="635" b="508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405324" cy="2955913"/>
                    </a:xfrm>
                    <a:prstGeom prst="rect">
                      <a:avLst/>
                    </a:prstGeom>
                    <a:noFill/>
                    <a:ln>
                      <a:noFill/>
                    </a:ln>
                  </pic:spPr>
                </pic:pic>
              </a:graphicData>
            </a:graphic>
          </wp:inline>
        </w:drawing>
      </w:r>
    </w:p>
    <w:p w14:paraId="0AD33F72" w14:textId="610A02CB" w:rsidR="00216C7E" w:rsidRPr="00216C7E" w:rsidRDefault="00496290" w:rsidP="00C478B3">
      <w:pPr>
        <w:pStyle w:val="Caption"/>
        <w:keepNext/>
        <w:keepLines/>
        <w:jc w:val="center"/>
        <w:rPr>
          <w:color w:val="000000"/>
        </w:rPr>
      </w:pPr>
      <w:bookmarkStart w:id="93" w:name="_Ref495238017"/>
      <w:bookmarkStart w:id="94" w:name="_Toc495322866"/>
      <w:r>
        <w:t xml:space="preserve">Figure </w:t>
      </w:r>
      <w:r w:rsidR="00953047">
        <w:fldChar w:fldCharType="begin"/>
      </w:r>
      <w:r w:rsidR="00953047">
        <w:instrText xml:space="preserve"> STYLEREF 1 \s </w:instrText>
      </w:r>
      <w:r w:rsidR="00953047">
        <w:fldChar w:fldCharType="separate"/>
      </w:r>
      <w:r w:rsidR="00BA32CD">
        <w:rPr>
          <w:rFonts w:ascii="Times New Roman" w:hAnsi="Times New Roman" w:cs="Times New Roman" w:hint="cs"/>
          <w:cs/>
        </w:rPr>
        <w:t>‎</w:t>
      </w:r>
      <w:r w:rsidR="00BA32CD">
        <w:t>3</w:t>
      </w:r>
      <w:r w:rsidR="00953047">
        <w:fldChar w:fldCharType="end"/>
      </w:r>
      <w:r w:rsidR="00953047">
        <w:noBreakHyphen/>
      </w:r>
      <w:r w:rsidR="00953047">
        <w:fldChar w:fldCharType="begin"/>
      </w:r>
      <w:r w:rsidR="00953047">
        <w:instrText xml:space="preserve"> SEQ Figure \* ARABIC \s 1 </w:instrText>
      </w:r>
      <w:r w:rsidR="00953047">
        <w:fldChar w:fldCharType="separate"/>
      </w:r>
      <w:r w:rsidR="00BA32CD">
        <w:t>3</w:t>
      </w:r>
      <w:r w:rsidR="00953047">
        <w:fldChar w:fldCharType="end"/>
      </w:r>
      <w:bookmarkEnd w:id="93"/>
      <w:r w:rsidRPr="00027425">
        <w:t>- AFM images of microcapsules</w:t>
      </w:r>
      <w:bookmarkEnd w:id="94"/>
    </w:p>
    <w:p w14:paraId="636AE0D3" w14:textId="2802FD19" w:rsidR="005C7DFE" w:rsidRDefault="00216C7E" w:rsidP="00153D65">
      <w:r w:rsidRPr="00216C7E">
        <w:lastRenderedPageBreak/>
        <w:t xml:space="preserve">The microcapsule yield </w:t>
      </w:r>
      <w:r w:rsidRPr="004D7CA4">
        <w:t>was determined</w:t>
      </w:r>
      <w:r w:rsidRPr="00216C7E">
        <w:t xml:space="preserve"> by UV-vis spectrometry measuring the residual amount of keratoses and dye still found in the aqueous solution separated by centrifugation</w:t>
      </w:r>
      <w:r w:rsidR="00757296" w:rsidRPr="00757296">
        <w:rPr>
          <w:sz w:val="26"/>
          <w:szCs w:val="28"/>
        </w:rPr>
        <w:t>.</w:t>
      </w:r>
      <w:r w:rsidRPr="00216C7E">
        <w:t xml:space="preserve"> </w:t>
      </w:r>
    </w:p>
    <w:p w14:paraId="4DC24DA4" w14:textId="23133104" w:rsidR="001C334C" w:rsidRPr="00DD4CA5" w:rsidRDefault="00AA7982" w:rsidP="004D7CA4">
      <w:pPr>
        <w:rPr>
          <w:rFonts w:cs="Tahoma"/>
        </w:rPr>
      </w:pPr>
      <w:r>
        <w:rPr>
          <w:rFonts w:cs="Times New Roman"/>
        </w:rPr>
        <w:t xml:space="preserve">An aliquot of the </w:t>
      </w:r>
      <w:r w:rsidRPr="00644EE2">
        <w:rPr>
          <w:rFonts w:cs="Times New Roman"/>
        </w:rPr>
        <w:t>balk</w:t>
      </w:r>
      <w:r>
        <w:rPr>
          <w:rFonts w:cs="Times New Roman"/>
        </w:rPr>
        <w:t xml:space="preserve"> solution was taken from the suspension to measure the UV absorbency</w:t>
      </w:r>
      <w:r w:rsidR="00757296" w:rsidRPr="00757296">
        <w:rPr>
          <w:rFonts w:cs="Times New Roman"/>
          <w:sz w:val="26"/>
          <w:szCs w:val="28"/>
        </w:rPr>
        <w:t>.</w:t>
      </w:r>
      <w:r>
        <w:rPr>
          <w:rFonts w:cs="Times New Roman"/>
        </w:rPr>
        <w:t xml:space="preserve"> </w:t>
      </w:r>
      <w:r w:rsidR="00216C7E" w:rsidRPr="00216C7E">
        <w:t>Absorbance was measured at the maximum peak corresponding to 215</w:t>
      </w:r>
      <w:r w:rsidR="00757296" w:rsidRPr="00757296">
        <w:rPr>
          <w:sz w:val="26"/>
          <w:szCs w:val="28"/>
        </w:rPr>
        <w:t>.</w:t>
      </w:r>
      <w:r w:rsidR="00216C7E" w:rsidRPr="00216C7E">
        <w:t>1 nm for keratoses (UV field) and 607</w:t>
      </w:r>
      <w:r w:rsidR="00757296" w:rsidRPr="00757296">
        <w:rPr>
          <w:sz w:val="26"/>
          <w:szCs w:val="28"/>
        </w:rPr>
        <w:t>.</w:t>
      </w:r>
      <w:r w:rsidR="00216C7E" w:rsidRPr="00216C7E">
        <w:t>8 nm for Telon Blue (visible field)</w:t>
      </w:r>
      <w:r w:rsidR="00757296" w:rsidRPr="00757296">
        <w:rPr>
          <w:sz w:val="26"/>
          <w:szCs w:val="28"/>
        </w:rPr>
        <w:t>.</w:t>
      </w:r>
      <w:r w:rsidR="00216C7E" w:rsidRPr="00216C7E">
        <w:t xml:space="preserve"> </w:t>
      </w:r>
      <w:r w:rsidR="00DD4CA5">
        <w:rPr>
          <w:rFonts w:cs="Tahoma"/>
        </w:rPr>
        <w:t xml:space="preserve">The </w:t>
      </w:r>
      <w:r w:rsidR="00DD4CA5">
        <w:rPr>
          <w:rFonts w:cs="Tahoma"/>
        </w:rPr>
        <w:fldChar w:fldCharType="begin"/>
      </w:r>
      <w:r w:rsidR="00DD4CA5">
        <w:rPr>
          <w:rFonts w:cs="Tahoma"/>
        </w:rPr>
        <w:instrText xml:space="preserve"> REF _Ref495238093 \h </w:instrText>
      </w:r>
      <w:r w:rsidR="00DD4CA5">
        <w:rPr>
          <w:rFonts w:cs="Tahoma"/>
        </w:rPr>
      </w:r>
      <w:r w:rsidR="00DD4CA5">
        <w:rPr>
          <w:rFonts w:cs="Tahoma"/>
        </w:rPr>
        <w:fldChar w:fldCharType="separate"/>
      </w:r>
      <w:r w:rsidR="00BA32CD">
        <w:t xml:space="preserve">Figure </w:t>
      </w:r>
      <w:r w:rsidR="00BA32CD">
        <w:rPr>
          <w:rFonts w:ascii="Times New Roman" w:hAnsi="Times New Roman" w:cs="Times New Roman" w:hint="cs"/>
          <w:cs/>
        </w:rPr>
        <w:t>‎</w:t>
      </w:r>
      <w:r w:rsidR="00BA32CD">
        <w:t>3</w:t>
      </w:r>
      <w:r w:rsidR="00BA32CD">
        <w:noBreakHyphen/>
        <w:t>4</w:t>
      </w:r>
      <w:r w:rsidR="00DD4CA5">
        <w:rPr>
          <w:rFonts w:cs="Tahoma"/>
        </w:rPr>
        <w:fldChar w:fldCharType="end"/>
      </w:r>
      <w:r w:rsidR="00DD4CA5">
        <w:rPr>
          <w:rFonts w:cs="Tahoma"/>
        </w:rPr>
        <w:t xml:space="preserve"> shows the calibration curve of Telon Blue, which </w:t>
      </w:r>
      <w:r w:rsidR="00DD4CA5" w:rsidRPr="004D7CA4">
        <w:rPr>
          <w:rFonts w:cs="Tahoma"/>
        </w:rPr>
        <w:t>is used</w:t>
      </w:r>
      <w:r w:rsidR="00DD4CA5">
        <w:rPr>
          <w:rFonts w:cs="Tahoma"/>
        </w:rPr>
        <w:t xml:space="preserve"> for measuring the amount o</w:t>
      </w:r>
      <w:r w:rsidR="004D7CA4">
        <w:rPr>
          <w:rFonts w:cs="Tahoma"/>
        </w:rPr>
        <w:t>f</w:t>
      </w:r>
      <w:r w:rsidR="00DD4CA5">
        <w:rPr>
          <w:rFonts w:cs="Tahoma"/>
        </w:rPr>
        <w:t xml:space="preserve"> Telon Blue inside microcapsule</w:t>
      </w:r>
      <w:r w:rsidR="00757296" w:rsidRPr="00757296">
        <w:rPr>
          <w:rFonts w:cs="Tahoma"/>
          <w:sz w:val="26"/>
          <w:szCs w:val="28"/>
        </w:rPr>
        <w:t>.</w:t>
      </w:r>
      <w:r w:rsidR="00DD4CA5">
        <w:rPr>
          <w:rFonts w:cs="Tahoma"/>
        </w:rPr>
        <w:t xml:space="preserve"> Also, the </w:t>
      </w:r>
      <w:r w:rsidR="00DD4CA5">
        <w:rPr>
          <w:rFonts w:cs="Tahoma"/>
        </w:rPr>
        <w:fldChar w:fldCharType="begin"/>
      </w:r>
      <w:r w:rsidR="00DD4CA5">
        <w:rPr>
          <w:rFonts w:cs="Tahoma"/>
        </w:rPr>
        <w:instrText xml:space="preserve"> REF _Ref495238325 \h </w:instrText>
      </w:r>
      <w:r w:rsidR="00DD4CA5">
        <w:rPr>
          <w:rFonts w:cs="Tahoma"/>
        </w:rPr>
      </w:r>
      <w:r w:rsidR="00DD4CA5">
        <w:rPr>
          <w:rFonts w:cs="Tahoma"/>
        </w:rPr>
        <w:fldChar w:fldCharType="separate"/>
      </w:r>
      <w:r w:rsidR="00BA32CD">
        <w:t xml:space="preserve">Figure </w:t>
      </w:r>
      <w:r w:rsidR="00BA32CD">
        <w:rPr>
          <w:rFonts w:ascii="Times New Roman" w:hAnsi="Times New Roman" w:cs="Times New Roman" w:hint="cs"/>
          <w:cs/>
        </w:rPr>
        <w:t>‎</w:t>
      </w:r>
      <w:r w:rsidR="00BA32CD">
        <w:t>3</w:t>
      </w:r>
      <w:r w:rsidR="00BA32CD">
        <w:noBreakHyphen/>
        <w:t>5</w:t>
      </w:r>
      <w:r w:rsidR="00DD4CA5">
        <w:rPr>
          <w:rFonts w:cs="Tahoma"/>
        </w:rPr>
        <w:fldChar w:fldCharType="end"/>
      </w:r>
      <w:r w:rsidR="00DD4CA5">
        <w:rPr>
          <w:rFonts w:cs="Tahoma"/>
        </w:rPr>
        <w:t xml:space="preserve"> presents the calibration curve of </w:t>
      </w:r>
      <w:r w:rsidR="004D7CA4">
        <w:rPr>
          <w:rFonts w:cs="Tahoma"/>
        </w:rPr>
        <w:t>k</w:t>
      </w:r>
      <w:r w:rsidR="00DD4CA5">
        <w:rPr>
          <w:rFonts w:cs="Tahoma"/>
        </w:rPr>
        <w:t xml:space="preserve">eratoses, which </w:t>
      </w:r>
      <w:r w:rsidR="00DD4CA5" w:rsidRPr="004D7CA4">
        <w:rPr>
          <w:rFonts w:cs="Tahoma"/>
        </w:rPr>
        <w:t xml:space="preserve">is </w:t>
      </w:r>
      <w:r w:rsidR="004D7CA4" w:rsidRPr="004D7CA4">
        <w:rPr>
          <w:rFonts w:cs="Tahoma"/>
        </w:rPr>
        <w:t>utilized</w:t>
      </w:r>
      <w:r w:rsidR="004D7CA4">
        <w:rPr>
          <w:rFonts w:cs="Tahoma"/>
        </w:rPr>
        <w:t xml:space="preserve"> </w:t>
      </w:r>
      <w:r w:rsidR="00DD4CA5">
        <w:rPr>
          <w:rFonts w:cs="Tahoma"/>
        </w:rPr>
        <w:t xml:space="preserve">for </w:t>
      </w:r>
      <w:r w:rsidR="00DD4CA5" w:rsidRPr="00DD4CA5">
        <w:rPr>
          <w:rFonts w:cs="Tahoma"/>
        </w:rPr>
        <w:t>measu</w:t>
      </w:r>
      <w:r w:rsidR="00DD4CA5">
        <w:rPr>
          <w:rFonts w:cs="Tahoma"/>
        </w:rPr>
        <w:t>ri</w:t>
      </w:r>
      <w:r w:rsidR="00DD4CA5" w:rsidRPr="00DD4CA5">
        <w:rPr>
          <w:rFonts w:cs="Tahoma"/>
        </w:rPr>
        <w:t>ng</w:t>
      </w:r>
      <w:r w:rsidR="00DD4CA5">
        <w:rPr>
          <w:rFonts w:cs="Tahoma"/>
        </w:rPr>
        <w:t xml:space="preserve"> </w:t>
      </w:r>
      <w:r w:rsidR="00DD4CA5" w:rsidRPr="00DD4CA5">
        <w:rPr>
          <w:rFonts w:cs="Tahoma"/>
        </w:rPr>
        <w:t>mi</w:t>
      </w:r>
      <w:r w:rsidR="00DD4CA5">
        <w:rPr>
          <w:rFonts w:cs="Tahoma"/>
        </w:rPr>
        <w:t>cr</w:t>
      </w:r>
      <w:r w:rsidR="00DD4CA5" w:rsidRPr="00DD4CA5">
        <w:rPr>
          <w:rFonts w:cs="Tahoma"/>
        </w:rPr>
        <w:t>ocapsules</w:t>
      </w:r>
      <w:r w:rsidR="00DD4CA5">
        <w:rPr>
          <w:rFonts w:cs="Tahoma"/>
        </w:rPr>
        <w:t xml:space="preserve"> </w:t>
      </w:r>
      <w:r w:rsidR="00DD4CA5" w:rsidRPr="00DD4CA5">
        <w:rPr>
          <w:rFonts w:cs="Tahoma"/>
        </w:rPr>
        <w:t>eff</w:t>
      </w:r>
      <w:r w:rsidR="00DD4CA5">
        <w:rPr>
          <w:rFonts w:cs="Tahoma"/>
        </w:rPr>
        <w:t>icie</w:t>
      </w:r>
      <w:r w:rsidR="00DD4CA5" w:rsidRPr="00DD4CA5">
        <w:rPr>
          <w:rFonts w:cs="Tahoma"/>
        </w:rPr>
        <w:t>ncy</w:t>
      </w:r>
      <w:r w:rsidR="00757296" w:rsidRPr="00757296">
        <w:rPr>
          <w:rFonts w:cs="Tahoma"/>
          <w:sz w:val="26"/>
          <w:szCs w:val="28"/>
        </w:rPr>
        <w:t>.</w:t>
      </w:r>
    </w:p>
    <w:p w14:paraId="79FD0CCE" w14:textId="56427797" w:rsidR="001C334C" w:rsidRDefault="001C334C" w:rsidP="004D7CA4">
      <w:pPr>
        <w:keepNext/>
        <w:keepLines/>
        <w:jc w:val="center"/>
      </w:pPr>
      <w:r>
        <w:drawing>
          <wp:inline distT="0" distB="0" distL="0" distR="0" wp14:anchorId="4EF2CC79" wp14:editId="5010793A">
            <wp:extent cx="3920947" cy="2509114"/>
            <wp:effectExtent l="0" t="0" r="3810" b="571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5F8DA347" w14:textId="158C4C2F" w:rsidR="00173CC6" w:rsidRPr="00173CC6" w:rsidRDefault="00173CC6" w:rsidP="004D7CA4">
      <w:pPr>
        <w:pStyle w:val="Caption"/>
        <w:keepNext/>
        <w:keepLines/>
        <w:jc w:val="center"/>
        <w:rPr>
          <w:lang w:val="en-IN"/>
        </w:rPr>
      </w:pPr>
      <w:bookmarkStart w:id="95" w:name="_Ref495238093"/>
      <w:bookmarkStart w:id="96" w:name="_Toc495322867"/>
      <w:r>
        <w:t xml:space="preserve">Figure </w:t>
      </w:r>
      <w:r w:rsidR="00953047">
        <w:fldChar w:fldCharType="begin"/>
      </w:r>
      <w:r w:rsidR="00953047">
        <w:instrText xml:space="preserve"> STYLEREF 1 \s </w:instrText>
      </w:r>
      <w:r w:rsidR="00953047">
        <w:fldChar w:fldCharType="separate"/>
      </w:r>
      <w:r w:rsidR="00BA32CD">
        <w:rPr>
          <w:rFonts w:ascii="Times New Roman" w:hAnsi="Times New Roman" w:cs="Times New Roman" w:hint="cs"/>
          <w:cs/>
        </w:rPr>
        <w:t>‎</w:t>
      </w:r>
      <w:r w:rsidR="00BA32CD">
        <w:t>3</w:t>
      </w:r>
      <w:r w:rsidR="00953047">
        <w:fldChar w:fldCharType="end"/>
      </w:r>
      <w:r w:rsidR="00953047">
        <w:noBreakHyphen/>
      </w:r>
      <w:r w:rsidR="00953047">
        <w:fldChar w:fldCharType="begin"/>
      </w:r>
      <w:r w:rsidR="00953047">
        <w:instrText xml:space="preserve"> SEQ Figure \* ARABIC \s 1 </w:instrText>
      </w:r>
      <w:r w:rsidR="00953047">
        <w:fldChar w:fldCharType="separate"/>
      </w:r>
      <w:r w:rsidR="00BA32CD">
        <w:t>4</w:t>
      </w:r>
      <w:r w:rsidR="00953047">
        <w:fldChar w:fldCharType="end"/>
      </w:r>
      <w:bookmarkEnd w:id="95"/>
      <w:r>
        <w:t xml:space="preserve">- </w:t>
      </w:r>
      <w:r w:rsidRPr="00173CC6">
        <w:rPr>
          <w:lang w:val="it-IT"/>
        </w:rPr>
        <w:t>Calibration Curve Telon Blue</w:t>
      </w:r>
      <w:bookmarkEnd w:id="96"/>
    </w:p>
    <w:p w14:paraId="07B16C51" w14:textId="37BDD9A5" w:rsidR="00173CC6" w:rsidRDefault="00173CC6" w:rsidP="00153D65">
      <w:pPr>
        <w:pStyle w:val="Caption"/>
      </w:pPr>
    </w:p>
    <w:p w14:paraId="705AB614" w14:textId="1F3310FE" w:rsidR="001C334C" w:rsidRDefault="00216C7E" w:rsidP="00153D65">
      <w:r w:rsidRPr="00216C7E">
        <w:t>The yield of microcapsules corresponded to 28</w:t>
      </w:r>
      <w:r w:rsidR="00757296" w:rsidRPr="00757296">
        <w:rPr>
          <w:sz w:val="26"/>
          <w:szCs w:val="28"/>
        </w:rPr>
        <w:t>.</w:t>
      </w:r>
      <w:r w:rsidRPr="00216C7E">
        <w:t>87 ± 3%</w:t>
      </w:r>
      <w:r w:rsidR="00757296" w:rsidRPr="00757296">
        <w:rPr>
          <w:sz w:val="26"/>
          <w:szCs w:val="28"/>
        </w:rPr>
        <w:t>.</w:t>
      </w:r>
    </w:p>
    <w:p w14:paraId="32EEA15E" w14:textId="77777777" w:rsidR="00173CC6" w:rsidRDefault="00173CC6" w:rsidP="00153D65"/>
    <w:p w14:paraId="78C98E5C" w14:textId="13BF92E5" w:rsidR="001C334C" w:rsidRDefault="001C334C" w:rsidP="004D7CA4">
      <w:pPr>
        <w:keepNext/>
        <w:keepLines/>
        <w:jc w:val="center"/>
      </w:pPr>
      <w:r>
        <w:lastRenderedPageBreak/>
        <w:drawing>
          <wp:inline distT="0" distB="0" distL="0" distR="0" wp14:anchorId="37730F31" wp14:editId="7576D5F3">
            <wp:extent cx="3855110" cy="2604211"/>
            <wp:effectExtent l="0" t="0" r="12065" b="571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3C881801" w14:textId="031881F9" w:rsidR="00173CC6" w:rsidRPr="00173CC6" w:rsidRDefault="00173CC6" w:rsidP="004D7CA4">
      <w:pPr>
        <w:pStyle w:val="Caption"/>
        <w:keepNext/>
        <w:keepLines/>
        <w:jc w:val="center"/>
        <w:rPr>
          <w:lang w:val="en-IN"/>
        </w:rPr>
      </w:pPr>
      <w:bookmarkStart w:id="97" w:name="_Ref495238325"/>
      <w:bookmarkStart w:id="98" w:name="_Toc495322868"/>
      <w:r>
        <w:t xml:space="preserve">Figure </w:t>
      </w:r>
      <w:r w:rsidR="00953047">
        <w:fldChar w:fldCharType="begin"/>
      </w:r>
      <w:r w:rsidR="00953047">
        <w:instrText xml:space="preserve"> STYLEREF 1 \s </w:instrText>
      </w:r>
      <w:r w:rsidR="00953047">
        <w:fldChar w:fldCharType="separate"/>
      </w:r>
      <w:r w:rsidR="00BA32CD">
        <w:rPr>
          <w:rFonts w:ascii="Times New Roman" w:hAnsi="Times New Roman" w:cs="Times New Roman" w:hint="cs"/>
          <w:cs/>
        </w:rPr>
        <w:t>‎</w:t>
      </w:r>
      <w:r w:rsidR="00BA32CD">
        <w:t>3</w:t>
      </w:r>
      <w:r w:rsidR="00953047">
        <w:fldChar w:fldCharType="end"/>
      </w:r>
      <w:r w:rsidR="00953047">
        <w:noBreakHyphen/>
      </w:r>
      <w:r w:rsidR="00953047">
        <w:fldChar w:fldCharType="begin"/>
      </w:r>
      <w:r w:rsidR="00953047">
        <w:instrText xml:space="preserve"> SEQ Figure \* ARABIC \s 1 </w:instrText>
      </w:r>
      <w:r w:rsidR="00953047">
        <w:fldChar w:fldCharType="separate"/>
      </w:r>
      <w:r w:rsidR="00BA32CD">
        <w:t>5</w:t>
      </w:r>
      <w:r w:rsidR="00953047">
        <w:fldChar w:fldCharType="end"/>
      </w:r>
      <w:bookmarkEnd w:id="97"/>
      <w:r>
        <w:t>-</w:t>
      </w:r>
      <w:r w:rsidRPr="00173CC6">
        <w:rPr>
          <w:lang w:val="it-IT"/>
        </w:rPr>
        <w:t>Calibration Curve of Keratoses</w:t>
      </w:r>
      <w:bookmarkEnd w:id="98"/>
    </w:p>
    <w:p w14:paraId="4A1D0DCE" w14:textId="49895A47" w:rsidR="001C334C" w:rsidRDefault="001C334C" w:rsidP="00153D65">
      <w:pPr>
        <w:pStyle w:val="Caption"/>
      </w:pPr>
    </w:p>
    <w:p w14:paraId="6535B015" w14:textId="63082269" w:rsidR="00216C7E" w:rsidRPr="00216C7E" w:rsidRDefault="00216C7E" w:rsidP="00153D65">
      <w:r w:rsidRPr="00216C7E">
        <w:t xml:space="preserve"> The UV analysis was used to calculate the encapsulation yield of the dye, using the following equation: </w:t>
      </w:r>
    </w:p>
    <w:p w14:paraId="57B11442" w14:textId="77777777" w:rsidR="00216C7E" w:rsidRPr="00216C7E" w:rsidRDefault="00216C7E" w:rsidP="00153D65">
      <m:oMathPara>
        <m:oMath>
          <m:r>
            <w:rPr>
              <w:rFonts w:ascii="Cambria Math" w:hAnsi="Cambria Math"/>
            </w:rPr>
            <m:t>Dye</m:t>
          </m:r>
          <m:r>
            <m:rPr>
              <m:sty m:val="p"/>
            </m:rPr>
            <w:rPr>
              <w:rFonts w:ascii="Cambria Math" w:hAnsi="Cambria Math"/>
            </w:rPr>
            <m:t xml:space="preserve"> </m:t>
          </m:r>
          <m:r>
            <w:rPr>
              <w:rFonts w:ascii="Cambria Math" w:hAnsi="Cambria Math"/>
            </w:rPr>
            <m:t>encapsulation</m:t>
          </m:r>
          <m:r>
            <m:rPr>
              <m:sty m:val="p"/>
            </m:rPr>
            <w:rPr>
              <w:rFonts w:ascii="Cambria Math" w:hAnsi="Cambria Math"/>
            </w:rPr>
            <m:t xml:space="preserve"> </m:t>
          </m:r>
          <m:r>
            <w:rPr>
              <w:rFonts w:ascii="Cambria Math" w:hAnsi="Cambria Math"/>
            </w:rPr>
            <m:t>yield</m:t>
          </m:r>
          <m:d>
            <m:dPr>
              <m:ctrlPr>
                <w:rPr>
                  <w:rFonts w:ascii="Cambria Math" w:hAnsi="Cambria Math"/>
                </w:rPr>
              </m:ctrlPr>
            </m:dPr>
            <m:e>
              <m:r>
                <m:rPr>
                  <m:sty m:val="p"/>
                </m:rPr>
                <w:rPr>
                  <w:rFonts w:ascii="Cambria Math" w:hAnsi="Cambria Math"/>
                </w:rPr>
                <m:t>%</m:t>
              </m:r>
            </m:e>
          </m:d>
          <m:r>
            <m:rPr>
              <m:sty m:val="p"/>
            </m:rPr>
            <w:rPr>
              <w:rFonts w:ascii="Cambria Math" w:hAnsi="Cambria Math"/>
            </w:rPr>
            <m:t>=</m:t>
          </m:r>
          <m:f>
            <m:fPr>
              <m:ctrlPr>
                <w:rPr>
                  <w:rFonts w:ascii="Cambria Math" w:hAnsi="Cambria Math"/>
                </w:rPr>
              </m:ctrlPr>
            </m:fPr>
            <m:num>
              <m:r>
                <w:rPr>
                  <w:rFonts w:ascii="Cambria Math" w:hAnsi="Cambria Math"/>
                </w:rPr>
                <m:t>dye</m:t>
              </m:r>
              <m:r>
                <m:rPr>
                  <m:sty m:val="p"/>
                </m:rPr>
                <w:rPr>
                  <w:rFonts w:ascii="Cambria Math" w:hAnsi="Cambria Math"/>
                </w:rPr>
                <m:t xml:space="preserve"> </m:t>
              </m:r>
              <m:r>
                <w:rPr>
                  <w:rFonts w:ascii="Cambria Math" w:hAnsi="Cambria Math"/>
                </w:rPr>
                <m:t>encapsulated</m:t>
              </m:r>
              <m:r>
                <m:rPr>
                  <m:sty m:val="p"/>
                </m:rPr>
                <w:rPr>
                  <w:rFonts w:ascii="Cambria Math" w:hAnsi="Cambria Math"/>
                </w:rPr>
                <m:t xml:space="preserve"> (</m:t>
              </m:r>
              <m:r>
                <w:rPr>
                  <w:rFonts w:ascii="Cambria Math" w:hAnsi="Cambria Math"/>
                </w:rPr>
                <m:t>g</m:t>
              </m:r>
              <m:r>
                <m:rPr>
                  <m:sty m:val="p"/>
                </m:rPr>
                <w:rPr>
                  <w:rFonts w:ascii="Cambria Math" w:hAnsi="Cambria Math"/>
                </w:rPr>
                <m:t xml:space="preserve">) </m:t>
              </m:r>
            </m:num>
            <m:den>
              <m:r>
                <w:rPr>
                  <w:rFonts w:ascii="Cambria Math" w:hAnsi="Cambria Math"/>
                </w:rPr>
                <m:t>initial</m:t>
              </m:r>
              <m:r>
                <m:rPr>
                  <m:sty m:val="p"/>
                </m:rPr>
                <w:rPr>
                  <w:rFonts w:ascii="Cambria Math" w:hAnsi="Cambria Math"/>
                </w:rPr>
                <m:t xml:space="preserve"> </m:t>
              </m:r>
              <m:r>
                <w:rPr>
                  <w:rFonts w:ascii="Cambria Math" w:hAnsi="Cambria Math"/>
                </w:rPr>
                <m:t>amount</m:t>
              </m:r>
              <m:r>
                <m:rPr>
                  <m:sty m:val="p"/>
                </m:rPr>
                <w:rPr>
                  <w:rFonts w:ascii="Cambria Math" w:hAnsi="Cambria Math"/>
                </w:rPr>
                <m:t xml:space="preserve"> </m:t>
              </m:r>
              <m:r>
                <w:rPr>
                  <w:rFonts w:ascii="Cambria Math" w:hAnsi="Cambria Math"/>
                </w:rPr>
                <m:t>of</m:t>
              </m:r>
              <m:r>
                <m:rPr>
                  <m:sty m:val="p"/>
                </m:rPr>
                <w:rPr>
                  <w:rFonts w:ascii="Cambria Math" w:hAnsi="Cambria Math"/>
                </w:rPr>
                <m:t xml:space="preserve"> </m:t>
              </m:r>
              <m:r>
                <w:rPr>
                  <w:rFonts w:ascii="Cambria Math" w:hAnsi="Cambria Math"/>
                </w:rPr>
                <m:t>dye</m:t>
              </m:r>
              <m:r>
                <m:rPr>
                  <m:sty m:val="p"/>
                </m:rPr>
                <w:rPr>
                  <w:rFonts w:ascii="Cambria Math" w:hAnsi="Cambria Math"/>
                </w:rPr>
                <m:t xml:space="preserve"> (</m:t>
              </m:r>
              <m:r>
                <w:rPr>
                  <w:rFonts w:ascii="Cambria Math" w:hAnsi="Cambria Math"/>
                </w:rPr>
                <m:t>g</m:t>
              </m:r>
              <m:r>
                <m:rPr>
                  <m:sty m:val="p"/>
                </m:rPr>
                <w:rPr>
                  <w:rFonts w:ascii="Cambria Math" w:hAnsi="Cambria Math"/>
                </w:rPr>
                <m:t xml:space="preserve">) </m:t>
              </m:r>
            </m:den>
          </m:f>
          <m:r>
            <m:rPr>
              <m:sty m:val="p"/>
            </m:rPr>
            <w:rPr>
              <w:rFonts w:ascii="Cambria Math" w:hAnsi="Cambria Math"/>
            </w:rPr>
            <m:t>×100</m:t>
          </m:r>
        </m:oMath>
      </m:oMathPara>
    </w:p>
    <w:p w14:paraId="54214268" w14:textId="53FF2E3B" w:rsidR="00216C7E" w:rsidRDefault="00216C7E" w:rsidP="00153D65">
      <w:r w:rsidRPr="004D7CA4">
        <w:t>where</w:t>
      </w:r>
      <w:r w:rsidRPr="00216C7E">
        <w:t xml:space="preserve"> the initial amount of dye was the quantity of dye used in the encapsulation process, and the dye encapsulated was obtained by subtracting the </w:t>
      </w:r>
      <w:r w:rsidRPr="00644EE2">
        <w:t>quantity</w:t>
      </w:r>
      <w:r w:rsidRPr="00216C7E">
        <w:t xml:space="preserve"> of dye remained in the solution from the initial amount of dye</w:t>
      </w:r>
      <w:r w:rsidR="00757296" w:rsidRPr="00757296">
        <w:rPr>
          <w:sz w:val="26"/>
          <w:szCs w:val="28"/>
        </w:rPr>
        <w:t>.</w:t>
      </w:r>
      <w:r w:rsidRPr="00216C7E">
        <w:t xml:space="preserve"> The dye encapsulation yield was found to be 83</w:t>
      </w:r>
      <w:r w:rsidR="00757296" w:rsidRPr="00757296">
        <w:rPr>
          <w:sz w:val="26"/>
          <w:szCs w:val="28"/>
        </w:rPr>
        <w:t>.</w:t>
      </w:r>
      <w:r w:rsidRPr="00216C7E">
        <w:t>62±5 %</w:t>
      </w:r>
      <w:r w:rsidR="00757296" w:rsidRPr="00757296">
        <w:rPr>
          <w:sz w:val="26"/>
          <w:szCs w:val="28"/>
        </w:rPr>
        <w:t>.</w:t>
      </w:r>
    </w:p>
    <w:p w14:paraId="1AFD7C81" w14:textId="264C4F36" w:rsidR="00216C7E" w:rsidRDefault="00216C7E" w:rsidP="00DD4CA5">
      <w:r w:rsidRPr="00216C7E">
        <w:t xml:space="preserve">The DSC thermograms, reported in </w:t>
      </w:r>
      <w:r w:rsidR="00173CC6">
        <w:fldChar w:fldCharType="begin"/>
      </w:r>
      <w:r w:rsidR="00173CC6">
        <w:instrText xml:space="preserve"> REF _Ref492222726 \h  \* MERGEFORMAT </w:instrText>
      </w:r>
      <w:r w:rsidR="00173CC6">
        <w:fldChar w:fldCharType="separate"/>
      </w:r>
      <w:r w:rsidR="00BA32CD">
        <w:t xml:space="preserve">Figure </w:t>
      </w:r>
      <w:r w:rsidR="00BA32CD">
        <w:rPr>
          <w:rFonts w:ascii="Times New Roman" w:hAnsi="Times New Roman" w:cs="Times New Roman" w:hint="cs"/>
          <w:cs/>
        </w:rPr>
        <w:t>‎</w:t>
      </w:r>
      <w:r w:rsidR="00BA32CD">
        <w:t>3</w:t>
      </w:r>
      <w:r w:rsidR="00BA32CD">
        <w:noBreakHyphen/>
        <w:t>6</w:t>
      </w:r>
      <w:r w:rsidR="00173CC6">
        <w:fldChar w:fldCharType="end"/>
      </w:r>
      <w:r w:rsidRPr="00216C7E">
        <w:t xml:space="preserve">, show three main endothermic events in the thermal behavior of </w:t>
      </w:r>
      <w:r w:rsidRPr="00644EE2">
        <w:t>both</w:t>
      </w:r>
      <w:r w:rsidR="00644EE2">
        <w:t>,</w:t>
      </w:r>
      <w:r w:rsidRPr="00216C7E">
        <w:t xml:space="preserve"> </w:t>
      </w:r>
      <w:r w:rsidRPr="00644EE2">
        <w:t>i</w:t>
      </w:r>
      <w:r w:rsidR="00757296" w:rsidRPr="00757296">
        <w:rPr>
          <w:sz w:val="26"/>
          <w:szCs w:val="28"/>
        </w:rPr>
        <w:t>.</w:t>
      </w:r>
      <w:r w:rsidRPr="00644EE2">
        <w:t>e</w:t>
      </w:r>
      <w:r w:rsidR="00757296" w:rsidRPr="00757296">
        <w:rPr>
          <w:sz w:val="26"/>
          <w:szCs w:val="28"/>
        </w:rPr>
        <w:t>.</w:t>
      </w:r>
      <w:r w:rsidR="00644EE2">
        <w:t>,</w:t>
      </w:r>
      <w:r w:rsidRPr="00216C7E">
        <w:t xml:space="preserve"> the keratoses and the microcapsules dried in vacuum</w:t>
      </w:r>
      <w:r w:rsidR="00757296" w:rsidRPr="00757296">
        <w:rPr>
          <w:sz w:val="26"/>
          <w:szCs w:val="28"/>
        </w:rPr>
        <w:t>.</w:t>
      </w:r>
      <w:r w:rsidRPr="00216C7E">
        <w:t xml:space="preserve"> The peaks corresponding to water evaporation fell in the range 65-70°C for both samples</w:t>
      </w:r>
      <w:r w:rsidR="00757296" w:rsidRPr="00757296">
        <w:rPr>
          <w:sz w:val="26"/>
          <w:szCs w:val="28"/>
        </w:rPr>
        <w:t>.</w:t>
      </w:r>
      <w:r w:rsidRPr="00216C7E">
        <w:t xml:space="preserve"> The denaturation peaks were found to be very close  (225°C for the keratoses and 233°C for microcapsules), while the degradation peak of microcapsules broadened and shifted to lower temperatures (297°C against 314 °C), probably because of interactions between keratoses and the dye inside the capsules</w:t>
      </w:r>
      <w:r w:rsidR="00757296" w:rsidRPr="00757296">
        <w:rPr>
          <w:sz w:val="26"/>
          <w:szCs w:val="28"/>
        </w:rPr>
        <w:t>.</w:t>
      </w:r>
    </w:p>
    <w:p w14:paraId="09FA9E76" w14:textId="6E9DC229" w:rsidR="00173CC6" w:rsidRDefault="00173CC6" w:rsidP="00153D65">
      <w:pPr>
        <w:pStyle w:val="ListParagraph"/>
        <w:rPr>
          <w:rFonts w:ascii="Palatino Linotype" w:eastAsiaTheme="minorHAnsi" w:hAnsi="Palatino Linotype" w:cs="Palatino Linotype"/>
        </w:rPr>
      </w:pPr>
      <w:r>
        <w:rPr>
          <w:lang w:val="en-US"/>
        </w:rPr>
        <w:lastRenderedPageBreak/>
        <w:drawing>
          <wp:inline distT="0" distB="0" distL="0" distR="0" wp14:anchorId="352E8450" wp14:editId="5496B206">
            <wp:extent cx="3920896" cy="2574916"/>
            <wp:effectExtent l="0" t="0" r="381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61">
                      <a:extLst>
                        <a:ext uri="{28A0092B-C50C-407E-A947-70E740481C1C}">
                          <a14:useLocalDpi xmlns:a14="http://schemas.microsoft.com/office/drawing/2010/main" val="0"/>
                        </a:ext>
                      </a:extLst>
                    </a:blip>
                    <a:srcRect l="1786" t="1369" r="2462" b="2303"/>
                    <a:stretch/>
                  </pic:blipFill>
                  <pic:spPr bwMode="auto">
                    <a:xfrm>
                      <a:off x="0" y="0"/>
                      <a:ext cx="3956519" cy="2598310"/>
                    </a:xfrm>
                    <a:prstGeom prst="rect">
                      <a:avLst/>
                    </a:prstGeom>
                    <a:noFill/>
                    <a:ln>
                      <a:noFill/>
                    </a:ln>
                    <a:extLst>
                      <a:ext uri="{53640926-AAD7-44D8-BBD7-CCE9431645EC}">
                        <a14:shadowObscured xmlns:a14="http://schemas.microsoft.com/office/drawing/2010/main"/>
                      </a:ext>
                    </a:extLst>
                  </pic:spPr>
                </pic:pic>
              </a:graphicData>
            </a:graphic>
          </wp:inline>
        </w:drawing>
      </w:r>
    </w:p>
    <w:p w14:paraId="0FF20102" w14:textId="390202C4" w:rsidR="001A1A21" w:rsidRPr="00DE4794" w:rsidRDefault="00173CC6" w:rsidP="00DE4794">
      <w:pPr>
        <w:pStyle w:val="Caption"/>
        <w:jc w:val="center"/>
        <w:rPr>
          <w:rFonts w:ascii="Times New Roman" w:hAnsi="Times New Roman" w:cs="Times New Roman"/>
          <w:sz w:val="20"/>
          <w:szCs w:val="20"/>
        </w:rPr>
      </w:pPr>
      <w:bookmarkStart w:id="99" w:name="_Ref492222726"/>
      <w:bookmarkStart w:id="100" w:name="_Toc495322869"/>
      <w:r>
        <w:t xml:space="preserve">Figure </w:t>
      </w:r>
      <w:r w:rsidR="00953047">
        <w:fldChar w:fldCharType="begin"/>
      </w:r>
      <w:r w:rsidR="00953047">
        <w:instrText xml:space="preserve"> STYLEREF 1 \s </w:instrText>
      </w:r>
      <w:r w:rsidR="00953047">
        <w:fldChar w:fldCharType="separate"/>
      </w:r>
      <w:r w:rsidR="00BA32CD">
        <w:rPr>
          <w:rFonts w:ascii="Times New Roman" w:hAnsi="Times New Roman" w:cs="Times New Roman" w:hint="cs"/>
          <w:cs/>
        </w:rPr>
        <w:t>‎</w:t>
      </w:r>
      <w:r w:rsidR="00BA32CD">
        <w:t>3</w:t>
      </w:r>
      <w:r w:rsidR="00953047">
        <w:fldChar w:fldCharType="end"/>
      </w:r>
      <w:r w:rsidR="00953047">
        <w:noBreakHyphen/>
      </w:r>
      <w:r w:rsidR="00953047">
        <w:fldChar w:fldCharType="begin"/>
      </w:r>
      <w:r w:rsidR="00953047">
        <w:instrText xml:space="preserve"> SEQ Figure \* ARABIC \s 1 </w:instrText>
      </w:r>
      <w:r w:rsidR="00953047">
        <w:fldChar w:fldCharType="separate"/>
      </w:r>
      <w:r w:rsidR="00BA32CD">
        <w:t>6</w:t>
      </w:r>
      <w:r w:rsidR="00953047">
        <w:fldChar w:fldCharType="end"/>
      </w:r>
      <w:bookmarkEnd w:id="99"/>
      <w:r>
        <w:t>-</w:t>
      </w:r>
      <w:r w:rsidRPr="00F60C0A">
        <w:rPr>
          <w:rFonts w:ascii="Times New Roman" w:hAnsi="Times New Roman" w:cs="Times New Roman"/>
          <w:sz w:val="20"/>
          <w:szCs w:val="20"/>
        </w:rPr>
        <w:t xml:space="preserve">DSC </w:t>
      </w:r>
      <w:r w:rsidRPr="00682E8E">
        <w:rPr>
          <w:rFonts w:ascii="Times New Roman" w:hAnsi="Times New Roman" w:cs="Times New Roman"/>
          <w:sz w:val="20"/>
          <w:szCs w:val="20"/>
        </w:rPr>
        <w:t xml:space="preserve">thermograms </w:t>
      </w:r>
      <w:r w:rsidRPr="00F60C0A">
        <w:rPr>
          <w:rFonts w:ascii="Times New Roman" w:hAnsi="Times New Roman" w:cs="Times New Roman"/>
          <w:sz w:val="20"/>
          <w:szCs w:val="20"/>
        </w:rPr>
        <w:t xml:space="preserve">of </w:t>
      </w:r>
      <w:r>
        <w:rPr>
          <w:rFonts w:ascii="Times New Roman" w:hAnsi="Times New Roman" w:cs="Times New Roman"/>
          <w:sz w:val="20"/>
          <w:szCs w:val="20"/>
        </w:rPr>
        <w:t>keratoses and keratoses microcapsules</w:t>
      </w:r>
      <w:bookmarkEnd w:id="100"/>
    </w:p>
    <w:p w14:paraId="6F6F60EF" w14:textId="4AACFA1E" w:rsidR="004D7CA4" w:rsidRDefault="001A1A21" w:rsidP="00600AEE">
      <w:pPr>
        <w:pStyle w:val="Heading2"/>
        <w:rPr>
          <w:rFonts w:cs="Times New Roman"/>
        </w:rPr>
      </w:pPr>
      <w:bookmarkStart w:id="101" w:name="_Toc495408560"/>
      <w:r w:rsidRPr="00181227">
        <w:t xml:space="preserve">Materials and methods for producing </w:t>
      </w:r>
      <w:r>
        <w:rPr>
          <w:rFonts w:cs="Times New Roman"/>
        </w:rPr>
        <w:t>blend film</w:t>
      </w:r>
      <w:bookmarkEnd w:id="101"/>
    </w:p>
    <w:p w14:paraId="25E5DA2A" w14:textId="4DE6EE1B" w:rsidR="006A0931" w:rsidRPr="00A1438F" w:rsidRDefault="006A0931" w:rsidP="006A0931">
      <w:pPr>
        <w:rPr>
          <w:lang w:eastAsia="it-IT"/>
        </w:rPr>
      </w:pPr>
      <w:r>
        <w:t>KOx</w:t>
      </w:r>
      <w:r w:rsidRPr="00B669E6">
        <w:t xml:space="preserve"> </w:t>
      </w:r>
      <w:r w:rsidRPr="00116E34">
        <w:t>were obtained</w:t>
      </w:r>
      <w:r w:rsidRPr="00B669E6">
        <w:t xml:space="preserve"> </w:t>
      </w:r>
      <w:r w:rsidRPr="00B669E6">
        <w:rPr>
          <w:i/>
        </w:rPr>
        <w:t>via</w:t>
      </w:r>
      <w:r w:rsidRPr="00B669E6">
        <w:t xml:space="preserve"> oxidizing extraction from </w:t>
      </w:r>
      <w:r w:rsidRPr="00116E34">
        <w:t>pristine</w:t>
      </w:r>
      <w:r w:rsidRPr="00B669E6">
        <w:t xml:space="preserve"> wool, 21 </w:t>
      </w:r>
      <w:r w:rsidRPr="00B669E6">
        <w:sym w:font="Symbol" w:char="F06D"/>
      </w:r>
      <w:r w:rsidRPr="00B669E6">
        <w:t xml:space="preserve">m mean </w:t>
      </w:r>
      <w:r w:rsidRPr="00116E34">
        <w:t>fib</w:t>
      </w:r>
      <w:r>
        <w:t>er</w:t>
      </w:r>
      <w:r w:rsidRPr="00B669E6">
        <w:t xml:space="preserve"> diameter, in</w:t>
      </w:r>
      <w:r w:rsidRPr="00A1438F">
        <w:t xml:space="preserve"> the form of </w:t>
      </w:r>
      <w:r w:rsidRPr="00116E34">
        <w:t>top</w:t>
      </w:r>
      <w:r w:rsidRPr="00A1438F">
        <w:t xml:space="preserve"> (the </w:t>
      </w:r>
      <w:r w:rsidRPr="00116E34">
        <w:t>fib</w:t>
      </w:r>
      <w:r>
        <w:t>er</w:t>
      </w:r>
      <w:r w:rsidRPr="00A1438F">
        <w:t xml:space="preserve"> sliver submitted to industrial scouring, </w:t>
      </w:r>
      <w:r w:rsidRPr="00116E34">
        <w:t>carding</w:t>
      </w:r>
      <w:r w:rsidRPr="00A1438F">
        <w:t xml:space="preserve"> and </w:t>
      </w:r>
      <w:r w:rsidRPr="00116E34">
        <w:t>combing),that</w:t>
      </w:r>
      <w:r>
        <w:t xml:space="preserve"> </w:t>
      </w:r>
      <w:r w:rsidRPr="00116E34">
        <w:t xml:space="preserve">was  </w:t>
      </w:r>
      <w:r w:rsidRPr="00116E34">
        <w:rPr>
          <w:lang w:eastAsia="it-IT"/>
        </w:rPr>
        <w:t>supplied</w:t>
      </w:r>
      <w:r w:rsidRPr="00A1438F">
        <w:rPr>
          <w:lang w:eastAsia="it-IT"/>
        </w:rPr>
        <w:t xml:space="preserve"> by The Woolmark Co</w:t>
      </w:r>
      <w:r w:rsidR="00757296" w:rsidRPr="00757296">
        <w:rPr>
          <w:sz w:val="26"/>
          <w:szCs w:val="28"/>
          <w:lang w:eastAsia="it-IT"/>
        </w:rPr>
        <w:t>.</w:t>
      </w:r>
      <w:r w:rsidRPr="00A1438F">
        <w:rPr>
          <w:lang w:eastAsia="it-IT"/>
        </w:rPr>
        <w:t>, Italy</w:t>
      </w:r>
      <w:r w:rsidR="00757296" w:rsidRPr="00757296">
        <w:rPr>
          <w:sz w:val="26"/>
          <w:szCs w:val="28"/>
          <w:lang w:eastAsia="it-IT"/>
        </w:rPr>
        <w:t>.</w:t>
      </w:r>
    </w:p>
    <w:p w14:paraId="7DEF4602" w14:textId="71D9DFCA" w:rsidR="006A0931" w:rsidRPr="00A1438F" w:rsidRDefault="006A0931" w:rsidP="006A0931">
      <w:pPr>
        <w:rPr>
          <w:lang w:eastAsia="it-IT"/>
        </w:rPr>
      </w:pPr>
      <w:r w:rsidRPr="00A1438F">
        <w:rPr>
          <w:snapToGrid w:val="0"/>
          <w:lang w:val="en-GB"/>
        </w:rPr>
        <w:t xml:space="preserve">PVA </w:t>
      </w:r>
      <w:r w:rsidRPr="00116E34">
        <w:rPr>
          <w:snapToGrid w:val="0"/>
          <w:lang w:val="en-GB"/>
        </w:rPr>
        <w:t>fib</w:t>
      </w:r>
      <w:r>
        <w:rPr>
          <w:snapToGrid w:val="0"/>
          <w:lang w:val="en-GB"/>
        </w:rPr>
        <w:t>er</w:t>
      </w:r>
      <w:r w:rsidRPr="00116E34">
        <w:rPr>
          <w:snapToGrid w:val="0"/>
          <w:lang w:val="en-GB"/>
        </w:rPr>
        <w:t>s</w:t>
      </w:r>
      <w:r w:rsidRPr="00A1438F">
        <w:rPr>
          <w:snapToGrid w:val="0"/>
          <w:lang w:val="en-GB"/>
        </w:rPr>
        <w:t xml:space="preserve"> </w:t>
      </w:r>
      <w:r w:rsidRPr="00116E34">
        <w:rPr>
          <w:snapToGrid w:val="0"/>
          <w:lang w:val="en-GB"/>
        </w:rPr>
        <w:t>were supplied</w:t>
      </w:r>
      <w:r w:rsidRPr="00A1438F">
        <w:rPr>
          <w:snapToGrid w:val="0"/>
          <w:lang w:val="en-GB"/>
        </w:rPr>
        <w:t xml:space="preserve"> from Citterio S</w:t>
      </w:r>
      <w:r w:rsidR="00757296" w:rsidRPr="00757296">
        <w:rPr>
          <w:snapToGrid w:val="0"/>
          <w:sz w:val="26"/>
          <w:szCs w:val="28"/>
          <w:lang w:val="en-GB"/>
        </w:rPr>
        <w:t>.</w:t>
      </w:r>
      <w:r w:rsidRPr="00A1438F">
        <w:rPr>
          <w:snapToGrid w:val="0"/>
          <w:lang w:val="en-GB"/>
        </w:rPr>
        <w:t>P</w:t>
      </w:r>
      <w:r w:rsidR="00757296" w:rsidRPr="00757296">
        <w:rPr>
          <w:snapToGrid w:val="0"/>
          <w:sz w:val="26"/>
          <w:szCs w:val="28"/>
          <w:lang w:val="en-GB"/>
        </w:rPr>
        <w:t>.</w:t>
      </w:r>
      <w:r w:rsidRPr="00A1438F">
        <w:rPr>
          <w:snapToGrid w:val="0"/>
          <w:lang w:val="en-GB"/>
        </w:rPr>
        <w:t>A</w:t>
      </w:r>
      <w:r w:rsidR="00757296" w:rsidRPr="00757296">
        <w:rPr>
          <w:snapToGrid w:val="0"/>
          <w:sz w:val="26"/>
          <w:szCs w:val="28"/>
          <w:lang w:val="en-GB"/>
        </w:rPr>
        <w:t>.</w:t>
      </w:r>
      <w:r w:rsidRPr="00A1438F">
        <w:rPr>
          <w:snapToGrid w:val="0"/>
          <w:lang w:val="en-GB"/>
        </w:rPr>
        <w:t xml:space="preserve"> - Monza, Italy</w:t>
      </w:r>
      <w:r w:rsidR="00757296" w:rsidRPr="00757296">
        <w:rPr>
          <w:snapToGrid w:val="0"/>
          <w:sz w:val="26"/>
          <w:szCs w:val="28"/>
          <w:lang w:val="en-GB"/>
        </w:rPr>
        <w:t>.</w:t>
      </w:r>
    </w:p>
    <w:p w14:paraId="5F5DC93D" w14:textId="04FD51F8" w:rsidR="006A0931" w:rsidRDefault="006A0931" w:rsidP="006A0931">
      <w:pPr>
        <w:rPr>
          <w:lang w:val="en-GB"/>
        </w:rPr>
      </w:pPr>
      <w:r w:rsidRPr="00D51AC6">
        <w:rPr>
          <w:lang w:val="en-GB"/>
        </w:rPr>
        <w:t>All the</w:t>
      </w:r>
      <w:r w:rsidRPr="00D51AC6">
        <w:t xml:space="preserve"> other</w:t>
      </w:r>
      <w:r w:rsidRPr="00D51AC6">
        <w:rPr>
          <w:lang w:val="en-GB"/>
        </w:rPr>
        <w:t xml:space="preserve"> reagents were purchased from </w:t>
      </w:r>
      <w:r w:rsidRPr="00116E34">
        <w:rPr>
          <w:lang w:val="en-GB"/>
        </w:rPr>
        <w:t>Sigma-Aldrich®,</w:t>
      </w:r>
      <w:r>
        <w:rPr>
          <w:lang w:val="en-GB"/>
        </w:rPr>
        <w:t xml:space="preserve"> unless otherwise specified</w:t>
      </w:r>
      <w:r w:rsidR="00757296" w:rsidRPr="00757296">
        <w:rPr>
          <w:sz w:val="26"/>
          <w:szCs w:val="28"/>
          <w:lang w:val="en-GB"/>
        </w:rPr>
        <w:t>.</w:t>
      </w:r>
    </w:p>
    <w:p w14:paraId="2EB29485" w14:textId="06BACC8C" w:rsidR="001A1A21" w:rsidRDefault="00DD439A" w:rsidP="00DD439A">
      <w:pPr>
        <w:pStyle w:val="Heading3"/>
        <w:rPr>
          <w:snapToGrid w:val="0"/>
        </w:rPr>
      </w:pPr>
      <w:bookmarkStart w:id="102" w:name="_Toc495408561"/>
      <w:r w:rsidRPr="006A55E3">
        <w:rPr>
          <w:snapToGrid w:val="0"/>
        </w:rPr>
        <w:t>P</w:t>
      </w:r>
      <w:r w:rsidR="001A1A21" w:rsidRPr="006A55E3">
        <w:rPr>
          <w:snapToGrid w:val="0"/>
        </w:rPr>
        <w:t>reparation</w:t>
      </w:r>
      <w:r>
        <w:rPr>
          <w:snapToGrid w:val="0"/>
        </w:rPr>
        <w:t xml:space="preserve"> </w:t>
      </w:r>
      <w:r w:rsidRPr="00DD439A">
        <w:rPr>
          <w:snapToGrid w:val="0"/>
        </w:rPr>
        <w:t>of PVA/KOx blend films</w:t>
      </w:r>
      <w:bookmarkEnd w:id="102"/>
    </w:p>
    <w:p w14:paraId="69FE7C5C" w14:textId="0B1A682A" w:rsidR="00DD439A" w:rsidRDefault="00DD439A" w:rsidP="00DD439A">
      <w:pPr>
        <w:rPr>
          <w:snapToGrid w:val="0"/>
          <w:lang w:val="en-GB"/>
        </w:rPr>
      </w:pPr>
      <w:r w:rsidRPr="006C6515">
        <w:rPr>
          <w:snapToGrid w:val="0"/>
          <w:lang w:val="en-GB"/>
        </w:rPr>
        <w:t xml:space="preserve">PVA </w:t>
      </w:r>
      <w:r w:rsidRPr="00116E34">
        <w:rPr>
          <w:snapToGrid w:val="0"/>
          <w:lang w:val="en-GB"/>
        </w:rPr>
        <w:t>fib</w:t>
      </w:r>
      <w:r>
        <w:rPr>
          <w:snapToGrid w:val="0"/>
          <w:lang w:val="en-GB"/>
        </w:rPr>
        <w:t>er</w:t>
      </w:r>
      <w:r w:rsidRPr="00116E34">
        <w:rPr>
          <w:snapToGrid w:val="0"/>
          <w:lang w:val="en-GB"/>
        </w:rPr>
        <w:t>s</w:t>
      </w:r>
      <w:r w:rsidRPr="006C6515">
        <w:rPr>
          <w:snapToGrid w:val="0"/>
          <w:lang w:val="en-GB"/>
        </w:rPr>
        <w:t xml:space="preserve"> were cleaned by </w:t>
      </w:r>
      <w:r>
        <w:rPr>
          <w:snapToGrid w:val="0"/>
          <w:lang w:val="en-GB"/>
        </w:rPr>
        <w:t>S</w:t>
      </w:r>
      <w:r w:rsidRPr="006C6515">
        <w:rPr>
          <w:snapToGrid w:val="0"/>
          <w:lang w:val="en-GB"/>
        </w:rPr>
        <w:t>oxhlet extraction using petroleum ether</w:t>
      </w:r>
      <w:r>
        <w:rPr>
          <w:snapToGrid w:val="0"/>
          <w:lang w:val="en-GB"/>
        </w:rPr>
        <w:t xml:space="preserve">, washed with distilled water and conditioned at 20 </w:t>
      </w:r>
      <w:r w:rsidRPr="00FF4114">
        <w:rPr>
          <w:snapToGrid w:val="0"/>
          <w:lang w:val="en-GB"/>
        </w:rPr>
        <w:t>°C</w:t>
      </w:r>
      <w:r>
        <w:rPr>
          <w:snapToGrid w:val="0"/>
          <w:lang w:val="en-GB"/>
        </w:rPr>
        <w:t>, 65% r</w:t>
      </w:r>
      <w:r w:rsidR="00757296" w:rsidRPr="00757296">
        <w:rPr>
          <w:snapToGrid w:val="0"/>
          <w:sz w:val="26"/>
          <w:szCs w:val="28"/>
          <w:lang w:val="en-GB"/>
        </w:rPr>
        <w:t>.</w:t>
      </w:r>
      <w:r>
        <w:rPr>
          <w:snapToGrid w:val="0"/>
          <w:lang w:val="en-GB"/>
        </w:rPr>
        <w:t>h</w:t>
      </w:r>
      <w:r w:rsidR="00757296" w:rsidRPr="00757296">
        <w:rPr>
          <w:snapToGrid w:val="0"/>
          <w:sz w:val="26"/>
          <w:szCs w:val="28"/>
          <w:lang w:val="en-GB"/>
        </w:rPr>
        <w:t>.</w:t>
      </w:r>
      <w:r>
        <w:rPr>
          <w:snapToGrid w:val="0"/>
          <w:lang w:val="en-GB"/>
        </w:rPr>
        <w:t xml:space="preserve"> for 24 h</w:t>
      </w:r>
      <w:r w:rsidR="00757296" w:rsidRPr="00757296">
        <w:rPr>
          <w:snapToGrid w:val="0"/>
          <w:sz w:val="26"/>
          <w:szCs w:val="28"/>
          <w:lang w:val="en-GB"/>
        </w:rPr>
        <w:t>.</w:t>
      </w:r>
      <w:r>
        <w:rPr>
          <w:snapToGrid w:val="0"/>
          <w:lang w:val="en-GB"/>
        </w:rPr>
        <w:t xml:space="preserve"> </w:t>
      </w:r>
      <w:r w:rsidRPr="006A55E3">
        <w:rPr>
          <w:snapToGrid w:val="0"/>
          <w:lang w:val="en-GB"/>
        </w:rPr>
        <w:t>PVA/K</w:t>
      </w:r>
      <w:r>
        <w:rPr>
          <w:snapToGrid w:val="0"/>
          <w:lang w:val="en-GB"/>
        </w:rPr>
        <w:t xml:space="preserve">Ox </w:t>
      </w:r>
      <w:r w:rsidRPr="006A55E3">
        <w:rPr>
          <w:snapToGrid w:val="0"/>
          <w:lang w:val="en-GB"/>
        </w:rPr>
        <w:t xml:space="preserve"> solutions </w:t>
      </w:r>
      <w:r w:rsidRPr="00116E34">
        <w:rPr>
          <w:snapToGrid w:val="0"/>
          <w:lang w:val="en-GB"/>
        </w:rPr>
        <w:t>were obtained</w:t>
      </w:r>
      <w:r w:rsidRPr="006A55E3">
        <w:rPr>
          <w:snapToGrid w:val="0"/>
          <w:lang w:val="en-GB"/>
        </w:rPr>
        <w:t xml:space="preserve"> by dissolving </w:t>
      </w:r>
      <w:r>
        <w:rPr>
          <w:snapToGrid w:val="0"/>
        </w:rPr>
        <w:t>KOx</w:t>
      </w:r>
      <w:r w:rsidRPr="006A55E3">
        <w:rPr>
          <w:snapToGrid w:val="0"/>
          <w:lang w:val="en-GB"/>
        </w:rPr>
        <w:t xml:space="preserve"> and PVA (5%</w:t>
      </w:r>
      <w:r>
        <w:rPr>
          <w:snapToGrid w:val="0"/>
          <w:lang w:val="en-GB"/>
        </w:rPr>
        <w:t xml:space="preserve"> </w:t>
      </w:r>
      <w:r w:rsidRPr="006A55E3">
        <w:rPr>
          <w:snapToGrid w:val="0"/>
          <w:lang w:val="en-GB"/>
        </w:rPr>
        <w:t xml:space="preserve">w/w) in water </w:t>
      </w:r>
      <w:r w:rsidRPr="00CA5593">
        <w:rPr>
          <w:snapToGrid w:val="0"/>
          <w:lang w:val="en-GB"/>
        </w:rPr>
        <w:t>as</w:t>
      </w:r>
      <w:r>
        <w:rPr>
          <w:snapToGrid w:val="0"/>
          <w:lang w:val="en-GB"/>
        </w:rPr>
        <w:t xml:space="preserve"> a</w:t>
      </w:r>
      <w:r w:rsidRPr="00CA5593">
        <w:rPr>
          <w:snapToGrid w:val="0"/>
          <w:lang w:val="en-GB"/>
        </w:rPr>
        <w:t xml:space="preserve"> </w:t>
      </w:r>
      <w:r w:rsidRPr="00116E34">
        <w:rPr>
          <w:snapToGrid w:val="0"/>
          <w:lang w:val="en-GB"/>
        </w:rPr>
        <w:t>common</w:t>
      </w:r>
      <w:r w:rsidRPr="00CA5593">
        <w:rPr>
          <w:snapToGrid w:val="0"/>
          <w:lang w:val="en-GB"/>
        </w:rPr>
        <w:t xml:space="preserve"> solvent</w:t>
      </w:r>
      <w:r w:rsidR="00757296" w:rsidRPr="00757296">
        <w:rPr>
          <w:snapToGrid w:val="0"/>
          <w:sz w:val="26"/>
          <w:szCs w:val="28"/>
          <w:lang w:val="en-GB"/>
        </w:rPr>
        <w:t>.</w:t>
      </w:r>
      <w:r w:rsidRPr="001473BA">
        <w:rPr>
          <w:snapToGrid w:val="0"/>
          <w:lang w:val="en-GB"/>
        </w:rPr>
        <w:t xml:space="preserve"> </w:t>
      </w:r>
      <w:r w:rsidRPr="0073229F">
        <w:rPr>
          <w:snapToGrid w:val="0"/>
          <w:lang w:val="en-GB"/>
        </w:rPr>
        <w:t xml:space="preserve">The pure solutions of PVA and KOx were mixed in different proportions (0/100, 10/90, 30/70, 50/50, 70/30, 90/10, 100/0 w/w PVA/KOx) </w:t>
      </w:r>
      <w:r w:rsidRPr="00A3371D">
        <w:rPr>
          <w:snapToGrid w:val="0"/>
          <w:lang w:val="en-GB"/>
        </w:rPr>
        <w:t>under stirring at 65°C for 1h and</w:t>
      </w:r>
      <w:r w:rsidRPr="003D1990">
        <w:rPr>
          <w:snapToGrid w:val="0"/>
          <w:lang w:val="en-GB"/>
        </w:rPr>
        <w:t xml:space="preserve"> cast on </w:t>
      </w:r>
      <w:r w:rsidRPr="003D1990">
        <w:rPr>
          <w:snapToGrid w:val="0"/>
          <w:lang w:val="en-GB"/>
        </w:rPr>
        <w:lastRenderedPageBreak/>
        <w:t>polyester plates at room temperature overnight to obtain regenerated PVA/KOx blend films</w:t>
      </w:r>
      <w:r w:rsidR="00757296" w:rsidRPr="00757296">
        <w:rPr>
          <w:snapToGrid w:val="0"/>
          <w:sz w:val="26"/>
          <w:szCs w:val="28"/>
          <w:lang w:val="en-GB"/>
        </w:rPr>
        <w:t>.</w:t>
      </w:r>
      <w:r w:rsidRPr="003D1990">
        <w:rPr>
          <w:snapToGrid w:val="0"/>
          <w:lang w:val="en-GB"/>
        </w:rPr>
        <w:t xml:space="preserve"> </w:t>
      </w:r>
    </w:p>
    <w:p w14:paraId="4F8DCC91" w14:textId="77777777" w:rsidR="006D3DC2" w:rsidRDefault="006D3DC2" w:rsidP="00153D65">
      <w:pPr>
        <w:pStyle w:val="Heading2"/>
        <w:rPr>
          <w:lang w:val="en-GB"/>
        </w:rPr>
      </w:pPr>
      <w:bookmarkStart w:id="103" w:name="_Toc495408562"/>
      <w:r w:rsidRPr="007D2BC8">
        <w:rPr>
          <w:lang w:val="en-GB"/>
        </w:rPr>
        <w:t>Blend film characterization</w:t>
      </w:r>
      <w:bookmarkEnd w:id="103"/>
      <w:r w:rsidRPr="007D2BC8">
        <w:rPr>
          <w:lang w:val="en-GB"/>
        </w:rPr>
        <w:t xml:space="preserve"> </w:t>
      </w:r>
    </w:p>
    <w:p w14:paraId="37C9730E" w14:textId="13DEEE19" w:rsidR="006A0931" w:rsidRPr="006A0931" w:rsidRDefault="006A0931" w:rsidP="006A0931">
      <w:pPr>
        <w:rPr>
          <w:lang w:val="en-GB"/>
        </w:rPr>
      </w:pPr>
      <w:r>
        <w:rPr>
          <w:lang w:val="en-GB"/>
        </w:rPr>
        <w:t>Blend film charactization has been carried out with different assays</w:t>
      </w:r>
      <w:r w:rsidR="00757296" w:rsidRPr="00757296">
        <w:rPr>
          <w:sz w:val="26"/>
          <w:szCs w:val="28"/>
          <w:lang w:val="en-GB"/>
        </w:rPr>
        <w:t>.</w:t>
      </w:r>
    </w:p>
    <w:p w14:paraId="0DEDAF18" w14:textId="77777777" w:rsidR="006D3DC2" w:rsidRPr="006D3DC2" w:rsidRDefault="006D3DC2" w:rsidP="00153D65">
      <w:pPr>
        <w:pStyle w:val="Heading3"/>
      </w:pPr>
      <w:bookmarkStart w:id="104" w:name="_Toc495408563"/>
      <w:r w:rsidRPr="006D3DC2">
        <w:t>Morphological structure</w:t>
      </w:r>
      <w:bookmarkEnd w:id="104"/>
    </w:p>
    <w:p w14:paraId="5807BC97" w14:textId="6153E0CF" w:rsidR="006D3DC2" w:rsidRDefault="00CC2669" w:rsidP="00D01B22">
      <w:r w:rsidRPr="00CC2669">
        <w:t>Blend films were successfully obtained at all PVA/KOx ratio except for films with a KOx amount of 100% and 90 % because at this KOx amount, films became fragile and hard to peel from the cast</w:t>
      </w:r>
      <w:r w:rsidR="00757296" w:rsidRPr="00757296">
        <w:rPr>
          <w:sz w:val="26"/>
          <w:szCs w:val="28"/>
        </w:rPr>
        <w:t>.</w:t>
      </w:r>
      <w:r w:rsidRPr="00CC2669">
        <w:t xml:space="preserve"> The films are visually transparent especially those with higher PVA amount and as the KOx content increased the film's color tend to brownish</w:t>
      </w:r>
      <w:r>
        <w:rPr>
          <w:snapToGrid w:val="0"/>
          <w:sz w:val="24"/>
          <w:szCs w:val="24"/>
        </w:rPr>
        <w:t xml:space="preserve"> </w:t>
      </w:r>
      <w:r w:rsidR="006D3DC2" w:rsidRPr="006D3DC2">
        <w:t>(</w:t>
      </w:r>
      <w:r>
        <w:t xml:space="preserve">see </w:t>
      </w:r>
      <w:r>
        <w:fldChar w:fldCharType="begin"/>
      </w:r>
      <w:r>
        <w:instrText xml:space="preserve"> REF _Ref495241899 \h </w:instrText>
      </w:r>
      <w:r>
        <w:fldChar w:fldCharType="separate"/>
      </w:r>
      <w:r w:rsidR="00BA32CD">
        <w:t xml:space="preserve">Figure </w:t>
      </w:r>
      <w:r w:rsidR="00BA32CD">
        <w:rPr>
          <w:rFonts w:ascii="Times New Roman" w:hAnsi="Times New Roman" w:cs="Times New Roman" w:hint="cs"/>
          <w:cs/>
        </w:rPr>
        <w:t>‎</w:t>
      </w:r>
      <w:r w:rsidR="00BA32CD">
        <w:t>3</w:t>
      </w:r>
      <w:r w:rsidR="00BA32CD">
        <w:noBreakHyphen/>
        <w:t>7</w:t>
      </w:r>
      <w:r>
        <w:fldChar w:fldCharType="end"/>
      </w:r>
      <w:r w:rsidR="006D3DC2" w:rsidRPr="006D3DC2">
        <w:t>)</w:t>
      </w:r>
      <w:r w:rsidR="00757296" w:rsidRPr="00757296">
        <w:rPr>
          <w:sz w:val="26"/>
          <w:szCs w:val="28"/>
        </w:rPr>
        <w:t>.</w:t>
      </w:r>
      <w:r w:rsidR="006D3DC2" w:rsidRPr="006D3DC2">
        <w:t xml:space="preserve"> The surface of the films of 100/0, 90/10, 70/30, 50/50, and 70/30 PVA/KOx look quite </w:t>
      </w:r>
      <w:r w:rsidR="006D3DC2" w:rsidRPr="00644EE2">
        <w:t>smooth</w:t>
      </w:r>
      <w:r w:rsidR="00644EE2">
        <w:t>,</w:t>
      </w:r>
      <w:r w:rsidR="006D3DC2" w:rsidRPr="006D3DC2">
        <w:t xml:space="preserve"> but with 100/0 </w:t>
      </w:r>
      <w:r w:rsidR="006D3DC2" w:rsidRPr="00644EE2">
        <w:t>PVA/KOx</w:t>
      </w:r>
      <w:r w:rsidR="00644EE2">
        <w:t>,</w:t>
      </w:r>
      <w:r w:rsidR="006D3DC2" w:rsidRPr="006D3DC2">
        <w:t xml:space="preserve"> the surface appearance </w:t>
      </w:r>
      <w:r w:rsidR="006D3DC2" w:rsidRPr="00644EE2">
        <w:t>become</w:t>
      </w:r>
      <w:r w:rsidR="00644EE2">
        <w:t>s</w:t>
      </w:r>
      <w:r w:rsidR="006D3DC2" w:rsidRPr="006D3DC2">
        <w:t xml:space="preserve"> rigid</w:t>
      </w:r>
      <w:r w:rsidR="00757296" w:rsidRPr="00757296">
        <w:rPr>
          <w:sz w:val="26"/>
          <w:szCs w:val="28"/>
        </w:rPr>
        <w:t>.</w:t>
      </w:r>
      <w:r w:rsidR="006D3DC2" w:rsidRPr="006D3DC2">
        <w:t xml:space="preserve"> The morphology of the films </w:t>
      </w:r>
      <w:r w:rsidR="006D3DC2" w:rsidRPr="004D7CA4">
        <w:t>are</w:t>
      </w:r>
      <w:r w:rsidR="006D3DC2" w:rsidRPr="006D3DC2">
        <w:t xml:space="preserve"> more irregular with increasing of the keratoses amount</w:t>
      </w:r>
      <w:r w:rsidR="00757296" w:rsidRPr="00757296">
        <w:rPr>
          <w:sz w:val="26"/>
          <w:szCs w:val="28"/>
        </w:rPr>
        <w:t>.</w:t>
      </w:r>
      <w:r w:rsidR="006D3DC2" w:rsidRPr="006D3DC2">
        <w:t xml:space="preserve"> As </w:t>
      </w:r>
      <w:r w:rsidR="006D3DC2" w:rsidRPr="004D7CA4">
        <w:t>it</w:t>
      </w:r>
      <w:r w:rsidR="006D3DC2" w:rsidRPr="006D3DC2">
        <w:t xml:space="preserve"> shown in figure </w:t>
      </w:r>
      <w:r w:rsidR="006D3DC2" w:rsidRPr="004D7CA4">
        <w:t>2</w:t>
      </w:r>
      <w:r w:rsidR="006D3DC2" w:rsidRPr="006D3DC2">
        <w:t xml:space="preserve"> </w:t>
      </w:r>
      <w:r w:rsidR="006D3DC2" w:rsidRPr="00644EE2">
        <w:t xml:space="preserve">the </w:t>
      </w:r>
      <w:r w:rsidR="00644EE2">
        <w:t xml:space="preserve">structure of the </w:t>
      </w:r>
      <w:r w:rsidR="00644EE2" w:rsidRPr="00644EE2">
        <w:t>film</w:t>
      </w:r>
      <w:r w:rsidR="006D3DC2" w:rsidRPr="006D3DC2">
        <w:t xml:space="preserve"> </w:t>
      </w:r>
      <w:r w:rsidR="006D3DC2" w:rsidRPr="00644EE2">
        <w:t>become</w:t>
      </w:r>
      <w:r w:rsidR="00644EE2">
        <w:t>s</w:t>
      </w:r>
      <w:r w:rsidR="006D3DC2" w:rsidRPr="006D3DC2">
        <w:t xml:space="preserve"> fragile with decreasing the PVA amount that in 0% and 10% PVA, producing</w:t>
      </w:r>
      <w:r w:rsidR="00644EE2">
        <w:t xml:space="preserve"> the</w:t>
      </w:r>
      <w:r w:rsidR="006D3DC2" w:rsidRPr="006D3DC2">
        <w:t xml:space="preserve"> </w:t>
      </w:r>
      <w:r w:rsidR="006D3DC2" w:rsidRPr="00644EE2">
        <w:t>film</w:t>
      </w:r>
      <w:r w:rsidR="006D3DC2" w:rsidRPr="006D3DC2">
        <w:t xml:space="preserve"> is not possible and also </w:t>
      </w:r>
      <w:r w:rsidR="006D3DC2" w:rsidRPr="00644EE2">
        <w:t>film</w:t>
      </w:r>
      <w:r w:rsidR="006D3DC2" w:rsidRPr="006D3DC2">
        <w:t xml:space="preserve"> with this amount of PVA hardly peeled from the casts</w:t>
      </w:r>
      <w:r w:rsidR="00757296" w:rsidRPr="00757296">
        <w:rPr>
          <w:sz w:val="26"/>
          <w:szCs w:val="28"/>
        </w:rPr>
        <w:t>.</w:t>
      </w:r>
    </w:p>
    <w:tbl>
      <w:tblPr>
        <w:tblStyle w:val="GridTableLigh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8"/>
        <w:gridCol w:w="2198"/>
        <w:gridCol w:w="2217"/>
        <w:gridCol w:w="2198"/>
      </w:tblGrid>
      <w:tr w:rsidR="00D01B22" w14:paraId="2DE6BB9C" w14:textId="77777777" w:rsidTr="00D01B22">
        <w:tc>
          <w:tcPr>
            <w:tcW w:w="2304" w:type="dxa"/>
          </w:tcPr>
          <w:p w14:paraId="316C3E17" w14:textId="37592865" w:rsidR="00D01B22" w:rsidRDefault="00D01B22" w:rsidP="00C03516">
            <w:pPr>
              <w:keepNext/>
              <w:keepLines/>
              <w:ind w:firstLine="0"/>
              <w:jc w:val="center"/>
            </w:pPr>
            <w:r w:rsidRPr="00372687">
              <w:lastRenderedPageBreak/>
              <w:drawing>
                <wp:inline distT="0" distB="0" distL="0" distR="0" wp14:anchorId="726F7983" wp14:editId="39959A17">
                  <wp:extent cx="1002030" cy="1002030"/>
                  <wp:effectExtent l="0" t="0" r="7620" b="7620"/>
                  <wp:docPr id="47" name="Picture 47"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002030" cy="1002030"/>
                          </a:xfrm>
                          <a:prstGeom prst="rect">
                            <a:avLst/>
                          </a:prstGeom>
                          <a:noFill/>
                          <a:ln>
                            <a:noFill/>
                          </a:ln>
                        </pic:spPr>
                      </pic:pic>
                    </a:graphicData>
                  </a:graphic>
                </wp:inline>
              </w:drawing>
            </w:r>
          </w:p>
        </w:tc>
        <w:tc>
          <w:tcPr>
            <w:tcW w:w="2304" w:type="dxa"/>
          </w:tcPr>
          <w:p w14:paraId="2096C83B" w14:textId="6161FBC5" w:rsidR="00D01B22" w:rsidRDefault="00D01B22" w:rsidP="00C03516">
            <w:pPr>
              <w:keepNext/>
              <w:keepLines/>
              <w:ind w:firstLine="0"/>
              <w:jc w:val="center"/>
            </w:pPr>
            <w:r w:rsidRPr="00372687">
              <w:drawing>
                <wp:inline distT="0" distB="0" distL="0" distR="0" wp14:anchorId="0704A9D5" wp14:editId="58F40E1E">
                  <wp:extent cx="1009650" cy="1009650"/>
                  <wp:effectExtent l="0" t="0" r="0" b="0"/>
                  <wp:docPr id="46" name="Picture 4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2"/>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009650" cy="1009650"/>
                          </a:xfrm>
                          <a:prstGeom prst="rect">
                            <a:avLst/>
                          </a:prstGeom>
                          <a:noFill/>
                          <a:ln>
                            <a:noFill/>
                          </a:ln>
                        </pic:spPr>
                      </pic:pic>
                    </a:graphicData>
                  </a:graphic>
                </wp:inline>
              </w:drawing>
            </w:r>
          </w:p>
        </w:tc>
        <w:tc>
          <w:tcPr>
            <w:tcW w:w="2304" w:type="dxa"/>
          </w:tcPr>
          <w:p w14:paraId="538C4B09" w14:textId="6FF4778D" w:rsidR="00D01B22" w:rsidRDefault="00D01B22" w:rsidP="00C03516">
            <w:pPr>
              <w:keepNext/>
              <w:keepLines/>
              <w:ind w:firstLine="0"/>
              <w:jc w:val="center"/>
            </w:pPr>
            <w:r w:rsidRPr="00372687">
              <w:drawing>
                <wp:inline distT="0" distB="0" distL="0" distR="0" wp14:anchorId="109B57EF" wp14:editId="32891B1B">
                  <wp:extent cx="1068070" cy="995045"/>
                  <wp:effectExtent l="0" t="0" r="0" b="0"/>
                  <wp:docPr id="45" name="Picture 45"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3"/>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068070" cy="995045"/>
                          </a:xfrm>
                          <a:prstGeom prst="rect">
                            <a:avLst/>
                          </a:prstGeom>
                          <a:noFill/>
                          <a:ln>
                            <a:noFill/>
                          </a:ln>
                        </pic:spPr>
                      </pic:pic>
                    </a:graphicData>
                  </a:graphic>
                </wp:inline>
              </w:drawing>
            </w:r>
          </w:p>
        </w:tc>
        <w:tc>
          <w:tcPr>
            <w:tcW w:w="2304" w:type="dxa"/>
          </w:tcPr>
          <w:p w14:paraId="48277CAC" w14:textId="371C9E1E" w:rsidR="00D01B22" w:rsidRDefault="00D01B22" w:rsidP="00C03516">
            <w:pPr>
              <w:keepNext/>
              <w:keepLines/>
              <w:ind w:firstLine="0"/>
              <w:jc w:val="center"/>
            </w:pPr>
            <w:r w:rsidRPr="00372687">
              <w:drawing>
                <wp:inline distT="0" distB="0" distL="0" distR="0" wp14:anchorId="5FEAAE07" wp14:editId="4923272C">
                  <wp:extent cx="1009650" cy="1009650"/>
                  <wp:effectExtent l="0" t="0" r="0" b="0"/>
                  <wp:docPr id="44" name="Picture 44"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4"/>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009650" cy="1009650"/>
                          </a:xfrm>
                          <a:prstGeom prst="rect">
                            <a:avLst/>
                          </a:prstGeom>
                          <a:noFill/>
                          <a:ln>
                            <a:noFill/>
                          </a:ln>
                        </pic:spPr>
                      </pic:pic>
                    </a:graphicData>
                  </a:graphic>
                </wp:inline>
              </w:drawing>
            </w:r>
          </w:p>
        </w:tc>
      </w:tr>
      <w:tr w:rsidR="00D01B22" w14:paraId="275DC2D6" w14:textId="77777777" w:rsidTr="00D01B22">
        <w:tc>
          <w:tcPr>
            <w:tcW w:w="2304" w:type="dxa"/>
          </w:tcPr>
          <w:p w14:paraId="07B82372" w14:textId="69E6840E" w:rsidR="00D01B22" w:rsidRDefault="00D01B22" w:rsidP="00C03516">
            <w:pPr>
              <w:keepNext/>
              <w:keepLines/>
              <w:ind w:firstLine="0"/>
              <w:jc w:val="center"/>
            </w:pPr>
            <w:r w:rsidRPr="00372687">
              <w:drawing>
                <wp:inline distT="0" distB="0" distL="0" distR="0" wp14:anchorId="4B65045F" wp14:editId="7D6590F1">
                  <wp:extent cx="1009650" cy="1009650"/>
                  <wp:effectExtent l="0" t="0" r="0" b="0"/>
                  <wp:docPr id="43" name="Picture 43"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5"/>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009650" cy="1009650"/>
                          </a:xfrm>
                          <a:prstGeom prst="rect">
                            <a:avLst/>
                          </a:prstGeom>
                          <a:noFill/>
                          <a:ln>
                            <a:noFill/>
                          </a:ln>
                        </pic:spPr>
                      </pic:pic>
                    </a:graphicData>
                  </a:graphic>
                </wp:inline>
              </w:drawing>
            </w:r>
          </w:p>
        </w:tc>
        <w:tc>
          <w:tcPr>
            <w:tcW w:w="2304" w:type="dxa"/>
          </w:tcPr>
          <w:p w14:paraId="3E3482BD" w14:textId="604F473C" w:rsidR="00D01B22" w:rsidRDefault="00D01B22" w:rsidP="00C03516">
            <w:pPr>
              <w:keepNext/>
              <w:keepLines/>
              <w:ind w:firstLine="0"/>
              <w:jc w:val="center"/>
            </w:pPr>
            <w:r w:rsidRPr="00372687">
              <w:drawing>
                <wp:inline distT="0" distB="0" distL="0" distR="0" wp14:anchorId="5C6CADB9" wp14:editId="505185BF">
                  <wp:extent cx="1009650" cy="1009650"/>
                  <wp:effectExtent l="0" t="0" r="0" b="0"/>
                  <wp:docPr id="42" name="Picture 42"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6"/>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1009650" cy="1009650"/>
                          </a:xfrm>
                          <a:prstGeom prst="rect">
                            <a:avLst/>
                          </a:prstGeom>
                          <a:noFill/>
                          <a:ln>
                            <a:noFill/>
                          </a:ln>
                        </pic:spPr>
                      </pic:pic>
                    </a:graphicData>
                  </a:graphic>
                </wp:inline>
              </w:drawing>
            </w:r>
          </w:p>
        </w:tc>
        <w:tc>
          <w:tcPr>
            <w:tcW w:w="2304" w:type="dxa"/>
          </w:tcPr>
          <w:p w14:paraId="7F885A95" w14:textId="4699CA79" w:rsidR="00D01B22" w:rsidRDefault="00D01B22" w:rsidP="00C03516">
            <w:pPr>
              <w:keepNext/>
              <w:keepLines/>
              <w:ind w:firstLine="0"/>
              <w:jc w:val="center"/>
            </w:pPr>
            <w:r w:rsidRPr="00372687">
              <w:drawing>
                <wp:inline distT="0" distB="0" distL="0" distR="0" wp14:anchorId="14F94EE4" wp14:editId="3B5431FB">
                  <wp:extent cx="1009650" cy="1009650"/>
                  <wp:effectExtent l="0" t="0" r="0" b="0"/>
                  <wp:docPr id="41" name="Picture 41"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7"/>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009650" cy="1009650"/>
                          </a:xfrm>
                          <a:prstGeom prst="rect">
                            <a:avLst/>
                          </a:prstGeom>
                          <a:noFill/>
                          <a:ln>
                            <a:noFill/>
                          </a:ln>
                        </pic:spPr>
                      </pic:pic>
                    </a:graphicData>
                  </a:graphic>
                </wp:inline>
              </w:drawing>
            </w:r>
          </w:p>
        </w:tc>
        <w:tc>
          <w:tcPr>
            <w:tcW w:w="2304" w:type="dxa"/>
          </w:tcPr>
          <w:p w14:paraId="2D0802BC" w14:textId="77777777" w:rsidR="00D01B22" w:rsidRDefault="00D01B22" w:rsidP="00C03516">
            <w:pPr>
              <w:keepNext/>
              <w:keepLines/>
              <w:ind w:firstLine="0"/>
              <w:jc w:val="center"/>
            </w:pPr>
          </w:p>
        </w:tc>
      </w:tr>
    </w:tbl>
    <w:p w14:paraId="005CBE79" w14:textId="78ABA241" w:rsidR="006D3DC2" w:rsidRPr="00CA5593" w:rsidRDefault="009C4928" w:rsidP="00C03516">
      <w:pPr>
        <w:pStyle w:val="Caption"/>
        <w:keepNext/>
        <w:keepLines/>
        <w:ind w:firstLine="0"/>
        <w:jc w:val="center"/>
        <w:rPr>
          <w:sz w:val="24"/>
          <w:szCs w:val="24"/>
        </w:rPr>
      </w:pPr>
      <w:bookmarkStart w:id="105" w:name="_Ref495241899"/>
      <w:bookmarkStart w:id="106" w:name="_Toc495322870"/>
      <w:r>
        <w:t xml:space="preserve">Figure </w:t>
      </w:r>
      <w:r w:rsidR="00953047">
        <w:fldChar w:fldCharType="begin"/>
      </w:r>
      <w:r w:rsidR="00953047">
        <w:instrText xml:space="preserve"> STYLEREF 1 \s </w:instrText>
      </w:r>
      <w:r w:rsidR="00953047">
        <w:fldChar w:fldCharType="separate"/>
      </w:r>
      <w:r w:rsidR="00BA32CD">
        <w:rPr>
          <w:rFonts w:ascii="Times New Roman" w:hAnsi="Times New Roman" w:cs="Times New Roman" w:hint="cs"/>
          <w:cs/>
        </w:rPr>
        <w:t>‎</w:t>
      </w:r>
      <w:r w:rsidR="00BA32CD">
        <w:t>3</w:t>
      </w:r>
      <w:r w:rsidR="00953047">
        <w:fldChar w:fldCharType="end"/>
      </w:r>
      <w:r w:rsidR="00953047">
        <w:noBreakHyphen/>
      </w:r>
      <w:r w:rsidR="00953047">
        <w:fldChar w:fldCharType="begin"/>
      </w:r>
      <w:r w:rsidR="00953047">
        <w:instrText xml:space="preserve"> SEQ Figure \* ARABIC \s 1 </w:instrText>
      </w:r>
      <w:r w:rsidR="00953047">
        <w:fldChar w:fldCharType="separate"/>
      </w:r>
      <w:r w:rsidR="00BA32CD">
        <w:t>7</w:t>
      </w:r>
      <w:r w:rsidR="00953047">
        <w:fldChar w:fldCharType="end"/>
      </w:r>
      <w:bookmarkEnd w:id="105"/>
      <w:r>
        <w:t>-</w:t>
      </w:r>
      <w:r w:rsidRPr="00AA1926">
        <w:t>Visual appearance of PVA/KOx films</w:t>
      </w:r>
      <w:r w:rsidR="00757296" w:rsidRPr="00757296">
        <w:rPr>
          <w:sz w:val="26"/>
          <w:szCs w:val="28"/>
        </w:rPr>
        <w:t>.</w:t>
      </w:r>
      <w:r w:rsidRPr="00AA1926">
        <w:t xml:space="preserve"> (1)100/0 PVA/KOx - (2) 90/10 PVA/KOx - (3) 70/30 PVA/KOx- (4) 50/50 PVA/KOx- (5) 30/70 PVA/KOx - (6) 10/90 PVA/KOx- (7) 0/100 PVA/KOx</w:t>
      </w:r>
      <w:bookmarkEnd w:id="106"/>
    </w:p>
    <w:p w14:paraId="2FE2AA42" w14:textId="77777777" w:rsidR="009C4928" w:rsidRDefault="009C4928" w:rsidP="00153D65">
      <w:pPr>
        <w:rPr>
          <w:shd w:val="clear" w:color="auto" w:fill="FFFFFF"/>
        </w:rPr>
      </w:pPr>
    </w:p>
    <w:p w14:paraId="5DB4FCE7" w14:textId="29144475" w:rsidR="006D3DC2" w:rsidRPr="006D3DC2" w:rsidRDefault="006D3DC2" w:rsidP="008A3B49">
      <w:r w:rsidRPr="006D3DC2">
        <w:t xml:space="preserve">Microscopic morphology </w:t>
      </w:r>
      <w:r w:rsidRPr="000244C8">
        <w:t>was examined</w:t>
      </w:r>
      <w:r w:rsidRPr="006D3DC2">
        <w:t xml:space="preserve"> by SEM (</w:t>
      </w:r>
      <w:r w:rsidR="00CC2669">
        <w:t xml:space="preserve">see </w:t>
      </w:r>
      <w:r w:rsidR="00CC2669">
        <w:fldChar w:fldCharType="begin"/>
      </w:r>
      <w:r w:rsidR="00CC2669">
        <w:instrText xml:space="preserve"> REF _Ref495241994 \h </w:instrText>
      </w:r>
      <w:r w:rsidR="00CC2669">
        <w:fldChar w:fldCharType="separate"/>
      </w:r>
      <w:r w:rsidR="00BA32CD">
        <w:t xml:space="preserve">Figure </w:t>
      </w:r>
      <w:r w:rsidR="00BA32CD">
        <w:rPr>
          <w:rFonts w:ascii="Times New Roman" w:hAnsi="Times New Roman" w:cs="Times New Roman" w:hint="cs"/>
          <w:cs/>
        </w:rPr>
        <w:t>‎</w:t>
      </w:r>
      <w:r w:rsidR="00BA32CD">
        <w:t>3</w:t>
      </w:r>
      <w:r w:rsidR="00BA32CD">
        <w:noBreakHyphen/>
        <w:t>8</w:t>
      </w:r>
      <w:r w:rsidR="00CC2669">
        <w:fldChar w:fldCharType="end"/>
      </w:r>
      <w:r w:rsidRPr="006D3DC2">
        <w:t>)</w:t>
      </w:r>
      <w:r w:rsidR="00757296" w:rsidRPr="00757296">
        <w:rPr>
          <w:sz w:val="26"/>
          <w:szCs w:val="28"/>
        </w:rPr>
        <w:t>.</w:t>
      </w:r>
      <w:r w:rsidRPr="006D3DC2">
        <w:t xml:space="preserve"> The SEM images </w:t>
      </w:r>
      <w:r w:rsidRPr="00644EE2">
        <w:t>show</w:t>
      </w:r>
      <w:r w:rsidRPr="006D3DC2">
        <w:t xml:space="preserve"> that the films have a dense and continuous structure, and in 100/0, 90/10, and 70/30 PVA/KOx void </w:t>
      </w:r>
      <w:r w:rsidRPr="000244C8">
        <w:t>were not found</w:t>
      </w:r>
      <w:r w:rsidRPr="006D3DC2">
        <w:t xml:space="preserve"> in </w:t>
      </w:r>
      <w:r w:rsidR="00644EE2">
        <w:t>entire</w:t>
      </w:r>
      <w:r w:rsidRPr="006D3DC2">
        <w:t xml:space="preserve"> </w:t>
      </w:r>
      <w:r w:rsidRPr="000244C8">
        <w:t>structures</w:t>
      </w:r>
      <w:r w:rsidRPr="006D3DC2">
        <w:t xml:space="preserve"> and the films show </w:t>
      </w:r>
      <w:r w:rsidRPr="000244C8">
        <w:t>good</w:t>
      </w:r>
      <w:r w:rsidRPr="006D3DC2">
        <w:t xml:space="preserve"> </w:t>
      </w:r>
      <w:r w:rsidRPr="00644EE2">
        <w:t>structur</w:t>
      </w:r>
      <w:r w:rsidR="00644EE2">
        <w:t>al</w:t>
      </w:r>
      <w:r w:rsidRPr="006D3DC2">
        <w:t xml:space="preserve"> integrity in total </w:t>
      </w:r>
      <w:r w:rsidRPr="00644EE2">
        <w:t>shape</w:t>
      </w:r>
      <w:r w:rsidR="00644EE2">
        <w:t>,</w:t>
      </w:r>
      <w:r w:rsidRPr="006D3DC2">
        <w:t xml:space="preserve"> and the phase separation does not appear in any blended film among these three samples</w:t>
      </w:r>
      <w:r w:rsidR="00757296" w:rsidRPr="00757296">
        <w:rPr>
          <w:sz w:val="26"/>
          <w:szCs w:val="28"/>
        </w:rPr>
        <w:t>.</w:t>
      </w:r>
      <w:r w:rsidRPr="006D3DC2">
        <w:t xml:space="preserve"> As </w:t>
      </w:r>
      <w:r w:rsidRPr="000244C8">
        <w:t>the amount of</w:t>
      </w:r>
      <w:r w:rsidRPr="006D3DC2">
        <w:t xml:space="preserve"> keratoses increased (50/50, 30/70, and 10/90 PVA/</w:t>
      </w:r>
      <w:r w:rsidRPr="00644EE2">
        <w:t>KOx</w:t>
      </w:r>
      <w:r w:rsidRPr="006D3DC2">
        <w:t xml:space="preserve">), the smoothness of the blend films become rough and fluctuating, with some </w:t>
      </w:r>
      <w:r w:rsidRPr="00644EE2">
        <w:t>fracture</w:t>
      </w:r>
      <w:r w:rsidRPr="006D3DC2">
        <w:t xml:space="preserve"> structure revealed with</w:t>
      </w:r>
      <w:r w:rsidR="00644EE2">
        <w:t xml:space="preserve"> a</w:t>
      </w:r>
      <w:r w:rsidRPr="006D3DC2">
        <w:t xml:space="preserve"> </w:t>
      </w:r>
      <w:r w:rsidRPr="00644EE2">
        <w:t>higher</w:t>
      </w:r>
      <w:r w:rsidRPr="006D3DC2">
        <w:t xml:space="preserve"> amount of keratoses ratio</w:t>
      </w:r>
      <w:r w:rsidR="00757296" w:rsidRPr="00757296">
        <w:rPr>
          <w:sz w:val="26"/>
          <w:szCs w:val="28"/>
        </w:rPr>
        <w:t>.</w:t>
      </w:r>
      <w:r w:rsidRPr="006D3DC2">
        <w:t xml:space="preserve"> </w:t>
      </w:r>
      <w:r w:rsidRPr="000244C8">
        <w:t>This</w:t>
      </w:r>
      <w:r w:rsidRPr="006D3DC2">
        <w:t xml:space="preserve"> suggests that the </w:t>
      </w:r>
      <w:r w:rsidRPr="00644EE2">
        <w:t>presen</w:t>
      </w:r>
      <w:r w:rsidR="00644EE2">
        <w:t>ce</w:t>
      </w:r>
      <w:r w:rsidRPr="006D3DC2">
        <w:t xml:space="preserve"> of keratoses probably effect on the crystallization of blended film and </w:t>
      </w:r>
      <w:r w:rsidRPr="00644EE2">
        <w:t>higher</w:t>
      </w:r>
      <w:r w:rsidRPr="006D3DC2">
        <w:t xml:space="preserve"> amount of keratoses causes phase separation and aggregation of each polymer in </w:t>
      </w:r>
      <w:r w:rsidRPr="000244C8">
        <w:t>matrix</w:t>
      </w:r>
      <w:r w:rsidR="00757296" w:rsidRPr="00757296">
        <w:rPr>
          <w:sz w:val="26"/>
          <w:szCs w:val="28"/>
        </w:rPr>
        <w:t>.</w:t>
      </w:r>
      <w:r w:rsidRPr="006D3DC2">
        <w:t xml:space="preserve"> This phase separation also </w:t>
      </w:r>
      <w:r w:rsidRPr="00644EE2">
        <w:t>occur</w:t>
      </w:r>
      <w:r w:rsidR="00644EE2">
        <w:t>s</w:t>
      </w:r>
      <w:r w:rsidRPr="006D3DC2">
        <w:t xml:space="preserve"> in </w:t>
      </w:r>
      <w:r w:rsidRPr="00644EE2">
        <w:t>other study</w:t>
      </w:r>
      <w:r w:rsidRPr="006D3DC2">
        <w:t xml:space="preserve"> with similar two </w:t>
      </w:r>
      <w:r w:rsidRPr="00644EE2">
        <w:t>polymer</w:t>
      </w:r>
      <w:r w:rsidR="00644EE2">
        <w:t>s</w:t>
      </w:r>
      <w:r w:rsidRPr="006D3DC2">
        <w:t xml:space="preserve"> without using cross-linker </w:t>
      </w:r>
      <w:r w:rsidRPr="006D3DC2">
        <w:fldChar w:fldCharType="begin"/>
      </w:r>
      <w:r w:rsidR="008A3B49">
        <w:instrText xml:space="preserve"> ADDIN ZOTERO_ITEM CSL_CITATION {"citationID":"a1jhs38j02t","properties":{"formattedCitation":"[146]","plainCitation":"[146]"},"citationItems":[{"id":479,"uris":["http://zotero.org/users/3897088/items/4939CGDG"],"uri":["http://zotero.org/users/3897088/items/4939CGDG"],"itemData":{"id":479,"type":"article-journal","title":"Keratin/polyvinyl alcohol blend films cross-linked by dialdehyde starch and their potential application for drug release","container-title":"Polymers","page":"580–591","volume":"7","issue":"3","source":"Google Scholar","author":[{"family":"Dou","given":"Yao"},{"family":"Zhang","given":"Buning"},{"family":"He","given":"Ming"},{"family":"Yin","given":"Guoqiang"},{"family":"Cui","given":"Yingde"},{"family":"Savina","given":"Irina N."}],"issued":{"date-parts":[["2015"]]}}}],"schema":"https://github.com/citation-style-language/schema/raw/master/csl-citation.json"} </w:instrText>
      </w:r>
      <w:r w:rsidRPr="006D3DC2">
        <w:fldChar w:fldCharType="separate"/>
      </w:r>
      <w:r w:rsidR="008A3B49" w:rsidRPr="008A3B49">
        <w:t>[146]</w:t>
      </w:r>
      <w:r w:rsidRPr="006D3DC2">
        <w:fldChar w:fldCharType="end"/>
      </w:r>
      <w:r w:rsidR="00757296" w:rsidRPr="00757296">
        <w:rPr>
          <w:sz w:val="26"/>
          <w:szCs w:val="28"/>
        </w:rPr>
        <w:t>.</w:t>
      </w:r>
    </w:p>
    <w:p w14:paraId="035720D5" w14:textId="77777777" w:rsidR="006D3DC2" w:rsidRPr="006D3DC2" w:rsidRDefault="006D3DC2" w:rsidP="00153D65"/>
    <w:tbl>
      <w:tblPr>
        <w:tblW w:w="4683" w:type="pct"/>
        <w:tblLook w:val="04A0" w:firstRow="1" w:lastRow="0" w:firstColumn="1" w:lastColumn="0" w:noHBand="0" w:noVBand="1"/>
      </w:tblPr>
      <w:tblGrid>
        <w:gridCol w:w="4504"/>
        <w:gridCol w:w="4307"/>
      </w:tblGrid>
      <w:tr w:rsidR="001E359F" w:rsidRPr="000508C7" w14:paraId="1A53518A" w14:textId="77777777" w:rsidTr="00FF63D4">
        <w:tc>
          <w:tcPr>
            <w:tcW w:w="2552" w:type="pct"/>
            <w:shd w:val="clear" w:color="auto" w:fill="auto"/>
          </w:tcPr>
          <w:p w14:paraId="35FC651F" w14:textId="77777777" w:rsidR="001E359F" w:rsidRPr="000508C7" w:rsidRDefault="001E359F" w:rsidP="001E359F">
            <w:pPr>
              <w:keepNext/>
              <w:keepLines/>
              <w:tabs>
                <w:tab w:val="left" w:pos="270"/>
              </w:tabs>
              <w:spacing w:line="480" w:lineRule="auto"/>
              <w:rPr>
                <w:sz w:val="24"/>
                <w:szCs w:val="24"/>
              </w:rPr>
            </w:pPr>
            <w:r w:rsidRPr="00C86628">
              <w:rPr>
                <w:sz w:val="24"/>
                <w:szCs w:val="24"/>
              </w:rPr>
              <w:lastRenderedPageBreak/>
              <w:drawing>
                <wp:inline distT="0" distB="0" distL="0" distR="0" wp14:anchorId="5403E50B" wp14:editId="3476BF86">
                  <wp:extent cx="2756935" cy="2066961"/>
                  <wp:effectExtent l="0" t="0" r="5715" b="0"/>
                  <wp:docPr id="26" name="Picture 26" descr="C:\Users\12\Dropbox\PhD\Paper V_Blend\SEM PicBlend film PVA.KOx Pic\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12\Dropbox\PhD\Paper V_Blend\SEM PicBlend film PVA.KOx Pic\1.tif"/>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774967" cy="2080480"/>
                          </a:xfrm>
                          <a:prstGeom prst="rect">
                            <a:avLst/>
                          </a:prstGeom>
                          <a:noFill/>
                          <a:ln>
                            <a:noFill/>
                          </a:ln>
                        </pic:spPr>
                      </pic:pic>
                    </a:graphicData>
                  </a:graphic>
                </wp:inline>
              </w:drawing>
            </w:r>
          </w:p>
        </w:tc>
        <w:tc>
          <w:tcPr>
            <w:tcW w:w="2448" w:type="pct"/>
            <w:shd w:val="clear" w:color="auto" w:fill="auto"/>
          </w:tcPr>
          <w:p w14:paraId="2EC01787" w14:textId="77777777" w:rsidR="001E359F" w:rsidRPr="000508C7" w:rsidRDefault="001E359F" w:rsidP="001E359F">
            <w:pPr>
              <w:keepNext/>
              <w:keepLines/>
              <w:tabs>
                <w:tab w:val="left" w:pos="270"/>
              </w:tabs>
              <w:spacing w:line="480" w:lineRule="auto"/>
              <w:rPr>
                <w:sz w:val="24"/>
                <w:szCs w:val="24"/>
              </w:rPr>
            </w:pPr>
            <w:r w:rsidRPr="00C86628">
              <w:rPr>
                <w:sz w:val="24"/>
                <w:szCs w:val="24"/>
              </w:rPr>
              <w:drawing>
                <wp:inline distT="0" distB="0" distL="0" distR="0" wp14:anchorId="4A9E3A11" wp14:editId="33267578">
                  <wp:extent cx="2755588" cy="2065951"/>
                  <wp:effectExtent l="0" t="0" r="6985" b="0"/>
                  <wp:docPr id="59" name="Picture 59" descr="C:\Users\12\Dropbox\PhD\Paper V_Blend\SEM PicBlend film PVA.KOx Pic\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12\Dropbox\PhD\Paper V_Blend\SEM PicBlend film PVA.KOx Pic\2.tif"/>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773584" cy="2079443"/>
                          </a:xfrm>
                          <a:prstGeom prst="rect">
                            <a:avLst/>
                          </a:prstGeom>
                          <a:noFill/>
                          <a:ln>
                            <a:noFill/>
                          </a:ln>
                        </pic:spPr>
                      </pic:pic>
                    </a:graphicData>
                  </a:graphic>
                </wp:inline>
              </w:drawing>
            </w:r>
          </w:p>
        </w:tc>
      </w:tr>
      <w:tr w:rsidR="001E359F" w:rsidRPr="000508C7" w14:paraId="20C218E5" w14:textId="77777777" w:rsidTr="00FF63D4">
        <w:tc>
          <w:tcPr>
            <w:tcW w:w="2552" w:type="pct"/>
            <w:shd w:val="clear" w:color="auto" w:fill="auto"/>
          </w:tcPr>
          <w:p w14:paraId="096BD727" w14:textId="77777777" w:rsidR="001E359F" w:rsidRPr="000508C7" w:rsidRDefault="001E359F" w:rsidP="001E359F">
            <w:pPr>
              <w:keepNext/>
              <w:keepLines/>
              <w:tabs>
                <w:tab w:val="left" w:pos="270"/>
              </w:tabs>
              <w:spacing w:line="480" w:lineRule="auto"/>
              <w:rPr>
                <w:sz w:val="24"/>
                <w:szCs w:val="24"/>
              </w:rPr>
            </w:pPr>
            <w:r w:rsidRPr="00C86628">
              <w:rPr>
                <w:sz w:val="24"/>
                <w:szCs w:val="24"/>
              </w:rPr>
              <w:drawing>
                <wp:inline distT="0" distB="0" distL="0" distR="0" wp14:anchorId="65754785" wp14:editId="5F45ABBB">
                  <wp:extent cx="2756535" cy="2066662"/>
                  <wp:effectExtent l="0" t="0" r="5715" b="0"/>
                  <wp:docPr id="61" name="Picture 61" descr="C:\Users\12\Dropbox\PhD\Paper V_Blend\SEM PicBlend film PVA.KOx Pic\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12\Dropbox\PhD\Paper V_Blend\SEM PicBlend film PVA.KOx Pic\3.tif"/>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786147" cy="2088863"/>
                          </a:xfrm>
                          <a:prstGeom prst="rect">
                            <a:avLst/>
                          </a:prstGeom>
                          <a:noFill/>
                          <a:ln>
                            <a:noFill/>
                          </a:ln>
                        </pic:spPr>
                      </pic:pic>
                    </a:graphicData>
                  </a:graphic>
                </wp:inline>
              </w:drawing>
            </w:r>
          </w:p>
        </w:tc>
        <w:tc>
          <w:tcPr>
            <w:tcW w:w="2448" w:type="pct"/>
            <w:shd w:val="clear" w:color="auto" w:fill="auto"/>
          </w:tcPr>
          <w:p w14:paraId="0929B99B" w14:textId="77777777" w:rsidR="001E359F" w:rsidRPr="000508C7" w:rsidRDefault="001E359F" w:rsidP="001E359F">
            <w:pPr>
              <w:keepNext/>
              <w:keepLines/>
              <w:tabs>
                <w:tab w:val="left" w:pos="270"/>
              </w:tabs>
              <w:spacing w:line="480" w:lineRule="auto"/>
              <w:rPr>
                <w:sz w:val="24"/>
                <w:szCs w:val="24"/>
              </w:rPr>
            </w:pPr>
            <w:r w:rsidRPr="00C86628">
              <w:rPr>
                <w:sz w:val="24"/>
                <w:szCs w:val="24"/>
              </w:rPr>
              <w:drawing>
                <wp:inline distT="0" distB="0" distL="0" distR="0" wp14:anchorId="0EDA0CCA" wp14:editId="5E294B6B">
                  <wp:extent cx="2755265" cy="2065708"/>
                  <wp:effectExtent l="0" t="0" r="6985" b="0"/>
                  <wp:docPr id="62" name="Picture 62" descr="C:\Users\12\Dropbox\PhD\Paper V_Blend\SEM PicBlend film PVA.KOx Pic\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12\Dropbox\PhD\Paper V_Blend\SEM PicBlend film PVA.KOx Pic\4.tif"/>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2786096" cy="2088823"/>
                          </a:xfrm>
                          <a:prstGeom prst="rect">
                            <a:avLst/>
                          </a:prstGeom>
                          <a:noFill/>
                          <a:ln>
                            <a:noFill/>
                          </a:ln>
                        </pic:spPr>
                      </pic:pic>
                    </a:graphicData>
                  </a:graphic>
                </wp:inline>
              </w:drawing>
            </w:r>
          </w:p>
        </w:tc>
      </w:tr>
      <w:tr w:rsidR="001E359F" w:rsidRPr="000508C7" w14:paraId="097696C4" w14:textId="77777777" w:rsidTr="00FF63D4">
        <w:tc>
          <w:tcPr>
            <w:tcW w:w="2552" w:type="pct"/>
            <w:shd w:val="clear" w:color="auto" w:fill="auto"/>
          </w:tcPr>
          <w:p w14:paraId="5141DBC3" w14:textId="77777777" w:rsidR="001E359F" w:rsidRPr="000508C7" w:rsidRDefault="001E359F" w:rsidP="001E359F">
            <w:pPr>
              <w:keepNext/>
              <w:keepLines/>
              <w:tabs>
                <w:tab w:val="left" w:pos="270"/>
              </w:tabs>
              <w:spacing w:line="480" w:lineRule="auto"/>
              <w:rPr>
                <w:sz w:val="24"/>
                <w:szCs w:val="24"/>
              </w:rPr>
            </w:pPr>
            <w:r w:rsidRPr="00C86628">
              <w:rPr>
                <w:sz w:val="24"/>
                <w:szCs w:val="24"/>
              </w:rPr>
              <w:drawing>
                <wp:inline distT="0" distB="0" distL="0" distR="0" wp14:anchorId="713F1DE3" wp14:editId="1D6A7B63">
                  <wp:extent cx="2756535" cy="2066662"/>
                  <wp:effectExtent l="0" t="0" r="5715" b="0"/>
                  <wp:docPr id="64" name="Picture 64" descr="C:\Users\12\Dropbox\PhD\Paper V_Blend\SEM PicBlend film PVA.KOx Pic\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12\Dropbox\PhD\Paper V_Blend\SEM PicBlend film PVA.KOx Pic\5.tif"/>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2817056" cy="2112036"/>
                          </a:xfrm>
                          <a:prstGeom prst="rect">
                            <a:avLst/>
                          </a:prstGeom>
                          <a:noFill/>
                          <a:ln>
                            <a:noFill/>
                          </a:ln>
                        </pic:spPr>
                      </pic:pic>
                    </a:graphicData>
                  </a:graphic>
                </wp:inline>
              </w:drawing>
            </w:r>
          </w:p>
        </w:tc>
        <w:tc>
          <w:tcPr>
            <w:tcW w:w="2448" w:type="pct"/>
            <w:shd w:val="clear" w:color="auto" w:fill="auto"/>
          </w:tcPr>
          <w:p w14:paraId="6698A81F" w14:textId="77777777" w:rsidR="001E359F" w:rsidRPr="000508C7" w:rsidRDefault="001E359F" w:rsidP="001E359F">
            <w:pPr>
              <w:keepNext/>
              <w:keepLines/>
              <w:tabs>
                <w:tab w:val="left" w:pos="270"/>
              </w:tabs>
              <w:spacing w:line="480" w:lineRule="auto"/>
              <w:rPr>
                <w:sz w:val="24"/>
                <w:szCs w:val="24"/>
              </w:rPr>
            </w:pPr>
            <w:r w:rsidRPr="00C86628">
              <w:rPr>
                <w:sz w:val="24"/>
                <w:szCs w:val="24"/>
              </w:rPr>
              <w:drawing>
                <wp:inline distT="0" distB="0" distL="0" distR="0" wp14:anchorId="190C4A6D" wp14:editId="078FF9B0">
                  <wp:extent cx="2755265" cy="2065711"/>
                  <wp:effectExtent l="0" t="0" r="6985" b="0"/>
                  <wp:docPr id="66" name="Picture 66" descr="C:\Users\12\Dropbox\PhD\Paper V_Blend\SEM PicBlend film PVA.KOx Pic\6.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12\Dropbox\PhD\Paper V_Blend\SEM PicBlend film PVA.KOx Pic\6.tif"/>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2813841" cy="2109627"/>
                          </a:xfrm>
                          <a:prstGeom prst="rect">
                            <a:avLst/>
                          </a:prstGeom>
                          <a:noFill/>
                          <a:ln>
                            <a:noFill/>
                          </a:ln>
                        </pic:spPr>
                      </pic:pic>
                    </a:graphicData>
                  </a:graphic>
                </wp:inline>
              </w:drawing>
            </w:r>
          </w:p>
        </w:tc>
      </w:tr>
      <w:tr w:rsidR="001E359F" w:rsidRPr="000508C7" w14:paraId="62C5A97C" w14:textId="77777777" w:rsidTr="00FF63D4">
        <w:tc>
          <w:tcPr>
            <w:tcW w:w="2552" w:type="pct"/>
            <w:shd w:val="clear" w:color="auto" w:fill="auto"/>
          </w:tcPr>
          <w:p w14:paraId="25828717" w14:textId="77777777" w:rsidR="001E359F" w:rsidRPr="000508C7" w:rsidRDefault="001E359F" w:rsidP="001E359F">
            <w:pPr>
              <w:keepNext/>
              <w:keepLines/>
              <w:tabs>
                <w:tab w:val="left" w:pos="270"/>
              </w:tabs>
              <w:spacing w:line="480" w:lineRule="auto"/>
              <w:rPr>
                <w:sz w:val="24"/>
                <w:szCs w:val="24"/>
              </w:rPr>
            </w:pPr>
            <w:r w:rsidRPr="00C86628">
              <w:rPr>
                <w:sz w:val="24"/>
                <w:szCs w:val="24"/>
              </w:rPr>
              <w:lastRenderedPageBreak/>
              <w:drawing>
                <wp:inline distT="0" distB="0" distL="0" distR="0" wp14:anchorId="396A905B" wp14:editId="4830CE79">
                  <wp:extent cx="2895311" cy="2170706"/>
                  <wp:effectExtent l="0" t="0" r="635" b="1270"/>
                  <wp:docPr id="25" name="Picture 25" descr="C:\Users\12\Dropbox\PhD\Paper V_Blend\SEM PicBlend film PVA.KOx Pic\7.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12\Dropbox\PhD\Paper V_Blend\SEM PicBlend film PVA.KOx Pic\7.tif"/>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2939841" cy="2204091"/>
                          </a:xfrm>
                          <a:prstGeom prst="rect">
                            <a:avLst/>
                          </a:prstGeom>
                          <a:noFill/>
                          <a:ln>
                            <a:noFill/>
                          </a:ln>
                        </pic:spPr>
                      </pic:pic>
                    </a:graphicData>
                  </a:graphic>
                </wp:inline>
              </w:drawing>
            </w:r>
          </w:p>
        </w:tc>
        <w:tc>
          <w:tcPr>
            <w:tcW w:w="2448" w:type="pct"/>
            <w:shd w:val="clear" w:color="auto" w:fill="auto"/>
          </w:tcPr>
          <w:p w14:paraId="1B854570" w14:textId="77777777" w:rsidR="001E359F" w:rsidRPr="000508C7" w:rsidRDefault="001E359F" w:rsidP="001E359F">
            <w:pPr>
              <w:keepNext/>
              <w:keepLines/>
              <w:tabs>
                <w:tab w:val="left" w:pos="270"/>
              </w:tabs>
              <w:spacing w:line="480" w:lineRule="auto"/>
              <w:rPr>
                <w:sz w:val="24"/>
                <w:szCs w:val="24"/>
              </w:rPr>
            </w:pPr>
          </w:p>
        </w:tc>
      </w:tr>
    </w:tbl>
    <w:p w14:paraId="368EBDB6" w14:textId="75E4E319" w:rsidR="006D3DC2" w:rsidRPr="006D3DC2" w:rsidRDefault="00FC0CAB" w:rsidP="001E359F">
      <w:pPr>
        <w:pStyle w:val="Caption"/>
        <w:jc w:val="center"/>
        <w:rPr>
          <w:rtl/>
        </w:rPr>
      </w:pPr>
      <w:bookmarkStart w:id="107" w:name="_Ref495241994"/>
      <w:bookmarkStart w:id="108" w:name="_Toc495322871"/>
      <w:r>
        <w:t xml:space="preserve">Figure </w:t>
      </w:r>
      <w:r w:rsidR="00953047">
        <w:fldChar w:fldCharType="begin"/>
      </w:r>
      <w:r w:rsidR="00953047">
        <w:instrText xml:space="preserve"> STYLEREF 1 \s </w:instrText>
      </w:r>
      <w:r w:rsidR="00953047">
        <w:fldChar w:fldCharType="separate"/>
      </w:r>
      <w:r w:rsidR="00BA32CD">
        <w:rPr>
          <w:rFonts w:ascii="Times New Roman" w:hAnsi="Times New Roman" w:cs="Times New Roman" w:hint="cs"/>
          <w:cs/>
        </w:rPr>
        <w:t>‎</w:t>
      </w:r>
      <w:r w:rsidR="00BA32CD">
        <w:t>3</w:t>
      </w:r>
      <w:r w:rsidR="00953047">
        <w:fldChar w:fldCharType="end"/>
      </w:r>
      <w:r w:rsidR="00953047">
        <w:noBreakHyphen/>
      </w:r>
      <w:r w:rsidR="00953047">
        <w:fldChar w:fldCharType="begin"/>
      </w:r>
      <w:r w:rsidR="00953047">
        <w:instrText xml:space="preserve"> SEQ Figure \* ARABIC \s 1 </w:instrText>
      </w:r>
      <w:r w:rsidR="00953047">
        <w:fldChar w:fldCharType="separate"/>
      </w:r>
      <w:r w:rsidR="00BA32CD">
        <w:t>8</w:t>
      </w:r>
      <w:r w:rsidR="00953047">
        <w:fldChar w:fldCharType="end"/>
      </w:r>
      <w:bookmarkEnd w:id="107"/>
      <w:r>
        <w:t>-</w:t>
      </w:r>
      <w:r w:rsidR="006D3DC2" w:rsidRPr="006D3DC2">
        <w:t>SEM pictures of PVA/KOx films</w:t>
      </w:r>
      <w:r w:rsidR="00757296" w:rsidRPr="00757296">
        <w:rPr>
          <w:sz w:val="26"/>
          <w:szCs w:val="28"/>
        </w:rPr>
        <w:t>.</w:t>
      </w:r>
      <w:r w:rsidR="006D3DC2" w:rsidRPr="006D3DC2">
        <w:t xml:space="preserve"> (1)100/0 PVA/KOx - (2) 90/10 PVA/KOx - (3) 70/30 PVA/KOx- (4) 50/50 PVA/KOx- (5) 30/70 PVA/KOx - (6) 1</w:t>
      </w:r>
      <w:r w:rsidR="001E359F">
        <w:t>0/90 PVA/KOx- (7) 0/100 PVA/KOx</w:t>
      </w:r>
      <w:bookmarkEnd w:id="108"/>
    </w:p>
    <w:p w14:paraId="619513A1" w14:textId="77777777" w:rsidR="00FF63D4" w:rsidRDefault="00FF63D4" w:rsidP="00153D65"/>
    <w:p w14:paraId="1D10CB6E" w14:textId="04ECC356" w:rsidR="006D3DC2" w:rsidRPr="006D3DC2" w:rsidRDefault="006D3DC2" w:rsidP="00153D65">
      <w:r w:rsidRPr="006D3DC2">
        <w:t xml:space="preserve">The film thickness decreases by increasing </w:t>
      </w:r>
      <w:r w:rsidRPr="000244C8">
        <w:t>the amount of</w:t>
      </w:r>
      <w:r w:rsidRPr="006D3DC2">
        <w:t xml:space="preserve"> keratoses in the blends from 0% to 30%</w:t>
      </w:r>
      <w:r w:rsidR="00757296" w:rsidRPr="00757296">
        <w:rPr>
          <w:sz w:val="26"/>
          <w:szCs w:val="28"/>
        </w:rPr>
        <w:t>.</w:t>
      </w:r>
      <w:r w:rsidRPr="006D3DC2">
        <w:t xml:space="preserve"> </w:t>
      </w:r>
      <w:r w:rsidRPr="000244C8">
        <w:t>As the amount of keratoses increased, the thickness of the films increase</w:t>
      </w:r>
      <w:r w:rsidR="00757296" w:rsidRPr="00757296">
        <w:rPr>
          <w:sz w:val="26"/>
          <w:szCs w:val="28"/>
        </w:rPr>
        <w:t>.</w:t>
      </w:r>
      <w:r w:rsidRPr="006D3DC2">
        <w:t xml:space="preserve"> </w:t>
      </w:r>
    </w:p>
    <w:p w14:paraId="28590C69" w14:textId="516AF9DF" w:rsidR="006D3DC2" w:rsidRPr="006D3DC2" w:rsidRDefault="008B404D" w:rsidP="001E359F">
      <w:pPr>
        <w:pStyle w:val="Caption"/>
        <w:keepNext/>
        <w:keepLines/>
        <w:jc w:val="center"/>
        <w:rPr>
          <w:color w:val="000000"/>
        </w:rPr>
      </w:pPr>
      <w:bookmarkStart w:id="109" w:name="_Toc495323175"/>
      <w:r>
        <w:lastRenderedPageBreak/>
        <w:t xml:space="preserve">Table </w:t>
      </w:r>
      <w:r w:rsidR="00DD7EAF">
        <w:fldChar w:fldCharType="begin"/>
      </w:r>
      <w:r w:rsidR="00DD7EAF">
        <w:instrText xml:space="preserve"> STYLEREF 1 \s </w:instrText>
      </w:r>
      <w:r w:rsidR="00DD7EAF">
        <w:fldChar w:fldCharType="separate"/>
      </w:r>
      <w:r w:rsidR="00BA32CD">
        <w:rPr>
          <w:rFonts w:ascii="Times New Roman" w:hAnsi="Times New Roman" w:cs="Times New Roman" w:hint="cs"/>
          <w:cs/>
        </w:rPr>
        <w:t>‎</w:t>
      </w:r>
      <w:r w:rsidR="00BA32CD">
        <w:t>3</w:t>
      </w:r>
      <w:r w:rsidR="00DD7EAF">
        <w:fldChar w:fldCharType="end"/>
      </w:r>
      <w:r w:rsidR="005E6EB7">
        <w:noBreakHyphen/>
      </w:r>
      <w:r w:rsidR="00DD7EAF">
        <w:fldChar w:fldCharType="begin"/>
      </w:r>
      <w:r w:rsidR="00DD7EAF">
        <w:instrText xml:space="preserve"> SEQ Table \* ARABIC \s 1 </w:instrText>
      </w:r>
      <w:r w:rsidR="00DD7EAF">
        <w:fldChar w:fldCharType="separate"/>
      </w:r>
      <w:r w:rsidR="00BA32CD">
        <w:t>1</w:t>
      </w:r>
      <w:r w:rsidR="00DD7EAF">
        <w:fldChar w:fldCharType="end"/>
      </w:r>
      <w:r w:rsidR="00FC0CAB">
        <w:t>-</w:t>
      </w:r>
      <w:r w:rsidR="001E359F">
        <w:rPr>
          <w:color w:val="000000"/>
        </w:rPr>
        <w:t xml:space="preserve"> T</w:t>
      </w:r>
      <w:r w:rsidR="006D3DC2" w:rsidRPr="006D3DC2">
        <w:rPr>
          <w:color w:val="000000"/>
        </w:rPr>
        <w:t>hickness of blended films</w:t>
      </w:r>
      <w:bookmarkEnd w:id="109"/>
    </w:p>
    <w:tbl>
      <w:tblPr>
        <w:tblStyle w:val="GridTableLight"/>
        <w:tblW w:w="0" w:type="auto"/>
        <w:tblLook w:val="04A0" w:firstRow="1" w:lastRow="0" w:firstColumn="1" w:lastColumn="0" w:noHBand="0" w:noVBand="1"/>
      </w:tblPr>
      <w:tblGrid>
        <w:gridCol w:w="4401"/>
        <w:gridCol w:w="4410"/>
      </w:tblGrid>
      <w:tr w:rsidR="006D3DC2" w:rsidRPr="006D3DC2" w14:paraId="07BEB4F9" w14:textId="77777777" w:rsidTr="001E359F">
        <w:tc>
          <w:tcPr>
            <w:tcW w:w="5103" w:type="dxa"/>
          </w:tcPr>
          <w:p w14:paraId="7B3DDCA0" w14:textId="77777777" w:rsidR="006D3DC2" w:rsidRPr="001E359F" w:rsidRDefault="006D3DC2" w:rsidP="00C03516">
            <w:pPr>
              <w:keepNext/>
              <w:keepLines/>
              <w:spacing w:before="120" w:after="120"/>
              <w:jc w:val="center"/>
              <w:rPr>
                <w:b/>
                <w:bCs/>
              </w:rPr>
            </w:pPr>
            <w:r w:rsidRPr="001E359F">
              <w:rPr>
                <w:b/>
                <w:bCs/>
              </w:rPr>
              <w:t>Film</w:t>
            </w:r>
          </w:p>
        </w:tc>
        <w:tc>
          <w:tcPr>
            <w:tcW w:w="5103" w:type="dxa"/>
          </w:tcPr>
          <w:p w14:paraId="0F45E714" w14:textId="77777777" w:rsidR="006D3DC2" w:rsidRPr="001E359F" w:rsidRDefault="006D3DC2" w:rsidP="00C03516">
            <w:pPr>
              <w:keepNext/>
              <w:keepLines/>
              <w:spacing w:before="120" w:after="120"/>
              <w:jc w:val="center"/>
              <w:rPr>
                <w:b/>
                <w:bCs/>
              </w:rPr>
            </w:pPr>
            <w:r w:rsidRPr="001E359F">
              <w:rPr>
                <w:b/>
                <w:bCs/>
              </w:rPr>
              <w:t>Thickness</w:t>
            </w:r>
          </w:p>
        </w:tc>
      </w:tr>
      <w:tr w:rsidR="006D3DC2" w:rsidRPr="006D3DC2" w14:paraId="5225DF2B" w14:textId="77777777" w:rsidTr="001E359F">
        <w:tc>
          <w:tcPr>
            <w:tcW w:w="5103" w:type="dxa"/>
          </w:tcPr>
          <w:p w14:paraId="3A316B9B" w14:textId="77777777" w:rsidR="006D3DC2" w:rsidRPr="006D3DC2" w:rsidRDefault="006D3DC2" w:rsidP="00C03516">
            <w:pPr>
              <w:keepNext/>
              <w:keepLines/>
              <w:spacing w:before="120" w:after="120"/>
              <w:jc w:val="center"/>
            </w:pPr>
            <w:r w:rsidRPr="006D3DC2">
              <w:t>100/0 PVA/</w:t>
            </w:r>
            <w:r w:rsidRPr="00644EE2">
              <w:t>KOx</w:t>
            </w:r>
          </w:p>
        </w:tc>
        <w:tc>
          <w:tcPr>
            <w:tcW w:w="5103" w:type="dxa"/>
          </w:tcPr>
          <w:p w14:paraId="14F9E729" w14:textId="64F05065" w:rsidR="006D3DC2" w:rsidRPr="006D3DC2" w:rsidRDefault="006D3DC2" w:rsidP="00C03516">
            <w:pPr>
              <w:keepNext/>
              <w:keepLines/>
              <w:spacing w:before="120" w:after="120"/>
              <w:jc w:val="center"/>
            </w:pPr>
            <w:r w:rsidRPr="006D3DC2">
              <w:t>97</w:t>
            </w:r>
            <w:r w:rsidR="00757296" w:rsidRPr="00757296">
              <w:rPr>
                <w:sz w:val="26"/>
                <w:szCs w:val="28"/>
              </w:rPr>
              <w:t>.</w:t>
            </w:r>
            <w:r w:rsidRPr="006D3DC2">
              <w:t>54</w:t>
            </w:r>
          </w:p>
        </w:tc>
      </w:tr>
      <w:tr w:rsidR="006D3DC2" w:rsidRPr="006D3DC2" w14:paraId="34717FAF" w14:textId="77777777" w:rsidTr="001E359F">
        <w:tc>
          <w:tcPr>
            <w:tcW w:w="5103" w:type="dxa"/>
          </w:tcPr>
          <w:p w14:paraId="11EF5535" w14:textId="77777777" w:rsidR="006D3DC2" w:rsidRPr="006D3DC2" w:rsidRDefault="006D3DC2" w:rsidP="00C03516">
            <w:pPr>
              <w:keepNext/>
              <w:keepLines/>
              <w:spacing w:before="120" w:after="120"/>
              <w:jc w:val="center"/>
            </w:pPr>
            <w:r w:rsidRPr="006D3DC2">
              <w:t>90/10 PVA/</w:t>
            </w:r>
            <w:r w:rsidRPr="00644EE2">
              <w:t>KOx</w:t>
            </w:r>
          </w:p>
        </w:tc>
        <w:tc>
          <w:tcPr>
            <w:tcW w:w="5103" w:type="dxa"/>
          </w:tcPr>
          <w:p w14:paraId="25A48AE7" w14:textId="7B4F6296" w:rsidR="006D3DC2" w:rsidRPr="006D3DC2" w:rsidRDefault="006D3DC2" w:rsidP="00C03516">
            <w:pPr>
              <w:keepNext/>
              <w:keepLines/>
              <w:spacing w:before="120" w:after="120"/>
              <w:jc w:val="center"/>
            </w:pPr>
            <w:r w:rsidRPr="006D3DC2">
              <w:t>64</w:t>
            </w:r>
            <w:r w:rsidR="00757296" w:rsidRPr="00757296">
              <w:rPr>
                <w:sz w:val="26"/>
                <w:szCs w:val="28"/>
              </w:rPr>
              <w:t>.</w:t>
            </w:r>
            <w:r w:rsidRPr="006D3DC2">
              <w:t>99</w:t>
            </w:r>
          </w:p>
        </w:tc>
      </w:tr>
      <w:tr w:rsidR="006D3DC2" w:rsidRPr="006D3DC2" w14:paraId="73ADC5D3" w14:textId="77777777" w:rsidTr="001E359F">
        <w:tc>
          <w:tcPr>
            <w:tcW w:w="5103" w:type="dxa"/>
          </w:tcPr>
          <w:p w14:paraId="013C2628" w14:textId="77777777" w:rsidR="006D3DC2" w:rsidRPr="006D3DC2" w:rsidRDefault="006D3DC2" w:rsidP="00C03516">
            <w:pPr>
              <w:keepNext/>
              <w:keepLines/>
              <w:spacing w:before="120" w:after="120"/>
              <w:jc w:val="center"/>
            </w:pPr>
            <w:r w:rsidRPr="006D3DC2">
              <w:t>70/30 PVA/</w:t>
            </w:r>
            <w:r w:rsidRPr="00644EE2">
              <w:t>KOx</w:t>
            </w:r>
          </w:p>
        </w:tc>
        <w:tc>
          <w:tcPr>
            <w:tcW w:w="5103" w:type="dxa"/>
          </w:tcPr>
          <w:p w14:paraId="7B908E3D" w14:textId="460E3FD3" w:rsidR="006D3DC2" w:rsidRPr="006D3DC2" w:rsidRDefault="006D3DC2" w:rsidP="00C03516">
            <w:pPr>
              <w:keepNext/>
              <w:keepLines/>
              <w:spacing w:before="120" w:after="120"/>
              <w:jc w:val="center"/>
            </w:pPr>
            <w:r w:rsidRPr="006D3DC2">
              <w:t>46</w:t>
            </w:r>
            <w:r w:rsidR="00757296" w:rsidRPr="00757296">
              <w:rPr>
                <w:sz w:val="26"/>
                <w:szCs w:val="28"/>
              </w:rPr>
              <w:t>.</w:t>
            </w:r>
            <w:r w:rsidRPr="006D3DC2">
              <w:t>90</w:t>
            </w:r>
          </w:p>
        </w:tc>
      </w:tr>
      <w:tr w:rsidR="006D3DC2" w:rsidRPr="006D3DC2" w14:paraId="17CC098D" w14:textId="77777777" w:rsidTr="001E359F">
        <w:tc>
          <w:tcPr>
            <w:tcW w:w="5103" w:type="dxa"/>
          </w:tcPr>
          <w:p w14:paraId="6C8B2B35" w14:textId="77777777" w:rsidR="006D3DC2" w:rsidRPr="006D3DC2" w:rsidRDefault="006D3DC2" w:rsidP="00C03516">
            <w:pPr>
              <w:keepNext/>
              <w:keepLines/>
              <w:spacing w:before="120" w:after="120"/>
              <w:jc w:val="center"/>
            </w:pPr>
            <w:r w:rsidRPr="006D3DC2">
              <w:t>50/50 PVA/</w:t>
            </w:r>
            <w:r w:rsidRPr="00644EE2">
              <w:t>KOx</w:t>
            </w:r>
          </w:p>
        </w:tc>
        <w:tc>
          <w:tcPr>
            <w:tcW w:w="5103" w:type="dxa"/>
          </w:tcPr>
          <w:p w14:paraId="32057E53" w14:textId="1AE96106" w:rsidR="006D3DC2" w:rsidRPr="006D3DC2" w:rsidRDefault="006D3DC2" w:rsidP="00C03516">
            <w:pPr>
              <w:keepNext/>
              <w:keepLines/>
              <w:spacing w:before="120" w:after="120"/>
              <w:jc w:val="center"/>
            </w:pPr>
            <w:r w:rsidRPr="006D3DC2">
              <w:t>53</w:t>
            </w:r>
            <w:r w:rsidR="00757296" w:rsidRPr="00757296">
              <w:rPr>
                <w:sz w:val="26"/>
                <w:szCs w:val="28"/>
              </w:rPr>
              <w:t>.</w:t>
            </w:r>
            <w:r w:rsidRPr="006D3DC2">
              <w:t>97</w:t>
            </w:r>
          </w:p>
        </w:tc>
      </w:tr>
      <w:tr w:rsidR="006D3DC2" w:rsidRPr="006D3DC2" w14:paraId="345F0A20" w14:textId="77777777" w:rsidTr="001E359F">
        <w:tc>
          <w:tcPr>
            <w:tcW w:w="5103" w:type="dxa"/>
          </w:tcPr>
          <w:p w14:paraId="09972012" w14:textId="77777777" w:rsidR="006D3DC2" w:rsidRPr="006D3DC2" w:rsidRDefault="006D3DC2" w:rsidP="00C03516">
            <w:pPr>
              <w:keepNext/>
              <w:keepLines/>
              <w:spacing w:before="120" w:after="120"/>
              <w:jc w:val="center"/>
            </w:pPr>
            <w:r w:rsidRPr="006D3DC2">
              <w:t>30/70 PVA/</w:t>
            </w:r>
            <w:r w:rsidRPr="00644EE2">
              <w:t>KOx</w:t>
            </w:r>
          </w:p>
        </w:tc>
        <w:tc>
          <w:tcPr>
            <w:tcW w:w="5103" w:type="dxa"/>
          </w:tcPr>
          <w:p w14:paraId="05B60EB6" w14:textId="4549E74B" w:rsidR="006D3DC2" w:rsidRPr="006D3DC2" w:rsidRDefault="006D3DC2" w:rsidP="00C03516">
            <w:pPr>
              <w:keepNext/>
              <w:keepLines/>
              <w:spacing w:before="120" w:after="120"/>
              <w:jc w:val="center"/>
            </w:pPr>
            <w:r w:rsidRPr="006D3DC2">
              <w:t>55</w:t>
            </w:r>
            <w:r w:rsidR="00757296" w:rsidRPr="00757296">
              <w:rPr>
                <w:sz w:val="26"/>
                <w:szCs w:val="28"/>
              </w:rPr>
              <w:t>.</w:t>
            </w:r>
            <w:r w:rsidRPr="006D3DC2">
              <w:t>71</w:t>
            </w:r>
          </w:p>
        </w:tc>
      </w:tr>
    </w:tbl>
    <w:p w14:paraId="48D8C343" w14:textId="77777777" w:rsidR="002A181C" w:rsidRDefault="002A181C" w:rsidP="00153D65"/>
    <w:p w14:paraId="367531E4" w14:textId="78EE1D8F" w:rsidR="002A181C" w:rsidRPr="006D3DC2" w:rsidRDefault="001E359F" w:rsidP="00153D65">
      <w:pPr>
        <w:pStyle w:val="Heading3"/>
        <w:rPr>
          <w:rtl/>
        </w:rPr>
      </w:pPr>
      <w:bookmarkStart w:id="110" w:name="_Toc495408564"/>
      <w:r>
        <w:t>Thermal analysis</w:t>
      </w:r>
      <w:bookmarkEnd w:id="110"/>
    </w:p>
    <w:p w14:paraId="29BC6AC5" w14:textId="64005BB4" w:rsidR="006D3DC2" w:rsidRPr="006D3DC2" w:rsidRDefault="006D3DC2" w:rsidP="000D598E">
      <w:r w:rsidRPr="006D3DC2">
        <w:t>Figure 4 shows the DSC traces recorded for the heating scan in the range 50 to 400 °C</w:t>
      </w:r>
      <w:r w:rsidR="00757296" w:rsidRPr="00757296">
        <w:rPr>
          <w:sz w:val="26"/>
          <w:szCs w:val="28"/>
        </w:rPr>
        <w:t>.</w:t>
      </w:r>
      <w:r w:rsidRPr="006D3DC2">
        <w:t xml:space="preserve"> In the blend films containing PVA/</w:t>
      </w:r>
      <w:r w:rsidRPr="00644EE2">
        <w:t>KOx</w:t>
      </w:r>
      <w:r w:rsidRPr="006D3DC2">
        <w:t xml:space="preserve">, the curves display two </w:t>
      </w:r>
      <w:r w:rsidRPr="004D7CA4">
        <w:t>main</w:t>
      </w:r>
      <w:r w:rsidRPr="006D3DC2">
        <w:t xml:space="preserve"> endothermic peaks</w:t>
      </w:r>
      <w:r w:rsidR="00757296" w:rsidRPr="00757296">
        <w:rPr>
          <w:sz w:val="26"/>
          <w:szCs w:val="28"/>
        </w:rPr>
        <w:t>.</w:t>
      </w:r>
      <w:r w:rsidRPr="006D3DC2">
        <w:t xml:space="preserve"> The first peak around 80 °C is related to the moisture evaporation and may be glass transition </w:t>
      </w:r>
      <w:r w:rsidRPr="006D3DC2">
        <w:fldChar w:fldCharType="begin"/>
      </w:r>
      <w:r w:rsidR="000D598E">
        <w:instrText xml:space="preserve"> ADDIN ZOTERO_ITEM CSL_CITATION {"citationID":"a2igfr09e0v","properties":{"formattedCitation":"[233]","plainCitation":"[233]"},"citationItems":[{"id":482,"uris":["http://zotero.org/users/3897088/items/BNIGI5JJ"],"uri":["http://zotero.org/users/3897088/items/BNIGI5JJ"],"itemData":{"id":482,"type":"paper-conference","title":"Structure and mechanical properties of chitosan/poly (vinyl alcohol) blend films","container-title":"Macromolecular symposia","publisher":"Wiley Online Library","page":"63–81","volume":"258","source":"Google Scholar","URL":"http://onlinelibrary.wiley.com/doi/10.1002/masy.200751208/full","author":[{"family":"Nakano","given":"Yumiko"},{"family":"Bin","given":"Yuezhen"},{"family":"Bando","given":"Mami"},{"family":"Nakashima","given":"Teruo"},{"family":"Okuno","given":"Tsumuko"},{"family":"Kurosu","given":"Hiromichi"},{"family":"Matsuo","given":"Masaru"}],"issued":{"date-parts":[["2007"]]}}}],"schema":"https://github.com/citation-style-language/schema/raw/master/csl-citation.json"} </w:instrText>
      </w:r>
      <w:r w:rsidRPr="006D3DC2">
        <w:fldChar w:fldCharType="separate"/>
      </w:r>
      <w:r w:rsidR="000D598E" w:rsidRPr="000D598E">
        <w:t>[233]</w:t>
      </w:r>
      <w:r w:rsidRPr="006D3DC2">
        <w:fldChar w:fldCharType="end"/>
      </w:r>
      <w:r w:rsidR="00757296" w:rsidRPr="00757296">
        <w:rPr>
          <w:sz w:val="26"/>
          <w:szCs w:val="28"/>
        </w:rPr>
        <w:t>.</w:t>
      </w:r>
      <w:r w:rsidRPr="006D3DC2">
        <w:t xml:space="preserve"> </w:t>
      </w:r>
      <w:r w:rsidRPr="000244C8">
        <w:t>The endothermic peaks observed at 212 °C are related to the melting point of the PVA crystalline phase in the blend films which the peak become fading with decreasing of PVA amount and with increasing content of keratoses this peak shows the same temperature with all keratoses amount indicating there is no effect of keratoses on PVA crystallite structure</w:t>
      </w:r>
      <w:r w:rsidR="00757296" w:rsidRPr="00757296">
        <w:rPr>
          <w:sz w:val="26"/>
          <w:szCs w:val="28"/>
        </w:rPr>
        <w:t>.</w:t>
      </w:r>
      <w:r w:rsidRPr="006D3DC2">
        <w:t xml:space="preserve"> </w:t>
      </w:r>
    </w:p>
    <w:p w14:paraId="3C58C7DB" w14:textId="7F934E85" w:rsidR="006D3DC2" w:rsidRPr="006D3DC2" w:rsidRDefault="006D3DC2" w:rsidP="00153D65">
      <w:r w:rsidRPr="006D3DC2">
        <w:t xml:space="preserve"> From DSC with curves of 0/100 PVA/</w:t>
      </w:r>
      <w:r w:rsidRPr="00644EE2">
        <w:t>KOx</w:t>
      </w:r>
      <w:r w:rsidRPr="006D3DC2">
        <w:t xml:space="preserve">, the peak at 295 °C was observed, indicating decomposition of keratoses and this decomposition </w:t>
      </w:r>
      <w:r w:rsidRPr="00644EE2">
        <w:t>did</w:t>
      </w:r>
      <w:r w:rsidR="00644EE2">
        <w:t xml:space="preserve"> no</w:t>
      </w:r>
      <w:r w:rsidRPr="00644EE2">
        <w:t>t</w:t>
      </w:r>
      <w:r w:rsidRPr="006D3DC2">
        <w:t xml:space="preserve"> appear in 100% PVA/0% keratoses</w:t>
      </w:r>
      <w:r w:rsidR="00757296" w:rsidRPr="00757296">
        <w:rPr>
          <w:sz w:val="26"/>
          <w:szCs w:val="28"/>
        </w:rPr>
        <w:t>.</w:t>
      </w:r>
      <w:r w:rsidRPr="006D3DC2">
        <w:t xml:space="preserve"> As the content of PVA increase, the decomposing and depolymerization peak was shifted to 300 °C, suggesting slightly higher stability of blend film than pure keratoses</w:t>
      </w:r>
      <w:r w:rsidR="00757296" w:rsidRPr="00757296">
        <w:rPr>
          <w:sz w:val="26"/>
          <w:szCs w:val="28"/>
        </w:rPr>
        <w:t>.</w:t>
      </w:r>
      <w:r w:rsidRPr="006D3DC2">
        <w:t xml:space="preserve"> As the keratoses </w:t>
      </w:r>
      <w:r w:rsidRPr="00644EE2">
        <w:t>contain</w:t>
      </w:r>
      <w:r w:rsidRPr="006D3DC2">
        <w:t xml:space="preserve"> different amino acids with </w:t>
      </w:r>
      <w:r w:rsidRPr="006D3DC2">
        <w:lastRenderedPageBreak/>
        <w:t>hydrogen bonds, the melting energy in blend film causes increasing of the Tm in blend films</w:t>
      </w:r>
      <w:r w:rsidR="00757296" w:rsidRPr="00757296">
        <w:rPr>
          <w:sz w:val="26"/>
          <w:szCs w:val="28"/>
        </w:rPr>
        <w:t>.</w:t>
      </w:r>
      <w:r w:rsidRPr="006D3DC2">
        <w:t xml:space="preserve"> </w:t>
      </w:r>
      <w:r w:rsidRPr="000244C8">
        <w:t>Basically, bending</w:t>
      </w:r>
      <w:r w:rsidRPr="006D3DC2">
        <w:t xml:space="preserve"> two mentioned macromolecule has no </w:t>
      </w:r>
      <w:r w:rsidR="00644EE2">
        <w:t>significant</w:t>
      </w:r>
      <w:r w:rsidRPr="006D3DC2">
        <w:t xml:space="preserve"> consequence on thermal properties</w:t>
      </w:r>
      <w:r w:rsidR="00757296" w:rsidRPr="00757296">
        <w:rPr>
          <w:sz w:val="26"/>
          <w:szCs w:val="28"/>
        </w:rPr>
        <w:t>.</w:t>
      </w:r>
      <w:r w:rsidRPr="006D3DC2">
        <w:t xml:space="preserve"> </w:t>
      </w:r>
    </w:p>
    <w:p w14:paraId="34F7F08E" w14:textId="1404C510" w:rsidR="006D3DC2" w:rsidRPr="006D3DC2" w:rsidRDefault="001E359F" w:rsidP="00153D65">
      <w:r w:rsidRPr="00322FC6">
        <w:rPr>
          <w:snapToGrid w:val="0"/>
          <w:sz w:val="24"/>
          <w:szCs w:val="24"/>
        </w:rPr>
        <w:drawing>
          <wp:inline distT="0" distB="0" distL="0" distR="0" wp14:anchorId="1608A1F9" wp14:editId="1E5B3CB4">
            <wp:extent cx="4707179" cy="3268639"/>
            <wp:effectExtent l="0" t="0" r="0" b="8255"/>
            <wp:docPr id="67" name="Picture 67" descr="C:\Users\12\Dropbox\PhD\Paper V_Blend\DSC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12\Dropbox\PhD\Paper V_Blend\DSC2.tif"/>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4709591" cy="3270314"/>
                    </a:xfrm>
                    <a:prstGeom prst="rect">
                      <a:avLst/>
                    </a:prstGeom>
                    <a:noFill/>
                    <a:ln>
                      <a:noFill/>
                    </a:ln>
                  </pic:spPr>
                </pic:pic>
              </a:graphicData>
            </a:graphic>
          </wp:inline>
        </w:drawing>
      </w:r>
    </w:p>
    <w:p w14:paraId="26D442D1" w14:textId="74EBE808" w:rsidR="006D3DC2" w:rsidRPr="006D3DC2" w:rsidRDefault="002629A6" w:rsidP="001E359F">
      <w:pPr>
        <w:pStyle w:val="Caption"/>
        <w:jc w:val="center"/>
      </w:pPr>
      <w:bookmarkStart w:id="111" w:name="_Toc495322872"/>
      <w:r>
        <w:t xml:space="preserve">Figure </w:t>
      </w:r>
      <w:r w:rsidR="00953047">
        <w:fldChar w:fldCharType="begin"/>
      </w:r>
      <w:r w:rsidR="00953047">
        <w:instrText xml:space="preserve"> STYLEREF 1 \s </w:instrText>
      </w:r>
      <w:r w:rsidR="00953047">
        <w:fldChar w:fldCharType="separate"/>
      </w:r>
      <w:r w:rsidR="00BA32CD">
        <w:rPr>
          <w:rFonts w:ascii="Times New Roman" w:hAnsi="Times New Roman" w:cs="Times New Roman" w:hint="cs"/>
          <w:cs/>
        </w:rPr>
        <w:t>‎</w:t>
      </w:r>
      <w:r w:rsidR="00BA32CD">
        <w:t>3</w:t>
      </w:r>
      <w:r w:rsidR="00953047">
        <w:fldChar w:fldCharType="end"/>
      </w:r>
      <w:r w:rsidR="00953047">
        <w:noBreakHyphen/>
      </w:r>
      <w:r w:rsidR="00953047">
        <w:fldChar w:fldCharType="begin"/>
      </w:r>
      <w:r w:rsidR="00953047">
        <w:instrText xml:space="preserve"> SEQ Figure \* ARABIC \s 1 </w:instrText>
      </w:r>
      <w:r w:rsidR="00953047">
        <w:fldChar w:fldCharType="separate"/>
      </w:r>
      <w:r w:rsidR="00BA32CD">
        <w:t>9</w:t>
      </w:r>
      <w:r w:rsidR="00953047">
        <w:fldChar w:fldCharType="end"/>
      </w:r>
      <w:r>
        <w:t>-</w:t>
      </w:r>
      <w:r w:rsidR="006D3DC2" w:rsidRPr="006D3DC2">
        <w:t>DSC curves of blend films with different ratios</w:t>
      </w:r>
      <w:r w:rsidR="001E359F">
        <w:t xml:space="preserve"> PVA/KOx</w:t>
      </w:r>
      <w:r w:rsidR="00757296" w:rsidRPr="00757296">
        <w:rPr>
          <w:sz w:val="26"/>
          <w:szCs w:val="28"/>
        </w:rPr>
        <w:t>.</w:t>
      </w:r>
      <w:bookmarkEnd w:id="111"/>
    </w:p>
    <w:p w14:paraId="38140D7D" w14:textId="4C81B7CF" w:rsidR="006D3DC2" w:rsidRPr="006D3DC2" w:rsidRDefault="006D3DC2" w:rsidP="001E359F">
      <w:pPr>
        <w:pStyle w:val="Heading3"/>
      </w:pPr>
      <w:bookmarkStart w:id="112" w:name="_Toc495408565"/>
      <w:r w:rsidRPr="006D3DC2">
        <w:t xml:space="preserve">FTIR </w:t>
      </w:r>
      <w:r w:rsidR="001E359F">
        <w:t>analysis</w:t>
      </w:r>
      <w:bookmarkEnd w:id="112"/>
      <w:r w:rsidRPr="006D3DC2">
        <w:t xml:space="preserve">  </w:t>
      </w:r>
    </w:p>
    <w:p w14:paraId="74564BC6" w14:textId="57CA82D7" w:rsidR="006D3DC2" w:rsidRPr="006D3DC2" w:rsidRDefault="001E359F" w:rsidP="00F87B56">
      <w:r>
        <w:fldChar w:fldCharType="begin"/>
      </w:r>
      <w:r>
        <w:instrText xml:space="preserve"> REF _Ref495242914 \h </w:instrText>
      </w:r>
      <w:r>
        <w:fldChar w:fldCharType="separate"/>
      </w:r>
      <w:r w:rsidR="00BA32CD">
        <w:t xml:space="preserve">Figure </w:t>
      </w:r>
      <w:r w:rsidR="00BA32CD">
        <w:rPr>
          <w:rFonts w:ascii="Times New Roman" w:hAnsi="Times New Roman" w:cs="Times New Roman" w:hint="cs"/>
          <w:cs/>
        </w:rPr>
        <w:t>‎</w:t>
      </w:r>
      <w:r w:rsidR="00BA32CD">
        <w:t>3</w:t>
      </w:r>
      <w:r w:rsidR="00BA32CD">
        <w:noBreakHyphen/>
        <w:t>10</w:t>
      </w:r>
      <w:r>
        <w:fldChar w:fldCharType="end"/>
      </w:r>
      <w:r>
        <w:t xml:space="preserve"> </w:t>
      </w:r>
      <w:r w:rsidR="006D3DC2" w:rsidRPr="006D3DC2">
        <w:t>shows the infrared spectra of all blend samples</w:t>
      </w:r>
      <w:r w:rsidR="00757296" w:rsidRPr="00757296">
        <w:rPr>
          <w:sz w:val="26"/>
          <w:szCs w:val="28"/>
        </w:rPr>
        <w:t>.</w:t>
      </w:r>
      <w:r w:rsidR="006D3DC2" w:rsidRPr="006D3DC2">
        <w:t xml:space="preserve"> The investigation of the keratoses films illustrates the typical bending and stretching vibration keratoses containing amino acid</w:t>
      </w:r>
      <w:r w:rsidR="00757296" w:rsidRPr="00757296">
        <w:rPr>
          <w:sz w:val="26"/>
          <w:szCs w:val="28"/>
        </w:rPr>
        <w:t>.</w:t>
      </w:r>
      <w:r w:rsidR="006D3DC2" w:rsidRPr="006D3DC2">
        <w:t xml:space="preserve"> In detail, the blend samples containing keratoses, there is a characteristic absorption which is related to the peptide bonds (−CONH−)</w:t>
      </w:r>
      <w:r w:rsidR="00757296" w:rsidRPr="00757296">
        <w:rPr>
          <w:sz w:val="26"/>
          <w:szCs w:val="28"/>
        </w:rPr>
        <w:t>.</w:t>
      </w:r>
      <w:r w:rsidR="006D3DC2" w:rsidRPr="006D3DC2">
        <w:t xml:space="preserve"> The amide A has </w:t>
      </w:r>
      <w:r w:rsidR="006D3DC2" w:rsidRPr="00644EE2">
        <w:t>vibration</w:t>
      </w:r>
      <w:r w:rsidR="006D3DC2" w:rsidRPr="006D3DC2">
        <w:t xml:space="preserve"> at 3282 cm</w:t>
      </w:r>
      <w:r w:rsidR="006D3DC2" w:rsidRPr="00967363">
        <w:rPr>
          <w:vertAlign w:val="superscript"/>
        </w:rPr>
        <w:t>-1</w:t>
      </w:r>
      <w:r w:rsidR="006D3DC2" w:rsidRPr="006D3DC2">
        <w:t xml:space="preserve"> in the peptide bonds connected with the stretching vibration of </w:t>
      </w:r>
      <w:r w:rsidR="006D3DC2" w:rsidRPr="00644EE2">
        <w:t>N−H</w:t>
      </w:r>
      <w:r w:rsidR="006D3DC2" w:rsidRPr="006D3DC2">
        <w:t xml:space="preserve"> bond</w:t>
      </w:r>
      <w:r w:rsidR="00757296" w:rsidRPr="00757296">
        <w:rPr>
          <w:sz w:val="26"/>
          <w:szCs w:val="28"/>
        </w:rPr>
        <w:t>.</w:t>
      </w:r>
      <w:r w:rsidR="006D3DC2" w:rsidRPr="006D3DC2">
        <w:t xml:space="preserve"> The amide I </w:t>
      </w:r>
      <w:r w:rsidR="006D3DC2" w:rsidRPr="00644EE2">
        <w:t>is</w:t>
      </w:r>
      <w:r w:rsidR="006D3DC2" w:rsidRPr="006D3DC2">
        <w:t xml:space="preserve"> related mainly to the (C=O) stretching vibration having an intense peak at 1630 cm</w:t>
      </w:r>
      <w:r w:rsidR="006D3DC2" w:rsidRPr="00967363">
        <w:rPr>
          <w:vertAlign w:val="superscript"/>
        </w:rPr>
        <w:t>-1</w:t>
      </w:r>
      <w:r w:rsidR="00757296" w:rsidRPr="00757296">
        <w:rPr>
          <w:sz w:val="26"/>
          <w:szCs w:val="28"/>
        </w:rPr>
        <w:t>.</w:t>
      </w:r>
      <w:r w:rsidR="006D3DC2" w:rsidRPr="006D3DC2">
        <w:t xml:space="preserve"> The amide II which </w:t>
      </w:r>
      <w:r w:rsidR="006D3DC2" w:rsidRPr="00644EE2">
        <w:t>is attributed</w:t>
      </w:r>
      <w:r w:rsidR="006D3DC2" w:rsidRPr="006D3DC2">
        <w:t xml:space="preserve"> to the N−H band has a peak at 1515 cm</w:t>
      </w:r>
      <w:r w:rsidR="006D3DC2" w:rsidRPr="00967363">
        <w:rPr>
          <w:vertAlign w:val="superscript"/>
        </w:rPr>
        <w:t>-1</w:t>
      </w:r>
      <w:r w:rsidR="006D3DC2" w:rsidRPr="006D3DC2">
        <w:t>, and the amide III band at 1230 cm</w:t>
      </w:r>
      <w:r w:rsidR="006D3DC2" w:rsidRPr="00967363">
        <w:rPr>
          <w:vertAlign w:val="superscript"/>
        </w:rPr>
        <w:t>-1</w:t>
      </w:r>
      <w:r w:rsidR="006D3DC2" w:rsidRPr="006D3DC2">
        <w:t xml:space="preserve"> is related to </w:t>
      </w:r>
      <w:r w:rsidR="006D3DC2" w:rsidRPr="00644EE2">
        <w:t>the in</w:t>
      </w:r>
      <w:r w:rsidR="006D3DC2" w:rsidRPr="006D3DC2">
        <w:t xml:space="preserve"> phase combination of C−N stretching and N−H in plane bending, with some attribution of C−C stretching </w:t>
      </w:r>
      <w:r w:rsidR="006D3DC2" w:rsidRPr="006D3DC2">
        <w:lastRenderedPageBreak/>
        <w:t>and C=O bending vibration</w:t>
      </w:r>
      <w:r w:rsidR="00757296" w:rsidRPr="00757296">
        <w:rPr>
          <w:sz w:val="26"/>
          <w:szCs w:val="28"/>
        </w:rPr>
        <w:t>.</w:t>
      </w:r>
      <w:r w:rsidR="006D3DC2" w:rsidRPr="006D3DC2">
        <w:t xml:space="preserve"> The absorption bands at 1174 cm</w:t>
      </w:r>
      <w:r w:rsidR="006D3DC2" w:rsidRPr="00967363">
        <w:rPr>
          <w:vertAlign w:val="superscript"/>
        </w:rPr>
        <w:t>-1</w:t>
      </w:r>
      <w:r w:rsidR="006D3DC2" w:rsidRPr="006D3DC2">
        <w:t xml:space="preserve"> and 1040 cm</w:t>
      </w:r>
      <w:r w:rsidR="006D3DC2" w:rsidRPr="00967363">
        <w:rPr>
          <w:vertAlign w:val="superscript"/>
        </w:rPr>
        <w:t>-1</w:t>
      </w:r>
      <w:r w:rsidR="006D3DC2" w:rsidRPr="006D3DC2">
        <w:t xml:space="preserve"> in the keratoses spectra are related to the asymmetrical and symmetrical S−O vibrations of sulfonate (SO3-) in cysteic acid </w:t>
      </w:r>
      <w:r w:rsidR="006D3DC2" w:rsidRPr="006D3DC2">
        <w:fldChar w:fldCharType="begin"/>
      </w:r>
      <w:r w:rsidR="00F87B56">
        <w:instrText xml:space="preserve"> ADDIN ZOTERO_ITEM CSL_CITATION {"citationID":"a159gebr13m","properties":{"formattedCitation":"[211]","plainCitation":"[211]"},"citationItems":[{"id":597,"uris":["http://zotero.org/users/3897088/items/9GJD6E7R"],"uri":["http://zotero.org/users/3897088/items/9GJD6E7R"],"itemData":{"id":597,"type":"article-journal","title":"Degradative Wool Shrinkproofing Processes: Part I: Protein Modification","container-title":"Textile research journal","page":"302–306","volume":"62","issue":"5","source":"Google Scholar","shortTitle":"Degradative Wool Shrinkproofing Processes","author":[{"family":"Coderch","given":"L."},{"family":"Pinazo","given":"A."},{"family":"Erra","given":"P."}],"issued":{"date-parts":[["1992"]]}}}],"schema":"https://github.com/citation-style-language/schema/raw/master/csl-citation.json"} </w:instrText>
      </w:r>
      <w:r w:rsidR="006D3DC2" w:rsidRPr="006D3DC2">
        <w:fldChar w:fldCharType="separate"/>
      </w:r>
      <w:r w:rsidR="00F87B56" w:rsidRPr="00F87B56">
        <w:t>[211]</w:t>
      </w:r>
      <w:r w:rsidR="006D3DC2" w:rsidRPr="006D3DC2">
        <w:fldChar w:fldCharType="end"/>
      </w:r>
      <w:r w:rsidR="00757296" w:rsidRPr="00757296">
        <w:rPr>
          <w:sz w:val="26"/>
          <w:szCs w:val="28"/>
        </w:rPr>
        <w:t>.</w:t>
      </w:r>
      <w:r w:rsidR="006D3DC2" w:rsidRPr="006D3DC2">
        <w:t xml:space="preserve"> </w:t>
      </w:r>
    </w:p>
    <w:p w14:paraId="2DA5E331" w14:textId="51A0C494" w:rsidR="006D3DC2" w:rsidRPr="006D3DC2" w:rsidRDefault="006D3DC2" w:rsidP="000D598E">
      <w:r w:rsidRPr="006D3DC2">
        <w:t xml:space="preserve">As it can </w:t>
      </w:r>
      <w:r w:rsidRPr="00644EE2">
        <w:t>seen</w:t>
      </w:r>
      <w:r w:rsidRPr="006D3DC2">
        <w:t xml:space="preserve">, the location of the main </w:t>
      </w:r>
      <w:r w:rsidRPr="00644EE2">
        <w:t>charact</w:t>
      </w:r>
      <w:r w:rsidR="00644EE2">
        <w:t>eris</w:t>
      </w:r>
      <w:r w:rsidRPr="00644EE2">
        <w:t>tic</w:t>
      </w:r>
      <w:r w:rsidRPr="006D3DC2">
        <w:t xml:space="preserve"> absorption peak</w:t>
      </w:r>
      <w:r w:rsidR="001E359F">
        <w:t xml:space="preserve">s in keratoses </w:t>
      </w:r>
      <w:r w:rsidRPr="006D3DC2">
        <w:t xml:space="preserve"> remain</w:t>
      </w:r>
      <w:r w:rsidR="001E359F">
        <w:t>s</w:t>
      </w:r>
      <w:r w:rsidRPr="006D3DC2">
        <w:t xml:space="preserve"> </w:t>
      </w:r>
      <w:r w:rsidR="001E359F">
        <w:t>in blend</w:t>
      </w:r>
      <w:r w:rsidRPr="006D3DC2">
        <w:t xml:space="preserve"> films</w:t>
      </w:r>
      <w:r w:rsidR="00757296" w:rsidRPr="00757296">
        <w:rPr>
          <w:sz w:val="26"/>
          <w:szCs w:val="28"/>
        </w:rPr>
        <w:t>.</w:t>
      </w:r>
      <w:r w:rsidRPr="006D3DC2">
        <w:t xml:space="preserve">  With adding and increasing of PVA in keratoses film, the absorption peak at 2940 cm</w:t>
      </w:r>
      <w:r w:rsidRPr="00967363">
        <w:rPr>
          <w:vertAlign w:val="superscript"/>
        </w:rPr>
        <w:t>-1</w:t>
      </w:r>
      <w:r w:rsidRPr="006D3DC2">
        <w:t xml:space="preserve"> appeared and </w:t>
      </w:r>
      <w:r w:rsidRPr="000244C8">
        <w:t>broanded</w:t>
      </w:r>
      <w:r w:rsidRPr="006D3DC2">
        <w:t xml:space="preserve">, this because this peak is related –H stretching and bending vibration of PVA </w:t>
      </w:r>
      <w:r w:rsidRPr="006D3DC2">
        <w:fldChar w:fldCharType="begin"/>
      </w:r>
      <w:r w:rsidR="000D598E">
        <w:instrText xml:space="preserve"> ADDIN ZOTERO_ITEM CSL_CITATION {"citationID":"ag1g02ae1b","properties":{"formattedCitation":"[234]","plainCitation":"[234]"},"citationItems":[{"id":572,"uris":["http://zotero.org/users/3897088/items/9SZVNBC7"],"uri":["http://zotero.org/users/3897088/items/9SZVNBC7"],"itemData":{"id":572,"type":"paper-conference","title":"Preparation and characterization of wool keratin/PVA blended films","container-title":"Advanced Materials Research","publisher":"Trans Tech Publ","page":"132–136","volume":"175","source":"Google Scholar","URL":"https://www.scientific.net/AMR.175-176.132","author":[{"family":"Gou","given":"Ming Xia"},{"family":"Yang","given":"Xu Hong"}],"issued":{"date-parts":[["2011"]]}}}],"schema":"https://github.com/citation-style-language/schema/raw/master/csl-citation.json"} </w:instrText>
      </w:r>
      <w:r w:rsidRPr="006D3DC2">
        <w:fldChar w:fldCharType="separate"/>
      </w:r>
      <w:r w:rsidR="000D598E" w:rsidRPr="000D598E">
        <w:t>[234]</w:t>
      </w:r>
      <w:r w:rsidRPr="006D3DC2">
        <w:fldChar w:fldCharType="end"/>
      </w:r>
      <w:r w:rsidR="00757296" w:rsidRPr="00757296">
        <w:rPr>
          <w:sz w:val="26"/>
          <w:szCs w:val="28"/>
        </w:rPr>
        <w:t>.</w:t>
      </w:r>
      <w:r w:rsidRPr="006D3DC2">
        <w:t xml:space="preserve"> </w:t>
      </w:r>
    </w:p>
    <w:p w14:paraId="500996CE" w14:textId="058765F5" w:rsidR="006D3DC2" w:rsidRPr="006D3DC2" w:rsidRDefault="006D3DC2" w:rsidP="004547B6">
      <w:r w:rsidRPr="006D3DC2">
        <w:t xml:space="preserve">The peaks </w:t>
      </w:r>
      <w:r w:rsidR="004547B6">
        <w:t>present</w:t>
      </w:r>
      <w:r w:rsidRPr="006D3DC2">
        <w:t xml:space="preserve"> in blend film containing PVA are mainly related to the hydroxyl and acetate groups</w:t>
      </w:r>
      <w:r w:rsidR="00757296" w:rsidRPr="00757296">
        <w:rPr>
          <w:sz w:val="26"/>
          <w:szCs w:val="28"/>
        </w:rPr>
        <w:t>.</w:t>
      </w:r>
      <w:r w:rsidRPr="006D3DC2">
        <w:t xml:space="preserve"> The bands in 3270 cm</w:t>
      </w:r>
      <w:r w:rsidRPr="00967363">
        <w:rPr>
          <w:vertAlign w:val="superscript"/>
        </w:rPr>
        <w:t>-1</w:t>
      </w:r>
      <w:r w:rsidRPr="006D3DC2">
        <w:t xml:space="preserve"> </w:t>
      </w:r>
      <w:r w:rsidRPr="000244C8">
        <w:t>are attributed</w:t>
      </w:r>
      <w:r w:rsidRPr="006D3DC2">
        <w:t xml:space="preserve"> to the stretching O−H from the intermolecular and intramolecular hydrogen bonds</w:t>
      </w:r>
      <w:r w:rsidR="00757296" w:rsidRPr="00757296">
        <w:rPr>
          <w:sz w:val="26"/>
          <w:szCs w:val="28"/>
        </w:rPr>
        <w:t>.</w:t>
      </w:r>
      <w:r w:rsidRPr="006D3DC2">
        <w:t xml:space="preserve"> The other close vibrational </w:t>
      </w:r>
      <w:r w:rsidRPr="00644EE2">
        <w:t>band</w:t>
      </w:r>
      <w:r w:rsidR="00644EE2">
        <w:t>s</w:t>
      </w:r>
      <w:r w:rsidRPr="006D3DC2">
        <w:t xml:space="preserve"> </w:t>
      </w:r>
      <w:r w:rsidRPr="00644EE2">
        <w:t>are</w:t>
      </w:r>
      <w:r w:rsidRPr="006D3DC2">
        <w:t xml:space="preserve"> </w:t>
      </w:r>
      <w:r w:rsidR="004547B6">
        <w:t xml:space="preserve">at </w:t>
      </w:r>
      <w:r w:rsidRPr="006D3DC2">
        <w:t>2840 and 2940</w:t>
      </w:r>
      <w:r w:rsidR="004547B6">
        <w:t xml:space="preserve"> cm</w:t>
      </w:r>
      <w:r w:rsidR="004547B6">
        <w:rPr>
          <w:vertAlign w:val="superscript"/>
        </w:rPr>
        <w:t>-1</w:t>
      </w:r>
      <w:r w:rsidR="004547B6">
        <w:t xml:space="preserve"> and are</w:t>
      </w:r>
      <w:r w:rsidRPr="006D3DC2">
        <w:t xml:space="preserve"> related to the stretching C−H form alkyl groups</w:t>
      </w:r>
      <w:r w:rsidR="00757296" w:rsidRPr="00757296">
        <w:rPr>
          <w:sz w:val="26"/>
          <w:szCs w:val="28"/>
        </w:rPr>
        <w:t>.</w:t>
      </w:r>
      <w:r w:rsidRPr="006D3DC2">
        <w:t xml:space="preserve"> Moreover, O–H plane bending motion is coupled with the other molecular motions that involve frequencies in the range 600-1500 cm</w:t>
      </w:r>
      <w:r w:rsidRPr="00967363">
        <w:rPr>
          <w:vertAlign w:val="superscript"/>
        </w:rPr>
        <w:t>-1</w:t>
      </w:r>
      <w:r w:rsidR="00757296" w:rsidRPr="00757296">
        <w:rPr>
          <w:sz w:val="26"/>
          <w:szCs w:val="28"/>
        </w:rPr>
        <w:t>.</w:t>
      </w:r>
    </w:p>
    <w:p w14:paraId="1AEB4C08" w14:textId="6842DB3D" w:rsidR="006D3DC2" w:rsidRPr="006D3DC2" w:rsidRDefault="004547B6" w:rsidP="001D0615">
      <w:pPr>
        <w:keepNext/>
        <w:keepLines/>
        <w:jc w:val="center"/>
      </w:pPr>
      <w:r w:rsidRPr="00775982">
        <w:rPr>
          <w:sz w:val="24"/>
          <w:szCs w:val="24"/>
        </w:rPr>
        <w:lastRenderedPageBreak/>
        <w:drawing>
          <wp:inline distT="0" distB="0" distL="0" distR="0" wp14:anchorId="67E18FEB" wp14:editId="17238356">
            <wp:extent cx="4527021" cy="3613460"/>
            <wp:effectExtent l="0" t="0" r="6985" b="6350"/>
            <wp:docPr id="68" name="Picture 68" descr="C:\Users\12\Dropbox\PhD\Paper V_Blend\FTIR\FTIR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12\Dropbox\PhD\Paper V_Blend\FTIR\FTIR3.tif"/>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4530274" cy="3616056"/>
                    </a:xfrm>
                    <a:prstGeom prst="rect">
                      <a:avLst/>
                    </a:prstGeom>
                    <a:noFill/>
                    <a:ln>
                      <a:noFill/>
                    </a:ln>
                  </pic:spPr>
                </pic:pic>
              </a:graphicData>
            </a:graphic>
          </wp:inline>
        </w:drawing>
      </w:r>
    </w:p>
    <w:p w14:paraId="4FD097A9" w14:textId="7980116C" w:rsidR="006D3DC2" w:rsidRPr="006D3DC2" w:rsidRDefault="009C4928" w:rsidP="001D0615">
      <w:pPr>
        <w:pStyle w:val="Caption"/>
        <w:keepNext/>
        <w:keepLines/>
        <w:jc w:val="center"/>
      </w:pPr>
      <w:bookmarkStart w:id="113" w:name="_Ref495242914"/>
      <w:bookmarkStart w:id="114" w:name="_Toc495322873"/>
      <w:r>
        <w:t xml:space="preserve">Figure </w:t>
      </w:r>
      <w:r w:rsidR="00953047">
        <w:fldChar w:fldCharType="begin"/>
      </w:r>
      <w:r w:rsidR="00953047">
        <w:instrText xml:space="preserve"> STYLEREF 1 \s </w:instrText>
      </w:r>
      <w:r w:rsidR="00953047">
        <w:fldChar w:fldCharType="separate"/>
      </w:r>
      <w:r w:rsidR="00BA32CD">
        <w:rPr>
          <w:rFonts w:ascii="Times New Roman" w:hAnsi="Times New Roman" w:cs="Times New Roman" w:hint="cs"/>
          <w:cs/>
        </w:rPr>
        <w:t>‎</w:t>
      </w:r>
      <w:r w:rsidR="00BA32CD">
        <w:t>3</w:t>
      </w:r>
      <w:r w:rsidR="00953047">
        <w:fldChar w:fldCharType="end"/>
      </w:r>
      <w:r w:rsidR="00953047">
        <w:noBreakHyphen/>
      </w:r>
      <w:r w:rsidR="00953047">
        <w:fldChar w:fldCharType="begin"/>
      </w:r>
      <w:r w:rsidR="00953047">
        <w:instrText xml:space="preserve"> SEQ Figure \* ARABIC \s 1 </w:instrText>
      </w:r>
      <w:r w:rsidR="00953047">
        <w:fldChar w:fldCharType="separate"/>
      </w:r>
      <w:r w:rsidR="00BA32CD">
        <w:t>10</w:t>
      </w:r>
      <w:r w:rsidR="00953047">
        <w:fldChar w:fldCharType="end"/>
      </w:r>
      <w:bookmarkEnd w:id="113"/>
      <w:r>
        <w:t>-</w:t>
      </w:r>
      <w:r w:rsidR="006D3DC2" w:rsidRPr="006D3DC2">
        <w:t>FTIR spectra of blended films of PVA/</w:t>
      </w:r>
      <w:r w:rsidR="006D3DC2" w:rsidRPr="00644EE2">
        <w:t>KOx</w:t>
      </w:r>
      <w:r w:rsidR="006D3DC2" w:rsidRPr="006D3DC2">
        <w:t xml:space="preserve"> with different ratios</w:t>
      </w:r>
      <w:r w:rsidR="00757296" w:rsidRPr="00757296">
        <w:rPr>
          <w:sz w:val="26"/>
          <w:szCs w:val="28"/>
        </w:rPr>
        <w:t>.</w:t>
      </w:r>
      <w:bookmarkEnd w:id="114"/>
    </w:p>
    <w:p w14:paraId="3E4C0FBC" w14:textId="3F7C4771" w:rsidR="004547B6" w:rsidRPr="00EE3CA6" w:rsidRDefault="004547B6" w:rsidP="000D598E">
      <w:pPr>
        <w:rPr>
          <w:b/>
          <w:bCs/>
        </w:rPr>
      </w:pPr>
      <w:r>
        <w:t>The bands at 1700 cm</w:t>
      </w:r>
      <w:r>
        <w:rPr>
          <w:vertAlign w:val="superscript"/>
        </w:rPr>
        <w:t xml:space="preserve">-1 </w:t>
      </w:r>
      <w:r>
        <w:t xml:space="preserve">are related to absorption of the </w:t>
      </w:r>
      <w:r w:rsidRPr="004C6F22">
        <w:t>C=O</w:t>
      </w:r>
      <w:r>
        <w:t xml:space="preserve"> and C</w:t>
      </w:r>
      <w:r w:rsidRPr="004C6F22">
        <w:t>−</w:t>
      </w:r>
      <w:r>
        <w:t>O from residual acetate groups attributed to the producing PVA from hydrolysis of polyvinyl acetate</w:t>
      </w:r>
      <w:r w:rsidR="00757296" w:rsidRPr="00757296">
        <w:rPr>
          <w:sz w:val="26"/>
          <w:szCs w:val="28"/>
        </w:rPr>
        <w:t>.</w:t>
      </w:r>
      <w:r>
        <w:t xml:space="preserve"> The intensity of the </w:t>
      </w:r>
      <w:r w:rsidRPr="00EB7173">
        <w:t>absorbtion</w:t>
      </w:r>
      <w:r>
        <w:t xml:space="preserve"> band at 1144</w:t>
      </w:r>
      <w:r w:rsidRPr="008D1AE1">
        <w:t xml:space="preserve"> cm</w:t>
      </w:r>
      <w:r w:rsidRPr="008D1AE1">
        <w:rPr>
          <w:vertAlign w:val="superscript"/>
        </w:rPr>
        <w:t xml:space="preserve">-1 </w:t>
      </w:r>
      <w:r>
        <w:t>is related to the crystallinity degree of PVA</w:t>
      </w:r>
      <w:r w:rsidR="00757296" w:rsidRPr="00757296">
        <w:rPr>
          <w:sz w:val="26"/>
          <w:szCs w:val="28"/>
        </w:rPr>
        <w:t>.</w:t>
      </w:r>
      <w:r>
        <w:t xml:space="preserve"> The presence of this band indicates that in blend films PVA maintains </w:t>
      </w:r>
      <w:r w:rsidRPr="00EB7173">
        <w:t>a certain degree of crystallinity</w:t>
      </w:r>
      <w:r>
        <w:t xml:space="preserve"> as confirmed by the presence of melting peak in DSC curves</w:t>
      </w:r>
      <w:r w:rsidR="00757296" w:rsidRPr="00757296">
        <w:rPr>
          <w:sz w:val="26"/>
          <w:szCs w:val="28"/>
        </w:rPr>
        <w:t>.</w:t>
      </w:r>
      <w:r>
        <w:t xml:space="preserve">  With increasing PVA amount, new absorption bonds </w:t>
      </w:r>
      <w:r w:rsidRPr="00AF4F0E">
        <w:t>emerged</w:t>
      </w:r>
      <w:r>
        <w:t xml:space="preserve"> at about 1330 cm</w:t>
      </w:r>
      <w:r>
        <w:rPr>
          <w:vertAlign w:val="superscript"/>
        </w:rPr>
        <w:t>-1</w:t>
      </w:r>
      <w:r>
        <w:t xml:space="preserve"> attributed to the CH</w:t>
      </w:r>
      <w:r w:rsidRPr="004C6F22">
        <w:t>−</w:t>
      </w:r>
      <w:r>
        <w:t>OH bending vibration of PVA</w:t>
      </w:r>
      <w:r w:rsidR="00757296" w:rsidRPr="00757296">
        <w:rPr>
          <w:sz w:val="26"/>
          <w:szCs w:val="28"/>
        </w:rPr>
        <w:t>.</w:t>
      </w:r>
      <w:r>
        <w:t xml:space="preserve">  </w:t>
      </w:r>
      <w:r w:rsidRPr="007571ED">
        <w:t xml:space="preserve">With increasing PVA, in PVA/KOx blend films </w:t>
      </w:r>
      <w:r w:rsidRPr="00EB7173">
        <w:t>,the</w:t>
      </w:r>
      <w:r w:rsidRPr="007571ED">
        <w:t xml:space="preserve"> absorption peak at 2940 cm</w:t>
      </w:r>
      <w:r w:rsidRPr="007571ED">
        <w:rPr>
          <w:vertAlign w:val="superscript"/>
        </w:rPr>
        <w:t>-1</w:t>
      </w:r>
      <w:r w:rsidRPr="007571ED">
        <w:t xml:space="preserve"> appeared and </w:t>
      </w:r>
      <w:r w:rsidRPr="00EB7173">
        <w:t>broaded</w:t>
      </w:r>
      <w:r w:rsidRPr="007571ED">
        <w:t xml:space="preserve">, because this peak is related –H stretching and bending vibration of </w:t>
      </w:r>
      <w:r w:rsidRPr="00EE3CA6">
        <w:t>PVA</w:t>
      </w:r>
      <w:r>
        <w:t xml:space="preserve"> </w:t>
      </w:r>
      <w:r>
        <w:fldChar w:fldCharType="begin"/>
      </w:r>
      <w:r w:rsidR="000D598E">
        <w:instrText xml:space="preserve"> ADDIN ZOTERO_ITEM CSL_CITATION {"citationID":"ae3mhs35nk","properties":{"formattedCitation":"[234]","plainCitation":"[234]"},"citationItems":[{"id":572,"uris":["http://zotero.org/users/3897088/items/9SZVNBC7"],"uri":["http://zotero.org/users/3897088/items/9SZVNBC7"],"itemData":{"id":572,"type":"paper-conference","title":"Preparation and characterization of wool keratin/PVA blended films","container-title":"Advanced Materials Research","publisher":"Trans Tech Publ","page":"132–136","volume":"175","source":"Google Scholar","URL":"https://www.scientific.net/AMR.175-176.132","author":[{"family":"Gou","given":"Ming Xia"},{"family":"Yang","given":"Xu Hong"}],"issued":{"date-parts":[["2011"]]}}}],"schema":"https://github.com/citation-style-language/schema/raw/master/csl-citation.json"} </w:instrText>
      </w:r>
      <w:r>
        <w:fldChar w:fldCharType="separate"/>
      </w:r>
      <w:r w:rsidR="000D598E" w:rsidRPr="000D598E">
        <w:t>[234]</w:t>
      </w:r>
      <w:r>
        <w:fldChar w:fldCharType="end"/>
      </w:r>
      <w:r w:rsidR="00757296" w:rsidRPr="00757296">
        <w:rPr>
          <w:sz w:val="26"/>
          <w:szCs w:val="28"/>
        </w:rPr>
        <w:t>.</w:t>
      </w:r>
      <w:r w:rsidRPr="0073229F">
        <w:t xml:space="preserve"> In blend PVA/KOx films it seems that both PVA and </w:t>
      </w:r>
      <w:r>
        <w:t>KOx</w:t>
      </w:r>
      <w:r w:rsidRPr="0073229F">
        <w:t xml:space="preserve"> peaks are present or overlapped indicating no covalent interaction between the two components in the </w:t>
      </w:r>
      <w:r w:rsidRPr="00EB7173">
        <w:t>blend</w:t>
      </w:r>
      <w:r w:rsidR="00757296" w:rsidRPr="00757296">
        <w:rPr>
          <w:sz w:val="26"/>
          <w:szCs w:val="28"/>
        </w:rPr>
        <w:t>.</w:t>
      </w:r>
    </w:p>
    <w:p w14:paraId="028B511B" w14:textId="77777777" w:rsidR="006D3DC2" w:rsidRPr="006D3DC2" w:rsidRDefault="006D3DC2" w:rsidP="00153D65">
      <w:pPr>
        <w:pStyle w:val="Heading3"/>
      </w:pPr>
      <w:bookmarkStart w:id="115" w:name="_Toc495408566"/>
      <w:r w:rsidRPr="006D3DC2">
        <w:lastRenderedPageBreak/>
        <w:t>Mechanical properties</w:t>
      </w:r>
      <w:bookmarkEnd w:id="115"/>
    </w:p>
    <w:p w14:paraId="55F3374B" w14:textId="48844F22" w:rsidR="00512DD0" w:rsidRDefault="004547B6" w:rsidP="000D598E">
      <w:r>
        <w:t>The tensile strength and the modulus of cast films increase as increasing the amount of KOx in the blend until respectively 30% and 50% w/w</w:t>
      </w:r>
      <w:r w:rsidR="00757296" w:rsidRPr="00757296">
        <w:rPr>
          <w:sz w:val="26"/>
          <w:szCs w:val="28"/>
        </w:rPr>
        <w:t>.</w:t>
      </w:r>
      <w:r>
        <w:t xml:space="preserve"> In blend film containing 70% of KOx these parameters decrease sharply</w:t>
      </w:r>
      <w:r w:rsidR="00757296" w:rsidRPr="00757296">
        <w:rPr>
          <w:sz w:val="26"/>
          <w:szCs w:val="28"/>
        </w:rPr>
        <w:t>.</w:t>
      </w:r>
      <w:r>
        <w:t xml:space="preserve"> On the other hand PVA cast film elongation at break decreases by adding KOx in the blend films</w:t>
      </w:r>
      <w:r w:rsidR="00757296" w:rsidRPr="00757296">
        <w:rPr>
          <w:sz w:val="26"/>
          <w:szCs w:val="28"/>
        </w:rPr>
        <w:t>.</w:t>
      </w:r>
      <w:r>
        <w:t xml:space="preserve"> The similar result had been reported by other studies</w:t>
      </w:r>
      <w:r w:rsidR="00757296" w:rsidRPr="00757296">
        <w:rPr>
          <w:sz w:val="26"/>
          <w:szCs w:val="28"/>
        </w:rPr>
        <w:t>.</w:t>
      </w:r>
      <w:r>
        <w:t xml:space="preserve"> Dou et al</w:t>
      </w:r>
      <w:r w:rsidR="00757296" w:rsidRPr="00757296">
        <w:rPr>
          <w:sz w:val="26"/>
          <w:szCs w:val="28"/>
        </w:rPr>
        <w:t>.</w:t>
      </w:r>
      <w:r>
        <w:t xml:space="preserve"> indicated that, without a crosslinking agent, the increase of PVA content causes both tensile strength and elongation to increase, proposing high probably the hydrogen bonds between keratin and PVA were generated in blend film structure</w:t>
      </w:r>
      <w:r w:rsidR="00757296" w:rsidRPr="00757296">
        <w:rPr>
          <w:sz w:val="26"/>
          <w:szCs w:val="28"/>
        </w:rPr>
        <w:t>.</w:t>
      </w:r>
      <w:r>
        <w:t xml:space="preserve"> Also, it suggested that the improved mechanical properties of keratin and PVA blend film possibly caused by the increase of crystallinity of blend film because of increased crystallizable PVA</w:t>
      </w:r>
      <w:r>
        <w:fldChar w:fldCharType="begin"/>
      </w:r>
      <w:r w:rsidR="000D598E">
        <w:instrText xml:space="preserve"> ADDIN ZOTERO_ITEM CSL_CITATION {"citationID":"a1q0gui0vbt","properties":{"formattedCitation":"[234]","plainCitation":"[234]"},"citationItems":[{"id":572,"uris":["http://zotero.org/users/3897088/items/9SZVNBC7"],"uri":["http://zotero.org/users/3897088/items/9SZVNBC7"],"itemData":{"id":572,"type":"paper-conference","title":"Preparation and characterization of wool keratin/PVA blended films","container-title":"Advanced Materials Research","publisher":"Trans Tech Publ","page":"132–136","volume":"175","source":"Google Scholar","URL":"https://www.scientific.net/AMR.175-176.132","author":[{"family":"Gou","given":"Ming Xia"},{"family":"Yang","given":"Xu Hong"}],"issued":{"date-parts":[["2011"]]}}}],"schema":"https://github.com/citation-style-language/schema/raw/master/csl-citation.json"} </w:instrText>
      </w:r>
      <w:r>
        <w:fldChar w:fldCharType="separate"/>
      </w:r>
      <w:r w:rsidR="000D598E" w:rsidRPr="000D598E">
        <w:t>[234]</w:t>
      </w:r>
      <w:r>
        <w:fldChar w:fldCharType="end"/>
      </w:r>
      <w:r w:rsidR="00757296" w:rsidRPr="00757296">
        <w:rPr>
          <w:sz w:val="26"/>
          <w:szCs w:val="28"/>
        </w:rPr>
        <w:t>.</w:t>
      </w:r>
      <w:r>
        <w:t xml:space="preserve"> However, in the gelatin, the other protein-based material, gelatin/PVA blend film revealed that increasing PVA concertation causes decrease of the tensile strength of blend film </w:t>
      </w:r>
      <w:r>
        <w:fldChar w:fldCharType="begin"/>
      </w:r>
      <w:r w:rsidR="000D598E">
        <w:instrText xml:space="preserve"> ADDIN ZOTERO_ITEM CSL_CITATION {"citationID":"a12v7fj2934","properties":{"formattedCitation":"[235]","plainCitation":"[235]"},"citationItems":[{"id":813,"uris":["http://zotero.org/users/3897088/items/39AFQJX6"],"uri":["http://zotero.org/users/3897088/items/39AFQJX6"],"itemData":{"id":813,"type":"article-journal","title":"Biodegradable films based on blends of gelatin and poly (vinyl alcohol): effect of PVA type or concentration on some physical properties of films","container-title":"Journal of Polymers and the Environment","page":"276–285","volume":"16","issue":"4","source":"Google Scholar","shortTitle":"Biodegradable films based on blends of gelatin and poly (vinyl alcohol)","author":[{"family":"Silva","given":"G. G. D."},{"family":"Sobral","given":"P. J. A."},{"family":"Carvalho","given":"R. A."},{"family":"Bergo","given":"P. V. A."},{"family":"Mendieta-Taboada","given":"O."},{"family":"Habitante","given":"AMQB"}],"issued":{"date-parts":[["2008"]]}}}],"schema":"https://github.com/citation-style-language/schema/raw/master/csl-citation.json"} </w:instrText>
      </w:r>
      <w:r>
        <w:fldChar w:fldCharType="separate"/>
      </w:r>
      <w:r w:rsidR="000D598E" w:rsidRPr="000D598E">
        <w:t>[235]</w:t>
      </w:r>
      <w:r>
        <w:fldChar w:fldCharType="end"/>
      </w:r>
      <w:r w:rsidR="00757296" w:rsidRPr="00757296">
        <w:rPr>
          <w:sz w:val="26"/>
          <w:szCs w:val="28"/>
        </w:rPr>
        <w:t>.</w:t>
      </w:r>
      <w:r>
        <w:t xml:space="preserve"> </w:t>
      </w:r>
      <w:r w:rsidR="00164DA1">
        <w:fldChar w:fldCharType="begin"/>
      </w:r>
      <w:r w:rsidR="00164DA1">
        <w:instrText xml:space="preserve"> REF _Ref495243788 \h </w:instrText>
      </w:r>
      <w:r w:rsidR="00164DA1">
        <w:fldChar w:fldCharType="separate"/>
      </w:r>
      <w:r w:rsidR="00BA32CD">
        <w:t xml:space="preserve">Figure </w:t>
      </w:r>
      <w:r w:rsidR="00BA32CD">
        <w:rPr>
          <w:rFonts w:ascii="Times New Roman" w:hAnsi="Times New Roman" w:cs="Times New Roman" w:hint="cs"/>
          <w:cs/>
        </w:rPr>
        <w:t>‎</w:t>
      </w:r>
      <w:r w:rsidR="00BA32CD">
        <w:t>3</w:t>
      </w:r>
      <w:r w:rsidR="00BA32CD">
        <w:noBreakHyphen/>
        <w:t>11</w:t>
      </w:r>
      <w:r w:rsidR="00164DA1">
        <w:fldChar w:fldCharType="end"/>
      </w:r>
      <w:r w:rsidR="00164DA1">
        <w:t xml:space="preserve"> </w:t>
      </w:r>
      <w:r w:rsidR="00512DD0" w:rsidRPr="002A181C">
        <w:t xml:space="preserve">shows the tensile behavior of </w:t>
      </w:r>
      <w:r w:rsidR="00512DD0">
        <w:t>5 blended</w:t>
      </w:r>
      <w:r w:rsidR="00512DD0" w:rsidRPr="002A181C">
        <w:t xml:space="preserve">, </w:t>
      </w:r>
      <w:r w:rsidR="00512DD0" w:rsidRPr="000244C8">
        <w:t>in terms of</w:t>
      </w:r>
      <w:r w:rsidR="00512DD0" w:rsidRPr="002A181C">
        <w:t xml:space="preserve"> relative stress and strain</w:t>
      </w:r>
      <w:r w:rsidR="00757296" w:rsidRPr="00757296">
        <w:rPr>
          <w:sz w:val="26"/>
          <w:szCs w:val="28"/>
        </w:rPr>
        <w:t>.</w:t>
      </w:r>
    </w:p>
    <w:p w14:paraId="35B31B80" w14:textId="77777777" w:rsidR="006D3DC2" w:rsidRDefault="006D3DC2" w:rsidP="00153D65"/>
    <w:tbl>
      <w:tblPr>
        <w:tblStyle w:val="GridTableLigh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1"/>
      </w:tblGrid>
      <w:tr w:rsidR="00823559" w14:paraId="3692370D" w14:textId="77777777" w:rsidTr="00282FA2">
        <w:trPr>
          <w:trHeight w:val="3600"/>
        </w:trPr>
        <w:tc>
          <w:tcPr>
            <w:tcW w:w="9216" w:type="dxa"/>
          </w:tcPr>
          <w:p w14:paraId="3C58D28D" w14:textId="5873BDCD" w:rsidR="00823559" w:rsidRDefault="00823559" w:rsidP="00282FA2">
            <w:pPr>
              <w:keepNext/>
              <w:keepLines/>
              <w:jc w:val="center"/>
              <w:rPr>
                <w:lang w:bidi="fa-IR"/>
              </w:rPr>
            </w:pPr>
            <w:r>
              <w:lastRenderedPageBreak/>
              <w:drawing>
                <wp:inline distT="0" distB="0" distL="0" distR="0" wp14:anchorId="6B45419A" wp14:editId="0FC7A9AF">
                  <wp:extent cx="3570135" cy="2186609"/>
                  <wp:effectExtent l="0" t="0" r="11430" b="4445"/>
                  <wp:docPr id="48" name="Chart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tc>
      </w:tr>
      <w:tr w:rsidR="00823559" w14:paraId="752A3CE1" w14:textId="77777777" w:rsidTr="00FF63D4">
        <w:tc>
          <w:tcPr>
            <w:tcW w:w="9216" w:type="dxa"/>
          </w:tcPr>
          <w:p w14:paraId="2256C0AC" w14:textId="4F1CC2DF" w:rsidR="00823559" w:rsidRDefault="00823559" w:rsidP="00282FA2">
            <w:pPr>
              <w:keepNext/>
              <w:keepLines/>
              <w:jc w:val="center"/>
              <w:rPr>
                <w:lang w:bidi="fa-IR"/>
              </w:rPr>
            </w:pPr>
            <w:r>
              <w:drawing>
                <wp:inline distT="0" distB="0" distL="0" distR="0" wp14:anchorId="1D6CB5C9" wp14:editId="7FAFB329">
                  <wp:extent cx="3498574" cy="2059388"/>
                  <wp:effectExtent l="0" t="0" r="6985" b="17145"/>
                  <wp:docPr id="49" name="Chart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tc>
      </w:tr>
      <w:tr w:rsidR="00823559" w14:paraId="5A0ACED5" w14:textId="77777777" w:rsidTr="00FF63D4">
        <w:tc>
          <w:tcPr>
            <w:tcW w:w="9216" w:type="dxa"/>
          </w:tcPr>
          <w:p w14:paraId="706E7EFE" w14:textId="55FFB2F5" w:rsidR="00823559" w:rsidRDefault="00823559" w:rsidP="00282FA2">
            <w:pPr>
              <w:keepNext/>
              <w:keepLines/>
              <w:jc w:val="center"/>
              <w:rPr>
                <w:lang w:bidi="fa-IR"/>
              </w:rPr>
            </w:pPr>
            <w:r>
              <w:drawing>
                <wp:inline distT="0" distB="0" distL="0" distR="0" wp14:anchorId="4D81464E" wp14:editId="6799F3B6">
                  <wp:extent cx="3467710" cy="2149433"/>
                  <wp:effectExtent l="0" t="0" r="0" b="3810"/>
                  <wp:docPr id="50" name="Chart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tc>
      </w:tr>
      <w:tr w:rsidR="00823559" w14:paraId="7FA9B3AF" w14:textId="77777777" w:rsidTr="00FF63D4">
        <w:trPr>
          <w:trHeight w:val="4320"/>
        </w:trPr>
        <w:tc>
          <w:tcPr>
            <w:tcW w:w="9216" w:type="dxa"/>
          </w:tcPr>
          <w:p w14:paraId="6BADA542" w14:textId="6D1B9E32" w:rsidR="00823559" w:rsidRDefault="00823559" w:rsidP="00282FA2">
            <w:pPr>
              <w:keepNext/>
              <w:keepLines/>
              <w:jc w:val="center"/>
              <w:rPr>
                <w:lang w:bidi="fa-IR"/>
              </w:rPr>
            </w:pPr>
            <w:r>
              <w:lastRenderedPageBreak/>
              <w:drawing>
                <wp:inline distT="0" distB="0" distL="0" distR="0" wp14:anchorId="5790C9FE" wp14:editId="79CF13D9">
                  <wp:extent cx="3859481" cy="2315688"/>
                  <wp:effectExtent l="0" t="0" r="8255" b="8890"/>
                  <wp:docPr id="51" name="Chart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tc>
      </w:tr>
      <w:tr w:rsidR="00512DD0" w14:paraId="5AEEFEF0" w14:textId="77777777" w:rsidTr="00FF63D4">
        <w:trPr>
          <w:trHeight w:val="4805"/>
        </w:trPr>
        <w:tc>
          <w:tcPr>
            <w:tcW w:w="9216" w:type="dxa"/>
          </w:tcPr>
          <w:p w14:paraId="2C5F3131" w14:textId="536C1236" w:rsidR="00512DD0" w:rsidRDefault="00512DD0" w:rsidP="00282FA2">
            <w:pPr>
              <w:keepNext/>
              <w:keepLines/>
              <w:jc w:val="center"/>
              <w:rPr>
                <w:lang w:bidi="fa-IR"/>
              </w:rPr>
            </w:pPr>
            <w:r>
              <w:drawing>
                <wp:inline distT="0" distB="0" distL="0" distR="0" wp14:anchorId="7403790E" wp14:editId="66FC76A3">
                  <wp:extent cx="3835730" cy="2351314"/>
                  <wp:effectExtent l="0" t="0" r="12700" b="11430"/>
                  <wp:docPr id="52" name="Chart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tc>
      </w:tr>
    </w:tbl>
    <w:p w14:paraId="58B0ACD5" w14:textId="5B4B998A" w:rsidR="008A7EA4" w:rsidRPr="00823559" w:rsidRDefault="00512DD0" w:rsidP="00164DA1">
      <w:pPr>
        <w:pStyle w:val="Caption"/>
        <w:jc w:val="center"/>
        <w:rPr>
          <w:color w:val="000000"/>
          <w:rtl/>
          <w:lang w:bidi="fa-IR"/>
        </w:rPr>
      </w:pPr>
      <w:bookmarkStart w:id="116" w:name="_Ref495243788"/>
      <w:bookmarkStart w:id="117" w:name="_Toc495322874"/>
      <w:r>
        <w:t xml:space="preserve">Figure </w:t>
      </w:r>
      <w:r w:rsidR="00953047">
        <w:fldChar w:fldCharType="begin"/>
      </w:r>
      <w:r w:rsidR="00953047">
        <w:instrText xml:space="preserve"> STYLEREF 1 \s </w:instrText>
      </w:r>
      <w:r w:rsidR="00953047">
        <w:fldChar w:fldCharType="separate"/>
      </w:r>
      <w:r w:rsidR="00BA32CD">
        <w:rPr>
          <w:rFonts w:ascii="Times New Roman" w:hAnsi="Times New Roman" w:cs="Times New Roman" w:hint="cs"/>
          <w:cs/>
        </w:rPr>
        <w:t>‎</w:t>
      </w:r>
      <w:r w:rsidR="00BA32CD">
        <w:t>3</w:t>
      </w:r>
      <w:r w:rsidR="00953047">
        <w:fldChar w:fldCharType="end"/>
      </w:r>
      <w:r w:rsidR="00953047">
        <w:noBreakHyphen/>
      </w:r>
      <w:r w:rsidR="00953047">
        <w:fldChar w:fldCharType="begin"/>
      </w:r>
      <w:r w:rsidR="00953047">
        <w:instrText xml:space="preserve"> SEQ Figure \* ARABIC \s 1 </w:instrText>
      </w:r>
      <w:r w:rsidR="00953047">
        <w:fldChar w:fldCharType="separate"/>
      </w:r>
      <w:r w:rsidR="00BA32CD">
        <w:t>11</w:t>
      </w:r>
      <w:r w:rsidR="00953047">
        <w:fldChar w:fldCharType="end"/>
      </w:r>
      <w:bookmarkEnd w:id="116"/>
      <w:r>
        <w:t xml:space="preserve">- </w:t>
      </w:r>
      <w:r>
        <w:rPr>
          <w:color w:val="000000"/>
          <w:lang w:bidi="fa-IR"/>
        </w:rPr>
        <w:t>The stress-strain properties of different KOX/PVA blend films</w:t>
      </w:r>
      <w:bookmarkEnd w:id="117"/>
    </w:p>
    <w:p w14:paraId="6C24133A" w14:textId="239906C0" w:rsidR="00CC4C6E" w:rsidRPr="006D3DC2" w:rsidRDefault="00CC4C6E" w:rsidP="00153D65"/>
    <w:p w14:paraId="60187F6C" w14:textId="310473AB" w:rsidR="001D0615" w:rsidRDefault="001D0615" w:rsidP="001D0615">
      <w:r>
        <w:t>The mechanical properties of the obtained film are summarized in</w:t>
      </w:r>
      <w:r>
        <w:fldChar w:fldCharType="begin"/>
      </w:r>
      <w:r>
        <w:instrText xml:space="preserve"> REF _Ref495310239 \h </w:instrText>
      </w:r>
      <w:r>
        <w:fldChar w:fldCharType="separate"/>
      </w:r>
      <w:r w:rsidR="00BA32CD">
        <w:t xml:space="preserve">Table </w:t>
      </w:r>
      <w:r w:rsidR="00BA32CD">
        <w:rPr>
          <w:rFonts w:ascii="Times New Roman" w:hAnsi="Times New Roman" w:cs="Times New Roman" w:hint="cs"/>
          <w:cs/>
        </w:rPr>
        <w:t>‎</w:t>
      </w:r>
      <w:r w:rsidR="00BA32CD">
        <w:t>3</w:t>
      </w:r>
      <w:r w:rsidR="00BA32CD">
        <w:noBreakHyphen/>
        <w:t>2-</w:t>
      </w:r>
      <w:r w:rsidR="00BA32CD" w:rsidRPr="006D3DC2">
        <w:t>Tensile strength, elongation at break and modulus of PVA/KOx blend films</w:t>
      </w:r>
      <w:r w:rsidR="00BA32CD" w:rsidRPr="00757296">
        <w:rPr>
          <w:sz w:val="26"/>
          <w:szCs w:val="28"/>
        </w:rPr>
        <w:t>.</w:t>
      </w:r>
      <w:r>
        <w:fldChar w:fldCharType="end"/>
      </w:r>
      <w:r>
        <w:t xml:space="preserve"> The blend films of 10/90 and 0/100 PVA/KOx are too fragile for film fabrication</w:t>
      </w:r>
      <w:r w:rsidRPr="00757296">
        <w:rPr>
          <w:sz w:val="26"/>
          <w:szCs w:val="28"/>
        </w:rPr>
        <w:t>.</w:t>
      </w:r>
    </w:p>
    <w:p w14:paraId="53573F5A" w14:textId="77777777" w:rsidR="00386C56" w:rsidRDefault="00386C56" w:rsidP="00153D65"/>
    <w:p w14:paraId="410EA6AF" w14:textId="11D33231" w:rsidR="006D3DC2" w:rsidRPr="006D3DC2" w:rsidRDefault="009C4928" w:rsidP="000A442B">
      <w:pPr>
        <w:pStyle w:val="Caption"/>
        <w:keepNext/>
        <w:keepLines/>
        <w:jc w:val="center"/>
      </w:pPr>
      <w:bookmarkStart w:id="118" w:name="_Ref495310239"/>
      <w:bookmarkStart w:id="119" w:name="_Toc495323176"/>
      <w:r>
        <w:lastRenderedPageBreak/>
        <w:t xml:space="preserve">Table </w:t>
      </w:r>
      <w:r w:rsidR="00DD7EAF">
        <w:fldChar w:fldCharType="begin"/>
      </w:r>
      <w:r w:rsidR="00DD7EAF">
        <w:instrText xml:space="preserve"> STYLEREF 1 \s </w:instrText>
      </w:r>
      <w:r w:rsidR="00DD7EAF">
        <w:fldChar w:fldCharType="separate"/>
      </w:r>
      <w:r w:rsidR="00BA32CD">
        <w:rPr>
          <w:rFonts w:ascii="Times New Roman" w:hAnsi="Times New Roman" w:cs="Times New Roman" w:hint="cs"/>
          <w:cs/>
        </w:rPr>
        <w:t>‎</w:t>
      </w:r>
      <w:r w:rsidR="00BA32CD">
        <w:t>3</w:t>
      </w:r>
      <w:r w:rsidR="00DD7EAF">
        <w:fldChar w:fldCharType="end"/>
      </w:r>
      <w:r w:rsidR="005E6EB7">
        <w:noBreakHyphen/>
      </w:r>
      <w:r w:rsidR="00DD7EAF">
        <w:fldChar w:fldCharType="begin"/>
      </w:r>
      <w:r w:rsidR="00DD7EAF">
        <w:instrText xml:space="preserve"> SEQ Table \* ARABIC \s 1 </w:instrText>
      </w:r>
      <w:r w:rsidR="00DD7EAF">
        <w:fldChar w:fldCharType="separate"/>
      </w:r>
      <w:r w:rsidR="00BA32CD">
        <w:t>2</w:t>
      </w:r>
      <w:r w:rsidR="00DD7EAF">
        <w:fldChar w:fldCharType="end"/>
      </w:r>
      <w:r>
        <w:t>-</w:t>
      </w:r>
      <w:r w:rsidR="006D3DC2" w:rsidRPr="006D3DC2">
        <w:t>Tensile strength, elongation at break and modulus of PVA/KOx blend films</w:t>
      </w:r>
      <w:r w:rsidR="00757296" w:rsidRPr="00757296">
        <w:rPr>
          <w:sz w:val="26"/>
          <w:szCs w:val="28"/>
        </w:rPr>
        <w:t>.</w:t>
      </w:r>
      <w:bookmarkEnd w:id="118"/>
      <w:bookmarkEnd w:id="119"/>
    </w:p>
    <w:tbl>
      <w:tblPr>
        <w:tblStyle w:val="GridTableLight"/>
        <w:tblW w:w="8858" w:type="dxa"/>
        <w:tblLook w:val="0000" w:firstRow="0" w:lastRow="0" w:firstColumn="0" w:lastColumn="0" w:noHBand="0" w:noVBand="0"/>
      </w:tblPr>
      <w:tblGrid>
        <w:gridCol w:w="2686"/>
        <w:gridCol w:w="2197"/>
        <w:gridCol w:w="1370"/>
        <w:gridCol w:w="2605"/>
      </w:tblGrid>
      <w:tr w:rsidR="006D3DC2" w:rsidRPr="006D3DC2" w14:paraId="06B843E6" w14:textId="77777777" w:rsidTr="000A442B">
        <w:trPr>
          <w:trHeight w:val="238"/>
        </w:trPr>
        <w:tc>
          <w:tcPr>
            <w:tcW w:w="2686" w:type="dxa"/>
            <w:noWrap/>
          </w:tcPr>
          <w:p w14:paraId="6A1D6BE7" w14:textId="77777777" w:rsidR="006D3DC2" w:rsidRPr="000A442B" w:rsidRDefault="006D3DC2" w:rsidP="00C03516">
            <w:pPr>
              <w:keepNext/>
              <w:keepLines/>
              <w:spacing w:before="120" w:after="0" w:line="240" w:lineRule="auto"/>
              <w:ind w:firstLine="0"/>
              <w:jc w:val="center"/>
              <w:rPr>
                <w:b/>
                <w:bCs/>
              </w:rPr>
            </w:pPr>
            <w:r w:rsidRPr="000A442B">
              <w:rPr>
                <w:b/>
                <w:bCs/>
              </w:rPr>
              <w:t>PVA/KOx</w:t>
            </w:r>
          </w:p>
        </w:tc>
        <w:tc>
          <w:tcPr>
            <w:tcW w:w="2197" w:type="dxa"/>
            <w:noWrap/>
          </w:tcPr>
          <w:p w14:paraId="05C15F14" w14:textId="17AAA7F7" w:rsidR="006D3DC2" w:rsidRPr="000A442B" w:rsidRDefault="006D3DC2" w:rsidP="00C03516">
            <w:pPr>
              <w:keepNext/>
              <w:keepLines/>
              <w:spacing w:before="120" w:after="0" w:line="240" w:lineRule="auto"/>
              <w:ind w:firstLine="0"/>
              <w:jc w:val="center"/>
              <w:rPr>
                <w:b/>
                <w:bCs/>
              </w:rPr>
            </w:pPr>
            <w:r w:rsidRPr="000A442B">
              <w:rPr>
                <w:b/>
                <w:bCs/>
              </w:rPr>
              <w:t>Tensile strengh (M</w:t>
            </w:r>
            <w:r w:rsidR="00CD5D8F" w:rsidRPr="000A442B">
              <w:rPr>
                <w:b/>
                <w:bCs/>
              </w:rPr>
              <w:t>P</w:t>
            </w:r>
            <w:r w:rsidRPr="000A442B">
              <w:rPr>
                <w:b/>
                <w:bCs/>
              </w:rPr>
              <w:t>a)</w:t>
            </w:r>
          </w:p>
        </w:tc>
        <w:tc>
          <w:tcPr>
            <w:tcW w:w="1370" w:type="dxa"/>
            <w:noWrap/>
          </w:tcPr>
          <w:p w14:paraId="666933CB" w14:textId="77777777" w:rsidR="006D3DC2" w:rsidRPr="000A442B" w:rsidRDefault="006D3DC2" w:rsidP="00C03516">
            <w:pPr>
              <w:keepNext/>
              <w:keepLines/>
              <w:spacing w:before="120" w:after="0" w:line="240" w:lineRule="auto"/>
              <w:ind w:firstLine="0"/>
              <w:jc w:val="center"/>
              <w:rPr>
                <w:b/>
                <w:bCs/>
              </w:rPr>
            </w:pPr>
            <w:r w:rsidRPr="000A442B">
              <w:rPr>
                <w:b/>
                <w:bCs/>
              </w:rPr>
              <w:t>Elongation at break (%)</w:t>
            </w:r>
          </w:p>
        </w:tc>
        <w:tc>
          <w:tcPr>
            <w:tcW w:w="2605" w:type="dxa"/>
            <w:noWrap/>
          </w:tcPr>
          <w:p w14:paraId="6CF4CF0E" w14:textId="238CD8AA" w:rsidR="006D3DC2" w:rsidRPr="000A442B" w:rsidRDefault="006D3DC2" w:rsidP="00C03516">
            <w:pPr>
              <w:keepNext/>
              <w:keepLines/>
              <w:spacing w:before="120" w:after="0"/>
              <w:ind w:firstLine="0"/>
              <w:jc w:val="center"/>
              <w:rPr>
                <w:b/>
                <w:bCs/>
              </w:rPr>
            </w:pPr>
            <w:r w:rsidRPr="000A442B">
              <w:rPr>
                <w:b/>
                <w:bCs/>
              </w:rPr>
              <w:t>Modulus at 0</w:t>
            </w:r>
            <w:r w:rsidR="00757296" w:rsidRPr="00757296">
              <w:rPr>
                <w:b/>
                <w:bCs/>
                <w:sz w:val="26"/>
                <w:szCs w:val="28"/>
              </w:rPr>
              <w:t>.</w:t>
            </w:r>
            <w:r w:rsidRPr="000A442B">
              <w:rPr>
                <w:b/>
                <w:bCs/>
              </w:rPr>
              <w:t>5 mm elongation (M</w:t>
            </w:r>
            <w:r w:rsidR="00CD5D8F" w:rsidRPr="000A442B">
              <w:rPr>
                <w:b/>
                <w:bCs/>
              </w:rPr>
              <w:t>P</w:t>
            </w:r>
            <w:r w:rsidRPr="000A442B">
              <w:rPr>
                <w:b/>
                <w:bCs/>
              </w:rPr>
              <w:t>a)</w:t>
            </w:r>
          </w:p>
        </w:tc>
      </w:tr>
      <w:tr w:rsidR="006D3DC2" w:rsidRPr="006D3DC2" w14:paraId="6C307F5C" w14:textId="77777777" w:rsidTr="000A442B">
        <w:trPr>
          <w:trHeight w:val="238"/>
        </w:trPr>
        <w:tc>
          <w:tcPr>
            <w:tcW w:w="2686" w:type="dxa"/>
            <w:noWrap/>
          </w:tcPr>
          <w:p w14:paraId="6611931D" w14:textId="2E3C9CF9" w:rsidR="006D3DC2" w:rsidRPr="000A442B" w:rsidRDefault="006D3DC2" w:rsidP="00C03516">
            <w:pPr>
              <w:keepNext/>
              <w:keepLines/>
              <w:spacing w:before="120" w:after="0"/>
              <w:jc w:val="center"/>
              <w:rPr>
                <w:b/>
                <w:bCs/>
              </w:rPr>
            </w:pPr>
            <w:r w:rsidRPr="000A442B">
              <w:rPr>
                <w:b/>
                <w:bCs/>
              </w:rPr>
              <w:t>100/0</w:t>
            </w:r>
          </w:p>
        </w:tc>
        <w:tc>
          <w:tcPr>
            <w:tcW w:w="2197" w:type="dxa"/>
            <w:noWrap/>
          </w:tcPr>
          <w:p w14:paraId="4B45A117" w14:textId="34614A69" w:rsidR="006D3DC2" w:rsidRPr="006D3DC2" w:rsidRDefault="006D3DC2" w:rsidP="00C03516">
            <w:pPr>
              <w:keepNext/>
              <w:keepLines/>
              <w:spacing w:before="120" w:after="0"/>
              <w:jc w:val="center"/>
            </w:pPr>
            <w:r w:rsidRPr="006D3DC2">
              <w:t>18</w:t>
            </w:r>
            <w:r w:rsidR="00757296" w:rsidRPr="00757296">
              <w:rPr>
                <w:sz w:val="26"/>
                <w:szCs w:val="28"/>
              </w:rPr>
              <w:t>.</w:t>
            </w:r>
            <w:r w:rsidRPr="006D3DC2">
              <w:t>1</w:t>
            </w:r>
          </w:p>
        </w:tc>
        <w:tc>
          <w:tcPr>
            <w:tcW w:w="1370" w:type="dxa"/>
            <w:noWrap/>
          </w:tcPr>
          <w:p w14:paraId="4941DC3A" w14:textId="77777777" w:rsidR="006D3DC2" w:rsidRPr="006D3DC2" w:rsidRDefault="006D3DC2" w:rsidP="00C03516">
            <w:pPr>
              <w:keepNext/>
              <w:keepLines/>
              <w:spacing w:before="120" w:after="0"/>
              <w:jc w:val="center"/>
            </w:pPr>
            <w:r w:rsidRPr="006D3DC2">
              <w:t>148</w:t>
            </w:r>
          </w:p>
        </w:tc>
        <w:tc>
          <w:tcPr>
            <w:tcW w:w="2605" w:type="dxa"/>
            <w:noWrap/>
          </w:tcPr>
          <w:p w14:paraId="7EAA73FC" w14:textId="5D364A87" w:rsidR="006D3DC2" w:rsidRPr="006D3DC2" w:rsidRDefault="006D3DC2" w:rsidP="00C03516">
            <w:pPr>
              <w:keepNext/>
              <w:keepLines/>
              <w:spacing w:before="120" w:after="0"/>
              <w:jc w:val="center"/>
            </w:pPr>
            <w:r w:rsidRPr="006D3DC2">
              <w:t>2</w:t>
            </w:r>
            <w:r w:rsidR="00757296" w:rsidRPr="00757296">
              <w:rPr>
                <w:sz w:val="26"/>
                <w:szCs w:val="28"/>
              </w:rPr>
              <w:t>.</w:t>
            </w:r>
            <w:r w:rsidRPr="006D3DC2">
              <w:t>1</w:t>
            </w:r>
          </w:p>
        </w:tc>
      </w:tr>
      <w:tr w:rsidR="006D3DC2" w:rsidRPr="006D3DC2" w14:paraId="47E6D68C" w14:textId="77777777" w:rsidTr="000A442B">
        <w:trPr>
          <w:trHeight w:val="238"/>
        </w:trPr>
        <w:tc>
          <w:tcPr>
            <w:tcW w:w="2686" w:type="dxa"/>
            <w:noWrap/>
          </w:tcPr>
          <w:p w14:paraId="1B92CD28" w14:textId="77777777" w:rsidR="006D3DC2" w:rsidRPr="000A442B" w:rsidRDefault="006D3DC2" w:rsidP="00C03516">
            <w:pPr>
              <w:keepNext/>
              <w:keepLines/>
              <w:spacing w:before="120" w:after="0"/>
              <w:jc w:val="center"/>
              <w:rPr>
                <w:b/>
                <w:bCs/>
              </w:rPr>
            </w:pPr>
            <w:r w:rsidRPr="000A442B">
              <w:rPr>
                <w:b/>
                <w:bCs/>
              </w:rPr>
              <w:t>90/10</w:t>
            </w:r>
          </w:p>
        </w:tc>
        <w:tc>
          <w:tcPr>
            <w:tcW w:w="2197" w:type="dxa"/>
            <w:noWrap/>
          </w:tcPr>
          <w:p w14:paraId="69D53E30" w14:textId="5AEE3C71" w:rsidR="006D3DC2" w:rsidRPr="006D3DC2" w:rsidRDefault="006D3DC2" w:rsidP="00C03516">
            <w:pPr>
              <w:keepNext/>
              <w:keepLines/>
              <w:spacing w:before="120" w:after="0"/>
              <w:jc w:val="center"/>
            </w:pPr>
            <w:r w:rsidRPr="006D3DC2">
              <w:t>21</w:t>
            </w:r>
            <w:r w:rsidR="00757296" w:rsidRPr="00757296">
              <w:rPr>
                <w:sz w:val="26"/>
                <w:szCs w:val="28"/>
              </w:rPr>
              <w:t>.</w:t>
            </w:r>
            <w:r w:rsidRPr="006D3DC2">
              <w:t>4</w:t>
            </w:r>
          </w:p>
        </w:tc>
        <w:tc>
          <w:tcPr>
            <w:tcW w:w="1370" w:type="dxa"/>
            <w:noWrap/>
          </w:tcPr>
          <w:p w14:paraId="34BF9C4B" w14:textId="77777777" w:rsidR="006D3DC2" w:rsidRPr="006D3DC2" w:rsidRDefault="006D3DC2" w:rsidP="00C03516">
            <w:pPr>
              <w:keepNext/>
              <w:keepLines/>
              <w:spacing w:before="120" w:after="0"/>
              <w:jc w:val="center"/>
            </w:pPr>
            <w:r w:rsidRPr="006D3DC2">
              <w:t>80</w:t>
            </w:r>
          </w:p>
        </w:tc>
        <w:tc>
          <w:tcPr>
            <w:tcW w:w="2605" w:type="dxa"/>
            <w:noWrap/>
          </w:tcPr>
          <w:p w14:paraId="35DBAF74" w14:textId="6F73992F" w:rsidR="006D3DC2" w:rsidRPr="006D3DC2" w:rsidRDefault="006D3DC2" w:rsidP="00C03516">
            <w:pPr>
              <w:keepNext/>
              <w:keepLines/>
              <w:spacing w:before="120" w:after="0"/>
              <w:jc w:val="center"/>
            </w:pPr>
            <w:r w:rsidRPr="006D3DC2">
              <w:t>3</w:t>
            </w:r>
            <w:r w:rsidR="00757296" w:rsidRPr="00757296">
              <w:rPr>
                <w:sz w:val="26"/>
                <w:szCs w:val="28"/>
              </w:rPr>
              <w:t>.</w:t>
            </w:r>
            <w:r w:rsidRPr="006D3DC2">
              <w:t>7</w:t>
            </w:r>
          </w:p>
        </w:tc>
      </w:tr>
      <w:tr w:rsidR="006D3DC2" w:rsidRPr="006D3DC2" w14:paraId="448920B5" w14:textId="77777777" w:rsidTr="000A442B">
        <w:trPr>
          <w:trHeight w:val="238"/>
        </w:trPr>
        <w:tc>
          <w:tcPr>
            <w:tcW w:w="2686" w:type="dxa"/>
            <w:noWrap/>
          </w:tcPr>
          <w:p w14:paraId="7DC197CA" w14:textId="665EC7FC" w:rsidR="006D3DC2" w:rsidRPr="000A442B" w:rsidRDefault="006D3DC2" w:rsidP="00C03516">
            <w:pPr>
              <w:keepNext/>
              <w:keepLines/>
              <w:spacing w:before="120" w:after="0"/>
              <w:jc w:val="center"/>
              <w:rPr>
                <w:b/>
                <w:bCs/>
              </w:rPr>
            </w:pPr>
            <w:r w:rsidRPr="000A442B">
              <w:rPr>
                <w:b/>
                <w:bCs/>
              </w:rPr>
              <w:t>70/30</w:t>
            </w:r>
          </w:p>
        </w:tc>
        <w:tc>
          <w:tcPr>
            <w:tcW w:w="2197" w:type="dxa"/>
            <w:noWrap/>
          </w:tcPr>
          <w:p w14:paraId="06E925E9" w14:textId="67E28D4E" w:rsidR="006D3DC2" w:rsidRPr="006D3DC2" w:rsidRDefault="006D3DC2" w:rsidP="00C03516">
            <w:pPr>
              <w:keepNext/>
              <w:keepLines/>
              <w:spacing w:before="120" w:after="0"/>
              <w:jc w:val="center"/>
            </w:pPr>
            <w:r w:rsidRPr="006D3DC2">
              <w:t>24</w:t>
            </w:r>
            <w:r w:rsidR="00757296" w:rsidRPr="00757296">
              <w:rPr>
                <w:sz w:val="26"/>
                <w:szCs w:val="28"/>
              </w:rPr>
              <w:t>.</w:t>
            </w:r>
            <w:r w:rsidRPr="006D3DC2">
              <w:t>7</w:t>
            </w:r>
          </w:p>
        </w:tc>
        <w:tc>
          <w:tcPr>
            <w:tcW w:w="1370" w:type="dxa"/>
            <w:noWrap/>
          </w:tcPr>
          <w:p w14:paraId="39600322" w14:textId="77777777" w:rsidR="006D3DC2" w:rsidRPr="006D3DC2" w:rsidRDefault="006D3DC2" w:rsidP="00C03516">
            <w:pPr>
              <w:keepNext/>
              <w:keepLines/>
              <w:spacing w:before="120" w:after="0"/>
              <w:jc w:val="center"/>
            </w:pPr>
            <w:r w:rsidRPr="006D3DC2">
              <w:t>37</w:t>
            </w:r>
          </w:p>
        </w:tc>
        <w:tc>
          <w:tcPr>
            <w:tcW w:w="2605" w:type="dxa"/>
            <w:noWrap/>
          </w:tcPr>
          <w:p w14:paraId="3364FEA0" w14:textId="2283CCB2" w:rsidR="006D3DC2" w:rsidRPr="006D3DC2" w:rsidRDefault="006D3DC2" w:rsidP="00C03516">
            <w:pPr>
              <w:keepNext/>
              <w:keepLines/>
              <w:spacing w:before="120" w:after="0"/>
              <w:jc w:val="center"/>
            </w:pPr>
            <w:r w:rsidRPr="006D3DC2">
              <w:t>10</w:t>
            </w:r>
            <w:r w:rsidR="00757296" w:rsidRPr="00757296">
              <w:rPr>
                <w:sz w:val="26"/>
                <w:szCs w:val="28"/>
              </w:rPr>
              <w:t>.</w:t>
            </w:r>
            <w:r w:rsidRPr="006D3DC2">
              <w:t>7</w:t>
            </w:r>
          </w:p>
        </w:tc>
      </w:tr>
      <w:tr w:rsidR="006D3DC2" w:rsidRPr="006D3DC2" w14:paraId="502FE854" w14:textId="77777777" w:rsidTr="000A442B">
        <w:trPr>
          <w:trHeight w:val="238"/>
        </w:trPr>
        <w:tc>
          <w:tcPr>
            <w:tcW w:w="2686" w:type="dxa"/>
            <w:noWrap/>
          </w:tcPr>
          <w:p w14:paraId="5BB89EC3" w14:textId="5D2AEBFB" w:rsidR="006D3DC2" w:rsidRPr="000A442B" w:rsidRDefault="006D3DC2" w:rsidP="00C03516">
            <w:pPr>
              <w:keepNext/>
              <w:keepLines/>
              <w:spacing w:before="120" w:after="0"/>
              <w:jc w:val="center"/>
              <w:rPr>
                <w:b/>
                <w:bCs/>
              </w:rPr>
            </w:pPr>
            <w:r w:rsidRPr="000A442B">
              <w:rPr>
                <w:b/>
                <w:bCs/>
              </w:rPr>
              <w:t>50/50</w:t>
            </w:r>
          </w:p>
        </w:tc>
        <w:tc>
          <w:tcPr>
            <w:tcW w:w="2197" w:type="dxa"/>
            <w:noWrap/>
          </w:tcPr>
          <w:p w14:paraId="54AF84F7" w14:textId="6ED65ECB" w:rsidR="006D3DC2" w:rsidRPr="006D3DC2" w:rsidRDefault="006D3DC2" w:rsidP="00C03516">
            <w:pPr>
              <w:keepNext/>
              <w:keepLines/>
              <w:spacing w:before="120" w:after="0"/>
              <w:jc w:val="center"/>
            </w:pPr>
            <w:r w:rsidRPr="006D3DC2">
              <w:t>23</w:t>
            </w:r>
            <w:r w:rsidR="00757296" w:rsidRPr="00757296">
              <w:rPr>
                <w:sz w:val="26"/>
                <w:szCs w:val="28"/>
              </w:rPr>
              <w:t>.</w:t>
            </w:r>
            <w:r w:rsidRPr="006D3DC2">
              <w:t>1</w:t>
            </w:r>
          </w:p>
        </w:tc>
        <w:tc>
          <w:tcPr>
            <w:tcW w:w="1370" w:type="dxa"/>
            <w:noWrap/>
          </w:tcPr>
          <w:p w14:paraId="6C8CE7AC" w14:textId="77777777" w:rsidR="006D3DC2" w:rsidRPr="006D3DC2" w:rsidRDefault="006D3DC2" w:rsidP="00C03516">
            <w:pPr>
              <w:keepNext/>
              <w:keepLines/>
              <w:spacing w:before="120" w:after="0"/>
              <w:jc w:val="center"/>
            </w:pPr>
            <w:r w:rsidRPr="006D3DC2">
              <w:t>6</w:t>
            </w:r>
          </w:p>
        </w:tc>
        <w:tc>
          <w:tcPr>
            <w:tcW w:w="2605" w:type="dxa"/>
            <w:noWrap/>
          </w:tcPr>
          <w:p w14:paraId="74A0998F" w14:textId="5846E0BF" w:rsidR="006D3DC2" w:rsidRPr="006D3DC2" w:rsidRDefault="006D3DC2" w:rsidP="00C03516">
            <w:pPr>
              <w:keepNext/>
              <w:keepLines/>
              <w:spacing w:before="120" w:after="0"/>
              <w:jc w:val="center"/>
            </w:pPr>
            <w:r w:rsidRPr="006D3DC2">
              <w:t>16</w:t>
            </w:r>
            <w:r w:rsidR="00757296" w:rsidRPr="00757296">
              <w:rPr>
                <w:sz w:val="26"/>
                <w:szCs w:val="28"/>
              </w:rPr>
              <w:t>.</w:t>
            </w:r>
            <w:r w:rsidRPr="006D3DC2">
              <w:t>4</w:t>
            </w:r>
          </w:p>
        </w:tc>
      </w:tr>
      <w:tr w:rsidR="006D3DC2" w:rsidRPr="006D3DC2" w14:paraId="2F40CAFA" w14:textId="77777777" w:rsidTr="000A442B">
        <w:trPr>
          <w:trHeight w:val="238"/>
        </w:trPr>
        <w:tc>
          <w:tcPr>
            <w:tcW w:w="2686" w:type="dxa"/>
            <w:noWrap/>
          </w:tcPr>
          <w:p w14:paraId="58F0AF36" w14:textId="52ABE96E" w:rsidR="006D3DC2" w:rsidRPr="000A442B" w:rsidRDefault="006D3DC2" w:rsidP="00C03516">
            <w:pPr>
              <w:keepNext/>
              <w:keepLines/>
              <w:spacing w:before="120" w:after="0"/>
              <w:jc w:val="center"/>
              <w:rPr>
                <w:b/>
                <w:bCs/>
              </w:rPr>
            </w:pPr>
            <w:r w:rsidRPr="000A442B">
              <w:rPr>
                <w:b/>
                <w:bCs/>
              </w:rPr>
              <w:t>30/70</w:t>
            </w:r>
          </w:p>
        </w:tc>
        <w:tc>
          <w:tcPr>
            <w:tcW w:w="2197" w:type="dxa"/>
            <w:noWrap/>
          </w:tcPr>
          <w:p w14:paraId="247E9C83" w14:textId="77777777" w:rsidR="006D3DC2" w:rsidRPr="006D3DC2" w:rsidRDefault="006D3DC2" w:rsidP="00C03516">
            <w:pPr>
              <w:keepNext/>
              <w:keepLines/>
              <w:spacing w:before="120" w:after="0"/>
              <w:jc w:val="center"/>
            </w:pPr>
            <w:r w:rsidRPr="006D3DC2">
              <w:t>5</w:t>
            </w:r>
          </w:p>
        </w:tc>
        <w:tc>
          <w:tcPr>
            <w:tcW w:w="1370" w:type="dxa"/>
            <w:noWrap/>
          </w:tcPr>
          <w:p w14:paraId="284704AA" w14:textId="77777777" w:rsidR="006D3DC2" w:rsidRPr="006D3DC2" w:rsidRDefault="006D3DC2" w:rsidP="00C03516">
            <w:pPr>
              <w:keepNext/>
              <w:keepLines/>
              <w:spacing w:before="120" w:after="0"/>
              <w:jc w:val="center"/>
            </w:pPr>
            <w:r w:rsidRPr="006D3DC2">
              <w:t>9</w:t>
            </w:r>
          </w:p>
        </w:tc>
        <w:tc>
          <w:tcPr>
            <w:tcW w:w="2605" w:type="dxa"/>
            <w:noWrap/>
          </w:tcPr>
          <w:p w14:paraId="478AB4A4" w14:textId="77777777" w:rsidR="006D3DC2" w:rsidRPr="006D3DC2" w:rsidRDefault="006D3DC2" w:rsidP="00C03516">
            <w:pPr>
              <w:keepNext/>
              <w:keepLines/>
              <w:spacing w:before="120" w:after="0"/>
              <w:jc w:val="center"/>
            </w:pPr>
            <w:r w:rsidRPr="006D3DC2">
              <w:t>5</w:t>
            </w:r>
          </w:p>
        </w:tc>
      </w:tr>
    </w:tbl>
    <w:p w14:paraId="44BD51B7" w14:textId="2DF4AE73" w:rsidR="00A11AF1" w:rsidRPr="00CE5BE4" w:rsidRDefault="00CE5BE4" w:rsidP="00CE5BE4">
      <w:pPr>
        <w:pStyle w:val="Heading1"/>
        <w:numPr>
          <w:ilvl w:val="0"/>
          <w:numId w:val="0"/>
        </w:numPr>
        <w:sectPr w:rsidR="00A11AF1" w:rsidRPr="00CE5BE4" w:rsidSect="009A0676">
          <w:headerReference w:type="even" r:id="rId83"/>
          <w:headerReference w:type="default" r:id="rId84"/>
          <w:headerReference w:type="first" r:id="rId85"/>
          <w:pgSz w:w="11907" w:h="16839" w:code="9"/>
          <w:pgMar w:top="1728" w:right="1872" w:bottom="1728" w:left="1440" w:header="720" w:footer="144" w:gutter="0"/>
          <w:cols w:space="720"/>
          <w:noEndnote/>
          <w:titlePg/>
          <w:docGrid w:linePitch="299"/>
        </w:sectPr>
      </w:pPr>
      <w:r>
        <w:tab/>
      </w:r>
    </w:p>
    <w:p w14:paraId="26A6DCB0" w14:textId="77777777" w:rsidR="000908F8" w:rsidRPr="000908F8" w:rsidRDefault="000908F8" w:rsidP="00153D65">
      <w:pPr>
        <w:pStyle w:val="Heading2"/>
      </w:pPr>
      <w:bookmarkStart w:id="120" w:name="_Toc495408567"/>
      <w:r w:rsidRPr="000908F8">
        <w:lastRenderedPageBreak/>
        <w:t>Conclusion</w:t>
      </w:r>
      <w:bookmarkEnd w:id="120"/>
    </w:p>
    <w:p w14:paraId="5974E29B" w14:textId="77777777" w:rsidR="00BA32CD" w:rsidRDefault="00216C7E" w:rsidP="00BA32CD">
      <w:pPr>
        <w:rPr>
          <w:sz w:val="26"/>
          <w:szCs w:val="28"/>
        </w:rPr>
      </w:pPr>
      <w:r w:rsidRPr="00216C7E">
        <w:t>In this study, we have demonstrated the encapsulations of hydrophilic molecules into keratoses microcapsules using a sonication process</w:t>
      </w:r>
      <w:r w:rsidR="00757296" w:rsidRPr="00757296">
        <w:rPr>
          <w:sz w:val="26"/>
          <w:szCs w:val="28"/>
        </w:rPr>
        <w:t>.</w:t>
      </w:r>
      <w:r w:rsidRPr="00216C7E">
        <w:t xml:space="preserve"> The keratoses were prepared via oxidizing an extraction of wool keratin and then analyzed by FTIR, HPLC, and SDS-PAGE</w:t>
      </w:r>
      <w:r w:rsidR="00757296" w:rsidRPr="00757296">
        <w:rPr>
          <w:sz w:val="26"/>
          <w:szCs w:val="28"/>
        </w:rPr>
        <w:t>.</w:t>
      </w:r>
      <w:r w:rsidRPr="00216C7E">
        <w:t xml:space="preserve"> The results from SDS-PAGE shows that the molecular weights of the keratoses lie in the range of 38-62 </w:t>
      </w:r>
      <w:r w:rsidR="00644EE2">
        <w:t>k</w:t>
      </w:r>
      <w:r w:rsidRPr="00644EE2">
        <w:t>Da</w:t>
      </w:r>
      <w:r w:rsidRPr="00216C7E">
        <w:t>, and FTIR and  HPLC results confirm the suitability of extracted keratoses to use via sonication method for the fabrication of microcapsule shells</w:t>
      </w:r>
      <w:r w:rsidR="00757296" w:rsidRPr="00757296">
        <w:rPr>
          <w:sz w:val="26"/>
          <w:szCs w:val="28"/>
        </w:rPr>
        <w:t>.</w:t>
      </w:r>
      <w:r w:rsidRPr="00216C7E">
        <w:t xml:space="preserve"> Resultant microcapsules validate that Telon Blue BRL dye (N-</w:t>
      </w:r>
      <w:r w:rsidRPr="000244C8">
        <w:t>aminophenylacetamide</w:t>
      </w:r>
      <w:r w:rsidRPr="00216C7E">
        <w:t xml:space="preserve">) has </w:t>
      </w:r>
      <w:r w:rsidRPr="00644EE2">
        <w:t>been entrapped</w:t>
      </w:r>
      <w:r w:rsidRPr="00216C7E">
        <w:t xml:space="preserve"> as a core part and that the keratoses have a suitable structure to be a shell </w:t>
      </w:r>
      <w:r w:rsidRPr="00644EE2">
        <w:t>part</w:t>
      </w:r>
      <w:r w:rsidRPr="00216C7E">
        <w:t xml:space="preserve"> of the microcapsules</w:t>
      </w:r>
      <w:r w:rsidR="00757296" w:rsidRPr="00757296">
        <w:rPr>
          <w:sz w:val="26"/>
          <w:szCs w:val="28"/>
        </w:rPr>
        <w:t>.</w:t>
      </w:r>
      <w:r w:rsidRPr="00216C7E">
        <w:t xml:space="preserve"> The size of fabricated microcapsules </w:t>
      </w:r>
      <w:r w:rsidRPr="00644EE2">
        <w:t>was determined</w:t>
      </w:r>
      <w:r w:rsidRPr="00216C7E">
        <w:t xml:space="preserve"> between 0</w:t>
      </w:r>
      <w:r w:rsidR="00757296" w:rsidRPr="00757296">
        <w:rPr>
          <w:sz w:val="26"/>
          <w:szCs w:val="28"/>
        </w:rPr>
        <w:t>.</w:t>
      </w:r>
      <w:r w:rsidRPr="00216C7E">
        <w:t>5 and 4 µm, and the dye encapsulation yield shows that the majority of the dye became entrapped inside keratoses microcapsules</w:t>
      </w:r>
      <w:r w:rsidR="00757296" w:rsidRPr="00757296">
        <w:rPr>
          <w:sz w:val="26"/>
          <w:szCs w:val="28"/>
        </w:rPr>
        <w:t>.</w:t>
      </w:r>
      <w:r w:rsidRPr="00216C7E">
        <w:t xml:space="preserve"> Consequently, keratoses microcapsules can be a valuable and promising </w:t>
      </w:r>
      <w:r w:rsidRPr="000244C8">
        <w:t>carrier</w:t>
      </w:r>
      <w:r w:rsidRPr="00216C7E">
        <w:t xml:space="preserve"> for different applications, due to their level of biodegradability and high encapsulation rate</w:t>
      </w:r>
      <w:r w:rsidR="00757296" w:rsidRPr="00757296">
        <w:rPr>
          <w:sz w:val="26"/>
          <w:szCs w:val="28"/>
        </w:rPr>
        <w:t>.</w:t>
      </w:r>
    </w:p>
    <w:p w14:paraId="1F5C6F57" w14:textId="77777777" w:rsidR="00BA32CD" w:rsidRDefault="00BA32CD" w:rsidP="00BA32CD">
      <w:pPr>
        <w:sectPr w:rsidR="00BA32CD" w:rsidSect="009A0676">
          <w:headerReference w:type="default" r:id="rId86"/>
          <w:headerReference w:type="first" r:id="rId87"/>
          <w:pgSz w:w="11907" w:h="16839" w:code="9"/>
          <w:pgMar w:top="1728" w:right="1872" w:bottom="1728" w:left="1440" w:header="720" w:footer="144" w:gutter="0"/>
          <w:cols w:space="720"/>
          <w:noEndnote/>
          <w:titlePg/>
          <w:docGrid w:linePitch="299"/>
        </w:sectPr>
      </w:pPr>
      <w:r>
        <w:t xml:space="preserve"> </w:t>
      </w:r>
    </w:p>
    <w:p w14:paraId="445CAB57" w14:textId="7917C138" w:rsidR="00BA32CD" w:rsidRDefault="00BA32CD" w:rsidP="00BA32CD"/>
    <w:p w14:paraId="7B786AD5" w14:textId="77777777" w:rsidR="00CC5615" w:rsidRDefault="00CC5615" w:rsidP="00153D65">
      <w:pPr>
        <w:pStyle w:val="Title"/>
      </w:pPr>
      <w:r>
        <w:t>Chapter 4</w:t>
      </w:r>
    </w:p>
    <w:p w14:paraId="27BA22D0" w14:textId="77777777" w:rsidR="00CC5615" w:rsidRDefault="00CC5615" w:rsidP="00153D65"/>
    <w:p w14:paraId="6A6D0585" w14:textId="78C48F4B" w:rsidR="00BC17D1" w:rsidRDefault="002D35C4" w:rsidP="00153D65">
      <w:pPr>
        <w:pStyle w:val="Heading1"/>
      </w:pPr>
      <w:bookmarkStart w:id="121" w:name="_Toc495408568"/>
      <w:r>
        <w:t>Conclusions</w:t>
      </w:r>
      <w:bookmarkEnd w:id="121"/>
    </w:p>
    <w:p w14:paraId="0CC63D1E" w14:textId="44DFAFCD" w:rsidR="002D35C4" w:rsidRPr="002D35C4" w:rsidRDefault="002D35C4" w:rsidP="00153D65">
      <w:r w:rsidRPr="002D35C4">
        <w:t>With unique properties of biodegradability, biocompatibility, non-toxicity, cross-linking and self-</w:t>
      </w:r>
      <w:r w:rsidRPr="00644EE2">
        <w:t>assembl</w:t>
      </w:r>
      <w:r w:rsidR="00644EE2">
        <w:t>ing</w:t>
      </w:r>
      <w:r w:rsidRPr="002D35C4">
        <w:t xml:space="preserve"> ability, keratin is a versatile biopolymer that </w:t>
      </w:r>
      <w:r w:rsidR="00FC293D" w:rsidRPr="002D35C4">
        <w:t>can</w:t>
      </w:r>
      <w:r w:rsidR="00FC293D">
        <w:t xml:space="preserve"> </w:t>
      </w:r>
      <w:r w:rsidR="00FC293D" w:rsidRPr="002D35C4">
        <w:t>be</w:t>
      </w:r>
      <w:r w:rsidRPr="002D35C4">
        <w:t xml:space="preserve"> modified and developed in various forms, which can find applications in different fields, from agriculture to cosmetics and regenerative medicine</w:t>
      </w:r>
      <w:r w:rsidR="00757296" w:rsidRPr="00757296">
        <w:rPr>
          <w:sz w:val="26"/>
          <w:szCs w:val="28"/>
        </w:rPr>
        <w:t>.</w:t>
      </w:r>
      <w:r w:rsidR="00FC293D">
        <w:t xml:space="preserve"> In this </w:t>
      </w:r>
      <w:r w:rsidR="00FC293D" w:rsidRPr="00644EE2">
        <w:t>study</w:t>
      </w:r>
      <w:r w:rsidR="00644EE2">
        <w:t>,</w:t>
      </w:r>
      <w:r w:rsidR="00FC293D">
        <w:t xml:space="preserve"> keratin</w:t>
      </w:r>
      <w:r w:rsidR="00644EE2">
        <w:t>s</w:t>
      </w:r>
      <w:r w:rsidR="00FC293D">
        <w:t xml:space="preserve"> </w:t>
      </w:r>
      <w:r w:rsidR="00FC293D" w:rsidRPr="00644EE2">
        <w:t>ha</w:t>
      </w:r>
      <w:r w:rsidR="00644EE2">
        <w:t>ve</w:t>
      </w:r>
      <w:r w:rsidR="00FC293D">
        <w:t xml:space="preserve"> </w:t>
      </w:r>
      <w:r w:rsidR="00FC293D" w:rsidRPr="000244C8">
        <w:t>been extracted</w:t>
      </w:r>
      <w:r w:rsidR="00FC293D">
        <w:t xml:space="preserve"> from keratinous sources </w:t>
      </w:r>
      <w:r w:rsidR="00FC293D">
        <w:rPr>
          <w:rFonts w:hint="cs"/>
        </w:rPr>
        <w:t>with</w:t>
      </w:r>
      <w:r w:rsidR="00FC293D">
        <w:t xml:space="preserve"> different methods</w:t>
      </w:r>
      <w:r w:rsidR="00757296" w:rsidRPr="00757296">
        <w:rPr>
          <w:sz w:val="26"/>
          <w:szCs w:val="28"/>
        </w:rPr>
        <w:t>.</w:t>
      </w:r>
      <w:r w:rsidR="00FC293D">
        <w:t xml:space="preserve"> </w:t>
      </w:r>
      <w:r w:rsidR="00B67CFE">
        <w:t>Chemical methods can obtain different kinds of solubilizates with distinctive characteristic</w:t>
      </w:r>
      <w:r w:rsidRPr="00B67CFE">
        <w:t>s</w:t>
      </w:r>
      <w:r w:rsidR="00757296" w:rsidRPr="00757296">
        <w:rPr>
          <w:sz w:val="26"/>
          <w:szCs w:val="28"/>
        </w:rPr>
        <w:t>.</w:t>
      </w:r>
      <w:r w:rsidRPr="002D35C4">
        <w:t xml:space="preserve"> </w:t>
      </w:r>
      <w:r w:rsidR="00E82B9E">
        <w:t>The properties of obtained keratins significantly are related to the extraction procedure</w:t>
      </w:r>
      <w:r w:rsidR="00757296" w:rsidRPr="00757296">
        <w:rPr>
          <w:sz w:val="26"/>
          <w:szCs w:val="28"/>
        </w:rPr>
        <w:t>.</w:t>
      </w:r>
      <w:r w:rsidR="00E82B9E">
        <w:t xml:space="preserve"> </w:t>
      </w:r>
      <w:r w:rsidR="00B60DEC">
        <w:t>C</w:t>
      </w:r>
      <w:r w:rsidR="00E82B9E">
        <w:t>hoosing the appropriate process for obtaining keratin based on final requirement</w:t>
      </w:r>
      <w:r w:rsidR="00B60DEC">
        <w:t>s</w:t>
      </w:r>
      <w:r w:rsidR="00E82B9E">
        <w:t xml:space="preserve"> </w:t>
      </w:r>
      <w:r w:rsidR="00B60DEC">
        <w:t xml:space="preserve">needs to </w:t>
      </w:r>
      <w:r w:rsidR="00B60DEC" w:rsidRPr="00B67CFE">
        <w:t>be consider</w:t>
      </w:r>
      <w:r w:rsidR="00B67CFE">
        <w:t>ed</w:t>
      </w:r>
      <w:r w:rsidR="00757296" w:rsidRPr="00757296">
        <w:rPr>
          <w:sz w:val="26"/>
          <w:szCs w:val="28"/>
        </w:rPr>
        <w:t>.</w:t>
      </w:r>
      <w:r w:rsidR="00B60DEC">
        <w:t xml:space="preserve"> The oxidation, </w:t>
      </w:r>
      <w:r w:rsidR="00B60DEC" w:rsidRPr="00B67CFE">
        <w:t>reduction</w:t>
      </w:r>
      <w:r w:rsidR="00B67CFE">
        <w:t>,</w:t>
      </w:r>
      <w:r w:rsidR="00B60DEC">
        <w:t xml:space="preserve"> and </w:t>
      </w:r>
      <w:r w:rsidR="00B60DEC" w:rsidRPr="00B67CFE">
        <w:t>sulfitolysis</w:t>
      </w:r>
      <w:r w:rsidR="00B60DEC">
        <w:t xml:space="preserve"> are the pathways which consider it as</w:t>
      </w:r>
      <w:r w:rsidR="00B67CFE">
        <w:t xml:space="preserve"> a</w:t>
      </w:r>
      <w:r w:rsidR="00B60DEC">
        <w:t xml:space="preserve"> </w:t>
      </w:r>
      <w:r w:rsidR="00B60DEC" w:rsidRPr="00B67CFE">
        <w:t>benchmark</w:t>
      </w:r>
      <w:r w:rsidR="00B60DEC">
        <w:t xml:space="preserve"> with least damaging of disulfide bonds</w:t>
      </w:r>
      <w:r w:rsidR="00757296" w:rsidRPr="00757296">
        <w:rPr>
          <w:sz w:val="26"/>
          <w:szCs w:val="28"/>
        </w:rPr>
        <w:t>.</w:t>
      </w:r>
      <w:r w:rsidR="00B60DEC">
        <w:t xml:space="preserve"> </w:t>
      </w:r>
      <w:r w:rsidR="00E82B9E">
        <w:t xml:space="preserve">In particular, </w:t>
      </w:r>
      <w:r w:rsidR="00E82B9E" w:rsidRPr="000244C8">
        <w:t>in</w:t>
      </w:r>
      <w:r w:rsidR="00E82B9E">
        <w:t xml:space="preserve"> oxidation </w:t>
      </w:r>
      <w:r w:rsidR="00E82B9E" w:rsidRPr="00B67CFE">
        <w:t>method</w:t>
      </w:r>
      <w:r w:rsidR="00B67CFE">
        <w:t>,</w:t>
      </w:r>
      <w:r w:rsidR="00E82B9E">
        <w:t xml:space="preserve"> the amount of </w:t>
      </w:r>
      <w:r w:rsidR="00E82B9E" w:rsidRPr="000244C8">
        <w:t>cystiene</w:t>
      </w:r>
      <w:r w:rsidR="00E82B9E">
        <w:t xml:space="preserve"> has been </w:t>
      </w:r>
      <w:r w:rsidR="00E82B9E" w:rsidRPr="00B67CFE">
        <w:t>increased</w:t>
      </w:r>
      <w:r w:rsidR="00E82B9E">
        <w:t xml:space="preserve"> and different keratin fraction can </w:t>
      </w:r>
      <w:r w:rsidR="00E82B9E" w:rsidRPr="00B67CFE">
        <w:t>be obtained</w:t>
      </w:r>
      <w:r w:rsidR="00757296" w:rsidRPr="00757296">
        <w:rPr>
          <w:sz w:val="26"/>
          <w:szCs w:val="28"/>
        </w:rPr>
        <w:t>.</w:t>
      </w:r>
      <w:r w:rsidR="00E82B9E">
        <w:t xml:space="preserve"> The production yield of each method shows almost the same amount</w:t>
      </w:r>
      <w:r w:rsidR="00757296" w:rsidRPr="00757296">
        <w:rPr>
          <w:sz w:val="26"/>
          <w:szCs w:val="28"/>
        </w:rPr>
        <w:t>.</w:t>
      </w:r>
      <w:r w:rsidR="00E82B9E">
        <w:t xml:space="preserve"> </w:t>
      </w:r>
    </w:p>
    <w:p w14:paraId="3EE2B5CE" w14:textId="251273AD" w:rsidR="002D35C4" w:rsidRPr="002D35C4" w:rsidRDefault="002D35C4" w:rsidP="00153D65">
      <w:pPr>
        <w:rPr>
          <w:rtl/>
          <w:lang w:bidi="fa-IR"/>
        </w:rPr>
      </w:pPr>
      <w:r w:rsidRPr="002D35C4">
        <w:t xml:space="preserve">Chemical pathways for keratin solubilization are not always convenient from a technological, </w:t>
      </w:r>
      <w:r w:rsidRPr="000244C8">
        <w:t>economical</w:t>
      </w:r>
      <w:r w:rsidRPr="002D35C4">
        <w:t xml:space="preserve"> or environmental point of view</w:t>
      </w:r>
      <w:r w:rsidR="00757296" w:rsidRPr="00757296">
        <w:rPr>
          <w:sz w:val="26"/>
          <w:szCs w:val="28"/>
        </w:rPr>
        <w:t>.</w:t>
      </w:r>
      <w:r w:rsidRPr="002D35C4">
        <w:t xml:space="preserve"> Within the contemporary </w:t>
      </w:r>
      <w:r w:rsidRPr="000244C8">
        <w:lastRenderedPageBreak/>
        <w:t>ecological</w:t>
      </w:r>
      <w:r w:rsidRPr="002D35C4">
        <w:t xml:space="preserve"> development context, emerging biotechnological methods employing </w:t>
      </w:r>
      <w:r w:rsidRPr="000244C8">
        <w:t>keratinolytic</w:t>
      </w:r>
      <w:r w:rsidRPr="002D35C4">
        <w:t xml:space="preserve"> microorganisms or chemically-free alternatives start to play a </w:t>
      </w:r>
      <w:r w:rsidRPr="000244C8">
        <w:t>key</w:t>
      </w:r>
      <w:r w:rsidRPr="002D35C4">
        <w:t xml:space="preserve"> role in processing keratinous waste and resources</w:t>
      </w:r>
      <w:r w:rsidR="00757296" w:rsidRPr="00757296">
        <w:rPr>
          <w:sz w:val="26"/>
          <w:szCs w:val="28"/>
        </w:rPr>
        <w:t>.</w:t>
      </w:r>
      <w:r w:rsidR="00ED09F9">
        <w:t xml:space="preserve"> </w:t>
      </w:r>
    </w:p>
    <w:p w14:paraId="1A656931" w14:textId="40C90A3B" w:rsidR="002D35C4" w:rsidRDefault="002D35C4" w:rsidP="00153D65">
      <w:pPr>
        <w:rPr>
          <w:rtl/>
        </w:rPr>
      </w:pPr>
      <w:r w:rsidRPr="002D35C4">
        <w:t xml:space="preserve">Development of </w:t>
      </w:r>
      <w:r w:rsidRPr="000244C8">
        <w:t>feasible</w:t>
      </w:r>
      <w:r w:rsidRPr="002D35C4">
        <w:t xml:space="preserve"> pathways to create value-added materials and applications starting from materials with high </w:t>
      </w:r>
      <w:r w:rsidRPr="00B67CFE">
        <w:t>potential</w:t>
      </w:r>
      <w:r w:rsidR="00B67CFE">
        <w:t>s</w:t>
      </w:r>
      <w:r w:rsidRPr="002D35C4">
        <w:t xml:space="preserve">, such as keratin wastes and by-product, is a contribution to environmental sustainability and progress of different </w:t>
      </w:r>
      <w:r w:rsidRPr="000244C8">
        <w:t>economical</w:t>
      </w:r>
      <w:r w:rsidRPr="002D35C4">
        <w:t xml:space="preserve"> and social fields</w:t>
      </w:r>
      <w:r w:rsidR="00757296" w:rsidRPr="00757296">
        <w:rPr>
          <w:sz w:val="26"/>
          <w:szCs w:val="28"/>
        </w:rPr>
        <w:t>.</w:t>
      </w:r>
      <w:r w:rsidRPr="002D35C4">
        <w:t xml:space="preserve"> </w:t>
      </w:r>
      <w:r w:rsidR="00F82E7D">
        <w:t xml:space="preserve">Moreover, keratins are biodegradable and biocompatible and have </w:t>
      </w:r>
      <w:r w:rsidR="00F82E7D" w:rsidRPr="00B67CFE">
        <w:t>potential</w:t>
      </w:r>
      <w:r w:rsidR="00F82E7D">
        <w:t xml:space="preserve"> to </w:t>
      </w:r>
      <w:r w:rsidR="00F82E7D" w:rsidRPr="000244C8">
        <w:t>used</w:t>
      </w:r>
      <w:r w:rsidR="00F82E7D">
        <w:t xml:space="preserve"> in control release process</w:t>
      </w:r>
      <w:r w:rsidR="00757296" w:rsidRPr="00757296">
        <w:rPr>
          <w:sz w:val="26"/>
          <w:szCs w:val="28"/>
        </w:rPr>
        <w:t>.</w:t>
      </w:r>
      <w:r w:rsidR="00F82E7D">
        <w:t xml:space="preserve"> </w:t>
      </w:r>
      <w:r w:rsidRPr="002D35C4">
        <w:t xml:space="preserve">Further research is needed </w:t>
      </w:r>
      <w:r w:rsidRPr="00B67CFE">
        <w:t xml:space="preserve">to </w:t>
      </w:r>
      <w:r w:rsidR="00B67CFE">
        <w:t>take advantage of the keratin biopolymer potential fully</w:t>
      </w:r>
      <w:r w:rsidR="00757296" w:rsidRPr="00757296">
        <w:rPr>
          <w:sz w:val="26"/>
          <w:szCs w:val="28"/>
        </w:rPr>
        <w:t>.</w:t>
      </w:r>
    </w:p>
    <w:p w14:paraId="3077A510" w14:textId="0EB63466" w:rsidR="00B23274" w:rsidRDefault="00ED09F9" w:rsidP="00282FA2">
      <w:r>
        <w:t xml:space="preserve">This thesis reported the </w:t>
      </w:r>
      <w:r w:rsidRPr="00ED09F9">
        <w:t>variety</w:t>
      </w:r>
      <w:r>
        <w:t xml:space="preserve"> of keratin biomaterial </w:t>
      </w:r>
      <w:r w:rsidR="00F82E7D">
        <w:t>and emphasized the properties of each keratin material</w:t>
      </w:r>
      <w:r w:rsidR="00757296" w:rsidRPr="00757296">
        <w:rPr>
          <w:sz w:val="26"/>
          <w:szCs w:val="28"/>
        </w:rPr>
        <w:t>.</w:t>
      </w:r>
      <w:r w:rsidR="00F82E7D">
        <w:t xml:space="preserve"> </w:t>
      </w:r>
      <w:r w:rsidR="00F82E7D" w:rsidRPr="000244C8">
        <w:t>Particularly</w:t>
      </w:r>
      <w:r w:rsidR="00F82E7D">
        <w:t xml:space="preserve">, keratin materials </w:t>
      </w:r>
      <w:r w:rsidR="00F82E7D" w:rsidRPr="00B67CFE">
        <w:t>ha</w:t>
      </w:r>
      <w:r w:rsidR="00B67CFE">
        <w:t>ve</w:t>
      </w:r>
      <w:r w:rsidR="00F82E7D">
        <w:t xml:space="preserve"> </w:t>
      </w:r>
      <w:r w:rsidR="00F82E7D" w:rsidRPr="000244C8">
        <w:t>different</w:t>
      </w:r>
      <w:r w:rsidR="00F82E7D">
        <w:t xml:space="preserve"> specific structure that </w:t>
      </w:r>
      <w:r w:rsidR="00F82E7D" w:rsidRPr="00B67CFE">
        <w:t>make</w:t>
      </w:r>
      <w:r w:rsidR="00B67CFE">
        <w:t>s</w:t>
      </w:r>
      <w:r w:rsidR="00F82E7D">
        <w:t xml:space="preserve"> it possible to apply in </w:t>
      </w:r>
      <w:r w:rsidR="00B67CFE">
        <w:t>various</w:t>
      </w:r>
      <w:r w:rsidR="00F82E7D">
        <w:t xml:space="preserve"> particular tailored biomaterial by designing and modification of the structure and choosing proper extraction way</w:t>
      </w:r>
      <w:r w:rsidR="00757296" w:rsidRPr="00757296">
        <w:rPr>
          <w:sz w:val="26"/>
          <w:szCs w:val="28"/>
        </w:rPr>
        <w:t>.</w:t>
      </w:r>
    </w:p>
    <w:p w14:paraId="7F04F13C" w14:textId="524FE5C2" w:rsidR="00171DBD" w:rsidRDefault="00171DBD">
      <w:pPr>
        <w:spacing w:before="0" w:after="360" w:line="240" w:lineRule="auto"/>
        <w:ind w:firstLine="0"/>
        <w:jc w:val="center"/>
      </w:pPr>
      <w:r>
        <w:br w:type="page"/>
      </w:r>
    </w:p>
    <w:p w14:paraId="1F240EB7" w14:textId="77777777" w:rsidR="00171DBD" w:rsidRDefault="00171DBD" w:rsidP="00282FA2">
      <w:pPr>
        <w:sectPr w:rsidR="00171DBD" w:rsidSect="00BA32CD">
          <w:headerReference w:type="first" r:id="rId88"/>
          <w:type w:val="oddPage"/>
          <w:pgSz w:w="11907" w:h="16839" w:code="9"/>
          <w:pgMar w:top="1728" w:right="1872" w:bottom="1728" w:left="1440" w:header="720" w:footer="144" w:gutter="0"/>
          <w:cols w:space="720"/>
          <w:noEndnote/>
          <w:titlePg/>
          <w:docGrid w:linePitch="299"/>
        </w:sectPr>
      </w:pPr>
    </w:p>
    <w:p w14:paraId="2BCBFFAF" w14:textId="2A8EBDBC" w:rsidR="00282FA2" w:rsidRDefault="00282FA2" w:rsidP="00282FA2">
      <w:pPr>
        <w:pStyle w:val="Heading1"/>
        <w:numPr>
          <w:ilvl w:val="0"/>
          <w:numId w:val="0"/>
        </w:numPr>
        <w:ind w:left="216"/>
      </w:pPr>
      <w:bookmarkStart w:id="122" w:name="_Toc495408569"/>
      <w:r w:rsidRPr="00282FA2">
        <w:lastRenderedPageBreak/>
        <w:t>Reference</w:t>
      </w:r>
      <w:bookmarkEnd w:id="122"/>
      <w:r w:rsidR="00171DBD">
        <w:t>s</w:t>
      </w:r>
    </w:p>
    <w:p w14:paraId="31770500" w14:textId="77777777" w:rsidR="00282FA2" w:rsidRPr="00282FA2" w:rsidRDefault="00282FA2" w:rsidP="00282FA2">
      <w:pPr>
        <w:pStyle w:val="Bibliography"/>
      </w:pPr>
      <w:r>
        <w:fldChar w:fldCharType="begin"/>
      </w:r>
      <w:r>
        <w:instrText xml:space="preserve"> ADDIN ZOTERO_BIBL {"custom":[]} CSL_BIBLIOGRAPHY </w:instrText>
      </w:r>
      <w:r>
        <w:fldChar w:fldCharType="separate"/>
      </w:r>
      <w:r w:rsidRPr="00282FA2">
        <w:t>[1]</w:t>
      </w:r>
      <w:r w:rsidRPr="00282FA2">
        <w:tab/>
        <w:t xml:space="preserve">A. Gousterova </w:t>
      </w:r>
      <w:r w:rsidRPr="00282FA2">
        <w:rPr>
          <w:i/>
          <w:iCs/>
        </w:rPr>
        <w:t>et al.</w:t>
      </w:r>
      <w:r w:rsidRPr="00282FA2">
        <w:t xml:space="preserve">, “Alkaline hydrolysate of waste sheep wool aimed as fertilizer,” </w:t>
      </w:r>
      <w:r w:rsidRPr="00282FA2">
        <w:rPr>
          <w:i/>
          <w:iCs/>
        </w:rPr>
        <w:t>Biotechnol. Biotechnol. Equip.</w:t>
      </w:r>
      <w:r w:rsidRPr="00282FA2">
        <w:t>, vol. 17, no. 2, pp. 140–145, 2003.</w:t>
      </w:r>
    </w:p>
    <w:p w14:paraId="3E079DBA" w14:textId="77777777" w:rsidR="00282FA2" w:rsidRPr="00282FA2" w:rsidRDefault="00282FA2" w:rsidP="00282FA2">
      <w:pPr>
        <w:pStyle w:val="Bibliography"/>
      </w:pPr>
      <w:r w:rsidRPr="00282FA2">
        <w:t>[2]</w:t>
      </w:r>
      <w:r w:rsidRPr="00282FA2">
        <w:tab/>
        <w:t xml:space="preserve">A. A. Onifade, N. A. Al-Sane, A. A. Al-Musallam, and S. Al-Zarban, “A review: potentials for biotechnological applications of keratin-degrading microorganisms and their enzymes for nutritional improvement of feathers and other keratins as livestock feed resources,” </w:t>
      </w:r>
      <w:r w:rsidRPr="00282FA2">
        <w:rPr>
          <w:i/>
          <w:iCs/>
        </w:rPr>
        <w:t>Bioresour. Technol.</w:t>
      </w:r>
      <w:r w:rsidRPr="00282FA2">
        <w:t>, vol. 66, no. 1, pp. 1–11, 1998.</w:t>
      </w:r>
    </w:p>
    <w:p w14:paraId="453AC269" w14:textId="77777777" w:rsidR="00282FA2" w:rsidRPr="00282FA2" w:rsidRDefault="00282FA2" w:rsidP="00282FA2">
      <w:pPr>
        <w:pStyle w:val="Bibliography"/>
      </w:pPr>
      <w:r w:rsidRPr="00282FA2">
        <w:t>[3]</w:t>
      </w:r>
      <w:r w:rsidRPr="00282FA2">
        <w:tab/>
        <w:t xml:space="preserve">M. Zoccola, A. Aluigi, and C. Tonin, “Characterisation of keratin biomass from butchery and wool industry wastes,” </w:t>
      </w:r>
      <w:r w:rsidRPr="00282FA2">
        <w:rPr>
          <w:i/>
          <w:iCs/>
        </w:rPr>
        <w:t>J. Mol. Struct.</w:t>
      </w:r>
      <w:r w:rsidRPr="00282FA2">
        <w:t>, vol. 938, no. 1, pp. 35–40, 2009.</w:t>
      </w:r>
    </w:p>
    <w:p w14:paraId="7A4107D0" w14:textId="77777777" w:rsidR="00282FA2" w:rsidRPr="00282FA2" w:rsidRDefault="00282FA2" w:rsidP="00282FA2">
      <w:pPr>
        <w:pStyle w:val="Bibliography"/>
      </w:pPr>
      <w:r w:rsidRPr="00282FA2">
        <w:t>[4]</w:t>
      </w:r>
      <w:r w:rsidRPr="00282FA2">
        <w:tab/>
        <w:t xml:space="preserve">J. Glowacki and S. Mizuno, “Collagen scaffolds for tissue engineering,” </w:t>
      </w:r>
      <w:r w:rsidRPr="00282FA2">
        <w:rPr>
          <w:i/>
          <w:iCs/>
        </w:rPr>
        <w:t>Biopolymers</w:t>
      </w:r>
      <w:r w:rsidRPr="00282FA2">
        <w:t>, vol. 89, no. 5, pp. 338–344, 2008.</w:t>
      </w:r>
    </w:p>
    <w:p w14:paraId="2BD5B651" w14:textId="77777777" w:rsidR="00282FA2" w:rsidRPr="00282FA2" w:rsidRDefault="00282FA2" w:rsidP="00282FA2">
      <w:pPr>
        <w:pStyle w:val="Bibliography"/>
      </w:pPr>
      <w:r w:rsidRPr="00282FA2">
        <w:t>[5]</w:t>
      </w:r>
      <w:r w:rsidRPr="00282FA2">
        <w:tab/>
        <w:t xml:space="preserve">A. González, M. C. Strumia, and C. I. A. Igarzabal, “Cross-linked soy protein as material for biodegradable films: Synthesis, characterization and biodegradation,” </w:t>
      </w:r>
      <w:r w:rsidRPr="00282FA2">
        <w:rPr>
          <w:i/>
          <w:iCs/>
        </w:rPr>
        <w:t>J. Food Eng.</w:t>
      </w:r>
      <w:r w:rsidRPr="00282FA2">
        <w:t>, vol. 106, no. 4, pp. 331–338, 2011.</w:t>
      </w:r>
    </w:p>
    <w:p w14:paraId="40C00FBA" w14:textId="77777777" w:rsidR="00282FA2" w:rsidRPr="00282FA2" w:rsidRDefault="00282FA2" w:rsidP="00282FA2">
      <w:pPr>
        <w:pStyle w:val="Bibliography"/>
      </w:pPr>
      <w:r w:rsidRPr="00282FA2">
        <w:t>[6]</w:t>
      </w:r>
      <w:r w:rsidRPr="00282FA2">
        <w:tab/>
        <w:t xml:space="preserve">P. Alexander and C. Earland, “Structure of Wool Fibres: Isolation of an α- and β-Protein in Wool,” </w:t>
      </w:r>
      <w:r w:rsidRPr="00282FA2">
        <w:rPr>
          <w:i/>
          <w:iCs/>
        </w:rPr>
        <w:t>Nature</w:t>
      </w:r>
      <w:r w:rsidRPr="00282FA2">
        <w:t>, vol. 166, pp. 396–397, Sep. 1950.</w:t>
      </w:r>
    </w:p>
    <w:p w14:paraId="2328254B" w14:textId="77777777" w:rsidR="00282FA2" w:rsidRPr="00282FA2" w:rsidRDefault="00282FA2" w:rsidP="00282FA2">
      <w:pPr>
        <w:pStyle w:val="Bibliography"/>
      </w:pPr>
      <w:r w:rsidRPr="00282FA2">
        <w:t>[7]</w:t>
      </w:r>
      <w:r w:rsidRPr="00282FA2">
        <w:tab/>
        <w:t xml:space="preserve">W. G. Crewther, R. D. B. Fraser, F. G. Lennox, and H. Lindley, “The chemistry of keratins,” </w:t>
      </w:r>
      <w:r w:rsidRPr="00282FA2">
        <w:rPr>
          <w:i/>
          <w:iCs/>
        </w:rPr>
        <w:t>Adv. Protein Chem.</w:t>
      </w:r>
      <w:r w:rsidRPr="00282FA2">
        <w:t>, vol. 20, pp. 191–346, 1965.</w:t>
      </w:r>
    </w:p>
    <w:p w14:paraId="562B761A" w14:textId="77777777" w:rsidR="00282FA2" w:rsidRPr="00282FA2" w:rsidRDefault="00282FA2" w:rsidP="00282FA2">
      <w:pPr>
        <w:pStyle w:val="Bibliography"/>
      </w:pPr>
      <w:r w:rsidRPr="00282FA2">
        <w:t>[8]</w:t>
      </w:r>
      <w:r w:rsidRPr="00282FA2">
        <w:tab/>
        <w:t xml:space="preserve">E. O. P. Thompson and I. J. O’donnell, “Studies on reduced wool V. A comparison of the two major components,” </w:t>
      </w:r>
      <w:r w:rsidRPr="00282FA2">
        <w:rPr>
          <w:i/>
          <w:iCs/>
        </w:rPr>
        <w:t>Aust. J. Biol. Sci.</w:t>
      </w:r>
      <w:r w:rsidRPr="00282FA2">
        <w:t>, vol. 18, no. 6, pp. 1207–1226, 1965.</w:t>
      </w:r>
    </w:p>
    <w:p w14:paraId="5C5EA4B3" w14:textId="77777777" w:rsidR="00282FA2" w:rsidRPr="00282FA2" w:rsidRDefault="00282FA2" w:rsidP="00282FA2">
      <w:pPr>
        <w:pStyle w:val="Bibliography"/>
      </w:pPr>
      <w:r w:rsidRPr="00282FA2">
        <w:t>[9]</w:t>
      </w:r>
      <w:r w:rsidRPr="00282FA2">
        <w:tab/>
        <w:t xml:space="preserve">C. A. Anker and P. I. Burchill, </w:t>
      </w:r>
      <w:r w:rsidRPr="00282FA2">
        <w:rPr>
          <w:i/>
          <w:iCs/>
        </w:rPr>
        <w:t>Process of preparing fibrous protein products</w:t>
      </w:r>
      <w:r w:rsidRPr="00282FA2">
        <w:t>. Google Patents, 1972.</w:t>
      </w:r>
    </w:p>
    <w:p w14:paraId="35E15E64" w14:textId="77777777" w:rsidR="00282FA2" w:rsidRPr="00282FA2" w:rsidRDefault="00282FA2" w:rsidP="00282FA2">
      <w:pPr>
        <w:pStyle w:val="Bibliography"/>
      </w:pPr>
      <w:r w:rsidRPr="00282FA2">
        <w:t>[10]</w:t>
      </w:r>
      <w:r w:rsidRPr="00282FA2">
        <w:tab/>
        <w:t xml:space="preserve">Y. Noishiki, H. Ito, T. Miyamoto, and H. Inagaki, “Application of Denatured Wool Keratin Derivatives to an Antithrombogenic Biomaterial-Vascular Graft Coated with a Heparinized Keratin Derivative,” </w:t>
      </w:r>
      <w:r w:rsidRPr="00282FA2">
        <w:rPr>
          <w:i/>
          <w:iCs/>
        </w:rPr>
        <w:t>Kobunshi Ronbunshu</w:t>
      </w:r>
      <w:r w:rsidRPr="00282FA2">
        <w:t>, vol. 39, no. 4, pp. 221–227, 1982.</w:t>
      </w:r>
    </w:p>
    <w:p w14:paraId="21EEE35E" w14:textId="77777777" w:rsidR="00282FA2" w:rsidRPr="00282FA2" w:rsidRDefault="00282FA2" w:rsidP="00282FA2">
      <w:pPr>
        <w:pStyle w:val="Bibliography"/>
      </w:pPr>
      <w:r w:rsidRPr="00282FA2">
        <w:t>[11]</w:t>
      </w:r>
      <w:r w:rsidRPr="00282FA2">
        <w:tab/>
        <w:t xml:space="preserve">W. S. Simpson and G. H. Crawshaw, </w:t>
      </w:r>
      <w:r w:rsidRPr="00282FA2">
        <w:rPr>
          <w:i/>
          <w:iCs/>
        </w:rPr>
        <w:t>Wool: Science and Technology</w:t>
      </w:r>
      <w:r w:rsidRPr="00282FA2">
        <w:t>. CRC Press, 2002.</w:t>
      </w:r>
    </w:p>
    <w:p w14:paraId="64955A19" w14:textId="77777777" w:rsidR="00282FA2" w:rsidRPr="00282FA2" w:rsidRDefault="00282FA2" w:rsidP="00282FA2">
      <w:pPr>
        <w:pStyle w:val="Bibliography"/>
      </w:pPr>
      <w:r w:rsidRPr="00282FA2">
        <w:lastRenderedPageBreak/>
        <w:t>[12]</w:t>
      </w:r>
      <w:r w:rsidRPr="00282FA2">
        <w:tab/>
        <w:t xml:space="preserve">V. S. Pshezhetskii, A. A. Rakhnyanskaya, I. M. Gaponenko, and Y. E. Nalbandyan, “A differential scanning calorimetry study of polyvinyl alcohol,” </w:t>
      </w:r>
      <w:r w:rsidRPr="00282FA2">
        <w:rPr>
          <w:i/>
          <w:iCs/>
        </w:rPr>
        <w:t>Polym. Sci. USSR</w:t>
      </w:r>
      <w:r w:rsidRPr="00282FA2">
        <w:t>, vol. 32, no. 4, pp. 722–726, 1990.</w:t>
      </w:r>
    </w:p>
    <w:p w14:paraId="50AE5FD3" w14:textId="77777777" w:rsidR="00282FA2" w:rsidRPr="00282FA2" w:rsidRDefault="00282FA2" w:rsidP="00282FA2">
      <w:pPr>
        <w:pStyle w:val="Bibliography"/>
      </w:pPr>
      <w:r w:rsidRPr="00282FA2">
        <w:t>[13]</w:t>
      </w:r>
      <w:r w:rsidRPr="00282FA2">
        <w:tab/>
        <w:t>“The structure of a Merino Wool - CSIRO Science Image - CSIRO Science Image.” [Online]. Available: http://www.scienceimage.csiro.au/library/textile/i/7663/the-structure-of-a-merino-wool-fibre/. [Accessed: 01-Sep-2017].</w:t>
      </w:r>
    </w:p>
    <w:p w14:paraId="4C9F0D53" w14:textId="77777777" w:rsidR="00282FA2" w:rsidRPr="00282FA2" w:rsidRDefault="00282FA2" w:rsidP="00282FA2">
      <w:pPr>
        <w:pStyle w:val="Bibliography"/>
      </w:pPr>
      <w:r w:rsidRPr="00282FA2">
        <w:t>[14]</w:t>
      </w:r>
      <w:r w:rsidRPr="00282FA2">
        <w:tab/>
        <w:t xml:space="preserve">M. Zoccola, A. Aluigi, A. Patrucco, C. Tonin, R. Dullaart, and J. Mousquès, “Extraction, processing and applications of wool keratin,” </w:t>
      </w:r>
      <w:r w:rsidRPr="00282FA2">
        <w:rPr>
          <w:i/>
          <w:iCs/>
        </w:rPr>
        <w:t>Keratin Struct. Prop. Appl.</w:t>
      </w:r>
      <w:r w:rsidRPr="00282FA2">
        <w:t>, 2012.</w:t>
      </w:r>
    </w:p>
    <w:p w14:paraId="0CCF03AB" w14:textId="77777777" w:rsidR="00282FA2" w:rsidRPr="00282FA2" w:rsidRDefault="00282FA2" w:rsidP="00282FA2">
      <w:pPr>
        <w:pStyle w:val="Bibliography"/>
      </w:pPr>
      <w:r w:rsidRPr="00282FA2">
        <w:t>[15]</w:t>
      </w:r>
      <w:r w:rsidRPr="00282FA2">
        <w:tab/>
        <w:t xml:space="preserve">A. Patrucco </w:t>
      </w:r>
      <w:r w:rsidRPr="00282FA2">
        <w:rPr>
          <w:i/>
          <w:iCs/>
        </w:rPr>
        <w:t>et al.</w:t>
      </w:r>
      <w:r w:rsidRPr="00282FA2">
        <w:t xml:space="preserve">, “Wool fibril sponges with perspective biomedical applications,” </w:t>
      </w:r>
      <w:r w:rsidRPr="00282FA2">
        <w:rPr>
          <w:i/>
          <w:iCs/>
        </w:rPr>
        <w:t>Mater. Sci. Eng. C</w:t>
      </w:r>
      <w:r w:rsidRPr="00282FA2">
        <w:t>, vol. 61, pp. 42–50, 2016.</w:t>
      </w:r>
    </w:p>
    <w:p w14:paraId="7CCC7AC7" w14:textId="77777777" w:rsidR="00282FA2" w:rsidRPr="00282FA2" w:rsidRDefault="00282FA2" w:rsidP="00282FA2">
      <w:pPr>
        <w:pStyle w:val="Bibliography"/>
      </w:pPr>
      <w:r w:rsidRPr="00282FA2">
        <w:t>[16]</w:t>
      </w:r>
      <w:r w:rsidRPr="00282FA2">
        <w:tab/>
        <w:t xml:space="preserve">A. Tachibana, Y. Furuta, H. Takeshima, T. Tanabe, and K. Yamauchi, “Fabrication of wool keratin sponge scaffolds for long-term cell cultivation,” </w:t>
      </w:r>
      <w:r w:rsidRPr="00282FA2">
        <w:rPr>
          <w:i/>
          <w:iCs/>
        </w:rPr>
        <w:t>J. Biotechnol.</w:t>
      </w:r>
      <w:r w:rsidRPr="00282FA2">
        <w:t>, vol. 93, no. 2, pp. 165–170, 2002.</w:t>
      </w:r>
    </w:p>
    <w:p w14:paraId="4B8F2552" w14:textId="77777777" w:rsidR="00282FA2" w:rsidRPr="00282FA2" w:rsidRDefault="00282FA2" w:rsidP="00282FA2">
      <w:pPr>
        <w:pStyle w:val="Bibliography"/>
      </w:pPr>
      <w:r w:rsidRPr="00282FA2">
        <w:t>[17]</w:t>
      </w:r>
      <w:r w:rsidRPr="00282FA2">
        <w:tab/>
        <w:t xml:space="preserve">L. Alibardi, “Immunolocalization of alpha-keratins and feather beta-proteins in feather cells and comparison with the general process of cornification in the skin of mammals,” </w:t>
      </w:r>
      <w:r w:rsidRPr="00282FA2">
        <w:rPr>
          <w:i/>
          <w:iCs/>
        </w:rPr>
        <w:t>Ann. Anat.-Anat. Anz.</w:t>
      </w:r>
      <w:r w:rsidRPr="00282FA2">
        <w:t>, vol. 195, no. 2, pp. 189–198, 2013.</w:t>
      </w:r>
    </w:p>
    <w:p w14:paraId="4D978C89" w14:textId="77777777" w:rsidR="00282FA2" w:rsidRPr="00282FA2" w:rsidRDefault="00282FA2" w:rsidP="00282FA2">
      <w:pPr>
        <w:pStyle w:val="Bibliography"/>
      </w:pPr>
      <w:r w:rsidRPr="00282FA2">
        <w:t>[18]</w:t>
      </w:r>
      <w:r w:rsidRPr="00282FA2">
        <w:tab/>
        <w:t xml:space="preserve">H. Rajabinejad, I.-I. Bucişcanu, and S.-S. Maier, “PRACTICAL WAYS OF EXTRACTING KERATIN FROM KERATINOUS WASTES AND BY-PRODUCTS: A REVIEW.,” </w:t>
      </w:r>
      <w:r w:rsidRPr="00282FA2">
        <w:rPr>
          <w:i/>
          <w:iCs/>
        </w:rPr>
        <w:t>Environ. Eng. Manag. J. EEMJ</w:t>
      </w:r>
      <w:r w:rsidRPr="00282FA2">
        <w:t>, vol. 15, no. 5, 2016.</w:t>
      </w:r>
    </w:p>
    <w:p w14:paraId="49F74421" w14:textId="77777777" w:rsidR="00282FA2" w:rsidRPr="00282FA2" w:rsidRDefault="00282FA2" w:rsidP="00282FA2">
      <w:pPr>
        <w:pStyle w:val="Bibliography"/>
      </w:pPr>
      <w:r w:rsidRPr="00282FA2">
        <w:t>[19]</w:t>
      </w:r>
      <w:r w:rsidRPr="00282FA2">
        <w:tab/>
        <w:t xml:space="preserve">P. M. Royce and B. Steinmann, </w:t>
      </w:r>
      <w:r w:rsidRPr="00282FA2">
        <w:rPr>
          <w:i/>
          <w:iCs/>
        </w:rPr>
        <w:t>Connective tissue and its heritable disorders: molecular, genetic, and medical aspects</w:t>
      </w:r>
      <w:r w:rsidRPr="00282FA2">
        <w:t>. John Wiley &amp; Sons, 2003.</w:t>
      </w:r>
    </w:p>
    <w:p w14:paraId="2DFD7018" w14:textId="77777777" w:rsidR="00282FA2" w:rsidRPr="00282FA2" w:rsidRDefault="00282FA2" w:rsidP="00282FA2">
      <w:pPr>
        <w:pStyle w:val="Bibliography"/>
      </w:pPr>
      <w:r w:rsidRPr="00282FA2">
        <w:t>[20]</w:t>
      </w:r>
      <w:r w:rsidRPr="00282FA2">
        <w:tab/>
        <w:t xml:space="preserve">C. Popescu and H. Höcker, “Hair--the most sophisticated biological composite material,” </w:t>
      </w:r>
      <w:r w:rsidRPr="00282FA2">
        <w:rPr>
          <w:i/>
          <w:iCs/>
        </w:rPr>
        <w:t>Chem. Soc. Rev.</w:t>
      </w:r>
      <w:r w:rsidRPr="00282FA2">
        <w:t>, vol. 36, no. 8, pp. 1282–1291, Aug. 2007.</w:t>
      </w:r>
    </w:p>
    <w:p w14:paraId="6EC214D8" w14:textId="77777777" w:rsidR="00282FA2" w:rsidRPr="00282FA2" w:rsidRDefault="00282FA2" w:rsidP="00282FA2">
      <w:pPr>
        <w:pStyle w:val="Bibliography"/>
      </w:pPr>
      <w:r w:rsidRPr="00282FA2">
        <w:t>[21]</w:t>
      </w:r>
      <w:r w:rsidRPr="00282FA2">
        <w:tab/>
        <w:t xml:space="preserve">C. H. Brown, “Keratins in invertebrates,” </w:t>
      </w:r>
      <w:r w:rsidRPr="00282FA2">
        <w:rPr>
          <w:i/>
          <w:iCs/>
        </w:rPr>
        <w:t>Nature</w:t>
      </w:r>
      <w:r w:rsidRPr="00282FA2">
        <w:t>, vol. 166, no. 4219, pp. 439–439, 1950.</w:t>
      </w:r>
    </w:p>
    <w:p w14:paraId="26A6914A" w14:textId="77777777" w:rsidR="00282FA2" w:rsidRPr="00282FA2" w:rsidRDefault="00282FA2" w:rsidP="00282FA2">
      <w:pPr>
        <w:pStyle w:val="Bibliography"/>
      </w:pPr>
      <w:r w:rsidRPr="00282FA2">
        <w:t>[22]</w:t>
      </w:r>
      <w:r w:rsidRPr="00282FA2">
        <w:tab/>
        <w:t xml:space="preserve">H. H. Bragulla and D. G. Homberger, “Structure and functions of keratin proteins in simple, stratified, keratinized and cornified epithelia,” </w:t>
      </w:r>
      <w:r w:rsidRPr="00282FA2">
        <w:rPr>
          <w:i/>
          <w:iCs/>
        </w:rPr>
        <w:t>J. Anat.</w:t>
      </w:r>
      <w:r w:rsidRPr="00282FA2">
        <w:t>, vol. 214, no. 4, pp. 516–559, 2009.</w:t>
      </w:r>
    </w:p>
    <w:p w14:paraId="5F20903C" w14:textId="77777777" w:rsidR="00282FA2" w:rsidRPr="00282FA2" w:rsidRDefault="00282FA2" w:rsidP="00282FA2">
      <w:pPr>
        <w:pStyle w:val="Bibliography"/>
      </w:pPr>
      <w:r w:rsidRPr="00282FA2">
        <w:t>[23]</w:t>
      </w:r>
      <w:r w:rsidRPr="00282FA2">
        <w:tab/>
        <w:t xml:space="preserve">R. Kelly, “14 - Application of wool keratins ranging from industrial materials to medical devices,” in </w:t>
      </w:r>
      <w:r w:rsidRPr="00282FA2">
        <w:rPr>
          <w:i/>
          <w:iCs/>
        </w:rPr>
        <w:t>Advances in Wool Technology</w:t>
      </w:r>
      <w:r w:rsidRPr="00282FA2">
        <w:t>, Woodhead Publishing, 2009, pp. 323–331.</w:t>
      </w:r>
    </w:p>
    <w:p w14:paraId="7F4A2B27" w14:textId="77777777" w:rsidR="00282FA2" w:rsidRPr="00282FA2" w:rsidRDefault="00282FA2" w:rsidP="00282FA2">
      <w:pPr>
        <w:pStyle w:val="Bibliography"/>
      </w:pPr>
      <w:r w:rsidRPr="00282FA2">
        <w:t>[24]</w:t>
      </w:r>
      <w:r w:rsidRPr="00282FA2">
        <w:tab/>
        <w:t xml:space="preserve">X. Xiao and J. Hu, “Animal hairs as water-stimulated shape memory materials: mechanism and structural networks in molecular assemblies,” </w:t>
      </w:r>
      <w:r w:rsidRPr="00282FA2">
        <w:rPr>
          <w:i/>
          <w:iCs/>
        </w:rPr>
        <w:t>Sci. Rep.</w:t>
      </w:r>
      <w:r w:rsidRPr="00282FA2">
        <w:t>, vol. 6, p. 26393, 2016.</w:t>
      </w:r>
    </w:p>
    <w:p w14:paraId="5B6683CF" w14:textId="77777777" w:rsidR="00282FA2" w:rsidRPr="00282FA2" w:rsidRDefault="00282FA2" w:rsidP="00282FA2">
      <w:pPr>
        <w:pStyle w:val="Bibliography"/>
      </w:pPr>
      <w:r w:rsidRPr="00282FA2">
        <w:lastRenderedPageBreak/>
        <w:t>[25]</w:t>
      </w:r>
      <w:r w:rsidRPr="00282FA2">
        <w:tab/>
        <w:t xml:space="preserve">L. Kreplak, J. Doucet, P. Dumas, and F. Briki, “New aspects of the α-helix to β-sheet transition in stretched hard α-keratin fibers,” </w:t>
      </w:r>
      <w:r w:rsidRPr="00282FA2">
        <w:rPr>
          <w:i/>
          <w:iCs/>
        </w:rPr>
        <w:t>Biophys. J.</w:t>
      </w:r>
      <w:r w:rsidRPr="00282FA2">
        <w:t>, vol. 87, no. 1, pp. 640–647, 2004.</w:t>
      </w:r>
    </w:p>
    <w:p w14:paraId="06DB73CB" w14:textId="77777777" w:rsidR="00282FA2" w:rsidRPr="00282FA2" w:rsidRDefault="00282FA2" w:rsidP="00282FA2">
      <w:pPr>
        <w:pStyle w:val="Bibliography"/>
      </w:pPr>
      <w:r w:rsidRPr="00282FA2">
        <w:t>[26]</w:t>
      </w:r>
      <w:r w:rsidRPr="00282FA2">
        <w:tab/>
        <w:t xml:space="preserve">B. S. Harrap and E. F. Woods, “Soluble derivatives of feather keratin. 2. Molecular weight and conformation,” </w:t>
      </w:r>
      <w:r w:rsidRPr="00282FA2">
        <w:rPr>
          <w:i/>
          <w:iCs/>
        </w:rPr>
        <w:t>Biochem. J.</w:t>
      </w:r>
      <w:r w:rsidRPr="00282FA2">
        <w:t>, vol. 92, no. 1, p. 19, 1964.</w:t>
      </w:r>
    </w:p>
    <w:p w14:paraId="2BF5F330" w14:textId="77777777" w:rsidR="00282FA2" w:rsidRPr="00282FA2" w:rsidRDefault="00282FA2" w:rsidP="00282FA2">
      <w:pPr>
        <w:pStyle w:val="Bibliography"/>
      </w:pPr>
      <w:r w:rsidRPr="00282FA2">
        <w:t>[27]</w:t>
      </w:r>
      <w:r w:rsidRPr="00282FA2">
        <w:tab/>
        <w:t xml:space="preserve">R. B. Fraser and D. A. Parry, “Molecular packing in the feather keratin filament,” </w:t>
      </w:r>
      <w:r w:rsidRPr="00282FA2">
        <w:rPr>
          <w:i/>
          <w:iCs/>
        </w:rPr>
        <w:t>J. Struct. Biol.</w:t>
      </w:r>
      <w:r w:rsidRPr="00282FA2">
        <w:t>, vol. 162, no. 1, pp. 1–13, 2008.</w:t>
      </w:r>
    </w:p>
    <w:p w14:paraId="157F3402" w14:textId="77777777" w:rsidR="00282FA2" w:rsidRPr="00282FA2" w:rsidRDefault="00282FA2" w:rsidP="00282FA2">
      <w:pPr>
        <w:pStyle w:val="Bibliography"/>
      </w:pPr>
      <w:r w:rsidRPr="00282FA2">
        <w:t>[28]</w:t>
      </w:r>
      <w:r w:rsidRPr="00282FA2">
        <w:tab/>
        <w:t>P. V. Peplow, S. N. G. P. J. Dias, A. D. Roddick-Lanzilotta, and R. J. Kelly, “Orthopaedic materials derived from keratin,” US7297342 B2, 20-Nov-2007.</w:t>
      </w:r>
    </w:p>
    <w:p w14:paraId="4BFAF3B6" w14:textId="77777777" w:rsidR="00282FA2" w:rsidRPr="00282FA2" w:rsidRDefault="00282FA2" w:rsidP="00282FA2">
      <w:pPr>
        <w:pStyle w:val="Bibliography"/>
      </w:pPr>
      <w:r w:rsidRPr="00282FA2">
        <w:t>[29]</w:t>
      </w:r>
      <w:r w:rsidRPr="00282FA2">
        <w:tab/>
        <w:t xml:space="preserve">M. Feughelman, </w:t>
      </w:r>
      <w:r w:rsidRPr="00282FA2">
        <w:rPr>
          <w:i/>
          <w:iCs/>
        </w:rPr>
        <w:t>Mechanical properties and structure of alpha-keratin fibres: wool, human hair and related fibres</w:t>
      </w:r>
      <w:r w:rsidRPr="00282FA2">
        <w:t>. UNSW press, 1997.</w:t>
      </w:r>
    </w:p>
    <w:p w14:paraId="756475CA" w14:textId="77777777" w:rsidR="00282FA2" w:rsidRPr="00282FA2" w:rsidRDefault="00282FA2" w:rsidP="00282FA2">
      <w:pPr>
        <w:pStyle w:val="Bibliography"/>
      </w:pPr>
      <w:r w:rsidRPr="00282FA2">
        <w:t>[30]</w:t>
      </w:r>
      <w:r w:rsidRPr="00282FA2">
        <w:tab/>
        <w:t xml:space="preserve">D. Istrate, C. Popescu, M. E. Rafik, and M. Möller, “The effect of pH on the thermal stability of fibrous hard alpha-keratins,” </w:t>
      </w:r>
      <w:r w:rsidRPr="00282FA2">
        <w:rPr>
          <w:i/>
          <w:iCs/>
        </w:rPr>
        <w:t>Polym. Degrad. Stab.</w:t>
      </w:r>
      <w:r w:rsidRPr="00282FA2">
        <w:t>, vol. 98, no. 2, pp. 542–549, 2013.</w:t>
      </w:r>
    </w:p>
    <w:p w14:paraId="2A07BD12" w14:textId="77777777" w:rsidR="00282FA2" w:rsidRPr="00282FA2" w:rsidRDefault="00282FA2" w:rsidP="00282FA2">
      <w:pPr>
        <w:pStyle w:val="Bibliography"/>
      </w:pPr>
      <w:r w:rsidRPr="00282FA2">
        <w:t>[31]</w:t>
      </w:r>
      <w:r w:rsidRPr="00282FA2">
        <w:tab/>
        <w:t xml:space="preserve">P. Bhavsar </w:t>
      </w:r>
      <w:r w:rsidRPr="00282FA2">
        <w:rPr>
          <w:i/>
          <w:iCs/>
        </w:rPr>
        <w:t>et al.</w:t>
      </w:r>
      <w:r w:rsidRPr="00282FA2">
        <w:t xml:space="preserve">, “Superheated Water Hydrolysis of Waste Wool in a Semi-Industrial Reactor to Obtain Nitrogen Fertilizers,” </w:t>
      </w:r>
      <w:r w:rsidRPr="00282FA2">
        <w:rPr>
          <w:i/>
          <w:iCs/>
        </w:rPr>
        <w:t>ACS Sustain. Chem. Eng.</w:t>
      </w:r>
      <w:r w:rsidRPr="00282FA2">
        <w:t>, vol. 4, no. 12, pp. 6722–6731, 2016.</w:t>
      </w:r>
    </w:p>
    <w:p w14:paraId="05ED2A98" w14:textId="77777777" w:rsidR="00282FA2" w:rsidRPr="00282FA2" w:rsidRDefault="00282FA2" w:rsidP="00282FA2">
      <w:pPr>
        <w:pStyle w:val="Bibliography"/>
      </w:pPr>
      <w:r w:rsidRPr="00282FA2">
        <w:t>[32]</w:t>
      </w:r>
      <w:r w:rsidRPr="00282FA2">
        <w:tab/>
        <w:t xml:space="preserve">M. Zoccola, A. Montarsolo, R. Mossotti, A. Patrucco, and C. Tonin, “Green hydrolysis as an emerging technology to turn wool waste into organic nitrogen fertilizer,” </w:t>
      </w:r>
      <w:r w:rsidRPr="00282FA2">
        <w:rPr>
          <w:i/>
          <w:iCs/>
        </w:rPr>
        <w:t>Waste Biomass Valorization</w:t>
      </w:r>
      <w:r w:rsidRPr="00282FA2">
        <w:t>, vol. 6, no. 5, pp. 891–897, 2015.</w:t>
      </w:r>
    </w:p>
    <w:p w14:paraId="7687AE88" w14:textId="77777777" w:rsidR="00282FA2" w:rsidRPr="00282FA2" w:rsidRDefault="00282FA2" w:rsidP="00282FA2">
      <w:pPr>
        <w:pStyle w:val="Bibliography"/>
      </w:pPr>
      <w:r w:rsidRPr="00282FA2">
        <w:t>[33]</w:t>
      </w:r>
      <w:r w:rsidRPr="00282FA2">
        <w:tab/>
        <w:t xml:space="preserve">A. Nakamura, M. Arimoto, K. Takeuchi, and T. Fujii, “A rapid extraction procedure of human hair proteins and identification of phosphorylated species,” </w:t>
      </w:r>
      <w:r w:rsidRPr="00282FA2">
        <w:rPr>
          <w:i/>
          <w:iCs/>
        </w:rPr>
        <w:t>Biol. Pharm. Bull.</w:t>
      </w:r>
      <w:r w:rsidRPr="00282FA2">
        <w:t>, vol. 25, no. 5, pp. 569–572, 2002.</w:t>
      </w:r>
    </w:p>
    <w:p w14:paraId="4E3F82C7" w14:textId="77777777" w:rsidR="00282FA2" w:rsidRPr="00282FA2" w:rsidRDefault="00282FA2" w:rsidP="00282FA2">
      <w:pPr>
        <w:pStyle w:val="Bibliography"/>
      </w:pPr>
      <w:r w:rsidRPr="00282FA2">
        <w:t>[34]</w:t>
      </w:r>
      <w:r w:rsidRPr="00282FA2">
        <w:tab/>
        <w:t xml:space="preserve">I. J. O’donnell and E. O. P. Thompson, “Studies on reduced wool,” </w:t>
      </w:r>
      <w:r w:rsidRPr="00282FA2">
        <w:rPr>
          <w:i/>
          <w:iCs/>
        </w:rPr>
        <w:t>Aust. J. Biol. Sci.</w:t>
      </w:r>
      <w:r w:rsidRPr="00282FA2">
        <w:t>, vol. 17, no. 4, pp. 973–978, 1964.</w:t>
      </w:r>
    </w:p>
    <w:p w14:paraId="7588F15E" w14:textId="77777777" w:rsidR="00282FA2" w:rsidRPr="00282FA2" w:rsidRDefault="00282FA2" w:rsidP="00282FA2">
      <w:pPr>
        <w:pStyle w:val="Bibliography"/>
      </w:pPr>
      <w:r w:rsidRPr="00282FA2">
        <w:t>[35]</w:t>
      </w:r>
      <w:r w:rsidRPr="00282FA2">
        <w:tab/>
        <w:t xml:space="preserve">J. L. Bailey and R. D. Cole, “Studies on the reaction of sulfite with proteins,” </w:t>
      </w:r>
      <w:r w:rsidRPr="00282FA2">
        <w:rPr>
          <w:i/>
          <w:iCs/>
        </w:rPr>
        <w:t>J. Biol. Chem.</w:t>
      </w:r>
      <w:r w:rsidRPr="00282FA2">
        <w:t>, vol. 234, no. 7, pp. 1733–1739, 1959.</w:t>
      </w:r>
    </w:p>
    <w:p w14:paraId="21A0A4A0" w14:textId="77777777" w:rsidR="00282FA2" w:rsidRPr="00282FA2" w:rsidRDefault="00282FA2" w:rsidP="00282FA2">
      <w:pPr>
        <w:pStyle w:val="Bibliography"/>
      </w:pPr>
      <w:r w:rsidRPr="00282FA2">
        <w:t>[36]</w:t>
      </w:r>
      <w:r w:rsidRPr="00282FA2">
        <w:tab/>
        <w:t xml:space="preserve">A. Vasconcelos, G. Freddi, and A. Cavaco-Paulo, “Biodegradable materials based on silk fibroin and keratin,” </w:t>
      </w:r>
      <w:r w:rsidRPr="00282FA2">
        <w:rPr>
          <w:i/>
          <w:iCs/>
        </w:rPr>
        <w:t>Biomacromolecules</w:t>
      </w:r>
      <w:r w:rsidRPr="00282FA2">
        <w:t>, vol. 9, no. 4, pp. 1299–1305, 2008.</w:t>
      </w:r>
    </w:p>
    <w:p w14:paraId="2AD8632C" w14:textId="77777777" w:rsidR="00282FA2" w:rsidRPr="00282FA2" w:rsidRDefault="00282FA2" w:rsidP="00282FA2">
      <w:pPr>
        <w:pStyle w:val="Bibliography"/>
      </w:pPr>
      <w:r w:rsidRPr="00282FA2">
        <w:t>[37]</w:t>
      </w:r>
      <w:r w:rsidRPr="00282FA2">
        <w:tab/>
        <w:t xml:space="preserve">R. C. de Guzman, M. R. Merrill, J. R. Richter, R. I. Hamzi, O. K. Greengauz-Roberts, and M. E. Van Dyke, “Mechanical and biological properties of keratose biomaterials,” </w:t>
      </w:r>
      <w:r w:rsidRPr="00282FA2">
        <w:rPr>
          <w:i/>
          <w:iCs/>
        </w:rPr>
        <w:t>Biomaterials</w:t>
      </w:r>
      <w:r w:rsidRPr="00282FA2">
        <w:t>, vol. 32, no. 32, pp. 8205–8217, 2011.</w:t>
      </w:r>
    </w:p>
    <w:p w14:paraId="4A6148AE" w14:textId="77777777" w:rsidR="00282FA2" w:rsidRPr="00282FA2" w:rsidRDefault="00282FA2" w:rsidP="00282FA2">
      <w:pPr>
        <w:pStyle w:val="Bibliography"/>
      </w:pPr>
      <w:r w:rsidRPr="00282FA2">
        <w:lastRenderedPageBreak/>
        <w:t>[38]</w:t>
      </w:r>
      <w:r w:rsidRPr="00282FA2">
        <w:tab/>
        <w:t xml:space="preserve">A. Idris, R. Vijayaraghavan, U. A. Rana, D. Fredericks, A. F. Patti, and D. R. MacFarlane, “Dissolution of feather keratin in ionic liquids,” </w:t>
      </w:r>
      <w:r w:rsidRPr="00282FA2">
        <w:rPr>
          <w:i/>
          <w:iCs/>
        </w:rPr>
        <w:t>Green Chem.</w:t>
      </w:r>
      <w:r w:rsidRPr="00282FA2">
        <w:t>, vol. 15, no. 2, pp. 525–534, 2013.</w:t>
      </w:r>
    </w:p>
    <w:p w14:paraId="112E0FCF" w14:textId="77777777" w:rsidR="00282FA2" w:rsidRPr="00282FA2" w:rsidRDefault="00282FA2" w:rsidP="00282FA2">
      <w:pPr>
        <w:pStyle w:val="Bibliography"/>
      </w:pPr>
      <w:r w:rsidRPr="00282FA2">
        <w:t>[39]</w:t>
      </w:r>
      <w:r w:rsidRPr="00282FA2">
        <w:tab/>
        <w:t xml:space="preserve">A. Ghosh and S. R. Collie, “Keratinous materials as novel absorbent systems for toxic pollutants,” </w:t>
      </w:r>
      <w:r w:rsidRPr="00282FA2">
        <w:rPr>
          <w:i/>
          <w:iCs/>
        </w:rPr>
        <w:t>Def. Sci. J.</w:t>
      </w:r>
      <w:r w:rsidRPr="00282FA2">
        <w:t>, vol. 64, no. 3, p. 209, 2014.</w:t>
      </w:r>
    </w:p>
    <w:p w14:paraId="2F212E73" w14:textId="77777777" w:rsidR="00282FA2" w:rsidRPr="00282FA2" w:rsidRDefault="00282FA2" w:rsidP="00282FA2">
      <w:pPr>
        <w:pStyle w:val="Bibliography"/>
      </w:pPr>
      <w:r w:rsidRPr="00282FA2">
        <w:t>[40]</w:t>
      </w:r>
      <w:r w:rsidRPr="00282FA2">
        <w:tab/>
        <w:t xml:space="preserve">R. Li and D. Wang, “Preparation of regenerated wool keratin films from wool keratin–ionic liquid solutions,” </w:t>
      </w:r>
      <w:r w:rsidRPr="00282FA2">
        <w:rPr>
          <w:i/>
          <w:iCs/>
        </w:rPr>
        <w:t>J. Appl. Polym. Sci.</w:t>
      </w:r>
      <w:r w:rsidRPr="00282FA2">
        <w:t>, vol. 127, no. 4, pp. 2648–2653, 2013.</w:t>
      </w:r>
    </w:p>
    <w:p w14:paraId="26FFB8BC" w14:textId="77777777" w:rsidR="00282FA2" w:rsidRPr="00282FA2" w:rsidRDefault="00282FA2" w:rsidP="00282FA2">
      <w:pPr>
        <w:pStyle w:val="Bibliography"/>
      </w:pPr>
      <w:r w:rsidRPr="00282FA2">
        <w:t>[41]</w:t>
      </w:r>
      <w:r w:rsidRPr="00282FA2">
        <w:tab/>
        <w:t xml:space="preserve">K. E. Moore, D. N. Mangos, A. D. Slattery, C. L. Raston, and R. A. Boulos, “Wool deconstruction using a benign eutectic melt,” </w:t>
      </w:r>
      <w:r w:rsidRPr="00282FA2">
        <w:rPr>
          <w:i/>
          <w:iCs/>
        </w:rPr>
        <w:t>RSC Adv.</w:t>
      </w:r>
      <w:r w:rsidRPr="00282FA2">
        <w:t>, vol. 6, no. 24, pp. 20095–20101, 2016.</w:t>
      </w:r>
    </w:p>
    <w:p w14:paraId="3B5EDEA9" w14:textId="77777777" w:rsidR="00282FA2" w:rsidRPr="00282FA2" w:rsidRDefault="00282FA2" w:rsidP="00282FA2">
      <w:pPr>
        <w:pStyle w:val="Bibliography"/>
      </w:pPr>
      <w:r w:rsidRPr="00282FA2">
        <w:t>[42]</w:t>
      </w:r>
      <w:r w:rsidRPr="00282FA2">
        <w:tab/>
        <w:t xml:space="preserve">A. Vasconcelos and A. Cavaco-Paulo, “Wound dressings for a proteolytic-rich environment,” </w:t>
      </w:r>
      <w:r w:rsidRPr="00282FA2">
        <w:rPr>
          <w:i/>
          <w:iCs/>
        </w:rPr>
        <w:t>Appl. Microbiol. Biotechnol.</w:t>
      </w:r>
      <w:r w:rsidRPr="00282FA2">
        <w:t>, vol. 90, no. 2, pp. 445–460, 2011.</w:t>
      </w:r>
    </w:p>
    <w:p w14:paraId="4190D57B" w14:textId="77777777" w:rsidR="00282FA2" w:rsidRPr="00282FA2" w:rsidRDefault="00282FA2" w:rsidP="00282FA2">
      <w:pPr>
        <w:pStyle w:val="Bibliography"/>
      </w:pPr>
      <w:r w:rsidRPr="00282FA2">
        <w:t>[43]</w:t>
      </w:r>
      <w:r w:rsidRPr="00282FA2">
        <w:tab/>
        <w:t xml:space="preserve">T. Amiya, A. Kawaguchi, T. Miyamoto, and H. Inagaki, “Ordered structure of high-glycine proteins from reduced Merino wool,” </w:t>
      </w:r>
      <w:r w:rsidRPr="00282FA2">
        <w:rPr>
          <w:i/>
          <w:iCs/>
        </w:rPr>
        <w:t>Seni Gakkaishi</w:t>
      </w:r>
      <w:r w:rsidRPr="00282FA2">
        <w:t>, vol. 36, no. 11, pp. T479–T483, 1980.</w:t>
      </w:r>
    </w:p>
    <w:p w14:paraId="6C5AB296" w14:textId="77777777" w:rsidR="00282FA2" w:rsidRPr="00282FA2" w:rsidRDefault="00282FA2" w:rsidP="00282FA2">
      <w:pPr>
        <w:pStyle w:val="Bibliography"/>
      </w:pPr>
      <w:r w:rsidRPr="00282FA2">
        <w:t>[44]</w:t>
      </w:r>
      <w:r w:rsidRPr="00282FA2">
        <w:tab/>
        <w:t xml:space="preserve">R. Cecil, “Intramolecular bonds in proteins. I. The role of sulfur in proteins,” </w:t>
      </w:r>
      <w:r w:rsidRPr="00282FA2">
        <w:rPr>
          <w:i/>
          <w:iCs/>
        </w:rPr>
        <w:t>Proteins Compos. Struct. Funct.</w:t>
      </w:r>
      <w:r w:rsidRPr="00282FA2">
        <w:t>, vol. 1, p. 379e476, 1963.</w:t>
      </w:r>
    </w:p>
    <w:p w14:paraId="6E821BB3" w14:textId="77777777" w:rsidR="00282FA2" w:rsidRPr="00282FA2" w:rsidRDefault="00282FA2" w:rsidP="00282FA2">
      <w:pPr>
        <w:pStyle w:val="Bibliography"/>
      </w:pPr>
      <w:r w:rsidRPr="00282FA2">
        <w:t>[45]</w:t>
      </w:r>
      <w:r w:rsidRPr="00282FA2">
        <w:tab/>
        <w:t>J. A. Maclaren and B. Milligan, “Wool science. The chemical reactivity of the wool fibre,” 1981.</w:t>
      </w:r>
    </w:p>
    <w:p w14:paraId="106DA1EF" w14:textId="77777777" w:rsidR="00282FA2" w:rsidRPr="00282FA2" w:rsidRDefault="00282FA2" w:rsidP="00282FA2">
      <w:pPr>
        <w:pStyle w:val="Bibliography"/>
      </w:pPr>
      <w:r w:rsidRPr="00282FA2">
        <w:t>[46]</w:t>
      </w:r>
      <w:r w:rsidRPr="00282FA2">
        <w:tab/>
        <w:t xml:space="preserve">J. M. Cardamone, “Investigating the microstructure of keratin extracted from wool: Peptide sequence (MALDI-TOF/TOF) and protein conformation (FTIR),” </w:t>
      </w:r>
      <w:r w:rsidRPr="00282FA2">
        <w:rPr>
          <w:i/>
          <w:iCs/>
        </w:rPr>
        <w:t>J. Mol. Struct.</w:t>
      </w:r>
      <w:r w:rsidRPr="00282FA2">
        <w:t>, vol. 969, no. 1, pp. 97–105, 2010.</w:t>
      </w:r>
    </w:p>
    <w:p w14:paraId="58EA03B2" w14:textId="77777777" w:rsidR="00282FA2" w:rsidRPr="00282FA2" w:rsidRDefault="00282FA2" w:rsidP="00282FA2">
      <w:pPr>
        <w:pStyle w:val="Bibliography"/>
      </w:pPr>
      <w:r w:rsidRPr="00282FA2">
        <w:t>[47]</w:t>
      </w:r>
      <w:r w:rsidRPr="00282FA2">
        <w:tab/>
        <w:t xml:space="preserve">J. Yin, S. Rastogi, A. E. Terry, and C. Popescu, “Self-organization of oligopeptides obtained on dissolution of feather keratins in superheated water,” </w:t>
      </w:r>
      <w:r w:rsidRPr="00282FA2">
        <w:rPr>
          <w:i/>
          <w:iCs/>
        </w:rPr>
        <w:t>Biomacromolecules</w:t>
      </w:r>
      <w:r w:rsidRPr="00282FA2">
        <w:t>, vol. 8, no. 3, pp. 800–806, 2007.</w:t>
      </w:r>
    </w:p>
    <w:p w14:paraId="249CB482" w14:textId="77777777" w:rsidR="00282FA2" w:rsidRPr="00282FA2" w:rsidRDefault="00282FA2" w:rsidP="00282FA2">
      <w:pPr>
        <w:pStyle w:val="Bibliography"/>
      </w:pPr>
      <w:r w:rsidRPr="00282FA2">
        <w:t>[48]</w:t>
      </w:r>
      <w:r w:rsidRPr="00282FA2">
        <w:tab/>
        <w:t xml:space="preserve">M. Zoccola </w:t>
      </w:r>
      <w:r w:rsidRPr="00282FA2">
        <w:rPr>
          <w:i/>
          <w:iCs/>
        </w:rPr>
        <w:t>et al.</w:t>
      </w:r>
      <w:r w:rsidRPr="00282FA2">
        <w:t xml:space="preserve">, “Microwave-assisted chemical-free hydrolysis of wool keratin,” </w:t>
      </w:r>
      <w:r w:rsidRPr="00282FA2">
        <w:rPr>
          <w:i/>
          <w:iCs/>
        </w:rPr>
        <w:t>Text. Res. J.</w:t>
      </w:r>
      <w:r w:rsidRPr="00282FA2">
        <w:t>, vol. 82, no. 19, pp. 2006–2018, 2012.</w:t>
      </w:r>
    </w:p>
    <w:p w14:paraId="2AC5A7D5" w14:textId="77777777" w:rsidR="00282FA2" w:rsidRPr="00282FA2" w:rsidRDefault="00282FA2" w:rsidP="00282FA2">
      <w:pPr>
        <w:pStyle w:val="Bibliography"/>
      </w:pPr>
      <w:r w:rsidRPr="00282FA2">
        <w:t>[49]</w:t>
      </w:r>
      <w:r w:rsidRPr="00282FA2">
        <w:tab/>
        <w:t xml:space="preserve">N. L. Eremeev </w:t>
      </w:r>
      <w:r w:rsidRPr="00282FA2">
        <w:rPr>
          <w:i/>
          <w:iCs/>
        </w:rPr>
        <w:t>et al.</w:t>
      </w:r>
      <w:r w:rsidRPr="00282FA2">
        <w:t xml:space="preserve">, “Enzymatic hydrolysis of keratin-containing stock for obtaining protein hydrolysates,” </w:t>
      </w:r>
      <w:r w:rsidRPr="00282FA2">
        <w:rPr>
          <w:i/>
          <w:iCs/>
        </w:rPr>
        <w:t>Appl. Biochem. Microbiol.</w:t>
      </w:r>
      <w:r w:rsidRPr="00282FA2">
        <w:t>, vol. 45, no. 6, p. 648, 2009.</w:t>
      </w:r>
    </w:p>
    <w:p w14:paraId="7BC47097" w14:textId="77777777" w:rsidR="00282FA2" w:rsidRPr="00282FA2" w:rsidRDefault="00282FA2" w:rsidP="00282FA2">
      <w:pPr>
        <w:pStyle w:val="Bibliography"/>
      </w:pPr>
      <w:r w:rsidRPr="00282FA2">
        <w:t>[50]</w:t>
      </w:r>
      <w:r w:rsidRPr="00282FA2">
        <w:tab/>
        <w:t xml:space="preserve">I. Kilpeläinen, H. Xie, A. King, M. Granstrom, S. Heikkinen, and D. S. Argyropoulos, “Dissolution of wood in ionic liquids,” </w:t>
      </w:r>
      <w:r w:rsidRPr="00282FA2">
        <w:rPr>
          <w:i/>
          <w:iCs/>
        </w:rPr>
        <w:t>J. Agric. Food Chem.</w:t>
      </w:r>
      <w:r w:rsidRPr="00282FA2">
        <w:t>, vol. 55, no. 22, pp. 9142–9148, 2007.</w:t>
      </w:r>
    </w:p>
    <w:p w14:paraId="3A20455F" w14:textId="77777777" w:rsidR="00282FA2" w:rsidRPr="00282FA2" w:rsidRDefault="00282FA2" w:rsidP="00282FA2">
      <w:pPr>
        <w:pStyle w:val="Bibliography"/>
      </w:pPr>
      <w:r w:rsidRPr="00282FA2">
        <w:lastRenderedPageBreak/>
        <w:t>[51]</w:t>
      </w:r>
      <w:r w:rsidRPr="00282FA2">
        <w:tab/>
        <w:t xml:space="preserve">Z. Meng, X. Zheng, K. Tang, J. Liu, Z. Ma, and Q. Zhao, “Dissolution and regeneration of collagen fibers using ionic liquid,” </w:t>
      </w:r>
      <w:r w:rsidRPr="00282FA2">
        <w:rPr>
          <w:i/>
          <w:iCs/>
        </w:rPr>
        <w:t>Int. J. Biol. Macromol.</w:t>
      </w:r>
      <w:r w:rsidRPr="00282FA2">
        <w:t>, vol. 51, no. 4, pp. 440–448, Nov. 2012.</w:t>
      </w:r>
    </w:p>
    <w:p w14:paraId="03121260" w14:textId="77777777" w:rsidR="00282FA2" w:rsidRPr="00282FA2" w:rsidRDefault="00282FA2" w:rsidP="00282FA2">
      <w:pPr>
        <w:pStyle w:val="Bibliography"/>
      </w:pPr>
      <w:r w:rsidRPr="00282FA2">
        <w:t>[52]</w:t>
      </w:r>
      <w:r w:rsidRPr="00282FA2">
        <w:tab/>
        <w:t xml:space="preserve">X. Liu, C. Zhang, W. Xu, H. Liu, and C. Ouyang, “Blend films of silk fibroin and water-insoluble polyurethane prepared from an ionic liquid,” </w:t>
      </w:r>
      <w:r w:rsidRPr="00282FA2">
        <w:rPr>
          <w:i/>
          <w:iCs/>
        </w:rPr>
        <w:t>Mater. Lett.</w:t>
      </w:r>
      <w:r w:rsidRPr="00282FA2">
        <w:t>, vol. 65, no. 15, pp. 2489–2491, 2011.</w:t>
      </w:r>
    </w:p>
    <w:p w14:paraId="67579D94" w14:textId="77777777" w:rsidR="00282FA2" w:rsidRPr="00282FA2" w:rsidRDefault="00282FA2" w:rsidP="00282FA2">
      <w:pPr>
        <w:pStyle w:val="Bibliography"/>
      </w:pPr>
      <w:r w:rsidRPr="00282FA2">
        <w:t>[53]</w:t>
      </w:r>
      <w:r w:rsidRPr="00282FA2">
        <w:tab/>
        <w:t xml:space="preserve">S. H. Lee, M. Miyauchi, J. S. Dordick, and R. J. Linhardt, “Preparation of biopolymer-based materials using ionic liquids for the biomedical application,” in </w:t>
      </w:r>
      <w:r w:rsidRPr="00282FA2">
        <w:rPr>
          <w:i/>
          <w:iCs/>
        </w:rPr>
        <w:t>Ionic Liquid Applications: Pharmaceuticals, Therapeutics, and Biotechnology</w:t>
      </w:r>
      <w:r w:rsidRPr="00282FA2">
        <w:t>, ACS Publications, 2010, pp. 115–134.</w:t>
      </w:r>
    </w:p>
    <w:p w14:paraId="27451328" w14:textId="77777777" w:rsidR="00282FA2" w:rsidRPr="00282FA2" w:rsidRDefault="00282FA2" w:rsidP="00282FA2">
      <w:pPr>
        <w:pStyle w:val="Bibliography"/>
      </w:pPr>
      <w:r w:rsidRPr="00282FA2">
        <w:t>[54]</w:t>
      </w:r>
      <w:r w:rsidRPr="00282FA2">
        <w:tab/>
        <w:t xml:space="preserve">H. Xie, S. Li, and S. Zhang, “Ionic liquids as novel solvents for the dissolution and blending of wool keratin fibers,” </w:t>
      </w:r>
      <w:r w:rsidRPr="00282FA2">
        <w:rPr>
          <w:i/>
          <w:iCs/>
        </w:rPr>
        <w:t>Green Chem.</w:t>
      </w:r>
      <w:r w:rsidRPr="00282FA2">
        <w:t>, vol. 7, no. 8, pp. 606–608, 2005.</w:t>
      </w:r>
    </w:p>
    <w:p w14:paraId="1FFCAE97" w14:textId="77777777" w:rsidR="00282FA2" w:rsidRPr="00282FA2" w:rsidRDefault="00282FA2" w:rsidP="00282FA2">
      <w:pPr>
        <w:pStyle w:val="Bibliography"/>
      </w:pPr>
      <w:r w:rsidRPr="00282FA2">
        <w:t>[55]</w:t>
      </w:r>
      <w:r w:rsidRPr="00282FA2">
        <w:tab/>
        <w:t xml:space="preserve">A. Idris, R. Vijayaraghavan, U. A. Rana, A. F. Patti, and D. R. MacFarlane, “Dissolution and regeneration of wool keratin in ionic liquids,” </w:t>
      </w:r>
      <w:r w:rsidRPr="00282FA2">
        <w:rPr>
          <w:i/>
          <w:iCs/>
        </w:rPr>
        <w:t>Green Chem.</w:t>
      </w:r>
      <w:r w:rsidRPr="00282FA2">
        <w:t>, vol. 16, no. 5, pp. 2857–2864, 2014.</w:t>
      </w:r>
    </w:p>
    <w:p w14:paraId="3BC28E27" w14:textId="77777777" w:rsidR="00282FA2" w:rsidRPr="00282FA2" w:rsidRDefault="00282FA2" w:rsidP="00282FA2">
      <w:pPr>
        <w:pStyle w:val="Bibliography"/>
      </w:pPr>
      <w:r w:rsidRPr="00282FA2">
        <w:t>[56]</w:t>
      </w:r>
      <w:r w:rsidRPr="00282FA2">
        <w:tab/>
        <w:t xml:space="preserve">J. Chen, K. Vongsanga, X. Wang, and N. Byrne, “What happens during natural protein fibre dissolution in ionic liquids,” </w:t>
      </w:r>
      <w:r w:rsidRPr="00282FA2">
        <w:rPr>
          <w:i/>
          <w:iCs/>
        </w:rPr>
        <w:t>Materials</w:t>
      </w:r>
      <w:r w:rsidRPr="00282FA2">
        <w:t>, vol. 7, no. 9, pp. 6158–6168, 2014.</w:t>
      </w:r>
    </w:p>
    <w:p w14:paraId="31D449F5" w14:textId="77777777" w:rsidR="00282FA2" w:rsidRPr="00282FA2" w:rsidRDefault="00282FA2" w:rsidP="00282FA2">
      <w:pPr>
        <w:pStyle w:val="Bibliography"/>
      </w:pPr>
      <w:r w:rsidRPr="00282FA2">
        <w:t>[57]</w:t>
      </w:r>
      <w:r w:rsidRPr="00282FA2">
        <w:tab/>
        <w:t xml:space="preserve">A. Ghosh, S. Clerens, S. Deb-Choudhury, and J. M. Dyer, “Thermal effects of ionic liquid dissolution on the structures and properties of regenerated wool keratin,” </w:t>
      </w:r>
      <w:r w:rsidRPr="00282FA2">
        <w:rPr>
          <w:i/>
          <w:iCs/>
        </w:rPr>
        <w:t>Polym. Degrad. Stab.</w:t>
      </w:r>
      <w:r w:rsidRPr="00282FA2">
        <w:t>, vol. 108, pp. 108–115, 2014.</w:t>
      </w:r>
    </w:p>
    <w:p w14:paraId="38260309" w14:textId="77777777" w:rsidR="00282FA2" w:rsidRPr="00282FA2" w:rsidRDefault="00282FA2" w:rsidP="00282FA2">
      <w:pPr>
        <w:pStyle w:val="Bibliography"/>
      </w:pPr>
      <w:r w:rsidRPr="00282FA2">
        <w:t>[58]</w:t>
      </w:r>
      <w:r w:rsidRPr="00282FA2">
        <w:tab/>
        <w:t xml:space="preserve">X. Fan, </w:t>
      </w:r>
      <w:r w:rsidRPr="00282FA2">
        <w:rPr>
          <w:i/>
          <w:iCs/>
        </w:rPr>
        <w:t>Value-added products from chicken feather fiber and protein</w:t>
      </w:r>
      <w:r w:rsidRPr="00282FA2">
        <w:t>. Auburn University, 2008.</w:t>
      </w:r>
    </w:p>
    <w:p w14:paraId="254F519A" w14:textId="77777777" w:rsidR="00282FA2" w:rsidRPr="00282FA2" w:rsidRDefault="00282FA2" w:rsidP="00282FA2">
      <w:pPr>
        <w:pStyle w:val="Bibliography"/>
      </w:pPr>
      <w:r w:rsidRPr="00282FA2">
        <w:t>[59]</w:t>
      </w:r>
      <w:r w:rsidRPr="00282FA2">
        <w:tab/>
        <w:t xml:space="preserve">Y.-X. Wang and X.-J. Cao, “Extracting keratin from chicken feathers by using a hydrophobic ionic liquid,” </w:t>
      </w:r>
      <w:r w:rsidRPr="00282FA2">
        <w:rPr>
          <w:i/>
          <w:iCs/>
        </w:rPr>
        <w:t>Process Biochem.</w:t>
      </w:r>
      <w:r w:rsidRPr="00282FA2">
        <w:t>, vol. 47, no. 5, pp. 896–899, 2012.</w:t>
      </w:r>
    </w:p>
    <w:p w14:paraId="6EFA58E9" w14:textId="77777777" w:rsidR="00282FA2" w:rsidRPr="00282FA2" w:rsidRDefault="00282FA2" w:rsidP="00282FA2">
      <w:pPr>
        <w:pStyle w:val="Bibliography"/>
      </w:pPr>
      <w:r w:rsidRPr="00282FA2">
        <w:t>[60]</w:t>
      </w:r>
      <w:r w:rsidRPr="00282FA2">
        <w:tab/>
        <w:t xml:space="preserve">A. Idris, R. Vijayaraghavan, A. F. Patti, and D. R. MacFarlane, “Distillable protic ionic liquids for keratin dissolution and recovery,” </w:t>
      </w:r>
      <w:r w:rsidRPr="00282FA2">
        <w:rPr>
          <w:i/>
          <w:iCs/>
        </w:rPr>
        <w:t>ACS Sustain. Chem. Eng.</w:t>
      </w:r>
      <w:r w:rsidRPr="00282FA2">
        <w:t>, vol. 2, no. 7, pp. 1888–1894, 2014.</w:t>
      </w:r>
    </w:p>
    <w:p w14:paraId="1531C5ED" w14:textId="77777777" w:rsidR="00282FA2" w:rsidRPr="00282FA2" w:rsidRDefault="00282FA2" w:rsidP="00282FA2">
      <w:pPr>
        <w:pStyle w:val="Bibliography"/>
      </w:pPr>
      <w:r w:rsidRPr="00282FA2">
        <w:t>[61]</w:t>
      </w:r>
      <w:r w:rsidRPr="00282FA2">
        <w:tab/>
        <w:t xml:space="preserve">H. A. Benson, “Transdermal drug delivery: penetration enhancement techniques,” </w:t>
      </w:r>
      <w:r w:rsidRPr="00282FA2">
        <w:rPr>
          <w:i/>
          <w:iCs/>
        </w:rPr>
        <w:t>Curr. Drug Deliv.</w:t>
      </w:r>
      <w:r w:rsidRPr="00282FA2">
        <w:t>, vol. 2, no. 1, pp. 23–33, 2005.</w:t>
      </w:r>
    </w:p>
    <w:p w14:paraId="3182E280" w14:textId="77777777" w:rsidR="00282FA2" w:rsidRPr="00282FA2" w:rsidRDefault="00282FA2" w:rsidP="00282FA2">
      <w:pPr>
        <w:pStyle w:val="Bibliography"/>
      </w:pPr>
      <w:r w:rsidRPr="00282FA2">
        <w:t>[62]</w:t>
      </w:r>
      <w:r w:rsidRPr="00282FA2">
        <w:tab/>
        <w:t xml:space="preserve">R. P. Oertel, “Protein conformational changes induced in human stratum corneum by organic sulfoxides: an infrared spectroscopic investigation,” </w:t>
      </w:r>
      <w:r w:rsidRPr="00282FA2">
        <w:rPr>
          <w:i/>
          <w:iCs/>
        </w:rPr>
        <w:t>Biopolymers</w:t>
      </w:r>
      <w:r w:rsidRPr="00282FA2">
        <w:t>, vol. 16, no. 10, pp. 2329–2345, 1977.</w:t>
      </w:r>
    </w:p>
    <w:p w14:paraId="05381455" w14:textId="77777777" w:rsidR="00282FA2" w:rsidRPr="00282FA2" w:rsidRDefault="00282FA2" w:rsidP="00282FA2">
      <w:pPr>
        <w:pStyle w:val="Bibliography"/>
      </w:pPr>
      <w:r w:rsidRPr="00282FA2">
        <w:t>[63]</w:t>
      </w:r>
      <w:r w:rsidRPr="00282FA2">
        <w:tab/>
        <w:t xml:space="preserve">V. H. Price and E. Menefee, “On the effect of dimethyl sulfoxide on hair keratin,” </w:t>
      </w:r>
      <w:r w:rsidRPr="00282FA2">
        <w:rPr>
          <w:i/>
          <w:iCs/>
        </w:rPr>
        <w:t>J. Invest. Dermatol.</w:t>
      </w:r>
      <w:r w:rsidRPr="00282FA2">
        <w:t>, vol. 49, no. 3, pp. 297–301, 1967.</w:t>
      </w:r>
    </w:p>
    <w:p w14:paraId="5370AD76" w14:textId="77777777" w:rsidR="00282FA2" w:rsidRPr="00282FA2" w:rsidRDefault="00282FA2" w:rsidP="00282FA2">
      <w:pPr>
        <w:pStyle w:val="Bibliography"/>
      </w:pPr>
      <w:r w:rsidRPr="00282FA2">
        <w:lastRenderedPageBreak/>
        <w:t>[64]</w:t>
      </w:r>
      <w:r w:rsidRPr="00282FA2">
        <w:tab/>
        <w:t xml:space="preserve">J. P. Tam, </w:t>
      </w:r>
      <w:r w:rsidRPr="00282FA2">
        <w:rPr>
          <w:i/>
          <w:iCs/>
        </w:rPr>
        <w:t>Oxidative folding of peptide and protein substrates using hydrocarbon sulfoxides</w:t>
      </w:r>
      <w:r w:rsidRPr="00282FA2">
        <w:t>. Google Patents, 1992.</w:t>
      </w:r>
    </w:p>
    <w:p w14:paraId="24BB64A1" w14:textId="77777777" w:rsidR="00282FA2" w:rsidRPr="00282FA2" w:rsidRDefault="00282FA2" w:rsidP="00282FA2">
      <w:pPr>
        <w:pStyle w:val="Bibliography"/>
      </w:pPr>
      <w:r w:rsidRPr="00282FA2">
        <w:t>[65]</w:t>
      </w:r>
      <w:r w:rsidRPr="00282FA2">
        <w:tab/>
        <w:t>M. R. J, “Process for preparing keratin protein,” US2993794 A, 25-Jul-1961.</w:t>
      </w:r>
    </w:p>
    <w:p w14:paraId="44104962" w14:textId="77777777" w:rsidR="00282FA2" w:rsidRPr="00282FA2" w:rsidRDefault="00282FA2" w:rsidP="00282FA2">
      <w:pPr>
        <w:pStyle w:val="Bibliography"/>
      </w:pPr>
      <w:r w:rsidRPr="00282FA2">
        <w:t>[66]</w:t>
      </w:r>
      <w:r w:rsidRPr="00282FA2">
        <w:tab/>
        <w:t xml:space="preserve">R. Gupta and P. Ramnani, “Microbial keratinases and their prospective applications: an overview,” </w:t>
      </w:r>
      <w:r w:rsidRPr="00282FA2">
        <w:rPr>
          <w:i/>
          <w:iCs/>
        </w:rPr>
        <w:t>Appl. Microbiol. Biotechnol.</w:t>
      </w:r>
      <w:r w:rsidRPr="00282FA2">
        <w:t>, vol. 70, no. 1, p. 21, 2006.</w:t>
      </w:r>
    </w:p>
    <w:p w14:paraId="3FDC06B9" w14:textId="77777777" w:rsidR="00282FA2" w:rsidRPr="00282FA2" w:rsidRDefault="00282FA2" w:rsidP="00282FA2">
      <w:pPr>
        <w:pStyle w:val="Bibliography"/>
      </w:pPr>
      <w:r w:rsidRPr="00282FA2">
        <w:t>[67]</w:t>
      </w:r>
      <w:r w:rsidRPr="00282FA2">
        <w:tab/>
        <w:t xml:space="preserve">T. Korni\l\lowicz-Kowalska and J. Bohacz, “Biodegradation of keratin waste: theory and practical aspects,” </w:t>
      </w:r>
      <w:r w:rsidRPr="00282FA2">
        <w:rPr>
          <w:i/>
          <w:iCs/>
        </w:rPr>
        <w:t>Waste Manag.</w:t>
      </w:r>
      <w:r w:rsidRPr="00282FA2">
        <w:t>, vol. 31, no. 8, pp. 1689–1701, 2011.</w:t>
      </w:r>
    </w:p>
    <w:p w14:paraId="76FAC40A" w14:textId="77777777" w:rsidR="00282FA2" w:rsidRPr="00282FA2" w:rsidRDefault="00282FA2" w:rsidP="00282FA2">
      <w:pPr>
        <w:pStyle w:val="Bibliography"/>
      </w:pPr>
      <w:r w:rsidRPr="00282FA2">
        <w:t>[68]</w:t>
      </w:r>
      <w:r w:rsidRPr="00282FA2">
        <w:tab/>
        <w:t xml:space="preserve">T. Korni\l\lowicz-Kowalska, “Studies on the decomposition of keratin wastes by saprotrophic microfungi. I. Criteria for evaluating keratinolytic activity,” </w:t>
      </w:r>
      <w:r w:rsidRPr="00282FA2">
        <w:rPr>
          <w:i/>
          <w:iCs/>
        </w:rPr>
        <w:t>Acta Mycol.</w:t>
      </w:r>
      <w:r w:rsidRPr="00282FA2">
        <w:t>, vol. 32, no. 1, pp. 51–79, 1997.</w:t>
      </w:r>
    </w:p>
    <w:p w14:paraId="0D3FB5DD" w14:textId="77777777" w:rsidR="00282FA2" w:rsidRPr="00282FA2" w:rsidRDefault="00282FA2" w:rsidP="00282FA2">
      <w:pPr>
        <w:pStyle w:val="Bibliography"/>
      </w:pPr>
      <w:r w:rsidRPr="00282FA2">
        <w:t>[69]</w:t>
      </w:r>
      <w:r w:rsidRPr="00282FA2">
        <w:tab/>
        <w:t xml:space="preserve">I. A. Cavello, R. A. Hours, N. L. Rojas, and S. F. Cavalitto, “Purification and characterization of a keratinolytic serine protease from Purpureocillium lilacinum LPS# 876,” </w:t>
      </w:r>
      <w:r w:rsidRPr="00282FA2">
        <w:rPr>
          <w:i/>
          <w:iCs/>
        </w:rPr>
        <w:t>Process Biochem.</w:t>
      </w:r>
      <w:r w:rsidRPr="00282FA2">
        <w:t>, vol. 48, no. 5, pp. 972–978, 2013.</w:t>
      </w:r>
    </w:p>
    <w:p w14:paraId="60308712" w14:textId="77777777" w:rsidR="00282FA2" w:rsidRPr="00282FA2" w:rsidRDefault="00282FA2" w:rsidP="00282FA2">
      <w:pPr>
        <w:pStyle w:val="Bibliography"/>
      </w:pPr>
      <w:r w:rsidRPr="00282FA2">
        <w:t>[70]</w:t>
      </w:r>
      <w:r w:rsidRPr="00282FA2">
        <w:tab/>
        <w:t xml:space="preserve">D. K. Sahoo, A. Das, H. Thatoi, K. C. Mondal, and P. K. D. Mohapatra, “Keratinase production and biodegradation of whole chicken feather keratin by a newly isolated bacterium under submerged fermentation,” </w:t>
      </w:r>
      <w:r w:rsidRPr="00282FA2">
        <w:rPr>
          <w:i/>
          <w:iCs/>
        </w:rPr>
        <w:t>Appl. Biochem. Biotechnol.</w:t>
      </w:r>
      <w:r w:rsidRPr="00282FA2">
        <w:t>, vol. 167, no. 5, pp. 1040–1051, 2012.</w:t>
      </w:r>
    </w:p>
    <w:p w14:paraId="40BAA8B0" w14:textId="77777777" w:rsidR="00282FA2" w:rsidRPr="00282FA2" w:rsidRDefault="00282FA2" w:rsidP="00282FA2">
      <w:pPr>
        <w:pStyle w:val="Bibliography"/>
      </w:pPr>
      <w:r w:rsidRPr="00282FA2">
        <w:t>[71]</w:t>
      </w:r>
      <w:r w:rsidRPr="00282FA2">
        <w:tab/>
        <w:t xml:space="preserve">D. G. Syed, J. C. Lee, W.-J. Li, C.-J. Kim, and D. Agasar, “Production, characterization and application of keratinase from Streptomyces gulbargensis,” </w:t>
      </w:r>
      <w:r w:rsidRPr="00282FA2">
        <w:rPr>
          <w:i/>
          <w:iCs/>
        </w:rPr>
        <w:t>Bioresour. Technol.</w:t>
      </w:r>
      <w:r w:rsidRPr="00282FA2">
        <w:t>, vol. 100, no. 5, pp. 1868–1871, 2009.</w:t>
      </w:r>
    </w:p>
    <w:p w14:paraId="53E63809" w14:textId="77777777" w:rsidR="00282FA2" w:rsidRPr="00282FA2" w:rsidRDefault="00282FA2" w:rsidP="00282FA2">
      <w:pPr>
        <w:pStyle w:val="Bibliography"/>
      </w:pPr>
      <w:r w:rsidRPr="00282FA2">
        <w:t>[72]</w:t>
      </w:r>
      <w:r w:rsidRPr="00282FA2">
        <w:tab/>
        <w:t xml:space="preserve">I. Takiuchi, D. Higuchi, Y. Sei, and M. Koga, “Immunological studies of an extracellular keratinase,” </w:t>
      </w:r>
      <w:r w:rsidRPr="00282FA2">
        <w:rPr>
          <w:i/>
          <w:iCs/>
        </w:rPr>
        <w:t>J. Dermatol.</w:t>
      </w:r>
      <w:r w:rsidRPr="00282FA2">
        <w:t>, vol. 10, no. 4, pp. 327–330, 1983.</w:t>
      </w:r>
    </w:p>
    <w:p w14:paraId="420091C7" w14:textId="77777777" w:rsidR="00282FA2" w:rsidRPr="00282FA2" w:rsidRDefault="00282FA2" w:rsidP="00282FA2">
      <w:pPr>
        <w:pStyle w:val="Bibliography"/>
      </w:pPr>
      <w:r w:rsidRPr="00282FA2">
        <w:t>[73]</w:t>
      </w:r>
      <w:r w:rsidRPr="00282FA2">
        <w:tab/>
        <w:t xml:space="preserve">J. Kunert, “Biochemical mechanism of keratin degradation by the actinomycete Streptomyces fradiae and the fungus Microsporum gypseum: a comparison,” </w:t>
      </w:r>
      <w:r w:rsidRPr="00282FA2">
        <w:rPr>
          <w:i/>
          <w:iCs/>
        </w:rPr>
        <w:t>J. Basic Microbiol.</w:t>
      </w:r>
      <w:r w:rsidRPr="00282FA2">
        <w:t>, vol. 29, no. 9, pp. 597–604, 1989.</w:t>
      </w:r>
    </w:p>
    <w:p w14:paraId="2AE55756" w14:textId="77777777" w:rsidR="00282FA2" w:rsidRPr="00282FA2" w:rsidRDefault="00282FA2" w:rsidP="00282FA2">
      <w:pPr>
        <w:pStyle w:val="Bibliography"/>
      </w:pPr>
      <w:r w:rsidRPr="00282FA2">
        <w:t>[74]</w:t>
      </w:r>
      <w:r w:rsidRPr="00282FA2">
        <w:tab/>
        <w:t xml:space="preserve">Z. Ignatova, A. Gousterova, G. Spassov, and P. Nedkov, “Isolation and partial characterisation of extracellular keratinase from a wool degrading thermophilic actinomycete strain Thermoactinomyces candidus,” </w:t>
      </w:r>
      <w:r w:rsidRPr="00282FA2">
        <w:rPr>
          <w:i/>
          <w:iCs/>
        </w:rPr>
        <w:t>Can. J. Microbiol.</w:t>
      </w:r>
      <w:r w:rsidRPr="00282FA2">
        <w:t>, vol. 45, no. 3, pp. 217–222, 1999.</w:t>
      </w:r>
    </w:p>
    <w:p w14:paraId="3B544221" w14:textId="77777777" w:rsidR="00282FA2" w:rsidRPr="00282FA2" w:rsidRDefault="00282FA2" w:rsidP="00282FA2">
      <w:pPr>
        <w:pStyle w:val="Bibliography"/>
      </w:pPr>
      <w:r w:rsidRPr="00282FA2">
        <w:t>[75]</w:t>
      </w:r>
      <w:r w:rsidRPr="00282FA2">
        <w:tab/>
        <w:t xml:space="preserve">P. Ramnani, R. Singh, and R. Gupta, “Keratinolytic potential of Bacillus licheniformis RG1: structural and biochemical mechanism of feather degradation,” </w:t>
      </w:r>
      <w:r w:rsidRPr="00282FA2">
        <w:rPr>
          <w:i/>
          <w:iCs/>
        </w:rPr>
        <w:t>Can. J. Microbiol.</w:t>
      </w:r>
      <w:r w:rsidRPr="00282FA2">
        <w:t>, vol. 51, no. 3, pp. 191–196, 2005.</w:t>
      </w:r>
    </w:p>
    <w:p w14:paraId="2A79B532" w14:textId="77777777" w:rsidR="00282FA2" w:rsidRPr="00282FA2" w:rsidRDefault="00282FA2" w:rsidP="00282FA2">
      <w:pPr>
        <w:pStyle w:val="Bibliography"/>
      </w:pPr>
      <w:r w:rsidRPr="00282FA2">
        <w:t>[76]</w:t>
      </w:r>
      <w:r w:rsidRPr="00282FA2">
        <w:tab/>
        <w:t xml:space="preserve">N. Eslahi, F. Dadashian, and N. H. Nejad, “An investigation on keratin extraction from wool and feather waste by enzymatic hydrolysis,” </w:t>
      </w:r>
      <w:r w:rsidRPr="00282FA2">
        <w:rPr>
          <w:i/>
          <w:iCs/>
        </w:rPr>
        <w:t>Prep. Biochem. Biotechnol.</w:t>
      </w:r>
      <w:r w:rsidRPr="00282FA2">
        <w:t>, vol. 43, no. 7, pp. 624–648, 2013.</w:t>
      </w:r>
    </w:p>
    <w:p w14:paraId="1A290467" w14:textId="77777777" w:rsidR="00282FA2" w:rsidRPr="00282FA2" w:rsidRDefault="00282FA2" w:rsidP="00282FA2">
      <w:pPr>
        <w:pStyle w:val="Bibliography"/>
      </w:pPr>
      <w:r w:rsidRPr="00282FA2">
        <w:lastRenderedPageBreak/>
        <w:t>[77]</w:t>
      </w:r>
      <w:r w:rsidRPr="00282FA2">
        <w:tab/>
        <w:t xml:space="preserve">P. Ramnani and R. Gupta, “Keratinases vis-à-vis conventional proteases and feather degradation,” </w:t>
      </w:r>
      <w:r w:rsidRPr="00282FA2">
        <w:rPr>
          <w:i/>
          <w:iCs/>
        </w:rPr>
        <w:t>World J. Microbiol. Biotechnol.</w:t>
      </w:r>
      <w:r w:rsidRPr="00282FA2">
        <w:t>, vol. 23, no. 11, pp. 1537–1540, 2007.</w:t>
      </w:r>
    </w:p>
    <w:p w14:paraId="329A909A" w14:textId="77777777" w:rsidR="00282FA2" w:rsidRPr="00282FA2" w:rsidRDefault="00282FA2" w:rsidP="00282FA2">
      <w:pPr>
        <w:pStyle w:val="Bibliography"/>
      </w:pPr>
      <w:r w:rsidRPr="00282FA2">
        <w:t>[78]</w:t>
      </w:r>
      <w:r w:rsidRPr="00282FA2">
        <w:tab/>
        <w:t xml:space="preserve">N. Fakhfakh, N. Ktari, R. Siala, and M. Nasri, “Wool-waste valorization: production of protein hydrolysate with high antioxidative potential by fermentation with a new keratinolytic bacterium, Bacillus pumilus A1,” </w:t>
      </w:r>
      <w:r w:rsidRPr="00282FA2">
        <w:rPr>
          <w:i/>
          <w:iCs/>
        </w:rPr>
        <w:t>J. Appl. Microbiol.</w:t>
      </w:r>
      <w:r w:rsidRPr="00282FA2">
        <w:t>, vol. 115, no. 2, pp. 424–433, 2013.</w:t>
      </w:r>
    </w:p>
    <w:p w14:paraId="6EAA2BB9" w14:textId="77777777" w:rsidR="00282FA2" w:rsidRPr="00282FA2" w:rsidRDefault="00282FA2" w:rsidP="00282FA2">
      <w:pPr>
        <w:pStyle w:val="Bibliography"/>
      </w:pPr>
      <w:r w:rsidRPr="00282FA2">
        <w:t>[79]</w:t>
      </w:r>
      <w:r w:rsidRPr="00282FA2">
        <w:tab/>
        <w:t xml:space="preserve">N. Fakhfakh, N. Ktari, A. Haddar, I. H. Mnif, I. Dahmen, and M. Nasri, “Total solubilisation of the chicken feathers by fermentation with a keratinolytic bacterium, Bacillus pumilus A1, and the production of protein hydrolysate with high antioxidative activity,” </w:t>
      </w:r>
      <w:r w:rsidRPr="00282FA2">
        <w:rPr>
          <w:i/>
          <w:iCs/>
        </w:rPr>
        <w:t>Process Biochem.</w:t>
      </w:r>
      <w:r w:rsidRPr="00282FA2">
        <w:t>, vol. 46, no. 9, pp. 1731–1737, 2011.</w:t>
      </w:r>
    </w:p>
    <w:p w14:paraId="115C58DD" w14:textId="77777777" w:rsidR="00282FA2" w:rsidRPr="00282FA2" w:rsidRDefault="00282FA2" w:rsidP="00282FA2">
      <w:pPr>
        <w:pStyle w:val="Bibliography"/>
      </w:pPr>
      <w:r w:rsidRPr="00282FA2">
        <w:t>[80]</w:t>
      </w:r>
      <w:r w:rsidRPr="00282FA2">
        <w:tab/>
        <w:t xml:space="preserve">R. Ohba, T. Deguchi, M. KISHIKAWA, F. ARSYAD, S. MORIMURA, and K. KIDA, “Physiological functions of enzymatic hydrolysates of collagen or keratin contained in livestock and fish waste,” </w:t>
      </w:r>
      <w:r w:rsidRPr="00282FA2">
        <w:rPr>
          <w:i/>
          <w:iCs/>
        </w:rPr>
        <w:t>Food Sci. Technol. Res.</w:t>
      </w:r>
      <w:r w:rsidRPr="00282FA2">
        <w:t>, vol. 9, no. 1, pp. 91–93, 2003.</w:t>
      </w:r>
    </w:p>
    <w:p w14:paraId="1EC9C51E" w14:textId="77777777" w:rsidR="00282FA2" w:rsidRPr="00282FA2" w:rsidRDefault="00282FA2" w:rsidP="00282FA2">
      <w:pPr>
        <w:pStyle w:val="Bibliography"/>
      </w:pPr>
      <w:r w:rsidRPr="00282FA2">
        <w:t>[81]</w:t>
      </w:r>
      <w:r w:rsidRPr="00282FA2">
        <w:tab/>
        <w:t xml:space="preserve">S. Yamashoji, H. Yoshida, and G. Kajimoto, “Effects of amino acids on the photosensitized oxidation of linoleic acid in an aqueous ethanol solution,” </w:t>
      </w:r>
      <w:r w:rsidRPr="00282FA2">
        <w:rPr>
          <w:i/>
          <w:iCs/>
        </w:rPr>
        <w:t>Agric. Biol. Chem.</w:t>
      </w:r>
      <w:r w:rsidRPr="00282FA2">
        <w:t>, vol. 43, no. 7, pp. 1505–1511, 1979.</w:t>
      </w:r>
    </w:p>
    <w:p w14:paraId="3D9BD788" w14:textId="77777777" w:rsidR="00282FA2" w:rsidRPr="00282FA2" w:rsidRDefault="00282FA2" w:rsidP="00282FA2">
      <w:pPr>
        <w:pStyle w:val="Bibliography"/>
      </w:pPr>
      <w:r w:rsidRPr="00282FA2">
        <w:t>[82]</w:t>
      </w:r>
      <w:r w:rsidRPr="00282FA2">
        <w:tab/>
        <w:t xml:space="preserve">R. Fontoura, D. J. Daroit, A. P. Correa, S. M. Meira, M. Mosquera, and A. Brandelli, “Production of feather hydrolysates with antioxidant, angiotensin-I converting enzyme-and dipeptidyl peptidase-IV-inhibitory activities,” </w:t>
      </w:r>
      <w:r w:rsidRPr="00282FA2">
        <w:rPr>
          <w:i/>
          <w:iCs/>
        </w:rPr>
        <w:t>New Biotechnol.</w:t>
      </w:r>
      <w:r w:rsidRPr="00282FA2">
        <w:t>, vol. 31, no. 5, pp. 506–513, 2014.</w:t>
      </w:r>
    </w:p>
    <w:p w14:paraId="1EA848C3" w14:textId="77777777" w:rsidR="00282FA2" w:rsidRPr="00282FA2" w:rsidRDefault="00282FA2" w:rsidP="00282FA2">
      <w:pPr>
        <w:pStyle w:val="Bibliography"/>
      </w:pPr>
      <w:r w:rsidRPr="00282FA2">
        <w:t>[83]</w:t>
      </w:r>
      <w:r w:rsidRPr="00282FA2">
        <w:tab/>
        <w:t xml:space="preserve">A. Gousterova </w:t>
      </w:r>
      <w:r w:rsidRPr="00282FA2">
        <w:rPr>
          <w:i/>
          <w:iCs/>
        </w:rPr>
        <w:t>et al.</w:t>
      </w:r>
      <w:r w:rsidRPr="00282FA2">
        <w:t xml:space="preserve">, “Degradation of keratin and collagen containing wastes by newly isolated thermoactinomycetes or by alkaline hydrolysis,” </w:t>
      </w:r>
      <w:r w:rsidRPr="00282FA2">
        <w:rPr>
          <w:i/>
          <w:iCs/>
        </w:rPr>
        <w:t>Lett. Appl. Microbiol.</w:t>
      </w:r>
      <w:r w:rsidRPr="00282FA2">
        <w:t>, vol. 40, no. 5, pp. 335–340, 2005.</w:t>
      </w:r>
    </w:p>
    <w:p w14:paraId="38FC17D7" w14:textId="77777777" w:rsidR="00282FA2" w:rsidRPr="00282FA2" w:rsidRDefault="00282FA2" w:rsidP="00282FA2">
      <w:pPr>
        <w:pStyle w:val="Bibliography"/>
      </w:pPr>
      <w:r w:rsidRPr="00282FA2">
        <w:t>[84]</w:t>
      </w:r>
      <w:r w:rsidRPr="00282FA2">
        <w:tab/>
        <w:t xml:space="preserve">S. Fellahi, T. I. Zaghloul, E. Feuk-Lagerstedt, and M. J. Taherzadeh, “A bacillus strain able to hydrolyze alpha-and beta-keratin,” </w:t>
      </w:r>
      <w:r w:rsidRPr="00282FA2">
        <w:rPr>
          <w:i/>
          <w:iCs/>
        </w:rPr>
        <w:t>J. Bioprocess. Biotech.</w:t>
      </w:r>
      <w:r w:rsidRPr="00282FA2">
        <w:t>, vol. 4, no. 7, p. 1, 2014.</w:t>
      </w:r>
    </w:p>
    <w:p w14:paraId="3A2B5305" w14:textId="77777777" w:rsidR="00282FA2" w:rsidRPr="00282FA2" w:rsidRDefault="00282FA2" w:rsidP="00282FA2">
      <w:pPr>
        <w:pStyle w:val="Bibliography"/>
      </w:pPr>
      <w:r w:rsidRPr="00282FA2">
        <w:t>[85]</w:t>
      </w:r>
      <w:r w:rsidRPr="00282FA2">
        <w:tab/>
        <w:t xml:space="preserve">P. Dalev, “An enzyme-alkaline hydrolysis of feather keratin for obtaining aprotein concentrate for fodder,” </w:t>
      </w:r>
      <w:r w:rsidRPr="00282FA2">
        <w:rPr>
          <w:i/>
          <w:iCs/>
        </w:rPr>
        <w:t>Biotechnol. Lett.</w:t>
      </w:r>
      <w:r w:rsidRPr="00282FA2">
        <w:t>, vol. 12, no. 1, pp. 71–72, 1990.</w:t>
      </w:r>
    </w:p>
    <w:p w14:paraId="2B1CBE56" w14:textId="77777777" w:rsidR="00282FA2" w:rsidRPr="00282FA2" w:rsidRDefault="00282FA2" w:rsidP="00282FA2">
      <w:pPr>
        <w:pStyle w:val="Bibliography"/>
      </w:pPr>
      <w:r w:rsidRPr="00282FA2">
        <w:t>[86]</w:t>
      </w:r>
      <w:r w:rsidRPr="00282FA2">
        <w:tab/>
        <w:t xml:space="preserve">P. Mokrejs, O. Krejci, P. Svoboda, and V. Vasek, “Modeling technological conditions for breakdown of waste sheep wool,” </w:t>
      </w:r>
      <w:r w:rsidRPr="00282FA2">
        <w:rPr>
          <w:i/>
          <w:iCs/>
        </w:rPr>
        <w:t>Rasayan J Chem</w:t>
      </w:r>
      <w:r w:rsidRPr="00282FA2">
        <w:t>, vol. 4, no. 4, pp. 728–735, 2011.</w:t>
      </w:r>
    </w:p>
    <w:p w14:paraId="08BEA2B7" w14:textId="77777777" w:rsidR="00282FA2" w:rsidRPr="00282FA2" w:rsidRDefault="00282FA2" w:rsidP="00282FA2">
      <w:pPr>
        <w:pStyle w:val="Bibliography"/>
      </w:pPr>
      <w:r w:rsidRPr="00282FA2">
        <w:t>[87]</w:t>
      </w:r>
      <w:r w:rsidRPr="00282FA2">
        <w:tab/>
        <w:t xml:space="preserve">P. Mokrejs, P. Svoboda, J. Hrncirik, D. Janacova, and V. Vasek, “Processing poultry feathers into keratin hydrolysate through alkaline-enzymatic hydrolysis,” </w:t>
      </w:r>
      <w:r w:rsidRPr="00282FA2">
        <w:rPr>
          <w:i/>
          <w:iCs/>
        </w:rPr>
        <w:t>Waste Manag. Res.</w:t>
      </w:r>
      <w:r w:rsidRPr="00282FA2">
        <w:t>, vol. 29, no. 3, pp. 260–267, 2011.</w:t>
      </w:r>
    </w:p>
    <w:p w14:paraId="1475062C" w14:textId="77777777" w:rsidR="00282FA2" w:rsidRPr="00282FA2" w:rsidRDefault="00282FA2" w:rsidP="00282FA2">
      <w:pPr>
        <w:pStyle w:val="Bibliography"/>
      </w:pPr>
      <w:r w:rsidRPr="00282FA2">
        <w:lastRenderedPageBreak/>
        <w:t>[88]</w:t>
      </w:r>
      <w:r w:rsidRPr="00282FA2">
        <w:tab/>
        <w:t xml:space="preserve">M. Veselá and J. Friedrich, “Amino acid and soluble protein cocktail from waste keratin hydrolysed by a fungal keratinase of Paecilomyces marquandii,” </w:t>
      </w:r>
      <w:r w:rsidRPr="00282FA2">
        <w:rPr>
          <w:i/>
          <w:iCs/>
        </w:rPr>
        <w:t>Biotechnol. Bioprocess Eng.</w:t>
      </w:r>
      <w:r w:rsidRPr="00282FA2">
        <w:t>, vol. 14, no. 1, pp. 84–90, 2009.</w:t>
      </w:r>
    </w:p>
    <w:p w14:paraId="687A8898" w14:textId="77777777" w:rsidR="00282FA2" w:rsidRPr="00282FA2" w:rsidRDefault="00282FA2" w:rsidP="00282FA2">
      <w:pPr>
        <w:pStyle w:val="Bibliography"/>
      </w:pPr>
      <w:r w:rsidRPr="00282FA2">
        <w:t>[89]</w:t>
      </w:r>
      <w:r w:rsidRPr="00282FA2">
        <w:tab/>
        <w:t xml:space="preserve">E. Tiwary and R. Gupta, “Rapid conversion of chicken feather to feather meal using dimeric keratinase from Bacillus licheniformis ER-15,” </w:t>
      </w:r>
      <w:r w:rsidRPr="00282FA2">
        <w:rPr>
          <w:i/>
          <w:iCs/>
        </w:rPr>
        <w:t>J Bioprocess Biotech</w:t>
      </w:r>
      <w:r w:rsidRPr="00282FA2">
        <w:t>, vol. 2, no. 123, p. 2, 2012.</w:t>
      </w:r>
    </w:p>
    <w:p w14:paraId="3FD71B6A" w14:textId="77777777" w:rsidR="00282FA2" w:rsidRPr="00282FA2" w:rsidRDefault="00282FA2" w:rsidP="00282FA2">
      <w:pPr>
        <w:pStyle w:val="Bibliography"/>
      </w:pPr>
      <w:r w:rsidRPr="00282FA2">
        <w:t>[90]</w:t>
      </w:r>
      <w:r w:rsidRPr="00282FA2">
        <w:tab/>
        <w:t xml:space="preserve">K. Katoh, M. Shibayama, T. Tanabe, and K. Yamauchi, “Preparation and physicochemical properties of compression-molded keratin films,” </w:t>
      </w:r>
      <w:r w:rsidRPr="00282FA2">
        <w:rPr>
          <w:i/>
          <w:iCs/>
        </w:rPr>
        <w:t>Biomaterials</w:t>
      </w:r>
      <w:r w:rsidRPr="00282FA2">
        <w:t>, vol. 25, no. 12, pp. 2265–2272, 2004.</w:t>
      </w:r>
    </w:p>
    <w:p w14:paraId="3A439670" w14:textId="77777777" w:rsidR="00282FA2" w:rsidRPr="00282FA2" w:rsidRDefault="00282FA2" w:rsidP="00282FA2">
      <w:pPr>
        <w:pStyle w:val="Bibliography"/>
      </w:pPr>
      <w:r w:rsidRPr="00282FA2">
        <w:t>[91]</w:t>
      </w:r>
      <w:r w:rsidRPr="00282FA2">
        <w:tab/>
        <w:t xml:space="preserve">J. H. Bradbury, “The structure and chemistry of keratin fibers,” </w:t>
      </w:r>
      <w:r w:rsidRPr="00282FA2">
        <w:rPr>
          <w:i/>
          <w:iCs/>
        </w:rPr>
        <w:t>Adv. Protein Chem.</w:t>
      </w:r>
      <w:r w:rsidRPr="00282FA2">
        <w:t>, vol. 27, pp. 111–211, 1973.</w:t>
      </w:r>
    </w:p>
    <w:p w14:paraId="4DEF13DD" w14:textId="77777777" w:rsidR="00282FA2" w:rsidRPr="00282FA2" w:rsidRDefault="00282FA2" w:rsidP="00282FA2">
      <w:pPr>
        <w:pStyle w:val="Bibliography"/>
      </w:pPr>
      <w:r w:rsidRPr="00282FA2">
        <w:t>[92]</w:t>
      </w:r>
      <w:r w:rsidRPr="00282FA2">
        <w:tab/>
        <w:t xml:space="preserve">R. D. B. Fraser, T. P. MacRae, and G. E. Rogers, </w:t>
      </w:r>
      <w:r w:rsidRPr="00282FA2">
        <w:rPr>
          <w:i/>
          <w:iCs/>
        </w:rPr>
        <w:t>Keratins: their composition, structure, and biosynthesis</w:t>
      </w:r>
      <w:r w:rsidRPr="00282FA2">
        <w:t>. Charles C. Thomas, 1972.</w:t>
      </w:r>
    </w:p>
    <w:p w14:paraId="67D9E292" w14:textId="77777777" w:rsidR="00282FA2" w:rsidRPr="00282FA2" w:rsidRDefault="00282FA2" w:rsidP="00282FA2">
      <w:pPr>
        <w:pStyle w:val="Bibliography"/>
      </w:pPr>
      <w:r w:rsidRPr="00282FA2">
        <w:t>[93]</w:t>
      </w:r>
      <w:r w:rsidRPr="00282FA2">
        <w:tab/>
        <w:t xml:space="preserve">S. Kim, P. Wong, and P. A. Coulombe, “A keratin cytoskeletal protein regulates protein synthesis and epithelial cell growth,” </w:t>
      </w:r>
      <w:r w:rsidRPr="00282FA2">
        <w:rPr>
          <w:i/>
          <w:iCs/>
        </w:rPr>
        <w:t>Nature</w:t>
      </w:r>
      <w:r w:rsidRPr="00282FA2">
        <w:t>, vol. 441, no. 7091, pp. 362–365, 2006.</w:t>
      </w:r>
    </w:p>
    <w:p w14:paraId="2CD5DA59" w14:textId="77777777" w:rsidR="00282FA2" w:rsidRPr="00282FA2" w:rsidRDefault="00282FA2" w:rsidP="00282FA2">
      <w:pPr>
        <w:pStyle w:val="Bibliography"/>
      </w:pPr>
      <w:r w:rsidRPr="00282FA2">
        <w:t>[94]</w:t>
      </w:r>
      <w:r w:rsidRPr="00282FA2">
        <w:tab/>
        <w:t xml:space="preserve">S. Parcell, “Sulfur in human nutrition and applications in medicine,” </w:t>
      </w:r>
      <w:r w:rsidRPr="00282FA2">
        <w:rPr>
          <w:i/>
          <w:iCs/>
        </w:rPr>
        <w:t>Altern. Med. Rev.</w:t>
      </w:r>
      <w:r w:rsidRPr="00282FA2">
        <w:t>, vol. 7, no. 1, pp. 22–44, 2002.</w:t>
      </w:r>
    </w:p>
    <w:p w14:paraId="232663F9" w14:textId="77777777" w:rsidR="00282FA2" w:rsidRPr="00282FA2" w:rsidRDefault="00282FA2" w:rsidP="00282FA2">
      <w:pPr>
        <w:pStyle w:val="Bibliography"/>
      </w:pPr>
      <w:r w:rsidRPr="00282FA2">
        <w:t>[95]</w:t>
      </w:r>
      <w:r w:rsidRPr="00282FA2">
        <w:tab/>
        <w:t xml:space="preserve">M. E. Van Dyke, </w:t>
      </w:r>
      <w:r w:rsidRPr="00282FA2">
        <w:rPr>
          <w:i/>
          <w:iCs/>
        </w:rPr>
        <w:t>Nerve regeneration employing keratin biomaterials</w:t>
      </w:r>
      <w:r w:rsidRPr="00282FA2">
        <w:t>. Google Patents, 2015.</w:t>
      </w:r>
    </w:p>
    <w:p w14:paraId="12D6008E" w14:textId="77777777" w:rsidR="00282FA2" w:rsidRPr="00282FA2" w:rsidRDefault="00282FA2" w:rsidP="00282FA2">
      <w:pPr>
        <w:pStyle w:val="Bibliography"/>
      </w:pPr>
      <w:r w:rsidRPr="00282FA2">
        <w:t>[96]</w:t>
      </w:r>
      <w:r w:rsidRPr="00282FA2">
        <w:tab/>
        <w:t xml:space="preserve">J. E. Gagner, W. Kim, and E. L. Chaikof, “Designing protein-based biomaterials for medical applications,” </w:t>
      </w:r>
      <w:r w:rsidRPr="00282FA2">
        <w:rPr>
          <w:i/>
          <w:iCs/>
        </w:rPr>
        <w:t>Acta Biomater.</w:t>
      </w:r>
      <w:r w:rsidRPr="00282FA2">
        <w:t>, vol. 10, no. 4, pp. 1542–1557, 2014.</w:t>
      </w:r>
    </w:p>
    <w:p w14:paraId="36E00ACC" w14:textId="77777777" w:rsidR="00282FA2" w:rsidRPr="00282FA2" w:rsidRDefault="00282FA2" w:rsidP="00282FA2">
      <w:pPr>
        <w:pStyle w:val="Bibliography"/>
      </w:pPr>
      <w:r w:rsidRPr="00282FA2">
        <w:t>[97]</w:t>
      </w:r>
      <w:r w:rsidRPr="00282FA2">
        <w:tab/>
        <w:t xml:space="preserve">H. Weigmann, Y. Kamath, and S. Ruetsch, “Characterization ofsurface deposits on human hair fibers,” </w:t>
      </w:r>
      <w:r w:rsidRPr="00282FA2">
        <w:rPr>
          <w:i/>
          <w:iCs/>
        </w:rPr>
        <w:t>J Soc Cosmet Chem</w:t>
      </w:r>
      <w:r w:rsidRPr="00282FA2">
        <w:t>, vol. 41, pp. 379–390, 1990.</w:t>
      </w:r>
    </w:p>
    <w:p w14:paraId="4C0B0B53" w14:textId="77777777" w:rsidR="00282FA2" w:rsidRPr="00282FA2" w:rsidRDefault="00282FA2" w:rsidP="00282FA2">
      <w:pPr>
        <w:pStyle w:val="Bibliography"/>
      </w:pPr>
      <w:r w:rsidRPr="00282FA2">
        <w:t>[98]</w:t>
      </w:r>
      <w:r w:rsidRPr="00282FA2">
        <w:tab/>
        <w:t xml:space="preserve">Y. Wang, W. Zhang, J. Yuan, and J. Shen, “Differences in cytocompatibility between collagen, gelatin and keratin,” </w:t>
      </w:r>
      <w:r w:rsidRPr="00282FA2">
        <w:rPr>
          <w:i/>
          <w:iCs/>
        </w:rPr>
        <w:t>Mater. Sci. Eng. C</w:t>
      </w:r>
      <w:r w:rsidRPr="00282FA2">
        <w:t>, vol. 59, pp. 30–34, 2016.</w:t>
      </w:r>
    </w:p>
    <w:p w14:paraId="5EBE5979" w14:textId="77777777" w:rsidR="00282FA2" w:rsidRPr="00282FA2" w:rsidRDefault="00282FA2" w:rsidP="00282FA2">
      <w:pPr>
        <w:pStyle w:val="Bibliography"/>
      </w:pPr>
      <w:r w:rsidRPr="00282FA2">
        <w:t>[99]</w:t>
      </w:r>
      <w:r w:rsidRPr="00282FA2">
        <w:tab/>
        <w:t xml:space="preserve">S. Xu, C. Zhang, A. Zhang, H. Wang, H. Rao, and Z. Zhang, “Fabrication and biological evaluation in vivo of an injectable keratin hydrogel as filler materials,” </w:t>
      </w:r>
      <w:r w:rsidRPr="00282FA2">
        <w:rPr>
          <w:i/>
          <w:iCs/>
        </w:rPr>
        <w:t>J. Bioact. Compat. Polym.</w:t>
      </w:r>
      <w:r w:rsidRPr="00282FA2">
        <w:t>, vol. 31, no. 2, pp. 179–190, 2016.</w:t>
      </w:r>
    </w:p>
    <w:p w14:paraId="477B6D7E" w14:textId="77777777" w:rsidR="00282FA2" w:rsidRPr="00282FA2" w:rsidRDefault="00282FA2" w:rsidP="00282FA2">
      <w:pPr>
        <w:pStyle w:val="Bibliography"/>
      </w:pPr>
      <w:r w:rsidRPr="00282FA2">
        <w:t>[100]</w:t>
      </w:r>
      <w:r w:rsidRPr="00282FA2">
        <w:tab/>
        <w:t xml:space="preserve">J. Zhang </w:t>
      </w:r>
      <w:r w:rsidRPr="00282FA2">
        <w:rPr>
          <w:i/>
          <w:iCs/>
        </w:rPr>
        <w:t>et al.</w:t>
      </w:r>
      <w:r w:rsidRPr="00282FA2">
        <w:t xml:space="preserve">, “Isolation and characterization of biofunctional keratin particles extracted from wool wastes,” </w:t>
      </w:r>
      <w:r w:rsidRPr="00282FA2">
        <w:rPr>
          <w:i/>
          <w:iCs/>
        </w:rPr>
        <w:t>Powder Technol.</w:t>
      </w:r>
      <w:r w:rsidRPr="00282FA2">
        <w:t>, vol. 246, pp. 356–362, 2013.</w:t>
      </w:r>
    </w:p>
    <w:p w14:paraId="6524623F" w14:textId="77777777" w:rsidR="00282FA2" w:rsidRPr="00282FA2" w:rsidRDefault="00282FA2" w:rsidP="00282FA2">
      <w:pPr>
        <w:pStyle w:val="Bibliography"/>
      </w:pPr>
      <w:r w:rsidRPr="00282FA2">
        <w:t>[101]</w:t>
      </w:r>
      <w:r w:rsidRPr="00282FA2">
        <w:tab/>
        <w:t xml:space="preserve">S. J. Lee and M. van Dyke, “Protocol for Self-Assembled Human Hair Keratins,” in </w:t>
      </w:r>
      <w:r w:rsidRPr="00282FA2">
        <w:rPr>
          <w:i/>
          <w:iCs/>
        </w:rPr>
        <w:t>A Manual For Biomaterials/Scaffold Fabrication Technology</w:t>
      </w:r>
      <w:r w:rsidRPr="00282FA2">
        <w:t>, World Scientific, 2007, pp. 141–151.</w:t>
      </w:r>
    </w:p>
    <w:p w14:paraId="3FDA052C" w14:textId="77777777" w:rsidR="00282FA2" w:rsidRPr="00282FA2" w:rsidRDefault="00282FA2" w:rsidP="00282FA2">
      <w:pPr>
        <w:pStyle w:val="Bibliography"/>
      </w:pPr>
      <w:r w:rsidRPr="00282FA2">
        <w:lastRenderedPageBreak/>
        <w:t>[102]</w:t>
      </w:r>
      <w:r w:rsidRPr="00282FA2">
        <w:tab/>
        <w:t xml:space="preserve">S. Hamasaki, A. Tachibana, D. Tada, K. Yamauchi, and T. Tanabe, “Fabrication of highly porous keratin sponges by freeze-drying in the presence of calcium alginate beads,” </w:t>
      </w:r>
      <w:r w:rsidRPr="00282FA2">
        <w:rPr>
          <w:i/>
          <w:iCs/>
        </w:rPr>
        <w:t>Mater. Sci. Eng. C</w:t>
      </w:r>
      <w:r w:rsidRPr="00282FA2">
        <w:t>, vol. 28, no. 8, pp. 1250–1254, 2008.</w:t>
      </w:r>
    </w:p>
    <w:p w14:paraId="2A052D3F" w14:textId="77777777" w:rsidR="00282FA2" w:rsidRPr="00282FA2" w:rsidRDefault="00282FA2" w:rsidP="00282FA2">
      <w:pPr>
        <w:pStyle w:val="Bibliography"/>
      </w:pPr>
      <w:r w:rsidRPr="00282FA2">
        <w:t>[103]</w:t>
      </w:r>
      <w:r w:rsidRPr="00282FA2">
        <w:tab/>
        <w:t xml:space="preserve">X. Yang, H. Zhang, X. Yuan, and S. Cui, “Wool keratin: A novel building block for layer-by-layer self-assembly,” </w:t>
      </w:r>
      <w:r w:rsidRPr="00282FA2">
        <w:rPr>
          <w:i/>
          <w:iCs/>
        </w:rPr>
        <w:t>J. Colloid Interface Sci.</w:t>
      </w:r>
      <w:r w:rsidRPr="00282FA2">
        <w:t>, vol. 336, no. 2, pp. 756–760, 2009.</w:t>
      </w:r>
    </w:p>
    <w:p w14:paraId="23A58F92" w14:textId="77777777" w:rsidR="00282FA2" w:rsidRPr="00282FA2" w:rsidRDefault="00282FA2" w:rsidP="00282FA2">
      <w:pPr>
        <w:pStyle w:val="Bibliography"/>
      </w:pPr>
      <w:r w:rsidRPr="00282FA2">
        <w:t>[104]</w:t>
      </w:r>
      <w:r w:rsidRPr="00282FA2">
        <w:tab/>
        <w:t xml:space="preserve">Y. Ozaki, Y. Takagi, H. Mori, and M. Hara, “Porous hydrogel of wool keratin prepared by a novel method: An extraction with guanidine/2-mercaptoethanol solution followed by a dialysis,” </w:t>
      </w:r>
      <w:r w:rsidRPr="00282FA2">
        <w:rPr>
          <w:i/>
          <w:iCs/>
        </w:rPr>
        <w:t>Mater. Sci. Eng. C</w:t>
      </w:r>
      <w:r w:rsidRPr="00282FA2">
        <w:t>, vol. 42, pp. 146–154, 2014.</w:t>
      </w:r>
    </w:p>
    <w:p w14:paraId="2181AB08" w14:textId="77777777" w:rsidR="00282FA2" w:rsidRPr="00282FA2" w:rsidRDefault="00282FA2" w:rsidP="00282FA2">
      <w:pPr>
        <w:pStyle w:val="Bibliography"/>
      </w:pPr>
      <w:r w:rsidRPr="00282FA2">
        <w:t>[105]</w:t>
      </w:r>
      <w:r w:rsidRPr="00282FA2">
        <w:tab/>
        <w:t xml:space="preserve">R. Nakata, Y. Osumi, S. Miyagawa, A. Tachibana, and T. Tanabe, “Preparation of keratin and chemically modified keratin hydrogels and their evaluation as cell substrate with drug releasing ability,” </w:t>
      </w:r>
      <w:r w:rsidRPr="00282FA2">
        <w:rPr>
          <w:i/>
          <w:iCs/>
        </w:rPr>
        <w:t>J. Biosci. Bioeng.</w:t>
      </w:r>
      <w:r w:rsidRPr="00282FA2">
        <w:t>, vol. 120, no. 1, pp. 111–116, Jul. 2015.</w:t>
      </w:r>
    </w:p>
    <w:p w14:paraId="068B2754" w14:textId="77777777" w:rsidR="00282FA2" w:rsidRPr="00282FA2" w:rsidRDefault="00282FA2" w:rsidP="00282FA2">
      <w:pPr>
        <w:pStyle w:val="Bibliography"/>
      </w:pPr>
      <w:r w:rsidRPr="00282FA2">
        <w:t>[106]</w:t>
      </w:r>
      <w:r w:rsidRPr="00282FA2">
        <w:tab/>
        <w:t xml:space="preserve">L. Ajay Sharma, M. A. Ali, R. M. Love, M. J. Wilson, and G. J. Dias, “Novel keratin preparation supports growth and differentiation of odontoblast-like cells,” </w:t>
      </w:r>
      <w:r w:rsidRPr="00282FA2">
        <w:rPr>
          <w:i/>
          <w:iCs/>
        </w:rPr>
        <w:t>Int. Endod. J.</w:t>
      </w:r>
      <w:r w:rsidRPr="00282FA2">
        <w:t>, vol. 49, no. 5, pp. 471–482, 2016.</w:t>
      </w:r>
    </w:p>
    <w:p w14:paraId="237077B1" w14:textId="77777777" w:rsidR="00282FA2" w:rsidRPr="00282FA2" w:rsidRDefault="00282FA2" w:rsidP="00282FA2">
      <w:pPr>
        <w:pStyle w:val="Bibliography"/>
      </w:pPr>
      <w:r w:rsidRPr="00282FA2">
        <w:t>[107]</w:t>
      </w:r>
      <w:r w:rsidRPr="00282FA2">
        <w:tab/>
        <w:t xml:space="preserve">Y. Li, Y. Wang, J. Ye, J. Yuan, and Y. Xiao, “Fabrication of poly (ε-caprolactone)/keratin nanofibrous mats as a potential scaffold for vascular tissue engineering,” </w:t>
      </w:r>
      <w:r w:rsidRPr="00282FA2">
        <w:rPr>
          <w:i/>
          <w:iCs/>
        </w:rPr>
        <w:t>Mater. Sci. Eng. C</w:t>
      </w:r>
      <w:r w:rsidRPr="00282FA2">
        <w:t>, vol. 68, pp. 177–183, 2016.</w:t>
      </w:r>
    </w:p>
    <w:p w14:paraId="2CAC814B" w14:textId="77777777" w:rsidR="00282FA2" w:rsidRPr="00282FA2" w:rsidRDefault="00282FA2" w:rsidP="00282FA2">
      <w:pPr>
        <w:pStyle w:val="Bibliography"/>
      </w:pPr>
      <w:r w:rsidRPr="00282FA2">
        <w:t>[108]</w:t>
      </w:r>
      <w:r w:rsidRPr="00282FA2">
        <w:tab/>
        <w:t xml:space="preserve">H. Zhu, R. Li, X. Wu, K. Chen, and J. Che, “Controllable fabrication and characterization of hydrophilic PCL/wool keratin nanonets by electronetting,” </w:t>
      </w:r>
      <w:r w:rsidRPr="00282FA2">
        <w:rPr>
          <w:i/>
          <w:iCs/>
        </w:rPr>
        <w:t>Eur. Polym. J.</w:t>
      </w:r>
      <w:r w:rsidRPr="00282FA2">
        <w:t>, vol. 86, pp. 154–161, 2017.</w:t>
      </w:r>
    </w:p>
    <w:p w14:paraId="70E8D25D" w14:textId="77777777" w:rsidR="00282FA2" w:rsidRPr="00282FA2" w:rsidRDefault="00282FA2" w:rsidP="00282FA2">
      <w:pPr>
        <w:pStyle w:val="Bibliography"/>
      </w:pPr>
      <w:r w:rsidRPr="00282FA2">
        <w:t>[109]</w:t>
      </w:r>
      <w:r w:rsidRPr="00282FA2">
        <w:tab/>
        <w:t xml:space="preserve">M. E. Van Dyke, C. R. Blanchard, S. F. Timmons, A. J. Siller-Jackson, and R. A. Smith, </w:t>
      </w:r>
      <w:r w:rsidRPr="00282FA2">
        <w:rPr>
          <w:i/>
          <w:iCs/>
        </w:rPr>
        <w:t>Water absorbent keratin and gel formed therefrom</w:t>
      </w:r>
      <w:r w:rsidRPr="00282FA2">
        <w:t>. Google Patents, 2001.</w:t>
      </w:r>
    </w:p>
    <w:p w14:paraId="2EDB3BDD" w14:textId="77777777" w:rsidR="00282FA2" w:rsidRPr="00282FA2" w:rsidRDefault="00282FA2" w:rsidP="00282FA2">
      <w:pPr>
        <w:pStyle w:val="Bibliography"/>
      </w:pPr>
      <w:r w:rsidRPr="00282FA2">
        <w:t>[110]</w:t>
      </w:r>
      <w:r w:rsidRPr="00282FA2">
        <w:tab/>
        <w:t xml:space="preserve">L. Sando, M. Kim, M. L. Colgrave, J. A. Ramshaw, J. A. Werkmeister, and C. M. Elvin, “Photochemical crosslinking of soluble wool keratins produces a mechanically stable biomaterial that supports cell adhesion and proliferation,” </w:t>
      </w:r>
      <w:r w:rsidRPr="00282FA2">
        <w:rPr>
          <w:i/>
          <w:iCs/>
        </w:rPr>
        <w:t>J. Biomed. Mater. Res. A</w:t>
      </w:r>
      <w:r w:rsidRPr="00282FA2">
        <w:t>, vol. 95, no. 3, pp. 901–911, 2010.</w:t>
      </w:r>
    </w:p>
    <w:p w14:paraId="2B944D5A" w14:textId="77777777" w:rsidR="00282FA2" w:rsidRPr="00282FA2" w:rsidRDefault="00282FA2" w:rsidP="00282FA2">
      <w:pPr>
        <w:pStyle w:val="Bibliography"/>
      </w:pPr>
      <w:r w:rsidRPr="00282FA2">
        <w:t>[111]</w:t>
      </w:r>
      <w:r w:rsidRPr="00282FA2">
        <w:tab/>
        <w:t xml:space="preserve">J. M. Cardamone, P. Erazo-Majewicz, and N. Naouli, </w:t>
      </w:r>
      <w:r w:rsidRPr="00282FA2">
        <w:rPr>
          <w:i/>
          <w:iCs/>
        </w:rPr>
        <w:t>Compositions and methods for treating a keratin based substrate</w:t>
      </w:r>
      <w:r w:rsidRPr="00282FA2">
        <w:t>. Google Patents, 2014.</w:t>
      </w:r>
    </w:p>
    <w:p w14:paraId="736834C8" w14:textId="77777777" w:rsidR="00282FA2" w:rsidRPr="00282FA2" w:rsidRDefault="00282FA2" w:rsidP="00282FA2">
      <w:pPr>
        <w:pStyle w:val="Bibliography"/>
      </w:pPr>
      <w:r w:rsidRPr="00282FA2">
        <w:t>[112]</w:t>
      </w:r>
      <w:r w:rsidRPr="00282FA2">
        <w:tab/>
        <w:t xml:space="preserve">F. Cilurzo, F. Selmin, A. Aluigi, and S. Bellosta, “Regenerated keratin proteins as potential biomaterial for drug delivery,” </w:t>
      </w:r>
      <w:r w:rsidRPr="00282FA2">
        <w:rPr>
          <w:i/>
          <w:iCs/>
        </w:rPr>
        <w:t>Polym. Adv. Technol.</w:t>
      </w:r>
      <w:r w:rsidRPr="00282FA2">
        <w:t>, vol. 24, no. 11, pp. 1025–1028, 2013.</w:t>
      </w:r>
    </w:p>
    <w:p w14:paraId="7FBDDA9B" w14:textId="77777777" w:rsidR="00282FA2" w:rsidRPr="00282FA2" w:rsidRDefault="00282FA2" w:rsidP="00282FA2">
      <w:pPr>
        <w:pStyle w:val="Bibliography"/>
      </w:pPr>
      <w:r w:rsidRPr="00282FA2">
        <w:t>[113]</w:t>
      </w:r>
      <w:r w:rsidRPr="00282FA2">
        <w:tab/>
        <w:t xml:space="preserve">E. Fortunati </w:t>
      </w:r>
      <w:r w:rsidRPr="00282FA2">
        <w:rPr>
          <w:i/>
          <w:iCs/>
        </w:rPr>
        <w:t>et al.</w:t>
      </w:r>
      <w:r w:rsidRPr="00282FA2">
        <w:t xml:space="preserve">, “Keratins extracted from Merino wool and Brown Alpaca fibres: Thermal, mechanical and biological properties of PLLA based biocomposites,” </w:t>
      </w:r>
      <w:r w:rsidRPr="00282FA2">
        <w:rPr>
          <w:i/>
          <w:iCs/>
        </w:rPr>
        <w:t>Mater. Sci. Eng. C</w:t>
      </w:r>
      <w:r w:rsidRPr="00282FA2">
        <w:t>, vol. 47, pp. 394–406, 2015.</w:t>
      </w:r>
    </w:p>
    <w:p w14:paraId="3178798D" w14:textId="77777777" w:rsidR="00282FA2" w:rsidRPr="00282FA2" w:rsidRDefault="00282FA2" w:rsidP="00282FA2">
      <w:pPr>
        <w:pStyle w:val="Bibliography"/>
      </w:pPr>
      <w:r w:rsidRPr="00282FA2">
        <w:lastRenderedPageBreak/>
        <w:t>[114]</w:t>
      </w:r>
      <w:r w:rsidRPr="00282FA2">
        <w:tab/>
        <w:t xml:space="preserve">A. Aluigi </w:t>
      </w:r>
      <w:r w:rsidRPr="00282FA2">
        <w:rPr>
          <w:i/>
          <w:iCs/>
        </w:rPr>
        <w:t>et al.</w:t>
      </w:r>
      <w:r w:rsidRPr="00282FA2">
        <w:t xml:space="preserve">, “Methylene Blue Doped Films of Wool Keratin with Antimicrobial Photodynamic Activity,” </w:t>
      </w:r>
      <w:r w:rsidRPr="00282FA2">
        <w:rPr>
          <w:i/>
          <w:iCs/>
        </w:rPr>
        <w:t>ACS Appl. Mater. Interfaces</w:t>
      </w:r>
      <w:r w:rsidRPr="00282FA2">
        <w:t>, vol. 7, no. 31, pp. 17416–17424, 2015.</w:t>
      </w:r>
    </w:p>
    <w:p w14:paraId="75DBD8D5" w14:textId="77777777" w:rsidR="00282FA2" w:rsidRPr="00282FA2" w:rsidRDefault="00282FA2" w:rsidP="00282FA2">
      <w:pPr>
        <w:pStyle w:val="Bibliography"/>
      </w:pPr>
      <w:r w:rsidRPr="00282FA2">
        <w:t>[115]</w:t>
      </w:r>
      <w:r w:rsidRPr="00282FA2">
        <w:tab/>
        <w:t xml:space="preserve">T. Posati </w:t>
      </w:r>
      <w:r w:rsidRPr="00282FA2">
        <w:rPr>
          <w:i/>
          <w:iCs/>
        </w:rPr>
        <w:t>et al.</w:t>
      </w:r>
      <w:r w:rsidRPr="00282FA2">
        <w:t xml:space="preserve">, “Developing keratin sponges with tunable morphologies and controlled antioxidant properties induced by doping with polydopamine (PDA) nanoparticles,” </w:t>
      </w:r>
      <w:r w:rsidRPr="00282FA2">
        <w:rPr>
          <w:i/>
          <w:iCs/>
        </w:rPr>
        <w:t>Mater. Des.</w:t>
      </w:r>
      <w:r w:rsidRPr="00282FA2">
        <w:t>, vol. 110, pp. 475–484, 2016.</w:t>
      </w:r>
    </w:p>
    <w:p w14:paraId="0E1A4F94" w14:textId="77777777" w:rsidR="00282FA2" w:rsidRPr="00282FA2" w:rsidRDefault="00282FA2" w:rsidP="00282FA2">
      <w:pPr>
        <w:pStyle w:val="Bibliography"/>
      </w:pPr>
      <w:r w:rsidRPr="00282FA2">
        <w:t>[116]</w:t>
      </w:r>
      <w:r w:rsidRPr="00282FA2">
        <w:tab/>
        <w:t xml:space="preserve">C. Ferroni </w:t>
      </w:r>
      <w:r w:rsidRPr="00282FA2">
        <w:rPr>
          <w:i/>
          <w:iCs/>
        </w:rPr>
        <w:t>et al.</w:t>
      </w:r>
      <w:r w:rsidRPr="00282FA2">
        <w:t xml:space="preserve">, “Wool keratin 3D scaffolds with light-triggered antimicrobial activity,” </w:t>
      </w:r>
      <w:r w:rsidRPr="00282FA2">
        <w:rPr>
          <w:i/>
          <w:iCs/>
        </w:rPr>
        <w:t>Biomacromolecules</w:t>
      </w:r>
      <w:r w:rsidRPr="00282FA2">
        <w:t>, vol. 17, no. 9, pp. 2882–2890, 2016.</w:t>
      </w:r>
    </w:p>
    <w:p w14:paraId="226B9F55" w14:textId="77777777" w:rsidR="00282FA2" w:rsidRPr="00282FA2" w:rsidRDefault="00282FA2" w:rsidP="00282FA2">
      <w:pPr>
        <w:pStyle w:val="Bibliography"/>
      </w:pPr>
      <w:r w:rsidRPr="00282FA2">
        <w:t>[117]</w:t>
      </w:r>
      <w:r w:rsidRPr="00282FA2">
        <w:tab/>
        <w:t xml:space="preserve">J. Li </w:t>
      </w:r>
      <w:r w:rsidRPr="00282FA2">
        <w:rPr>
          <w:i/>
          <w:iCs/>
        </w:rPr>
        <w:t>et al.</w:t>
      </w:r>
      <w:r w:rsidRPr="00282FA2">
        <w:t xml:space="preserve">, “Synthesis and characterization of wool keratin/hydroxyapatite nanocomposite,” </w:t>
      </w:r>
      <w:r w:rsidRPr="00282FA2">
        <w:rPr>
          <w:i/>
          <w:iCs/>
        </w:rPr>
        <w:t>J. Biomed. Mater. Res. B Appl. Biomater.</w:t>
      </w:r>
      <w:r w:rsidRPr="00282FA2">
        <w:t>, vol. 100, no. 4, pp. 896–902, 2012.</w:t>
      </w:r>
    </w:p>
    <w:p w14:paraId="15CC4D0F" w14:textId="77777777" w:rsidR="00282FA2" w:rsidRPr="00282FA2" w:rsidRDefault="00282FA2" w:rsidP="00282FA2">
      <w:pPr>
        <w:pStyle w:val="Bibliography"/>
      </w:pPr>
      <w:r w:rsidRPr="00282FA2">
        <w:t>[118]</w:t>
      </w:r>
      <w:r w:rsidRPr="00282FA2">
        <w:tab/>
        <w:t xml:space="preserve">C. D. Tran and T. M. Mututuvari, “Cellulose, chitosan, and keratin composite materials. Controlled drug release,” </w:t>
      </w:r>
      <w:r w:rsidRPr="00282FA2">
        <w:rPr>
          <w:i/>
          <w:iCs/>
        </w:rPr>
        <w:t>Langmuir</w:t>
      </w:r>
      <w:r w:rsidRPr="00282FA2">
        <w:t>, vol. 31, no. 4, pp. 1516–1526, 2015.</w:t>
      </w:r>
    </w:p>
    <w:p w14:paraId="59B4EF5F" w14:textId="77777777" w:rsidR="00282FA2" w:rsidRPr="00282FA2" w:rsidRDefault="00282FA2" w:rsidP="00282FA2">
      <w:pPr>
        <w:pStyle w:val="Bibliography"/>
      </w:pPr>
      <w:r w:rsidRPr="00282FA2">
        <w:t>[119]</w:t>
      </w:r>
      <w:r w:rsidRPr="00282FA2">
        <w:tab/>
        <w:t xml:space="preserve">A. Salama and M. El-Sakhawy, “Regenerated cellulose/wool blend enhanced biomimetic hydroxyapatite mineralization,” </w:t>
      </w:r>
      <w:r w:rsidRPr="00282FA2">
        <w:rPr>
          <w:i/>
          <w:iCs/>
        </w:rPr>
        <w:t>Int. J. Biol. Macromol.</w:t>
      </w:r>
      <w:r w:rsidRPr="00282FA2">
        <w:t>, vol. 92, pp. 920–925, 2016.</w:t>
      </w:r>
    </w:p>
    <w:p w14:paraId="0D4FEED3" w14:textId="77777777" w:rsidR="00282FA2" w:rsidRPr="00282FA2" w:rsidRDefault="00282FA2" w:rsidP="00282FA2">
      <w:pPr>
        <w:pStyle w:val="Bibliography"/>
      </w:pPr>
      <w:r w:rsidRPr="00282FA2">
        <w:t>[120]</w:t>
      </w:r>
      <w:r w:rsidRPr="00282FA2">
        <w:tab/>
        <w:t xml:space="preserve">J. G. Rouse and M. E. Van Dyke, “A review of keratin-based biomaterials for biomedical applications,” </w:t>
      </w:r>
      <w:r w:rsidRPr="00282FA2">
        <w:rPr>
          <w:i/>
          <w:iCs/>
        </w:rPr>
        <w:t>Materials</w:t>
      </w:r>
      <w:r w:rsidRPr="00282FA2">
        <w:t>, vol. 3, no. 2, pp. 999–1014, 2010.</w:t>
      </w:r>
    </w:p>
    <w:p w14:paraId="4E89C9ED" w14:textId="77777777" w:rsidR="00282FA2" w:rsidRPr="00282FA2" w:rsidRDefault="00282FA2" w:rsidP="00282FA2">
      <w:pPr>
        <w:pStyle w:val="Bibliography"/>
      </w:pPr>
      <w:r w:rsidRPr="00282FA2">
        <w:t>[121]</w:t>
      </w:r>
      <w:r w:rsidRPr="00282FA2">
        <w:tab/>
        <w:t xml:space="preserve">R. Atkin, P. Davies, J. Hardy, and B. Vincent, “Preparation of aqueous core/polymer shell microcapsules by internal phase separation,” </w:t>
      </w:r>
      <w:r w:rsidRPr="00282FA2">
        <w:rPr>
          <w:i/>
          <w:iCs/>
        </w:rPr>
        <w:t>Macromolecules</w:t>
      </w:r>
      <w:r w:rsidRPr="00282FA2">
        <w:t>, vol. 37, no. 21, pp. 7979–7985, 2004.</w:t>
      </w:r>
    </w:p>
    <w:p w14:paraId="1714688F" w14:textId="77777777" w:rsidR="00282FA2" w:rsidRPr="00282FA2" w:rsidRDefault="00282FA2" w:rsidP="00282FA2">
      <w:pPr>
        <w:pStyle w:val="Bibliography"/>
      </w:pPr>
      <w:r w:rsidRPr="00282FA2">
        <w:t>[122]</w:t>
      </w:r>
      <w:r w:rsidRPr="00282FA2">
        <w:tab/>
        <w:t xml:space="preserve">P. J. Dowding, R. Atkin, B. Vincent, and P. Bouillot, “Oil core- polymer shell microcapsules prepared by internal phase separation from emulsion droplets. I. Characterization and release rates for microcapsules with polystyrene shells,” </w:t>
      </w:r>
      <w:r w:rsidRPr="00282FA2">
        <w:rPr>
          <w:i/>
          <w:iCs/>
        </w:rPr>
        <w:t>Langmuir</w:t>
      </w:r>
      <w:r w:rsidRPr="00282FA2">
        <w:t>, vol. 20, no. 26, pp. 11374–11379, 2004.</w:t>
      </w:r>
    </w:p>
    <w:p w14:paraId="04FBF92A" w14:textId="77777777" w:rsidR="00282FA2" w:rsidRPr="00282FA2" w:rsidRDefault="00282FA2" w:rsidP="00282FA2">
      <w:pPr>
        <w:pStyle w:val="Bibliography"/>
      </w:pPr>
      <w:r w:rsidRPr="00282FA2">
        <w:t>[123]</w:t>
      </w:r>
      <w:r w:rsidRPr="00282FA2">
        <w:tab/>
        <w:t xml:space="preserve">P. B. O’Donnell and J. W. McGinity, “Preparation of microspheres by the solvent evaporation technique,” </w:t>
      </w:r>
      <w:r w:rsidRPr="00282FA2">
        <w:rPr>
          <w:i/>
          <w:iCs/>
        </w:rPr>
        <w:t>Adv. Drug Deliv. Rev.</w:t>
      </w:r>
      <w:r w:rsidRPr="00282FA2">
        <w:t>, vol. 28, no. 1, pp. 25–42, 1997.</w:t>
      </w:r>
    </w:p>
    <w:p w14:paraId="5192711C" w14:textId="77777777" w:rsidR="00282FA2" w:rsidRPr="00282FA2" w:rsidRDefault="00282FA2" w:rsidP="00282FA2">
      <w:pPr>
        <w:pStyle w:val="Bibliography"/>
      </w:pPr>
      <w:r w:rsidRPr="00282FA2">
        <w:t>[124]</w:t>
      </w:r>
      <w:r w:rsidRPr="00282FA2">
        <w:tab/>
        <w:t xml:space="preserve">K. Shimokawa, K. Saegusa, Y. Wada, and F. Ishii, “Physicochemical properties and controlled drug release of microcapsules prepared by simple coacervation,” </w:t>
      </w:r>
      <w:r w:rsidRPr="00282FA2">
        <w:rPr>
          <w:i/>
          <w:iCs/>
        </w:rPr>
        <w:t>Colloids Surf. B Biointerfaces</w:t>
      </w:r>
      <w:r w:rsidRPr="00282FA2">
        <w:t>, vol. 104, pp. 1–4, 2013.</w:t>
      </w:r>
    </w:p>
    <w:p w14:paraId="7A0A297E" w14:textId="77777777" w:rsidR="00282FA2" w:rsidRPr="00282FA2" w:rsidRDefault="00282FA2" w:rsidP="00282FA2">
      <w:pPr>
        <w:pStyle w:val="Bibliography"/>
      </w:pPr>
      <w:r w:rsidRPr="00282FA2">
        <w:t>[125]</w:t>
      </w:r>
      <w:r w:rsidRPr="00282FA2">
        <w:tab/>
        <w:t xml:space="preserve">K. S. Suslick and M. W. Grinstaff, “Protein microencapsulation of nonaqueous liquids,” </w:t>
      </w:r>
      <w:r w:rsidRPr="00282FA2">
        <w:rPr>
          <w:i/>
          <w:iCs/>
        </w:rPr>
        <w:t>J. Am. Chem. Soc.</w:t>
      </w:r>
      <w:r w:rsidRPr="00282FA2">
        <w:t>, vol. 112, no. 21, pp. 7807–7809, 1990.</w:t>
      </w:r>
    </w:p>
    <w:p w14:paraId="72E6BD4F" w14:textId="77777777" w:rsidR="00282FA2" w:rsidRPr="00282FA2" w:rsidRDefault="00282FA2" w:rsidP="00282FA2">
      <w:pPr>
        <w:pStyle w:val="Bibliography"/>
      </w:pPr>
      <w:r w:rsidRPr="00282FA2">
        <w:t>[126]</w:t>
      </w:r>
      <w:r w:rsidRPr="00282FA2">
        <w:tab/>
        <w:t xml:space="preserve">C. Tomaro-Duchesneau, S. Saha, M. Malhotra, I. Kahouli, and S. Prakash, “Microencapsulation for the Therapeutic Delivery of Drugs, Live Mammalian and Bacterial Cells, and Other Biopharmaceutics: Current Status and Future </w:t>
      </w:r>
      <w:r w:rsidRPr="00282FA2">
        <w:lastRenderedPageBreak/>
        <w:t xml:space="preserve">Directions,” </w:t>
      </w:r>
      <w:r w:rsidRPr="00282FA2">
        <w:rPr>
          <w:i/>
          <w:iCs/>
        </w:rPr>
        <w:t>Journal of Pharmaceutics</w:t>
      </w:r>
      <w:r w:rsidRPr="00282FA2">
        <w:t>, 2013. [Online]. Available: https://www.hindawi.com/journals/jphar/2013/103527/. [Accessed: 13-Aug-2017].</w:t>
      </w:r>
    </w:p>
    <w:p w14:paraId="18F96754" w14:textId="77777777" w:rsidR="00282FA2" w:rsidRPr="00282FA2" w:rsidRDefault="00282FA2" w:rsidP="00282FA2">
      <w:pPr>
        <w:pStyle w:val="Bibliography"/>
      </w:pPr>
      <w:r w:rsidRPr="00282FA2">
        <w:t>[127]</w:t>
      </w:r>
      <w:r w:rsidRPr="00282FA2">
        <w:tab/>
        <w:t xml:space="preserve">S. Avivi and A. Gedanken, “Are sonochemically prepared α-amylase protein microspheres biologically active?,” </w:t>
      </w:r>
      <w:r w:rsidRPr="00282FA2">
        <w:rPr>
          <w:i/>
          <w:iCs/>
        </w:rPr>
        <w:t>Ultrason. Sonochem.</w:t>
      </w:r>
      <w:r w:rsidRPr="00282FA2">
        <w:t>, vol. 14, no. 1, pp. 1–5, 2007.</w:t>
      </w:r>
    </w:p>
    <w:p w14:paraId="32FDBD16" w14:textId="77777777" w:rsidR="00282FA2" w:rsidRPr="00282FA2" w:rsidRDefault="00282FA2" w:rsidP="00282FA2">
      <w:pPr>
        <w:pStyle w:val="Bibliography"/>
      </w:pPr>
      <w:r w:rsidRPr="00282FA2">
        <w:t>[128]</w:t>
      </w:r>
      <w:r w:rsidRPr="00282FA2">
        <w:tab/>
        <w:t xml:space="preserve">S. Avivi and A. Gedanken, “The preparation of avidin microspheres using the sonochemical method and the interaction of the microspheres with biotin,” </w:t>
      </w:r>
      <w:r w:rsidRPr="00282FA2">
        <w:rPr>
          <w:i/>
          <w:iCs/>
        </w:rPr>
        <w:t>Ultrason. Sonochem.</w:t>
      </w:r>
      <w:r w:rsidRPr="00282FA2">
        <w:t>, vol. 12, no. 5, pp. 405–409, 2005.</w:t>
      </w:r>
    </w:p>
    <w:p w14:paraId="4B4BB7FA" w14:textId="77777777" w:rsidR="00282FA2" w:rsidRPr="00282FA2" w:rsidRDefault="00282FA2" w:rsidP="00282FA2">
      <w:pPr>
        <w:pStyle w:val="Bibliography"/>
      </w:pPr>
      <w:r w:rsidRPr="00282FA2">
        <w:t>[129]</w:t>
      </w:r>
      <w:r w:rsidRPr="00282FA2">
        <w:tab/>
        <w:t xml:space="preserve">X. Cui </w:t>
      </w:r>
      <w:r w:rsidRPr="00282FA2">
        <w:rPr>
          <w:i/>
          <w:iCs/>
        </w:rPr>
        <w:t>et al.</w:t>
      </w:r>
      <w:r w:rsidRPr="00282FA2">
        <w:t xml:space="preserve">, “Multi-stimuli responsive smart chitosan-based microcapsules for targeted drug delivery and triggered drug release,” </w:t>
      </w:r>
      <w:r w:rsidRPr="00282FA2">
        <w:rPr>
          <w:i/>
          <w:iCs/>
        </w:rPr>
        <w:t>Ultrason. Sonochem.</w:t>
      </w:r>
      <w:r w:rsidRPr="00282FA2">
        <w:t>, vol. 38, pp. 145–153, 2017.</w:t>
      </w:r>
    </w:p>
    <w:p w14:paraId="32DDDA7F" w14:textId="77777777" w:rsidR="00282FA2" w:rsidRPr="00282FA2" w:rsidRDefault="00282FA2" w:rsidP="00282FA2">
      <w:pPr>
        <w:pStyle w:val="Bibliography"/>
      </w:pPr>
      <w:r w:rsidRPr="00282FA2">
        <w:t>[130]</w:t>
      </w:r>
      <w:r w:rsidRPr="00282FA2">
        <w:tab/>
        <w:t xml:space="preserve">S. Freitas, H. P. Merkle, and B. Gander, “Microencapsulation by solvent extraction/evaporation: reviewing the state of the art of microsphere preparation process technology,” </w:t>
      </w:r>
      <w:r w:rsidRPr="00282FA2">
        <w:rPr>
          <w:i/>
          <w:iCs/>
        </w:rPr>
        <w:t>J. Controlled Release</w:t>
      </w:r>
      <w:r w:rsidRPr="00282FA2">
        <w:t>, vol. 102, no. 2, pp. 313–332, 2005.</w:t>
      </w:r>
    </w:p>
    <w:p w14:paraId="04140A77" w14:textId="77777777" w:rsidR="00282FA2" w:rsidRPr="00282FA2" w:rsidRDefault="00282FA2" w:rsidP="00282FA2">
      <w:pPr>
        <w:pStyle w:val="Bibliography"/>
      </w:pPr>
      <w:r w:rsidRPr="00282FA2">
        <w:t>[131]</w:t>
      </w:r>
      <w:r w:rsidRPr="00282FA2">
        <w:tab/>
        <w:t xml:space="preserve">Y. L. Lianyan Wang, “Microspheres and Microcapsules for Protein Delivery: Strategies of Drug Activity Retention,” </w:t>
      </w:r>
      <w:r w:rsidRPr="00282FA2">
        <w:rPr>
          <w:i/>
          <w:iCs/>
        </w:rPr>
        <w:t>http://www.eurekaselect.com</w:t>
      </w:r>
      <w:r w:rsidRPr="00282FA2">
        <w:t>. [Online]. Available: http://www.eurekaselect.com/115574/article. [Accessed: 13-Aug-2017].</w:t>
      </w:r>
    </w:p>
    <w:p w14:paraId="0FE21FEB" w14:textId="77777777" w:rsidR="00282FA2" w:rsidRPr="00282FA2" w:rsidRDefault="00282FA2" w:rsidP="00282FA2">
      <w:pPr>
        <w:pStyle w:val="Bibliography"/>
      </w:pPr>
      <w:r w:rsidRPr="00282FA2">
        <w:t>[132]</w:t>
      </w:r>
      <w:r w:rsidRPr="00282FA2">
        <w:tab/>
        <w:t xml:space="preserve">K. S. Suslick, M. W. Grinstaff, K. J. Kolbeck, and M. Wong, “Characterization of sonochemically prepared proteinaceous microspheres,” </w:t>
      </w:r>
      <w:r w:rsidRPr="00282FA2">
        <w:rPr>
          <w:i/>
          <w:iCs/>
        </w:rPr>
        <w:t>Ultrason. Sonochem.</w:t>
      </w:r>
      <w:r w:rsidRPr="00282FA2">
        <w:t>, vol. 1, no. 1, pp. S65–S68, 1994.</w:t>
      </w:r>
    </w:p>
    <w:p w14:paraId="70EF460C" w14:textId="77777777" w:rsidR="00282FA2" w:rsidRPr="00282FA2" w:rsidRDefault="00282FA2" w:rsidP="00282FA2">
      <w:pPr>
        <w:pStyle w:val="Bibliography"/>
      </w:pPr>
      <w:r w:rsidRPr="00282FA2">
        <w:t>[133]</w:t>
      </w:r>
      <w:r w:rsidRPr="00282FA2">
        <w:tab/>
        <w:t xml:space="preserve">D. Torres, L. Boado, D. Blanco, and J. L. Vila-Jato, “Comparison between aqueous and non-aqueous solvent evaporation methods for microencapsulation of drug–resin complexes,” </w:t>
      </w:r>
      <w:r w:rsidRPr="00282FA2">
        <w:rPr>
          <w:i/>
          <w:iCs/>
        </w:rPr>
        <w:t>Int. J. Pharm.</w:t>
      </w:r>
      <w:r w:rsidRPr="00282FA2">
        <w:t>, vol. 173, no. 1, pp. 171–182, 1998.</w:t>
      </w:r>
    </w:p>
    <w:p w14:paraId="265F25BC" w14:textId="77777777" w:rsidR="00282FA2" w:rsidRPr="00282FA2" w:rsidRDefault="00282FA2" w:rsidP="00282FA2">
      <w:pPr>
        <w:pStyle w:val="Bibliography"/>
      </w:pPr>
      <w:r w:rsidRPr="00282FA2">
        <w:t>[134]</w:t>
      </w:r>
      <w:r w:rsidRPr="00282FA2">
        <w:tab/>
        <w:t xml:space="preserve">S. Yan, X. Zhang, Y. Sun, T. Wang, X. Chen, and J. Yin, “In situ preparation of magnetic Fe 3 O 4 nanoparticles inside nanoporous poly (l-glutamic acid)/chitosan microcapsules for drug delivery,” </w:t>
      </w:r>
      <w:r w:rsidRPr="00282FA2">
        <w:rPr>
          <w:i/>
          <w:iCs/>
        </w:rPr>
        <w:t>Colloids Surf. B Biointerfaces</w:t>
      </w:r>
      <w:r w:rsidRPr="00282FA2">
        <w:t>, vol. 113, pp. 302–311, 2014.</w:t>
      </w:r>
    </w:p>
    <w:p w14:paraId="2B375C03" w14:textId="77777777" w:rsidR="00282FA2" w:rsidRPr="00282FA2" w:rsidRDefault="00282FA2" w:rsidP="00282FA2">
      <w:pPr>
        <w:pStyle w:val="Bibliography"/>
      </w:pPr>
      <w:r w:rsidRPr="00282FA2">
        <w:t>[135]</w:t>
      </w:r>
      <w:r w:rsidRPr="00282FA2">
        <w:tab/>
        <w:t xml:space="preserve">C. Goldenstedt </w:t>
      </w:r>
      <w:r w:rsidRPr="00282FA2">
        <w:rPr>
          <w:i/>
          <w:iCs/>
        </w:rPr>
        <w:t>et al.</w:t>
      </w:r>
      <w:r w:rsidRPr="00282FA2">
        <w:t xml:space="preserve">, “Delivery by shock waves of active principle embedded in gelatin-based capsules,” </w:t>
      </w:r>
      <w:r w:rsidRPr="00282FA2">
        <w:rPr>
          <w:i/>
          <w:iCs/>
        </w:rPr>
        <w:t>Ultrason. Sonochem.</w:t>
      </w:r>
      <w:r w:rsidRPr="00282FA2">
        <w:t>, vol. 15, no. 5, pp. 808–814, 2008.</w:t>
      </w:r>
    </w:p>
    <w:p w14:paraId="05D1BA35" w14:textId="77777777" w:rsidR="00282FA2" w:rsidRPr="00282FA2" w:rsidRDefault="00282FA2" w:rsidP="00282FA2">
      <w:pPr>
        <w:pStyle w:val="Bibliography"/>
      </w:pPr>
      <w:r w:rsidRPr="00282FA2">
        <w:t>[136]</w:t>
      </w:r>
      <w:r w:rsidRPr="00282FA2">
        <w:tab/>
        <w:t xml:space="preserve">L. M. Dowling, W. G. Crewther, and D. A. Parry, “Secondary structure of component 8c-1 of α-keratin. An analysis of the amino acid sequence,” </w:t>
      </w:r>
      <w:r w:rsidRPr="00282FA2">
        <w:rPr>
          <w:i/>
          <w:iCs/>
        </w:rPr>
        <w:t>Biochem. J.</w:t>
      </w:r>
      <w:r w:rsidRPr="00282FA2">
        <w:t>, vol. 236, no. 3, pp. 705–712, 1986.</w:t>
      </w:r>
    </w:p>
    <w:p w14:paraId="59E131EF" w14:textId="77777777" w:rsidR="00282FA2" w:rsidRPr="00282FA2" w:rsidRDefault="00282FA2" w:rsidP="00282FA2">
      <w:pPr>
        <w:pStyle w:val="Bibliography"/>
      </w:pPr>
      <w:r w:rsidRPr="00282FA2">
        <w:t>[137]</w:t>
      </w:r>
      <w:r w:rsidRPr="00282FA2">
        <w:tab/>
        <w:t xml:space="preserve">L. Tang, J. O. Sierra, R. Kelly, R. S. Kirsner, and J. Li, “Wool-derived keratin stimulates human keratinocyte migration and types IV and VII collagen expression,” </w:t>
      </w:r>
      <w:r w:rsidRPr="00282FA2">
        <w:rPr>
          <w:i/>
          <w:iCs/>
        </w:rPr>
        <w:t>Exp. Dermatol.</w:t>
      </w:r>
      <w:r w:rsidRPr="00282FA2">
        <w:t>, vol. 21, no. 6, pp. 458–460, 2012.</w:t>
      </w:r>
    </w:p>
    <w:p w14:paraId="2F457DE2" w14:textId="77777777" w:rsidR="00282FA2" w:rsidRPr="00282FA2" w:rsidRDefault="00282FA2" w:rsidP="00282FA2">
      <w:pPr>
        <w:pStyle w:val="Bibliography"/>
      </w:pPr>
      <w:r w:rsidRPr="00282FA2">
        <w:lastRenderedPageBreak/>
        <w:t>[138]</w:t>
      </w:r>
      <w:r w:rsidRPr="00282FA2">
        <w:tab/>
        <w:t xml:space="preserve">M. E. Van Dyke, </w:t>
      </w:r>
      <w:r w:rsidRPr="00282FA2">
        <w:rPr>
          <w:i/>
          <w:iCs/>
        </w:rPr>
        <w:t>Wound healing compositions containing keratin biomaterials</w:t>
      </w:r>
      <w:r w:rsidRPr="00282FA2">
        <w:t>. Google Patents, 2012.</w:t>
      </w:r>
    </w:p>
    <w:p w14:paraId="17FB1BB3" w14:textId="77777777" w:rsidR="00282FA2" w:rsidRPr="00282FA2" w:rsidRDefault="00282FA2" w:rsidP="00282FA2">
      <w:pPr>
        <w:pStyle w:val="Bibliography"/>
      </w:pPr>
      <w:r w:rsidRPr="00282FA2">
        <w:t>[139]</w:t>
      </w:r>
      <w:r w:rsidRPr="00282FA2">
        <w:tab/>
        <w:t xml:space="preserve">F. Nunez </w:t>
      </w:r>
      <w:r w:rsidRPr="00282FA2">
        <w:rPr>
          <w:i/>
          <w:iCs/>
        </w:rPr>
        <w:t>et al.</w:t>
      </w:r>
      <w:r w:rsidRPr="00282FA2">
        <w:t xml:space="preserve">, “Vasoactive Properties of Keratin-Derived Compounds,” </w:t>
      </w:r>
      <w:r w:rsidRPr="00282FA2">
        <w:rPr>
          <w:i/>
          <w:iCs/>
        </w:rPr>
        <w:t>Microcirculation</w:t>
      </w:r>
      <w:r w:rsidRPr="00282FA2">
        <w:t>, vol. 18, no. 8, pp. 663–669, Nov. 2011.</w:t>
      </w:r>
    </w:p>
    <w:p w14:paraId="17625847" w14:textId="77777777" w:rsidR="00282FA2" w:rsidRPr="00282FA2" w:rsidRDefault="00282FA2" w:rsidP="00282FA2">
      <w:pPr>
        <w:pStyle w:val="Bibliography"/>
      </w:pPr>
      <w:r w:rsidRPr="00282FA2">
        <w:t>[140]</w:t>
      </w:r>
      <w:r w:rsidRPr="00282FA2">
        <w:tab/>
        <w:t>L. Burnett and C. Johnson, “Angiogenesis promoted by alpha-keratose,” WO2013025940 A1, 21-Feb-2013.</w:t>
      </w:r>
    </w:p>
    <w:p w14:paraId="32E162C0" w14:textId="77777777" w:rsidR="00282FA2" w:rsidRPr="00282FA2" w:rsidRDefault="00282FA2" w:rsidP="00282FA2">
      <w:pPr>
        <w:pStyle w:val="Bibliography"/>
      </w:pPr>
      <w:r w:rsidRPr="00282FA2">
        <w:t>[141]</w:t>
      </w:r>
      <w:r w:rsidRPr="00282FA2">
        <w:tab/>
        <w:t xml:space="preserve">C. S. Ki, E. H. Gang, I. C. Um, and Y. H. Park, “Nanofibrous membrane of wool keratose/silk fibroin blend for heavy metal ion adsorption,” </w:t>
      </w:r>
      <w:r w:rsidRPr="00282FA2">
        <w:rPr>
          <w:i/>
          <w:iCs/>
        </w:rPr>
        <w:t>J. Membr. Sci.</w:t>
      </w:r>
      <w:r w:rsidRPr="00282FA2">
        <w:t>, vol. 302, no. 1, pp. 20–26, 2007.</w:t>
      </w:r>
    </w:p>
    <w:p w14:paraId="0B963A1E" w14:textId="77777777" w:rsidR="00282FA2" w:rsidRPr="00282FA2" w:rsidRDefault="00282FA2" w:rsidP="00282FA2">
      <w:pPr>
        <w:pStyle w:val="Bibliography"/>
      </w:pPr>
      <w:r w:rsidRPr="00282FA2">
        <w:t>[142]</w:t>
      </w:r>
      <w:r w:rsidRPr="00282FA2">
        <w:tab/>
        <w:t xml:space="preserve">R. Lei, X. Jie, X. Jun, and Z. Ruiyun, “Structure and properties of polyvinyl alcohol amidoxime chelate fiber,” </w:t>
      </w:r>
      <w:r w:rsidRPr="00282FA2">
        <w:rPr>
          <w:i/>
          <w:iCs/>
        </w:rPr>
        <w:t>J. Appl. Polym. Sci.</w:t>
      </w:r>
      <w:r w:rsidRPr="00282FA2">
        <w:t>, vol. 53, no. 3, pp. 325–329, 1994.</w:t>
      </w:r>
    </w:p>
    <w:p w14:paraId="1D4046A0" w14:textId="77777777" w:rsidR="00282FA2" w:rsidRPr="00282FA2" w:rsidRDefault="00282FA2" w:rsidP="00282FA2">
      <w:pPr>
        <w:pStyle w:val="Bibliography"/>
      </w:pPr>
      <w:r w:rsidRPr="00282FA2">
        <w:t>[143]</w:t>
      </w:r>
      <w:r w:rsidRPr="00282FA2">
        <w:tab/>
        <w:t xml:space="preserve">O. N. Tretinnikov and S. A. Zagorskaya, “Determination of the degree of crystallinity of poly (vinyl alcohol) by FTIR spectroscopy,” </w:t>
      </w:r>
      <w:r w:rsidRPr="00282FA2">
        <w:rPr>
          <w:i/>
          <w:iCs/>
        </w:rPr>
        <w:t>J. Appl. Spectrosc.</w:t>
      </w:r>
      <w:r w:rsidRPr="00282FA2">
        <w:t>, pp. 1–6, 2012.</w:t>
      </w:r>
    </w:p>
    <w:p w14:paraId="45E224AB" w14:textId="77777777" w:rsidR="00282FA2" w:rsidRPr="00282FA2" w:rsidRDefault="00282FA2" w:rsidP="00282FA2">
      <w:pPr>
        <w:pStyle w:val="Bibliography"/>
      </w:pPr>
      <w:r w:rsidRPr="00282FA2">
        <w:t>[144]</w:t>
      </w:r>
      <w:r w:rsidRPr="00282FA2">
        <w:tab/>
        <w:t xml:space="preserve">U. M. Subramanian, S. V. Kumar, N. Nagiah, and U. T. Sivagnanam, “Fabrication of polyvinyl alcohol-polyvinylpyrrolidone blend scaffolds via electrospinning for tissue engineering applications,” </w:t>
      </w:r>
      <w:r w:rsidRPr="00282FA2">
        <w:rPr>
          <w:i/>
          <w:iCs/>
        </w:rPr>
        <w:t>Int. J. Polym. Mater. Polym. Biomater.</w:t>
      </w:r>
      <w:r w:rsidRPr="00282FA2">
        <w:t>, vol. 63, no. 9, pp. 476–485, 2014.</w:t>
      </w:r>
    </w:p>
    <w:p w14:paraId="0FA584F9" w14:textId="77777777" w:rsidR="00282FA2" w:rsidRPr="00282FA2" w:rsidRDefault="00282FA2" w:rsidP="00282FA2">
      <w:pPr>
        <w:pStyle w:val="Bibliography"/>
      </w:pPr>
      <w:r w:rsidRPr="00282FA2">
        <w:t>[145]</w:t>
      </w:r>
      <w:r w:rsidRPr="00282FA2">
        <w:tab/>
        <w:t xml:space="preserve">M. Ye, P. Mohanty, and G. Ghosh, “Biomimetic apatite-coated porous PVA scaffolds promote the growth of breast cancer cells,” </w:t>
      </w:r>
      <w:r w:rsidRPr="00282FA2">
        <w:rPr>
          <w:i/>
          <w:iCs/>
        </w:rPr>
        <w:t>Mater. Sci. Eng. C</w:t>
      </w:r>
      <w:r w:rsidRPr="00282FA2">
        <w:t>, vol. 44, pp. 310–316, 2014.</w:t>
      </w:r>
    </w:p>
    <w:p w14:paraId="5BEAF78F" w14:textId="77777777" w:rsidR="00282FA2" w:rsidRPr="00282FA2" w:rsidRDefault="00282FA2" w:rsidP="00282FA2">
      <w:pPr>
        <w:pStyle w:val="Bibliography"/>
      </w:pPr>
      <w:r w:rsidRPr="00282FA2">
        <w:t>[146]</w:t>
      </w:r>
      <w:r w:rsidRPr="00282FA2">
        <w:tab/>
        <w:t xml:space="preserve">Y. Dou, B. Zhang, M. He, G. Yin, Y. Cui, and I. N. Savina, “Keratin/polyvinyl alcohol blend films cross-linked by dialdehyde starch and their potential application for drug release,” </w:t>
      </w:r>
      <w:r w:rsidRPr="00282FA2">
        <w:rPr>
          <w:i/>
          <w:iCs/>
        </w:rPr>
        <w:t>Polymers</w:t>
      </w:r>
      <w:r w:rsidRPr="00282FA2">
        <w:t>, vol. 7, no. 3, pp. 580–591, 2015.</w:t>
      </w:r>
    </w:p>
    <w:p w14:paraId="6027FE24" w14:textId="77777777" w:rsidR="00282FA2" w:rsidRPr="00282FA2" w:rsidRDefault="00282FA2" w:rsidP="00282FA2">
      <w:pPr>
        <w:pStyle w:val="Bibliography"/>
      </w:pPr>
      <w:r w:rsidRPr="00282FA2">
        <w:t>[147]</w:t>
      </w:r>
      <w:r w:rsidRPr="00282FA2">
        <w:tab/>
        <w:t xml:space="preserve">C. Tonin, A. Aluigi, C. Vineis, A. Varesano, A. Montarsolo, and F. Ferrero, “Thermal and structural characterization of poly (ethylene-oxide)/keratin blend films,” </w:t>
      </w:r>
      <w:r w:rsidRPr="00282FA2">
        <w:rPr>
          <w:i/>
          <w:iCs/>
        </w:rPr>
        <w:t>J. Therm. Anal. Calorim.</w:t>
      </w:r>
      <w:r w:rsidRPr="00282FA2">
        <w:t>, vol. 89, no. 2, pp. 601–608, 2007.</w:t>
      </w:r>
    </w:p>
    <w:p w14:paraId="794D9912" w14:textId="77777777" w:rsidR="00282FA2" w:rsidRPr="00282FA2" w:rsidRDefault="00282FA2" w:rsidP="00282FA2">
      <w:pPr>
        <w:pStyle w:val="Bibliography"/>
      </w:pPr>
      <w:r w:rsidRPr="00282FA2">
        <w:t>[148]</w:t>
      </w:r>
      <w:r w:rsidRPr="00282FA2">
        <w:tab/>
        <w:t xml:space="preserve">P. Alexander, R. F. Hudson, and M. Fox, “The reaction of oxidizing agents with wool. 1. The division of cystine into two fractions of widely differing reactivities,” </w:t>
      </w:r>
      <w:r w:rsidRPr="00282FA2">
        <w:rPr>
          <w:i/>
          <w:iCs/>
        </w:rPr>
        <w:t>Biochem. J.</w:t>
      </w:r>
      <w:r w:rsidRPr="00282FA2">
        <w:t>, vol. 46, no. 1, p. 27, 1950.</w:t>
      </w:r>
    </w:p>
    <w:p w14:paraId="30F63A41" w14:textId="77777777" w:rsidR="00282FA2" w:rsidRPr="00282FA2" w:rsidRDefault="00282FA2" w:rsidP="00282FA2">
      <w:pPr>
        <w:pStyle w:val="Bibliography"/>
      </w:pPr>
      <w:r w:rsidRPr="00282FA2">
        <w:t>[149]</w:t>
      </w:r>
      <w:r w:rsidRPr="00282FA2">
        <w:tab/>
        <w:t xml:space="preserve">W. R. Sanderson, “Hydrogen Peroxide in Waste Minimisation—Current and Potential Contributions,” </w:t>
      </w:r>
      <w:r w:rsidRPr="00282FA2">
        <w:rPr>
          <w:i/>
          <w:iCs/>
        </w:rPr>
        <w:t>Handb. Green Chem. Technol.</w:t>
      </w:r>
      <w:r w:rsidRPr="00282FA2">
        <w:t>, pp. 258–305, 2008.</w:t>
      </w:r>
    </w:p>
    <w:p w14:paraId="7125AD0C" w14:textId="77777777" w:rsidR="00282FA2" w:rsidRPr="00282FA2" w:rsidRDefault="00282FA2" w:rsidP="00282FA2">
      <w:pPr>
        <w:pStyle w:val="Bibliography"/>
      </w:pPr>
      <w:r w:rsidRPr="00282FA2">
        <w:lastRenderedPageBreak/>
        <w:t>[150]</w:t>
      </w:r>
      <w:r w:rsidRPr="00282FA2">
        <w:tab/>
        <w:t xml:space="preserve">S. Bi, L. Xingfang, and S. Danhong, “The mechanism of oxidative unhairing using hydrogen peroxide,” in </w:t>
      </w:r>
      <w:r w:rsidRPr="00282FA2">
        <w:rPr>
          <w:i/>
          <w:iCs/>
        </w:rPr>
        <w:t>The 5th Asian International Conference of Leather Science and Technology, KOREA</w:t>
      </w:r>
      <w:r w:rsidRPr="00282FA2">
        <w:t>, 2002.</w:t>
      </w:r>
    </w:p>
    <w:p w14:paraId="4D6C929B" w14:textId="77777777" w:rsidR="00282FA2" w:rsidRPr="00282FA2" w:rsidRDefault="00282FA2" w:rsidP="00282FA2">
      <w:pPr>
        <w:pStyle w:val="Bibliography"/>
      </w:pPr>
      <w:r w:rsidRPr="00282FA2">
        <w:t>[151]</w:t>
      </w:r>
      <w:r w:rsidRPr="00282FA2">
        <w:tab/>
        <w:t xml:space="preserve">W. E. Savige, J. Eager, J. A. Maclaren, and C. M. Roxburgh, “The S-monoxides of cystine, cystamine and homocystine,” </w:t>
      </w:r>
      <w:r w:rsidRPr="00282FA2">
        <w:rPr>
          <w:i/>
          <w:iCs/>
        </w:rPr>
        <w:t>Tetrahedron Lett.</w:t>
      </w:r>
      <w:r w:rsidRPr="00282FA2">
        <w:t>, vol. 5, no. 44, pp. 3289–3293, 1964.</w:t>
      </w:r>
    </w:p>
    <w:p w14:paraId="594117DA" w14:textId="77777777" w:rsidR="00282FA2" w:rsidRPr="00282FA2" w:rsidRDefault="00282FA2" w:rsidP="00282FA2">
      <w:pPr>
        <w:pStyle w:val="Bibliography"/>
      </w:pPr>
      <w:r w:rsidRPr="00282FA2">
        <w:t>[152]</w:t>
      </w:r>
      <w:r w:rsidRPr="00282FA2">
        <w:tab/>
        <w:t xml:space="preserve">M. Yamada </w:t>
      </w:r>
      <w:r w:rsidRPr="00282FA2">
        <w:rPr>
          <w:i/>
          <w:iCs/>
        </w:rPr>
        <w:t>et al.</w:t>
      </w:r>
      <w:r w:rsidRPr="00282FA2">
        <w:t xml:space="preserve">, </w:t>
      </w:r>
      <w:r w:rsidRPr="00282FA2">
        <w:rPr>
          <w:i/>
          <w:iCs/>
        </w:rPr>
        <w:t>Process for solubilizing animal hair</w:t>
      </w:r>
      <w:r w:rsidRPr="00282FA2">
        <w:t>. Google Patents, 1994.</w:t>
      </w:r>
    </w:p>
    <w:p w14:paraId="313CF457" w14:textId="77777777" w:rsidR="00282FA2" w:rsidRPr="00282FA2" w:rsidRDefault="00282FA2" w:rsidP="00282FA2">
      <w:pPr>
        <w:pStyle w:val="Bibliography"/>
      </w:pPr>
      <w:r w:rsidRPr="00282FA2">
        <w:t>[153]</w:t>
      </w:r>
      <w:r w:rsidRPr="00282FA2">
        <w:tab/>
        <w:t xml:space="preserve">A. R. Katritzky, N. G. Akhmedov, and O. V. Denisko, “^ 1H and^ 1^ 3C NMR spectroscopic study of oxidation of D, L-cystine and 3, 3’-dithiobis (propionic acid) with hydrogen peroxide in aqueous solution,” </w:t>
      </w:r>
      <w:r w:rsidRPr="00282FA2">
        <w:rPr>
          <w:i/>
          <w:iCs/>
        </w:rPr>
        <w:t>Magn. Reson. Chem.</w:t>
      </w:r>
      <w:r w:rsidRPr="00282FA2">
        <w:t>, vol. 41, no. 1, pp. 37–41, 2003.</w:t>
      </w:r>
    </w:p>
    <w:p w14:paraId="0A7687E6" w14:textId="77777777" w:rsidR="00282FA2" w:rsidRPr="00282FA2" w:rsidRDefault="00282FA2" w:rsidP="00282FA2">
      <w:pPr>
        <w:pStyle w:val="Bibliography"/>
      </w:pPr>
      <w:r w:rsidRPr="00282FA2">
        <w:t>[154]</w:t>
      </w:r>
      <w:r w:rsidRPr="00282FA2">
        <w:tab/>
        <w:t xml:space="preserve">L. J. Wolfram, K. Hall, and I. Hui, “The mechanism of hair bleaching,” </w:t>
      </w:r>
      <w:r w:rsidRPr="00282FA2">
        <w:rPr>
          <w:i/>
          <w:iCs/>
        </w:rPr>
        <w:t>J Soc Cosmet Chem</w:t>
      </w:r>
      <w:r w:rsidRPr="00282FA2">
        <w:t>, vol. 21, pp. 875–900, 1970.</w:t>
      </w:r>
    </w:p>
    <w:p w14:paraId="00483150" w14:textId="77777777" w:rsidR="00282FA2" w:rsidRPr="00282FA2" w:rsidRDefault="00282FA2" w:rsidP="00282FA2">
      <w:pPr>
        <w:pStyle w:val="Bibliography"/>
      </w:pPr>
      <w:r w:rsidRPr="00282FA2">
        <w:t>[155]</w:t>
      </w:r>
      <w:r w:rsidRPr="00282FA2">
        <w:tab/>
        <w:t xml:space="preserve">P. M. Schrooyen, P. J. Dijkstra, R. C. Oberthür, A. Bantjes, and J. Feijen, “Partially carboxymethylated feather keratins. 1. Properties in aqueous systems,” </w:t>
      </w:r>
      <w:r w:rsidRPr="00282FA2">
        <w:rPr>
          <w:i/>
          <w:iCs/>
        </w:rPr>
        <w:t>J. Agric. Food Chem.</w:t>
      </w:r>
      <w:r w:rsidRPr="00282FA2">
        <w:t>, vol. 48, no. 9, pp. 4326–4334, 2000.</w:t>
      </w:r>
    </w:p>
    <w:p w14:paraId="6C988AB9" w14:textId="77777777" w:rsidR="00282FA2" w:rsidRPr="00282FA2" w:rsidRDefault="00282FA2" w:rsidP="00282FA2">
      <w:pPr>
        <w:pStyle w:val="Bibliography"/>
      </w:pPr>
      <w:r w:rsidRPr="00282FA2">
        <w:t>[156]</w:t>
      </w:r>
      <w:r w:rsidRPr="00282FA2">
        <w:tab/>
        <w:t xml:space="preserve">P. M. Schrooyen, P. J. Dijkstra, R. C. Oberthür, A. Bantjes, and J. Feijen, “Partially carboxymethylated feather keratins. 2. Thermal and mechanical properties of films,” </w:t>
      </w:r>
      <w:r w:rsidRPr="00282FA2">
        <w:rPr>
          <w:i/>
          <w:iCs/>
        </w:rPr>
        <w:t>J. Agric. Food Chem.</w:t>
      </w:r>
      <w:r w:rsidRPr="00282FA2">
        <w:t>, vol. 49, no. 1, pp. 221–230, 2001.</w:t>
      </w:r>
    </w:p>
    <w:p w14:paraId="330ED20C" w14:textId="77777777" w:rsidR="00282FA2" w:rsidRPr="00282FA2" w:rsidRDefault="00282FA2" w:rsidP="00282FA2">
      <w:pPr>
        <w:pStyle w:val="Bibliography"/>
      </w:pPr>
      <w:r w:rsidRPr="00282FA2">
        <w:t>[157]</w:t>
      </w:r>
      <w:r w:rsidRPr="00282FA2">
        <w:tab/>
        <w:t xml:space="preserve">P. M. Schrooyen, P. J. Dijkstra, R. C. Oberthür, A. Bantjes, and J. Feijen, “Stabilization of solutions of feather keratins by sodium dodecyl sulfate,” </w:t>
      </w:r>
      <w:r w:rsidRPr="00282FA2">
        <w:rPr>
          <w:i/>
          <w:iCs/>
        </w:rPr>
        <w:t>J. Colloid Interface Sci.</w:t>
      </w:r>
      <w:r w:rsidRPr="00282FA2">
        <w:t>, vol. 240, no. 1, pp. 30–39, 2001.</w:t>
      </w:r>
    </w:p>
    <w:p w14:paraId="5A9CDB5E" w14:textId="77777777" w:rsidR="00282FA2" w:rsidRPr="00282FA2" w:rsidRDefault="00282FA2" w:rsidP="00282FA2">
      <w:pPr>
        <w:pStyle w:val="Bibliography"/>
      </w:pPr>
      <w:r w:rsidRPr="00282FA2">
        <w:t>[158]</w:t>
      </w:r>
      <w:r w:rsidRPr="00282FA2">
        <w:tab/>
        <w:t xml:space="preserve">K. Yamauchi, A. Yamauchi, T. Kusunoki, A. Kohda, and Y. Konishi, “Preparation of stable aqueous solution of keratins, and physiochemical and biodegradational properties of films,” </w:t>
      </w:r>
      <w:r w:rsidRPr="00282FA2">
        <w:rPr>
          <w:i/>
          <w:iCs/>
        </w:rPr>
        <w:t>J. Biomed. Mater. Res. A</w:t>
      </w:r>
      <w:r w:rsidRPr="00282FA2">
        <w:t>, vol. 31, no. 4, pp. 439–444, 1996.</w:t>
      </w:r>
    </w:p>
    <w:p w14:paraId="4E988A27" w14:textId="77777777" w:rsidR="00282FA2" w:rsidRPr="00282FA2" w:rsidRDefault="00282FA2" w:rsidP="00282FA2">
      <w:pPr>
        <w:pStyle w:val="Bibliography"/>
      </w:pPr>
      <w:r w:rsidRPr="00282FA2">
        <w:t>[159]</w:t>
      </w:r>
      <w:r w:rsidRPr="00282FA2">
        <w:tab/>
        <w:t xml:space="preserve">X.-C. Yin, F.-Y. Li, Y.-F. He, Y. Wang, and R.-M. Wang, “Study on effective extraction of chicken feather keratins and their films for controlling drug release,” </w:t>
      </w:r>
      <w:r w:rsidRPr="00282FA2">
        <w:rPr>
          <w:i/>
          <w:iCs/>
        </w:rPr>
        <w:t>Biomater. Sci.</w:t>
      </w:r>
      <w:r w:rsidRPr="00282FA2">
        <w:t>, vol. 1, no. 5, pp. 528–536, 2013.</w:t>
      </w:r>
    </w:p>
    <w:p w14:paraId="4CF8CE50" w14:textId="77777777" w:rsidR="00282FA2" w:rsidRPr="00282FA2" w:rsidRDefault="00282FA2" w:rsidP="00282FA2">
      <w:pPr>
        <w:pStyle w:val="Bibliography"/>
      </w:pPr>
      <w:r w:rsidRPr="00282FA2">
        <w:t>[160]</w:t>
      </w:r>
      <w:r w:rsidRPr="00282FA2">
        <w:tab/>
        <w:t xml:space="preserve">T. Fujii, S. Takayama, and Y. Ito, “A novel purification procedure for keratin-associated proteins and keratin from human hair,” </w:t>
      </w:r>
      <w:r w:rsidRPr="00282FA2">
        <w:rPr>
          <w:i/>
          <w:iCs/>
        </w:rPr>
        <w:t>J. Biol. Macromol.</w:t>
      </w:r>
      <w:r w:rsidRPr="00282FA2">
        <w:t>, vol. 13, pp. 92–106, 2013.</w:t>
      </w:r>
    </w:p>
    <w:p w14:paraId="000FAC3B" w14:textId="77777777" w:rsidR="00282FA2" w:rsidRPr="00282FA2" w:rsidRDefault="00282FA2" w:rsidP="00282FA2">
      <w:pPr>
        <w:pStyle w:val="Bibliography"/>
      </w:pPr>
      <w:r w:rsidRPr="00282FA2">
        <w:t>[161]</w:t>
      </w:r>
      <w:r w:rsidRPr="00282FA2">
        <w:tab/>
        <w:t xml:space="preserve">H. Xu, Z. Shi, N. Reddy, and Y. Yang, “Intrinsically water-stable keratin nanoparticles and their in vivo biodistribution for targeted delivery,” </w:t>
      </w:r>
      <w:r w:rsidRPr="00282FA2">
        <w:rPr>
          <w:i/>
          <w:iCs/>
        </w:rPr>
        <w:t>J. Agric. Food Chem.</w:t>
      </w:r>
      <w:r w:rsidRPr="00282FA2">
        <w:t>, vol. 62, no. 37, pp. 9145–9150, 2014.</w:t>
      </w:r>
    </w:p>
    <w:p w14:paraId="744F0CC0" w14:textId="77777777" w:rsidR="00282FA2" w:rsidRPr="00282FA2" w:rsidRDefault="00282FA2" w:rsidP="00282FA2">
      <w:pPr>
        <w:pStyle w:val="Bibliography"/>
      </w:pPr>
      <w:r w:rsidRPr="00282FA2">
        <w:lastRenderedPageBreak/>
        <w:t>[162]</w:t>
      </w:r>
      <w:r w:rsidRPr="00282FA2">
        <w:tab/>
        <w:t xml:space="preserve">A. J. Poole, R. E. Lyons, and J. S. Church, “Dissolving feather keratin using sodium sulfide for bio-polymer applications,” </w:t>
      </w:r>
      <w:r w:rsidRPr="00282FA2">
        <w:rPr>
          <w:i/>
          <w:iCs/>
        </w:rPr>
        <w:t>J. Polym. Environ.</w:t>
      </w:r>
      <w:r w:rsidRPr="00282FA2">
        <w:t>, vol. 19, no. 4, pp. 995–1004, 2011.</w:t>
      </w:r>
    </w:p>
    <w:p w14:paraId="17A9203C" w14:textId="77777777" w:rsidR="00282FA2" w:rsidRPr="00282FA2" w:rsidRDefault="00282FA2" w:rsidP="00282FA2">
      <w:pPr>
        <w:pStyle w:val="Bibliography"/>
      </w:pPr>
      <w:r w:rsidRPr="00282FA2">
        <w:t>[163]</w:t>
      </w:r>
      <w:r w:rsidRPr="00282FA2">
        <w:tab/>
        <w:t xml:space="preserve">K. Wrześniewska-Tosik and J. Adamiec, “Biocomposites with a content of keratin from chicken feathers,” </w:t>
      </w:r>
      <w:r w:rsidRPr="00282FA2">
        <w:rPr>
          <w:i/>
          <w:iCs/>
        </w:rPr>
        <w:t>Fibres Text. East. Eur.</w:t>
      </w:r>
      <w:r w:rsidRPr="00282FA2">
        <w:t>, vol. 15, no. 1, p. 60, 2007.</w:t>
      </w:r>
    </w:p>
    <w:p w14:paraId="4E465013" w14:textId="77777777" w:rsidR="00282FA2" w:rsidRPr="00282FA2" w:rsidRDefault="00282FA2" w:rsidP="00282FA2">
      <w:pPr>
        <w:pStyle w:val="Bibliography"/>
      </w:pPr>
      <w:r w:rsidRPr="00282FA2">
        <w:t>[164]</w:t>
      </w:r>
      <w:r w:rsidRPr="00282FA2">
        <w:tab/>
        <w:t xml:space="preserve">P. M. M. Schrooyen and R. Oberthur, </w:t>
      </w:r>
      <w:r w:rsidRPr="00282FA2">
        <w:rPr>
          <w:i/>
          <w:iCs/>
        </w:rPr>
        <w:t>Keratin-based products and methods for their productions</w:t>
      </w:r>
      <w:r w:rsidRPr="00282FA2">
        <w:t>. Google Patents, 2007.</w:t>
      </w:r>
    </w:p>
    <w:p w14:paraId="7A7ABE2B" w14:textId="77777777" w:rsidR="00282FA2" w:rsidRPr="00282FA2" w:rsidRDefault="00282FA2" w:rsidP="00282FA2">
      <w:pPr>
        <w:pStyle w:val="Bibliography"/>
      </w:pPr>
      <w:r w:rsidRPr="00282FA2">
        <w:t>[165]</w:t>
      </w:r>
      <w:r w:rsidRPr="00282FA2">
        <w:tab/>
        <w:t xml:space="preserve">P. Hill, H. Brantley, and M. Van Dyke, “Some properties of keratin biomaterials: kerateines,” </w:t>
      </w:r>
      <w:r w:rsidRPr="00282FA2">
        <w:rPr>
          <w:i/>
          <w:iCs/>
        </w:rPr>
        <w:t>Biomaterials</w:t>
      </w:r>
      <w:r w:rsidRPr="00282FA2">
        <w:t>, vol. 31, no. 4, pp. 585–593, 2010.</w:t>
      </w:r>
    </w:p>
    <w:p w14:paraId="51DE6C95" w14:textId="77777777" w:rsidR="00282FA2" w:rsidRPr="00282FA2" w:rsidRDefault="00282FA2" w:rsidP="00282FA2">
      <w:pPr>
        <w:pStyle w:val="Bibliography"/>
      </w:pPr>
      <w:r w:rsidRPr="00282FA2">
        <w:t>[166]</w:t>
      </w:r>
      <w:r w:rsidRPr="00282FA2">
        <w:tab/>
        <w:t xml:space="preserve">S. Reichl, “Films based on human hair keratin as substrates for cell culture and tissue engineering,” </w:t>
      </w:r>
      <w:r w:rsidRPr="00282FA2">
        <w:rPr>
          <w:i/>
          <w:iCs/>
        </w:rPr>
        <w:t>Biomaterials</w:t>
      </w:r>
      <w:r w:rsidRPr="00282FA2">
        <w:t>, vol. 30, no. 36, pp. 6854–6866, 2009.</w:t>
      </w:r>
    </w:p>
    <w:p w14:paraId="5CF87ECC" w14:textId="77777777" w:rsidR="00282FA2" w:rsidRPr="00282FA2" w:rsidRDefault="00282FA2" w:rsidP="00282FA2">
      <w:pPr>
        <w:pStyle w:val="Bibliography"/>
      </w:pPr>
      <w:r w:rsidRPr="00282FA2">
        <w:t>[167]</w:t>
      </w:r>
      <w:r w:rsidRPr="00282FA2">
        <w:tab/>
        <w:t xml:space="preserve">B. Srinivasan, R. Kumar, K. Shanmugam, U. T. Sivagnam, N. P. Reddy, and P. K. Sehgal, “Porous keratin scaffold–promising biomaterial for tissue engineering and drug delivery,” </w:t>
      </w:r>
      <w:r w:rsidRPr="00282FA2">
        <w:rPr>
          <w:i/>
          <w:iCs/>
        </w:rPr>
        <w:t>J. Biomed. Mater. Res. B Appl. Biomater.</w:t>
      </w:r>
      <w:r w:rsidRPr="00282FA2">
        <w:t>, vol. 92, no. 1, pp. 5–12, 2010.</w:t>
      </w:r>
    </w:p>
    <w:p w14:paraId="44253CD0" w14:textId="77777777" w:rsidR="00282FA2" w:rsidRPr="00282FA2" w:rsidRDefault="00282FA2" w:rsidP="00282FA2">
      <w:pPr>
        <w:pStyle w:val="Bibliography"/>
      </w:pPr>
      <w:r w:rsidRPr="00282FA2">
        <w:t>[168]</w:t>
      </w:r>
      <w:r w:rsidRPr="00282FA2">
        <w:tab/>
        <w:t xml:space="preserve">S. Xu, L. Sang, Y. Zhang, X. Wang, and X. Li, “Biological evaluation of human hair keratin scaffolds for skin wound repair and regeneration,” </w:t>
      </w:r>
      <w:r w:rsidRPr="00282FA2">
        <w:rPr>
          <w:i/>
          <w:iCs/>
        </w:rPr>
        <w:t>Mater. Sci. Eng. C</w:t>
      </w:r>
      <w:r w:rsidRPr="00282FA2">
        <w:t>, vol. 33, no. 2, pp. 648–655, 2013.</w:t>
      </w:r>
    </w:p>
    <w:p w14:paraId="639AD632" w14:textId="77777777" w:rsidR="00282FA2" w:rsidRPr="00282FA2" w:rsidRDefault="00282FA2" w:rsidP="00282FA2">
      <w:pPr>
        <w:pStyle w:val="Bibliography"/>
      </w:pPr>
      <w:r w:rsidRPr="00282FA2">
        <w:t>[169]</w:t>
      </w:r>
      <w:r w:rsidRPr="00282FA2">
        <w:tab/>
        <w:t xml:space="preserve">T. Tanabe, N. Okitsu, A. Tachibana, and K. Yamauchi, “Preparation and characterization of keratin–chitosan composite film,” </w:t>
      </w:r>
      <w:r w:rsidRPr="00282FA2">
        <w:rPr>
          <w:i/>
          <w:iCs/>
        </w:rPr>
        <w:t>Biomaterials</w:t>
      </w:r>
      <w:r w:rsidRPr="00282FA2">
        <w:t>, vol. 23, no. 3, pp. 817–825, 2002.</w:t>
      </w:r>
    </w:p>
    <w:p w14:paraId="461825D0" w14:textId="77777777" w:rsidR="00282FA2" w:rsidRPr="00282FA2" w:rsidRDefault="00282FA2" w:rsidP="00282FA2">
      <w:pPr>
        <w:pStyle w:val="Bibliography"/>
      </w:pPr>
      <w:r w:rsidRPr="00282FA2">
        <w:t>[170]</w:t>
      </w:r>
      <w:r w:rsidRPr="00282FA2">
        <w:tab/>
        <w:t xml:space="preserve">F. Selmin, F. Cilurzo, A. Aluigi, S. Franzè, and P. Minghetti, “Regenerated keratin membrane to match the in vitro drug diffusion through human epidermis,” </w:t>
      </w:r>
      <w:r w:rsidRPr="00282FA2">
        <w:rPr>
          <w:i/>
          <w:iCs/>
        </w:rPr>
        <w:t>Results Pharma Sci.</w:t>
      </w:r>
      <w:r w:rsidRPr="00282FA2">
        <w:t>, vol. 2, pp. 72–78, 2012.</w:t>
      </w:r>
    </w:p>
    <w:p w14:paraId="276F7AC0" w14:textId="77777777" w:rsidR="00282FA2" w:rsidRPr="00282FA2" w:rsidRDefault="00282FA2" w:rsidP="00282FA2">
      <w:pPr>
        <w:pStyle w:val="Bibliography"/>
      </w:pPr>
      <w:r w:rsidRPr="00282FA2">
        <w:t>[171]</w:t>
      </w:r>
      <w:r w:rsidRPr="00282FA2">
        <w:tab/>
        <w:t xml:space="preserve">L.-T. Zhou, G. Yang, X.-X. Yang, Z.-J. Cao, and M.-H. Zhou, “Preparation of regenerated keratin sponge from waste feathers by a simple method and its potential use for oil adsorption,” </w:t>
      </w:r>
      <w:r w:rsidRPr="00282FA2">
        <w:rPr>
          <w:i/>
          <w:iCs/>
        </w:rPr>
        <w:t>Environ. Sci. Pollut. Res.</w:t>
      </w:r>
      <w:r w:rsidRPr="00282FA2">
        <w:t>, vol. 21, no. 8, pp. 5730–5736, 2014.</w:t>
      </w:r>
    </w:p>
    <w:p w14:paraId="7AC4D796" w14:textId="77777777" w:rsidR="00282FA2" w:rsidRPr="00282FA2" w:rsidRDefault="00282FA2" w:rsidP="00282FA2">
      <w:pPr>
        <w:pStyle w:val="Bibliography"/>
      </w:pPr>
      <w:r w:rsidRPr="00282FA2">
        <w:t>[172]</w:t>
      </w:r>
      <w:r w:rsidRPr="00282FA2">
        <w:tab/>
        <w:t xml:space="preserve">R. J. Kelly, C. Marsh, M. A. Ali, and G. F. Sigurjonsson, </w:t>
      </w:r>
      <w:r w:rsidRPr="00282FA2">
        <w:rPr>
          <w:i/>
          <w:iCs/>
        </w:rPr>
        <w:t>Porous keratin construct and method of making the same</w:t>
      </w:r>
      <w:r w:rsidRPr="00282FA2">
        <w:t>. Google Patents, 2012.</w:t>
      </w:r>
    </w:p>
    <w:p w14:paraId="6C8F8C67" w14:textId="77777777" w:rsidR="00282FA2" w:rsidRPr="00282FA2" w:rsidRDefault="00282FA2" w:rsidP="00282FA2">
      <w:pPr>
        <w:pStyle w:val="Bibliography"/>
      </w:pPr>
      <w:r w:rsidRPr="00282FA2">
        <w:t>[173]</w:t>
      </w:r>
      <w:r w:rsidRPr="00282FA2">
        <w:tab/>
        <w:t xml:space="preserve">Y. Nomura, H. Nakato, Y. Ishii, and K. SHIRAI, “Characterization of S-sulfokeratein from pig hair and its use as a modifier of type I collagen gel,” </w:t>
      </w:r>
      <w:r w:rsidRPr="00282FA2">
        <w:rPr>
          <w:i/>
          <w:iCs/>
        </w:rPr>
        <w:t>Biosci. Biotechnol. Biochem.</w:t>
      </w:r>
      <w:r w:rsidRPr="00282FA2">
        <w:t>, vol. 66, no. 6, pp. 1382–1385, 2002.</w:t>
      </w:r>
    </w:p>
    <w:p w14:paraId="5A0A2F72" w14:textId="77777777" w:rsidR="00282FA2" w:rsidRPr="00282FA2" w:rsidRDefault="00282FA2" w:rsidP="00282FA2">
      <w:pPr>
        <w:pStyle w:val="Bibliography"/>
      </w:pPr>
      <w:r w:rsidRPr="00282FA2">
        <w:t>[174]</w:t>
      </w:r>
      <w:r w:rsidRPr="00282FA2">
        <w:tab/>
        <w:t xml:space="preserve">S. Kalbag and C. Karunatilake, </w:t>
      </w:r>
      <w:r w:rsidRPr="00282FA2">
        <w:rPr>
          <w:i/>
          <w:iCs/>
        </w:rPr>
        <w:t>Use of sulfitolysis in high performance peptide mapping</w:t>
      </w:r>
      <w:r w:rsidRPr="00282FA2">
        <w:t>. Google Patents, 2003.</w:t>
      </w:r>
    </w:p>
    <w:p w14:paraId="53CB1522" w14:textId="77777777" w:rsidR="00282FA2" w:rsidRPr="00282FA2" w:rsidRDefault="00282FA2" w:rsidP="00282FA2">
      <w:pPr>
        <w:pStyle w:val="Bibliography"/>
      </w:pPr>
      <w:r w:rsidRPr="00282FA2">
        <w:lastRenderedPageBreak/>
        <w:t>[175]</w:t>
      </w:r>
      <w:r w:rsidRPr="00282FA2">
        <w:tab/>
        <w:t xml:space="preserve">C. Tonin </w:t>
      </w:r>
      <w:r w:rsidRPr="00282FA2">
        <w:rPr>
          <w:i/>
          <w:iCs/>
        </w:rPr>
        <w:t>et al.</w:t>
      </w:r>
      <w:r w:rsidRPr="00282FA2">
        <w:t xml:space="preserve">, “Study on the conversion of wool keratin by steam explosion,” </w:t>
      </w:r>
      <w:r w:rsidRPr="00282FA2">
        <w:rPr>
          <w:i/>
          <w:iCs/>
        </w:rPr>
        <w:t>Biomacromolecules</w:t>
      </w:r>
      <w:r w:rsidRPr="00282FA2">
        <w:t>, vol. 7, no. 12, pp. 3499–3504, 2006.</w:t>
      </w:r>
    </w:p>
    <w:p w14:paraId="30F6A8B2" w14:textId="77777777" w:rsidR="00282FA2" w:rsidRPr="00282FA2" w:rsidRDefault="00282FA2" w:rsidP="00282FA2">
      <w:pPr>
        <w:pStyle w:val="Bibliography"/>
      </w:pPr>
      <w:r w:rsidRPr="00282FA2">
        <w:t>[176]</w:t>
      </w:r>
      <w:r w:rsidRPr="00282FA2">
        <w:tab/>
        <w:t xml:space="preserve">M. Ianelli, “3 Microwave Heating as a Tool for Sustainable Polymer Chemistry,” </w:t>
      </w:r>
      <w:r w:rsidRPr="00282FA2">
        <w:rPr>
          <w:i/>
          <w:iCs/>
        </w:rPr>
        <w:t>Microw. Heat. Tool Sustain. Chem.</w:t>
      </w:r>
      <w:r w:rsidRPr="00282FA2">
        <w:t>, p. 53, 2010.</w:t>
      </w:r>
    </w:p>
    <w:p w14:paraId="01B28B5C" w14:textId="77777777" w:rsidR="00282FA2" w:rsidRPr="00282FA2" w:rsidRDefault="00282FA2" w:rsidP="00282FA2">
      <w:pPr>
        <w:pStyle w:val="Bibliography"/>
      </w:pPr>
      <w:r w:rsidRPr="00282FA2">
        <w:t>[177]</w:t>
      </w:r>
      <w:r w:rsidRPr="00282FA2">
        <w:tab/>
        <w:t xml:space="preserve">V. K. Pasupuleti and S. Braun, “State of the art manufacturing of protein hydrolysates,” in </w:t>
      </w:r>
      <w:r w:rsidRPr="00282FA2">
        <w:rPr>
          <w:i/>
          <w:iCs/>
        </w:rPr>
        <w:t>Protein hydrolysates in biotechnology</w:t>
      </w:r>
      <w:r w:rsidRPr="00282FA2">
        <w:t>, Springer, 2008, pp. 11–32.</w:t>
      </w:r>
    </w:p>
    <w:p w14:paraId="399901F8" w14:textId="77777777" w:rsidR="00282FA2" w:rsidRPr="00282FA2" w:rsidRDefault="00282FA2" w:rsidP="00282FA2">
      <w:pPr>
        <w:pStyle w:val="Bibliography"/>
      </w:pPr>
      <w:r w:rsidRPr="00282FA2">
        <w:t>[178]</w:t>
      </w:r>
      <w:r w:rsidRPr="00282FA2">
        <w:tab/>
        <w:t xml:space="preserve">J. Li </w:t>
      </w:r>
      <w:r w:rsidRPr="00282FA2">
        <w:rPr>
          <w:i/>
          <w:iCs/>
        </w:rPr>
        <w:t>et al.</w:t>
      </w:r>
      <w:r w:rsidRPr="00282FA2">
        <w:t xml:space="preserve">, “Toxicity study of isolated polypeptide from wool hydrolysate,” </w:t>
      </w:r>
      <w:r w:rsidRPr="00282FA2">
        <w:rPr>
          <w:i/>
          <w:iCs/>
        </w:rPr>
        <w:t>Food Chem. Toxicol.</w:t>
      </w:r>
      <w:r w:rsidRPr="00282FA2">
        <w:t>, vol. 57, pp. 338–345, 2013.</w:t>
      </w:r>
    </w:p>
    <w:p w14:paraId="3DED4DC1" w14:textId="77777777" w:rsidR="00282FA2" w:rsidRPr="00282FA2" w:rsidRDefault="00282FA2" w:rsidP="00282FA2">
      <w:pPr>
        <w:pStyle w:val="Bibliography"/>
      </w:pPr>
      <w:r w:rsidRPr="00282FA2">
        <w:t>[179]</w:t>
      </w:r>
      <w:r w:rsidRPr="00282FA2">
        <w:tab/>
        <w:t xml:space="preserve">W. K. Kim and P. H. Patterson, “Nutritional value of enzyme-or sodium hydroxide-treated feathers from dead hens,” </w:t>
      </w:r>
      <w:r w:rsidRPr="00282FA2">
        <w:rPr>
          <w:i/>
          <w:iCs/>
        </w:rPr>
        <w:t>Poult. Sci.</w:t>
      </w:r>
      <w:r w:rsidRPr="00282FA2">
        <w:t>, vol. 79, no. 4, pp. 528–534, 2000.</w:t>
      </w:r>
    </w:p>
    <w:p w14:paraId="53CCBA9B" w14:textId="77777777" w:rsidR="00282FA2" w:rsidRPr="00282FA2" w:rsidRDefault="00282FA2" w:rsidP="00282FA2">
      <w:pPr>
        <w:pStyle w:val="Bibliography"/>
      </w:pPr>
      <w:r w:rsidRPr="00282FA2">
        <w:t>[180]</w:t>
      </w:r>
      <w:r w:rsidRPr="00282FA2">
        <w:tab/>
        <w:t xml:space="preserve">N. Arivithamani, S. A. Mary, M. S. Kumar, and V. R. G. Dev, “Keratin hydrolysate as an exhausting agent in textile reactive dyeing process,” </w:t>
      </w:r>
      <w:r w:rsidRPr="00282FA2">
        <w:rPr>
          <w:i/>
          <w:iCs/>
        </w:rPr>
        <w:t>Clean Technol. Environ. Policy</w:t>
      </w:r>
      <w:r w:rsidRPr="00282FA2">
        <w:t>, vol. 16, no. 6, pp. 1207–1215, 2014.</w:t>
      </w:r>
    </w:p>
    <w:p w14:paraId="701FAFD0" w14:textId="77777777" w:rsidR="00282FA2" w:rsidRPr="00282FA2" w:rsidRDefault="00282FA2" w:rsidP="00282FA2">
      <w:pPr>
        <w:pStyle w:val="Bibliography"/>
      </w:pPr>
      <w:r w:rsidRPr="00282FA2">
        <w:t>[181]</w:t>
      </w:r>
      <w:r w:rsidRPr="00282FA2">
        <w:tab/>
        <w:t xml:space="preserve">A. Converti </w:t>
      </w:r>
      <w:r w:rsidRPr="00282FA2">
        <w:rPr>
          <w:i/>
          <w:iCs/>
        </w:rPr>
        <w:t>et al.</w:t>
      </w:r>
      <w:r w:rsidRPr="00282FA2">
        <w:t xml:space="preserve">, “A NEW KINETIC AND THERMODYNAMIC APPROACH TO PHENOL BIOSORPTION BY CHITOSAN AND KERATIN.,” </w:t>
      </w:r>
      <w:r w:rsidRPr="00282FA2">
        <w:rPr>
          <w:i/>
          <w:iCs/>
        </w:rPr>
        <w:t>Environ. Eng. Manag. J. EEMJ</w:t>
      </w:r>
      <w:r w:rsidRPr="00282FA2">
        <w:t>, vol. 14, no. 5, 2015.</w:t>
      </w:r>
    </w:p>
    <w:p w14:paraId="0AA8A0CC" w14:textId="77777777" w:rsidR="00282FA2" w:rsidRPr="00282FA2" w:rsidRDefault="00282FA2" w:rsidP="00282FA2">
      <w:pPr>
        <w:pStyle w:val="Bibliography"/>
      </w:pPr>
      <w:r w:rsidRPr="00282FA2">
        <w:t>[182]</w:t>
      </w:r>
      <w:r w:rsidRPr="00282FA2">
        <w:tab/>
        <w:t xml:space="preserve">E. S. Cooperman and  t V. Johnsen, “Penetration of protein hydrolysates into human hair strands,” </w:t>
      </w:r>
      <w:r w:rsidRPr="00282FA2">
        <w:rPr>
          <w:i/>
          <w:iCs/>
        </w:rPr>
        <w:t>Cosmet Perfum.</w:t>
      </w:r>
      <w:r w:rsidRPr="00282FA2">
        <w:t>, vol. 88, no. 7, pp. 19–22, 1973.</w:t>
      </w:r>
    </w:p>
    <w:p w14:paraId="022D6AAF" w14:textId="77777777" w:rsidR="00282FA2" w:rsidRPr="00282FA2" w:rsidRDefault="00282FA2" w:rsidP="00282FA2">
      <w:pPr>
        <w:pStyle w:val="Bibliography"/>
      </w:pPr>
      <w:r w:rsidRPr="00282FA2">
        <w:t>[183]</w:t>
      </w:r>
      <w:r w:rsidRPr="00282FA2">
        <w:tab/>
        <w:t xml:space="preserve">N. Reddy, L. Chen, Y. Zhang, and Y. Yang, “Reducing environmental pollution of the textile industry using keratin as alternative sizing agent to poly (vinyl alcohol),” </w:t>
      </w:r>
      <w:r w:rsidRPr="00282FA2">
        <w:rPr>
          <w:i/>
          <w:iCs/>
        </w:rPr>
        <w:t>J. Clean. Prod.</w:t>
      </w:r>
      <w:r w:rsidRPr="00282FA2">
        <w:t>, vol. 65, pp. 561–567, 2014.</w:t>
      </w:r>
    </w:p>
    <w:p w14:paraId="2362745F" w14:textId="77777777" w:rsidR="00282FA2" w:rsidRPr="00282FA2" w:rsidRDefault="00282FA2" w:rsidP="00282FA2">
      <w:pPr>
        <w:pStyle w:val="Bibliography"/>
      </w:pPr>
      <w:r w:rsidRPr="00282FA2">
        <w:t>[184]</w:t>
      </w:r>
      <w:r w:rsidRPr="00282FA2">
        <w:tab/>
        <w:t xml:space="preserve">X. Wang and C. M. Parsons, “Effect of processing systems on protein quality of feather meals and hog hair meals,” </w:t>
      </w:r>
      <w:r w:rsidRPr="00282FA2">
        <w:rPr>
          <w:i/>
          <w:iCs/>
        </w:rPr>
        <w:t>Poult. Sci.</w:t>
      </w:r>
      <w:r w:rsidRPr="00282FA2">
        <w:t>, vol. 76, no. 3, pp. 491–496, 1997.</w:t>
      </w:r>
    </w:p>
    <w:p w14:paraId="13172E38" w14:textId="77777777" w:rsidR="00282FA2" w:rsidRPr="00282FA2" w:rsidRDefault="00282FA2" w:rsidP="00282FA2">
      <w:pPr>
        <w:pStyle w:val="Bibliography"/>
      </w:pPr>
      <w:r w:rsidRPr="00282FA2">
        <w:t>[185]</w:t>
      </w:r>
      <w:r w:rsidRPr="00282FA2">
        <w:tab/>
        <w:t xml:space="preserve">P. Sierpinski </w:t>
      </w:r>
      <w:r w:rsidRPr="00282FA2">
        <w:rPr>
          <w:i/>
          <w:iCs/>
        </w:rPr>
        <w:t>et al.</w:t>
      </w:r>
      <w:r w:rsidRPr="00282FA2">
        <w:t xml:space="preserve">, “The use of keratin biomaterials derived from human hair for the promotion of rapid regeneration of peripheral nerves,” </w:t>
      </w:r>
      <w:r w:rsidRPr="00282FA2">
        <w:rPr>
          <w:i/>
          <w:iCs/>
        </w:rPr>
        <w:t>Biomaterials</w:t>
      </w:r>
      <w:r w:rsidRPr="00282FA2">
        <w:t>, vol. 29, no. 1, pp. 118–128, 2008.</w:t>
      </w:r>
    </w:p>
    <w:p w14:paraId="7B54CC51" w14:textId="77777777" w:rsidR="00282FA2" w:rsidRPr="00282FA2" w:rsidRDefault="00282FA2" w:rsidP="00282FA2">
      <w:pPr>
        <w:pStyle w:val="Bibliography"/>
      </w:pPr>
      <w:r w:rsidRPr="00282FA2">
        <w:t>[186]</w:t>
      </w:r>
      <w:r w:rsidRPr="00282FA2">
        <w:tab/>
        <w:t xml:space="preserve">A. Yamauchi and K. Yamauchi, “Formation and properties of wool keratin films and coatings,” </w:t>
      </w:r>
      <w:r w:rsidRPr="00282FA2">
        <w:rPr>
          <w:i/>
          <w:iCs/>
        </w:rPr>
        <w:t>Protein-Based Films Coat.</w:t>
      </w:r>
      <w:r w:rsidRPr="00282FA2">
        <w:t>, pp. 253–74, 2002.</w:t>
      </w:r>
    </w:p>
    <w:p w14:paraId="7F2F458B" w14:textId="77777777" w:rsidR="00282FA2" w:rsidRPr="00282FA2" w:rsidRDefault="00282FA2" w:rsidP="00282FA2">
      <w:pPr>
        <w:pStyle w:val="Bibliography"/>
      </w:pPr>
      <w:r w:rsidRPr="00282FA2">
        <w:t>[187]</w:t>
      </w:r>
      <w:r w:rsidRPr="00282FA2">
        <w:tab/>
        <w:t xml:space="preserve">E. O. P. Thompson and I. J. O’donnell, “Studies on oxidised wool. I. A comparison of the completeness of oxidation with peracetic and performic acid,” </w:t>
      </w:r>
      <w:r w:rsidRPr="00282FA2">
        <w:rPr>
          <w:i/>
          <w:iCs/>
        </w:rPr>
        <w:t>Aust. J. Biol. Sci.</w:t>
      </w:r>
      <w:r w:rsidRPr="00282FA2">
        <w:t>, vol. 12, no. 3, pp. 282–293, 1959.</w:t>
      </w:r>
    </w:p>
    <w:p w14:paraId="538BEB18" w14:textId="77777777" w:rsidR="00282FA2" w:rsidRPr="00282FA2" w:rsidRDefault="00282FA2" w:rsidP="00282FA2">
      <w:pPr>
        <w:pStyle w:val="Bibliography"/>
      </w:pPr>
      <w:r w:rsidRPr="00282FA2">
        <w:t>[188]</w:t>
      </w:r>
      <w:r w:rsidRPr="00282FA2">
        <w:tab/>
        <w:t xml:space="preserve">J. M. Gillespie and F. G. Lennox, “Keratin derivatives extracted from wool with alkaline thioglycollate solutions,” </w:t>
      </w:r>
      <w:r w:rsidRPr="00282FA2">
        <w:rPr>
          <w:i/>
          <w:iCs/>
        </w:rPr>
        <w:t>Aust. J. Biol. Sci.</w:t>
      </w:r>
      <w:r w:rsidRPr="00282FA2">
        <w:t>, vol. 8, no. 1, pp. 97–113, 1955.</w:t>
      </w:r>
    </w:p>
    <w:p w14:paraId="39C6CC77" w14:textId="77777777" w:rsidR="00282FA2" w:rsidRPr="00282FA2" w:rsidRDefault="00282FA2" w:rsidP="00282FA2">
      <w:pPr>
        <w:pStyle w:val="Bibliography"/>
      </w:pPr>
      <w:r w:rsidRPr="00282FA2">
        <w:lastRenderedPageBreak/>
        <w:t>[189]</w:t>
      </w:r>
      <w:r w:rsidRPr="00282FA2">
        <w:tab/>
        <w:t xml:space="preserve">C. Earland and C. S. Knight, “Studies on the structure of keratin II. The amino acid content of fractions isolated from oxidized wool,” </w:t>
      </w:r>
      <w:r w:rsidRPr="00282FA2">
        <w:rPr>
          <w:i/>
          <w:iCs/>
        </w:rPr>
        <w:t>Biochim. Biophys. Acta</w:t>
      </w:r>
      <w:r w:rsidRPr="00282FA2">
        <w:t>, vol. 22, no. 3, pp. 405–411, 1956.</w:t>
      </w:r>
    </w:p>
    <w:p w14:paraId="1A9EB56B" w14:textId="77777777" w:rsidR="00282FA2" w:rsidRPr="00282FA2" w:rsidRDefault="00282FA2" w:rsidP="00282FA2">
      <w:pPr>
        <w:pStyle w:val="Bibliography"/>
      </w:pPr>
      <w:r w:rsidRPr="00282FA2">
        <w:t>[190]</w:t>
      </w:r>
      <w:r w:rsidRPr="00282FA2">
        <w:tab/>
        <w:t xml:space="preserve">M. C. Corfield, A. Robson, and B. Skinner, “The amino acid compositions of three fractions from oxidized wool,” </w:t>
      </w:r>
      <w:r w:rsidRPr="00282FA2">
        <w:rPr>
          <w:i/>
          <w:iCs/>
        </w:rPr>
        <w:t>Biochem. J.</w:t>
      </w:r>
      <w:r w:rsidRPr="00282FA2">
        <w:t>, vol. 68, no. 2, p. 348, 1958.</w:t>
      </w:r>
    </w:p>
    <w:p w14:paraId="55A28896" w14:textId="77777777" w:rsidR="00282FA2" w:rsidRPr="00282FA2" w:rsidRDefault="00282FA2" w:rsidP="00282FA2">
      <w:pPr>
        <w:pStyle w:val="Bibliography"/>
      </w:pPr>
      <w:r w:rsidRPr="00282FA2">
        <w:t>[191]</w:t>
      </w:r>
      <w:r w:rsidRPr="00282FA2">
        <w:tab/>
        <w:t xml:space="preserve">W. N. Marmer and R. L. Dudley, “The oxidative degradation of keratin (wool and bovine hair),” </w:t>
      </w:r>
      <w:r w:rsidRPr="00282FA2">
        <w:rPr>
          <w:i/>
          <w:iCs/>
        </w:rPr>
        <w:t>J. Am. Leather Chem. Assoc.</w:t>
      </w:r>
      <w:r w:rsidRPr="00282FA2">
        <w:t>, vol. 101, no. 11, pp. 408–416, 2006.</w:t>
      </w:r>
    </w:p>
    <w:p w14:paraId="575EBD9B" w14:textId="77777777" w:rsidR="00282FA2" w:rsidRPr="00282FA2" w:rsidRDefault="00282FA2" w:rsidP="00282FA2">
      <w:pPr>
        <w:pStyle w:val="Bibliography"/>
      </w:pPr>
      <w:r w:rsidRPr="00282FA2">
        <w:t>[192]</w:t>
      </w:r>
      <w:r w:rsidRPr="00282FA2">
        <w:tab/>
        <w:t xml:space="preserve">Y. Tsuda and Y. Nomura, “Properties of alkaline-hydrolyzed waterfowl feather keratin,” </w:t>
      </w:r>
      <w:r w:rsidRPr="00282FA2">
        <w:rPr>
          <w:i/>
          <w:iCs/>
        </w:rPr>
        <w:t>Anim. Sci. J.</w:t>
      </w:r>
      <w:r w:rsidRPr="00282FA2">
        <w:t>, vol. 85, no. 2, pp. 180–185, 2014.</w:t>
      </w:r>
    </w:p>
    <w:p w14:paraId="689CB85A" w14:textId="77777777" w:rsidR="00282FA2" w:rsidRPr="00282FA2" w:rsidRDefault="00282FA2" w:rsidP="00282FA2">
      <w:pPr>
        <w:pStyle w:val="Bibliography"/>
      </w:pPr>
      <w:r w:rsidRPr="00282FA2">
        <w:t>[193]</w:t>
      </w:r>
      <w:r w:rsidRPr="00282FA2">
        <w:tab/>
        <w:t xml:space="preserve">J. Nachtigal and C. Robbins, “Intermediate oxidation products of cystine in oxidized hair,” </w:t>
      </w:r>
      <w:r w:rsidRPr="00282FA2">
        <w:rPr>
          <w:i/>
          <w:iCs/>
        </w:rPr>
        <w:t>Text. Res. J.</w:t>
      </w:r>
      <w:r w:rsidRPr="00282FA2">
        <w:t>, vol. 40, no. 5, pp. 454–457, 1970.</w:t>
      </w:r>
    </w:p>
    <w:p w14:paraId="5F5934C0" w14:textId="77777777" w:rsidR="00282FA2" w:rsidRPr="00282FA2" w:rsidRDefault="00282FA2" w:rsidP="00282FA2">
      <w:pPr>
        <w:pStyle w:val="Bibliography"/>
      </w:pPr>
      <w:r w:rsidRPr="00282FA2">
        <w:t>[194]</w:t>
      </w:r>
      <w:r w:rsidRPr="00282FA2">
        <w:tab/>
        <w:t xml:space="preserve">F. J. Douthwaite, D. M. Lewis, and U. Schumacher-Hamedat, “Reaction of cystine residues in wool with peroxy compounds,” </w:t>
      </w:r>
      <w:r w:rsidRPr="00282FA2">
        <w:rPr>
          <w:i/>
          <w:iCs/>
        </w:rPr>
        <w:t>Text. Res. J.</w:t>
      </w:r>
      <w:r w:rsidRPr="00282FA2">
        <w:t>, vol. 63, no. 3, pp. 177–183, 1993.</w:t>
      </w:r>
    </w:p>
    <w:p w14:paraId="7C49A4B4" w14:textId="77777777" w:rsidR="00282FA2" w:rsidRPr="00282FA2" w:rsidRDefault="00282FA2" w:rsidP="00282FA2">
      <w:pPr>
        <w:pStyle w:val="Bibliography"/>
      </w:pPr>
      <w:r w:rsidRPr="00282FA2">
        <w:t>[195]</w:t>
      </w:r>
      <w:r w:rsidRPr="00282FA2">
        <w:tab/>
        <w:t xml:space="preserve">J. M. Gillespie and P. H. Springell, “The distribution of readily reducible disulphide bonds in wool,” </w:t>
      </w:r>
      <w:r w:rsidRPr="00282FA2">
        <w:rPr>
          <w:i/>
          <w:iCs/>
        </w:rPr>
        <w:t>Biochem. J.</w:t>
      </w:r>
      <w:r w:rsidRPr="00282FA2">
        <w:t>, vol. 79, no. 2, p. 280, 1961.</w:t>
      </w:r>
    </w:p>
    <w:p w14:paraId="3040905E" w14:textId="77777777" w:rsidR="00282FA2" w:rsidRPr="00282FA2" w:rsidRDefault="00282FA2" w:rsidP="00282FA2">
      <w:pPr>
        <w:pStyle w:val="Bibliography"/>
      </w:pPr>
      <w:r w:rsidRPr="00282FA2">
        <w:t>[196]</w:t>
      </w:r>
      <w:r w:rsidRPr="00282FA2">
        <w:tab/>
        <w:t xml:space="preserve">E. O. P. Thompson and I. J. O’donnell, “Quantitative reduction of disulphide bonds in proteins using high concentrations of mercaptoethanol,” </w:t>
      </w:r>
      <w:r w:rsidRPr="00282FA2">
        <w:rPr>
          <w:i/>
          <w:iCs/>
        </w:rPr>
        <w:t>Biochim. Biophys. Acta</w:t>
      </w:r>
      <w:r w:rsidRPr="00282FA2">
        <w:t>, vol. 53, no. 2, pp. 447–449, 1961.</w:t>
      </w:r>
    </w:p>
    <w:p w14:paraId="37EF2D1B" w14:textId="77777777" w:rsidR="00282FA2" w:rsidRPr="00282FA2" w:rsidRDefault="00282FA2" w:rsidP="00282FA2">
      <w:pPr>
        <w:pStyle w:val="Bibliography"/>
      </w:pPr>
      <w:r w:rsidRPr="00282FA2">
        <w:t>[197]</w:t>
      </w:r>
      <w:r w:rsidRPr="00282FA2">
        <w:tab/>
        <w:t xml:space="preserve">J. M. Swan, “Thiols, disulphides and thiosulphates: some new reactions and possibilities in peptide and protein chemistry,” </w:t>
      </w:r>
      <w:r w:rsidRPr="00282FA2">
        <w:rPr>
          <w:i/>
          <w:iCs/>
        </w:rPr>
        <w:t>Nature</w:t>
      </w:r>
      <w:r w:rsidRPr="00282FA2">
        <w:t>, vol. 180, no. 4587, pp. 643–645, 1957.</w:t>
      </w:r>
    </w:p>
    <w:p w14:paraId="6DA23F2B" w14:textId="77777777" w:rsidR="00282FA2" w:rsidRPr="00282FA2" w:rsidRDefault="00282FA2" w:rsidP="00282FA2">
      <w:pPr>
        <w:pStyle w:val="Bibliography"/>
      </w:pPr>
      <w:r w:rsidRPr="00282FA2">
        <w:t>[198]</w:t>
      </w:r>
      <w:r w:rsidRPr="00282FA2">
        <w:tab/>
        <w:t xml:space="preserve">L. J. Wolfram and D. L. Underwood, “The equilibrium between the disulfide linkage in hair keratin and sulfite or mercaptan,” </w:t>
      </w:r>
      <w:r w:rsidRPr="00282FA2">
        <w:rPr>
          <w:i/>
          <w:iCs/>
        </w:rPr>
        <w:t>Text. Res. J.</w:t>
      </w:r>
      <w:r w:rsidRPr="00282FA2">
        <w:t>, vol. 36, no. 11, pp. 947–953, 1966.</w:t>
      </w:r>
    </w:p>
    <w:p w14:paraId="045E5713" w14:textId="77777777" w:rsidR="00282FA2" w:rsidRPr="00282FA2" w:rsidRDefault="00282FA2" w:rsidP="00282FA2">
      <w:pPr>
        <w:pStyle w:val="Bibliography"/>
      </w:pPr>
      <w:r w:rsidRPr="00282FA2">
        <w:t>[199]</w:t>
      </w:r>
      <w:r w:rsidRPr="00282FA2">
        <w:tab/>
        <w:t xml:space="preserve">P. Erra, N. Gomez, L. M. Dolcet, M. R. Julia, D. M. Lewis, and J. H. Willoughby, “FTIR analysis to study chemical changes in wool following a sulfitolysis treatment1,” </w:t>
      </w:r>
      <w:r w:rsidRPr="00282FA2">
        <w:rPr>
          <w:i/>
          <w:iCs/>
        </w:rPr>
        <w:t>Text. Res. J.</w:t>
      </w:r>
      <w:r w:rsidRPr="00282FA2">
        <w:t>, vol. 67, no. 6, pp. 397–401, 1997.</w:t>
      </w:r>
    </w:p>
    <w:p w14:paraId="323F3085" w14:textId="77777777" w:rsidR="00282FA2" w:rsidRPr="00282FA2" w:rsidRDefault="00282FA2" w:rsidP="00282FA2">
      <w:pPr>
        <w:pStyle w:val="Bibliography"/>
      </w:pPr>
      <w:r w:rsidRPr="00282FA2">
        <w:t>[200]</w:t>
      </w:r>
      <w:r w:rsidRPr="00282FA2">
        <w:tab/>
        <w:t>“Treatment of Keratin Fibers, US Patent, No. 3644084 - Google Search.” [Online]. Available: https://www.google.com.sg/search?q=+Treatment+of+Keratin+Fibers%2C+US+Patent%2C+No.+3644084&amp;oq=+Treatment+of+Keratin+Fibers%2C+US+Patent%2C+No.+3644084&amp;gs_l=psy-ab.3...6566.6566.0.6799.1.1.0.0.0.0.0.0..0.0....0...1.1.64.psy-ab..1.0.0....0.IzPnCgYdoe0. [Accessed: 09-Oct-2017].</w:t>
      </w:r>
    </w:p>
    <w:p w14:paraId="3D353622" w14:textId="77777777" w:rsidR="00282FA2" w:rsidRPr="00282FA2" w:rsidRDefault="00282FA2" w:rsidP="00282FA2">
      <w:pPr>
        <w:pStyle w:val="Bibliography"/>
      </w:pPr>
      <w:r w:rsidRPr="00282FA2">
        <w:t>[201]</w:t>
      </w:r>
      <w:r w:rsidRPr="00282FA2">
        <w:tab/>
        <w:t xml:space="preserve">R. J. Kelly </w:t>
      </w:r>
      <w:r w:rsidRPr="00282FA2">
        <w:rPr>
          <w:i/>
          <w:iCs/>
        </w:rPr>
        <w:t>et al.</w:t>
      </w:r>
      <w:r w:rsidRPr="00282FA2">
        <w:t xml:space="preserve">, </w:t>
      </w:r>
      <w:r w:rsidRPr="00282FA2">
        <w:rPr>
          <w:i/>
          <w:iCs/>
        </w:rPr>
        <w:t>Composite materials containing keratin</w:t>
      </w:r>
      <w:r w:rsidRPr="00282FA2">
        <w:t>. Google Patents, 2010.</w:t>
      </w:r>
    </w:p>
    <w:p w14:paraId="3D6A8BB2" w14:textId="77777777" w:rsidR="00282FA2" w:rsidRPr="00282FA2" w:rsidRDefault="00282FA2" w:rsidP="00282FA2">
      <w:pPr>
        <w:pStyle w:val="Bibliography"/>
      </w:pPr>
      <w:r w:rsidRPr="00282FA2">
        <w:lastRenderedPageBreak/>
        <w:t>[202]</w:t>
      </w:r>
      <w:r w:rsidRPr="00282FA2">
        <w:tab/>
        <w:t xml:space="preserve">W. L. January, </w:t>
      </w:r>
      <w:r w:rsidRPr="00282FA2">
        <w:rPr>
          <w:i/>
          <w:iCs/>
        </w:rPr>
        <w:t>Modification of keratin to the s-sulfo form</w:t>
      </w:r>
      <w:r w:rsidRPr="00282FA2">
        <w:t>. Google Patents, 1971.</w:t>
      </w:r>
    </w:p>
    <w:p w14:paraId="3B7E013C" w14:textId="77777777" w:rsidR="00282FA2" w:rsidRPr="00282FA2" w:rsidRDefault="00282FA2" w:rsidP="00282FA2">
      <w:pPr>
        <w:pStyle w:val="Bibliography"/>
      </w:pPr>
      <w:r w:rsidRPr="00282FA2">
        <w:t>[203]</w:t>
      </w:r>
      <w:r w:rsidRPr="00282FA2">
        <w:tab/>
        <w:t xml:space="preserve">J. M. Swan, “The reaction of protein thiol and disulphide groups with cupric sulphite solutions,” </w:t>
      </w:r>
      <w:r w:rsidRPr="00282FA2">
        <w:rPr>
          <w:i/>
          <w:iCs/>
        </w:rPr>
        <w:t>Aust. J. Chem.</w:t>
      </w:r>
      <w:r w:rsidRPr="00282FA2">
        <w:t>, vol. 14, no. 1, pp. 69–83, 1961.</w:t>
      </w:r>
    </w:p>
    <w:p w14:paraId="6C021EE8" w14:textId="77777777" w:rsidR="00282FA2" w:rsidRPr="00282FA2" w:rsidRDefault="00282FA2" w:rsidP="00282FA2">
      <w:pPr>
        <w:pStyle w:val="Bibliography"/>
      </w:pPr>
      <w:r w:rsidRPr="00282FA2">
        <w:t>[204]</w:t>
      </w:r>
      <w:r w:rsidRPr="00282FA2">
        <w:tab/>
        <w:t xml:space="preserve">F. Castino and G. Bussolati, “Thiosulphation for the histochemical demonstration of protein-bound sulphydryl and disulphide groups,” </w:t>
      </w:r>
      <w:r w:rsidRPr="00282FA2">
        <w:rPr>
          <w:i/>
          <w:iCs/>
        </w:rPr>
        <w:t>Histochemistry</w:t>
      </w:r>
      <w:r w:rsidRPr="00282FA2">
        <w:t>, vol. 39, no. 1, pp. 93–96, 1974.</w:t>
      </w:r>
    </w:p>
    <w:p w14:paraId="28688865" w14:textId="77777777" w:rsidR="00282FA2" w:rsidRPr="00282FA2" w:rsidRDefault="00282FA2" w:rsidP="00282FA2">
      <w:pPr>
        <w:pStyle w:val="Bibliography"/>
      </w:pPr>
      <w:r w:rsidRPr="00282FA2">
        <w:t>[205]</w:t>
      </w:r>
      <w:r w:rsidRPr="00282FA2">
        <w:tab/>
        <w:t xml:space="preserve">Y. Nagai and T. Nishikawa, “Solubilization of Feather Keratin by a Copper-amine Complex: The Action of Cupri-ethylenediamine on Feather Keratin,” </w:t>
      </w:r>
      <w:r w:rsidRPr="00282FA2">
        <w:rPr>
          <w:i/>
          <w:iCs/>
        </w:rPr>
        <w:t>Agric. Biol. Chem.</w:t>
      </w:r>
      <w:r w:rsidRPr="00282FA2">
        <w:t>, vol. 34, no. 11, pp. 1676–1682, 1970.</w:t>
      </w:r>
    </w:p>
    <w:p w14:paraId="4D454390" w14:textId="77777777" w:rsidR="00282FA2" w:rsidRPr="00282FA2" w:rsidRDefault="00282FA2" w:rsidP="00282FA2">
      <w:pPr>
        <w:pStyle w:val="Bibliography"/>
      </w:pPr>
      <w:r w:rsidRPr="00282FA2">
        <w:t>[206]</w:t>
      </w:r>
      <w:r w:rsidRPr="00282FA2">
        <w:tab/>
        <w:t xml:space="preserve">R. J. Kelly </w:t>
      </w:r>
      <w:r w:rsidRPr="00282FA2">
        <w:rPr>
          <w:i/>
          <w:iCs/>
        </w:rPr>
        <w:t>et al.</w:t>
      </w:r>
      <w:r w:rsidRPr="00282FA2">
        <w:t xml:space="preserve">, </w:t>
      </w:r>
      <w:r w:rsidRPr="00282FA2">
        <w:rPr>
          <w:i/>
          <w:iCs/>
        </w:rPr>
        <w:t>Production of soluble keratin derivaties</w:t>
      </w:r>
      <w:r w:rsidRPr="00282FA2">
        <w:t>. Google Patents, 2006.</w:t>
      </w:r>
    </w:p>
    <w:p w14:paraId="753DBFFB" w14:textId="77777777" w:rsidR="00282FA2" w:rsidRPr="00282FA2" w:rsidRDefault="00282FA2" w:rsidP="00282FA2">
      <w:pPr>
        <w:pStyle w:val="Bibliography"/>
      </w:pPr>
      <w:r w:rsidRPr="00282FA2">
        <w:t>[207]</w:t>
      </w:r>
      <w:r w:rsidRPr="00282FA2">
        <w:tab/>
        <w:t xml:space="preserve">A. M. Fleischner, </w:t>
      </w:r>
      <w:r w:rsidRPr="00282FA2">
        <w:rPr>
          <w:i/>
          <w:iCs/>
        </w:rPr>
        <w:t>Keratin hydrolysate formulations and methods of preparation thereof</w:t>
      </w:r>
      <w:r w:rsidRPr="00282FA2">
        <w:t>. Google Patents, 1989.</w:t>
      </w:r>
    </w:p>
    <w:p w14:paraId="5CFAE3C3" w14:textId="77777777" w:rsidR="00282FA2" w:rsidRPr="00282FA2" w:rsidRDefault="00282FA2" w:rsidP="00282FA2">
      <w:pPr>
        <w:pStyle w:val="Bibliography"/>
      </w:pPr>
      <w:r w:rsidRPr="00282FA2">
        <w:t>[208]</w:t>
      </w:r>
      <w:r w:rsidRPr="00282FA2">
        <w:tab/>
        <w:t xml:space="preserve">T. M. Florence, “Degradation of protein disulphide bonds in dilute alkali,” </w:t>
      </w:r>
      <w:r w:rsidRPr="00282FA2">
        <w:rPr>
          <w:i/>
          <w:iCs/>
        </w:rPr>
        <w:t>Biochem. J.</w:t>
      </w:r>
      <w:r w:rsidRPr="00282FA2">
        <w:t>, vol. 189, no. 3, pp. 507–520, 1980.</w:t>
      </w:r>
    </w:p>
    <w:p w14:paraId="2000991E" w14:textId="77777777" w:rsidR="00282FA2" w:rsidRPr="00282FA2" w:rsidRDefault="00282FA2" w:rsidP="00282FA2">
      <w:pPr>
        <w:pStyle w:val="Bibliography"/>
      </w:pPr>
      <w:r w:rsidRPr="00282FA2">
        <w:t>[209]</w:t>
      </w:r>
      <w:r w:rsidRPr="00282FA2">
        <w:tab/>
        <w:t xml:space="preserve">L. N. Jones, D. E. Rivett, and D. J. Tucker, “Wool and related mammalian fibers,” in </w:t>
      </w:r>
      <w:r w:rsidRPr="00282FA2">
        <w:rPr>
          <w:i/>
          <w:iCs/>
        </w:rPr>
        <w:t>Handbook of Fiber Chemistry, Third Edition</w:t>
      </w:r>
      <w:r w:rsidRPr="00282FA2">
        <w:t>, CRC Press, 2006.</w:t>
      </w:r>
    </w:p>
    <w:p w14:paraId="51FECF3E" w14:textId="77777777" w:rsidR="00282FA2" w:rsidRPr="00282FA2" w:rsidRDefault="00282FA2" w:rsidP="00282FA2">
      <w:pPr>
        <w:pStyle w:val="Bibliography"/>
      </w:pPr>
      <w:r w:rsidRPr="00282FA2">
        <w:t>[210]</w:t>
      </w:r>
      <w:r w:rsidRPr="00282FA2">
        <w:tab/>
        <w:t xml:space="preserve">E. Wojciechowska, A. W\lochowicz, and A. Wese\lucha-Birczyńska, “Application of Fourier-transform infrared and Raman spectroscopy to study degradation of the wool fiber keratin,” </w:t>
      </w:r>
      <w:r w:rsidRPr="00282FA2">
        <w:rPr>
          <w:i/>
          <w:iCs/>
        </w:rPr>
        <w:t>J. Mol. Struct.</w:t>
      </w:r>
      <w:r w:rsidRPr="00282FA2">
        <w:t>, vol. 511, pp. 307–318, 1999.</w:t>
      </w:r>
    </w:p>
    <w:p w14:paraId="376151F8" w14:textId="77777777" w:rsidR="00282FA2" w:rsidRPr="00282FA2" w:rsidRDefault="00282FA2" w:rsidP="00282FA2">
      <w:pPr>
        <w:pStyle w:val="Bibliography"/>
      </w:pPr>
      <w:r w:rsidRPr="00282FA2">
        <w:t>[211]</w:t>
      </w:r>
      <w:r w:rsidRPr="00282FA2">
        <w:tab/>
        <w:t xml:space="preserve">L. Coderch, A. Pinazo, and P. Erra, “Degradative Wool Shrinkproofing Processes: Part I: Protein Modification,” </w:t>
      </w:r>
      <w:r w:rsidRPr="00282FA2">
        <w:rPr>
          <w:i/>
          <w:iCs/>
        </w:rPr>
        <w:t>Text. Res. J.</w:t>
      </w:r>
      <w:r w:rsidRPr="00282FA2">
        <w:t>, vol. 62, no. 5, pp. 302–306, 1992.</w:t>
      </w:r>
    </w:p>
    <w:p w14:paraId="2B9265C5" w14:textId="77777777" w:rsidR="00282FA2" w:rsidRPr="00282FA2" w:rsidRDefault="00282FA2" w:rsidP="00282FA2">
      <w:pPr>
        <w:pStyle w:val="Bibliography"/>
      </w:pPr>
      <w:r w:rsidRPr="00282FA2">
        <w:t>[212]</w:t>
      </w:r>
      <w:r w:rsidRPr="00282FA2">
        <w:tab/>
        <w:t xml:space="preserve">M. Zoccola, N. Lu, R. Mossotti, R. Innocenti, and A. Montarsolo, “Identification of wool, cashmere, yak, and angora rabbit fibers and quantitative determination of wool and cashmere in blend: a near infrared spectroscopy study,” </w:t>
      </w:r>
      <w:r w:rsidRPr="00282FA2">
        <w:rPr>
          <w:i/>
          <w:iCs/>
        </w:rPr>
        <w:t>Fibers Polym.</w:t>
      </w:r>
      <w:r w:rsidRPr="00282FA2">
        <w:t>, vol. 14, no. 8, pp. 1283–1289, 2013.</w:t>
      </w:r>
    </w:p>
    <w:p w14:paraId="2A5705C4" w14:textId="77777777" w:rsidR="00282FA2" w:rsidRPr="00282FA2" w:rsidRDefault="00282FA2" w:rsidP="00282FA2">
      <w:pPr>
        <w:pStyle w:val="Bibliography"/>
      </w:pPr>
      <w:r w:rsidRPr="00282FA2">
        <w:t>[213]</w:t>
      </w:r>
      <w:r w:rsidRPr="00282FA2">
        <w:tab/>
        <w:t xml:space="preserve">J. Workman Jr and L. Weyer, </w:t>
      </w:r>
      <w:r w:rsidRPr="00282FA2">
        <w:rPr>
          <w:i/>
          <w:iCs/>
        </w:rPr>
        <w:t>Practical guide to interpretive near-infrared spectroscopy</w:t>
      </w:r>
      <w:r w:rsidRPr="00282FA2">
        <w:t>. CRC press, 2007.</w:t>
      </w:r>
    </w:p>
    <w:p w14:paraId="678509D1" w14:textId="77777777" w:rsidR="00282FA2" w:rsidRPr="00282FA2" w:rsidRDefault="00282FA2" w:rsidP="00282FA2">
      <w:pPr>
        <w:pStyle w:val="Bibliography"/>
      </w:pPr>
      <w:r w:rsidRPr="00282FA2">
        <w:t>[214]</w:t>
      </w:r>
      <w:r w:rsidRPr="00282FA2">
        <w:tab/>
        <w:t xml:space="preserve">C. Vineis, A. Aluigi, and C. Tonin, “Outstanding traits and thermal behaviour for the identification of speciality animal fibres,” </w:t>
      </w:r>
      <w:r w:rsidRPr="00282FA2">
        <w:rPr>
          <w:i/>
          <w:iCs/>
        </w:rPr>
        <w:t>Text. Res. J.</w:t>
      </w:r>
      <w:r w:rsidRPr="00282FA2">
        <w:t>, vol. 81, no. 3, pp. 264–272, 2011.</w:t>
      </w:r>
    </w:p>
    <w:p w14:paraId="75D67A0E" w14:textId="77777777" w:rsidR="00282FA2" w:rsidRPr="00282FA2" w:rsidRDefault="00282FA2" w:rsidP="00282FA2">
      <w:pPr>
        <w:pStyle w:val="Bibliography"/>
      </w:pPr>
      <w:r w:rsidRPr="00282FA2">
        <w:t>[215]</w:t>
      </w:r>
      <w:r w:rsidRPr="00282FA2">
        <w:tab/>
        <w:t xml:space="preserve">T. Freytag, A. Dashevsky, L. Tillman, G. E. Hardee, and R. Bodmeier, “Improvement of the encapsulation efficiency of oligonucleotide-containing biodegradable microspheres,” </w:t>
      </w:r>
      <w:r w:rsidRPr="00282FA2">
        <w:rPr>
          <w:i/>
          <w:iCs/>
        </w:rPr>
        <w:t>J. Controlled Release</w:t>
      </w:r>
      <w:r w:rsidRPr="00282FA2">
        <w:t>, vol. 69, no. 1, pp. 197–207, 2000.</w:t>
      </w:r>
    </w:p>
    <w:p w14:paraId="401550D7" w14:textId="77777777" w:rsidR="00282FA2" w:rsidRPr="00282FA2" w:rsidRDefault="00282FA2" w:rsidP="00282FA2">
      <w:pPr>
        <w:pStyle w:val="Bibliography"/>
      </w:pPr>
      <w:r w:rsidRPr="00282FA2">
        <w:lastRenderedPageBreak/>
        <w:t>[216]</w:t>
      </w:r>
      <w:r w:rsidRPr="00282FA2">
        <w:tab/>
        <w:t xml:space="preserve">S. Manju and K. Sreenivasan, “Hollow microcapsules built by layer by layer assembly for the encapsulation and sustained release of curcumin,” </w:t>
      </w:r>
      <w:r w:rsidRPr="00282FA2">
        <w:rPr>
          <w:i/>
          <w:iCs/>
        </w:rPr>
        <w:t>Colloids Surf. B Biointerfaces</w:t>
      </w:r>
      <w:r w:rsidRPr="00282FA2">
        <w:t>, vol. 82, no. 2, pp. 588–593, 2011.</w:t>
      </w:r>
    </w:p>
    <w:p w14:paraId="0CCB155C" w14:textId="77777777" w:rsidR="00282FA2" w:rsidRPr="00282FA2" w:rsidRDefault="00282FA2" w:rsidP="00282FA2">
      <w:pPr>
        <w:pStyle w:val="Bibliography"/>
      </w:pPr>
      <w:r w:rsidRPr="00282FA2">
        <w:t>[217]</w:t>
      </w:r>
      <w:r w:rsidRPr="00282FA2">
        <w:tab/>
        <w:t xml:space="preserve">S. Wieland-Berghausen, U. Schote, M. Frey, and F. Schmidt, “Comparison of microencapsulation techniques for the water-soluble drugs nitenpyram and clomipramine HCl,” </w:t>
      </w:r>
      <w:r w:rsidRPr="00282FA2">
        <w:rPr>
          <w:i/>
          <w:iCs/>
        </w:rPr>
        <w:t>J. Controlled Release</w:t>
      </w:r>
      <w:r w:rsidRPr="00282FA2">
        <w:t>, vol. 85, no. 1, pp. 35–43, 2002.</w:t>
      </w:r>
    </w:p>
    <w:p w14:paraId="65FF2850" w14:textId="77777777" w:rsidR="00282FA2" w:rsidRPr="00282FA2" w:rsidRDefault="00282FA2" w:rsidP="00282FA2">
      <w:pPr>
        <w:pStyle w:val="Bibliography"/>
      </w:pPr>
      <w:r w:rsidRPr="00282FA2">
        <w:t>[218]</w:t>
      </w:r>
      <w:r w:rsidRPr="00282FA2">
        <w:tab/>
        <w:t xml:space="preserve">Y. Yeo and K. Park, “A new microencapsulation method using an ultrasonic atomizer based on interfacial solvent exchange,” </w:t>
      </w:r>
      <w:r w:rsidRPr="00282FA2">
        <w:rPr>
          <w:i/>
          <w:iCs/>
        </w:rPr>
        <w:t>J. Controlled Release</w:t>
      </w:r>
      <w:r w:rsidRPr="00282FA2">
        <w:t>, vol. 100, no. 3, pp. 379–388, 2004.</w:t>
      </w:r>
    </w:p>
    <w:p w14:paraId="08BA6041" w14:textId="77777777" w:rsidR="00282FA2" w:rsidRPr="00282FA2" w:rsidRDefault="00282FA2" w:rsidP="00282FA2">
      <w:pPr>
        <w:pStyle w:val="Bibliography"/>
      </w:pPr>
      <w:r w:rsidRPr="00282FA2">
        <w:t>[219]</w:t>
      </w:r>
      <w:r w:rsidRPr="00282FA2">
        <w:tab/>
        <w:t xml:space="preserve">C. Earland and C. S. Knight, “Studies on the structure of keratin: I. The analysis of fractions isolated from wool oxidized with peracetic acid,” </w:t>
      </w:r>
      <w:r w:rsidRPr="00282FA2">
        <w:rPr>
          <w:i/>
          <w:iCs/>
        </w:rPr>
        <w:t>Biochim. Biophys. Acta</w:t>
      </w:r>
      <w:r w:rsidRPr="00282FA2">
        <w:t>, vol. 17, pp. 457–461, 1955.</w:t>
      </w:r>
    </w:p>
    <w:p w14:paraId="710B5342" w14:textId="77777777" w:rsidR="00282FA2" w:rsidRPr="00282FA2" w:rsidRDefault="00282FA2" w:rsidP="00282FA2">
      <w:pPr>
        <w:pStyle w:val="Bibliography"/>
      </w:pPr>
      <w:r w:rsidRPr="00282FA2">
        <w:t>[220]</w:t>
      </w:r>
      <w:r w:rsidRPr="00282FA2">
        <w:tab/>
        <w:t xml:space="preserve">Q. Li </w:t>
      </w:r>
      <w:r w:rsidRPr="00282FA2">
        <w:rPr>
          <w:i/>
          <w:iCs/>
        </w:rPr>
        <w:t>et al.</w:t>
      </w:r>
      <w:r w:rsidRPr="00282FA2">
        <w:t xml:space="preserve">, “Biological stimuli responsive drug carriers based on keratin for triggerable drug delivery,” </w:t>
      </w:r>
      <w:r w:rsidRPr="00282FA2">
        <w:rPr>
          <w:i/>
          <w:iCs/>
        </w:rPr>
        <w:t>J. Mater. Chem.</w:t>
      </w:r>
      <w:r w:rsidRPr="00282FA2">
        <w:t>, vol. 22, no. 37, pp. 19964–19973, 2012.</w:t>
      </w:r>
    </w:p>
    <w:p w14:paraId="5A860D47" w14:textId="77777777" w:rsidR="00282FA2" w:rsidRPr="00282FA2" w:rsidRDefault="00282FA2" w:rsidP="00282FA2">
      <w:pPr>
        <w:pStyle w:val="Bibliography"/>
      </w:pPr>
      <w:r w:rsidRPr="00282FA2">
        <w:t>[221]</w:t>
      </w:r>
      <w:r w:rsidRPr="00282FA2">
        <w:tab/>
        <w:t xml:space="preserve">M. Zhou, T. S. H. Leong, S. Melino, F. Cavalieri, S. Kentish, and M. Ashokkumar, “Sonochemical synthesis of liquid-encapsulated lysozyme microspheres,” </w:t>
      </w:r>
      <w:r w:rsidRPr="00282FA2">
        <w:rPr>
          <w:i/>
          <w:iCs/>
        </w:rPr>
        <w:t>Ultrason. Sonochem.</w:t>
      </w:r>
      <w:r w:rsidRPr="00282FA2">
        <w:t>, vol. 17, no. 2, pp. 333–337, 2010.</w:t>
      </w:r>
    </w:p>
    <w:p w14:paraId="63B831D6" w14:textId="77777777" w:rsidR="00282FA2" w:rsidRPr="00282FA2" w:rsidRDefault="00282FA2" w:rsidP="00282FA2">
      <w:pPr>
        <w:pStyle w:val="Bibliography"/>
      </w:pPr>
      <w:r w:rsidRPr="00282FA2">
        <w:t>[222]</w:t>
      </w:r>
      <w:r w:rsidRPr="00282FA2">
        <w:tab/>
        <w:t xml:space="preserve">C. Dai, B. Wang, and H. Zhao, “Microencapsulation peptide and protein drugs delivery system,” </w:t>
      </w:r>
      <w:r w:rsidRPr="00282FA2">
        <w:rPr>
          <w:i/>
          <w:iCs/>
        </w:rPr>
        <w:t>Colloids Surf. B Biointerfaces</w:t>
      </w:r>
      <w:r w:rsidRPr="00282FA2">
        <w:t>, vol. 41, no. 2, pp. 117–120, 2005.</w:t>
      </w:r>
    </w:p>
    <w:p w14:paraId="2C5CBECD" w14:textId="77777777" w:rsidR="00282FA2" w:rsidRPr="00282FA2" w:rsidRDefault="00282FA2" w:rsidP="00282FA2">
      <w:pPr>
        <w:pStyle w:val="Bibliography"/>
      </w:pPr>
      <w:r w:rsidRPr="00282FA2">
        <w:t>[223]</w:t>
      </w:r>
      <w:r w:rsidRPr="00282FA2">
        <w:tab/>
        <w:t xml:space="preserve">R. C. de Guzman </w:t>
      </w:r>
      <w:r w:rsidRPr="00282FA2">
        <w:rPr>
          <w:i/>
          <w:iCs/>
        </w:rPr>
        <w:t>et al.</w:t>
      </w:r>
      <w:r w:rsidRPr="00282FA2">
        <w:t xml:space="preserve">, “Bone regeneration with BMP-2 delivered from keratose scaffolds,” </w:t>
      </w:r>
      <w:r w:rsidRPr="00282FA2">
        <w:rPr>
          <w:i/>
          <w:iCs/>
        </w:rPr>
        <w:t>Biomaterials</w:t>
      </w:r>
      <w:r w:rsidRPr="00282FA2">
        <w:t>, vol. 34, no. 6, pp. 1644–1656, 2013.</w:t>
      </w:r>
    </w:p>
    <w:p w14:paraId="7D109310" w14:textId="77777777" w:rsidR="00282FA2" w:rsidRPr="00282FA2" w:rsidRDefault="00282FA2" w:rsidP="00282FA2">
      <w:pPr>
        <w:pStyle w:val="Bibliography"/>
      </w:pPr>
      <w:r w:rsidRPr="00282FA2">
        <w:t>[224]</w:t>
      </w:r>
      <w:r w:rsidRPr="00282FA2">
        <w:tab/>
        <w:t xml:space="preserve">A. Nesterenko, I. Alric, F. Silvestre, and V. Durrieu, “Vegetable proteins in microencapsulation: A review of recent interventions and their effectiveness,” </w:t>
      </w:r>
      <w:r w:rsidRPr="00282FA2">
        <w:rPr>
          <w:i/>
          <w:iCs/>
        </w:rPr>
        <w:t>Ind. Crops Prod.</w:t>
      </w:r>
      <w:r w:rsidRPr="00282FA2">
        <w:t>, vol. 42, pp. 469–479, 2013.</w:t>
      </w:r>
    </w:p>
    <w:p w14:paraId="7FE6CFC9" w14:textId="77777777" w:rsidR="00282FA2" w:rsidRPr="00282FA2" w:rsidRDefault="00282FA2" w:rsidP="00282FA2">
      <w:pPr>
        <w:pStyle w:val="Bibliography"/>
      </w:pPr>
      <w:r w:rsidRPr="00282FA2">
        <w:t>[225]</w:t>
      </w:r>
      <w:r w:rsidRPr="00282FA2">
        <w:tab/>
        <w:t xml:space="preserve">A. Nesterenko, I. Alric, F. Silvestre, and V. Durrieu, “Influence of soy protein’s structural modifications on their microencapsulation properties: α-Tocopherol microparticle preparation,” </w:t>
      </w:r>
      <w:r w:rsidRPr="00282FA2">
        <w:rPr>
          <w:i/>
          <w:iCs/>
        </w:rPr>
        <w:t>Food Res. Int.</w:t>
      </w:r>
      <w:r w:rsidRPr="00282FA2">
        <w:t>, vol. 48, no. 2, pp. 387–396, 2012.</w:t>
      </w:r>
    </w:p>
    <w:p w14:paraId="54BE3F57" w14:textId="77777777" w:rsidR="00282FA2" w:rsidRPr="00282FA2" w:rsidRDefault="00282FA2" w:rsidP="00282FA2">
      <w:pPr>
        <w:pStyle w:val="Bibliography"/>
      </w:pPr>
      <w:r w:rsidRPr="00282FA2">
        <w:t>[226]</w:t>
      </w:r>
      <w:r w:rsidRPr="00282FA2">
        <w:tab/>
        <w:t xml:space="preserve">L.-Y. Wang, Y.-H. Gu, Z.-G. Su, and G.-H. Ma, “Preparation and improvement of release behavior of chitosan microspheres containing insulin,” </w:t>
      </w:r>
      <w:r w:rsidRPr="00282FA2">
        <w:rPr>
          <w:i/>
          <w:iCs/>
        </w:rPr>
        <w:t>Int. J. Pharm.</w:t>
      </w:r>
      <w:r w:rsidRPr="00282FA2">
        <w:t>, vol. 311, no. 1, pp. 187–195, 2006.</w:t>
      </w:r>
    </w:p>
    <w:p w14:paraId="2190C70C" w14:textId="77777777" w:rsidR="00282FA2" w:rsidRPr="00282FA2" w:rsidRDefault="00282FA2" w:rsidP="00282FA2">
      <w:pPr>
        <w:pStyle w:val="Bibliography"/>
      </w:pPr>
      <w:r w:rsidRPr="00282FA2">
        <w:t>[227]</w:t>
      </w:r>
      <w:r w:rsidRPr="00282FA2">
        <w:tab/>
        <w:t xml:space="preserve">C. R. Blanchard, S. F. Timmons, and R. A. Smith, </w:t>
      </w:r>
      <w:r w:rsidRPr="00282FA2">
        <w:rPr>
          <w:i/>
          <w:iCs/>
        </w:rPr>
        <w:t>Keratin-based hydrogel for biomedical applications and method of production</w:t>
      </w:r>
      <w:r w:rsidRPr="00282FA2">
        <w:t>. Google Patents, 1999.</w:t>
      </w:r>
    </w:p>
    <w:p w14:paraId="4A30D40D" w14:textId="77777777" w:rsidR="00282FA2" w:rsidRPr="00282FA2" w:rsidRDefault="00282FA2" w:rsidP="00282FA2">
      <w:pPr>
        <w:pStyle w:val="Bibliography"/>
      </w:pPr>
      <w:r w:rsidRPr="00282FA2">
        <w:t>[228]</w:t>
      </w:r>
      <w:r w:rsidRPr="00282FA2">
        <w:tab/>
        <w:t xml:space="preserve">K. Yamauchi and A. Khoda, “Novel proteinous microcapsules from wool keratins,” </w:t>
      </w:r>
      <w:r w:rsidRPr="00282FA2">
        <w:rPr>
          <w:i/>
          <w:iCs/>
        </w:rPr>
        <w:t>Colloids Surf. B Biointerfaces</w:t>
      </w:r>
      <w:r w:rsidRPr="00282FA2">
        <w:t>, vol. 9, no. 1–2, pp. 117–119, 1997.</w:t>
      </w:r>
    </w:p>
    <w:p w14:paraId="4E43D582" w14:textId="77777777" w:rsidR="00282FA2" w:rsidRPr="00282FA2" w:rsidRDefault="00282FA2" w:rsidP="00282FA2">
      <w:pPr>
        <w:pStyle w:val="Bibliography"/>
      </w:pPr>
      <w:r w:rsidRPr="00282FA2">
        <w:lastRenderedPageBreak/>
        <w:t>[229]</w:t>
      </w:r>
      <w:r w:rsidRPr="00282FA2">
        <w:tab/>
        <w:t xml:space="preserve">L. Burnett and S. A. Boyd, </w:t>
      </w:r>
      <w:r w:rsidRPr="00282FA2">
        <w:rPr>
          <w:i/>
          <w:iCs/>
        </w:rPr>
        <w:t>Methods for extracting keratin proteins</w:t>
      </w:r>
      <w:r w:rsidRPr="00282FA2">
        <w:t>. Google Patents, 2012.</w:t>
      </w:r>
    </w:p>
    <w:p w14:paraId="1B62AD74" w14:textId="77777777" w:rsidR="00282FA2" w:rsidRPr="00282FA2" w:rsidRDefault="00282FA2" w:rsidP="00282FA2">
      <w:pPr>
        <w:pStyle w:val="Bibliography"/>
      </w:pPr>
      <w:r w:rsidRPr="00282FA2">
        <w:t>[230]</w:t>
      </w:r>
      <w:r w:rsidRPr="00282FA2">
        <w:tab/>
        <w:t xml:space="preserve">D. S. Jones and K. J. Pearce, “Contribution of process variables to the entrapment efficiency of propranolol hydrochloride within ethylcellulose microspheres prepared by the solvent evaporation method as evaluated using a factorial design,” </w:t>
      </w:r>
      <w:r w:rsidRPr="00282FA2">
        <w:rPr>
          <w:i/>
          <w:iCs/>
        </w:rPr>
        <w:t>Int. J. Pharm.</w:t>
      </w:r>
      <w:r w:rsidRPr="00282FA2">
        <w:t>, vol. 131, no. 1, pp. 25–31, 1996.</w:t>
      </w:r>
    </w:p>
    <w:p w14:paraId="33A4EAB9" w14:textId="77777777" w:rsidR="00282FA2" w:rsidRPr="00282FA2" w:rsidRDefault="00282FA2" w:rsidP="00282FA2">
      <w:pPr>
        <w:pStyle w:val="Bibliography"/>
      </w:pPr>
      <w:r w:rsidRPr="00282FA2">
        <w:t>[231]</w:t>
      </w:r>
      <w:r w:rsidRPr="00282FA2">
        <w:tab/>
        <w:t xml:space="preserve">D. S. Jones and K. J. Pearce, “An investigation of the effects of some process variables on the microencapsulation of propranolol hydrochloride by the solvent evaporation method,” </w:t>
      </w:r>
      <w:r w:rsidRPr="00282FA2">
        <w:rPr>
          <w:i/>
          <w:iCs/>
        </w:rPr>
        <w:t>Int. J. Pharm.</w:t>
      </w:r>
      <w:r w:rsidRPr="00282FA2">
        <w:t>, vol. 118, no. 2, pp. 199–205, 1995.</w:t>
      </w:r>
    </w:p>
    <w:p w14:paraId="58CD7BCB" w14:textId="77777777" w:rsidR="00282FA2" w:rsidRPr="00282FA2" w:rsidRDefault="00282FA2" w:rsidP="00282FA2">
      <w:pPr>
        <w:pStyle w:val="Bibliography"/>
      </w:pPr>
      <w:r w:rsidRPr="00282FA2">
        <w:t>[232]</w:t>
      </w:r>
      <w:r w:rsidRPr="00282FA2">
        <w:tab/>
        <w:t xml:space="preserve">D. Perumal, “Microencapsulation of ibuprofen and Eudragit® RS 100 by the emulsion solvent diffusion technique,” </w:t>
      </w:r>
      <w:r w:rsidRPr="00282FA2">
        <w:rPr>
          <w:i/>
          <w:iCs/>
        </w:rPr>
        <w:t>Int. J. Pharm.</w:t>
      </w:r>
      <w:r w:rsidRPr="00282FA2">
        <w:t>, vol. 218, no. 1, pp. 1–11, 2001.</w:t>
      </w:r>
    </w:p>
    <w:p w14:paraId="5E130A9D" w14:textId="77777777" w:rsidR="00282FA2" w:rsidRPr="00282FA2" w:rsidRDefault="00282FA2" w:rsidP="00282FA2">
      <w:pPr>
        <w:pStyle w:val="Bibliography"/>
      </w:pPr>
      <w:r w:rsidRPr="00282FA2">
        <w:t>[233]</w:t>
      </w:r>
      <w:r w:rsidRPr="00282FA2">
        <w:tab/>
        <w:t xml:space="preserve">Y. Nakano </w:t>
      </w:r>
      <w:r w:rsidRPr="00282FA2">
        <w:rPr>
          <w:i/>
          <w:iCs/>
        </w:rPr>
        <w:t>et al.</w:t>
      </w:r>
      <w:r w:rsidRPr="00282FA2">
        <w:t xml:space="preserve">, “Structure and mechanical properties of chitosan/poly (vinyl alcohol) blend films,” in </w:t>
      </w:r>
      <w:r w:rsidRPr="00282FA2">
        <w:rPr>
          <w:i/>
          <w:iCs/>
        </w:rPr>
        <w:t>Macromolecular symposia</w:t>
      </w:r>
      <w:r w:rsidRPr="00282FA2">
        <w:t>, 2007, vol. 258, pp. 63–81.</w:t>
      </w:r>
    </w:p>
    <w:p w14:paraId="1B8B0A25" w14:textId="77777777" w:rsidR="00282FA2" w:rsidRPr="00282FA2" w:rsidRDefault="00282FA2" w:rsidP="00282FA2">
      <w:pPr>
        <w:pStyle w:val="Bibliography"/>
      </w:pPr>
      <w:r w:rsidRPr="00282FA2">
        <w:t>[234]</w:t>
      </w:r>
      <w:r w:rsidRPr="00282FA2">
        <w:tab/>
        <w:t xml:space="preserve">M. X. Gou and X. H. Yang, “Preparation and characterization of wool keratin/PVA blended films,” in </w:t>
      </w:r>
      <w:r w:rsidRPr="00282FA2">
        <w:rPr>
          <w:i/>
          <w:iCs/>
        </w:rPr>
        <w:t>Advanced Materials Research</w:t>
      </w:r>
      <w:r w:rsidRPr="00282FA2">
        <w:t>, 2011, vol. 175, pp. 132–136.</w:t>
      </w:r>
    </w:p>
    <w:p w14:paraId="4010F081" w14:textId="77777777" w:rsidR="00282FA2" w:rsidRPr="00282FA2" w:rsidRDefault="00282FA2" w:rsidP="00282FA2">
      <w:pPr>
        <w:pStyle w:val="Bibliography"/>
      </w:pPr>
      <w:r w:rsidRPr="00282FA2">
        <w:t>[235]</w:t>
      </w:r>
      <w:r w:rsidRPr="00282FA2">
        <w:tab/>
        <w:t xml:space="preserve">G. G. D. Silva, P. J. A. Sobral, R. A. Carvalho, P. V. A. Bergo, O. Mendieta-Taboada, and A. Habitante, “Biodegradable films based on blends of gelatin and poly (vinyl alcohol): effect of PVA type or concentration on some physical properties of films,” </w:t>
      </w:r>
      <w:r w:rsidRPr="00282FA2">
        <w:rPr>
          <w:i/>
          <w:iCs/>
        </w:rPr>
        <w:t>J. Polym. Environ.</w:t>
      </w:r>
      <w:r w:rsidRPr="00282FA2">
        <w:t>, vol. 16, no. 4, pp. 276–285, 2008.</w:t>
      </w:r>
    </w:p>
    <w:p w14:paraId="713DE9EE" w14:textId="64E74E24" w:rsidR="00282FA2" w:rsidRPr="00282FA2" w:rsidRDefault="00282FA2" w:rsidP="00282FA2">
      <w:r>
        <w:fldChar w:fldCharType="end"/>
      </w:r>
    </w:p>
    <w:sectPr w:rsidR="00282FA2" w:rsidRPr="00282FA2" w:rsidSect="009A0676">
      <w:headerReference w:type="even" r:id="rId89"/>
      <w:headerReference w:type="default" r:id="rId90"/>
      <w:headerReference w:type="first" r:id="rId91"/>
      <w:pgSz w:w="11907" w:h="16839" w:code="9"/>
      <w:pgMar w:top="1728" w:right="1872" w:bottom="1728" w:left="1440" w:header="720" w:footer="144" w:gutter="0"/>
      <w:cols w:space="720"/>
      <w:noEndnote/>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30892E" w14:textId="77777777" w:rsidR="00A73AAA" w:rsidRDefault="00A73AAA" w:rsidP="00153D65">
      <w:r>
        <w:separator/>
      </w:r>
    </w:p>
  </w:endnote>
  <w:endnote w:type="continuationSeparator" w:id="0">
    <w:p w14:paraId="2FFF12B1" w14:textId="77777777" w:rsidR="00A73AAA" w:rsidRDefault="00A73AAA" w:rsidP="00153D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 w:name="AdvOT863180fb">
    <w:altName w:val="Times New Roman"/>
    <w:charset w:val="00"/>
    <w:family w:val="auto"/>
    <w:pitch w:val="default"/>
    <w:sig w:usb0="00000003" w:usb1="00000000" w:usb2="00000000" w:usb3="00000000" w:csb0="00000001" w:csb1="00000000"/>
  </w:font>
  <w:font w:name="TT188Co00">
    <w:altName w:val="Times New Roman"/>
    <w:charset w:val="00"/>
    <w:family w:val="auto"/>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noProof w:val="0"/>
      </w:rPr>
      <w:id w:val="-295222813"/>
      <w:docPartObj>
        <w:docPartGallery w:val="Page Numbers (Bottom of Page)"/>
        <w:docPartUnique/>
      </w:docPartObj>
    </w:sdtPr>
    <w:sdtEndPr>
      <w:rPr>
        <w:noProof/>
      </w:rPr>
    </w:sdtEndPr>
    <w:sdtContent>
      <w:p w14:paraId="3F886379" w14:textId="7D2F010C" w:rsidR="000E6166" w:rsidRDefault="000E6166">
        <w:pPr>
          <w:pStyle w:val="Footer"/>
          <w:jc w:val="center"/>
        </w:pPr>
        <w:r>
          <w:rPr>
            <w:noProof w:val="0"/>
          </w:rPr>
          <w:fldChar w:fldCharType="begin"/>
        </w:r>
        <w:r>
          <w:instrText xml:space="preserve"> PAGE   \* MERGEFORMAT </w:instrText>
        </w:r>
        <w:r>
          <w:rPr>
            <w:noProof w:val="0"/>
          </w:rPr>
          <w:fldChar w:fldCharType="separate"/>
        </w:r>
        <w:r w:rsidR="008A2856">
          <w:t>60</w:t>
        </w:r>
        <w:r>
          <w:fldChar w:fldCharType="end"/>
        </w:r>
      </w:p>
    </w:sdtContent>
  </w:sdt>
  <w:p w14:paraId="00F0EDC2" w14:textId="77777777" w:rsidR="000E6166" w:rsidRDefault="000E616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noProof w:val="0"/>
      </w:rPr>
      <w:id w:val="-120691031"/>
      <w:docPartObj>
        <w:docPartGallery w:val="Page Numbers (Bottom of Page)"/>
        <w:docPartUnique/>
      </w:docPartObj>
    </w:sdtPr>
    <w:sdtEndPr>
      <w:rPr>
        <w:noProof/>
      </w:rPr>
    </w:sdtEndPr>
    <w:sdtContent>
      <w:p w14:paraId="335657E8" w14:textId="7FBDCFA0" w:rsidR="000E6166" w:rsidRDefault="000E6166">
        <w:pPr>
          <w:pStyle w:val="Footer"/>
          <w:jc w:val="center"/>
        </w:pPr>
        <w:r>
          <w:rPr>
            <w:noProof w:val="0"/>
          </w:rPr>
          <w:fldChar w:fldCharType="begin"/>
        </w:r>
        <w:r>
          <w:instrText xml:space="preserve"> PAGE   \* MERGEFORMAT </w:instrText>
        </w:r>
        <w:r>
          <w:rPr>
            <w:noProof w:val="0"/>
          </w:rPr>
          <w:fldChar w:fldCharType="separate"/>
        </w:r>
        <w:r w:rsidR="008A2856">
          <w:t>59</w:t>
        </w:r>
        <w:r>
          <w:fldChar w:fldCharType="end"/>
        </w:r>
      </w:p>
    </w:sdtContent>
  </w:sdt>
  <w:p w14:paraId="4EF15ED4" w14:textId="77777777" w:rsidR="000E6166" w:rsidRDefault="000E616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D45E99" w14:textId="77777777" w:rsidR="00A73AAA" w:rsidRDefault="00A73AAA" w:rsidP="00153D65">
      <w:r>
        <w:separator/>
      </w:r>
    </w:p>
  </w:footnote>
  <w:footnote w:type="continuationSeparator" w:id="0">
    <w:p w14:paraId="4CD33C0C" w14:textId="77777777" w:rsidR="00A73AAA" w:rsidRDefault="00A73AAA" w:rsidP="00153D6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231376" w14:textId="0C0F5E83" w:rsidR="000E6166" w:rsidRDefault="000E6166" w:rsidP="009937D1">
    <w:pPr>
      <w:pStyle w:val="Header"/>
      <w:ind w:firstLine="0"/>
    </w:pPr>
    <w:r>
      <w:ptab w:relativeTo="margin" w:alignment="center" w:leader="none"/>
    </w:r>
    <w:r>
      <w:ptab w:relativeTo="margin" w:alignment="right" w:leader="none"/>
    </w:r>
    <w:r w:rsidRPr="002909C0">
      <w:t xml:space="preserve"> </w:t>
    </w:r>
    <w:r>
      <w:t>Introduction</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63616D" w14:textId="5C7D3D7C" w:rsidR="000E6166" w:rsidRPr="00BA32CD" w:rsidRDefault="000E6166" w:rsidP="00BA32CD">
    <w:pPr>
      <w:pStyle w:val="Header"/>
    </w:pPr>
    <w:r w:rsidRPr="001D0615">
      <w:t>Film and microcapsule</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2CB70A" w14:textId="77777777" w:rsidR="000E6166" w:rsidRPr="00BA32CD" w:rsidRDefault="000E6166" w:rsidP="00BA32CD">
    <w:pPr>
      <w:pStyle w:val="Header"/>
    </w:pPr>
    <w:r>
      <w:t>Conclusion</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9DEFAA" w14:textId="2C7CEFD9" w:rsidR="000E6166" w:rsidRDefault="000E6166" w:rsidP="00171DBD">
    <w:pPr>
      <w:pStyle w:val="Header"/>
    </w:pPr>
    <w:r>
      <w:t>References</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A10390" w14:textId="394992A1" w:rsidR="000E6166" w:rsidRPr="00D01B22" w:rsidRDefault="000E6166" w:rsidP="00171DBD">
    <w:pPr>
      <w:pStyle w:val="Header"/>
    </w:pPr>
    <w:r w:rsidRPr="00171DBD">
      <w:ptab w:relativeTo="margin" w:alignment="center" w:leader="none"/>
    </w:r>
    <w:r w:rsidRPr="00171DBD">
      <w:ptab w:relativeTo="margin" w:alignment="right" w:leader="none"/>
    </w:r>
    <w:r>
      <w:t xml:space="preserve">References </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C5FA7D" w14:textId="518A0222" w:rsidR="000E6166" w:rsidRDefault="000E6166" w:rsidP="00FF63D4">
    <w:pPr>
      <w:pStyle w:val="Header"/>
    </w:pPr>
    <w:r>
      <w:t>References</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4E736F" w14:textId="77777777" w:rsidR="000E6166" w:rsidRDefault="000E6166">
    <w:pPr>
      <w:pStyle w:val="Header"/>
    </w:pPr>
    <w:r>
      <w:t>Introduction</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D03236" w14:textId="4446F4F7" w:rsidR="000E6166" w:rsidRDefault="000E6166" w:rsidP="00D01B22">
    <w:pPr>
      <w:pStyle w:val="Header"/>
    </w:pPr>
    <w:r w:rsidRPr="00D01B22">
      <w:t>Film and microcapsule</w:t>
    </w:r>
    <w:r>
      <w:ptab w:relativeTo="margin" w:alignment="center" w:leader="none"/>
    </w:r>
    <w:r>
      <w:ptab w:relativeTo="margin" w:alignment="right" w:leader="none"/>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0E8B30" w14:textId="0828E65D" w:rsidR="000E6166" w:rsidRDefault="000E6166" w:rsidP="007B721F">
    <w:pPr>
      <w:pStyle w:val="Header"/>
    </w:pPr>
    <w:r>
      <w:ptab w:relativeTo="margin" w:alignment="center" w:leader="none"/>
    </w:r>
    <w:r>
      <w:ptab w:relativeTo="margin" w:alignment="right" w:leader="none"/>
    </w:r>
    <w:r w:rsidRPr="002909C0">
      <w:t xml:space="preserve"> </w:t>
    </w:r>
    <w:r w:rsidRPr="002D2C77">
      <w:t>Extraction and Purification of keratin</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24586B" w14:textId="08F8654B" w:rsidR="000E6166" w:rsidRPr="00D01B22" w:rsidRDefault="000E6166" w:rsidP="007B721F">
    <w:pPr>
      <w:pStyle w:val="Header"/>
    </w:pPr>
    <w:r w:rsidRPr="002D2C77">
      <w:t xml:space="preserve">Extraction and Purification of keratin </w:t>
    </w:r>
    <w:r>
      <w:ptab w:relativeTo="margin" w:alignment="center" w:leader="none"/>
    </w:r>
    <w:r>
      <w:ptab w:relativeTo="margin" w:alignment="right" w:leader="none"/>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CB1D96" w14:textId="2E8F42BA" w:rsidR="000E6166" w:rsidRDefault="000E6166" w:rsidP="00C81787">
    <w:pPr>
      <w:pStyle w:val="Header"/>
    </w:pPr>
    <w:r>
      <w:ptab w:relativeTo="margin" w:alignment="center" w:leader="none"/>
    </w:r>
    <w:r>
      <w:ptab w:relativeTo="margin" w:alignment="right" w:leader="none"/>
    </w:r>
    <w:r w:rsidRPr="002909C0">
      <w:t xml:space="preserve"> </w:t>
    </w:r>
    <w:r w:rsidRPr="001D0615">
      <w:t>Film and microcapsule</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461DF1" w14:textId="77777777" w:rsidR="000E6166" w:rsidRPr="00D01B22" w:rsidRDefault="000E6166" w:rsidP="001D0615">
    <w:pPr>
      <w:pStyle w:val="Header"/>
    </w:pPr>
    <w:r w:rsidRPr="001D0615">
      <w:t xml:space="preserve">Film and microcapsule </w:t>
    </w:r>
    <w:r>
      <w:ptab w:relativeTo="margin" w:alignment="center" w:leader="none"/>
    </w:r>
    <w:r>
      <w:ptab w:relativeTo="margin" w:alignment="right" w:leader="none"/>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E83C89" w14:textId="6BA2A60D" w:rsidR="000E6166" w:rsidRDefault="000E6166" w:rsidP="00D01B22">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AEC140" w14:textId="7D5D2C17" w:rsidR="000E6166" w:rsidRPr="00D01B22" w:rsidRDefault="000E6166" w:rsidP="001D0615">
    <w:pPr>
      <w:pStyle w:val="Header"/>
    </w:pPr>
    <w:r>
      <w:ptab w:relativeTo="margin" w:alignment="center" w:leader="none"/>
    </w:r>
    <w:r>
      <w:ptab w:relativeTo="margin" w:alignment="right" w:leader="none"/>
    </w:r>
    <w:r>
      <w:t>Conclusions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727837"/>
    <w:multiLevelType w:val="multilevel"/>
    <w:tmpl w:val="E9FAC63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nsid w:val="2F54551A"/>
    <w:multiLevelType w:val="multilevel"/>
    <w:tmpl w:val="FB50D422"/>
    <w:lvl w:ilvl="0">
      <w:start w:val="1"/>
      <w:numFmt w:val="decimal"/>
      <w:pStyle w:val="Heading1"/>
      <w:suff w:val="space"/>
      <w:lvlText w:val="%1"/>
      <w:lvlJc w:val="left"/>
      <w:pPr>
        <w:ind w:left="216" w:hanging="216"/>
      </w:pPr>
      <w:rPr>
        <w:rFonts w:hint="default"/>
      </w:rPr>
    </w:lvl>
    <w:lvl w:ilvl="1">
      <w:start w:val="1"/>
      <w:numFmt w:val="decimal"/>
      <w:pStyle w:val="Heading2"/>
      <w:suff w:val="space"/>
      <w:lvlText w:val="%1.%2"/>
      <w:lvlJc w:val="left"/>
      <w:pPr>
        <w:ind w:left="180" w:firstLine="0"/>
      </w:pPr>
      <w:rPr>
        <w:rFonts w:hint="default"/>
      </w:rPr>
    </w:lvl>
    <w:lvl w:ilvl="2">
      <w:start w:val="1"/>
      <w:numFmt w:val="decimal"/>
      <w:pStyle w:val="Heading3"/>
      <w:lvlText w:val="%1.%2.%3"/>
      <w:lvlJc w:val="left"/>
      <w:pPr>
        <w:ind w:left="720" w:hanging="720"/>
      </w:pPr>
      <w:rPr>
        <w:rFonts w:hint="default"/>
        <w:sz w:val="24"/>
        <w:szCs w:val="24"/>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
    <w:nsid w:val="58056E21"/>
    <w:multiLevelType w:val="hybridMultilevel"/>
    <w:tmpl w:val="305CB3C0"/>
    <w:lvl w:ilvl="0" w:tplc="678E400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MTM1szQxMTU0tjC2tDBU0lEKTi0uzszPAykwM6wFABgBJ3AtAAAA"/>
  </w:docVars>
  <w:rsids>
    <w:rsidRoot w:val="005913FB"/>
    <w:rsid w:val="00000113"/>
    <w:rsid w:val="00000128"/>
    <w:rsid w:val="00005D85"/>
    <w:rsid w:val="000070DD"/>
    <w:rsid w:val="00007276"/>
    <w:rsid w:val="00013468"/>
    <w:rsid w:val="000150CE"/>
    <w:rsid w:val="00015DE4"/>
    <w:rsid w:val="00023A8C"/>
    <w:rsid w:val="00024091"/>
    <w:rsid w:val="000244C8"/>
    <w:rsid w:val="00025AAE"/>
    <w:rsid w:val="00026B9E"/>
    <w:rsid w:val="00027BA3"/>
    <w:rsid w:val="00030E34"/>
    <w:rsid w:val="00033A5A"/>
    <w:rsid w:val="0004148C"/>
    <w:rsid w:val="00041BE1"/>
    <w:rsid w:val="0004581E"/>
    <w:rsid w:val="00046D94"/>
    <w:rsid w:val="00047641"/>
    <w:rsid w:val="00053FDF"/>
    <w:rsid w:val="0005680B"/>
    <w:rsid w:val="00062A5A"/>
    <w:rsid w:val="00067599"/>
    <w:rsid w:val="00067904"/>
    <w:rsid w:val="000747D3"/>
    <w:rsid w:val="0007634C"/>
    <w:rsid w:val="000908F8"/>
    <w:rsid w:val="000924EF"/>
    <w:rsid w:val="00093C85"/>
    <w:rsid w:val="000974D1"/>
    <w:rsid w:val="000A11F1"/>
    <w:rsid w:val="000A386F"/>
    <w:rsid w:val="000A442B"/>
    <w:rsid w:val="000A7019"/>
    <w:rsid w:val="000B7359"/>
    <w:rsid w:val="000C60F4"/>
    <w:rsid w:val="000D0CD6"/>
    <w:rsid w:val="000D1F13"/>
    <w:rsid w:val="000D4B36"/>
    <w:rsid w:val="000D598E"/>
    <w:rsid w:val="000D605A"/>
    <w:rsid w:val="000E59E1"/>
    <w:rsid w:val="000E6166"/>
    <w:rsid w:val="000F0DC1"/>
    <w:rsid w:val="000F1E46"/>
    <w:rsid w:val="000F3690"/>
    <w:rsid w:val="00100E53"/>
    <w:rsid w:val="00100F9D"/>
    <w:rsid w:val="0010516A"/>
    <w:rsid w:val="00107B14"/>
    <w:rsid w:val="001114BF"/>
    <w:rsid w:val="0011716D"/>
    <w:rsid w:val="00117F96"/>
    <w:rsid w:val="001237BA"/>
    <w:rsid w:val="00126D76"/>
    <w:rsid w:val="00130646"/>
    <w:rsid w:val="00151623"/>
    <w:rsid w:val="00152807"/>
    <w:rsid w:val="00153D65"/>
    <w:rsid w:val="001553B1"/>
    <w:rsid w:val="00162384"/>
    <w:rsid w:val="00163073"/>
    <w:rsid w:val="001644A1"/>
    <w:rsid w:val="00164DA1"/>
    <w:rsid w:val="00171DBD"/>
    <w:rsid w:val="00173B35"/>
    <w:rsid w:val="00173CC6"/>
    <w:rsid w:val="0017720E"/>
    <w:rsid w:val="00181227"/>
    <w:rsid w:val="00193709"/>
    <w:rsid w:val="001941DA"/>
    <w:rsid w:val="001965CD"/>
    <w:rsid w:val="001A126F"/>
    <w:rsid w:val="001A1A21"/>
    <w:rsid w:val="001B2E30"/>
    <w:rsid w:val="001B3E93"/>
    <w:rsid w:val="001B6589"/>
    <w:rsid w:val="001B6DF4"/>
    <w:rsid w:val="001C334C"/>
    <w:rsid w:val="001C6EBB"/>
    <w:rsid w:val="001D0615"/>
    <w:rsid w:val="001D29D5"/>
    <w:rsid w:val="001D304B"/>
    <w:rsid w:val="001E086C"/>
    <w:rsid w:val="001E2F94"/>
    <w:rsid w:val="001E359F"/>
    <w:rsid w:val="001E5A87"/>
    <w:rsid w:val="0020073E"/>
    <w:rsid w:val="0020708F"/>
    <w:rsid w:val="002077A1"/>
    <w:rsid w:val="0021406A"/>
    <w:rsid w:val="00216C7E"/>
    <w:rsid w:val="00221BBA"/>
    <w:rsid w:val="00223135"/>
    <w:rsid w:val="00225C6D"/>
    <w:rsid w:val="00227691"/>
    <w:rsid w:val="0023047C"/>
    <w:rsid w:val="0023127F"/>
    <w:rsid w:val="002329C4"/>
    <w:rsid w:val="002338FB"/>
    <w:rsid w:val="00235959"/>
    <w:rsid w:val="002404C7"/>
    <w:rsid w:val="002479C2"/>
    <w:rsid w:val="00257A27"/>
    <w:rsid w:val="002629A6"/>
    <w:rsid w:val="00263FC4"/>
    <w:rsid w:val="00265AA5"/>
    <w:rsid w:val="00267978"/>
    <w:rsid w:val="00275AEA"/>
    <w:rsid w:val="0028074E"/>
    <w:rsid w:val="00282FA2"/>
    <w:rsid w:val="002909C0"/>
    <w:rsid w:val="002A181C"/>
    <w:rsid w:val="002A35C0"/>
    <w:rsid w:val="002A3AED"/>
    <w:rsid w:val="002C2F63"/>
    <w:rsid w:val="002D2C77"/>
    <w:rsid w:val="002D35C4"/>
    <w:rsid w:val="002E00E0"/>
    <w:rsid w:val="002E55C6"/>
    <w:rsid w:val="002F3243"/>
    <w:rsid w:val="00303C60"/>
    <w:rsid w:val="00305B1A"/>
    <w:rsid w:val="00311050"/>
    <w:rsid w:val="003118FD"/>
    <w:rsid w:val="00312EC2"/>
    <w:rsid w:val="00313FB7"/>
    <w:rsid w:val="00314BC6"/>
    <w:rsid w:val="003153EF"/>
    <w:rsid w:val="00321309"/>
    <w:rsid w:val="003231BE"/>
    <w:rsid w:val="00323E7D"/>
    <w:rsid w:val="00324C8F"/>
    <w:rsid w:val="00324EA4"/>
    <w:rsid w:val="00326AC1"/>
    <w:rsid w:val="00326EBA"/>
    <w:rsid w:val="003271ED"/>
    <w:rsid w:val="00337464"/>
    <w:rsid w:val="00343C58"/>
    <w:rsid w:val="00347920"/>
    <w:rsid w:val="00355313"/>
    <w:rsid w:val="0035647C"/>
    <w:rsid w:val="003565CA"/>
    <w:rsid w:val="003610FB"/>
    <w:rsid w:val="00361A03"/>
    <w:rsid w:val="003632F9"/>
    <w:rsid w:val="00365523"/>
    <w:rsid w:val="003673DC"/>
    <w:rsid w:val="003720B6"/>
    <w:rsid w:val="0037366F"/>
    <w:rsid w:val="003738BD"/>
    <w:rsid w:val="003821A9"/>
    <w:rsid w:val="00384EA6"/>
    <w:rsid w:val="00386C56"/>
    <w:rsid w:val="00394BA8"/>
    <w:rsid w:val="003A3A65"/>
    <w:rsid w:val="003A3BD0"/>
    <w:rsid w:val="003B0C72"/>
    <w:rsid w:val="003B764E"/>
    <w:rsid w:val="003C0A73"/>
    <w:rsid w:val="003C0E57"/>
    <w:rsid w:val="003C4B14"/>
    <w:rsid w:val="003D1C8A"/>
    <w:rsid w:val="003D3A37"/>
    <w:rsid w:val="003D48B3"/>
    <w:rsid w:val="003D5A77"/>
    <w:rsid w:val="003D5CA3"/>
    <w:rsid w:val="003E3624"/>
    <w:rsid w:val="003E473D"/>
    <w:rsid w:val="00407636"/>
    <w:rsid w:val="0041010C"/>
    <w:rsid w:val="00410C2A"/>
    <w:rsid w:val="0042283B"/>
    <w:rsid w:val="00423316"/>
    <w:rsid w:val="00423CE9"/>
    <w:rsid w:val="00433C31"/>
    <w:rsid w:val="004423DE"/>
    <w:rsid w:val="00443AA3"/>
    <w:rsid w:val="004453B8"/>
    <w:rsid w:val="004463AE"/>
    <w:rsid w:val="00447584"/>
    <w:rsid w:val="0045243F"/>
    <w:rsid w:val="004547B6"/>
    <w:rsid w:val="004575EB"/>
    <w:rsid w:val="00457CC6"/>
    <w:rsid w:val="0046158D"/>
    <w:rsid w:val="00462CCF"/>
    <w:rsid w:val="00462FC2"/>
    <w:rsid w:val="0046419E"/>
    <w:rsid w:val="00465114"/>
    <w:rsid w:val="004662C4"/>
    <w:rsid w:val="0046749D"/>
    <w:rsid w:val="004704C2"/>
    <w:rsid w:val="0049100D"/>
    <w:rsid w:val="004912B0"/>
    <w:rsid w:val="00494BA2"/>
    <w:rsid w:val="0049587C"/>
    <w:rsid w:val="00496290"/>
    <w:rsid w:val="004B1236"/>
    <w:rsid w:val="004B326B"/>
    <w:rsid w:val="004B38BC"/>
    <w:rsid w:val="004B3EB5"/>
    <w:rsid w:val="004B4C7A"/>
    <w:rsid w:val="004B5E71"/>
    <w:rsid w:val="004C0EBA"/>
    <w:rsid w:val="004C2340"/>
    <w:rsid w:val="004C45D3"/>
    <w:rsid w:val="004D0DED"/>
    <w:rsid w:val="004D34A5"/>
    <w:rsid w:val="004D7CA4"/>
    <w:rsid w:val="004E0A58"/>
    <w:rsid w:val="004E41C6"/>
    <w:rsid w:val="004F127A"/>
    <w:rsid w:val="004F7345"/>
    <w:rsid w:val="00503872"/>
    <w:rsid w:val="00506519"/>
    <w:rsid w:val="0050736F"/>
    <w:rsid w:val="00512DD0"/>
    <w:rsid w:val="00521B71"/>
    <w:rsid w:val="0052764E"/>
    <w:rsid w:val="00532F4C"/>
    <w:rsid w:val="005335B3"/>
    <w:rsid w:val="00541328"/>
    <w:rsid w:val="00542970"/>
    <w:rsid w:val="00547AE5"/>
    <w:rsid w:val="00555103"/>
    <w:rsid w:val="005554B7"/>
    <w:rsid w:val="005558B1"/>
    <w:rsid w:val="0055645A"/>
    <w:rsid w:val="005604A2"/>
    <w:rsid w:val="00570B6D"/>
    <w:rsid w:val="00571583"/>
    <w:rsid w:val="00571D04"/>
    <w:rsid w:val="00581548"/>
    <w:rsid w:val="00582809"/>
    <w:rsid w:val="005837EF"/>
    <w:rsid w:val="00584305"/>
    <w:rsid w:val="00586451"/>
    <w:rsid w:val="005910B4"/>
    <w:rsid w:val="005913FB"/>
    <w:rsid w:val="00593BEE"/>
    <w:rsid w:val="005946F4"/>
    <w:rsid w:val="00594A40"/>
    <w:rsid w:val="00596BA1"/>
    <w:rsid w:val="005A0989"/>
    <w:rsid w:val="005A4BF8"/>
    <w:rsid w:val="005A67F5"/>
    <w:rsid w:val="005A7B2C"/>
    <w:rsid w:val="005B01D4"/>
    <w:rsid w:val="005B2ACA"/>
    <w:rsid w:val="005B75D7"/>
    <w:rsid w:val="005B77EB"/>
    <w:rsid w:val="005C0187"/>
    <w:rsid w:val="005C5070"/>
    <w:rsid w:val="005C7DFE"/>
    <w:rsid w:val="005D0182"/>
    <w:rsid w:val="005D234E"/>
    <w:rsid w:val="005D6768"/>
    <w:rsid w:val="005E21CF"/>
    <w:rsid w:val="005E42A0"/>
    <w:rsid w:val="005E6EB7"/>
    <w:rsid w:val="005F06EC"/>
    <w:rsid w:val="005F24CA"/>
    <w:rsid w:val="005F34F2"/>
    <w:rsid w:val="005F44CB"/>
    <w:rsid w:val="005F4658"/>
    <w:rsid w:val="005F5402"/>
    <w:rsid w:val="005F6030"/>
    <w:rsid w:val="00600AEE"/>
    <w:rsid w:val="00606C82"/>
    <w:rsid w:val="00607F28"/>
    <w:rsid w:val="0061242A"/>
    <w:rsid w:val="006206BF"/>
    <w:rsid w:val="006247C0"/>
    <w:rsid w:val="0062686E"/>
    <w:rsid w:val="00630265"/>
    <w:rsid w:val="00631443"/>
    <w:rsid w:val="0063192F"/>
    <w:rsid w:val="00637298"/>
    <w:rsid w:val="00642B9D"/>
    <w:rsid w:val="00644EE2"/>
    <w:rsid w:val="00645C83"/>
    <w:rsid w:val="00660EBA"/>
    <w:rsid w:val="00667142"/>
    <w:rsid w:val="00676A32"/>
    <w:rsid w:val="00676DD8"/>
    <w:rsid w:val="00677DF9"/>
    <w:rsid w:val="006837DB"/>
    <w:rsid w:val="0068497D"/>
    <w:rsid w:val="00685D8B"/>
    <w:rsid w:val="00691C9D"/>
    <w:rsid w:val="00695B48"/>
    <w:rsid w:val="006A0931"/>
    <w:rsid w:val="006A189A"/>
    <w:rsid w:val="006A4431"/>
    <w:rsid w:val="006A5A1C"/>
    <w:rsid w:val="006A7294"/>
    <w:rsid w:val="006B05C6"/>
    <w:rsid w:val="006B4F9B"/>
    <w:rsid w:val="006C0B33"/>
    <w:rsid w:val="006C4B7E"/>
    <w:rsid w:val="006C526C"/>
    <w:rsid w:val="006C6A1B"/>
    <w:rsid w:val="006D05D9"/>
    <w:rsid w:val="006D13B7"/>
    <w:rsid w:val="006D3DC2"/>
    <w:rsid w:val="006D55D3"/>
    <w:rsid w:val="006E607A"/>
    <w:rsid w:val="006E7B74"/>
    <w:rsid w:val="006F0843"/>
    <w:rsid w:val="006F198C"/>
    <w:rsid w:val="006F6B0B"/>
    <w:rsid w:val="00703F1E"/>
    <w:rsid w:val="00704883"/>
    <w:rsid w:val="007114D4"/>
    <w:rsid w:val="00711A1B"/>
    <w:rsid w:val="00712C72"/>
    <w:rsid w:val="00713378"/>
    <w:rsid w:val="00721E7E"/>
    <w:rsid w:val="00723A4E"/>
    <w:rsid w:val="00733F8C"/>
    <w:rsid w:val="007447B0"/>
    <w:rsid w:val="00745AE9"/>
    <w:rsid w:val="00746666"/>
    <w:rsid w:val="00747760"/>
    <w:rsid w:val="00752E47"/>
    <w:rsid w:val="00753E01"/>
    <w:rsid w:val="00757296"/>
    <w:rsid w:val="00757970"/>
    <w:rsid w:val="00760542"/>
    <w:rsid w:val="00763738"/>
    <w:rsid w:val="007676D7"/>
    <w:rsid w:val="007701BC"/>
    <w:rsid w:val="00773C2A"/>
    <w:rsid w:val="00775A5B"/>
    <w:rsid w:val="00783395"/>
    <w:rsid w:val="00785B15"/>
    <w:rsid w:val="00791111"/>
    <w:rsid w:val="00791E98"/>
    <w:rsid w:val="00795B63"/>
    <w:rsid w:val="007A62CF"/>
    <w:rsid w:val="007A66BA"/>
    <w:rsid w:val="007A73DD"/>
    <w:rsid w:val="007B2B7D"/>
    <w:rsid w:val="007B721F"/>
    <w:rsid w:val="007B7236"/>
    <w:rsid w:val="007B74D4"/>
    <w:rsid w:val="007C172D"/>
    <w:rsid w:val="007C7CB8"/>
    <w:rsid w:val="007C7F8B"/>
    <w:rsid w:val="007D1A47"/>
    <w:rsid w:val="007D77DE"/>
    <w:rsid w:val="007E2A81"/>
    <w:rsid w:val="007E5CC9"/>
    <w:rsid w:val="007F100A"/>
    <w:rsid w:val="007F1EF5"/>
    <w:rsid w:val="007F2087"/>
    <w:rsid w:val="007F3AD5"/>
    <w:rsid w:val="007F64FA"/>
    <w:rsid w:val="007F7FEA"/>
    <w:rsid w:val="008027EB"/>
    <w:rsid w:val="008074BD"/>
    <w:rsid w:val="008134C3"/>
    <w:rsid w:val="008234E8"/>
    <w:rsid w:val="00823559"/>
    <w:rsid w:val="008267A5"/>
    <w:rsid w:val="00830384"/>
    <w:rsid w:val="00832459"/>
    <w:rsid w:val="0083510A"/>
    <w:rsid w:val="00835761"/>
    <w:rsid w:val="008373F7"/>
    <w:rsid w:val="00843B96"/>
    <w:rsid w:val="0084492A"/>
    <w:rsid w:val="00847591"/>
    <w:rsid w:val="00847AAE"/>
    <w:rsid w:val="00855506"/>
    <w:rsid w:val="00856B85"/>
    <w:rsid w:val="00871627"/>
    <w:rsid w:val="00877667"/>
    <w:rsid w:val="00880DEB"/>
    <w:rsid w:val="00887AFC"/>
    <w:rsid w:val="008A0D4F"/>
    <w:rsid w:val="008A2856"/>
    <w:rsid w:val="008A2B70"/>
    <w:rsid w:val="008A3B49"/>
    <w:rsid w:val="008A7EA4"/>
    <w:rsid w:val="008B1916"/>
    <w:rsid w:val="008B3E4A"/>
    <w:rsid w:val="008B404D"/>
    <w:rsid w:val="008B655C"/>
    <w:rsid w:val="008B6F0B"/>
    <w:rsid w:val="008B7798"/>
    <w:rsid w:val="008C2212"/>
    <w:rsid w:val="008C2DD3"/>
    <w:rsid w:val="008C2DFE"/>
    <w:rsid w:val="008C2F4F"/>
    <w:rsid w:val="008C433B"/>
    <w:rsid w:val="008C5725"/>
    <w:rsid w:val="008C7C3F"/>
    <w:rsid w:val="008D1813"/>
    <w:rsid w:val="008D1E33"/>
    <w:rsid w:val="008D224A"/>
    <w:rsid w:val="008D4E0C"/>
    <w:rsid w:val="008E08D9"/>
    <w:rsid w:val="008E22D5"/>
    <w:rsid w:val="008E429E"/>
    <w:rsid w:val="008E5741"/>
    <w:rsid w:val="008F1585"/>
    <w:rsid w:val="008F2233"/>
    <w:rsid w:val="008F4963"/>
    <w:rsid w:val="008F4F5D"/>
    <w:rsid w:val="0090009F"/>
    <w:rsid w:val="00905163"/>
    <w:rsid w:val="009073DB"/>
    <w:rsid w:val="00910234"/>
    <w:rsid w:val="00911715"/>
    <w:rsid w:val="009208DA"/>
    <w:rsid w:val="0092095F"/>
    <w:rsid w:val="00924A8A"/>
    <w:rsid w:val="0092647E"/>
    <w:rsid w:val="00933416"/>
    <w:rsid w:val="0093559D"/>
    <w:rsid w:val="00935A36"/>
    <w:rsid w:val="00936FBA"/>
    <w:rsid w:val="00941BBF"/>
    <w:rsid w:val="00953047"/>
    <w:rsid w:val="009531B0"/>
    <w:rsid w:val="009569E6"/>
    <w:rsid w:val="0095752F"/>
    <w:rsid w:val="00957D3A"/>
    <w:rsid w:val="0096004A"/>
    <w:rsid w:val="0096408C"/>
    <w:rsid w:val="00967363"/>
    <w:rsid w:val="009725F7"/>
    <w:rsid w:val="00973CDB"/>
    <w:rsid w:val="009768C5"/>
    <w:rsid w:val="00986FED"/>
    <w:rsid w:val="009937D1"/>
    <w:rsid w:val="00995409"/>
    <w:rsid w:val="00997AF1"/>
    <w:rsid w:val="009A0676"/>
    <w:rsid w:val="009A19B2"/>
    <w:rsid w:val="009A293A"/>
    <w:rsid w:val="009A5F2B"/>
    <w:rsid w:val="009B73B8"/>
    <w:rsid w:val="009C4928"/>
    <w:rsid w:val="009C702A"/>
    <w:rsid w:val="009D19F0"/>
    <w:rsid w:val="009D3417"/>
    <w:rsid w:val="009D7879"/>
    <w:rsid w:val="009D7A84"/>
    <w:rsid w:val="009D7EAD"/>
    <w:rsid w:val="009E1B44"/>
    <w:rsid w:val="009E2E30"/>
    <w:rsid w:val="009F0FA8"/>
    <w:rsid w:val="009F2D08"/>
    <w:rsid w:val="00A01441"/>
    <w:rsid w:val="00A01578"/>
    <w:rsid w:val="00A01906"/>
    <w:rsid w:val="00A05535"/>
    <w:rsid w:val="00A07DCE"/>
    <w:rsid w:val="00A1010D"/>
    <w:rsid w:val="00A11AF1"/>
    <w:rsid w:val="00A13486"/>
    <w:rsid w:val="00A2154B"/>
    <w:rsid w:val="00A239F0"/>
    <w:rsid w:val="00A27FD6"/>
    <w:rsid w:val="00A400E5"/>
    <w:rsid w:val="00A403FF"/>
    <w:rsid w:val="00A41855"/>
    <w:rsid w:val="00A47247"/>
    <w:rsid w:val="00A54C42"/>
    <w:rsid w:val="00A559F6"/>
    <w:rsid w:val="00A6293C"/>
    <w:rsid w:val="00A71636"/>
    <w:rsid w:val="00A72944"/>
    <w:rsid w:val="00A73AAA"/>
    <w:rsid w:val="00A7634C"/>
    <w:rsid w:val="00A81D53"/>
    <w:rsid w:val="00A832BA"/>
    <w:rsid w:val="00A8564B"/>
    <w:rsid w:val="00A93BD9"/>
    <w:rsid w:val="00A978AC"/>
    <w:rsid w:val="00AA7982"/>
    <w:rsid w:val="00AC08C2"/>
    <w:rsid w:val="00AC183B"/>
    <w:rsid w:val="00AC2331"/>
    <w:rsid w:val="00AC722F"/>
    <w:rsid w:val="00AD1384"/>
    <w:rsid w:val="00AD2783"/>
    <w:rsid w:val="00AE2E33"/>
    <w:rsid w:val="00AE7CC1"/>
    <w:rsid w:val="00AF2CC0"/>
    <w:rsid w:val="00AF31AC"/>
    <w:rsid w:val="00AF75E2"/>
    <w:rsid w:val="00B00E4F"/>
    <w:rsid w:val="00B10851"/>
    <w:rsid w:val="00B2245F"/>
    <w:rsid w:val="00B23274"/>
    <w:rsid w:val="00B346AF"/>
    <w:rsid w:val="00B43102"/>
    <w:rsid w:val="00B43CDC"/>
    <w:rsid w:val="00B45BED"/>
    <w:rsid w:val="00B54996"/>
    <w:rsid w:val="00B569E9"/>
    <w:rsid w:val="00B60DEC"/>
    <w:rsid w:val="00B61D66"/>
    <w:rsid w:val="00B6628F"/>
    <w:rsid w:val="00B67CFE"/>
    <w:rsid w:val="00B81BAA"/>
    <w:rsid w:val="00B8377E"/>
    <w:rsid w:val="00B83AC6"/>
    <w:rsid w:val="00B8415E"/>
    <w:rsid w:val="00B857A3"/>
    <w:rsid w:val="00B95257"/>
    <w:rsid w:val="00B96E51"/>
    <w:rsid w:val="00BA32CD"/>
    <w:rsid w:val="00BB245B"/>
    <w:rsid w:val="00BB6245"/>
    <w:rsid w:val="00BB6528"/>
    <w:rsid w:val="00BC17D1"/>
    <w:rsid w:val="00BC5349"/>
    <w:rsid w:val="00BC6075"/>
    <w:rsid w:val="00BC7244"/>
    <w:rsid w:val="00BD4253"/>
    <w:rsid w:val="00BD7A5C"/>
    <w:rsid w:val="00BD7F61"/>
    <w:rsid w:val="00BE410C"/>
    <w:rsid w:val="00BE6A58"/>
    <w:rsid w:val="00BE742A"/>
    <w:rsid w:val="00BF1680"/>
    <w:rsid w:val="00BF2E53"/>
    <w:rsid w:val="00BF4071"/>
    <w:rsid w:val="00BF5477"/>
    <w:rsid w:val="00C00C4C"/>
    <w:rsid w:val="00C03269"/>
    <w:rsid w:val="00C03516"/>
    <w:rsid w:val="00C05D50"/>
    <w:rsid w:val="00C10875"/>
    <w:rsid w:val="00C11CE1"/>
    <w:rsid w:val="00C15935"/>
    <w:rsid w:val="00C21980"/>
    <w:rsid w:val="00C24418"/>
    <w:rsid w:val="00C26B86"/>
    <w:rsid w:val="00C323B2"/>
    <w:rsid w:val="00C371A2"/>
    <w:rsid w:val="00C411DD"/>
    <w:rsid w:val="00C4471A"/>
    <w:rsid w:val="00C45C42"/>
    <w:rsid w:val="00C478B3"/>
    <w:rsid w:val="00C5229F"/>
    <w:rsid w:val="00C52F49"/>
    <w:rsid w:val="00C548FD"/>
    <w:rsid w:val="00C5769B"/>
    <w:rsid w:val="00C6135E"/>
    <w:rsid w:val="00C63247"/>
    <w:rsid w:val="00C64C9C"/>
    <w:rsid w:val="00C64CE8"/>
    <w:rsid w:val="00C64FDE"/>
    <w:rsid w:val="00C744A6"/>
    <w:rsid w:val="00C75D55"/>
    <w:rsid w:val="00C81787"/>
    <w:rsid w:val="00C87645"/>
    <w:rsid w:val="00C877DC"/>
    <w:rsid w:val="00C90CDA"/>
    <w:rsid w:val="00C9136D"/>
    <w:rsid w:val="00C93C14"/>
    <w:rsid w:val="00C942E1"/>
    <w:rsid w:val="00C96C40"/>
    <w:rsid w:val="00CA2FED"/>
    <w:rsid w:val="00CA4FBF"/>
    <w:rsid w:val="00CA6E85"/>
    <w:rsid w:val="00CB3DE9"/>
    <w:rsid w:val="00CB789F"/>
    <w:rsid w:val="00CB7FDD"/>
    <w:rsid w:val="00CC0348"/>
    <w:rsid w:val="00CC2669"/>
    <w:rsid w:val="00CC2E0A"/>
    <w:rsid w:val="00CC4C6E"/>
    <w:rsid w:val="00CC5615"/>
    <w:rsid w:val="00CD00C6"/>
    <w:rsid w:val="00CD04E9"/>
    <w:rsid w:val="00CD1960"/>
    <w:rsid w:val="00CD248E"/>
    <w:rsid w:val="00CD5D8F"/>
    <w:rsid w:val="00CD6028"/>
    <w:rsid w:val="00CE0BD5"/>
    <w:rsid w:val="00CE18AF"/>
    <w:rsid w:val="00CE5BE4"/>
    <w:rsid w:val="00CE77B8"/>
    <w:rsid w:val="00CF17C8"/>
    <w:rsid w:val="00D01B22"/>
    <w:rsid w:val="00D05785"/>
    <w:rsid w:val="00D07089"/>
    <w:rsid w:val="00D079C1"/>
    <w:rsid w:val="00D07F1B"/>
    <w:rsid w:val="00D2360B"/>
    <w:rsid w:val="00D27CA8"/>
    <w:rsid w:val="00D3086D"/>
    <w:rsid w:val="00D359CF"/>
    <w:rsid w:val="00D50C6E"/>
    <w:rsid w:val="00D54950"/>
    <w:rsid w:val="00D55044"/>
    <w:rsid w:val="00D550BA"/>
    <w:rsid w:val="00D578B4"/>
    <w:rsid w:val="00D60551"/>
    <w:rsid w:val="00D608B7"/>
    <w:rsid w:val="00D6537C"/>
    <w:rsid w:val="00D6635E"/>
    <w:rsid w:val="00D67CBF"/>
    <w:rsid w:val="00D72C73"/>
    <w:rsid w:val="00D85A58"/>
    <w:rsid w:val="00D87376"/>
    <w:rsid w:val="00D87DC5"/>
    <w:rsid w:val="00D916F3"/>
    <w:rsid w:val="00D93052"/>
    <w:rsid w:val="00D95ECE"/>
    <w:rsid w:val="00D9623E"/>
    <w:rsid w:val="00DA20AF"/>
    <w:rsid w:val="00DA39E1"/>
    <w:rsid w:val="00DA54EA"/>
    <w:rsid w:val="00DA595B"/>
    <w:rsid w:val="00DB7E3E"/>
    <w:rsid w:val="00DC5C84"/>
    <w:rsid w:val="00DD082F"/>
    <w:rsid w:val="00DD13A1"/>
    <w:rsid w:val="00DD1FB7"/>
    <w:rsid w:val="00DD2AA0"/>
    <w:rsid w:val="00DD439A"/>
    <w:rsid w:val="00DD4CA5"/>
    <w:rsid w:val="00DD698B"/>
    <w:rsid w:val="00DD7EAF"/>
    <w:rsid w:val="00DE2507"/>
    <w:rsid w:val="00DE33A9"/>
    <w:rsid w:val="00DE3911"/>
    <w:rsid w:val="00DE4794"/>
    <w:rsid w:val="00DF1BF0"/>
    <w:rsid w:val="00DF393C"/>
    <w:rsid w:val="00DF75D6"/>
    <w:rsid w:val="00E0101A"/>
    <w:rsid w:val="00E02091"/>
    <w:rsid w:val="00E029C1"/>
    <w:rsid w:val="00E170E4"/>
    <w:rsid w:val="00E23486"/>
    <w:rsid w:val="00E241BC"/>
    <w:rsid w:val="00E414B1"/>
    <w:rsid w:val="00E46282"/>
    <w:rsid w:val="00E50B71"/>
    <w:rsid w:val="00E50EF3"/>
    <w:rsid w:val="00E51628"/>
    <w:rsid w:val="00E538D5"/>
    <w:rsid w:val="00E561B2"/>
    <w:rsid w:val="00E638F3"/>
    <w:rsid w:val="00E7410A"/>
    <w:rsid w:val="00E82B9E"/>
    <w:rsid w:val="00E83945"/>
    <w:rsid w:val="00E83EED"/>
    <w:rsid w:val="00E91A2C"/>
    <w:rsid w:val="00E931F6"/>
    <w:rsid w:val="00E9429B"/>
    <w:rsid w:val="00E95938"/>
    <w:rsid w:val="00EB0D37"/>
    <w:rsid w:val="00EB3703"/>
    <w:rsid w:val="00EB5E59"/>
    <w:rsid w:val="00EC0568"/>
    <w:rsid w:val="00EC4029"/>
    <w:rsid w:val="00EC5B52"/>
    <w:rsid w:val="00EC5EF0"/>
    <w:rsid w:val="00EC6873"/>
    <w:rsid w:val="00ED09F9"/>
    <w:rsid w:val="00ED135B"/>
    <w:rsid w:val="00ED3D02"/>
    <w:rsid w:val="00EE2E79"/>
    <w:rsid w:val="00EE4D48"/>
    <w:rsid w:val="00EE6127"/>
    <w:rsid w:val="00EF1FF9"/>
    <w:rsid w:val="00EF3588"/>
    <w:rsid w:val="00EF47BC"/>
    <w:rsid w:val="00F02C17"/>
    <w:rsid w:val="00F02D30"/>
    <w:rsid w:val="00F035F4"/>
    <w:rsid w:val="00F05827"/>
    <w:rsid w:val="00F079CD"/>
    <w:rsid w:val="00F10E46"/>
    <w:rsid w:val="00F10FA4"/>
    <w:rsid w:val="00F11F52"/>
    <w:rsid w:val="00F153A6"/>
    <w:rsid w:val="00F164CC"/>
    <w:rsid w:val="00F2118E"/>
    <w:rsid w:val="00F339A0"/>
    <w:rsid w:val="00F3505B"/>
    <w:rsid w:val="00F353EA"/>
    <w:rsid w:val="00F35BEC"/>
    <w:rsid w:val="00F36D2B"/>
    <w:rsid w:val="00F36EA1"/>
    <w:rsid w:val="00F37426"/>
    <w:rsid w:val="00F527F8"/>
    <w:rsid w:val="00F60813"/>
    <w:rsid w:val="00F62811"/>
    <w:rsid w:val="00F6379A"/>
    <w:rsid w:val="00F64242"/>
    <w:rsid w:val="00F7769F"/>
    <w:rsid w:val="00F802A4"/>
    <w:rsid w:val="00F82E7D"/>
    <w:rsid w:val="00F85727"/>
    <w:rsid w:val="00F8767C"/>
    <w:rsid w:val="00F87B56"/>
    <w:rsid w:val="00F910D2"/>
    <w:rsid w:val="00F95371"/>
    <w:rsid w:val="00FA0A0A"/>
    <w:rsid w:val="00FA0BEB"/>
    <w:rsid w:val="00FA26CD"/>
    <w:rsid w:val="00FB2027"/>
    <w:rsid w:val="00FB4683"/>
    <w:rsid w:val="00FB5AD6"/>
    <w:rsid w:val="00FB726A"/>
    <w:rsid w:val="00FB7BF7"/>
    <w:rsid w:val="00FC0CAB"/>
    <w:rsid w:val="00FC293D"/>
    <w:rsid w:val="00FC3F31"/>
    <w:rsid w:val="00FC5139"/>
    <w:rsid w:val="00FC615E"/>
    <w:rsid w:val="00FC62C2"/>
    <w:rsid w:val="00FC7981"/>
    <w:rsid w:val="00FD050A"/>
    <w:rsid w:val="00FD3E56"/>
    <w:rsid w:val="00FE14CC"/>
    <w:rsid w:val="00FF08E5"/>
    <w:rsid w:val="00FF5E75"/>
    <w:rsid w:val="00FF63D4"/>
  </w:rsids>
  <m:mathPr>
    <m:mathFont m:val="Cambria Math"/>
    <m:brkBin m:val="before"/>
    <m:brkBinSub m:val="--"/>
    <m:smallFrac m:val="0"/>
    <m:dispDef/>
    <m:lMargin m:val="0"/>
    <m:rMargin m:val="0"/>
    <m:defJc m:val="centerGroup"/>
    <m:wrapIndent m:val="1440"/>
    <m:intLim m:val="undOvr"/>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A93C6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360"/>
        <w:jc w:val="center"/>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lsdException w:name="Bibliography" w:uiPriority="37"/>
    <w:lsdException w:name="TOC Heading" w:uiPriority="39" w:qFormat="1"/>
  </w:latentStyles>
  <w:style w:type="paragraph" w:default="1" w:styleId="Normal">
    <w:name w:val="Normal"/>
    <w:qFormat/>
    <w:rsid w:val="00EC4029"/>
    <w:pPr>
      <w:spacing w:before="240" w:after="240" w:line="360" w:lineRule="auto"/>
      <w:ind w:firstLine="432"/>
      <w:jc w:val="both"/>
    </w:pPr>
    <w:rPr>
      <w:rFonts w:ascii="Palatino Linotype" w:hAnsi="Palatino Linotype" w:cs="Palatino Linotype"/>
      <w:noProof/>
      <w:color w:val="000000"/>
    </w:rPr>
  </w:style>
  <w:style w:type="paragraph" w:styleId="Heading1">
    <w:name w:val="heading 1"/>
    <w:basedOn w:val="Normal"/>
    <w:next w:val="Normal"/>
    <w:link w:val="Heading1Char"/>
    <w:autoRedefine/>
    <w:uiPriority w:val="99"/>
    <w:qFormat/>
    <w:rsid w:val="00EC6873"/>
    <w:pPr>
      <w:keepNext/>
      <w:numPr>
        <w:numId w:val="2"/>
      </w:numPr>
      <w:suppressLineNumbers/>
      <w:tabs>
        <w:tab w:val="left" w:pos="6300"/>
        <w:tab w:val="left" w:pos="6876"/>
      </w:tabs>
      <w:autoSpaceDE w:val="0"/>
      <w:autoSpaceDN w:val="0"/>
      <w:adjustRightInd w:val="0"/>
      <w:spacing w:before="600"/>
      <w:jc w:val="left"/>
      <w:outlineLvl w:val="0"/>
    </w:pPr>
    <w:rPr>
      <w:b/>
      <w:bCs/>
      <w:sz w:val="36"/>
      <w:szCs w:val="32"/>
    </w:rPr>
  </w:style>
  <w:style w:type="paragraph" w:styleId="Heading2">
    <w:name w:val="heading 2"/>
    <w:basedOn w:val="Normal"/>
    <w:next w:val="Normal"/>
    <w:link w:val="Heading2Char"/>
    <w:uiPriority w:val="99"/>
    <w:qFormat/>
    <w:rsid w:val="00A7634C"/>
    <w:pPr>
      <w:keepNext/>
      <w:numPr>
        <w:ilvl w:val="1"/>
        <w:numId w:val="2"/>
      </w:numPr>
      <w:tabs>
        <w:tab w:val="right" w:pos="9809"/>
      </w:tabs>
      <w:autoSpaceDE w:val="0"/>
      <w:autoSpaceDN w:val="0"/>
      <w:adjustRightInd w:val="0"/>
      <w:spacing w:before="720"/>
      <w:outlineLvl w:val="1"/>
    </w:pPr>
    <w:rPr>
      <w:b/>
      <w:bCs/>
      <w:i/>
      <w:iCs/>
      <w:sz w:val="28"/>
      <w:szCs w:val="28"/>
    </w:rPr>
  </w:style>
  <w:style w:type="paragraph" w:styleId="Heading3">
    <w:name w:val="heading 3"/>
    <w:basedOn w:val="Normal"/>
    <w:next w:val="Normal"/>
    <w:link w:val="Heading3Char"/>
    <w:autoRedefine/>
    <w:uiPriority w:val="9"/>
    <w:unhideWhenUsed/>
    <w:qFormat/>
    <w:rsid w:val="00A7634C"/>
    <w:pPr>
      <w:keepNext/>
      <w:keepLines/>
      <w:numPr>
        <w:ilvl w:val="2"/>
        <w:numId w:val="2"/>
      </w:numPr>
      <w:spacing w:before="480"/>
      <w:jc w:val="left"/>
      <w:outlineLvl w:val="2"/>
    </w:pPr>
    <w:rPr>
      <w:rFonts w:eastAsiaTheme="majorEastAsia" w:cstheme="majorBidi"/>
      <w:b/>
      <w:bCs/>
      <w:sz w:val="24"/>
      <w:szCs w:val="24"/>
    </w:rPr>
  </w:style>
  <w:style w:type="paragraph" w:styleId="Heading4">
    <w:name w:val="heading 4"/>
    <w:basedOn w:val="Normal"/>
    <w:next w:val="Normal"/>
    <w:link w:val="Heading4Char"/>
    <w:uiPriority w:val="9"/>
    <w:semiHidden/>
    <w:unhideWhenUsed/>
    <w:qFormat/>
    <w:rsid w:val="00C45C42"/>
    <w:pPr>
      <w:keepNext/>
      <w:keepLines/>
      <w:numPr>
        <w:ilvl w:val="3"/>
        <w:numId w:val="2"/>
      </w:numPr>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C45C42"/>
    <w:pPr>
      <w:keepNext/>
      <w:keepLines/>
      <w:numPr>
        <w:ilvl w:val="4"/>
        <w:numId w:val="2"/>
      </w:numPr>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C45C42"/>
    <w:pPr>
      <w:keepNext/>
      <w:keepLines/>
      <w:numPr>
        <w:ilvl w:val="5"/>
        <w:numId w:val="2"/>
      </w:numPr>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C45C42"/>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C45C42"/>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C45C42"/>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EC6873"/>
    <w:rPr>
      <w:rFonts w:ascii="Palatino Linotype" w:hAnsi="Palatino Linotype" w:cs="Palatino Linotype"/>
      <w:b/>
      <w:bCs/>
      <w:color w:val="000000"/>
      <w:sz w:val="36"/>
      <w:szCs w:val="32"/>
    </w:rPr>
  </w:style>
  <w:style w:type="character" w:customStyle="1" w:styleId="Heading2Char">
    <w:name w:val="Heading 2 Char"/>
    <w:basedOn w:val="DefaultParagraphFont"/>
    <w:link w:val="Heading2"/>
    <w:uiPriority w:val="99"/>
    <w:rsid w:val="00A7634C"/>
    <w:rPr>
      <w:rFonts w:ascii="Palatino Linotype" w:hAnsi="Palatino Linotype" w:cs="Palatino Linotype"/>
      <w:b/>
      <w:bCs/>
      <w:i/>
      <w:iCs/>
      <w:color w:val="000000"/>
      <w:sz w:val="28"/>
      <w:szCs w:val="28"/>
    </w:rPr>
  </w:style>
  <w:style w:type="character" w:customStyle="1" w:styleId="Heading3Char">
    <w:name w:val="Heading 3 Char"/>
    <w:basedOn w:val="DefaultParagraphFont"/>
    <w:link w:val="Heading3"/>
    <w:uiPriority w:val="9"/>
    <w:rsid w:val="00A7634C"/>
    <w:rPr>
      <w:rFonts w:ascii="Palatino Linotype" w:eastAsiaTheme="majorEastAsia" w:hAnsi="Palatino Linotype" w:cstheme="majorBidi"/>
      <w:b/>
      <w:bCs/>
      <w:sz w:val="24"/>
      <w:szCs w:val="24"/>
    </w:rPr>
  </w:style>
  <w:style w:type="paragraph" w:styleId="Header">
    <w:name w:val="header"/>
    <w:basedOn w:val="Normal"/>
    <w:link w:val="HeaderChar"/>
    <w:uiPriority w:val="99"/>
    <w:unhideWhenUsed/>
    <w:rsid w:val="00365523"/>
    <w:pPr>
      <w:tabs>
        <w:tab w:val="center" w:pos="4680"/>
        <w:tab w:val="right" w:pos="9360"/>
      </w:tabs>
      <w:spacing w:after="0"/>
    </w:pPr>
  </w:style>
  <w:style w:type="character" w:customStyle="1" w:styleId="HeaderChar">
    <w:name w:val="Header Char"/>
    <w:basedOn w:val="DefaultParagraphFont"/>
    <w:link w:val="Header"/>
    <w:uiPriority w:val="99"/>
    <w:rsid w:val="00365523"/>
  </w:style>
  <w:style w:type="paragraph" w:styleId="Footer">
    <w:name w:val="footer"/>
    <w:basedOn w:val="Normal"/>
    <w:link w:val="FooterChar"/>
    <w:uiPriority w:val="99"/>
    <w:unhideWhenUsed/>
    <w:rsid w:val="00365523"/>
    <w:pPr>
      <w:tabs>
        <w:tab w:val="center" w:pos="4680"/>
        <w:tab w:val="right" w:pos="9360"/>
      </w:tabs>
      <w:spacing w:after="0"/>
    </w:pPr>
  </w:style>
  <w:style w:type="character" w:customStyle="1" w:styleId="FooterChar">
    <w:name w:val="Footer Char"/>
    <w:basedOn w:val="DefaultParagraphFont"/>
    <w:link w:val="Footer"/>
    <w:uiPriority w:val="99"/>
    <w:rsid w:val="00365523"/>
  </w:style>
  <w:style w:type="paragraph" w:styleId="ListParagraph">
    <w:name w:val="List Paragraph"/>
    <w:basedOn w:val="Normal"/>
    <w:uiPriority w:val="99"/>
    <w:qFormat/>
    <w:rsid w:val="003565CA"/>
    <w:pPr>
      <w:ind w:left="720"/>
    </w:pPr>
    <w:rPr>
      <w:rFonts w:ascii="Calibri" w:eastAsia="Calibri" w:hAnsi="Calibri" w:cs="Calibri"/>
      <w:lang w:val="en-GB"/>
    </w:rPr>
  </w:style>
  <w:style w:type="paragraph" w:styleId="BalloonText">
    <w:name w:val="Balloon Text"/>
    <w:basedOn w:val="Normal"/>
    <w:link w:val="BalloonTextChar"/>
    <w:uiPriority w:val="99"/>
    <w:semiHidden/>
    <w:unhideWhenUsed/>
    <w:rsid w:val="007605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0542"/>
    <w:rPr>
      <w:rFonts w:ascii="Tahoma" w:hAnsi="Tahoma" w:cs="Tahoma"/>
      <w:sz w:val="16"/>
      <w:szCs w:val="16"/>
    </w:rPr>
  </w:style>
  <w:style w:type="paragraph" w:styleId="NormalWeb">
    <w:name w:val="Normal (Web)"/>
    <w:basedOn w:val="Normal"/>
    <w:uiPriority w:val="99"/>
    <w:rsid w:val="00000128"/>
    <w:pPr>
      <w:spacing w:before="100" w:beforeAutospacing="1" w:after="100" w:afterAutospacing="1"/>
    </w:pPr>
    <w:rPr>
      <w:rFonts w:ascii="Calibri" w:eastAsia="Calibri" w:hAnsi="Calibri" w:cs="Arial"/>
      <w:sz w:val="24"/>
      <w:szCs w:val="24"/>
      <w:lang w:val="en-IN" w:eastAsia="en-IN"/>
    </w:rPr>
  </w:style>
  <w:style w:type="character" w:styleId="Hyperlink">
    <w:name w:val="Hyperlink"/>
    <w:basedOn w:val="DefaultParagraphFont"/>
    <w:uiPriority w:val="99"/>
    <w:unhideWhenUsed/>
    <w:rsid w:val="00A27FD6"/>
    <w:rPr>
      <w:color w:val="0000FF"/>
      <w:u w:val="single"/>
    </w:rPr>
  </w:style>
  <w:style w:type="table" w:styleId="TableGrid">
    <w:name w:val="Table Grid"/>
    <w:basedOn w:val="TableNormal"/>
    <w:rsid w:val="00216C7E"/>
    <w:pPr>
      <w:spacing w:after="0"/>
    </w:pPr>
    <w:rPr>
      <w:rFonts w:ascii="Calibri" w:eastAsia="Calibri" w:hAnsi="Calibri" w:cs="Times New Roman"/>
      <w:sz w:val="24"/>
      <w:szCs w:val="24"/>
      <w:lang w:val="it-IT"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rrent-selection">
    <w:name w:val="current-selection"/>
    <w:basedOn w:val="DefaultParagraphFont"/>
    <w:rsid w:val="008F1585"/>
  </w:style>
  <w:style w:type="character" w:styleId="CommentReference">
    <w:name w:val="annotation reference"/>
    <w:uiPriority w:val="99"/>
    <w:semiHidden/>
    <w:unhideWhenUsed/>
    <w:rsid w:val="008F1585"/>
    <w:rPr>
      <w:sz w:val="16"/>
      <w:szCs w:val="16"/>
    </w:rPr>
  </w:style>
  <w:style w:type="paragraph" w:styleId="CommentText">
    <w:name w:val="annotation text"/>
    <w:basedOn w:val="Normal"/>
    <w:link w:val="CommentTextChar"/>
    <w:uiPriority w:val="99"/>
    <w:semiHidden/>
    <w:unhideWhenUsed/>
    <w:rsid w:val="008F1585"/>
    <w:pPr>
      <w:spacing w:after="0"/>
      <w:ind w:firstLine="357"/>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semiHidden/>
    <w:rsid w:val="008F158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42970"/>
    <w:pPr>
      <w:spacing w:after="160" w:line="240" w:lineRule="auto"/>
      <w:ind w:firstLine="0"/>
      <w:jc w:val="left"/>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542970"/>
    <w:rPr>
      <w:rFonts w:ascii="Times New Roman" w:eastAsia="Times New Roman" w:hAnsi="Times New Roman" w:cs="Times New Roman"/>
      <w:b/>
      <w:bCs/>
      <w:sz w:val="20"/>
      <w:szCs w:val="20"/>
    </w:rPr>
  </w:style>
  <w:style w:type="character" w:styleId="PlaceholderText">
    <w:name w:val="Placeholder Text"/>
    <w:basedOn w:val="DefaultParagraphFont"/>
    <w:uiPriority w:val="99"/>
    <w:semiHidden/>
    <w:rsid w:val="00313FB7"/>
    <w:rPr>
      <w:color w:val="808080"/>
    </w:rPr>
  </w:style>
  <w:style w:type="paragraph" w:styleId="Caption">
    <w:name w:val="caption"/>
    <w:basedOn w:val="Normal"/>
    <w:next w:val="Normal"/>
    <w:uiPriority w:val="35"/>
    <w:unhideWhenUsed/>
    <w:qFormat/>
    <w:rsid w:val="00041BE1"/>
    <w:pPr>
      <w:spacing w:after="200"/>
    </w:pPr>
    <w:rPr>
      <w:i/>
      <w:iCs/>
      <w:color w:val="44546A" w:themeColor="text2"/>
      <w:sz w:val="18"/>
      <w:szCs w:val="18"/>
    </w:rPr>
  </w:style>
  <w:style w:type="character" w:styleId="FollowedHyperlink">
    <w:name w:val="FollowedHyperlink"/>
    <w:basedOn w:val="DefaultParagraphFont"/>
    <w:uiPriority w:val="99"/>
    <w:semiHidden/>
    <w:unhideWhenUsed/>
    <w:rsid w:val="00041BE1"/>
    <w:rPr>
      <w:color w:val="954F72" w:themeColor="followedHyperlink"/>
      <w:u w:val="single"/>
    </w:rPr>
  </w:style>
  <w:style w:type="paragraph" w:styleId="NoSpacing">
    <w:name w:val="No Spacing"/>
    <w:uiPriority w:val="1"/>
    <w:qFormat/>
    <w:rsid w:val="005F6030"/>
    <w:pPr>
      <w:spacing w:after="0"/>
    </w:pPr>
  </w:style>
  <w:style w:type="character" w:customStyle="1" w:styleId="Heading4Char">
    <w:name w:val="Heading 4 Char"/>
    <w:basedOn w:val="DefaultParagraphFont"/>
    <w:link w:val="Heading4"/>
    <w:uiPriority w:val="9"/>
    <w:semiHidden/>
    <w:rsid w:val="00C45C42"/>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semiHidden/>
    <w:rsid w:val="00C45C42"/>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semiHidden/>
    <w:rsid w:val="00C45C42"/>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C45C42"/>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C45C42"/>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C45C42"/>
    <w:rPr>
      <w:rFonts w:asciiTheme="majorHAnsi" w:eastAsiaTheme="majorEastAsia" w:hAnsiTheme="majorHAnsi" w:cstheme="majorBidi"/>
      <w:i/>
      <w:iCs/>
      <w:color w:val="404040" w:themeColor="text1" w:themeTint="BF"/>
      <w:sz w:val="20"/>
      <w:szCs w:val="20"/>
    </w:rPr>
  </w:style>
  <w:style w:type="paragraph" w:styleId="Title">
    <w:name w:val="Title"/>
    <w:basedOn w:val="Normal"/>
    <w:next w:val="Normal"/>
    <w:link w:val="TitleChar"/>
    <w:uiPriority w:val="10"/>
    <w:qFormat/>
    <w:rsid w:val="003D5CA3"/>
    <w:pPr>
      <w:spacing w:before="2400" w:after="120"/>
    </w:pPr>
    <w:rPr>
      <w:rFonts w:asciiTheme="majorHAnsi" w:eastAsia="Arial Unicode MS" w:hAnsiTheme="majorHAnsi" w:cstheme="majorBidi"/>
      <w:b/>
      <w:bCs/>
      <w:spacing w:val="-10"/>
      <w:kern w:val="28"/>
      <w:sz w:val="56"/>
      <w:szCs w:val="56"/>
    </w:rPr>
  </w:style>
  <w:style w:type="character" w:customStyle="1" w:styleId="TitleChar">
    <w:name w:val="Title Char"/>
    <w:basedOn w:val="DefaultParagraphFont"/>
    <w:link w:val="Title"/>
    <w:uiPriority w:val="10"/>
    <w:rsid w:val="003D5CA3"/>
    <w:rPr>
      <w:rFonts w:asciiTheme="majorHAnsi" w:eastAsia="Arial Unicode MS" w:hAnsiTheme="majorHAnsi" w:cstheme="majorBidi"/>
      <w:b/>
      <w:bCs/>
      <w:spacing w:val="-10"/>
      <w:kern w:val="28"/>
      <w:sz w:val="56"/>
      <w:szCs w:val="56"/>
    </w:rPr>
  </w:style>
  <w:style w:type="table" w:customStyle="1" w:styleId="GridTable4Accent3">
    <w:name w:val="Grid Table 4 Accent 3"/>
    <w:basedOn w:val="TableNormal"/>
    <w:uiPriority w:val="49"/>
    <w:rsid w:val="00C24418"/>
    <w:pPr>
      <w:spacing w:after="0"/>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SubtleEmphasis">
    <w:name w:val="Subtle Emphasis"/>
    <w:basedOn w:val="DefaultParagraphFont"/>
    <w:uiPriority w:val="19"/>
    <w:qFormat/>
    <w:rsid w:val="001E2F94"/>
    <w:rPr>
      <w:i/>
      <w:iCs/>
      <w:color w:val="404040" w:themeColor="text1" w:themeTint="BF"/>
    </w:rPr>
  </w:style>
  <w:style w:type="table" w:customStyle="1" w:styleId="GridTable5DarkAccent3">
    <w:name w:val="Grid Table 5 Dark Accent 3"/>
    <w:basedOn w:val="TableNormal"/>
    <w:uiPriority w:val="50"/>
    <w:rsid w:val="00FB726A"/>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PlainTable3">
    <w:name w:val="Plain Table 3"/>
    <w:basedOn w:val="TableNormal"/>
    <w:uiPriority w:val="43"/>
    <w:rsid w:val="0096408C"/>
    <w:pPr>
      <w:spacing w:after="0"/>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1">
    <w:name w:val="Plain Table 1"/>
    <w:basedOn w:val="TableNormal"/>
    <w:uiPriority w:val="41"/>
    <w:rsid w:val="0096408C"/>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Light">
    <w:name w:val="Grid Table Light"/>
    <w:basedOn w:val="TableNormal"/>
    <w:uiPriority w:val="40"/>
    <w:rsid w:val="00FC0CAB"/>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5">
    <w:name w:val="Plain Table 5"/>
    <w:basedOn w:val="TableNormal"/>
    <w:uiPriority w:val="45"/>
    <w:rsid w:val="005F24CA"/>
    <w:pPr>
      <w:spacing w:after="0"/>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2">
    <w:name w:val="Plain Table 2"/>
    <w:basedOn w:val="TableNormal"/>
    <w:uiPriority w:val="42"/>
    <w:rsid w:val="005F24CA"/>
    <w:pPr>
      <w:spacing w:after="0"/>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BodyText2">
    <w:name w:val="Body Text 2"/>
    <w:basedOn w:val="Normal"/>
    <w:link w:val="BodyText2Char"/>
    <w:rsid w:val="00F85727"/>
    <w:pPr>
      <w:spacing w:after="0" w:line="240" w:lineRule="auto"/>
      <w:ind w:firstLine="0"/>
      <w:jc w:val="center"/>
    </w:pPr>
    <w:rPr>
      <w:rFonts w:ascii="Arial" w:eastAsia="Times New Roman" w:hAnsi="Arial" w:cs="Times New Roman"/>
      <w:b/>
      <w:i/>
      <w:noProof w:val="0"/>
      <w:color w:val="auto"/>
      <w:sz w:val="18"/>
      <w:szCs w:val="20"/>
    </w:rPr>
  </w:style>
  <w:style w:type="character" w:customStyle="1" w:styleId="BodyText2Char">
    <w:name w:val="Body Text 2 Char"/>
    <w:basedOn w:val="DefaultParagraphFont"/>
    <w:link w:val="BodyText2"/>
    <w:rsid w:val="00F85727"/>
    <w:rPr>
      <w:rFonts w:ascii="Arial" w:eastAsia="Times New Roman" w:hAnsi="Arial" w:cs="Times New Roman"/>
      <w:b/>
      <w:i/>
      <w:sz w:val="18"/>
      <w:szCs w:val="20"/>
    </w:rPr>
  </w:style>
  <w:style w:type="paragraph" w:styleId="TOC2">
    <w:name w:val="toc 2"/>
    <w:basedOn w:val="Normal"/>
    <w:next w:val="Normal"/>
    <w:autoRedefine/>
    <w:uiPriority w:val="39"/>
    <w:unhideWhenUsed/>
    <w:rsid w:val="00C11CE1"/>
    <w:pPr>
      <w:spacing w:after="100"/>
      <w:ind w:left="220"/>
    </w:pPr>
  </w:style>
  <w:style w:type="paragraph" w:styleId="TOC1">
    <w:name w:val="toc 1"/>
    <w:basedOn w:val="Normal"/>
    <w:next w:val="Normal"/>
    <w:autoRedefine/>
    <w:uiPriority w:val="39"/>
    <w:unhideWhenUsed/>
    <w:rsid w:val="00C11CE1"/>
    <w:pPr>
      <w:tabs>
        <w:tab w:val="right" w:leader="underscore" w:pos="8990"/>
      </w:tabs>
      <w:spacing w:after="100"/>
    </w:pPr>
    <w:rPr>
      <w:b/>
      <w:bCs/>
      <w:sz w:val="28"/>
      <w:szCs w:val="28"/>
    </w:rPr>
  </w:style>
  <w:style w:type="paragraph" w:styleId="TOC3">
    <w:name w:val="toc 3"/>
    <w:basedOn w:val="Normal"/>
    <w:next w:val="Normal"/>
    <w:autoRedefine/>
    <w:uiPriority w:val="39"/>
    <w:unhideWhenUsed/>
    <w:rsid w:val="00C11CE1"/>
    <w:pPr>
      <w:spacing w:after="100"/>
      <w:ind w:left="440"/>
    </w:pPr>
  </w:style>
  <w:style w:type="paragraph" w:styleId="Bibliography">
    <w:name w:val="Bibliography"/>
    <w:basedOn w:val="Normal"/>
    <w:next w:val="Normal"/>
    <w:uiPriority w:val="37"/>
    <w:unhideWhenUsed/>
    <w:rsid w:val="00B23274"/>
    <w:pPr>
      <w:tabs>
        <w:tab w:val="left" w:pos="624"/>
      </w:tabs>
      <w:spacing w:after="0" w:line="240" w:lineRule="auto"/>
      <w:ind w:left="624" w:hanging="624"/>
    </w:pPr>
  </w:style>
  <w:style w:type="paragraph" w:styleId="TableofFigures">
    <w:name w:val="table of figures"/>
    <w:basedOn w:val="Normal"/>
    <w:next w:val="Normal"/>
    <w:uiPriority w:val="99"/>
    <w:unhideWhenUsed/>
    <w:rsid w:val="000924EF"/>
    <w:pPr>
      <w:spacing w:after="0"/>
    </w:pPr>
  </w:style>
  <w:style w:type="table" w:customStyle="1" w:styleId="GridTable1LightAccent3">
    <w:name w:val="Grid Table 1 Light Accent 3"/>
    <w:basedOn w:val="TableNormal"/>
    <w:uiPriority w:val="46"/>
    <w:rsid w:val="00E91A2C"/>
    <w:pPr>
      <w:spacing w:after="0"/>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360"/>
        <w:jc w:val="center"/>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lsdException w:name="Bibliography" w:uiPriority="37"/>
    <w:lsdException w:name="TOC Heading" w:uiPriority="39" w:qFormat="1"/>
  </w:latentStyles>
  <w:style w:type="paragraph" w:default="1" w:styleId="Normal">
    <w:name w:val="Normal"/>
    <w:qFormat/>
    <w:rsid w:val="00EC4029"/>
    <w:pPr>
      <w:spacing w:before="240" w:after="240" w:line="360" w:lineRule="auto"/>
      <w:ind w:firstLine="432"/>
      <w:jc w:val="both"/>
    </w:pPr>
    <w:rPr>
      <w:rFonts w:ascii="Palatino Linotype" w:hAnsi="Palatino Linotype" w:cs="Palatino Linotype"/>
      <w:noProof/>
      <w:color w:val="000000"/>
    </w:rPr>
  </w:style>
  <w:style w:type="paragraph" w:styleId="Heading1">
    <w:name w:val="heading 1"/>
    <w:basedOn w:val="Normal"/>
    <w:next w:val="Normal"/>
    <w:link w:val="Heading1Char"/>
    <w:autoRedefine/>
    <w:uiPriority w:val="99"/>
    <w:qFormat/>
    <w:rsid w:val="00EC6873"/>
    <w:pPr>
      <w:keepNext/>
      <w:numPr>
        <w:numId w:val="2"/>
      </w:numPr>
      <w:suppressLineNumbers/>
      <w:tabs>
        <w:tab w:val="left" w:pos="6300"/>
        <w:tab w:val="left" w:pos="6876"/>
      </w:tabs>
      <w:autoSpaceDE w:val="0"/>
      <w:autoSpaceDN w:val="0"/>
      <w:adjustRightInd w:val="0"/>
      <w:spacing w:before="600"/>
      <w:jc w:val="left"/>
      <w:outlineLvl w:val="0"/>
    </w:pPr>
    <w:rPr>
      <w:b/>
      <w:bCs/>
      <w:sz w:val="36"/>
      <w:szCs w:val="32"/>
    </w:rPr>
  </w:style>
  <w:style w:type="paragraph" w:styleId="Heading2">
    <w:name w:val="heading 2"/>
    <w:basedOn w:val="Normal"/>
    <w:next w:val="Normal"/>
    <w:link w:val="Heading2Char"/>
    <w:uiPriority w:val="99"/>
    <w:qFormat/>
    <w:rsid w:val="00A7634C"/>
    <w:pPr>
      <w:keepNext/>
      <w:numPr>
        <w:ilvl w:val="1"/>
        <w:numId w:val="2"/>
      </w:numPr>
      <w:tabs>
        <w:tab w:val="right" w:pos="9809"/>
      </w:tabs>
      <w:autoSpaceDE w:val="0"/>
      <w:autoSpaceDN w:val="0"/>
      <w:adjustRightInd w:val="0"/>
      <w:spacing w:before="720"/>
      <w:outlineLvl w:val="1"/>
    </w:pPr>
    <w:rPr>
      <w:b/>
      <w:bCs/>
      <w:i/>
      <w:iCs/>
      <w:sz w:val="28"/>
      <w:szCs w:val="28"/>
    </w:rPr>
  </w:style>
  <w:style w:type="paragraph" w:styleId="Heading3">
    <w:name w:val="heading 3"/>
    <w:basedOn w:val="Normal"/>
    <w:next w:val="Normal"/>
    <w:link w:val="Heading3Char"/>
    <w:autoRedefine/>
    <w:uiPriority w:val="9"/>
    <w:unhideWhenUsed/>
    <w:qFormat/>
    <w:rsid w:val="00A7634C"/>
    <w:pPr>
      <w:keepNext/>
      <w:keepLines/>
      <w:numPr>
        <w:ilvl w:val="2"/>
        <w:numId w:val="2"/>
      </w:numPr>
      <w:spacing w:before="480"/>
      <w:jc w:val="left"/>
      <w:outlineLvl w:val="2"/>
    </w:pPr>
    <w:rPr>
      <w:rFonts w:eastAsiaTheme="majorEastAsia" w:cstheme="majorBidi"/>
      <w:b/>
      <w:bCs/>
      <w:sz w:val="24"/>
      <w:szCs w:val="24"/>
    </w:rPr>
  </w:style>
  <w:style w:type="paragraph" w:styleId="Heading4">
    <w:name w:val="heading 4"/>
    <w:basedOn w:val="Normal"/>
    <w:next w:val="Normal"/>
    <w:link w:val="Heading4Char"/>
    <w:uiPriority w:val="9"/>
    <w:semiHidden/>
    <w:unhideWhenUsed/>
    <w:qFormat/>
    <w:rsid w:val="00C45C42"/>
    <w:pPr>
      <w:keepNext/>
      <w:keepLines/>
      <w:numPr>
        <w:ilvl w:val="3"/>
        <w:numId w:val="2"/>
      </w:numPr>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basedOn w:val="Normal"/>
    <w:next w:val="Normal"/>
    <w:link w:val="Heading5Char"/>
    <w:uiPriority w:val="9"/>
    <w:semiHidden/>
    <w:unhideWhenUsed/>
    <w:qFormat/>
    <w:rsid w:val="00C45C42"/>
    <w:pPr>
      <w:keepNext/>
      <w:keepLines/>
      <w:numPr>
        <w:ilvl w:val="4"/>
        <w:numId w:val="2"/>
      </w:numPr>
      <w:spacing w:before="200" w:after="0"/>
      <w:outlineLvl w:val="4"/>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C45C42"/>
    <w:pPr>
      <w:keepNext/>
      <w:keepLines/>
      <w:numPr>
        <w:ilvl w:val="5"/>
        <w:numId w:val="2"/>
      </w:numPr>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Normal"/>
    <w:next w:val="Normal"/>
    <w:link w:val="Heading7Char"/>
    <w:uiPriority w:val="9"/>
    <w:semiHidden/>
    <w:unhideWhenUsed/>
    <w:qFormat/>
    <w:rsid w:val="00C45C42"/>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C45C42"/>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C45C42"/>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EC6873"/>
    <w:rPr>
      <w:rFonts w:ascii="Palatino Linotype" w:hAnsi="Palatino Linotype" w:cs="Palatino Linotype"/>
      <w:b/>
      <w:bCs/>
      <w:color w:val="000000"/>
      <w:sz w:val="36"/>
      <w:szCs w:val="32"/>
    </w:rPr>
  </w:style>
  <w:style w:type="character" w:customStyle="1" w:styleId="Heading2Char">
    <w:name w:val="Heading 2 Char"/>
    <w:basedOn w:val="DefaultParagraphFont"/>
    <w:link w:val="Heading2"/>
    <w:uiPriority w:val="99"/>
    <w:rsid w:val="00A7634C"/>
    <w:rPr>
      <w:rFonts w:ascii="Palatino Linotype" w:hAnsi="Palatino Linotype" w:cs="Palatino Linotype"/>
      <w:b/>
      <w:bCs/>
      <w:i/>
      <w:iCs/>
      <w:color w:val="000000"/>
      <w:sz w:val="28"/>
      <w:szCs w:val="28"/>
    </w:rPr>
  </w:style>
  <w:style w:type="character" w:customStyle="1" w:styleId="Heading3Char">
    <w:name w:val="Heading 3 Char"/>
    <w:basedOn w:val="DefaultParagraphFont"/>
    <w:link w:val="Heading3"/>
    <w:uiPriority w:val="9"/>
    <w:rsid w:val="00A7634C"/>
    <w:rPr>
      <w:rFonts w:ascii="Palatino Linotype" w:eastAsiaTheme="majorEastAsia" w:hAnsi="Palatino Linotype" w:cstheme="majorBidi"/>
      <w:b/>
      <w:bCs/>
      <w:sz w:val="24"/>
      <w:szCs w:val="24"/>
    </w:rPr>
  </w:style>
  <w:style w:type="paragraph" w:styleId="Header">
    <w:name w:val="header"/>
    <w:basedOn w:val="Normal"/>
    <w:link w:val="HeaderChar"/>
    <w:uiPriority w:val="99"/>
    <w:unhideWhenUsed/>
    <w:rsid w:val="00365523"/>
    <w:pPr>
      <w:tabs>
        <w:tab w:val="center" w:pos="4680"/>
        <w:tab w:val="right" w:pos="9360"/>
      </w:tabs>
      <w:spacing w:after="0"/>
    </w:pPr>
  </w:style>
  <w:style w:type="character" w:customStyle="1" w:styleId="HeaderChar">
    <w:name w:val="Header Char"/>
    <w:basedOn w:val="DefaultParagraphFont"/>
    <w:link w:val="Header"/>
    <w:uiPriority w:val="99"/>
    <w:rsid w:val="00365523"/>
  </w:style>
  <w:style w:type="paragraph" w:styleId="Footer">
    <w:name w:val="footer"/>
    <w:basedOn w:val="Normal"/>
    <w:link w:val="FooterChar"/>
    <w:uiPriority w:val="99"/>
    <w:unhideWhenUsed/>
    <w:rsid w:val="00365523"/>
    <w:pPr>
      <w:tabs>
        <w:tab w:val="center" w:pos="4680"/>
        <w:tab w:val="right" w:pos="9360"/>
      </w:tabs>
      <w:spacing w:after="0"/>
    </w:pPr>
  </w:style>
  <w:style w:type="character" w:customStyle="1" w:styleId="FooterChar">
    <w:name w:val="Footer Char"/>
    <w:basedOn w:val="DefaultParagraphFont"/>
    <w:link w:val="Footer"/>
    <w:uiPriority w:val="99"/>
    <w:rsid w:val="00365523"/>
  </w:style>
  <w:style w:type="paragraph" w:styleId="ListParagraph">
    <w:name w:val="List Paragraph"/>
    <w:basedOn w:val="Normal"/>
    <w:uiPriority w:val="99"/>
    <w:qFormat/>
    <w:rsid w:val="003565CA"/>
    <w:pPr>
      <w:ind w:left="720"/>
    </w:pPr>
    <w:rPr>
      <w:rFonts w:ascii="Calibri" w:eastAsia="Calibri" w:hAnsi="Calibri" w:cs="Calibri"/>
      <w:lang w:val="en-GB"/>
    </w:rPr>
  </w:style>
  <w:style w:type="paragraph" w:styleId="BalloonText">
    <w:name w:val="Balloon Text"/>
    <w:basedOn w:val="Normal"/>
    <w:link w:val="BalloonTextChar"/>
    <w:uiPriority w:val="99"/>
    <w:semiHidden/>
    <w:unhideWhenUsed/>
    <w:rsid w:val="007605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0542"/>
    <w:rPr>
      <w:rFonts w:ascii="Tahoma" w:hAnsi="Tahoma" w:cs="Tahoma"/>
      <w:sz w:val="16"/>
      <w:szCs w:val="16"/>
    </w:rPr>
  </w:style>
  <w:style w:type="paragraph" w:styleId="NormalWeb">
    <w:name w:val="Normal (Web)"/>
    <w:basedOn w:val="Normal"/>
    <w:uiPriority w:val="99"/>
    <w:rsid w:val="00000128"/>
    <w:pPr>
      <w:spacing w:before="100" w:beforeAutospacing="1" w:after="100" w:afterAutospacing="1"/>
    </w:pPr>
    <w:rPr>
      <w:rFonts w:ascii="Calibri" w:eastAsia="Calibri" w:hAnsi="Calibri" w:cs="Arial"/>
      <w:sz w:val="24"/>
      <w:szCs w:val="24"/>
      <w:lang w:val="en-IN" w:eastAsia="en-IN"/>
    </w:rPr>
  </w:style>
  <w:style w:type="character" w:styleId="Hyperlink">
    <w:name w:val="Hyperlink"/>
    <w:basedOn w:val="DefaultParagraphFont"/>
    <w:uiPriority w:val="99"/>
    <w:unhideWhenUsed/>
    <w:rsid w:val="00A27FD6"/>
    <w:rPr>
      <w:color w:val="0000FF"/>
      <w:u w:val="single"/>
    </w:rPr>
  </w:style>
  <w:style w:type="table" w:styleId="TableGrid">
    <w:name w:val="Table Grid"/>
    <w:basedOn w:val="TableNormal"/>
    <w:rsid w:val="00216C7E"/>
    <w:pPr>
      <w:spacing w:after="0"/>
    </w:pPr>
    <w:rPr>
      <w:rFonts w:ascii="Calibri" w:eastAsia="Calibri" w:hAnsi="Calibri" w:cs="Times New Roman"/>
      <w:sz w:val="24"/>
      <w:szCs w:val="24"/>
      <w:lang w:val="it-IT"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rrent-selection">
    <w:name w:val="current-selection"/>
    <w:basedOn w:val="DefaultParagraphFont"/>
    <w:rsid w:val="008F1585"/>
  </w:style>
  <w:style w:type="character" w:styleId="CommentReference">
    <w:name w:val="annotation reference"/>
    <w:uiPriority w:val="99"/>
    <w:semiHidden/>
    <w:unhideWhenUsed/>
    <w:rsid w:val="008F1585"/>
    <w:rPr>
      <w:sz w:val="16"/>
      <w:szCs w:val="16"/>
    </w:rPr>
  </w:style>
  <w:style w:type="paragraph" w:styleId="CommentText">
    <w:name w:val="annotation text"/>
    <w:basedOn w:val="Normal"/>
    <w:link w:val="CommentTextChar"/>
    <w:uiPriority w:val="99"/>
    <w:semiHidden/>
    <w:unhideWhenUsed/>
    <w:rsid w:val="008F1585"/>
    <w:pPr>
      <w:spacing w:after="0"/>
      <w:ind w:firstLine="357"/>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semiHidden/>
    <w:rsid w:val="008F158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42970"/>
    <w:pPr>
      <w:spacing w:after="160" w:line="240" w:lineRule="auto"/>
      <w:ind w:firstLine="0"/>
      <w:jc w:val="left"/>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542970"/>
    <w:rPr>
      <w:rFonts w:ascii="Times New Roman" w:eastAsia="Times New Roman" w:hAnsi="Times New Roman" w:cs="Times New Roman"/>
      <w:b/>
      <w:bCs/>
      <w:sz w:val="20"/>
      <w:szCs w:val="20"/>
    </w:rPr>
  </w:style>
  <w:style w:type="character" w:styleId="PlaceholderText">
    <w:name w:val="Placeholder Text"/>
    <w:basedOn w:val="DefaultParagraphFont"/>
    <w:uiPriority w:val="99"/>
    <w:semiHidden/>
    <w:rsid w:val="00313FB7"/>
    <w:rPr>
      <w:color w:val="808080"/>
    </w:rPr>
  </w:style>
  <w:style w:type="paragraph" w:styleId="Caption">
    <w:name w:val="caption"/>
    <w:basedOn w:val="Normal"/>
    <w:next w:val="Normal"/>
    <w:uiPriority w:val="35"/>
    <w:unhideWhenUsed/>
    <w:qFormat/>
    <w:rsid w:val="00041BE1"/>
    <w:pPr>
      <w:spacing w:after="200"/>
    </w:pPr>
    <w:rPr>
      <w:i/>
      <w:iCs/>
      <w:color w:val="44546A" w:themeColor="text2"/>
      <w:sz w:val="18"/>
      <w:szCs w:val="18"/>
    </w:rPr>
  </w:style>
  <w:style w:type="character" w:styleId="FollowedHyperlink">
    <w:name w:val="FollowedHyperlink"/>
    <w:basedOn w:val="DefaultParagraphFont"/>
    <w:uiPriority w:val="99"/>
    <w:semiHidden/>
    <w:unhideWhenUsed/>
    <w:rsid w:val="00041BE1"/>
    <w:rPr>
      <w:color w:val="954F72" w:themeColor="followedHyperlink"/>
      <w:u w:val="single"/>
    </w:rPr>
  </w:style>
  <w:style w:type="paragraph" w:styleId="NoSpacing">
    <w:name w:val="No Spacing"/>
    <w:uiPriority w:val="1"/>
    <w:qFormat/>
    <w:rsid w:val="005F6030"/>
    <w:pPr>
      <w:spacing w:after="0"/>
    </w:pPr>
  </w:style>
  <w:style w:type="character" w:customStyle="1" w:styleId="Heading4Char">
    <w:name w:val="Heading 4 Char"/>
    <w:basedOn w:val="DefaultParagraphFont"/>
    <w:link w:val="Heading4"/>
    <w:uiPriority w:val="9"/>
    <w:semiHidden/>
    <w:rsid w:val="00C45C42"/>
    <w:rPr>
      <w:rFonts w:asciiTheme="majorHAnsi" w:eastAsiaTheme="majorEastAsia" w:hAnsiTheme="majorHAnsi" w:cstheme="majorBidi"/>
      <w:b/>
      <w:bCs/>
      <w:i/>
      <w:iCs/>
      <w:color w:val="5B9BD5" w:themeColor="accent1"/>
    </w:rPr>
  </w:style>
  <w:style w:type="character" w:customStyle="1" w:styleId="Heading5Char">
    <w:name w:val="Heading 5 Char"/>
    <w:basedOn w:val="DefaultParagraphFont"/>
    <w:link w:val="Heading5"/>
    <w:uiPriority w:val="9"/>
    <w:semiHidden/>
    <w:rsid w:val="00C45C42"/>
    <w:rPr>
      <w:rFonts w:asciiTheme="majorHAnsi" w:eastAsiaTheme="majorEastAsia" w:hAnsiTheme="majorHAnsi" w:cstheme="majorBidi"/>
      <w:color w:val="1F4D78" w:themeColor="accent1" w:themeShade="7F"/>
    </w:rPr>
  </w:style>
  <w:style w:type="character" w:customStyle="1" w:styleId="Heading6Char">
    <w:name w:val="Heading 6 Char"/>
    <w:basedOn w:val="DefaultParagraphFont"/>
    <w:link w:val="Heading6"/>
    <w:uiPriority w:val="9"/>
    <w:semiHidden/>
    <w:rsid w:val="00C45C42"/>
    <w:rPr>
      <w:rFonts w:asciiTheme="majorHAnsi" w:eastAsiaTheme="majorEastAsia" w:hAnsiTheme="majorHAnsi" w:cstheme="majorBidi"/>
      <w:i/>
      <w:iCs/>
      <w:color w:val="1F4D78" w:themeColor="accent1" w:themeShade="7F"/>
    </w:rPr>
  </w:style>
  <w:style w:type="character" w:customStyle="1" w:styleId="Heading7Char">
    <w:name w:val="Heading 7 Char"/>
    <w:basedOn w:val="DefaultParagraphFont"/>
    <w:link w:val="Heading7"/>
    <w:uiPriority w:val="9"/>
    <w:semiHidden/>
    <w:rsid w:val="00C45C42"/>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C45C42"/>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C45C42"/>
    <w:rPr>
      <w:rFonts w:asciiTheme="majorHAnsi" w:eastAsiaTheme="majorEastAsia" w:hAnsiTheme="majorHAnsi" w:cstheme="majorBidi"/>
      <w:i/>
      <w:iCs/>
      <w:color w:val="404040" w:themeColor="text1" w:themeTint="BF"/>
      <w:sz w:val="20"/>
      <w:szCs w:val="20"/>
    </w:rPr>
  </w:style>
  <w:style w:type="paragraph" w:styleId="Title">
    <w:name w:val="Title"/>
    <w:basedOn w:val="Normal"/>
    <w:next w:val="Normal"/>
    <w:link w:val="TitleChar"/>
    <w:uiPriority w:val="10"/>
    <w:qFormat/>
    <w:rsid w:val="003D5CA3"/>
    <w:pPr>
      <w:spacing w:before="2400" w:after="120"/>
    </w:pPr>
    <w:rPr>
      <w:rFonts w:asciiTheme="majorHAnsi" w:eastAsia="Arial Unicode MS" w:hAnsiTheme="majorHAnsi" w:cstheme="majorBidi"/>
      <w:b/>
      <w:bCs/>
      <w:spacing w:val="-10"/>
      <w:kern w:val="28"/>
      <w:sz w:val="56"/>
      <w:szCs w:val="56"/>
    </w:rPr>
  </w:style>
  <w:style w:type="character" w:customStyle="1" w:styleId="TitleChar">
    <w:name w:val="Title Char"/>
    <w:basedOn w:val="DefaultParagraphFont"/>
    <w:link w:val="Title"/>
    <w:uiPriority w:val="10"/>
    <w:rsid w:val="003D5CA3"/>
    <w:rPr>
      <w:rFonts w:asciiTheme="majorHAnsi" w:eastAsia="Arial Unicode MS" w:hAnsiTheme="majorHAnsi" w:cstheme="majorBidi"/>
      <w:b/>
      <w:bCs/>
      <w:spacing w:val="-10"/>
      <w:kern w:val="28"/>
      <w:sz w:val="56"/>
      <w:szCs w:val="56"/>
    </w:rPr>
  </w:style>
  <w:style w:type="table" w:customStyle="1" w:styleId="GridTable4Accent3">
    <w:name w:val="Grid Table 4 Accent 3"/>
    <w:basedOn w:val="TableNormal"/>
    <w:uiPriority w:val="49"/>
    <w:rsid w:val="00C24418"/>
    <w:pPr>
      <w:spacing w:after="0"/>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SubtleEmphasis">
    <w:name w:val="Subtle Emphasis"/>
    <w:basedOn w:val="DefaultParagraphFont"/>
    <w:uiPriority w:val="19"/>
    <w:qFormat/>
    <w:rsid w:val="001E2F94"/>
    <w:rPr>
      <w:i/>
      <w:iCs/>
      <w:color w:val="404040" w:themeColor="text1" w:themeTint="BF"/>
    </w:rPr>
  </w:style>
  <w:style w:type="table" w:customStyle="1" w:styleId="GridTable5DarkAccent3">
    <w:name w:val="Grid Table 5 Dark Accent 3"/>
    <w:basedOn w:val="TableNormal"/>
    <w:uiPriority w:val="50"/>
    <w:rsid w:val="00FB726A"/>
    <w:pPr>
      <w:spacing w:after="0"/>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PlainTable3">
    <w:name w:val="Plain Table 3"/>
    <w:basedOn w:val="TableNormal"/>
    <w:uiPriority w:val="43"/>
    <w:rsid w:val="0096408C"/>
    <w:pPr>
      <w:spacing w:after="0"/>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1">
    <w:name w:val="Plain Table 1"/>
    <w:basedOn w:val="TableNormal"/>
    <w:uiPriority w:val="41"/>
    <w:rsid w:val="0096408C"/>
    <w:pPr>
      <w:spacing w:after="0"/>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Light">
    <w:name w:val="Grid Table Light"/>
    <w:basedOn w:val="TableNormal"/>
    <w:uiPriority w:val="40"/>
    <w:rsid w:val="00FC0CAB"/>
    <w:pPr>
      <w:spacing w:after="0"/>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5">
    <w:name w:val="Plain Table 5"/>
    <w:basedOn w:val="TableNormal"/>
    <w:uiPriority w:val="45"/>
    <w:rsid w:val="005F24CA"/>
    <w:pPr>
      <w:spacing w:after="0"/>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2">
    <w:name w:val="Plain Table 2"/>
    <w:basedOn w:val="TableNormal"/>
    <w:uiPriority w:val="42"/>
    <w:rsid w:val="005F24CA"/>
    <w:pPr>
      <w:spacing w:after="0"/>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BodyText2">
    <w:name w:val="Body Text 2"/>
    <w:basedOn w:val="Normal"/>
    <w:link w:val="BodyText2Char"/>
    <w:rsid w:val="00F85727"/>
    <w:pPr>
      <w:spacing w:after="0" w:line="240" w:lineRule="auto"/>
      <w:ind w:firstLine="0"/>
      <w:jc w:val="center"/>
    </w:pPr>
    <w:rPr>
      <w:rFonts w:ascii="Arial" w:eastAsia="Times New Roman" w:hAnsi="Arial" w:cs="Times New Roman"/>
      <w:b/>
      <w:i/>
      <w:noProof w:val="0"/>
      <w:color w:val="auto"/>
      <w:sz w:val="18"/>
      <w:szCs w:val="20"/>
    </w:rPr>
  </w:style>
  <w:style w:type="character" w:customStyle="1" w:styleId="BodyText2Char">
    <w:name w:val="Body Text 2 Char"/>
    <w:basedOn w:val="DefaultParagraphFont"/>
    <w:link w:val="BodyText2"/>
    <w:rsid w:val="00F85727"/>
    <w:rPr>
      <w:rFonts w:ascii="Arial" w:eastAsia="Times New Roman" w:hAnsi="Arial" w:cs="Times New Roman"/>
      <w:b/>
      <w:i/>
      <w:sz w:val="18"/>
      <w:szCs w:val="20"/>
    </w:rPr>
  </w:style>
  <w:style w:type="paragraph" w:styleId="TOC2">
    <w:name w:val="toc 2"/>
    <w:basedOn w:val="Normal"/>
    <w:next w:val="Normal"/>
    <w:autoRedefine/>
    <w:uiPriority w:val="39"/>
    <w:unhideWhenUsed/>
    <w:rsid w:val="00C11CE1"/>
    <w:pPr>
      <w:spacing w:after="100"/>
      <w:ind w:left="220"/>
    </w:pPr>
  </w:style>
  <w:style w:type="paragraph" w:styleId="TOC1">
    <w:name w:val="toc 1"/>
    <w:basedOn w:val="Normal"/>
    <w:next w:val="Normal"/>
    <w:autoRedefine/>
    <w:uiPriority w:val="39"/>
    <w:unhideWhenUsed/>
    <w:rsid w:val="00C11CE1"/>
    <w:pPr>
      <w:tabs>
        <w:tab w:val="right" w:leader="underscore" w:pos="8990"/>
      </w:tabs>
      <w:spacing w:after="100"/>
    </w:pPr>
    <w:rPr>
      <w:b/>
      <w:bCs/>
      <w:sz w:val="28"/>
      <w:szCs w:val="28"/>
    </w:rPr>
  </w:style>
  <w:style w:type="paragraph" w:styleId="TOC3">
    <w:name w:val="toc 3"/>
    <w:basedOn w:val="Normal"/>
    <w:next w:val="Normal"/>
    <w:autoRedefine/>
    <w:uiPriority w:val="39"/>
    <w:unhideWhenUsed/>
    <w:rsid w:val="00C11CE1"/>
    <w:pPr>
      <w:spacing w:after="100"/>
      <w:ind w:left="440"/>
    </w:pPr>
  </w:style>
  <w:style w:type="paragraph" w:styleId="Bibliography">
    <w:name w:val="Bibliography"/>
    <w:basedOn w:val="Normal"/>
    <w:next w:val="Normal"/>
    <w:uiPriority w:val="37"/>
    <w:unhideWhenUsed/>
    <w:rsid w:val="00B23274"/>
    <w:pPr>
      <w:tabs>
        <w:tab w:val="left" w:pos="624"/>
      </w:tabs>
      <w:spacing w:after="0" w:line="240" w:lineRule="auto"/>
      <w:ind w:left="624" w:hanging="624"/>
    </w:pPr>
  </w:style>
  <w:style w:type="paragraph" w:styleId="TableofFigures">
    <w:name w:val="table of figures"/>
    <w:basedOn w:val="Normal"/>
    <w:next w:val="Normal"/>
    <w:uiPriority w:val="99"/>
    <w:unhideWhenUsed/>
    <w:rsid w:val="000924EF"/>
    <w:pPr>
      <w:spacing w:after="0"/>
    </w:pPr>
  </w:style>
  <w:style w:type="table" w:customStyle="1" w:styleId="GridTable1LightAccent3">
    <w:name w:val="Grid Table 1 Light Accent 3"/>
    <w:basedOn w:val="TableNormal"/>
    <w:uiPriority w:val="46"/>
    <w:rsid w:val="00E91A2C"/>
    <w:pPr>
      <w:spacing w:after="0"/>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14524">
      <w:bodyDiv w:val="1"/>
      <w:marLeft w:val="0"/>
      <w:marRight w:val="0"/>
      <w:marTop w:val="0"/>
      <w:marBottom w:val="0"/>
      <w:divBdr>
        <w:top w:val="none" w:sz="0" w:space="0" w:color="auto"/>
        <w:left w:val="none" w:sz="0" w:space="0" w:color="auto"/>
        <w:bottom w:val="none" w:sz="0" w:space="0" w:color="auto"/>
        <w:right w:val="none" w:sz="0" w:space="0" w:color="auto"/>
      </w:divBdr>
    </w:div>
    <w:div w:id="369501917">
      <w:bodyDiv w:val="1"/>
      <w:marLeft w:val="0"/>
      <w:marRight w:val="0"/>
      <w:marTop w:val="0"/>
      <w:marBottom w:val="0"/>
      <w:divBdr>
        <w:top w:val="none" w:sz="0" w:space="0" w:color="auto"/>
        <w:left w:val="none" w:sz="0" w:space="0" w:color="auto"/>
        <w:bottom w:val="none" w:sz="0" w:space="0" w:color="auto"/>
        <w:right w:val="none" w:sz="0" w:space="0" w:color="auto"/>
      </w:divBdr>
    </w:div>
    <w:div w:id="1074816221">
      <w:bodyDiv w:val="1"/>
      <w:marLeft w:val="0"/>
      <w:marRight w:val="0"/>
      <w:marTop w:val="0"/>
      <w:marBottom w:val="0"/>
      <w:divBdr>
        <w:top w:val="none" w:sz="0" w:space="0" w:color="auto"/>
        <w:left w:val="none" w:sz="0" w:space="0" w:color="auto"/>
        <w:bottom w:val="none" w:sz="0" w:space="0" w:color="auto"/>
        <w:right w:val="none" w:sz="0" w:space="0" w:color="auto"/>
      </w:divBdr>
    </w:div>
    <w:div w:id="2023778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png"/><Relationship Id="rId21" Type="http://schemas.openxmlformats.org/officeDocument/2006/relationships/image" Target="media/image8.tiff"/><Relationship Id="rId42" Type="http://schemas.openxmlformats.org/officeDocument/2006/relationships/image" Target="media/image27.tiff"/><Relationship Id="rId47" Type="http://schemas.openxmlformats.org/officeDocument/2006/relationships/oleObject" Target="embeddings/oleObject3.bin"/><Relationship Id="rId63" Type="http://schemas.openxmlformats.org/officeDocument/2006/relationships/image" Target="media/image41.png"/><Relationship Id="rId68" Type="http://schemas.openxmlformats.org/officeDocument/2006/relationships/image" Target="media/image46.png"/><Relationship Id="rId84" Type="http://schemas.openxmlformats.org/officeDocument/2006/relationships/header" Target="header7.xml"/><Relationship Id="rId89" Type="http://schemas.openxmlformats.org/officeDocument/2006/relationships/header" Target="header12.xml"/><Relationship Id="rId16" Type="http://schemas.openxmlformats.org/officeDocument/2006/relationships/image" Target="media/image6.png"/><Relationship Id="rId11" Type="http://schemas.openxmlformats.org/officeDocument/2006/relationships/image" Target="media/image3.png"/><Relationship Id="rId32" Type="http://schemas.openxmlformats.org/officeDocument/2006/relationships/image" Target="media/image17.tiff"/><Relationship Id="rId37" Type="http://schemas.openxmlformats.org/officeDocument/2006/relationships/image" Target="media/image22.tiff"/><Relationship Id="rId53" Type="http://schemas.openxmlformats.org/officeDocument/2006/relationships/image" Target="media/image33.jpeg"/><Relationship Id="rId58" Type="http://schemas.openxmlformats.org/officeDocument/2006/relationships/image" Target="media/image38.png"/><Relationship Id="rId74" Type="http://schemas.openxmlformats.org/officeDocument/2006/relationships/image" Target="media/image52.tiff"/><Relationship Id="rId79" Type="http://schemas.openxmlformats.org/officeDocument/2006/relationships/chart" Target="charts/chart4.xml"/><Relationship Id="rId5" Type="http://schemas.openxmlformats.org/officeDocument/2006/relationships/settings" Target="settings.xml"/><Relationship Id="rId90" Type="http://schemas.openxmlformats.org/officeDocument/2006/relationships/header" Target="header13.xml"/><Relationship Id="rId22" Type="http://schemas.openxmlformats.org/officeDocument/2006/relationships/image" Target="media/image9.wmf"/><Relationship Id="rId27" Type="http://schemas.openxmlformats.org/officeDocument/2006/relationships/image" Target="media/image12.jpeg"/><Relationship Id="rId43" Type="http://schemas.openxmlformats.org/officeDocument/2006/relationships/image" Target="media/image28.tiff"/><Relationship Id="rId48" Type="http://schemas.openxmlformats.org/officeDocument/2006/relationships/image" Target="media/image30.wmf"/><Relationship Id="rId64" Type="http://schemas.openxmlformats.org/officeDocument/2006/relationships/image" Target="media/image42.png"/><Relationship Id="rId69" Type="http://schemas.openxmlformats.org/officeDocument/2006/relationships/image" Target="media/image47.tiff"/><Relationship Id="rId8" Type="http://schemas.openxmlformats.org/officeDocument/2006/relationships/endnotes" Target="endnotes.xml"/><Relationship Id="rId51" Type="http://schemas.openxmlformats.org/officeDocument/2006/relationships/oleObject" Target="embeddings/oleObject5.bin"/><Relationship Id="rId72" Type="http://schemas.openxmlformats.org/officeDocument/2006/relationships/image" Target="media/image50.tiff"/><Relationship Id="rId80" Type="http://schemas.openxmlformats.org/officeDocument/2006/relationships/chart" Target="charts/chart5.xml"/><Relationship Id="rId85" Type="http://schemas.openxmlformats.org/officeDocument/2006/relationships/header" Target="header8.xml"/><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7.tiff"/><Relationship Id="rId25" Type="http://schemas.openxmlformats.org/officeDocument/2006/relationships/image" Target="media/image10.tiff"/><Relationship Id="rId33" Type="http://schemas.openxmlformats.org/officeDocument/2006/relationships/image" Target="media/image18.tiff"/><Relationship Id="rId38" Type="http://schemas.openxmlformats.org/officeDocument/2006/relationships/image" Target="media/image23.tiff"/><Relationship Id="rId46" Type="http://schemas.openxmlformats.org/officeDocument/2006/relationships/image" Target="media/image29.wmf"/><Relationship Id="rId59" Type="http://schemas.openxmlformats.org/officeDocument/2006/relationships/chart" Target="charts/chart1.xml"/><Relationship Id="rId67" Type="http://schemas.openxmlformats.org/officeDocument/2006/relationships/image" Target="media/image45.png"/><Relationship Id="rId20" Type="http://schemas.openxmlformats.org/officeDocument/2006/relationships/header" Target="header3.xml"/><Relationship Id="rId41" Type="http://schemas.openxmlformats.org/officeDocument/2006/relationships/image" Target="media/image26.png"/><Relationship Id="rId54" Type="http://schemas.openxmlformats.org/officeDocument/2006/relationships/image" Target="media/image34.png"/><Relationship Id="rId62" Type="http://schemas.openxmlformats.org/officeDocument/2006/relationships/image" Target="media/image40.png"/><Relationship Id="rId70" Type="http://schemas.openxmlformats.org/officeDocument/2006/relationships/image" Target="media/image48.tiff"/><Relationship Id="rId75" Type="http://schemas.openxmlformats.org/officeDocument/2006/relationships/image" Target="media/image53.tiff"/><Relationship Id="rId83" Type="http://schemas.openxmlformats.org/officeDocument/2006/relationships/header" Target="header6.xml"/><Relationship Id="rId88" Type="http://schemas.openxmlformats.org/officeDocument/2006/relationships/header" Target="header11.xml"/><Relationship Id="rId91"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oleObject" Target="embeddings/oleObject1.bin"/><Relationship Id="rId28" Type="http://schemas.openxmlformats.org/officeDocument/2006/relationships/image" Target="media/image13.tiff"/><Relationship Id="rId36" Type="http://schemas.openxmlformats.org/officeDocument/2006/relationships/image" Target="media/image21.tiff"/><Relationship Id="rId49" Type="http://schemas.openxmlformats.org/officeDocument/2006/relationships/oleObject" Target="embeddings/oleObject4.bin"/><Relationship Id="rId57" Type="http://schemas.openxmlformats.org/officeDocument/2006/relationships/image" Target="media/image37.tiff"/><Relationship Id="rId10" Type="http://schemas.openxmlformats.org/officeDocument/2006/relationships/image" Target="media/image2.png"/><Relationship Id="rId31" Type="http://schemas.openxmlformats.org/officeDocument/2006/relationships/image" Target="media/image16.tiff"/><Relationship Id="rId44" Type="http://schemas.openxmlformats.org/officeDocument/2006/relationships/header" Target="header4.xml"/><Relationship Id="rId52" Type="http://schemas.openxmlformats.org/officeDocument/2006/relationships/image" Target="media/image32.png"/><Relationship Id="rId60" Type="http://schemas.openxmlformats.org/officeDocument/2006/relationships/chart" Target="charts/chart2.xml"/><Relationship Id="rId65" Type="http://schemas.openxmlformats.org/officeDocument/2006/relationships/image" Target="media/image43.png"/><Relationship Id="rId73" Type="http://schemas.openxmlformats.org/officeDocument/2006/relationships/image" Target="media/image51.tiff"/><Relationship Id="rId78" Type="http://schemas.openxmlformats.org/officeDocument/2006/relationships/chart" Target="charts/chart3.xml"/><Relationship Id="rId81" Type="http://schemas.openxmlformats.org/officeDocument/2006/relationships/chart" Target="charts/chart6.xml"/><Relationship Id="rId86" Type="http://schemas.openxmlformats.org/officeDocument/2006/relationships/header" Target="header9.xml"/><Relationship Id="rId4" Type="http://schemas.microsoft.com/office/2007/relationships/stylesWithEffects" Target="stylesWithEffects.xml"/><Relationship Id="rId9" Type="http://schemas.openxmlformats.org/officeDocument/2006/relationships/image" Target="media/image1.gif"/><Relationship Id="rId13" Type="http://schemas.openxmlformats.org/officeDocument/2006/relationships/footer" Target="footer2.xml"/><Relationship Id="rId18" Type="http://schemas.openxmlformats.org/officeDocument/2006/relationships/header" Target="header1.xml"/><Relationship Id="rId39" Type="http://schemas.openxmlformats.org/officeDocument/2006/relationships/image" Target="media/image24.png"/><Relationship Id="rId34" Type="http://schemas.openxmlformats.org/officeDocument/2006/relationships/image" Target="media/image19.tiff"/><Relationship Id="rId50" Type="http://schemas.openxmlformats.org/officeDocument/2006/relationships/image" Target="media/image31.wmf"/><Relationship Id="rId55" Type="http://schemas.openxmlformats.org/officeDocument/2006/relationships/image" Target="media/image35.jpeg"/><Relationship Id="rId76" Type="http://schemas.openxmlformats.org/officeDocument/2006/relationships/image" Target="media/image54.tiff"/><Relationship Id="rId7" Type="http://schemas.openxmlformats.org/officeDocument/2006/relationships/footnotes" Target="footnotes.xml"/><Relationship Id="rId71" Type="http://schemas.openxmlformats.org/officeDocument/2006/relationships/image" Target="media/image49.tiff"/><Relationship Id="rId92"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image" Target="media/image14.tiff"/><Relationship Id="rId24" Type="http://schemas.openxmlformats.org/officeDocument/2006/relationships/oleObject" Target="embeddings/oleObject2.bin"/><Relationship Id="rId40" Type="http://schemas.openxmlformats.org/officeDocument/2006/relationships/image" Target="media/image25.png"/><Relationship Id="rId45" Type="http://schemas.openxmlformats.org/officeDocument/2006/relationships/header" Target="header5.xml"/><Relationship Id="rId66" Type="http://schemas.openxmlformats.org/officeDocument/2006/relationships/image" Target="media/image44.png"/><Relationship Id="rId87" Type="http://schemas.openxmlformats.org/officeDocument/2006/relationships/header" Target="header10.xml"/><Relationship Id="rId61" Type="http://schemas.openxmlformats.org/officeDocument/2006/relationships/image" Target="media/image39.png"/><Relationship Id="rId82" Type="http://schemas.openxmlformats.org/officeDocument/2006/relationships/chart" Target="charts/chart7.xml"/><Relationship Id="rId19" Type="http://schemas.openxmlformats.org/officeDocument/2006/relationships/header" Target="header2.xml"/><Relationship Id="rId14" Type="http://schemas.openxmlformats.org/officeDocument/2006/relationships/image" Target="media/image4.jpeg"/><Relationship Id="rId30" Type="http://schemas.openxmlformats.org/officeDocument/2006/relationships/image" Target="media/image15.tiff"/><Relationship Id="rId35" Type="http://schemas.openxmlformats.org/officeDocument/2006/relationships/image" Target="media/image20.tiff"/><Relationship Id="rId56" Type="http://schemas.openxmlformats.org/officeDocument/2006/relationships/image" Target="media/image36.tiff"/><Relationship Id="rId77" Type="http://schemas.openxmlformats.org/officeDocument/2006/relationships/image" Target="media/image55.tiff"/></Relationships>
</file>

<file path=word/charts/_rels/chart1.xml.rels><?xml version="1.0" encoding="UTF-8" standalone="yes"?>
<Relationships xmlns="http://schemas.openxmlformats.org/package/2006/relationships"><Relationship Id="rId1" Type="http://schemas.openxmlformats.org/officeDocument/2006/relationships/oleObject" Target="file:///C:\Users\12\Dropbox\PhD\paper%20III_Microcapsules\MICROCAPS%20files\Retta%20di%20taratur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2\Dropbox\PhD\paper%20III_Microcapsules\MICROCAPS%20files\Retta%20di%20taratur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12\Dropbox\PhD\thesis\Stress%20Film\3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12\Dropbox\PhD\thesis\Stress%20Film\5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12\Dropbox\PhD\thesis\Stress%20Film\70.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12\Dropbox\PhD\thesis\Stress%20Film\90.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12\Dropbox\PhD\thesis\Stress%20Film\10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intercept val="0"/>
            <c:dispRSqr val="1"/>
            <c:dispEq val="1"/>
            <c:trendlineLbl>
              <c:layout>
                <c:manualLayout>
                  <c:x val="2.2560320455810794E-2"/>
                  <c:y val="0.1815805799394693"/>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xVal>
            <c:numRef>
              <c:f>'Telon blu'!$A$2:$A$8</c:f>
              <c:numCache>
                <c:formatCode>General</c:formatCode>
                <c:ptCount val="7"/>
                <c:pt idx="0">
                  <c:v>0</c:v>
                </c:pt>
                <c:pt idx="1">
                  <c:v>1.4999999999999999E-2</c:v>
                </c:pt>
                <c:pt idx="2">
                  <c:v>0.03</c:v>
                </c:pt>
                <c:pt idx="3">
                  <c:v>4.4999999999999998E-2</c:v>
                </c:pt>
                <c:pt idx="4">
                  <c:v>7.4999999999999997E-2</c:v>
                </c:pt>
                <c:pt idx="5">
                  <c:v>0.105</c:v>
                </c:pt>
                <c:pt idx="6">
                  <c:v>0.11550000000000001</c:v>
                </c:pt>
              </c:numCache>
            </c:numRef>
          </c:xVal>
          <c:yVal>
            <c:numRef>
              <c:f>'Telon blu'!$B$2:$B$8</c:f>
              <c:numCache>
                <c:formatCode>General</c:formatCode>
                <c:ptCount val="7"/>
                <c:pt idx="0">
                  <c:v>0</c:v>
                </c:pt>
                <c:pt idx="1">
                  <c:v>7.2999999999999995E-2</c:v>
                </c:pt>
                <c:pt idx="2">
                  <c:v>0.21299999999999999</c:v>
                </c:pt>
                <c:pt idx="3">
                  <c:v>0.34599999999999997</c:v>
                </c:pt>
                <c:pt idx="4">
                  <c:v>0.56899999999999995</c:v>
                </c:pt>
                <c:pt idx="5">
                  <c:v>0.80200000000000005</c:v>
                </c:pt>
                <c:pt idx="6">
                  <c:v>0.88</c:v>
                </c:pt>
              </c:numCache>
            </c:numRef>
          </c:yVal>
          <c:smooth val="0"/>
        </c:ser>
        <c:dLbls>
          <c:showLegendKey val="0"/>
          <c:showVal val="0"/>
          <c:showCatName val="0"/>
          <c:showSerName val="0"/>
          <c:showPercent val="0"/>
          <c:showBubbleSize val="0"/>
        </c:dLbls>
        <c:axId val="690465600"/>
        <c:axId val="690466176"/>
      </c:scatterChart>
      <c:valAx>
        <c:axId val="6904656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0466176"/>
        <c:crosses val="autoZero"/>
        <c:crossBetween val="midCat"/>
      </c:valAx>
      <c:valAx>
        <c:axId val="690466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0465600"/>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intercept val="0"/>
            <c:dispRSqr val="1"/>
            <c:dispEq val="1"/>
            <c:trendlineLbl>
              <c:layout>
                <c:manualLayout>
                  <c:x val="-2.3283081350368395E-2"/>
                  <c:y val="0.24482787500653383"/>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xVal>
            <c:numRef>
              <c:f>Cheratina!$A$2:$A$8</c:f>
              <c:numCache>
                <c:formatCode>General</c:formatCode>
                <c:ptCount val="7"/>
                <c:pt idx="0">
                  <c:v>0</c:v>
                </c:pt>
                <c:pt idx="1">
                  <c:v>4.1869999999999997E-2</c:v>
                </c:pt>
                <c:pt idx="2">
                  <c:v>6.2799999999999995E-2</c:v>
                </c:pt>
                <c:pt idx="3">
                  <c:v>0.1047</c:v>
                </c:pt>
                <c:pt idx="4">
                  <c:v>0.14649999999999999</c:v>
                </c:pt>
                <c:pt idx="5">
                  <c:v>0.16750000000000001</c:v>
                </c:pt>
                <c:pt idx="6">
                  <c:v>0.20930000000000001</c:v>
                </c:pt>
              </c:numCache>
            </c:numRef>
          </c:xVal>
          <c:yVal>
            <c:numRef>
              <c:f>Cheratina!$B$2:$B$8</c:f>
              <c:numCache>
                <c:formatCode>General</c:formatCode>
                <c:ptCount val="7"/>
                <c:pt idx="0">
                  <c:v>0</c:v>
                </c:pt>
                <c:pt idx="1">
                  <c:v>0.20899999999999999</c:v>
                </c:pt>
                <c:pt idx="2">
                  <c:v>0.31</c:v>
                </c:pt>
                <c:pt idx="3">
                  <c:v>0.48399999999999999</c:v>
                </c:pt>
                <c:pt idx="4">
                  <c:v>0.68</c:v>
                </c:pt>
                <c:pt idx="5">
                  <c:v>0.78075000000000006</c:v>
                </c:pt>
                <c:pt idx="6">
                  <c:v>0.96</c:v>
                </c:pt>
              </c:numCache>
            </c:numRef>
          </c:yVal>
          <c:smooth val="0"/>
        </c:ser>
        <c:dLbls>
          <c:showLegendKey val="0"/>
          <c:showVal val="0"/>
          <c:showCatName val="0"/>
          <c:showSerName val="0"/>
          <c:showPercent val="0"/>
          <c:showBubbleSize val="0"/>
        </c:dLbls>
        <c:axId val="690467328"/>
        <c:axId val="690467904"/>
      </c:scatterChart>
      <c:valAx>
        <c:axId val="6904673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0467904"/>
        <c:crosses val="autoZero"/>
        <c:crossBetween val="midCat"/>
      </c:valAx>
      <c:valAx>
        <c:axId val="6904679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0467328"/>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t>30/70 </a:t>
            </a:r>
            <a:r>
              <a:rPr lang="en-US" sz="800" b="1"/>
              <a:t>(PVA/KOx)</a:t>
            </a:r>
            <a:endParaRPr lang="en-US" sz="1000" b="1"/>
          </a:p>
        </c:rich>
      </c:tx>
      <c:layout>
        <c:manualLayout>
          <c:xMode val="edge"/>
          <c:yMode val="edge"/>
          <c:x val="0.17287685925517673"/>
          <c:y val="0.17259414225941422"/>
        </c:manualLayout>
      </c:layout>
      <c:overlay val="0"/>
      <c:spPr>
        <a:noFill/>
        <a:ln>
          <a:noFill/>
        </a:ln>
        <a:effectLst/>
      </c:spPr>
    </c:title>
    <c:autoTitleDeleted val="0"/>
    <c:plotArea>
      <c:layout>
        <c:manualLayout>
          <c:layoutTarget val="inner"/>
          <c:xMode val="edge"/>
          <c:yMode val="edge"/>
          <c:x val="0.12924732838657649"/>
          <c:y val="0.17484309623430963"/>
          <c:w val="0.81347025394342432"/>
          <c:h val="0.67542747010180204"/>
        </c:manualLayout>
      </c:layout>
      <c:scatterChart>
        <c:scatterStyle val="lineMarker"/>
        <c:varyColors val="0"/>
        <c:ser>
          <c:idx val="0"/>
          <c:order val="0"/>
          <c:spPr>
            <a:ln w="19050" cap="rnd">
              <a:solidFill>
                <a:schemeClr val="accent1"/>
              </a:solidFill>
              <a:round/>
            </a:ln>
            <a:effectLst/>
          </c:spPr>
          <c:marker>
            <c:symbol val="none"/>
          </c:marker>
          <c:xVal>
            <c:numRef>
              <c:f>Sheet1!$A$1:$A$172</c:f>
              <c:numCache>
                <c:formatCode>General</c:formatCode>
                <c:ptCount val="172"/>
                <c:pt idx="0">
                  <c:v>4.9000000000000002E-2</c:v>
                </c:pt>
                <c:pt idx="1">
                  <c:v>5.6599999999999998E-2</c:v>
                </c:pt>
                <c:pt idx="2">
                  <c:v>6.5000000000000002E-2</c:v>
                </c:pt>
                <c:pt idx="3">
                  <c:v>7.0199999999999999E-2</c:v>
                </c:pt>
                <c:pt idx="4">
                  <c:v>7.3899999999999993E-2</c:v>
                </c:pt>
                <c:pt idx="5">
                  <c:v>7.7799999999999994E-2</c:v>
                </c:pt>
                <c:pt idx="6">
                  <c:v>8.1600000000000006E-2</c:v>
                </c:pt>
                <c:pt idx="7">
                  <c:v>8.5900000000000004E-2</c:v>
                </c:pt>
                <c:pt idx="8">
                  <c:v>0.09</c:v>
                </c:pt>
                <c:pt idx="9">
                  <c:v>9.3799999999999994E-2</c:v>
                </c:pt>
                <c:pt idx="10">
                  <c:v>9.69E-2</c:v>
                </c:pt>
                <c:pt idx="11">
                  <c:v>0.10009999999999999</c:v>
                </c:pt>
                <c:pt idx="12">
                  <c:v>0.10349999999999999</c:v>
                </c:pt>
                <c:pt idx="13">
                  <c:v>0.1072</c:v>
                </c:pt>
                <c:pt idx="14">
                  <c:v>0.11119999999999999</c:v>
                </c:pt>
                <c:pt idx="15">
                  <c:v>0.1152</c:v>
                </c:pt>
                <c:pt idx="16">
                  <c:v>0.1188</c:v>
                </c:pt>
                <c:pt idx="17">
                  <c:v>0.1222</c:v>
                </c:pt>
                <c:pt idx="18">
                  <c:v>0.1258</c:v>
                </c:pt>
                <c:pt idx="19">
                  <c:v>0.1298</c:v>
                </c:pt>
                <c:pt idx="20">
                  <c:v>0.13400000000000001</c:v>
                </c:pt>
                <c:pt idx="21">
                  <c:v>0.1381</c:v>
                </c:pt>
                <c:pt idx="22">
                  <c:v>0.14169999999999999</c:v>
                </c:pt>
                <c:pt idx="23">
                  <c:v>0.14560000000000001</c:v>
                </c:pt>
                <c:pt idx="24">
                  <c:v>0.1497</c:v>
                </c:pt>
                <c:pt idx="25">
                  <c:v>0.1542</c:v>
                </c:pt>
                <c:pt idx="26">
                  <c:v>0.15840000000000001</c:v>
                </c:pt>
                <c:pt idx="27">
                  <c:v>0.1623</c:v>
                </c:pt>
                <c:pt idx="28">
                  <c:v>0.16689999999999999</c:v>
                </c:pt>
                <c:pt idx="29">
                  <c:v>0.1716</c:v>
                </c:pt>
                <c:pt idx="30">
                  <c:v>0.1762</c:v>
                </c:pt>
                <c:pt idx="31">
                  <c:v>0.1807</c:v>
                </c:pt>
                <c:pt idx="32">
                  <c:v>0.1852</c:v>
                </c:pt>
                <c:pt idx="33">
                  <c:v>0.1905</c:v>
                </c:pt>
                <c:pt idx="34">
                  <c:v>0.1956</c:v>
                </c:pt>
                <c:pt idx="35">
                  <c:v>0.20030000000000001</c:v>
                </c:pt>
                <c:pt idx="36">
                  <c:v>0.2059</c:v>
                </c:pt>
                <c:pt idx="37">
                  <c:v>0.21160000000000001</c:v>
                </c:pt>
                <c:pt idx="38">
                  <c:v>0.217</c:v>
                </c:pt>
                <c:pt idx="39">
                  <c:v>0.2228</c:v>
                </c:pt>
                <c:pt idx="40">
                  <c:v>0.22869999999999999</c:v>
                </c:pt>
                <c:pt idx="41">
                  <c:v>0.23480000000000001</c:v>
                </c:pt>
                <c:pt idx="42">
                  <c:v>0.2409</c:v>
                </c:pt>
                <c:pt idx="43">
                  <c:v>0.24740000000000001</c:v>
                </c:pt>
                <c:pt idx="44">
                  <c:v>0.254</c:v>
                </c:pt>
                <c:pt idx="45">
                  <c:v>0.26129999999999998</c:v>
                </c:pt>
                <c:pt idx="46">
                  <c:v>0.26900000000000002</c:v>
                </c:pt>
                <c:pt idx="47">
                  <c:v>0.27700000000000002</c:v>
                </c:pt>
                <c:pt idx="48">
                  <c:v>0.2853</c:v>
                </c:pt>
                <c:pt idx="49">
                  <c:v>0.29360000000000003</c:v>
                </c:pt>
                <c:pt idx="50">
                  <c:v>0.3019</c:v>
                </c:pt>
                <c:pt idx="51">
                  <c:v>0.31019999999999998</c:v>
                </c:pt>
                <c:pt idx="52">
                  <c:v>0.31859999999999999</c:v>
                </c:pt>
                <c:pt idx="53">
                  <c:v>0.32679999999999998</c:v>
                </c:pt>
                <c:pt idx="54">
                  <c:v>0.3352</c:v>
                </c:pt>
                <c:pt idx="55">
                  <c:v>0.34350000000000003</c:v>
                </c:pt>
                <c:pt idx="56">
                  <c:v>0.35189999999999999</c:v>
                </c:pt>
                <c:pt idx="57">
                  <c:v>0.36020000000000002</c:v>
                </c:pt>
                <c:pt idx="58">
                  <c:v>0.36859999999999998</c:v>
                </c:pt>
                <c:pt idx="59">
                  <c:v>0.37690000000000001</c:v>
                </c:pt>
                <c:pt idx="60">
                  <c:v>0.38519999999999999</c:v>
                </c:pt>
                <c:pt idx="61">
                  <c:v>0.39350000000000002</c:v>
                </c:pt>
                <c:pt idx="62">
                  <c:v>0.40179999999999999</c:v>
                </c:pt>
                <c:pt idx="63">
                  <c:v>0.41010000000000002</c:v>
                </c:pt>
                <c:pt idx="64">
                  <c:v>0.41849999999999998</c:v>
                </c:pt>
                <c:pt idx="65">
                  <c:v>0.42680000000000001</c:v>
                </c:pt>
                <c:pt idx="66">
                  <c:v>0.43509999999999999</c:v>
                </c:pt>
                <c:pt idx="67">
                  <c:v>0.44350000000000001</c:v>
                </c:pt>
                <c:pt idx="68">
                  <c:v>0.45190000000000002</c:v>
                </c:pt>
                <c:pt idx="69">
                  <c:v>0.46010000000000001</c:v>
                </c:pt>
                <c:pt idx="70">
                  <c:v>0.46860000000000002</c:v>
                </c:pt>
                <c:pt idx="71">
                  <c:v>0.47689999999999999</c:v>
                </c:pt>
                <c:pt idx="72">
                  <c:v>0.48520000000000002</c:v>
                </c:pt>
                <c:pt idx="73">
                  <c:v>0.49349999999999999</c:v>
                </c:pt>
                <c:pt idx="74">
                  <c:v>0.50190000000000001</c:v>
                </c:pt>
                <c:pt idx="75">
                  <c:v>0.51019999999999999</c:v>
                </c:pt>
                <c:pt idx="76">
                  <c:v>0.51859999999999995</c:v>
                </c:pt>
                <c:pt idx="77">
                  <c:v>0.52690000000000003</c:v>
                </c:pt>
                <c:pt idx="78">
                  <c:v>0.5353</c:v>
                </c:pt>
                <c:pt idx="79">
                  <c:v>0.54349999999999998</c:v>
                </c:pt>
                <c:pt idx="80">
                  <c:v>0.55179999999999996</c:v>
                </c:pt>
                <c:pt idx="81">
                  <c:v>0.56010000000000004</c:v>
                </c:pt>
                <c:pt idx="82">
                  <c:v>0.56850000000000001</c:v>
                </c:pt>
                <c:pt idx="83">
                  <c:v>0.57679999999999998</c:v>
                </c:pt>
                <c:pt idx="84">
                  <c:v>0.58509999999999995</c:v>
                </c:pt>
                <c:pt idx="85">
                  <c:v>0.59350000000000003</c:v>
                </c:pt>
                <c:pt idx="86">
                  <c:v>0.60189999999999999</c:v>
                </c:pt>
                <c:pt idx="87">
                  <c:v>0.61019999999999996</c:v>
                </c:pt>
                <c:pt idx="88">
                  <c:v>0.61839999999999995</c:v>
                </c:pt>
                <c:pt idx="89">
                  <c:v>0.62690000000000001</c:v>
                </c:pt>
                <c:pt idx="90">
                  <c:v>0.6351</c:v>
                </c:pt>
                <c:pt idx="91">
                  <c:v>0.64349999999999996</c:v>
                </c:pt>
                <c:pt idx="92">
                  <c:v>0.65190000000000003</c:v>
                </c:pt>
                <c:pt idx="93">
                  <c:v>0.66020000000000001</c:v>
                </c:pt>
                <c:pt idx="94">
                  <c:v>0.66849999999999998</c:v>
                </c:pt>
                <c:pt idx="95">
                  <c:v>0.67689999999999995</c:v>
                </c:pt>
                <c:pt idx="96">
                  <c:v>0.68520000000000003</c:v>
                </c:pt>
                <c:pt idx="97">
                  <c:v>0.69359999999999999</c:v>
                </c:pt>
                <c:pt idx="98">
                  <c:v>0.70189999999999997</c:v>
                </c:pt>
                <c:pt idx="99">
                  <c:v>0.71020000000000005</c:v>
                </c:pt>
                <c:pt idx="100">
                  <c:v>0.71850000000000003</c:v>
                </c:pt>
                <c:pt idx="101">
                  <c:v>0.7268</c:v>
                </c:pt>
                <c:pt idx="102">
                  <c:v>0.73509999999999998</c:v>
                </c:pt>
                <c:pt idx="103">
                  <c:v>0.74339999999999995</c:v>
                </c:pt>
                <c:pt idx="104">
                  <c:v>0.75180000000000002</c:v>
                </c:pt>
                <c:pt idx="105">
                  <c:v>0.76019999999999999</c:v>
                </c:pt>
                <c:pt idx="106">
                  <c:v>0.76849999999999996</c:v>
                </c:pt>
                <c:pt idx="107">
                  <c:v>0.77680000000000005</c:v>
                </c:pt>
                <c:pt idx="108">
                  <c:v>0.78520000000000001</c:v>
                </c:pt>
                <c:pt idx="109">
                  <c:v>0.79339999999999999</c:v>
                </c:pt>
                <c:pt idx="110">
                  <c:v>0.80179999999999996</c:v>
                </c:pt>
                <c:pt idx="111">
                  <c:v>0.81020000000000003</c:v>
                </c:pt>
                <c:pt idx="112">
                  <c:v>0.81850000000000001</c:v>
                </c:pt>
                <c:pt idx="113">
                  <c:v>0.82689999999999997</c:v>
                </c:pt>
                <c:pt idx="114">
                  <c:v>0.83509999999999995</c:v>
                </c:pt>
                <c:pt idx="115">
                  <c:v>0.84350000000000003</c:v>
                </c:pt>
                <c:pt idx="116">
                  <c:v>0.85189999999999999</c:v>
                </c:pt>
                <c:pt idx="117">
                  <c:v>0.86019999999999996</c:v>
                </c:pt>
                <c:pt idx="118">
                  <c:v>0.86860000000000004</c:v>
                </c:pt>
                <c:pt idx="119">
                  <c:v>0.87690000000000001</c:v>
                </c:pt>
                <c:pt idx="120">
                  <c:v>0.88519999999999999</c:v>
                </c:pt>
                <c:pt idx="121">
                  <c:v>0.89349999999999996</c:v>
                </c:pt>
                <c:pt idx="122">
                  <c:v>0.90180000000000005</c:v>
                </c:pt>
                <c:pt idx="123">
                  <c:v>0.91010000000000002</c:v>
                </c:pt>
                <c:pt idx="124">
                  <c:v>0.91849999999999998</c:v>
                </c:pt>
                <c:pt idx="125">
                  <c:v>0.92669999999999997</c:v>
                </c:pt>
                <c:pt idx="126">
                  <c:v>0.93510000000000004</c:v>
                </c:pt>
                <c:pt idx="127">
                  <c:v>0.94350000000000001</c:v>
                </c:pt>
                <c:pt idx="128">
                  <c:v>0.95179999999999998</c:v>
                </c:pt>
                <c:pt idx="129">
                  <c:v>0.96009999999999995</c:v>
                </c:pt>
                <c:pt idx="130">
                  <c:v>0.96850000000000003</c:v>
                </c:pt>
                <c:pt idx="131">
                  <c:v>0.9748</c:v>
                </c:pt>
                <c:pt idx="132">
                  <c:v>0.97819999999999996</c:v>
                </c:pt>
                <c:pt idx="133">
                  <c:v>0.98199999999999998</c:v>
                </c:pt>
                <c:pt idx="134">
                  <c:v>0.98540000000000005</c:v>
                </c:pt>
                <c:pt idx="135">
                  <c:v>0.98740000000000006</c:v>
                </c:pt>
                <c:pt idx="136">
                  <c:v>0.98939999999999995</c:v>
                </c:pt>
                <c:pt idx="137">
                  <c:v>0.99129999999999996</c:v>
                </c:pt>
                <c:pt idx="138">
                  <c:v>0.99319999999999997</c:v>
                </c:pt>
                <c:pt idx="139">
                  <c:v>0.99450000000000005</c:v>
                </c:pt>
                <c:pt idx="140">
                  <c:v>0.99560000000000004</c:v>
                </c:pt>
                <c:pt idx="141">
                  <c:v>0.997</c:v>
                </c:pt>
                <c:pt idx="142">
                  <c:v>0.99819999999999998</c:v>
                </c:pt>
                <c:pt idx="143">
                  <c:v>0.999</c:v>
                </c:pt>
                <c:pt idx="144">
                  <c:v>0.99980000000000002</c:v>
                </c:pt>
                <c:pt idx="145">
                  <c:v>1.0006999999999999</c:v>
                </c:pt>
                <c:pt idx="146">
                  <c:v>1.0013000000000001</c:v>
                </c:pt>
                <c:pt idx="147">
                  <c:v>1.002</c:v>
                </c:pt>
                <c:pt idx="148">
                  <c:v>1.0024999999999999</c:v>
                </c:pt>
                <c:pt idx="149">
                  <c:v>1.0029999999999999</c:v>
                </c:pt>
                <c:pt idx="150">
                  <c:v>1.0035000000000001</c:v>
                </c:pt>
                <c:pt idx="151">
                  <c:v>1.004</c:v>
                </c:pt>
                <c:pt idx="152">
                  <c:v>1.0044999999999999</c:v>
                </c:pt>
                <c:pt idx="153">
                  <c:v>1.0047999999999999</c:v>
                </c:pt>
                <c:pt idx="154">
                  <c:v>1.0052000000000001</c:v>
                </c:pt>
                <c:pt idx="155">
                  <c:v>1.0055000000000001</c:v>
                </c:pt>
                <c:pt idx="156">
                  <c:v>1.0059</c:v>
                </c:pt>
                <c:pt idx="157">
                  <c:v>1.0064</c:v>
                </c:pt>
                <c:pt idx="158">
                  <c:v>1.0068999999999999</c:v>
                </c:pt>
                <c:pt idx="159">
                  <c:v>1.0075000000000001</c:v>
                </c:pt>
                <c:pt idx="160">
                  <c:v>1.0085</c:v>
                </c:pt>
                <c:pt idx="161">
                  <c:v>1.0167999999999999</c:v>
                </c:pt>
                <c:pt idx="162">
                  <c:v>1.0249999999999999</c:v>
                </c:pt>
                <c:pt idx="163">
                  <c:v>1.0334000000000001</c:v>
                </c:pt>
                <c:pt idx="164">
                  <c:v>1.0418000000000001</c:v>
                </c:pt>
                <c:pt idx="165">
                  <c:v>1.0501</c:v>
                </c:pt>
                <c:pt idx="166">
                  <c:v>1.0585</c:v>
                </c:pt>
                <c:pt idx="167">
                  <c:v>1.0667</c:v>
                </c:pt>
                <c:pt idx="168">
                  <c:v>1.075</c:v>
                </c:pt>
                <c:pt idx="169">
                  <c:v>1.0832999999999999</c:v>
                </c:pt>
                <c:pt idx="170">
                  <c:v>1.0915999999999999</c:v>
                </c:pt>
                <c:pt idx="171">
                  <c:v>1.1000000000000001</c:v>
                </c:pt>
              </c:numCache>
            </c:numRef>
          </c:xVal>
          <c:yVal>
            <c:numRef>
              <c:f>Sheet1!$B$1:$B$172</c:f>
              <c:numCache>
                <c:formatCode>General</c:formatCode>
                <c:ptCount val="172"/>
                <c:pt idx="0">
                  <c:v>3.508E-2</c:v>
                </c:pt>
                <c:pt idx="1">
                  <c:v>6.012E-2</c:v>
                </c:pt>
                <c:pt idx="2">
                  <c:v>7.5469999999999995E-2</c:v>
                </c:pt>
                <c:pt idx="3">
                  <c:v>0.10088999999999999</c:v>
                </c:pt>
                <c:pt idx="4">
                  <c:v>0.12672</c:v>
                </c:pt>
                <c:pt idx="5">
                  <c:v>0.15276999999999999</c:v>
                </c:pt>
                <c:pt idx="6">
                  <c:v>0.17809</c:v>
                </c:pt>
                <c:pt idx="7">
                  <c:v>0.20335</c:v>
                </c:pt>
                <c:pt idx="8">
                  <c:v>0.22874</c:v>
                </c:pt>
                <c:pt idx="9">
                  <c:v>0.25463000000000002</c:v>
                </c:pt>
                <c:pt idx="10">
                  <c:v>0.27993000000000001</c:v>
                </c:pt>
                <c:pt idx="11">
                  <c:v>0.30508000000000002</c:v>
                </c:pt>
                <c:pt idx="12">
                  <c:v>0.33074999999999999</c:v>
                </c:pt>
                <c:pt idx="13">
                  <c:v>0.35577999999999999</c:v>
                </c:pt>
                <c:pt idx="14">
                  <c:v>0.38145000000000001</c:v>
                </c:pt>
                <c:pt idx="15">
                  <c:v>0.40658</c:v>
                </c:pt>
                <c:pt idx="16">
                  <c:v>0.43198999999999999</c:v>
                </c:pt>
                <c:pt idx="17">
                  <c:v>0.45712999999999998</c:v>
                </c:pt>
                <c:pt idx="18">
                  <c:v>0.48261999999999999</c:v>
                </c:pt>
                <c:pt idx="19">
                  <c:v>0.50797999999999999</c:v>
                </c:pt>
                <c:pt idx="20">
                  <c:v>0.53358000000000005</c:v>
                </c:pt>
                <c:pt idx="21">
                  <c:v>0.55859999999999999</c:v>
                </c:pt>
                <c:pt idx="22">
                  <c:v>0.58377999999999997</c:v>
                </c:pt>
                <c:pt idx="23">
                  <c:v>0.60899000000000003</c:v>
                </c:pt>
                <c:pt idx="24">
                  <c:v>0.63434000000000001</c:v>
                </c:pt>
                <c:pt idx="25">
                  <c:v>0.66024000000000005</c:v>
                </c:pt>
                <c:pt idx="26">
                  <c:v>0.68532000000000004</c:v>
                </c:pt>
                <c:pt idx="27">
                  <c:v>0.71094000000000002</c:v>
                </c:pt>
                <c:pt idx="28">
                  <c:v>0.73673</c:v>
                </c:pt>
                <c:pt idx="29">
                  <c:v>0.76254999999999995</c:v>
                </c:pt>
                <c:pt idx="30">
                  <c:v>0.78786</c:v>
                </c:pt>
                <c:pt idx="31">
                  <c:v>0.81359000000000004</c:v>
                </c:pt>
                <c:pt idx="32">
                  <c:v>0.83882000000000001</c:v>
                </c:pt>
                <c:pt idx="33">
                  <c:v>0.86443000000000003</c:v>
                </c:pt>
                <c:pt idx="34">
                  <c:v>0.89005999999999996</c:v>
                </c:pt>
                <c:pt idx="35">
                  <c:v>0.91515000000000002</c:v>
                </c:pt>
                <c:pt idx="36">
                  <c:v>0.94081000000000004</c:v>
                </c:pt>
                <c:pt idx="37">
                  <c:v>0.96621000000000001</c:v>
                </c:pt>
                <c:pt idx="38">
                  <c:v>0.99141000000000001</c:v>
                </c:pt>
                <c:pt idx="39">
                  <c:v>1.01667</c:v>
                </c:pt>
                <c:pt idx="40">
                  <c:v>1.0421400000000001</c:v>
                </c:pt>
                <c:pt idx="41">
                  <c:v>1.06745</c:v>
                </c:pt>
                <c:pt idx="42">
                  <c:v>1.0926800000000001</c:v>
                </c:pt>
                <c:pt idx="43">
                  <c:v>1.1182099999999999</c:v>
                </c:pt>
                <c:pt idx="44">
                  <c:v>1.14344</c:v>
                </c:pt>
                <c:pt idx="45">
                  <c:v>1.1685300000000001</c:v>
                </c:pt>
                <c:pt idx="46">
                  <c:v>1.1938800000000001</c:v>
                </c:pt>
                <c:pt idx="47">
                  <c:v>1.2193099999999999</c:v>
                </c:pt>
                <c:pt idx="48">
                  <c:v>1.24455</c:v>
                </c:pt>
                <c:pt idx="49">
                  <c:v>1.2671399999999999</c:v>
                </c:pt>
                <c:pt idx="50">
                  <c:v>1.28776</c:v>
                </c:pt>
                <c:pt idx="51">
                  <c:v>1.3082400000000001</c:v>
                </c:pt>
                <c:pt idx="52">
                  <c:v>1.3278399999999999</c:v>
                </c:pt>
                <c:pt idx="53">
                  <c:v>1.3448599999999999</c:v>
                </c:pt>
                <c:pt idx="54">
                  <c:v>1.36503</c:v>
                </c:pt>
                <c:pt idx="55">
                  <c:v>1.38191</c:v>
                </c:pt>
                <c:pt idx="56">
                  <c:v>1.4002399999999999</c:v>
                </c:pt>
                <c:pt idx="57">
                  <c:v>1.4190100000000001</c:v>
                </c:pt>
                <c:pt idx="58">
                  <c:v>1.4346000000000001</c:v>
                </c:pt>
                <c:pt idx="59">
                  <c:v>1.4499500000000001</c:v>
                </c:pt>
                <c:pt idx="60">
                  <c:v>1.46814</c:v>
                </c:pt>
                <c:pt idx="61">
                  <c:v>1.4843</c:v>
                </c:pt>
                <c:pt idx="62">
                  <c:v>1.50023</c:v>
                </c:pt>
                <c:pt idx="63">
                  <c:v>1.5152000000000001</c:v>
                </c:pt>
                <c:pt idx="64">
                  <c:v>1.5303800000000001</c:v>
                </c:pt>
                <c:pt idx="65">
                  <c:v>1.5444899999999999</c:v>
                </c:pt>
                <c:pt idx="66">
                  <c:v>1.55705</c:v>
                </c:pt>
                <c:pt idx="67">
                  <c:v>1.56707</c:v>
                </c:pt>
                <c:pt idx="68">
                  <c:v>1.5757300000000001</c:v>
                </c:pt>
                <c:pt idx="69">
                  <c:v>1.5840799999999999</c:v>
                </c:pt>
                <c:pt idx="70">
                  <c:v>1.5893600000000001</c:v>
                </c:pt>
                <c:pt idx="71">
                  <c:v>1.59277</c:v>
                </c:pt>
                <c:pt idx="72">
                  <c:v>1.59443</c:v>
                </c:pt>
                <c:pt idx="73">
                  <c:v>1.59138</c:v>
                </c:pt>
                <c:pt idx="74">
                  <c:v>1.5854699999999999</c:v>
                </c:pt>
                <c:pt idx="75">
                  <c:v>1.58074</c:v>
                </c:pt>
                <c:pt idx="76">
                  <c:v>1.57542</c:v>
                </c:pt>
                <c:pt idx="77">
                  <c:v>1.5676000000000001</c:v>
                </c:pt>
                <c:pt idx="78">
                  <c:v>1.56284</c:v>
                </c:pt>
                <c:pt idx="79">
                  <c:v>1.5548500000000001</c:v>
                </c:pt>
                <c:pt idx="80">
                  <c:v>1.5482400000000001</c:v>
                </c:pt>
                <c:pt idx="81">
                  <c:v>1.5436099999999999</c:v>
                </c:pt>
                <c:pt idx="82">
                  <c:v>1.53888</c:v>
                </c:pt>
                <c:pt idx="83">
                  <c:v>1.5372399999999999</c:v>
                </c:pt>
                <c:pt idx="84">
                  <c:v>1.5316700000000001</c:v>
                </c:pt>
                <c:pt idx="85">
                  <c:v>1.52786</c:v>
                </c:pt>
                <c:pt idx="86">
                  <c:v>1.52491</c:v>
                </c:pt>
                <c:pt idx="87">
                  <c:v>1.5202199999999999</c:v>
                </c:pt>
                <c:pt idx="88">
                  <c:v>1.51616</c:v>
                </c:pt>
                <c:pt idx="89">
                  <c:v>1.51206</c:v>
                </c:pt>
                <c:pt idx="90">
                  <c:v>1.5064500000000001</c:v>
                </c:pt>
                <c:pt idx="91">
                  <c:v>1.50339</c:v>
                </c:pt>
                <c:pt idx="92">
                  <c:v>1.4980199999999999</c:v>
                </c:pt>
                <c:pt idx="93">
                  <c:v>1.4934400000000001</c:v>
                </c:pt>
                <c:pt idx="94">
                  <c:v>1.4859</c:v>
                </c:pt>
                <c:pt idx="95">
                  <c:v>1.47925</c:v>
                </c:pt>
                <c:pt idx="96">
                  <c:v>1.4714</c:v>
                </c:pt>
                <c:pt idx="97">
                  <c:v>1.4643699999999999</c:v>
                </c:pt>
                <c:pt idx="98">
                  <c:v>1.4564999999999999</c:v>
                </c:pt>
                <c:pt idx="99">
                  <c:v>1.44783</c:v>
                </c:pt>
                <c:pt idx="100">
                  <c:v>1.44</c:v>
                </c:pt>
                <c:pt idx="101">
                  <c:v>1.43008</c:v>
                </c:pt>
                <c:pt idx="102">
                  <c:v>1.4214199999999999</c:v>
                </c:pt>
                <c:pt idx="103">
                  <c:v>1.41466</c:v>
                </c:pt>
                <c:pt idx="104">
                  <c:v>1.4074899999999999</c:v>
                </c:pt>
                <c:pt idx="105">
                  <c:v>1.39767</c:v>
                </c:pt>
                <c:pt idx="106">
                  <c:v>1.38358</c:v>
                </c:pt>
                <c:pt idx="107">
                  <c:v>1.3669</c:v>
                </c:pt>
                <c:pt idx="108">
                  <c:v>1.3502400000000001</c:v>
                </c:pt>
                <c:pt idx="109">
                  <c:v>1.33491</c:v>
                </c:pt>
                <c:pt idx="110">
                  <c:v>1.31864</c:v>
                </c:pt>
                <c:pt idx="111">
                  <c:v>1.3021799999999999</c:v>
                </c:pt>
                <c:pt idx="112">
                  <c:v>1.28528</c:v>
                </c:pt>
                <c:pt idx="113">
                  <c:v>1.2671399999999999</c:v>
                </c:pt>
                <c:pt idx="114">
                  <c:v>1.25091</c:v>
                </c:pt>
                <c:pt idx="115">
                  <c:v>1.2376400000000001</c:v>
                </c:pt>
                <c:pt idx="116">
                  <c:v>1.22532</c:v>
                </c:pt>
                <c:pt idx="117">
                  <c:v>1.21235</c:v>
                </c:pt>
                <c:pt idx="118">
                  <c:v>1.1996199999999999</c:v>
                </c:pt>
                <c:pt idx="119">
                  <c:v>1.1855199999999999</c:v>
                </c:pt>
                <c:pt idx="120">
                  <c:v>1.1696</c:v>
                </c:pt>
                <c:pt idx="121">
                  <c:v>1.15652</c:v>
                </c:pt>
                <c:pt idx="122">
                  <c:v>1.1442000000000001</c:v>
                </c:pt>
                <c:pt idx="123">
                  <c:v>1.1317699999999999</c:v>
                </c:pt>
                <c:pt idx="124">
                  <c:v>1.12225</c:v>
                </c:pt>
                <c:pt idx="125">
                  <c:v>1.1127</c:v>
                </c:pt>
                <c:pt idx="126">
                  <c:v>1.1039399999999999</c:v>
                </c:pt>
                <c:pt idx="127">
                  <c:v>1.09362</c:v>
                </c:pt>
                <c:pt idx="128">
                  <c:v>1.08057</c:v>
                </c:pt>
                <c:pt idx="129">
                  <c:v>1.0665199999999999</c:v>
                </c:pt>
                <c:pt idx="130">
                  <c:v>1.0444899999999999</c:v>
                </c:pt>
                <c:pt idx="131">
                  <c:v>1.0190900000000001</c:v>
                </c:pt>
                <c:pt idx="132">
                  <c:v>0.99367000000000005</c:v>
                </c:pt>
                <c:pt idx="133">
                  <c:v>0.96804000000000001</c:v>
                </c:pt>
                <c:pt idx="134">
                  <c:v>0.94179999999999997</c:v>
                </c:pt>
                <c:pt idx="135">
                  <c:v>0.91678000000000004</c:v>
                </c:pt>
                <c:pt idx="136">
                  <c:v>0.89165000000000005</c:v>
                </c:pt>
                <c:pt idx="137">
                  <c:v>0.86492000000000002</c:v>
                </c:pt>
                <c:pt idx="138">
                  <c:v>0.83730000000000004</c:v>
                </c:pt>
                <c:pt idx="139">
                  <c:v>0.81039000000000005</c:v>
                </c:pt>
                <c:pt idx="140">
                  <c:v>0.78515999999999997</c:v>
                </c:pt>
                <c:pt idx="141">
                  <c:v>0.75787000000000004</c:v>
                </c:pt>
                <c:pt idx="142">
                  <c:v>0.72926000000000002</c:v>
                </c:pt>
                <c:pt idx="143">
                  <c:v>0.70362999999999998</c:v>
                </c:pt>
                <c:pt idx="144">
                  <c:v>0.67520999999999998</c:v>
                </c:pt>
                <c:pt idx="145">
                  <c:v>0.64480000000000004</c:v>
                </c:pt>
                <c:pt idx="146">
                  <c:v>0.61773</c:v>
                </c:pt>
                <c:pt idx="147">
                  <c:v>0.58608000000000005</c:v>
                </c:pt>
                <c:pt idx="148">
                  <c:v>0.55774999999999997</c:v>
                </c:pt>
                <c:pt idx="149">
                  <c:v>0.52654000000000001</c:v>
                </c:pt>
                <c:pt idx="150">
                  <c:v>0.49284</c:v>
                </c:pt>
                <c:pt idx="151">
                  <c:v>0.45650000000000002</c:v>
                </c:pt>
                <c:pt idx="152">
                  <c:v>0.41904999999999998</c:v>
                </c:pt>
                <c:pt idx="153">
                  <c:v>0.39095000000000002</c:v>
                </c:pt>
                <c:pt idx="154">
                  <c:v>0.36209999999999998</c:v>
                </c:pt>
                <c:pt idx="155">
                  <c:v>0.33539000000000002</c:v>
                </c:pt>
                <c:pt idx="156">
                  <c:v>0.30912000000000001</c:v>
                </c:pt>
                <c:pt idx="157">
                  <c:v>0.27543000000000001</c:v>
                </c:pt>
                <c:pt idx="158">
                  <c:v>0.24695</c:v>
                </c:pt>
                <c:pt idx="159">
                  <c:v>0.21915000000000001</c:v>
                </c:pt>
                <c:pt idx="160">
                  <c:v>0.19334000000000001</c:v>
                </c:pt>
                <c:pt idx="161">
                  <c:v>0.21037</c:v>
                </c:pt>
                <c:pt idx="162">
                  <c:v>0.18521000000000001</c:v>
                </c:pt>
                <c:pt idx="163">
                  <c:v>0.19911000000000001</c:v>
                </c:pt>
                <c:pt idx="164">
                  <c:v>0.19703000000000001</c:v>
                </c:pt>
                <c:pt idx="165">
                  <c:v>0.19467999999999999</c:v>
                </c:pt>
                <c:pt idx="166">
                  <c:v>0.19334000000000001</c:v>
                </c:pt>
                <c:pt idx="167">
                  <c:v>0.19399</c:v>
                </c:pt>
                <c:pt idx="168">
                  <c:v>0.19747999999999999</c:v>
                </c:pt>
                <c:pt idx="169">
                  <c:v>0.19184000000000001</c:v>
                </c:pt>
                <c:pt idx="170">
                  <c:v>0.19123999999999999</c:v>
                </c:pt>
                <c:pt idx="171">
                  <c:v>0.19683</c:v>
                </c:pt>
              </c:numCache>
            </c:numRef>
          </c:yVal>
          <c:smooth val="0"/>
        </c:ser>
        <c:ser>
          <c:idx val="1"/>
          <c:order val="1"/>
          <c:spPr>
            <a:ln w="19050" cap="rnd">
              <a:solidFill>
                <a:schemeClr val="accent2"/>
              </a:solidFill>
              <a:round/>
            </a:ln>
            <a:effectLst/>
          </c:spPr>
          <c:marker>
            <c:symbol val="none"/>
          </c:marker>
          <c:xVal>
            <c:numRef>
              <c:f>Sheet1!$A$1:$A$172</c:f>
              <c:numCache>
                <c:formatCode>General</c:formatCode>
                <c:ptCount val="172"/>
                <c:pt idx="0">
                  <c:v>4.9000000000000002E-2</c:v>
                </c:pt>
                <c:pt idx="1">
                  <c:v>5.6599999999999998E-2</c:v>
                </c:pt>
                <c:pt idx="2">
                  <c:v>6.5000000000000002E-2</c:v>
                </c:pt>
                <c:pt idx="3">
                  <c:v>7.0199999999999999E-2</c:v>
                </c:pt>
                <c:pt idx="4">
                  <c:v>7.3899999999999993E-2</c:v>
                </c:pt>
                <c:pt idx="5">
                  <c:v>7.7799999999999994E-2</c:v>
                </c:pt>
                <c:pt idx="6">
                  <c:v>8.1600000000000006E-2</c:v>
                </c:pt>
                <c:pt idx="7">
                  <c:v>8.5900000000000004E-2</c:v>
                </c:pt>
                <c:pt idx="8">
                  <c:v>0.09</c:v>
                </c:pt>
                <c:pt idx="9">
                  <c:v>9.3799999999999994E-2</c:v>
                </c:pt>
                <c:pt idx="10">
                  <c:v>9.69E-2</c:v>
                </c:pt>
                <c:pt idx="11">
                  <c:v>0.10009999999999999</c:v>
                </c:pt>
                <c:pt idx="12">
                  <c:v>0.10349999999999999</c:v>
                </c:pt>
                <c:pt idx="13">
                  <c:v>0.1072</c:v>
                </c:pt>
                <c:pt idx="14">
                  <c:v>0.11119999999999999</c:v>
                </c:pt>
                <c:pt idx="15">
                  <c:v>0.1152</c:v>
                </c:pt>
                <c:pt idx="16">
                  <c:v>0.1188</c:v>
                </c:pt>
                <c:pt idx="17">
                  <c:v>0.1222</c:v>
                </c:pt>
                <c:pt idx="18">
                  <c:v>0.1258</c:v>
                </c:pt>
                <c:pt idx="19">
                  <c:v>0.1298</c:v>
                </c:pt>
                <c:pt idx="20">
                  <c:v>0.13400000000000001</c:v>
                </c:pt>
                <c:pt idx="21">
                  <c:v>0.1381</c:v>
                </c:pt>
                <c:pt idx="22">
                  <c:v>0.14169999999999999</c:v>
                </c:pt>
                <c:pt idx="23">
                  <c:v>0.14560000000000001</c:v>
                </c:pt>
                <c:pt idx="24">
                  <c:v>0.1497</c:v>
                </c:pt>
                <c:pt idx="25">
                  <c:v>0.1542</c:v>
                </c:pt>
                <c:pt idx="26">
                  <c:v>0.15840000000000001</c:v>
                </c:pt>
                <c:pt idx="27">
                  <c:v>0.1623</c:v>
                </c:pt>
                <c:pt idx="28">
                  <c:v>0.16689999999999999</c:v>
                </c:pt>
                <c:pt idx="29">
                  <c:v>0.1716</c:v>
                </c:pt>
                <c:pt idx="30">
                  <c:v>0.1762</c:v>
                </c:pt>
                <c:pt idx="31">
                  <c:v>0.1807</c:v>
                </c:pt>
                <c:pt idx="32">
                  <c:v>0.1852</c:v>
                </c:pt>
                <c:pt idx="33">
                  <c:v>0.1905</c:v>
                </c:pt>
                <c:pt idx="34">
                  <c:v>0.1956</c:v>
                </c:pt>
                <c:pt idx="35">
                  <c:v>0.20030000000000001</c:v>
                </c:pt>
                <c:pt idx="36">
                  <c:v>0.2059</c:v>
                </c:pt>
                <c:pt idx="37">
                  <c:v>0.21160000000000001</c:v>
                </c:pt>
                <c:pt idx="38">
                  <c:v>0.217</c:v>
                </c:pt>
                <c:pt idx="39">
                  <c:v>0.2228</c:v>
                </c:pt>
                <c:pt idx="40">
                  <c:v>0.22869999999999999</c:v>
                </c:pt>
                <c:pt idx="41">
                  <c:v>0.23480000000000001</c:v>
                </c:pt>
                <c:pt idx="42">
                  <c:v>0.2409</c:v>
                </c:pt>
                <c:pt idx="43">
                  <c:v>0.24740000000000001</c:v>
                </c:pt>
                <c:pt idx="44">
                  <c:v>0.254</c:v>
                </c:pt>
                <c:pt idx="45">
                  <c:v>0.26129999999999998</c:v>
                </c:pt>
                <c:pt idx="46">
                  <c:v>0.26900000000000002</c:v>
                </c:pt>
                <c:pt idx="47">
                  <c:v>0.27700000000000002</c:v>
                </c:pt>
                <c:pt idx="48">
                  <c:v>0.2853</c:v>
                </c:pt>
                <c:pt idx="49">
                  <c:v>0.29360000000000003</c:v>
                </c:pt>
                <c:pt idx="50">
                  <c:v>0.3019</c:v>
                </c:pt>
                <c:pt idx="51">
                  <c:v>0.31019999999999998</c:v>
                </c:pt>
                <c:pt idx="52">
                  <c:v>0.31859999999999999</c:v>
                </c:pt>
                <c:pt idx="53">
                  <c:v>0.32679999999999998</c:v>
                </c:pt>
                <c:pt idx="54">
                  <c:v>0.3352</c:v>
                </c:pt>
                <c:pt idx="55">
                  <c:v>0.34350000000000003</c:v>
                </c:pt>
                <c:pt idx="56">
                  <c:v>0.35189999999999999</c:v>
                </c:pt>
                <c:pt idx="57">
                  <c:v>0.36020000000000002</c:v>
                </c:pt>
                <c:pt idx="58">
                  <c:v>0.36859999999999998</c:v>
                </c:pt>
                <c:pt idx="59">
                  <c:v>0.37690000000000001</c:v>
                </c:pt>
                <c:pt idx="60">
                  <c:v>0.38519999999999999</c:v>
                </c:pt>
                <c:pt idx="61">
                  <c:v>0.39350000000000002</c:v>
                </c:pt>
                <c:pt idx="62">
                  <c:v>0.40179999999999999</c:v>
                </c:pt>
                <c:pt idx="63">
                  <c:v>0.41010000000000002</c:v>
                </c:pt>
                <c:pt idx="64">
                  <c:v>0.41849999999999998</c:v>
                </c:pt>
                <c:pt idx="65">
                  <c:v>0.42680000000000001</c:v>
                </c:pt>
                <c:pt idx="66">
                  <c:v>0.43509999999999999</c:v>
                </c:pt>
                <c:pt idx="67">
                  <c:v>0.44350000000000001</c:v>
                </c:pt>
                <c:pt idx="68">
                  <c:v>0.45190000000000002</c:v>
                </c:pt>
                <c:pt idx="69">
                  <c:v>0.46010000000000001</c:v>
                </c:pt>
                <c:pt idx="70">
                  <c:v>0.46860000000000002</c:v>
                </c:pt>
                <c:pt idx="71">
                  <c:v>0.47689999999999999</c:v>
                </c:pt>
                <c:pt idx="72">
                  <c:v>0.48520000000000002</c:v>
                </c:pt>
                <c:pt idx="73">
                  <c:v>0.49349999999999999</c:v>
                </c:pt>
                <c:pt idx="74">
                  <c:v>0.50190000000000001</c:v>
                </c:pt>
                <c:pt idx="75">
                  <c:v>0.51019999999999999</c:v>
                </c:pt>
                <c:pt idx="76">
                  <c:v>0.51859999999999995</c:v>
                </c:pt>
                <c:pt idx="77">
                  <c:v>0.52690000000000003</c:v>
                </c:pt>
                <c:pt idx="78">
                  <c:v>0.5353</c:v>
                </c:pt>
                <c:pt idx="79">
                  <c:v>0.54349999999999998</c:v>
                </c:pt>
                <c:pt idx="80">
                  <c:v>0.55179999999999996</c:v>
                </c:pt>
                <c:pt idx="81">
                  <c:v>0.56010000000000004</c:v>
                </c:pt>
                <c:pt idx="82">
                  <c:v>0.56850000000000001</c:v>
                </c:pt>
                <c:pt idx="83">
                  <c:v>0.57679999999999998</c:v>
                </c:pt>
                <c:pt idx="84">
                  <c:v>0.58509999999999995</c:v>
                </c:pt>
                <c:pt idx="85">
                  <c:v>0.59350000000000003</c:v>
                </c:pt>
                <c:pt idx="86">
                  <c:v>0.60189999999999999</c:v>
                </c:pt>
                <c:pt idx="87">
                  <c:v>0.61019999999999996</c:v>
                </c:pt>
                <c:pt idx="88">
                  <c:v>0.61839999999999995</c:v>
                </c:pt>
                <c:pt idx="89">
                  <c:v>0.62690000000000001</c:v>
                </c:pt>
                <c:pt idx="90">
                  <c:v>0.6351</c:v>
                </c:pt>
                <c:pt idx="91">
                  <c:v>0.64349999999999996</c:v>
                </c:pt>
                <c:pt idx="92">
                  <c:v>0.65190000000000003</c:v>
                </c:pt>
                <c:pt idx="93">
                  <c:v>0.66020000000000001</c:v>
                </c:pt>
                <c:pt idx="94">
                  <c:v>0.66849999999999998</c:v>
                </c:pt>
                <c:pt idx="95">
                  <c:v>0.67689999999999995</c:v>
                </c:pt>
                <c:pt idx="96">
                  <c:v>0.68520000000000003</c:v>
                </c:pt>
                <c:pt idx="97">
                  <c:v>0.69359999999999999</c:v>
                </c:pt>
                <c:pt idx="98">
                  <c:v>0.70189999999999997</c:v>
                </c:pt>
                <c:pt idx="99">
                  <c:v>0.71020000000000005</c:v>
                </c:pt>
                <c:pt idx="100">
                  <c:v>0.71850000000000003</c:v>
                </c:pt>
                <c:pt idx="101">
                  <c:v>0.7268</c:v>
                </c:pt>
                <c:pt idx="102">
                  <c:v>0.73509999999999998</c:v>
                </c:pt>
                <c:pt idx="103">
                  <c:v>0.74339999999999995</c:v>
                </c:pt>
                <c:pt idx="104">
                  <c:v>0.75180000000000002</c:v>
                </c:pt>
                <c:pt idx="105">
                  <c:v>0.76019999999999999</c:v>
                </c:pt>
                <c:pt idx="106">
                  <c:v>0.76849999999999996</c:v>
                </c:pt>
                <c:pt idx="107">
                  <c:v>0.77680000000000005</c:v>
                </c:pt>
                <c:pt idx="108">
                  <c:v>0.78520000000000001</c:v>
                </c:pt>
                <c:pt idx="109">
                  <c:v>0.79339999999999999</c:v>
                </c:pt>
                <c:pt idx="110">
                  <c:v>0.80179999999999996</c:v>
                </c:pt>
                <c:pt idx="111">
                  <c:v>0.81020000000000003</c:v>
                </c:pt>
                <c:pt idx="112">
                  <c:v>0.81850000000000001</c:v>
                </c:pt>
                <c:pt idx="113">
                  <c:v>0.82689999999999997</c:v>
                </c:pt>
                <c:pt idx="114">
                  <c:v>0.83509999999999995</c:v>
                </c:pt>
                <c:pt idx="115">
                  <c:v>0.84350000000000003</c:v>
                </c:pt>
                <c:pt idx="116">
                  <c:v>0.85189999999999999</c:v>
                </c:pt>
                <c:pt idx="117">
                  <c:v>0.86019999999999996</c:v>
                </c:pt>
                <c:pt idx="118">
                  <c:v>0.86860000000000004</c:v>
                </c:pt>
                <c:pt idx="119">
                  <c:v>0.87690000000000001</c:v>
                </c:pt>
                <c:pt idx="120">
                  <c:v>0.88519999999999999</c:v>
                </c:pt>
                <c:pt idx="121">
                  <c:v>0.89349999999999996</c:v>
                </c:pt>
                <c:pt idx="122">
                  <c:v>0.90180000000000005</c:v>
                </c:pt>
                <c:pt idx="123">
                  <c:v>0.91010000000000002</c:v>
                </c:pt>
                <c:pt idx="124">
                  <c:v>0.91849999999999998</c:v>
                </c:pt>
                <c:pt idx="125">
                  <c:v>0.92669999999999997</c:v>
                </c:pt>
                <c:pt idx="126">
                  <c:v>0.93510000000000004</c:v>
                </c:pt>
                <c:pt idx="127">
                  <c:v>0.94350000000000001</c:v>
                </c:pt>
                <c:pt idx="128">
                  <c:v>0.95179999999999998</c:v>
                </c:pt>
                <c:pt idx="129">
                  <c:v>0.96009999999999995</c:v>
                </c:pt>
                <c:pt idx="130">
                  <c:v>0.96850000000000003</c:v>
                </c:pt>
                <c:pt idx="131">
                  <c:v>0.9748</c:v>
                </c:pt>
                <c:pt idx="132">
                  <c:v>0.97819999999999996</c:v>
                </c:pt>
                <c:pt idx="133">
                  <c:v>0.98199999999999998</c:v>
                </c:pt>
                <c:pt idx="134">
                  <c:v>0.98540000000000005</c:v>
                </c:pt>
                <c:pt idx="135">
                  <c:v>0.98740000000000006</c:v>
                </c:pt>
                <c:pt idx="136">
                  <c:v>0.98939999999999995</c:v>
                </c:pt>
                <c:pt idx="137">
                  <c:v>0.99129999999999996</c:v>
                </c:pt>
                <c:pt idx="138">
                  <c:v>0.99319999999999997</c:v>
                </c:pt>
                <c:pt idx="139">
                  <c:v>0.99450000000000005</c:v>
                </c:pt>
                <c:pt idx="140">
                  <c:v>0.99560000000000004</c:v>
                </c:pt>
                <c:pt idx="141">
                  <c:v>0.997</c:v>
                </c:pt>
                <c:pt idx="142">
                  <c:v>0.99819999999999998</c:v>
                </c:pt>
                <c:pt idx="143">
                  <c:v>0.999</c:v>
                </c:pt>
                <c:pt idx="144">
                  <c:v>0.99980000000000002</c:v>
                </c:pt>
                <c:pt idx="145">
                  <c:v>1.0006999999999999</c:v>
                </c:pt>
                <c:pt idx="146">
                  <c:v>1.0013000000000001</c:v>
                </c:pt>
                <c:pt idx="147">
                  <c:v>1.002</c:v>
                </c:pt>
                <c:pt idx="148">
                  <c:v>1.0024999999999999</c:v>
                </c:pt>
                <c:pt idx="149">
                  <c:v>1.0029999999999999</c:v>
                </c:pt>
                <c:pt idx="150">
                  <c:v>1.0035000000000001</c:v>
                </c:pt>
                <c:pt idx="151">
                  <c:v>1.004</c:v>
                </c:pt>
                <c:pt idx="152">
                  <c:v>1.0044999999999999</c:v>
                </c:pt>
                <c:pt idx="153">
                  <c:v>1.0047999999999999</c:v>
                </c:pt>
                <c:pt idx="154">
                  <c:v>1.0052000000000001</c:v>
                </c:pt>
                <c:pt idx="155">
                  <c:v>1.0055000000000001</c:v>
                </c:pt>
                <c:pt idx="156">
                  <c:v>1.0059</c:v>
                </c:pt>
                <c:pt idx="157">
                  <c:v>1.0064</c:v>
                </c:pt>
                <c:pt idx="158">
                  <c:v>1.0068999999999999</c:v>
                </c:pt>
                <c:pt idx="159">
                  <c:v>1.0075000000000001</c:v>
                </c:pt>
                <c:pt idx="160">
                  <c:v>1.0085</c:v>
                </c:pt>
                <c:pt idx="161">
                  <c:v>1.0167999999999999</c:v>
                </c:pt>
                <c:pt idx="162">
                  <c:v>1.0249999999999999</c:v>
                </c:pt>
                <c:pt idx="163">
                  <c:v>1.0334000000000001</c:v>
                </c:pt>
                <c:pt idx="164">
                  <c:v>1.0418000000000001</c:v>
                </c:pt>
                <c:pt idx="165">
                  <c:v>1.0501</c:v>
                </c:pt>
                <c:pt idx="166">
                  <c:v>1.0585</c:v>
                </c:pt>
                <c:pt idx="167">
                  <c:v>1.0667</c:v>
                </c:pt>
                <c:pt idx="168">
                  <c:v>1.075</c:v>
                </c:pt>
                <c:pt idx="169">
                  <c:v>1.0832999999999999</c:v>
                </c:pt>
                <c:pt idx="170">
                  <c:v>1.0915999999999999</c:v>
                </c:pt>
                <c:pt idx="171">
                  <c:v>1.1000000000000001</c:v>
                </c:pt>
              </c:numCache>
            </c:numRef>
          </c:xVal>
          <c:yVal>
            <c:numRef>
              <c:f>Sheet1!#REF!</c:f>
              <c:numCache>
                <c:formatCode>General</c:formatCode>
                <c:ptCount val="1"/>
                <c:pt idx="0">
                  <c:v>1</c:v>
                </c:pt>
              </c:numCache>
            </c:numRef>
          </c:yVal>
          <c:smooth val="0"/>
        </c:ser>
        <c:ser>
          <c:idx val="2"/>
          <c:order val="2"/>
          <c:spPr>
            <a:ln w="19050" cap="rnd">
              <a:solidFill>
                <a:schemeClr val="accent3"/>
              </a:solidFill>
              <a:round/>
            </a:ln>
            <a:effectLst/>
          </c:spPr>
          <c:marker>
            <c:symbol val="none"/>
          </c:marker>
          <c:xVal>
            <c:numRef>
              <c:f>Sheet1!$A$1:$A$172</c:f>
              <c:numCache>
                <c:formatCode>General</c:formatCode>
                <c:ptCount val="172"/>
                <c:pt idx="0">
                  <c:v>4.9000000000000002E-2</c:v>
                </c:pt>
                <c:pt idx="1">
                  <c:v>5.6599999999999998E-2</c:v>
                </c:pt>
                <c:pt idx="2">
                  <c:v>6.5000000000000002E-2</c:v>
                </c:pt>
                <c:pt idx="3">
                  <c:v>7.0199999999999999E-2</c:v>
                </c:pt>
                <c:pt idx="4">
                  <c:v>7.3899999999999993E-2</c:v>
                </c:pt>
                <c:pt idx="5">
                  <c:v>7.7799999999999994E-2</c:v>
                </c:pt>
                <c:pt idx="6">
                  <c:v>8.1600000000000006E-2</c:v>
                </c:pt>
                <c:pt idx="7">
                  <c:v>8.5900000000000004E-2</c:v>
                </c:pt>
                <c:pt idx="8">
                  <c:v>0.09</c:v>
                </c:pt>
                <c:pt idx="9">
                  <c:v>9.3799999999999994E-2</c:v>
                </c:pt>
                <c:pt idx="10">
                  <c:v>9.69E-2</c:v>
                </c:pt>
                <c:pt idx="11">
                  <c:v>0.10009999999999999</c:v>
                </c:pt>
                <c:pt idx="12">
                  <c:v>0.10349999999999999</c:v>
                </c:pt>
                <c:pt idx="13">
                  <c:v>0.1072</c:v>
                </c:pt>
                <c:pt idx="14">
                  <c:v>0.11119999999999999</c:v>
                </c:pt>
                <c:pt idx="15">
                  <c:v>0.1152</c:v>
                </c:pt>
                <c:pt idx="16">
                  <c:v>0.1188</c:v>
                </c:pt>
                <c:pt idx="17">
                  <c:v>0.1222</c:v>
                </c:pt>
                <c:pt idx="18">
                  <c:v>0.1258</c:v>
                </c:pt>
                <c:pt idx="19">
                  <c:v>0.1298</c:v>
                </c:pt>
                <c:pt idx="20">
                  <c:v>0.13400000000000001</c:v>
                </c:pt>
                <c:pt idx="21">
                  <c:v>0.1381</c:v>
                </c:pt>
                <c:pt idx="22">
                  <c:v>0.14169999999999999</c:v>
                </c:pt>
                <c:pt idx="23">
                  <c:v>0.14560000000000001</c:v>
                </c:pt>
                <c:pt idx="24">
                  <c:v>0.1497</c:v>
                </c:pt>
                <c:pt idx="25">
                  <c:v>0.1542</c:v>
                </c:pt>
                <c:pt idx="26">
                  <c:v>0.15840000000000001</c:v>
                </c:pt>
                <c:pt idx="27">
                  <c:v>0.1623</c:v>
                </c:pt>
                <c:pt idx="28">
                  <c:v>0.16689999999999999</c:v>
                </c:pt>
                <c:pt idx="29">
                  <c:v>0.1716</c:v>
                </c:pt>
                <c:pt idx="30">
                  <c:v>0.1762</c:v>
                </c:pt>
                <c:pt idx="31">
                  <c:v>0.1807</c:v>
                </c:pt>
                <c:pt idx="32">
                  <c:v>0.1852</c:v>
                </c:pt>
                <c:pt idx="33">
                  <c:v>0.1905</c:v>
                </c:pt>
                <c:pt idx="34">
                  <c:v>0.1956</c:v>
                </c:pt>
                <c:pt idx="35">
                  <c:v>0.20030000000000001</c:v>
                </c:pt>
                <c:pt idx="36">
                  <c:v>0.2059</c:v>
                </c:pt>
                <c:pt idx="37">
                  <c:v>0.21160000000000001</c:v>
                </c:pt>
                <c:pt idx="38">
                  <c:v>0.217</c:v>
                </c:pt>
                <c:pt idx="39">
                  <c:v>0.2228</c:v>
                </c:pt>
                <c:pt idx="40">
                  <c:v>0.22869999999999999</c:v>
                </c:pt>
                <c:pt idx="41">
                  <c:v>0.23480000000000001</c:v>
                </c:pt>
                <c:pt idx="42">
                  <c:v>0.2409</c:v>
                </c:pt>
                <c:pt idx="43">
                  <c:v>0.24740000000000001</c:v>
                </c:pt>
                <c:pt idx="44">
                  <c:v>0.254</c:v>
                </c:pt>
                <c:pt idx="45">
                  <c:v>0.26129999999999998</c:v>
                </c:pt>
                <c:pt idx="46">
                  <c:v>0.26900000000000002</c:v>
                </c:pt>
                <c:pt idx="47">
                  <c:v>0.27700000000000002</c:v>
                </c:pt>
                <c:pt idx="48">
                  <c:v>0.2853</c:v>
                </c:pt>
                <c:pt idx="49">
                  <c:v>0.29360000000000003</c:v>
                </c:pt>
                <c:pt idx="50">
                  <c:v>0.3019</c:v>
                </c:pt>
                <c:pt idx="51">
                  <c:v>0.31019999999999998</c:v>
                </c:pt>
                <c:pt idx="52">
                  <c:v>0.31859999999999999</c:v>
                </c:pt>
                <c:pt idx="53">
                  <c:v>0.32679999999999998</c:v>
                </c:pt>
                <c:pt idx="54">
                  <c:v>0.3352</c:v>
                </c:pt>
                <c:pt idx="55">
                  <c:v>0.34350000000000003</c:v>
                </c:pt>
                <c:pt idx="56">
                  <c:v>0.35189999999999999</c:v>
                </c:pt>
                <c:pt idx="57">
                  <c:v>0.36020000000000002</c:v>
                </c:pt>
                <c:pt idx="58">
                  <c:v>0.36859999999999998</c:v>
                </c:pt>
                <c:pt idx="59">
                  <c:v>0.37690000000000001</c:v>
                </c:pt>
                <c:pt idx="60">
                  <c:v>0.38519999999999999</c:v>
                </c:pt>
                <c:pt idx="61">
                  <c:v>0.39350000000000002</c:v>
                </c:pt>
                <c:pt idx="62">
                  <c:v>0.40179999999999999</c:v>
                </c:pt>
                <c:pt idx="63">
                  <c:v>0.41010000000000002</c:v>
                </c:pt>
                <c:pt idx="64">
                  <c:v>0.41849999999999998</c:v>
                </c:pt>
                <c:pt idx="65">
                  <c:v>0.42680000000000001</c:v>
                </c:pt>
                <c:pt idx="66">
                  <c:v>0.43509999999999999</c:v>
                </c:pt>
                <c:pt idx="67">
                  <c:v>0.44350000000000001</c:v>
                </c:pt>
                <c:pt idx="68">
                  <c:v>0.45190000000000002</c:v>
                </c:pt>
                <c:pt idx="69">
                  <c:v>0.46010000000000001</c:v>
                </c:pt>
                <c:pt idx="70">
                  <c:v>0.46860000000000002</c:v>
                </c:pt>
                <c:pt idx="71">
                  <c:v>0.47689999999999999</c:v>
                </c:pt>
                <c:pt idx="72">
                  <c:v>0.48520000000000002</c:v>
                </c:pt>
                <c:pt idx="73">
                  <c:v>0.49349999999999999</c:v>
                </c:pt>
                <c:pt idx="74">
                  <c:v>0.50190000000000001</c:v>
                </c:pt>
                <c:pt idx="75">
                  <c:v>0.51019999999999999</c:v>
                </c:pt>
                <c:pt idx="76">
                  <c:v>0.51859999999999995</c:v>
                </c:pt>
                <c:pt idx="77">
                  <c:v>0.52690000000000003</c:v>
                </c:pt>
                <c:pt idx="78">
                  <c:v>0.5353</c:v>
                </c:pt>
                <c:pt idx="79">
                  <c:v>0.54349999999999998</c:v>
                </c:pt>
                <c:pt idx="80">
                  <c:v>0.55179999999999996</c:v>
                </c:pt>
                <c:pt idx="81">
                  <c:v>0.56010000000000004</c:v>
                </c:pt>
                <c:pt idx="82">
                  <c:v>0.56850000000000001</c:v>
                </c:pt>
                <c:pt idx="83">
                  <c:v>0.57679999999999998</c:v>
                </c:pt>
                <c:pt idx="84">
                  <c:v>0.58509999999999995</c:v>
                </c:pt>
                <c:pt idx="85">
                  <c:v>0.59350000000000003</c:v>
                </c:pt>
                <c:pt idx="86">
                  <c:v>0.60189999999999999</c:v>
                </c:pt>
                <c:pt idx="87">
                  <c:v>0.61019999999999996</c:v>
                </c:pt>
                <c:pt idx="88">
                  <c:v>0.61839999999999995</c:v>
                </c:pt>
                <c:pt idx="89">
                  <c:v>0.62690000000000001</c:v>
                </c:pt>
                <c:pt idx="90">
                  <c:v>0.6351</c:v>
                </c:pt>
                <c:pt idx="91">
                  <c:v>0.64349999999999996</c:v>
                </c:pt>
                <c:pt idx="92">
                  <c:v>0.65190000000000003</c:v>
                </c:pt>
                <c:pt idx="93">
                  <c:v>0.66020000000000001</c:v>
                </c:pt>
                <c:pt idx="94">
                  <c:v>0.66849999999999998</c:v>
                </c:pt>
                <c:pt idx="95">
                  <c:v>0.67689999999999995</c:v>
                </c:pt>
                <c:pt idx="96">
                  <c:v>0.68520000000000003</c:v>
                </c:pt>
                <c:pt idx="97">
                  <c:v>0.69359999999999999</c:v>
                </c:pt>
                <c:pt idx="98">
                  <c:v>0.70189999999999997</c:v>
                </c:pt>
                <c:pt idx="99">
                  <c:v>0.71020000000000005</c:v>
                </c:pt>
                <c:pt idx="100">
                  <c:v>0.71850000000000003</c:v>
                </c:pt>
                <c:pt idx="101">
                  <c:v>0.7268</c:v>
                </c:pt>
                <c:pt idx="102">
                  <c:v>0.73509999999999998</c:v>
                </c:pt>
                <c:pt idx="103">
                  <c:v>0.74339999999999995</c:v>
                </c:pt>
                <c:pt idx="104">
                  <c:v>0.75180000000000002</c:v>
                </c:pt>
                <c:pt idx="105">
                  <c:v>0.76019999999999999</c:v>
                </c:pt>
                <c:pt idx="106">
                  <c:v>0.76849999999999996</c:v>
                </c:pt>
                <c:pt idx="107">
                  <c:v>0.77680000000000005</c:v>
                </c:pt>
                <c:pt idx="108">
                  <c:v>0.78520000000000001</c:v>
                </c:pt>
                <c:pt idx="109">
                  <c:v>0.79339999999999999</c:v>
                </c:pt>
                <c:pt idx="110">
                  <c:v>0.80179999999999996</c:v>
                </c:pt>
                <c:pt idx="111">
                  <c:v>0.81020000000000003</c:v>
                </c:pt>
                <c:pt idx="112">
                  <c:v>0.81850000000000001</c:v>
                </c:pt>
                <c:pt idx="113">
                  <c:v>0.82689999999999997</c:v>
                </c:pt>
                <c:pt idx="114">
                  <c:v>0.83509999999999995</c:v>
                </c:pt>
                <c:pt idx="115">
                  <c:v>0.84350000000000003</c:v>
                </c:pt>
                <c:pt idx="116">
                  <c:v>0.85189999999999999</c:v>
                </c:pt>
                <c:pt idx="117">
                  <c:v>0.86019999999999996</c:v>
                </c:pt>
                <c:pt idx="118">
                  <c:v>0.86860000000000004</c:v>
                </c:pt>
                <c:pt idx="119">
                  <c:v>0.87690000000000001</c:v>
                </c:pt>
                <c:pt idx="120">
                  <c:v>0.88519999999999999</c:v>
                </c:pt>
                <c:pt idx="121">
                  <c:v>0.89349999999999996</c:v>
                </c:pt>
                <c:pt idx="122">
                  <c:v>0.90180000000000005</c:v>
                </c:pt>
                <c:pt idx="123">
                  <c:v>0.91010000000000002</c:v>
                </c:pt>
                <c:pt idx="124">
                  <c:v>0.91849999999999998</c:v>
                </c:pt>
                <c:pt idx="125">
                  <c:v>0.92669999999999997</c:v>
                </c:pt>
                <c:pt idx="126">
                  <c:v>0.93510000000000004</c:v>
                </c:pt>
                <c:pt idx="127">
                  <c:v>0.94350000000000001</c:v>
                </c:pt>
                <c:pt idx="128">
                  <c:v>0.95179999999999998</c:v>
                </c:pt>
                <c:pt idx="129">
                  <c:v>0.96009999999999995</c:v>
                </c:pt>
                <c:pt idx="130">
                  <c:v>0.96850000000000003</c:v>
                </c:pt>
                <c:pt idx="131">
                  <c:v>0.9748</c:v>
                </c:pt>
                <c:pt idx="132">
                  <c:v>0.97819999999999996</c:v>
                </c:pt>
                <c:pt idx="133">
                  <c:v>0.98199999999999998</c:v>
                </c:pt>
                <c:pt idx="134">
                  <c:v>0.98540000000000005</c:v>
                </c:pt>
                <c:pt idx="135">
                  <c:v>0.98740000000000006</c:v>
                </c:pt>
                <c:pt idx="136">
                  <c:v>0.98939999999999995</c:v>
                </c:pt>
                <c:pt idx="137">
                  <c:v>0.99129999999999996</c:v>
                </c:pt>
                <c:pt idx="138">
                  <c:v>0.99319999999999997</c:v>
                </c:pt>
                <c:pt idx="139">
                  <c:v>0.99450000000000005</c:v>
                </c:pt>
                <c:pt idx="140">
                  <c:v>0.99560000000000004</c:v>
                </c:pt>
                <c:pt idx="141">
                  <c:v>0.997</c:v>
                </c:pt>
                <c:pt idx="142">
                  <c:v>0.99819999999999998</c:v>
                </c:pt>
                <c:pt idx="143">
                  <c:v>0.999</c:v>
                </c:pt>
                <c:pt idx="144">
                  <c:v>0.99980000000000002</c:v>
                </c:pt>
                <c:pt idx="145">
                  <c:v>1.0006999999999999</c:v>
                </c:pt>
                <c:pt idx="146">
                  <c:v>1.0013000000000001</c:v>
                </c:pt>
                <c:pt idx="147">
                  <c:v>1.002</c:v>
                </c:pt>
                <c:pt idx="148">
                  <c:v>1.0024999999999999</c:v>
                </c:pt>
                <c:pt idx="149">
                  <c:v>1.0029999999999999</c:v>
                </c:pt>
                <c:pt idx="150">
                  <c:v>1.0035000000000001</c:v>
                </c:pt>
                <c:pt idx="151">
                  <c:v>1.004</c:v>
                </c:pt>
                <c:pt idx="152">
                  <c:v>1.0044999999999999</c:v>
                </c:pt>
                <c:pt idx="153">
                  <c:v>1.0047999999999999</c:v>
                </c:pt>
                <c:pt idx="154">
                  <c:v>1.0052000000000001</c:v>
                </c:pt>
                <c:pt idx="155">
                  <c:v>1.0055000000000001</c:v>
                </c:pt>
                <c:pt idx="156">
                  <c:v>1.0059</c:v>
                </c:pt>
                <c:pt idx="157">
                  <c:v>1.0064</c:v>
                </c:pt>
                <c:pt idx="158">
                  <c:v>1.0068999999999999</c:v>
                </c:pt>
                <c:pt idx="159">
                  <c:v>1.0075000000000001</c:v>
                </c:pt>
                <c:pt idx="160">
                  <c:v>1.0085</c:v>
                </c:pt>
                <c:pt idx="161">
                  <c:v>1.0167999999999999</c:v>
                </c:pt>
                <c:pt idx="162">
                  <c:v>1.0249999999999999</c:v>
                </c:pt>
                <c:pt idx="163">
                  <c:v>1.0334000000000001</c:v>
                </c:pt>
                <c:pt idx="164">
                  <c:v>1.0418000000000001</c:v>
                </c:pt>
                <c:pt idx="165">
                  <c:v>1.0501</c:v>
                </c:pt>
                <c:pt idx="166">
                  <c:v>1.0585</c:v>
                </c:pt>
                <c:pt idx="167">
                  <c:v>1.0667</c:v>
                </c:pt>
                <c:pt idx="168">
                  <c:v>1.075</c:v>
                </c:pt>
                <c:pt idx="169">
                  <c:v>1.0832999999999999</c:v>
                </c:pt>
                <c:pt idx="170">
                  <c:v>1.0915999999999999</c:v>
                </c:pt>
                <c:pt idx="171">
                  <c:v>1.1000000000000001</c:v>
                </c:pt>
              </c:numCache>
            </c:numRef>
          </c:xVal>
          <c:yVal>
            <c:numRef>
              <c:f>Sheet1!$C$1:$C$172</c:f>
              <c:numCache>
                <c:formatCode>General</c:formatCode>
                <c:ptCount val="172"/>
                <c:pt idx="0">
                  <c:v>2.8500000000000001E-3</c:v>
                </c:pt>
                <c:pt idx="1">
                  <c:v>2.47E-3</c:v>
                </c:pt>
                <c:pt idx="2">
                  <c:v>5.9199999999999999E-3</c:v>
                </c:pt>
                <c:pt idx="3">
                  <c:v>1.6820000000000002E-2</c:v>
                </c:pt>
                <c:pt idx="4">
                  <c:v>2.7470000000000001E-2</c:v>
                </c:pt>
                <c:pt idx="5">
                  <c:v>3.3529999999999997E-2</c:v>
                </c:pt>
                <c:pt idx="6">
                  <c:v>4.8259999999999997E-2</c:v>
                </c:pt>
                <c:pt idx="7">
                  <c:v>7.3480000000000004E-2</c:v>
                </c:pt>
                <c:pt idx="8">
                  <c:v>9.8519999999999996E-2</c:v>
                </c:pt>
                <c:pt idx="9">
                  <c:v>0.12385</c:v>
                </c:pt>
                <c:pt idx="10">
                  <c:v>0.14935000000000001</c:v>
                </c:pt>
                <c:pt idx="11">
                  <c:v>0.17505999999999999</c:v>
                </c:pt>
                <c:pt idx="12">
                  <c:v>0.20029</c:v>
                </c:pt>
                <c:pt idx="13">
                  <c:v>0.22563</c:v>
                </c:pt>
                <c:pt idx="14">
                  <c:v>0.25140000000000001</c:v>
                </c:pt>
                <c:pt idx="15">
                  <c:v>0.27689000000000002</c:v>
                </c:pt>
                <c:pt idx="16">
                  <c:v>0.30256</c:v>
                </c:pt>
                <c:pt idx="17">
                  <c:v>0.32816000000000001</c:v>
                </c:pt>
                <c:pt idx="18">
                  <c:v>0.35337000000000002</c:v>
                </c:pt>
                <c:pt idx="19">
                  <c:v>0.37895000000000001</c:v>
                </c:pt>
                <c:pt idx="20">
                  <c:v>0.40411000000000002</c:v>
                </c:pt>
                <c:pt idx="21">
                  <c:v>0.43003999999999998</c:v>
                </c:pt>
                <c:pt idx="22">
                  <c:v>0.45534000000000002</c:v>
                </c:pt>
                <c:pt idx="23">
                  <c:v>0.48121999999999998</c:v>
                </c:pt>
                <c:pt idx="24">
                  <c:v>0.50685000000000002</c:v>
                </c:pt>
                <c:pt idx="25">
                  <c:v>0.53281000000000001</c:v>
                </c:pt>
                <c:pt idx="26">
                  <c:v>0.55862000000000001</c:v>
                </c:pt>
                <c:pt idx="27">
                  <c:v>0.58413999999999999</c:v>
                </c:pt>
                <c:pt idx="28">
                  <c:v>0.60936000000000001</c:v>
                </c:pt>
                <c:pt idx="29">
                  <c:v>0.63493999999999995</c:v>
                </c:pt>
                <c:pt idx="30">
                  <c:v>0.66091999999999995</c:v>
                </c:pt>
                <c:pt idx="31">
                  <c:v>0.68703000000000003</c:v>
                </c:pt>
                <c:pt idx="32">
                  <c:v>0.71218000000000004</c:v>
                </c:pt>
                <c:pt idx="33">
                  <c:v>0.73767000000000005</c:v>
                </c:pt>
                <c:pt idx="34">
                  <c:v>0.76329000000000002</c:v>
                </c:pt>
                <c:pt idx="35">
                  <c:v>0.78927000000000003</c:v>
                </c:pt>
                <c:pt idx="36">
                  <c:v>0.81469999999999998</c:v>
                </c:pt>
                <c:pt idx="37">
                  <c:v>0.84050000000000002</c:v>
                </c:pt>
                <c:pt idx="38">
                  <c:v>0.86648999999999998</c:v>
                </c:pt>
                <c:pt idx="39">
                  <c:v>0.89229999999999998</c:v>
                </c:pt>
                <c:pt idx="40">
                  <c:v>0.91805000000000003</c:v>
                </c:pt>
                <c:pt idx="41">
                  <c:v>0.94376000000000004</c:v>
                </c:pt>
                <c:pt idx="42">
                  <c:v>0.96889999999999998</c:v>
                </c:pt>
                <c:pt idx="43">
                  <c:v>0.99439999999999995</c:v>
                </c:pt>
                <c:pt idx="44">
                  <c:v>1.01949</c:v>
                </c:pt>
                <c:pt idx="45">
                  <c:v>1.04484</c:v>
                </c:pt>
                <c:pt idx="46">
                  <c:v>1.0705199999999999</c:v>
                </c:pt>
                <c:pt idx="47">
                  <c:v>1.0962000000000001</c:v>
                </c:pt>
                <c:pt idx="48">
                  <c:v>1.12208</c:v>
                </c:pt>
                <c:pt idx="49">
                  <c:v>1.14805</c:v>
                </c:pt>
                <c:pt idx="50">
                  <c:v>1.1733499999999999</c:v>
                </c:pt>
                <c:pt idx="51">
                  <c:v>1.19899</c:v>
                </c:pt>
                <c:pt idx="52">
                  <c:v>1.2243999999999999</c:v>
                </c:pt>
                <c:pt idx="53">
                  <c:v>1.2497199999999999</c:v>
                </c:pt>
                <c:pt idx="54">
                  <c:v>1.27545</c:v>
                </c:pt>
                <c:pt idx="55">
                  <c:v>1.3007</c:v>
                </c:pt>
                <c:pt idx="56">
                  <c:v>1.32589</c:v>
                </c:pt>
                <c:pt idx="57">
                  <c:v>1.3515999999999999</c:v>
                </c:pt>
                <c:pt idx="58">
                  <c:v>1.37723</c:v>
                </c:pt>
                <c:pt idx="59">
                  <c:v>1.40262</c:v>
                </c:pt>
                <c:pt idx="60">
                  <c:v>1.4281600000000001</c:v>
                </c:pt>
                <c:pt idx="61">
                  <c:v>1.4534100000000001</c:v>
                </c:pt>
                <c:pt idx="62">
                  <c:v>1.47881</c:v>
                </c:pt>
                <c:pt idx="63">
                  <c:v>1.50397</c:v>
                </c:pt>
                <c:pt idx="64">
                  <c:v>1.52901</c:v>
                </c:pt>
                <c:pt idx="65">
                  <c:v>1.55226</c:v>
                </c:pt>
                <c:pt idx="66">
                  <c:v>1.5751200000000001</c:v>
                </c:pt>
                <c:pt idx="67">
                  <c:v>1.5970200000000001</c:v>
                </c:pt>
                <c:pt idx="68">
                  <c:v>1.61592</c:v>
                </c:pt>
                <c:pt idx="69">
                  <c:v>1.6335500000000001</c:v>
                </c:pt>
                <c:pt idx="70">
                  <c:v>1.65028</c:v>
                </c:pt>
                <c:pt idx="71">
                  <c:v>1.665</c:v>
                </c:pt>
                <c:pt idx="72">
                  <c:v>1.67954</c:v>
                </c:pt>
                <c:pt idx="73">
                  <c:v>1.6912700000000001</c:v>
                </c:pt>
                <c:pt idx="74">
                  <c:v>1.7007399999999999</c:v>
                </c:pt>
                <c:pt idx="75">
                  <c:v>1.71183</c:v>
                </c:pt>
                <c:pt idx="76">
                  <c:v>1.71793</c:v>
                </c:pt>
                <c:pt idx="77">
                  <c:v>1.7257899999999999</c:v>
                </c:pt>
                <c:pt idx="78">
                  <c:v>1.73299</c:v>
                </c:pt>
                <c:pt idx="79">
                  <c:v>1.73794</c:v>
                </c:pt>
                <c:pt idx="80">
                  <c:v>1.7425299999999999</c:v>
                </c:pt>
                <c:pt idx="81">
                  <c:v>1.74621</c:v>
                </c:pt>
                <c:pt idx="82">
                  <c:v>1.7487299999999999</c:v>
                </c:pt>
                <c:pt idx="83">
                  <c:v>1.7521599999999999</c:v>
                </c:pt>
                <c:pt idx="84">
                  <c:v>1.7565</c:v>
                </c:pt>
                <c:pt idx="85">
                  <c:v>1.7567200000000001</c:v>
                </c:pt>
                <c:pt idx="86">
                  <c:v>1.75891</c:v>
                </c:pt>
                <c:pt idx="87">
                  <c:v>1.76027</c:v>
                </c:pt>
                <c:pt idx="88">
                  <c:v>1.76346</c:v>
                </c:pt>
                <c:pt idx="89">
                  <c:v>1.76678</c:v>
                </c:pt>
                <c:pt idx="90">
                  <c:v>1.7660400000000001</c:v>
                </c:pt>
                <c:pt idx="91">
                  <c:v>1.7682</c:v>
                </c:pt>
                <c:pt idx="92">
                  <c:v>1.7671600000000001</c:v>
                </c:pt>
                <c:pt idx="93">
                  <c:v>1.7675099999999999</c:v>
                </c:pt>
                <c:pt idx="94">
                  <c:v>1.7680499999999999</c:v>
                </c:pt>
                <c:pt idx="95">
                  <c:v>1.7652099999999999</c:v>
                </c:pt>
                <c:pt idx="96">
                  <c:v>1.7652399999999999</c:v>
                </c:pt>
                <c:pt idx="97">
                  <c:v>1.7645299999999999</c:v>
                </c:pt>
                <c:pt idx="98">
                  <c:v>1.7634700000000001</c:v>
                </c:pt>
                <c:pt idx="99">
                  <c:v>1.76274</c:v>
                </c:pt>
                <c:pt idx="100">
                  <c:v>1.75952</c:v>
                </c:pt>
                <c:pt idx="101">
                  <c:v>1.7586200000000001</c:v>
                </c:pt>
                <c:pt idx="102">
                  <c:v>1.7561</c:v>
                </c:pt>
                <c:pt idx="103">
                  <c:v>1.7536700000000001</c:v>
                </c:pt>
                <c:pt idx="104">
                  <c:v>1.75075</c:v>
                </c:pt>
                <c:pt idx="105">
                  <c:v>1.74746</c:v>
                </c:pt>
                <c:pt idx="106">
                  <c:v>1.7413700000000001</c:v>
                </c:pt>
                <c:pt idx="107">
                  <c:v>1.7326600000000001</c:v>
                </c:pt>
                <c:pt idx="108">
                  <c:v>1.7218800000000001</c:v>
                </c:pt>
                <c:pt idx="109">
                  <c:v>1.71265</c:v>
                </c:pt>
                <c:pt idx="110">
                  <c:v>1.7026399999999999</c:v>
                </c:pt>
                <c:pt idx="111">
                  <c:v>1.69065</c:v>
                </c:pt>
                <c:pt idx="112">
                  <c:v>1.67926</c:v>
                </c:pt>
                <c:pt idx="113">
                  <c:v>1.6681999999999999</c:v>
                </c:pt>
                <c:pt idx="114">
                  <c:v>1.6566099999999999</c:v>
                </c:pt>
                <c:pt idx="115">
                  <c:v>1.6456200000000001</c:v>
                </c:pt>
                <c:pt idx="116">
                  <c:v>1.6307799999999999</c:v>
                </c:pt>
                <c:pt idx="117">
                  <c:v>1.6125700000000001</c:v>
                </c:pt>
                <c:pt idx="118">
                  <c:v>1.5949599999999999</c:v>
                </c:pt>
                <c:pt idx="119">
                  <c:v>1.5728200000000001</c:v>
                </c:pt>
                <c:pt idx="120">
                  <c:v>1.5474699999999999</c:v>
                </c:pt>
                <c:pt idx="121">
                  <c:v>1.5224200000000001</c:v>
                </c:pt>
                <c:pt idx="122">
                  <c:v>1.49736</c:v>
                </c:pt>
                <c:pt idx="123">
                  <c:v>1.47221</c:v>
                </c:pt>
                <c:pt idx="124">
                  <c:v>1.4471799999999999</c:v>
                </c:pt>
                <c:pt idx="125">
                  <c:v>1.42211</c:v>
                </c:pt>
                <c:pt idx="126">
                  <c:v>1.3968799999999999</c:v>
                </c:pt>
                <c:pt idx="127">
                  <c:v>1.37148</c:v>
                </c:pt>
                <c:pt idx="128">
                  <c:v>1.3459700000000001</c:v>
                </c:pt>
                <c:pt idx="129">
                  <c:v>1.3207100000000001</c:v>
                </c:pt>
                <c:pt idx="130">
                  <c:v>1.29539</c:v>
                </c:pt>
                <c:pt idx="131">
                  <c:v>1.2703500000000001</c:v>
                </c:pt>
                <c:pt idx="132">
                  <c:v>1.2450399999999999</c:v>
                </c:pt>
                <c:pt idx="133">
                  <c:v>1.21956</c:v>
                </c:pt>
                <c:pt idx="134">
                  <c:v>1.19737</c:v>
                </c:pt>
                <c:pt idx="135">
                  <c:v>1.17204</c:v>
                </c:pt>
                <c:pt idx="136">
                  <c:v>1.1467000000000001</c:v>
                </c:pt>
                <c:pt idx="137">
                  <c:v>1.1279300000000001</c:v>
                </c:pt>
                <c:pt idx="138">
                  <c:v>1.1128100000000001</c:v>
                </c:pt>
                <c:pt idx="139">
                  <c:v>1.1002400000000001</c:v>
                </c:pt>
                <c:pt idx="140">
                  <c:v>1.0880700000000001</c:v>
                </c:pt>
                <c:pt idx="141">
                  <c:v>1.0756699999999999</c:v>
                </c:pt>
                <c:pt idx="142">
                  <c:v>1.06535</c:v>
                </c:pt>
                <c:pt idx="143">
                  <c:v>1.05413</c:v>
                </c:pt>
                <c:pt idx="144">
                  <c:v>1.04366</c:v>
                </c:pt>
                <c:pt idx="145">
                  <c:v>1.0345899999999999</c:v>
                </c:pt>
                <c:pt idx="146">
                  <c:v>1.02427</c:v>
                </c:pt>
                <c:pt idx="147">
                  <c:v>1.0146999999999999</c:v>
                </c:pt>
                <c:pt idx="148">
                  <c:v>1.0047200000000001</c:v>
                </c:pt>
                <c:pt idx="149">
                  <c:v>0.99431999999999998</c:v>
                </c:pt>
                <c:pt idx="150">
                  <c:v>0.98497999999999997</c:v>
                </c:pt>
                <c:pt idx="151">
                  <c:v>0.97499000000000002</c:v>
                </c:pt>
                <c:pt idx="152">
                  <c:v>0.96550999999999998</c:v>
                </c:pt>
                <c:pt idx="153">
                  <c:v>0.95464000000000004</c:v>
                </c:pt>
                <c:pt idx="154">
                  <c:v>0.94654000000000005</c:v>
                </c:pt>
                <c:pt idx="155">
                  <c:v>0.93610000000000004</c:v>
                </c:pt>
                <c:pt idx="156">
                  <c:v>0.92501</c:v>
                </c:pt>
                <c:pt idx="157">
                  <c:v>0.91476999999999997</c:v>
                </c:pt>
                <c:pt idx="158">
                  <c:v>0.90412999999999999</c:v>
                </c:pt>
                <c:pt idx="159">
                  <c:v>0.89307000000000003</c:v>
                </c:pt>
                <c:pt idx="160">
                  <c:v>0.88199000000000005</c:v>
                </c:pt>
                <c:pt idx="161">
                  <c:v>0.87143000000000004</c:v>
                </c:pt>
                <c:pt idx="162">
                  <c:v>0.86104000000000003</c:v>
                </c:pt>
                <c:pt idx="163">
                  <c:v>0.84979000000000005</c:v>
                </c:pt>
                <c:pt idx="164">
                  <c:v>0.83836999999999995</c:v>
                </c:pt>
                <c:pt idx="165">
                  <c:v>0.82350999999999996</c:v>
                </c:pt>
                <c:pt idx="166">
                  <c:v>0.80674999999999997</c:v>
                </c:pt>
                <c:pt idx="167">
                  <c:v>0.79144000000000003</c:v>
                </c:pt>
                <c:pt idx="168">
                  <c:v>0.77639999999999998</c:v>
                </c:pt>
                <c:pt idx="169">
                  <c:v>0.76282000000000005</c:v>
                </c:pt>
                <c:pt idx="170">
                  <c:v>0.74868999999999997</c:v>
                </c:pt>
                <c:pt idx="171">
                  <c:v>0.73384000000000005</c:v>
                </c:pt>
              </c:numCache>
            </c:numRef>
          </c:yVal>
          <c:smooth val="0"/>
        </c:ser>
        <c:ser>
          <c:idx val="3"/>
          <c:order val="3"/>
          <c:spPr>
            <a:ln w="19050" cap="rnd">
              <a:solidFill>
                <a:schemeClr val="accent4"/>
              </a:solidFill>
              <a:round/>
            </a:ln>
            <a:effectLst/>
          </c:spPr>
          <c:marker>
            <c:symbol val="none"/>
          </c:marker>
          <c:xVal>
            <c:numRef>
              <c:f>Sheet1!$A$1:$A$172</c:f>
              <c:numCache>
                <c:formatCode>General</c:formatCode>
                <c:ptCount val="172"/>
                <c:pt idx="0">
                  <c:v>4.9000000000000002E-2</c:v>
                </c:pt>
                <c:pt idx="1">
                  <c:v>5.6599999999999998E-2</c:v>
                </c:pt>
                <c:pt idx="2">
                  <c:v>6.5000000000000002E-2</c:v>
                </c:pt>
                <c:pt idx="3">
                  <c:v>7.0199999999999999E-2</c:v>
                </c:pt>
                <c:pt idx="4">
                  <c:v>7.3899999999999993E-2</c:v>
                </c:pt>
                <c:pt idx="5">
                  <c:v>7.7799999999999994E-2</c:v>
                </c:pt>
                <c:pt idx="6">
                  <c:v>8.1600000000000006E-2</c:v>
                </c:pt>
                <c:pt idx="7">
                  <c:v>8.5900000000000004E-2</c:v>
                </c:pt>
                <c:pt idx="8">
                  <c:v>0.09</c:v>
                </c:pt>
                <c:pt idx="9">
                  <c:v>9.3799999999999994E-2</c:v>
                </c:pt>
                <c:pt idx="10">
                  <c:v>9.69E-2</c:v>
                </c:pt>
                <c:pt idx="11">
                  <c:v>0.10009999999999999</c:v>
                </c:pt>
                <c:pt idx="12">
                  <c:v>0.10349999999999999</c:v>
                </c:pt>
                <c:pt idx="13">
                  <c:v>0.1072</c:v>
                </c:pt>
                <c:pt idx="14">
                  <c:v>0.11119999999999999</c:v>
                </c:pt>
                <c:pt idx="15">
                  <c:v>0.1152</c:v>
                </c:pt>
                <c:pt idx="16">
                  <c:v>0.1188</c:v>
                </c:pt>
                <c:pt idx="17">
                  <c:v>0.1222</c:v>
                </c:pt>
                <c:pt idx="18">
                  <c:v>0.1258</c:v>
                </c:pt>
                <c:pt idx="19">
                  <c:v>0.1298</c:v>
                </c:pt>
                <c:pt idx="20">
                  <c:v>0.13400000000000001</c:v>
                </c:pt>
                <c:pt idx="21">
                  <c:v>0.1381</c:v>
                </c:pt>
                <c:pt idx="22">
                  <c:v>0.14169999999999999</c:v>
                </c:pt>
                <c:pt idx="23">
                  <c:v>0.14560000000000001</c:v>
                </c:pt>
                <c:pt idx="24">
                  <c:v>0.1497</c:v>
                </c:pt>
                <c:pt idx="25">
                  <c:v>0.1542</c:v>
                </c:pt>
                <c:pt idx="26">
                  <c:v>0.15840000000000001</c:v>
                </c:pt>
                <c:pt idx="27">
                  <c:v>0.1623</c:v>
                </c:pt>
                <c:pt idx="28">
                  <c:v>0.16689999999999999</c:v>
                </c:pt>
                <c:pt idx="29">
                  <c:v>0.1716</c:v>
                </c:pt>
                <c:pt idx="30">
                  <c:v>0.1762</c:v>
                </c:pt>
                <c:pt idx="31">
                  <c:v>0.1807</c:v>
                </c:pt>
                <c:pt idx="32">
                  <c:v>0.1852</c:v>
                </c:pt>
                <c:pt idx="33">
                  <c:v>0.1905</c:v>
                </c:pt>
                <c:pt idx="34">
                  <c:v>0.1956</c:v>
                </c:pt>
                <c:pt idx="35">
                  <c:v>0.20030000000000001</c:v>
                </c:pt>
                <c:pt idx="36">
                  <c:v>0.2059</c:v>
                </c:pt>
                <c:pt idx="37">
                  <c:v>0.21160000000000001</c:v>
                </c:pt>
                <c:pt idx="38">
                  <c:v>0.217</c:v>
                </c:pt>
                <c:pt idx="39">
                  <c:v>0.2228</c:v>
                </c:pt>
                <c:pt idx="40">
                  <c:v>0.22869999999999999</c:v>
                </c:pt>
                <c:pt idx="41">
                  <c:v>0.23480000000000001</c:v>
                </c:pt>
                <c:pt idx="42">
                  <c:v>0.2409</c:v>
                </c:pt>
                <c:pt idx="43">
                  <c:v>0.24740000000000001</c:v>
                </c:pt>
                <c:pt idx="44">
                  <c:v>0.254</c:v>
                </c:pt>
                <c:pt idx="45">
                  <c:v>0.26129999999999998</c:v>
                </c:pt>
                <c:pt idx="46">
                  <c:v>0.26900000000000002</c:v>
                </c:pt>
                <c:pt idx="47">
                  <c:v>0.27700000000000002</c:v>
                </c:pt>
                <c:pt idx="48">
                  <c:v>0.2853</c:v>
                </c:pt>
                <c:pt idx="49">
                  <c:v>0.29360000000000003</c:v>
                </c:pt>
                <c:pt idx="50">
                  <c:v>0.3019</c:v>
                </c:pt>
                <c:pt idx="51">
                  <c:v>0.31019999999999998</c:v>
                </c:pt>
                <c:pt idx="52">
                  <c:v>0.31859999999999999</c:v>
                </c:pt>
                <c:pt idx="53">
                  <c:v>0.32679999999999998</c:v>
                </c:pt>
                <c:pt idx="54">
                  <c:v>0.3352</c:v>
                </c:pt>
                <c:pt idx="55">
                  <c:v>0.34350000000000003</c:v>
                </c:pt>
                <c:pt idx="56">
                  <c:v>0.35189999999999999</c:v>
                </c:pt>
                <c:pt idx="57">
                  <c:v>0.36020000000000002</c:v>
                </c:pt>
                <c:pt idx="58">
                  <c:v>0.36859999999999998</c:v>
                </c:pt>
                <c:pt idx="59">
                  <c:v>0.37690000000000001</c:v>
                </c:pt>
                <c:pt idx="60">
                  <c:v>0.38519999999999999</c:v>
                </c:pt>
                <c:pt idx="61">
                  <c:v>0.39350000000000002</c:v>
                </c:pt>
                <c:pt idx="62">
                  <c:v>0.40179999999999999</c:v>
                </c:pt>
                <c:pt idx="63">
                  <c:v>0.41010000000000002</c:v>
                </c:pt>
                <c:pt idx="64">
                  <c:v>0.41849999999999998</c:v>
                </c:pt>
                <c:pt idx="65">
                  <c:v>0.42680000000000001</c:v>
                </c:pt>
                <c:pt idx="66">
                  <c:v>0.43509999999999999</c:v>
                </c:pt>
                <c:pt idx="67">
                  <c:v>0.44350000000000001</c:v>
                </c:pt>
                <c:pt idx="68">
                  <c:v>0.45190000000000002</c:v>
                </c:pt>
                <c:pt idx="69">
                  <c:v>0.46010000000000001</c:v>
                </c:pt>
                <c:pt idx="70">
                  <c:v>0.46860000000000002</c:v>
                </c:pt>
                <c:pt idx="71">
                  <c:v>0.47689999999999999</c:v>
                </c:pt>
                <c:pt idx="72">
                  <c:v>0.48520000000000002</c:v>
                </c:pt>
                <c:pt idx="73">
                  <c:v>0.49349999999999999</c:v>
                </c:pt>
                <c:pt idx="74">
                  <c:v>0.50190000000000001</c:v>
                </c:pt>
                <c:pt idx="75">
                  <c:v>0.51019999999999999</c:v>
                </c:pt>
                <c:pt idx="76">
                  <c:v>0.51859999999999995</c:v>
                </c:pt>
                <c:pt idx="77">
                  <c:v>0.52690000000000003</c:v>
                </c:pt>
                <c:pt idx="78">
                  <c:v>0.5353</c:v>
                </c:pt>
                <c:pt idx="79">
                  <c:v>0.54349999999999998</c:v>
                </c:pt>
                <c:pt idx="80">
                  <c:v>0.55179999999999996</c:v>
                </c:pt>
                <c:pt idx="81">
                  <c:v>0.56010000000000004</c:v>
                </c:pt>
                <c:pt idx="82">
                  <c:v>0.56850000000000001</c:v>
                </c:pt>
                <c:pt idx="83">
                  <c:v>0.57679999999999998</c:v>
                </c:pt>
                <c:pt idx="84">
                  <c:v>0.58509999999999995</c:v>
                </c:pt>
                <c:pt idx="85">
                  <c:v>0.59350000000000003</c:v>
                </c:pt>
                <c:pt idx="86">
                  <c:v>0.60189999999999999</c:v>
                </c:pt>
                <c:pt idx="87">
                  <c:v>0.61019999999999996</c:v>
                </c:pt>
                <c:pt idx="88">
                  <c:v>0.61839999999999995</c:v>
                </c:pt>
                <c:pt idx="89">
                  <c:v>0.62690000000000001</c:v>
                </c:pt>
                <c:pt idx="90">
                  <c:v>0.6351</c:v>
                </c:pt>
                <c:pt idx="91">
                  <c:v>0.64349999999999996</c:v>
                </c:pt>
                <c:pt idx="92">
                  <c:v>0.65190000000000003</c:v>
                </c:pt>
                <c:pt idx="93">
                  <c:v>0.66020000000000001</c:v>
                </c:pt>
                <c:pt idx="94">
                  <c:v>0.66849999999999998</c:v>
                </c:pt>
                <c:pt idx="95">
                  <c:v>0.67689999999999995</c:v>
                </c:pt>
                <c:pt idx="96">
                  <c:v>0.68520000000000003</c:v>
                </c:pt>
                <c:pt idx="97">
                  <c:v>0.69359999999999999</c:v>
                </c:pt>
                <c:pt idx="98">
                  <c:v>0.70189999999999997</c:v>
                </c:pt>
                <c:pt idx="99">
                  <c:v>0.71020000000000005</c:v>
                </c:pt>
                <c:pt idx="100">
                  <c:v>0.71850000000000003</c:v>
                </c:pt>
                <c:pt idx="101">
                  <c:v>0.7268</c:v>
                </c:pt>
                <c:pt idx="102">
                  <c:v>0.73509999999999998</c:v>
                </c:pt>
                <c:pt idx="103">
                  <c:v>0.74339999999999995</c:v>
                </c:pt>
                <c:pt idx="104">
                  <c:v>0.75180000000000002</c:v>
                </c:pt>
                <c:pt idx="105">
                  <c:v>0.76019999999999999</c:v>
                </c:pt>
                <c:pt idx="106">
                  <c:v>0.76849999999999996</c:v>
                </c:pt>
                <c:pt idx="107">
                  <c:v>0.77680000000000005</c:v>
                </c:pt>
                <c:pt idx="108">
                  <c:v>0.78520000000000001</c:v>
                </c:pt>
                <c:pt idx="109">
                  <c:v>0.79339999999999999</c:v>
                </c:pt>
                <c:pt idx="110">
                  <c:v>0.80179999999999996</c:v>
                </c:pt>
                <c:pt idx="111">
                  <c:v>0.81020000000000003</c:v>
                </c:pt>
                <c:pt idx="112">
                  <c:v>0.81850000000000001</c:v>
                </c:pt>
                <c:pt idx="113">
                  <c:v>0.82689999999999997</c:v>
                </c:pt>
                <c:pt idx="114">
                  <c:v>0.83509999999999995</c:v>
                </c:pt>
                <c:pt idx="115">
                  <c:v>0.84350000000000003</c:v>
                </c:pt>
                <c:pt idx="116">
                  <c:v>0.85189999999999999</c:v>
                </c:pt>
                <c:pt idx="117">
                  <c:v>0.86019999999999996</c:v>
                </c:pt>
                <c:pt idx="118">
                  <c:v>0.86860000000000004</c:v>
                </c:pt>
                <c:pt idx="119">
                  <c:v>0.87690000000000001</c:v>
                </c:pt>
                <c:pt idx="120">
                  <c:v>0.88519999999999999</c:v>
                </c:pt>
                <c:pt idx="121">
                  <c:v>0.89349999999999996</c:v>
                </c:pt>
                <c:pt idx="122">
                  <c:v>0.90180000000000005</c:v>
                </c:pt>
                <c:pt idx="123">
                  <c:v>0.91010000000000002</c:v>
                </c:pt>
                <c:pt idx="124">
                  <c:v>0.91849999999999998</c:v>
                </c:pt>
                <c:pt idx="125">
                  <c:v>0.92669999999999997</c:v>
                </c:pt>
                <c:pt idx="126">
                  <c:v>0.93510000000000004</c:v>
                </c:pt>
                <c:pt idx="127">
                  <c:v>0.94350000000000001</c:v>
                </c:pt>
                <c:pt idx="128">
                  <c:v>0.95179999999999998</c:v>
                </c:pt>
                <c:pt idx="129">
                  <c:v>0.96009999999999995</c:v>
                </c:pt>
                <c:pt idx="130">
                  <c:v>0.96850000000000003</c:v>
                </c:pt>
                <c:pt idx="131">
                  <c:v>0.9748</c:v>
                </c:pt>
                <c:pt idx="132">
                  <c:v>0.97819999999999996</c:v>
                </c:pt>
                <c:pt idx="133">
                  <c:v>0.98199999999999998</c:v>
                </c:pt>
                <c:pt idx="134">
                  <c:v>0.98540000000000005</c:v>
                </c:pt>
                <c:pt idx="135">
                  <c:v>0.98740000000000006</c:v>
                </c:pt>
                <c:pt idx="136">
                  <c:v>0.98939999999999995</c:v>
                </c:pt>
                <c:pt idx="137">
                  <c:v>0.99129999999999996</c:v>
                </c:pt>
                <c:pt idx="138">
                  <c:v>0.99319999999999997</c:v>
                </c:pt>
                <c:pt idx="139">
                  <c:v>0.99450000000000005</c:v>
                </c:pt>
                <c:pt idx="140">
                  <c:v>0.99560000000000004</c:v>
                </c:pt>
                <c:pt idx="141">
                  <c:v>0.997</c:v>
                </c:pt>
                <c:pt idx="142">
                  <c:v>0.99819999999999998</c:v>
                </c:pt>
                <c:pt idx="143">
                  <c:v>0.999</c:v>
                </c:pt>
                <c:pt idx="144">
                  <c:v>0.99980000000000002</c:v>
                </c:pt>
                <c:pt idx="145">
                  <c:v>1.0006999999999999</c:v>
                </c:pt>
                <c:pt idx="146">
                  <c:v>1.0013000000000001</c:v>
                </c:pt>
                <c:pt idx="147">
                  <c:v>1.002</c:v>
                </c:pt>
                <c:pt idx="148">
                  <c:v>1.0024999999999999</c:v>
                </c:pt>
                <c:pt idx="149">
                  <c:v>1.0029999999999999</c:v>
                </c:pt>
                <c:pt idx="150">
                  <c:v>1.0035000000000001</c:v>
                </c:pt>
                <c:pt idx="151">
                  <c:v>1.004</c:v>
                </c:pt>
                <c:pt idx="152">
                  <c:v>1.0044999999999999</c:v>
                </c:pt>
                <c:pt idx="153">
                  <c:v>1.0047999999999999</c:v>
                </c:pt>
                <c:pt idx="154">
                  <c:v>1.0052000000000001</c:v>
                </c:pt>
                <c:pt idx="155">
                  <c:v>1.0055000000000001</c:v>
                </c:pt>
                <c:pt idx="156">
                  <c:v>1.0059</c:v>
                </c:pt>
                <c:pt idx="157">
                  <c:v>1.0064</c:v>
                </c:pt>
                <c:pt idx="158">
                  <c:v>1.0068999999999999</c:v>
                </c:pt>
                <c:pt idx="159">
                  <c:v>1.0075000000000001</c:v>
                </c:pt>
                <c:pt idx="160">
                  <c:v>1.0085</c:v>
                </c:pt>
                <c:pt idx="161">
                  <c:v>1.0167999999999999</c:v>
                </c:pt>
                <c:pt idx="162">
                  <c:v>1.0249999999999999</c:v>
                </c:pt>
                <c:pt idx="163">
                  <c:v>1.0334000000000001</c:v>
                </c:pt>
                <c:pt idx="164">
                  <c:v>1.0418000000000001</c:v>
                </c:pt>
                <c:pt idx="165">
                  <c:v>1.0501</c:v>
                </c:pt>
                <c:pt idx="166">
                  <c:v>1.0585</c:v>
                </c:pt>
                <c:pt idx="167">
                  <c:v>1.0667</c:v>
                </c:pt>
                <c:pt idx="168">
                  <c:v>1.075</c:v>
                </c:pt>
                <c:pt idx="169">
                  <c:v>1.0832999999999999</c:v>
                </c:pt>
                <c:pt idx="170">
                  <c:v>1.0915999999999999</c:v>
                </c:pt>
                <c:pt idx="171">
                  <c:v>1.1000000000000001</c:v>
                </c:pt>
              </c:numCache>
            </c:numRef>
          </c:xVal>
          <c:yVal>
            <c:numRef>
              <c:f>Sheet1!$D$1:$D$172</c:f>
              <c:numCache>
                <c:formatCode>General</c:formatCode>
                <c:ptCount val="172"/>
                <c:pt idx="0">
                  <c:v>1.8964999999999999E-2</c:v>
                </c:pt>
                <c:pt idx="1">
                  <c:v>3.1295000000000003E-2</c:v>
                </c:pt>
                <c:pt idx="2">
                  <c:v>4.0694999999999995E-2</c:v>
                </c:pt>
                <c:pt idx="3">
                  <c:v>5.8854999999999998E-2</c:v>
                </c:pt>
                <c:pt idx="4">
                  <c:v>7.7094999999999997E-2</c:v>
                </c:pt>
                <c:pt idx="5">
                  <c:v>9.3149999999999997E-2</c:v>
                </c:pt>
                <c:pt idx="6">
                  <c:v>0.113175</c:v>
                </c:pt>
                <c:pt idx="7">
                  <c:v>0.13841500000000001</c:v>
                </c:pt>
                <c:pt idx="8">
                  <c:v>0.16363</c:v>
                </c:pt>
                <c:pt idx="9">
                  <c:v>0.18924000000000002</c:v>
                </c:pt>
                <c:pt idx="10">
                  <c:v>0.21464</c:v>
                </c:pt>
                <c:pt idx="11">
                  <c:v>0.24007000000000001</c:v>
                </c:pt>
                <c:pt idx="12">
                  <c:v>0.26551999999999998</c:v>
                </c:pt>
                <c:pt idx="13">
                  <c:v>0.29070499999999999</c:v>
                </c:pt>
                <c:pt idx="14">
                  <c:v>0.31642500000000001</c:v>
                </c:pt>
                <c:pt idx="15">
                  <c:v>0.34173500000000001</c:v>
                </c:pt>
                <c:pt idx="16">
                  <c:v>0.36727500000000002</c:v>
                </c:pt>
                <c:pt idx="17">
                  <c:v>0.39264500000000002</c:v>
                </c:pt>
                <c:pt idx="18">
                  <c:v>0.41799500000000001</c:v>
                </c:pt>
                <c:pt idx="19">
                  <c:v>0.443465</c:v>
                </c:pt>
                <c:pt idx="20">
                  <c:v>0.46884500000000007</c:v>
                </c:pt>
                <c:pt idx="21">
                  <c:v>0.49431999999999998</c:v>
                </c:pt>
                <c:pt idx="22">
                  <c:v>0.51956000000000002</c:v>
                </c:pt>
                <c:pt idx="23">
                  <c:v>0.54510499999999995</c:v>
                </c:pt>
                <c:pt idx="24">
                  <c:v>0.57059499999999996</c:v>
                </c:pt>
                <c:pt idx="25">
                  <c:v>0.59652499999999997</c:v>
                </c:pt>
                <c:pt idx="26">
                  <c:v>0.62197000000000002</c:v>
                </c:pt>
                <c:pt idx="27">
                  <c:v>0.64754</c:v>
                </c:pt>
                <c:pt idx="28">
                  <c:v>0.673045</c:v>
                </c:pt>
                <c:pt idx="29">
                  <c:v>0.69874499999999995</c:v>
                </c:pt>
                <c:pt idx="30">
                  <c:v>0.72438999999999998</c:v>
                </c:pt>
                <c:pt idx="31">
                  <c:v>0.75031000000000003</c:v>
                </c:pt>
                <c:pt idx="32">
                  <c:v>0.77550000000000008</c:v>
                </c:pt>
                <c:pt idx="33">
                  <c:v>0.80105000000000004</c:v>
                </c:pt>
                <c:pt idx="34">
                  <c:v>0.82667500000000005</c:v>
                </c:pt>
                <c:pt idx="35">
                  <c:v>0.85221000000000002</c:v>
                </c:pt>
                <c:pt idx="36">
                  <c:v>0.87775500000000006</c:v>
                </c:pt>
                <c:pt idx="37">
                  <c:v>0.90335500000000002</c:v>
                </c:pt>
                <c:pt idx="38">
                  <c:v>0.92894999999999994</c:v>
                </c:pt>
                <c:pt idx="39">
                  <c:v>0.95448500000000003</c:v>
                </c:pt>
                <c:pt idx="40">
                  <c:v>0.98009500000000005</c:v>
                </c:pt>
                <c:pt idx="41">
                  <c:v>1.0056050000000001</c:v>
                </c:pt>
                <c:pt idx="42">
                  <c:v>1.0307900000000001</c:v>
                </c:pt>
                <c:pt idx="43">
                  <c:v>1.056305</c:v>
                </c:pt>
                <c:pt idx="44">
                  <c:v>1.0814650000000001</c:v>
                </c:pt>
                <c:pt idx="45">
                  <c:v>1.1066850000000001</c:v>
                </c:pt>
                <c:pt idx="46">
                  <c:v>1.1322000000000001</c:v>
                </c:pt>
                <c:pt idx="47">
                  <c:v>1.1577549999999999</c:v>
                </c:pt>
                <c:pt idx="48">
                  <c:v>1.1833149999999999</c:v>
                </c:pt>
                <c:pt idx="49">
                  <c:v>1.207595</c:v>
                </c:pt>
                <c:pt idx="50">
                  <c:v>1.2305549999999998</c:v>
                </c:pt>
                <c:pt idx="51">
                  <c:v>1.2536149999999999</c:v>
                </c:pt>
                <c:pt idx="52">
                  <c:v>1.2761199999999999</c:v>
                </c:pt>
                <c:pt idx="53">
                  <c:v>1.2972899999999998</c:v>
                </c:pt>
                <c:pt idx="54">
                  <c:v>1.3202400000000001</c:v>
                </c:pt>
                <c:pt idx="55">
                  <c:v>1.341305</c:v>
                </c:pt>
                <c:pt idx="56">
                  <c:v>1.363065</c:v>
                </c:pt>
                <c:pt idx="57">
                  <c:v>1.385305</c:v>
                </c:pt>
                <c:pt idx="58">
                  <c:v>1.405915</c:v>
                </c:pt>
                <c:pt idx="59">
                  <c:v>1.426285</c:v>
                </c:pt>
                <c:pt idx="60">
                  <c:v>1.44815</c:v>
                </c:pt>
                <c:pt idx="61">
                  <c:v>1.468855</c:v>
                </c:pt>
                <c:pt idx="62">
                  <c:v>1.48952</c:v>
                </c:pt>
                <c:pt idx="63">
                  <c:v>1.509585</c:v>
                </c:pt>
                <c:pt idx="64">
                  <c:v>1.529695</c:v>
                </c:pt>
                <c:pt idx="65">
                  <c:v>1.5483750000000001</c:v>
                </c:pt>
                <c:pt idx="66">
                  <c:v>1.5660850000000002</c:v>
                </c:pt>
                <c:pt idx="67">
                  <c:v>1.5820449999999999</c:v>
                </c:pt>
                <c:pt idx="68">
                  <c:v>1.595825</c:v>
                </c:pt>
                <c:pt idx="69">
                  <c:v>1.6088149999999999</c:v>
                </c:pt>
                <c:pt idx="70">
                  <c:v>1.61982</c:v>
                </c:pt>
                <c:pt idx="71">
                  <c:v>1.6288849999999999</c:v>
                </c:pt>
                <c:pt idx="72">
                  <c:v>1.6369850000000001</c:v>
                </c:pt>
                <c:pt idx="73">
                  <c:v>1.6413250000000001</c:v>
                </c:pt>
                <c:pt idx="74">
                  <c:v>1.6431049999999998</c:v>
                </c:pt>
                <c:pt idx="75">
                  <c:v>1.646285</c:v>
                </c:pt>
                <c:pt idx="76">
                  <c:v>1.6466750000000001</c:v>
                </c:pt>
                <c:pt idx="77">
                  <c:v>1.646695</c:v>
                </c:pt>
                <c:pt idx="78">
                  <c:v>1.647915</c:v>
                </c:pt>
                <c:pt idx="79">
                  <c:v>1.6463950000000001</c:v>
                </c:pt>
                <c:pt idx="80">
                  <c:v>1.6453850000000001</c:v>
                </c:pt>
                <c:pt idx="81">
                  <c:v>1.6449099999999999</c:v>
                </c:pt>
                <c:pt idx="82">
                  <c:v>1.643805</c:v>
                </c:pt>
                <c:pt idx="83">
                  <c:v>1.6446999999999998</c:v>
                </c:pt>
                <c:pt idx="84">
                  <c:v>1.644085</c:v>
                </c:pt>
                <c:pt idx="85">
                  <c:v>1.64229</c:v>
                </c:pt>
                <c:pt idx="86">
                  <c:v>1.64191</c:v>
                </c:pt>
                <c:pt idx="87">
                  <c:v>1.640245</c:v>
                </c:pt>
                <c:pt idx="88">
                  <c:v>1.63981</c:v>
                </c:pt>
                <c:pt idx="89">
                  <c:v>1.6394199999999999</c:v>
                </c:pt>
                <c:pt idx="90">
                  <c:v>1.6362450000000002</c:v>
                </c:pt>
                <c:pt idx="91">
                  <c:v>1.6357949999999999</c:v>
                </c:pt>
                <c:pt idx="92">
                  <c:v>1.63259</c:v>
                </c:pt>
                <c:pt idx="93">
                  <c:v>1.6304750000000001</c:v>
                </c:pt>
                <c:pt idx="94">
                  <c:v>1.6269749999999998</c:v>
                </c:pt>
                <c:pt idx="95">
                  <c:v>1.6222300000000001</c:v>
                </c:pt>
                <c:pt idx="96">
                  <c:v>1.61832</c:v>
                </c:pt>
                <c:pt idx="97">
                  <c:v>1.6144499999999999</c:v>
                </c:pt>
                <c:pt idx="98">
                  <c:v>1.609985</c:v>
                </c:pt>
                <c:pt idx="99">
                  <c:v>1.6052849999999999</c:v>
                </c:pt>
                <c:pt idx="100">
                  <c:v>1.5997599999999998</c:v>
                </c:pt>
                <c:pt idx="101">
                  <c:v>1.5943499999999999</c:v>
                </c:pt>
                <c:pt idx="102">
                  <c:v>1.58876</c:v>
                </c:pt>
                <c:pt idx="103">
                  <c:v>1.584165</c:v>
                </c:pt>
                <c:pt idx="104">
                  <c:v>1.5791200000000001</c:v>
                </c:pt>
                <c:pt idx="105">
                  <c:v>1.572565</c:v>
                </c:pt>
                <c:pt idx="106">
                  <c:v>1.5624750000000001</c:v>
                </c:pt>
                <c:pt idx="107">
                  <c:v>1.5497800000000002</c:v>
                </c:pt>
                <c:pt idx="108">
                  <c:v>1.53606</c:v>
                </c:pt>
                <c:pt idx="109">
                  <c:v>1.5237799999999999</c:v>
                </c:pt>
                <c:pt idx="110">
                  <c:v>1.51064</c:v>
                </c:pt>
                <c:pt idx="111">
                  <c:v>1.4964149999999998</c:v>
                </c:pt>
                <c:pt idx="112">
                  <c:v>1.48227</c:v>
                </c:pt>
                <c:pt idx="113">
                  <c:v>1.46767</c:v>
                </c:pt>
                <c:pt idx="114">
                  <c:v>1.4537599999999999</c:v>
                </c:pt>
                <c:pt idx="115">
                  <c:v>1.44163</c:v>
                </c:pt>
                <c:pt idx="116">
                  <c:v>1.4280499999999998</c:v>
                </c:pt>
                <c:pt idx="117">
                  <c:v>1.41246</c:v>
                </c:pt>
                <c:pt idx="118">
                  <c:v>1.3972899999999999</c:v>
                </c:pt>
                <c:pt idx="119">
                  <c:v>1.37917</c:v>
                </c:pt>
                <c:pt idx="120">
                  <c:v>1.3585349999999998</c:v>
                </c:pt>
                <c:pt idx="121">
                  <c:v>1.3394699999999999</c:v>
                </c:pt>
                <c:pt idx="122">
                  <c:v>1.3207800000000001</c:v>
                </c:pt>
                <c:pt idx="123">
                  <c:v>1.30199</c:v>
                </c:pt>
                <c:pt idx="124">
                  <c:v>1.2847149999999998</c:v>
                </c:pt>
                <c:pt idx="125">
                  <c:v>1.2674050000000001</c:v>
                </c:pt>
                <c:pt idx="126">
                  <c:v>1.25041</c:v>
                </c:pt>
                <c:pt idx="127">
                  <c:v>1.23255</c:v>
                </c:pt>
                <c:pt idx="128">
                  <c:v>1.2132700000000001</c:v>
                </c:pt>
                <c:pt idx="129">
                  <c:v>1.1936149999999999</c:v>
                </c:pt>
                <c:pt idx="130">
                  <c:v>1.16994</c:v>
                </c:pt>
                <c:pt idx="131">
                  <c:v>1.14472</c:v>
                </c:pt>
                <c:pt idx="132">
                  <c:v>1.1193550000000001</c:v>
                </c:pt>
                <c:pt idx="133">
                  <c:v>1.0937999999999999</c:v>
                </c:pt>
                <c:pt idx="134">
                  <c:v>1.069585</c:v>
                </c:pt>
                <c:pt idx="135">
                  <c:v>1.0444100000000001</c:v>
                </c:pt>
                <c:pt idx="136">
                  <c:v>1.0191750000000002</c:v>
                </c:pt>
                <c:pt idx="137">
                  <c:v>0.99642500000000012</c:v>
                </c:pt>
                <c:pt idx="138">
                  <c:v>0.97505500000000001</c:v>
                </c:pt>
                <c:pt idx="139">
                  <c:v>0.95531500000000014</c:v>
                </c:pt>
                <c:pt idx="140">
                  <c:v>0.93661499999999998</c:v>
                </c:pt>
                <c:pt idx="141">
                  <c:v>0.91676999999999997</c:v>
                </c:pt>
                <c:pt idx="142">
                  <c:v>0.89730500000000002</c:v>
                </c:pt>
                <c:pt idx="143">
                  <c:v>0.87887999999999999</c:v>
                </c:pt>
                <c:pt idx="144">
                  <c:v>0.85943499999999995</c:v>
                </c:pt>
                <c:pt idx="145">
                  <c:v>0.83969499999999997</c:v>
                </c:pt>
                <c:pt idx="146">
                  <c:v>0.82099999999999995</c:v>
                </c:pt>
                <c:pt idx="147">
                  <c:v>0.80038999999999993</c:v>
                </c:pt>
                <c:pt idx="148">
                  <c:v>0.78123500000000001</c:v>
                </c:pt>
                <c:pt idx="149">
                  <c:v>0.76042999999999994</c:v>
                </c:pt>
                <c:pt idx="150">
                  <c:v>0.73890999999999996</c:v>
                </c:pt>
                <c:pt idx="151">
                  <c:v>0.71574500000000008</c:v>
                </c:pt>
                <c:pt idx="152">
                  <c:v>0.69228000000000001</c:v>
                </c:pt>
                <c:pt idx="153">
                  <c:v>0.67279500000000003</c:v>
                </c:pt>
                <c:pt idx="154">
                  <c:v>0.65432000000000001</c:v>
                </c:pt>
                <c:pt idx="155">
                  <c:v>0.635745</c:v>
                </c:pt>
                <c:pt idx="156">
                  <c:v>0.61706499999999997</c:v>
                </c:pt>
                <c:pt idx="157">
                  <c:v>0.59509999999999996</c:v>
                </c:pt>
                <c:pt idx="158">
                  <c:v>0.57553999999999994</c:v>
                </c:pt>
                <c:pt idx="159">
                  <c:v>0.55610999999999999</c:v>
                </c:pt>
                <c:pt idx="160">
                  <c:v>0.53766500000000006</c:v>
                </c:pt>
                <c:pt idx="161">
                  <c:v>0.54090000000000005</c:v>
                </c:pt>
                <c:pt idx="162">
                  <c:v>0.52312500000000006</c:v>
                </c:pt>
                <c:pt idx="163">
                  <c:v>0.52445000000000008</c:v>
                </c:pt>
                <c:pt idx="164">
                  <c:v>0.51769999999999994</c:v>
                </c:pt>
                <c:pt idx="165">
                  <c:v>0.50909499999999996</c:v>
                </c:pt>
                <c:pt idx="166">
                  <c:v>0.50004499999999996</c:v>
                </c:pt>
                <c:pt idx="167">
                  <c:v>0.49271500000000001</c:v>
                </c:pt>
                <c:pt idx="168">
                  <c:v>0.48693999999999998</c:v>
                </c:pt>
                <c:pt idx="169">
                  <c:v>0.47733000000000003</c:v>
                </c:pt>
                <c:pt idx="170">
                  <c:v>0.46996499999999997</c:v>
                </c:pt>
                <c:pt idx="171">
                  <c:v>0.46533500000000005</c:v>
                </c:pt>
              </c:numCache>
            </c:numRef>
          </c:yVal>
          <c:smooth val="0"/>
        </c:ser>
        <c:dLbls>
          <c:showLegendKey val="0"/>
          <c:showVal val="0"/>
          <c:showCatName val="0"/>
          <c:showSerName val="0"/>
          <c:showPercent val="0"/>
          <c:showBubbleSize val="0"/>
        </c:dLbls>
        <c:axId val="690469632"/>
        <c:axId val="690470208"/>
      </c:scatterChart>
      <c:valAx>
        <c:axId val="6904696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a:t>Strain</a:t>
                </a:r>
                <a:r>
                  <a:rPr lang="en-US" sz="1100" b="1" baseline="0"/>
                  <a:t> (cm)</a:t>
                </a:r>
                <a:endParaRPr lang="en-US" sz="1100" b="1"/>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0470208"/>
        <c:crosses val="autoZero"/>
        <c:crossBetween val="midCat"/>
      </c:valAx>
      <c:valAx>
        <c:axId val="6904702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a:t>Stress (MPa)</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046963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t>50/50 </a:t>
            </a:r>
            <a:r>
              <a:rPr lang="en-US" sz="900" b="1"/>
              <a:t>(PVA/KOx)</a:t>
            </a:r>
            <a:endParaRPr lang="en-US" sz="1200" b="1"/>
          </a:p>
        </c:rich>
      </c:tx>
      <c:layout>
        <c:manualLayout>
          <c:xMode val="edge"/>
          <c:yMode val="edge"/>
          <c:x val="0.14936798320283021"/>
          <c:y val="8.2945776511022057E-2"/>
        </c:manualLayout>
      </c:layout>
      <c:overlay val="0"/>
      <c:spPr>
        <a:noFill/>
        <a:ln>
          <a:noFill/>
        </a:ln>
        <a:effectLst/>
      </c:spPr>
    </c:title>
    <c:autoTitleDeleted val="0"/>
    <c:plotArea>
      <c:layout>
        <c:manualLayout>
          <c:layoutTarget val="inner"/>
          <c:xMode val="edge"/>
          <c:yMode val="edge"/>
          <c:x val="0.10300024032932871"/>
          <c:y val="9.3565608316942953E-2"/>
          <c:w val="0.8389263739472671"/>
          <c:h val="0.70877602086757985"/>
        </c:manualLayout>
      </c:layout>
      <c:scatterChart>
        <c:scatterStyle val="smoothMarker"/>
        <c:varyColors val="0"/>
        <c:ser>
          <c:idx val="0"/>
          <c:order val="0"/>
          <c:spPr>
            <a:ln w="19050" cap="rnd">
              <a:solidFill>
                <a:schemeClr val="accent1"/>
              </a:solidFill>
              <a:round/>
            </a:ln>
            <a:effectLst/>
          </c:spPr>
          <c:marker>
            <c:symbol val="none"/>
          </c:marker>
          <c:xVal>
            <c:numRef>
              <c:f>Sheet1!$A$1:$A$297</c:f>
              <c:numCache>
                <c:formatCode>General</c:formatCode>
                <c:ptCount val="297"/>
                <c:pt idx="0">
                  <c:v>1E-4</c:v>
                </c:pt>
                <c:pt idx="1">
                  <c:v>8.8000000000000005E-3</c:v>
                </c:pt>
                <c:pt idx="2">
                  <c:v>1.6799999999999999E-2</c:v>
                </c:pt>
                <c:pt idx="3">
                  <c:v>2.52E-2</c:v>
                </c:pt>
                <c:pt idx="4">
                  <c:v>3.3500000000000002E-2</c:v>
                </c:pt>
                <c:pt idx="5">
                  <c:v>4.19E-2</c:v>
                </c:pt>
                <c:pt idx="6">
                  <c:v>5.0200000000000002E-2</c:v>
                </c:pt>
                <c:pt idx="7">
                  <c:v>5.8400000000000001E-2</c:v>
                </c:pt>
                <c:pt idx="8">
                  <c:v>6.6799999999999998E-2</c:v>
                </c:pt>
                <c:pt idx="9">
                  <c:v>7.51E-2</c:v>
                </c:pt>
                <c:pt idx="10">
                  <c:v>8.3500000000000005E-2</c:v>
                </c:pt>
                <c:pt idx="11">
                  <c:v>9.1700000000000004E-2</c:v>
                </c:pt>
                <c:pt idx="12">
                  <c:v>0.1002</c:v>
                </c:pt>
                <c:pt idx="13">
                  <c:v>0.1085</c:v>
                </c:pt>
                <c:pt idx="14">
                  <c:v>0.1168</c:v>
                </c:pt>
                <c:pt idx="15">
                  <c:v>0.12520000000000001</c:v>
                </c:pt>
                <c:pt idx="16">
                  <c:v>0.1336</c:v>
                </c:pt>
                <c:pt idx="17">
                  <c:v>0.1419</c:v>
                </c:pt>
                <c:pt idx="18">
                  <c:v>0.1502</c:v>
                </c:pt>
                <c:pt idx="19">
                  <c:v>0.15859999999999999</c:v>
                </c:pt>
                <c:pt idx="20">
                  <c:v>0.1668</c:v>
                </c:pt>
                <c:pt idx="21">
                  <c:v>0.17449999999999999</c:v>
                </c:pt>
                <c:pt idx="22">
                  <c:v>0.18029999999999999</c:v>
                </c:pt>
                <c:pt idx="23">
                  <c:v>0.185</c:v>
                </c:pt>
                <c:pt idx="24">
                  <c:v>0.18940000000000001</c:v>
                </c:pt>
                <c:pt idx="25">
                  <c:v>0.19309999999999999</c:v>
                </c:pt>
                <c:pt idx="26">
                  <c:v>0.1966</c:v>
                </c:pt>
                <c:pt idx="27">
                  <c:v>0.19980000000000001</c:v>
                </c:pt>
                <c:pt idx="28">
                  <c:v>0.20280000000000001</c:v>
                </c:pt>
                <c:pt idx="29">
                  <c:v>0.20569999999999999</c:v>
                </c:pt>
                <c:pt idx="30">
                  <c:v>0.20860000000000001</c:v>
                </c:pt>
                <c:pt idx="31">
                  <c:v>0.21149999999999999</c:v>
                </c:pt>
                <c:pt idx="32">
                  <c:v>0.2142</c:v>
                </c:pt>
                <c:pt idx="33">
                  <c:v>0.21679999999999999</c:v>
                </c:pt>
                <c:pt idx="34">
                  <c:v>0.2195</c:v>
                </c:pt>
                <c:pt idx="35">
                  <c:v>0.222</c:v>
                </c:pt>
                <c:pt idx="36">
                  <c:v>0.22450000000000001</c:v>
                </c:pt>
                <c:pt idx="37">
                  <c:v>0.22689999999999999</c:v>
                </c:pt>
                <c:pt idx="38">
                  <c:v>0.22950000000000001</c:v>
                </c:pt>
                <c:pt idx="39">
                  <c:v>0.23180000000000001</c:v>
                </c:pt>
                <c:pt idx="40">
                  <c:v>0.23430000000000001</c:v>
                </c:pt>
                <c:pt idx="41">
                  <c:v>0.2366</c:v>
                </c:pt>
                <c:pt idx="42">
                  <c:v>0.23899999999999999</c:v>
                </c:pt>
                <c:pt idx="43">
                  <c:v>0.2414</c:v>
                </c:pt>
                <c:pt idx="44">
                  <c:v>0.2437</c:v>
                </c:pt>
                <c:pt idx="45">
                  <c:v>0.24610000000000001</c:v>
                </c:pt>
                <c:pt idx="46">
                  <c:v>0.24840000000000001</c:v>
                </c:pt>
                <c:pt idx="47">
                  <c:v>0.25069999999999998</c:v>
                </c:pt>
                <c:pt idx="48">
                  <c:v>0.253</c:v>
                </c:pt>
                <c:pt idx="49">
                  <c:v>0.25530000000000003</c:v>
                </c:pt>
                <c:pt idx="50">
                  <c:v>0.25769999999999998</c:v>
                </c:pt>
                <c:pt idx="51">
                  <c:v>0.26</c:v>
                </c:pt>
                <c:pt idx="52">
                  <c:v>0.26250000000000001</c:v>
                </c:pt>
                <c:pt idx="53">
                  <c:v>0.26490000000000002</c:v>
                </c:pt>
                <c:pt idx="54">
                  <c:v>0.26719999999999999</c:v>
                </c:pt>
                <c:pt idx="55">
                  <c:v>0.26979999999999998</c:v>
                </c:pt>
                <c:pt idx="56">
                  <c:v>0.2722</c:v>
                </c:pt>
                <c:pt idx="57">
                  <c:v>0.2747</c:v>
                </c:pt>
                <c:pt idx="58">
                  <c:v>0.27700000000000002</c:v>
                </c:pt>
                <c:pt idx="59">
                  <c:v>0.27939999999999998</c:v>
                </c:pt>
                <c:pt idx="60">
                  <c:v>0.28170000000000001</c:v>
                </c:pt>
                <c:pt idx="61">
                  <c:v>0.28399999999999997</c:v>
                </c:pt>
                <c:pt idx="62">
                  <c:v>0.28660000000000002</c:v>
                </c:pt>
                <c:pt idx="63">
                  <c:v>0.28899999999999998</c:v>
                </c:pt>
                <c:pt idx="64">
                  <c:v>0.29160000000000003</c:v>
                </c:pt>
                <c:pt idx="65">
                  <c:v>0.29399999999999998</c:v>
                </c:pt>
                <c:pt idx="66">
                  <c:v>0.29659999999999997</c:v>
                </c:pt>
                <c:pt idx="67">
                  <c:v>0.29899999999999999</c:v>
                </c:pt>
                <c:pt idx="68">
                  <c:v>0.30149999999999999</c:v>
                </c:pt>
                <c:pt idx="69">
                  <c:v>0.30409999999999998</c:v>
                </c:pt>
                <c:pt idx="70">
                  <c:v>0.30659999999999998</c:v>
                </c:pt>
                <c:pt idx="71">
                  <c:v>0.30919999999999997</c:v>
                </c:pt>
                <c:pt idx="72">
                  <c:v>0.31169999999999998</c:v>
                </c:pt>
                <c:pt idx="73">
                  <c:v>0.31419999999999998</c:v>
                </c:pt>
                <c:pt idx="74">
                  <c:v>0.31669999999999998</c:v>
                </c:pt>
                <c:pt idx="75">
                  <c:v>0.31919999999999998</c:v>
                </c:pt>
                <c:pt idx="76">
                  <c:v>0.32169999999999999</c:v>
                </c:pt>
                <c:pt idx="77">
                  <c:v>0.32419999999999999</c:v>
                </c:pt>
                <c:pt idx="78">
                  <c:v>0.32679999999999998</c:v>
                </c:pt>
                <c:pt idx="79">
                  <c:v>0.32950000000000002</c:v>
                </c:pt>
                <c:pt idx="80">
                  <c:v>0.33210000000000001</c:v>
                </c:pt>
                <c:pt idx="81">
                  <c:v>0.33460000000000001</c:v>
                </c:pt>
                <c:pt idx="82">
                  <c:v>0.33729999999999999</c:v>
                </c:pt>
                <c:pt idx="83">
                  <c:v>0.33989999999999998</c:v>
                </c:pt>
                <c:pt idx="84">
                  <c:v>0.34250000000000003</c:v>
                </c:pt>
                <c:pt idx="85">
                  <c:v>0.3453</c:v>
                </c:pt>
                <c:pt idx="86">
                  <c:v>0.34770000000000001</c:v>
                </c:pt>
                <c:pt idx="87">
                  <c:v>0.35039999999999999</c:v>
                </c:pt>
                <c:pt idx="88">
                  <c:v>0.35299999999999998</c:v>
                </c:pt>
                <c:pt idx="89">
                  <c:v>0.35560000000000003</c:v>
                </c:pt>
                <c:pt idx="90">
                  <c:v>0.35820000000000002</c:v>
                </c:pt>
                <c:pt idx="91">
                  <c:v>0.3609</c:v>
                </c:pt>
                <c:pt idx="92">
                  <c:v>0.36349999999999999</c:v>
                </c:pt>
                <c:pt idx="93">
                  <c:v>0.36620000000000003</c:v>
                </c:pt>
                <c:pt idx="94">
                  <c:v>0.36890000000000001</c:v>
                </c:pt>
                <c:pt idx="95">
                  <c:v>0.37169999999999997</c:v>
                </c:pt>
                <c:pt idx="96">
                  <c:v>0.37440000000000001</c:v>
                </c:pt>
                <c:pt idx="97">
                  <c:v>0.377</c:v>
                </c:pt>
                <c:pt idx="98">
                  <c:v>0.37990000000000002</c:v>
                </c:pt>
                <c:pt idx="99">
                  <c:v>0.38250000000000001</c:v>
                </c:pt>
                <c:pt idx="100">
                  <c:v>0.38519999999999999</c:v>
                </c:pt>
                <c:pt idx="101">
                  <c:v>0.38779999999999998</c:v>
                </c:pt>
                <c:pt idx="102">
                  <c:v>0.3906</c:v>
                </c:pt>
                <c:pt idx="103">
                  <c:v>0.39329999999999998</c:v>
                </c:pt>
                <c:pt idx="104">
                  <c:v>0.39600000000000002</c:v>
                </c:pt>
                <c:pt idx="105">
                  <c:v>0.3987</c:v>
                </c:pt>
                <c:pt idx="106">
                  <c:v>0.40139999999999998</c:v>
                </c:pt>
                <c:pt idx="107">
                  <c:v>0.40400000000000003</c:v>
                </c:pt>
                <c:pt idx="108">
                  <c:v>0.40670000000000001</c:v>
                </c:pt>
                <c:pt idx="109">
                  <c:v>0.40949999999999998</c:v>
                </c:pt>
                <c:pt idx="110">
                  <c:v>0.4123</c:v>
                </c:pt>
                <c:pt idx="111">
                  <c:v>0.41489999999999999</c:v>
                </c:pt>
                <c:pt idx="112">
                  <c:v>0.41760000000000003</c:v>
                </c:pt>
                <c:pt idx="113">
                  <c:v>0.42049999999999998</c:v>
                </c:pt>
                <c:pt idx="114">
                  <c:v>0.42320000000000002</c:v>
                </c:pt>
                <c:pt idx="115">
                  <c:v>0.4259</c:v>
                </c:pt>
                <c:pt idx="116">
                  <c:v>0.42880000000000001</c:v>
                </c:pt>
                <c:pt idx="117">
                  <c:v>0.43169999999999997</c:v>
                </c:pt>
                <c:pt idx="118">
                  <c:v>0.4345</c:v>
                </c:pt>
                <c:pt idx="119">
                  <c:v>0.43719999999999998</c:v>
                </c:pt>
                <c:pt idx="120">
                  <c:v>0.43980000000000002</c:v>
                </c:pt>
                <c:pt idx="121">
                  <c:v>0.44259999999999999</c:v>
                </c:pt>
                <c:pt idx="122">
                  <c:v>0.4456</c:v>
                </c:pt>
                <c:pt idx="123">
                  <c:v>0.44850000000000001</c:v>
                </c:pt>
                <c:pt idx="124">
                  <c:v>0.45129999999999998</c:v>
                </c:pt>
                <c:pt idx="125">
                  <c:v>0.4541</c:v>
                </c:pt>
                <c:pt idx="126">
                  <c:v>0.45679999999999998</c:v>
                </c:pt>
                <c:pt idx="127">
                  <c:v>0.4597</c:v>
                </c:pt>
                <c:pt idx="128">
                  <c:v>0.46260000000000001</c:v>
                </c:pt>
                <c:pt idx="129">
                  <c:v>0.4657</c:v>
                </c:pt>
                <c:pt idx="130">
                  <c:v>0.46850000000000003</c:v>
                </c:pt>
                <c:pt idx="131">
                  <c:v>0.47139999999999999</c:v>
                </c:pt>
                <c:pt idx="132">
                  <c:v>0.47420000000000001</c:v>
                </c:pt>
                <c:pt idx="133">
                  <c:v>0.47710000000000002</c:v>
                </c:pt>
                <c:pt idx="134">
                  <c:v>0.48</c:v>
                </c:pt>
                <c:pt idx="135">
                  <c:v>0.4829</c:v>
                </c:pt>
                <c:pt idx="136">
                  <c:v>0.4859</c:v>
                </c:pt>
                <c:pt idx="137">
                  <c:v>0.48870000000000002</c:v>
                </c:pt>
                <c:pt idx="138">
                  <c:v>0.49149999999999999</c:v>
                </c:pt>
                <c:pt idx="139">
                  <c:v>0.49430000000000002</c:v>
                </c:pt>
                <c:pt idx="140">
                  <c:v>0.49730000000000002</c:v>
                </c:pt>
                <c:pt idx="141">
                  <c:v>0.50029999999999997</c:v>
                </c:pt>
                <c:pt idx="142">
                  <c:v>0.50339999999999996</c:v>
                </c:pt>
                <c:pt idx="143">
                  <c:v>0.50639999999999996</c:v>
                </c:pt>
                <c:pt idx="144">
                  <c:v>0.50939999999999996</c:v>
                </c:pt>
                <c:pt idx="145">
                  <c:v>0.51229999999999998</c:v>
                </c:pt>
                <c:pt idx="146">
                  <c:v>0.51549999999999996</c:v>
                </c:pt>
                <c:pt idx="147">
                  <c:v>0.51849999999999996</c:v>
                </c:pt>
                <c:pt idx="148">
                  <c:v>0.52159999999999995</c:v>
                </c:pt>
                <c:pt idx="149">
                  <c:v>0.52449999999999997</c:v>
                </c:pt>
                <c:pt idx="150">
                  <c:v>0.52769999999999995</c:v>
                </c:pt>
                <c:pt idx="151">
                  <c:v>0.53069999999999995</c:v>
                </c:pt>
                <c:pt idx="152">
                  <c:v>0.53369999999999995</c:v>
                </c:pt>
                <c:pt idx="153">
                  <c:v>0.53680000000000005</c:v>
                </c:pt>
                <c:pt idx="154">
                  <c:v>0.53990000000000005</c:v>
                </c:pt>
                <c:pt idx="155">
                  <c:v>0.54320000000000002</c:v>
                </c:pt>
                <c:pt idx="156">
                  <c:v>0.5464</c:v>
                </c:pt>
                <c:pt idx="157">
                  <c:v>0.54949999999999999</c:v>
                </c:pt>
                <c:pt idx="158">
                  <c:v>0.55269999999999997</c:v>
                </c:pt>
                <c:pt idx="159">
                  <c:v>0.55579999999999996</c:v>
                </c:pt>
                <c:pt idx="160">
                  <c:v>0.55889999999999995</c:v>
                </c:pt>
                <c:pt idx="161">
                  <c:v>0.56230000000000002</c:v>
                </c:pt>
                <c:pt idx="162">
                  <c:v>0.56559999999999999</c:v>
                </c:pt>
                <c:pt idx="163">
                  <c:v>0.56869999999999998</c:v>
                </c:pt>
                <c:pt idx="164">
                  <c:v>0.57199999999999995</c:v>
                </c:pt>
                <c:pt idx="165">
                  <c:v>0.57520000000000004</c:v>
                </c:pt>
                <c:pt idx="166">
                  <c:v>0.57830000000000004</c:v>
                </c:pt>
                <c:pt idx="167">
                  <c:v>0.58169999999999999</c:v>
                </c:pt>
                <c:pt idx="168">
                  <c:v>0.58489999999999998</c:v>
                </c:pt>
                <c:pt idx="169">
                  <c:v>0.58830000000000005</c:v>
                </c:pt>
                <c:pt idx="170">
                  <c:v>0.59150000000000003</c:v>
                </c:pt>
                <c:pt idx="171">
                  <c:v>0.5948</c:v>
                </c:pt>
                <c:pt idx="172">
                  <c:v>0.59819999999999995</c:v>
                </c:pt>
                <c:pt idx="173">
                  <c:v>0.60150000000000003</c:v>
                </c:pt>
                <c:pt idx="174">
                  <c:v>0.60489999999999999</c:v>
                </c:pt>
                <c:pt idx="175">
                  <c:v>0.60819999999999996</c:v>
                </c:pt>
                <c:pt idx="176">
                  <c:v>0.61150000000000004</c:v>
                </c:pt>
                <c:pt idx="177">
                  <c:v>0.61480000000000001</c:v>
                </c:pt>
                <c:pt idx="178">
                  <c:v>0.61809999999999998</c:v>
                </c:pt>
                <c:pt idx="179">
                  <c:v>0.62150000000000005</c:v>
                </c:pt>
                <c:pt idx="180">
                  <c:v>0.62490000000000001</c:v>
                </c:pt>
                <c:pt idx="181">
                  <c:v>0.62849999999999995</c:v>
                </c:pt>
                <c:pt idx="182">
                  <c:v>0.63219999999999998</c:v>
                </c:pt>
                <c:pt idx="183">
                  <c:v>0.63570000000000004</c:v>
                </c:pt>
                <c:pt idx="184">
                  <c:v>0.6391</c:v>
                </c:pt>
                <c:pt idx="185">
                  <c:v>0.64270000000000005</c:v>
                </c:pt>
                <c:pt idx="186">
                  <c:v>0.64629999999999999</c:v>
                </c:pt>
                <c:pt idx="187">
                  <c:v>0.65</c:v>
                </c:pt>
                <c:pt idx="188">
                  <c:v>0.65369999999999995</c:v>
                </c:pt>
                <c:pt idx="189">
                  <c:v>0.65700000000000003</c:v>
                </c:pt>
                <c:pt idx="190">
                  <c:v>0.66059999999999997</c:v>
                </c:pt>
                <c:pt idx="191">
                  <c:v>0.66420000000000001</c:v>
                </c:pt>
                <c:pt idx="192">
                  <c:v>0.66810000000000003</c:v>
                </c:pt>
                <c:pt idx="193">
                  <c:v>0.67190000000000005</c:v>
                </c:pt>
                <c:pt idx="194">
                  <c:v>0.67569999999999997</c:v>
                </c:pt>
                <c:pt idx="195">
                  <c:v>0.67959999999999998</c:v>
                </c:pt>
                <c:pt idx="196">
                  <c:v>0.68340000000000001</c:v>
                </c:pt>
                <c:pt idx="197">
                  <c:v>0.68740000000000001</c:v>
                </c:pt>
                <c:pt idx="198">
                  <c:v>0.69120000000000004</c:v>
                </c:pt>
                <c:pt idx="199">
                  <c:v>0.69520000000000004</c:v>
                </c:pt>
                <c:pt idx="200">
                  <c:v>0.69910000000000005</c:v>
                </c:pt>
                <c:pt idx="201">
                  <c:v>0.70309999999999995</c:v>
                </c:pt>
                <c:pt idx="202">
                  <c:v>0.70709999999999995</c:v>
                </c:pt>
                <c:pt idx="203">
                  <c:v>0.71120000000000005</c:v>
                </c:pt>
                <c:pt idx="204">
                  <c:v>0.71519999999999995</c:v>
                </c:pt>
                <c:pt idx="205">
                  <c:v>0.71919999999999995</c:v>
                </c:pt>
                <c:pt idx="206">
                  <c:v>0.72350000000000003</c:v>
                </c:pt>
                <c:pt idx="207">
                  <c:v>0.72809999999999997</c:v>
                </c:pt>
                <c:pt idx="208">
                  <c:v>0.73270000000000002</c:v>
                </c:pt>
                <c:pt idx="209">
                  <c:v>0.73709999999999998</c:v>
                </c:pt>
                <c:pt idx="210">
                  <c:v>0.74150000000000005</c:v>
                </c:pt>
                <c:pt idx="211">
                  <c:v>0.746</c:v>
                </c:pt>
                <c:pt idx="212">
                  <c:v>0.75049999999999994</c:v>
                </c:pt>
                <c:pt idx="213">
                  <c:v>0.75509999999999999</c:v>
                </c:pt>
                <c:pt idx="214">
                  <c:v>0.75970000000000004</c:v>
                </c:pt>
                <c:pt idx="215">
                  <c:v>0.76439999999999997</c:v>
                </c:pt>
                <c:pt idx="216">
                  <c:v>0.76949999999999996</c:v>
                </c:pt>
                <c:pt idx="217">
                  <c:v>0.77429999999999999</c:v>
                </c:pt>
                <c:pt idx="218">
                  <c:v>0.7792</c:v>
                </c:pt>
                <c:pt idx="219">
                  <c:v>0.78449999999999998</c:v>
                </c:pt>
                <c:pt idx="220">
                  <c:v>0.78959999999999997</c:v>
                </c:pt>
                <c:pt idx="221">
                  <c:v>0.79469999999999996</c:v>
                </c:pt>
                <c:pt idx="222">
                  <c:v>0.79990000000000006</c:v>
                </c:pt>
                <c:pt idx="223">
                  <c:v>0.8054</c:v>
                </c:pt>
                <c:pt idx="224">
                  <c:v>0.81079999999999997</c:v>
                </c:pt>
                <c:pt idx="225">
                  <c:v>0.81640000000000001</c:v>
                </c:pt>
                <c:pt idx="226">
                  <c:v>0.82230000000000003</c:v>
                </c:pt>
                <c:pt idx="227">
                  <c:v>0.82869999999999999</c:v>
                </c:pt>
                <c:pt idx="228">
                  <c:v>0.83499999999999996</c:v>
                </c:pt>
                <c:pt idx="229">
                  <c:v>0.84150000000000003</c:v>
                </c:pt>
                <c:pt idx="230">
                  <c:v>0.84840000000000004</c:v>
                </c:pt>
                <c:pt idx="231">
                  <c:v>0.85560000000000003</c:v>
                </c:pt>
                <c:pt idx="232">
                  <c:v>0.86339999999999995</c:v>
                </c:pt>
                <c:pt idx="233">
                  <c:v>0.87180000000000002</c:v>
                </c:pt>
                <c:pt idx="234">
                  <c:v>0.88</c:v>
                </c:pt>
                <c:pt idx="235">
                  <c:v>0.88839999999999997</c:v>
                </c:pt>
                <c:pt idx="236">
                  <c:v>0.89670000000000005</c:v>
                </c:pt>
                <c:pt idx="237">
                  <c:v>0.90500000000000003</c:v>
                </c:pt>
                <c:pt idx="238">
                  <c:v>0.91220000000000001</c:v>
                </c:pt>
                <c:pt idx="239">
                  <c:v>0.91649999999999998</c:v>
                </c:pt>
                <c:pt idx="240">
                  <c:v>0.91949999999999998</c:v>
                </c:pt>
                <c:pt idx="241">
                  <c:v>0.92230000000000001</c:v>
                </c:pt>
                <c:pt idx="242">
                  <c:v>0.92500000000000004</c:v>
                </c:pt>
                <c:pt idx="243">
                  <c:v>0.92749999999999999</c:v>
                </c:pt>
                <c:pt idx="244">
                  <c:v>0.92989999999999995</c:v>
                </c:pt>
                <c:pt idx="245">
                  <c:v>0.93200000000000005</c:v>
                </c:pt>
                <c:pt idx="246">
                  <c:v>0.93400000000000005</c:v>
                </c:pt>
                <c:pt idx="247">
                  <c:v>0.93569999999999998</c:v>
                </c:pt>
                <c:pt idx="248">
                  <c:v>0.93710000000000004</c:v>
                </c:pt>
                <c:pt idx="249">
                  <c:v>0.93859999999999999</c:v>
                </c:pt>
                <c:pt idx="250">
                  <c:v>0.93969999999999998</c:v>
                </c:pt>
                <c:pt idx="251">
                  <c:v>0.94089999999999996</c:v>
                </c:pt>
                <c:pt idx="252">
                  <c:v>0.94169999999999998</c:v>
                </c:pt>
                <c:pt idx="253">
                  <c:v>0.94189999999999996</c:v>
                </c:pt>
                <c:pt idx="254">
                  <c:v>0.94210000000000005</c:v>
                </c:pt>
                <c:pt idx="255">
                  <c:v>0.94230000000000003</c:v>
                </c:pt>
                <c:pt idx="256">
                  <c:v>0.94240000000000002</c:v>
                </c:pt>
                <c:pt idx="257">
                  <c:v>0.94259999999999999</c:v>
                </c:pt>
                <c:pt idx="258">
                  <c:v>0.94269999999999998</c:v>
                </c:pt>
                <c:pt idx="259">
                  <c:v>0.94289999999999996</c:v>
                </c:pt>
                <c:pt idx="260">
                  <c:v>0.94310000000000005</c:v>
                </c:pt>
                <c:pt idx="261">
                  <c:v>0.94320000000000004</c:v>
                </c:pt>
                <c:pt idx="262">
                  <c:v>0.94340000000000002</c:v>
                </c:pt>
                <c:pt idx="263">
                  <c:v>0.94350000000000001</c:v>
                </c:pt>
                <c:pt idx="264">
                  <c:v>0.94369999999999998</c:v>
                </c:pt>
                <c:pt idx="265">
                  <c:v>0.94389999999999996</c:v>
                </c:pt>
                <c:pt idx="266">
                  <c:v>0.94399999999999995</c:v>
                </c:pt>
                <c:pt idx="267">
                  <c:v>0.94420000000000004</c:v>
                </c:pt>
                <c:pt idx="268">
                  <c:v>0.94440000000000002</c:v>
                </c:pt>
                <c:pt idx="269">
                  <c:v>0.94450000000000001</c:v>
                </c:pt>
                <c:pt idx="270">
                  <c:v>0.94469999999999998</c:v>
                </c:pt>
                <c:pt idx="271">
                  <c:v>0.94489999999999996</c:v>
                </c:pt>
                <c:pt idx="272">
                  <c:v>0.94499999999999995</c:v>
                </c:pt>
                <c:pt idx="273">
                  <c:v>0.94520000000000004</c:v>
                </c:pt>
                <c:pt idx="274">
                  <c:v>0.94540000000000002</c:v>
                </c:pt>
                <c:pt idx="275">
                  <c:v>0.94550000000000001</c:v>
                </c:pt>
                <c:pt idx="276">
                  <c:v>0.94569999999999999</c:v>
                </c:pt>
                <c:pt idx="277">
                  <c:v>0.94589999999999996</c:v>
                </c:pt>
                <c:pt idx="278">
                  <c:v>0.94599999999999995</c:v>
                </c:pt>
                <c:pt idx="279">
                  <c:v>0.94620000000000004</c:v>
                </c:pt>
                <c:pt idx="280">
                  <c:v>0.94640000000000002</c:v>
                </c:pt>
                <c:pt idx="281">
                  <c:v>0.94650000000000001</c:v>
                </c:pt>
                <c:pt idx="282">
                  <c:v>0.94669999999999999</c:v>
                </c:pt>
                <c:pt idx="283">
                  <c:v>0.94689999999999996</c:v>
                </c:pt>
                <c:pt idx="284">
                  <c:v>0.94840000000000002</c:v>
                </c:pt>
                <c:pt idx="285">
                  <c:v>0.94899999999999995</c:v>
                </c:pt>
                <c:pt idx="286">
                  <c:v>0.94930000000000003</c:v>
                </c:pt>
                <c:pt idx="287">
                  <c:v>0.95</c:v>
                </c:pt>
                <c:pt idx="288">
                  <c:v>0.95030000000000003</c:v>
                </c:pt>
                <c:pt idx="289">
                  <c:v>0.95109999999999995</c:v>
                </c:pt>
                <c:pt idx="290">
                  <c:v>0.95340000000000003</c:v>
                </c:pt>
                <c:pt idx="291">
                  <c:v>0.9617</c:v>
                </c:pt>
                <c:pt idx="292">
                  <c:v>0.97</c:v>
                </c:pt>
                <c:pt idx="293">
                  <c:v>0.97829999999999995</c:v>
                </c:pt>
                <c:pt idx="294">
                  <c:v>0.98660000000000003</c:v>
                </c:pt>
                <c:pt idx="295">
                  <c:v>0.99509999999999998</c:v>
                </c:pt>
                <c:pt idx="296">
                  <c:v>1.0033000000000001</c:v>
                </c:pt>
              </c:numCache>
            </c:numRef>
          </c:xVal>
          <c:yVal>
            <c:numRef>
              <c:f>Sheet1!$B$1:$B$297</c:f>
              <c:numCache>
                <c:formatCode>General</c:formatCode>
                <c:ptCount val="297"/>
                <c:pt idx="0">
                  <c:v>-1.3939999999999999E-2</c:v>
                </c:pt>
                <c:pt idx="1">
                  <c:v>-1.2699999999999999E-2</c:v>
                </c:pt>
                <c:pt idx="2">
                  <c:v>-1.179E-2</c:v>
                </c:pt>
                <c:pt idx="3">
                  <c:v>-1.2189999999999999E-2</c:v>
                </c:pt>
                <c:pt idx="4">
                  <c:v>-1.1180000000000001E-2</c:v>
                </c:pt>
                <c:pt idx="5">
                  <c:v>-9.4999999999999998E-3</c:v>
                </c:pt>
                <c:pt idx="6">
                  <c:v>-8.7299999999999999E-3</c:v>
                </c:pt>
                <c:pt idx="7">
                  <c:v>-8.5000000000000006E-3</c:v>
                </c:pt>
                <c:pt idx="8">
                  <c:v>-6.7499999999999999E-3</c:v>
                </c:pt>
                <c:pt idx="9">
                  <c:v>-5.0200000000000002E-3</c:v>
                </c:pt>
                <c:pt idx="10">
                  <c:v>-4.2199999999999998E-3</c:v>
                </c:pt>
                <c:pt idx="11">
                  <c:v>-2.8300000000000001E-3</c:v>
                </c:pt>
                <c:pt idx="12">
                  <c:v>1.2E-4</c:v>
                </c:pt>
                <c:pt idx="13">
                  <c:v>2.9499999999999999E-3</c:v>
                </c:pt>
                <c:pt idx="14">
                  <c:v>5.2199999999999998E-3</c:v>
                </c:pt>
                <c:pt idx="15">
                  <c:v>9.3799999999999994E-3</c:v>
                </c:pt>
                <c:pt idx="16">
                  <c:v>1.5259999999999999E-2</c:v>
                </c:pt>
                <c:pt idx="17">
                  <c:v>2.2960000000000001E-2</c:v>
                </c:pt>
                <c:pt idx="18">
                  <c:v>3.1890000000000002E-2</c:v>
                </c:pt>
                <c:pt idx="19">
                  <c:v>4.53E-2</c:v>
                </c:pt>
                <c:pt idx="20">
                  <c:v>6.5060000000000007E-2</c:v>
                </c:pt>
                <c:pt idx="21">
                  <c:v>9.0340000000000004E-2</c:v>
                </c:pt>
                <c:pt idx="22">
                  <c:v>0.11549</c:v>
                </c:pt>
                <c:pt idx="23">
                  <c:v>0.14063000000000001</c:v>
                </c:pt>
                <c:pt idx="24">
                  <c:v>0.16657</c:v>
                </c:pt>
                <c:pt idx="25">
                  <c:v>0.19200999999999999</c:v>
                </c:pt>
                <c:pt idx="26">
                  <c:v>0.21818000000000001</c:v>
                </c:pt>
                <c:pt idx="27">
                  <c:v>0.24357999999999999</c:v>
                </c:pt>
                <c:pt idx="28">
                  <c:v>0.26950000000000002</c:v>
                </c:pt>
                <c:pt idx="29">
                  <c:v>0.29543000000000003</c:v>
                </c:pt>
                <c:pt idx="30">
                  <c:v>0.32183</c:v>
                </c:pt>
                <c:pt idx="31">
                  <c:v>0.34821999999999997</c:v>
                </c:pt>
                <c:pt idx="32">
                  <c:v>0.37442999999999999</c:v>
                </c:pt>
                <c:pt idx="33">
                  <c:v>0.40044000000000002</c:v>
                </c:pt>
                <c:pt idx="34">
                  <c:v>0.42660999999999999</c:v>
                </c:pt>
                <c:pt idx="35">
                  <c:v>0.45201000000000002</c:v>
                </c:pt>
                <c:pt idx="36">
                  <c:v>0.4778</c:v>
                </c:pt>
                <c:pt idx="37">
                  <c:v>0.50312999999999997</c:v>
                </c:pt>
                <c:pt idx="38">
                  <c:v>0.52917000000000003</c:v>
                </c:pt>
                <c:pt idx="39">
                  <c:v>0.55420000000000003</c:v>
                </c:pt>
                <c:pt idx="40">
                  <c:v>0.58074999999999999</c:v>
                </c:pt>
                <c:pt idx="41">
                  <c:v>0.60589999999999999</c:v>
                </c:pt>
                <c:pt idx="42">
                  <c:v>0.63097000000000003</c:v>
                </c:pt>
                <c:pt idx="43">
                  <c:v>0.65693999999999997</c:v>
                </c:pt>
                <c:pt idx="44">
                  <c:v>0.68264000000000002</c:v>
                </c:pt>
                <c:pt idx="45">
                  <c:v>0.70811999999999997</c:v>
                </c:pt>
                <c:pt idx="46">
                  <c:v>0.73314000000000001</c:v>
                </c:pt>
                <c:pt idx="47">
                  <c:v>0.75834999999999997</c:v>
                </c:pt>
                <c:pt idx="48">
                  <c:v>0.78395000000000004</c:v>
                </c:pt>
                <c:pt idx="49">
                  <c:v>0.80942000000000003</c:v>
                </c:pt>
                <c:pt idx="50">
                  <c:v>0.83559000000000005</c:v>
                </c:pt>
                <c:pt idx="51">
                  <c:v>0.86099999999999999</c:v>
                </c:pt>
                <c:pt idx="52">
                  <c:v>0.88751999999999998</c:v>
                </c:pt>
                <c:pt idx="53">
                  <c:v>0.91281999999999996</c:v>
                </c:pt>
                <c:pt idx="54">
                  <c:v>0.93811999999999995</c:v>
                </c:pt>
                <c:pt idx="55">
                  <c:v>0.96487999999999996</c:v>
                </c:pt>
                <c:pt idx="56">
                  <c:v>0.99112999999999996</c:v>
                </c:pt>
                <c:pt idx="57">
                  <c:v>1.01786</c:v>
                </c:pt>
                <c:pt idx="58">
                  <c:v>1.0430200000000001</c:v>
                </c:pt>
                <c:pt idx="59">
                  <c:v>1.0690500000000001</c:v>
                </c:pt>
                <c:pt idx="60">
                  <c:v>1.0951299999999999</c:v>
                </c:pt>
                <c:pt idx="61">
                  <c:v>1.12019</c:v>
                </c:pt>
                <c:pt idx="62">
                  <c:v>1.1459299999999999</c:v>
                </c:pt>
                <c:pt idx="63">
                  <c:v>1.1719999999999999</c:v>
                </c:pt>
                <c:pt idx="64">
                  <c:v>1.19783</c:v>
                </c:pt>
                <c:pt idx="65">
                  <c:v>1.2238</c:v>
                </c:pt>
                <c:pt idx="66">
                  <c:v>1.2499400000000001</c:v>
                </c:pt>
                <c:pt idx="67">
                  <c:v>1.2763899999999999</c:v>
                </c:pt>
                <c:pt idx="68">
                  <c:v>1.3027599999999999</c:v>
                </c:pt>
                <c:pt idx="69">
                  <c:v>1.3285</c:v>
                </c:pt>
                <c:pt idx="70">
                  <c:v>1.35398</c:v>
                </c:pt>
                <c:pt idx="71">
                  <c:v>1.38039</c:v>
                </c:pt>
                <c:pt idx="72">
                  <c:v>1.40594</c:v>
                </c:pt>
                <c:pt idx="73">
                  <c:v>1.43167</c:v>
                </c:pt>
                <c:pt idx="74">
                  <c:v>1.4568000000000001</c:v>
                </c:pt>
                <c:pt idx="75">
                  <c:v>1.4822</c:v>
                </c:pt>
                <c:pt idx="76">
                  <c:v>1.5082199999999999</c:v>
                </c:pt>
                <c:pt idx="77">
                  <c:v>1.5337400000000001</c:v>
                </c:pt>
                <c:pt idx="78">
                  <c:v>1.55982</c:v>
                </c:pt>
                <c:pt idx="79">
                  <c:v>1.5859399999999999</c:v>
                </c:pt>
                <c:pt idx="80">
                  <c:v>1.6115699999999999</c:v>
                </c:pt>
                <c:pt idx="81">
                  <c:v>1.6371899999999999</c:v>
                </c:pt>
                <c:pt idx="82">
                  <c:v>1.6634100000000001</c:v>
                </c:pt>
                <c:pt idx="83">
                  <c:v>1.6894899999999999</c:v>
                </c:pt>
                <c:pt idx="84">
                  <c:v>1.71573</c:v>
                </c:pt>
                <c:pt idx="85">
                  <c:v>1.7419500000000001</c:v>
                </c:pt>
                <c:pt idx="86">
                  <c:v>1.7671399999999999</c:v>
                </c:pt>
                <c:pt idx="87">
                  <c:v>1.79325</c:v>
                </c:pt>
                <c:pt idx="88">
                  <c:v>1.81934</c:v>
                </c:pt>
                <c:pt idx="89">
                  <c:v>1.84493</c:v>
                </c:pt>
                <c:pt idx="90">
                  <c:v>1.8713500000000001</c:v>
                </c:pt>
                <c:pt idx="91">
                  <c:v>1.8969400000000001</c:v>
                </c:pt>
                <c:pt idx="92">
                  <c:v>1.92195</c:v>
                </c:pt>
                <c:pt idx="93">
                  <c:v>1.94746</c:v>
                </c:pt>
                <c:pt idx="94">
                  <c:v>1.9729399999999999</c:v>
                </c:pt>
                <c:pt idx="95">
                  <c:v>1.9995000000000001</c:v>
                </c:pt>
                <c:pt idx="96">
                  <c:v>2.0247000000000002</c:v>
                </c:pt>
                <c:pt idx="97">
                  <c:v>2.0499399999999999</c:v>
                </c:pt>
                <c:pt idx="98">
                  <c:v>2.0764100000000001</c:v>
                </c:pt>
                <c:pt idx="99">
                  <c:v>2.1024600000000002</c:v>
                </c:pt>
                <c:pt idx="100">
                  <c:v>2.1282100000000002</c:v>
                </c:pt>
                <c:pt idx="101">
                  <c:v>2.15387</c:v>
                </c:pt>
                <c:pt idx="102">
                  <c:v>2.18045</c:v>
                </c:pt>
                <c:pt idx="103">
                  <c:v>2.2065199999999998</c:v>
                </c:pt>
                <c:pt idx="104">
                  <c:v>2.2320799999999998</c:v>
                </c:pt>
                <c:pt idx="105">
                  <c:v>2.2576299999999998</c:v>
                </c:pt>
                <c:pt idx="106">
                  <c:v>2.2828900000000001</c:v>
                </c:pt>
                <c:pt idx="107">
                  <c:v>2.3084500000000001</c:v>
                </c:pt>
                <c:pt idx="108">
                  <c:v>2.3336999999999999</c:v>
                </c:pt>
                <c:pt idx="109">
                  <c:v>2.35947</c:v>
                </c:pt>
                <c:pt idx="110">
                  <c:v>2.3856600000000001</c:v>
                </c:pt>
                <c:pt idx="111">
                  <c:v>2.41099</c:v>
                </c:pt>
                <c:pt idx="112">
                  <c:v>2.43634</c:v>
                </c:pt>
                <c:pt idx="113">
                  <c:v>2.4628899999999998</c:v>
                </c:pt>
                <c:pt idx="114">
                  <c:v>2.4881000000000002</c:v>
                </c:pt>
                <c:pt idx="115">
                  <c:v>2.5142500000000001</c:v>
                </c:pt>
                <c:pt idx="116">
                  <c:v>2.5407099999999998</c:v>
                </c:pt>
                <c:pt idx="117">
                  <c:v>2.5669</c:v>
                </c:pt>
                <c:pt idx="118">
                  <c:v>2.59341</c:v>
                </c:pt>
                <c:pt idx="119">
                  <c:v>2.61843</c:v>
                </c:pt>
                <c:pt idx="120">
                  <c:v>2.6435900000000001</c:v>
                </c:pt>
                <c:pt idx="121">
                  <c:v>2.66873</c:v>
                </c:pt>
                <c:pt idx="122">
                  <c:v>2.6951100000000001</c:v>
                </c:pt>
                <c:pt idx="123">
                  <c:v>2.72112</c:v>
                </c:pt>
                <c:pt idx="124">
                  <c:v>2.7468300000000001</c:v>
                </c:pt>
                <c:pt idx="125">
                  <c:v>2.7732700000000001</c:v>
                </c:pt>
                <c:pt idx="126">
                  <c:v>2.7982900000000002</c:v>
                </c:pt>
                <c:pt idx="127">
                  <c:v>2.8243</c:v>
                </c:pt>
                <c:pt idx="128">
                  <c:v>2.85066</c:v>
                </c:pt>
                <c:pt idx="129">
                  <c:v>2.8759000000000001</c:v>
                </c:pt>
                <c:pt idx="130">
                  <c:v>2.9020299999999999</c:v>
                </c:pt>
                <c:pt idx="131">
                  <c:v>2.9272</c:v>
                </c:pt>
                <c:pt idx="132">
                  <c:v>2.95234</c:v>
                </c:pt>
                <c:pt idx="133">
                  <c:v>2.97864</c:v>
                </c:pt>
                <c:pt idx="134">
                  <c:v>3.0045700000000002</c:v>
                </c:pt>
                <c:pt idx="135">
                  <c:v>3.0301100000000001</c:v>
                </c:pt>
                <c:pt idx="136">
                  <c:v>3.0564900000000002</c:v>
                </c:pt>
                <c:pt idx="137">
                  <c:v>3.0815299999999999</c:v>
                </c:pt>
                <c:pt idx="138">
                  <c:v>3.1067</c:v>
                </c:pt>
                <c:pt idx="139">
                  <c:v>3.1317200000000001</c:v>
                </c:pt>
                <c:pt idx="140">
                  <c:v>3.1574599999999999</c:v>
                </c:pt>
                <c:pt idx="141">
                  <c:v>3.1835200000000001</c:v>
                </c:pt>
                <c:pt idx="142">
                  <c:v>3.20885</c:v>
                </c:pt>
                <c:pt idx="143">
                  <c:v>3.2347299999999999</c:v>
                </c:pt>
                <c:pt idx="144">
                  <c:v>3.2610199999999998</c:v>
                </c:pt>
                <c:pt idx="145">
                  <c:v>3.2869899999999999</c:v>
                </c:pt>
                <c:pt idx="146">
                  <c:v>3.3131200000000001</c:v>
                </c:pt>
                <c:pt idx="147">
                  <c:v>3.3385400000000001</c:v>
                </c:pt>
                <c:pt idx="148">
                  <c:v>3.3639000000000001</c:v>
                </c:pt>
                <c:pt idx="149">
                  <c:v>3.3889300000000002</c:v>
                </c:pt>
                <c:pt idx="150">
                  <c:v>3.4151400000000001</c:v>
                </c:pt>
                <c:pt idx="151">
                  <c:v>3.44035</c:v>
                </c:pt>
                <c:pt idx="152">
                  <c:v>3.4661</c:v>
                </c:pt>
                <c:pt idx="153">
                  <c:v>3.49173</c:v>
                </c:pt>
                <c:pt idx="154">
                  <c:v>3.5175200000000002</c:v>
                </c:pt>
                <c:pt idx="155">
                  <c:v>3.54291</c:v>
                </c:pt>
                <c:pt idx="156">
                  <c:v>3.56853</c:v>
                </c:pt>
                <c:pt idx="157">
                  <c:v>3.5944500000000001</c:v>
                </c:pt>
                <c:pt idx="158">
                  <c:v>3.6198800000000002</c:v>
                </c:pt>
                <c:pt idx="159">
                  <c:v>3.6461000000000001</c:v>
                </c:pt>
                <c:pt idx="160">
                  <c:v>3.6717900000000001</c:v>
                </c:pt>
                <c:pt idx="161">
                  <c:v>3.6978399999999998</c:v>
                </c:pt>
                <c:pt idx="162">
                  <c:v>3.72383</c:v>
                </c:pt>
                <c:pt idx="163">
                  <c:v>3.74919</c:v>
                </c:pt>
                <c:pt idx="164">
                  <c:v>3.7755100000000001</c:v>
                </c:pt>
                <c:pt idx="165">
                  <c:v>3.8012600000000001</c:v>
                </c:pt>
                <c:pt idx="166">
                  <c:v>3.8275299999999999</c:v>
                </c:pt>
                <c:pt idx="167">
                  <c:v>3.8534199999999998</c:v>
                </c:pt>
                <c:pt idx="168">
                  <c:v>3.87873</c:v>
                </c:pt>
                <c:pt idx="169">
                  <c:v>3.9049299999999998</c:v>
                </c:pt>
                <c:pt idx="170">
                  <c:v>3.9301900000000001</c:v>
                </c:pt>
                <c:pt idx="171">
                  <c:v>3.9561999999999999</c:v>
                </c:pt>
                <c:pt idx="172">
                  <c:v>3.9824199999999998</c:v>
                </c:pt>
                <c:pt idx="173">
                  <c:v>4.0083399999999996</c:v>
                </c:pt>
                <c:pt idx="174">
                  <c:v>4.0342099999999999</c:v>
                </c:pt>
                <c:pt idx="175">
                  <c:v>4.0597899999999996</c:v>
                </c:pt>
                <c:pt idx="176">
                  <c:v>4.0848399999999998</c:v>
                </c:pt>
                <c:pt idx="177">
                  <c:v>4.1106100000000003</c:v>
                </c:pt>
                <c:pt idx="178">
                  <c:v>4.1364799999999997</c:v>
                </c:pt>
                <c:pt idx="179">
                  <c:v>4.1619299999999999</c:v>
                </c:pt>
                <c:pt idx="180">
                  <c:v>4.1869800000000001</c:v>
                </c:pt>
                <c:pt idx="181">
                  <c:v>4.2131299999999996</c:v>
                </c:pt>
                <c:pt idx="182">
                  <c:v>4.2393299999999998</c:v>
                </c:pt>
                <c:pt idx="183">
                  <c:v>4.2647500000000003</c:v>
                </c:pt>
                <c:pt idx="184">
                  <c:v>4.2910199999999996</c:v>
                </c:pt>
                <c:pt idx="185">
                  <c:v>4.3168600000000001</c:v>
                </c:pt>
                <c:pt idx="186">
                  <c:v>4.3424500000000004</c:v>
                </c:pt>
                <c:pt idx="187">
                  <c:v>4.3680300000000001</c:v>
                </c:pt>
                <c:pt idx="188">
                  <c:v>4.3940799999999998</c:v>
                </c:pt>
                <c:pt idx="189">
                  <c:v>4.4190899999999997</c:v>
                </c:pt>
                <c:pt idx="190">
                  <c:v>4.4441600000000001</c:v>
                </c:pt>
                <c:pt idx="191">
                  <c:v>4.4693199999999997</c:v>
                </c:pt>
                <c:pt idx="192">
                  <c:v>4.4952899999999998</c:v>
                </c:pt>
                <c:pt idx="193">
                  <c:v>4.5209400000000004</c:v>
                </c:pt>
                <c:pt idx="194">
                  <c:v>4.5469200000000001</c:v>
                </c:pt>
                <c:pt idx="195">
                  <c:v>4.5727700000000002</c:v>
                </c:pt>
                <c:pt idx="196">
                  <c:v>4.5982700000000003</c:v>
                </c:pt>
                <c:pt idx="197">
                  <c:v>4.6242299999999998</c:v>
                </c:pt>
                <c:pt idx="198">
                  <c:v>4.6495499999999996</c:v>
                </c:pt>
                <c:pt idx="199">
                  <c:v>4.6754100000000003</c:v>
                </c:pt>
                <c:pt idx="200">
                  <c:v>4.7007399999999997</c:v>
                </c:pt>
                <c:pt idx="201">
                  <c:v>4.7261499999999996</c:v>
                </c:pt>
                <c:pt idx="202">
                  <c:v>4.7515599999999996</c:v>
                </c:pt>
                <c:pt idx="203">
                  <c:v>4.7773899999999996</c:v>
                </c:pt>
                <c:pt idx="204">
                  <c:v>4.8028199999999996</c:v>
                </c:pt>
                <c:pt idx="205">
                  <c:v>4.8282299999999996</c:v>
                </c:pt>
                <c:pt idx="206">
                  <c:v>4.8537499999999998</c:v>
                </c:pt>
                <c:pt idx="207">
                  <c:v>4.8794399999999998</c:v>
                </c:pt>
                <c:pt idx="208">
                  <c:v>4.9047000000000001</c:v>
                </c:pt>
                <c:pt idx="209">
                  <c:v>4.9300699999999997</c:v>
                </c:pt>
                <c:pt idx="210">
                  <c:v>4.95512</c:v>
                </c:pt>
                <c:pt idx="211">
                  <c:v>4.98081</c:v>
                </c:pt>
                <c:pt idx="212">
                  <c:v>5.0059199999999997</c:v>
                </c:pt>
                <c:pt idx="213">
                  <c:v>5.0315399999999997</c:v>
                </c:pt>
                <c:pt idx="214">
                  <c:v>5.0571799999999998</c:v>
                </c:pt>
                <c:pt idx="215">
                  <c:v>5.0825300000000002</c:v>
                </c:pt>
                <c:pt idx="216">
                  <c:v>5.1078000000000001</c:v>
                </c:pt>
                <c:pt idx="217">
                  <c:v>5.1331800000000003</c:v>
                </c:pt>
                <c:pt idx="218">
                  <c:v>5.15848</c:v>
                </c:pt>
                <c:pt idx="219">
                  <c:v>5.1841900000000001</c:v>
                </c:pt>
                <c:pt idx="220">
                  <c:v>5.2092700000000001</c:v>
                </c:pt>
                <c:pt idx="221">
                  <c:v>5.23475</c:v>
                </c:pt>
                <c:pt idx="222">
                  <c:v>5.25976</c:v>
                </c:pt>
                <c:pt idx="223">
                  <c:v>5.2851600000000003</c:v>
                </c:pt>
                <c:pt idx="224">
                  <c:v>5.3103300000000004</c:v>
                </c:pt>
                <c:pt idx="225">
                  <c:v>5.3356300000000001</c:v>
                </c:pt>
                <c:pt idx="226">
                  <c:v>5.3611199999999997</c:v>
                </c:pt>
                <c:pt idx="227">
                  <c:v>5.3864000000000001</c:v>
                </c:pt>
                <c:pt idx="228">
                  <c:v>5.4116499999999998</c:v>
                </c:pt>
                <c:pt idx="229">
                  <c:v>5.4372600000000002</c:v>
                </c:pt>
                <c:pt idx="230">
                  <c:v>5.4627299999999996</c:v>
                </c:pt>
                <c:pt idx="231">
                  <c:v>5.4881000000000002</c:v>
                </c:pt>
                <c:pt idx="232">
                  <c:v>5.5133299999999998</c:v>
                </c:pt>
                <c:pt idx="233">
                  <c:v>5.5369299999999999</c:v>
                </c:pt>
                <c:pt idx="234">
                  <c:v>5.5564</c:v>
                </c:pt>
                <c:pt idx="235">
                  <c:v>5.5703399999999998</c:v>
                </c:pt>
                <c:pt idx="236">
                  <c:v>5.5751600000000003</c:v>
                </c:pt>
                <c:pt idx="237">
                  <c:v>5.5615199999999998</c:v>
                </c:pt>
                <c:pt idx="238">
                  <c:v>5.5361799999999999</c:v>
                </c:pt>
                <c:pt idx="239">
                  <c:v>5.5100499999999997</c:v>
                </c:pt>
                <c:pt idx="240">
                  <c:v>5.4839799999999999</c:v>
                </c:pt>
                <c:pt idx="241">
                  <c:v>5.4577999999999998</c:v>
                </c:pt>
                <c:pt idx="242">
                  <c:v>5.4311800000000003</c:v>
                </c:pt>
                <c:pt idx="243">
                  <c:v>5.4046399999999997</c:v>
                </c:pt>
                <c:pt idx="244">
                  <c:v>5.3784599999999996</c:v>
                </c:pt>
                <c:pt idx="245">
                  <c:v>5.3528799999999999</c:v>
                </c:pt>
                <c:pt idx="246">
                  <c:v>5.3266799999999996</c:v>
                </c:pt>
                <c:pt idx="247">
                  <c:v>5.3005899999999997</c:v>
                </c:pt>
                <c:pt idx="248">
                  <c:v>5.2738300000000002</c:v>
                </c:pt>
                <c:pt idx="249">
                  <c:v>5.2476200000000004</c:v>
                </c:pt>
                <c:pt idx="250">
                  <c:v>5.2223199999999999</c:v>
                </c:pt>
                <c:pt idx="251">
                  <c:v>5.1931099999999999</c:v>
                </c:pt>
                <c:pt idx="252">
                  <c:v>5.1592700000000002</c:v>
                </c:pt>
                <c:pt idx="253">
                  <c:v>5.12094</c:v>
                </c:pt>
                <c:pt idx="254">
                  <c:v>5.0206299999999997</c:v>
                </c:pt>
                <c:pt idx="255">
                  <c:v>4.8384099999999997</c:v>
                </c:pt>
                <c:pt idx="256">
                  <c:v>4.59457</c:v>
                </c:pt>
                <c:pt idx="257">
                  <c:v>4.3169000000000004</c:v>
                </c:pt>
                <c:pt idx="258">
                  <c:v>4.0085199999999999</c:v>
                </c:pt>
                <c:pt idx="259">
                  <c:v>3.6730700000000001</c:v>
                </c:pt>
                <c:pt idx="260">
                  <c:v>3.3315899999999998</c:v>
                </c:pt>
                <c:pt idx="261">
                  <c:v>3.0011000000000001</c:v>
                </c:pt>
                <c:pt idx="262">
                  <c:v>2.6934800000000001</c:v>
                </c:pt>
                <c:pt idx="263">
                  <c:v>2.4231600000000002</c:v>
                </c:pt>
                <c:pt idx="264">
                  <c:v>2.1869700000000001</c:v>
                </c:pt>
                <c:pt idx="265">
                  <c:v>1.9579200000000001</c:v>
                </c:pt>
                <c:pt idx="266">
                  <c:v>1.7158899999999999</c:v>
                </c:pt>
                <c:pt idx="267">
                  <c:v>1.4682599999999999</c:v>
                </c:pt>
                <c:pt idx="268">
                  <c:v>1.2319899999999999</c:v>
                </c:pt>
                <c:pt idx="269">
                  <c:v>1.0131699999999999</c:v>
                </c:pt>
                <c:pt idx="270">
                  <c:v>0.81706000000000001</c:v>
                </c:pt>
                <c:pt idx="271">
                  <c:v>0.65713999999999995</c:v>
                </c:pt>
                <c:pt idx="272">
                  <c:v>0.53534999999999999</c:v>
                </c:pt>
                <c:pt idx="273">
                  <c:v>0.43006</c:v>
                </c:pt>
                <c:pt idx="274">
                  <c:v>0.31835999999999998</c:v>
                </c:pt>
                <c:pt idx="275">
                  <c:v>0.20068</c:v>
                </c:pt>
                <c:pt idx="276">
                  <c:v>9.5140000000000002E-2</c:v>
                </c:pt>
                <c:pt idx="277">
                  <c:v>1.6400000000000001E-2</c:v>
                </c:pt>
                <c:pt idx="278">
                  <c:v>-3.4590000000000003E-2</c:v>
                </c:pt>
                <c:pt idx="279">
                  <c:v>-6.8959999999999994E-2</c:v>
                </c:pt>
                <c:pt idx="280">
                  <c:v>-0.10241</c:v>
                </c:pt>
                <c:pt idx="281">
                  <c:v>-0.14327999999999999</c:v>
                </c:pt>
                <c:pt idx="282">
                  <c:v>-0.18523000000000001</c:v>
                </c:pt>
                <c:pt idx="283">
                  <c:v>-0.21362</c:v>
                </c:pt>
                <c:pt idx="284">
                  <c:v>-0.16886999999999999</c:v>
                </c:pt>
                <c:pt idx="285">
                  <c:v>-0.13947000000000001</c:v>
                </c:pt>
                <c:pt idx="286">
                  <c:v>-9.5740000000000006E-2</c:v>
                </c:pt>
                <c:pt idx="287">
                  <c:v>-6.9669999999999996E-2</c:v>
                </c:pt>
                <c:pt idx="288">
                  <c:v>-3.5680000000000003E-2</c:v>
                </c:pt>
                <c:pt idx="289">
                  <c:v>-9.7800000000000005E-3</c:v>
                </c:pt>
                <c:pt idx="290">
                  <c:v>1.6500000000000001E-2</c:v>
                </c:pt>
                <c:pt idx="291">
                  <c:v>2.3500000000000001E-3</c:v>
                </c:pt>
                <c:pt idx="292">
                  <c:v>1.9599999999999999E-3</c:v>
                </c:pt>
                <c:pt idx="293">
                  <c:v>1.8799999999999999E-3</c:v>
                </c:pt>
                <c:pt idx="294">
                  <c:v>1.92E-3</c:v>
                </c:pt>
                <c:pt idx="295">
                  <c:v>1.58E-3</c:v>
                </c:pt>
                <c:pt idx="296">
                  <c:v>1.3500000000000001E-3</c:v>
                </c:pt>
              </c:numCache>
            </c:numRef>
          </c:yVal>
          <c:smooth val="1"/>
        </c:ser>
        <c:ser>
          <c:idx val="1"/>
          <c:order val="1"/>
          <c:spPr>
            <a:ln w="19050" cap="rnd">
              <a:solidFill>
                <a:schemeClr val="accent2"/>
              </a:solidFill>
              <a:round/>
            </a:ln>
            <a:effectLst/>
          </c:spPr>
          <c:marker>
            <c:symbol val="none"/>
          </c:marker>
          <c:xVal>
            <c:numRef>
              <c:f>Sheet1!$A$1:$A$297</c:f>
              <c:numCache>
                <c:formatCode>General</c:formatCode>
                <c:ptCount val="297"/>
                <c:pt idx="0">
                  <c:v>1E-4</c:v>
                </c:pt>
                <c:pt idx="1">
                  <c:v>8.8000000000000005E-3</c:v>
                </c:pt>
                <c:pt idx="2">
                  <c:v>1.6799999999999999E-2</c:v>
                </c:pt>
                <c:pt idx="3">
                  <c:v>2.52E-2</c:v>
                </c:pt>
                <c:pt idx="4">
                  <c:v>3.3500000000000002E-2</c:v>
                </c:pt>
                <c:pt idx="5">
                  <c:v>4.19E-2</c:v>
                </c:pt>
                <c:pt idx="6">
                  <c:v>5.0200000000000002E-2</c:v>
                </c:pt>
                <c:pt idx="7">
                  <c:v>5.8400000000000001E-2</c:v>
                </c:pt>
                <c:pt idx="8">
                  <c:v>6.6799999999999998E-2</c:v>
                </c:pt>
                <c:pt idx="9">
                  <c:v>7.51E-2</c:v>
                </c:pt>
                <c:pt idx="10">
                  <c:v>8.3500000000000005E-2</c:v>
                </c:pt>
                <c:pt idx="11">
                  <c:v>9.1700000000000004E-2</c:v>
                </c:pt>
                <c:pt idx="12">
                  <c:v>0.1002</c:v>
                </c:pt>
                <c:pt idx="13">
                  <c:v>0.1085</c:v>
                </c:pt>
                <c:pt idx="14">
                  <c:v>0.1168</c:v>
                </c:pt>
                <c:pt idx="15">
                  <c:v>0.12520000000000001</c:v>
                </c:pt>
                <c:pt idx="16">
                  <c:v>0.1336</c:v>
                </c:pt>
                <c:pt idx="17">
                  <c:v>0.1419</c:v>
                </c:pt>
                <c:pt idx="18">
                  <c:v>0.1502</c:v>
                </c:pt>
                <c:pt idx="19">
                  <c:v>0.15859999999999999</c:v>
                </c:pt>
                <c:pt idx="20">
                  <c:v>0.1668</c:v>
                </c:pt>
                <c:pt idx="21">
                  <c:v>0.17449999999999999</c:v>
                </c:pt>
                <c:pt idx="22">
                  <c:v>0.18029999999999999</c:v>
                </c:pt>
                <c:pt idx="23">
                  <c:v>0.185</c:v>
                </c:pt>
                <c:pt idx="24">
                  <c:v>0.18940000000000001</c:v>
                </c:pt>
                <c:pt idx="25">
                  <c:v>0.19309999999999999</c:v>
                </c:pt>
                <c:pt idx="26">
                  <c:v>0.1966</c:v>
                </c:pt>
                <c:pt idx="27">
                  <c:v>0.19980000000000001</c:v>
                </c:pt>
                <c:pt idx="28">
                  <c:v>0.20280000000000001</c:v>
                </c:pt>
                <c:pt idx="29">
                  <c:v>0.20569999999999999</c:v>
                </c:pt>
                <c:pt idx="30">
                  <c:v>0.20860000000000001</c:v>
                </c:pt>
                <c:pt idx="31">
                  <c:v>0.21149999999999999</c:v>
                </c:pt>
                <c:pt idx="32">
                  <c:v>0.2142</c:v>
                </c:pt>
                <c:pt idx="33">
                  <c:v>0.21679999999999999</c:v>
                </c:pt>
                <c:pt idx="34">
                  <c:v>0.2195</c:v>
                </c:pt>
                <c:pt idx="35">
                  <c:v>0.222</c:v>
                </c:pt>
                <c:pt idx="36">
                  <c:v>0.22450000000000001</c:v>
                </c:pt>
                <c:pt idx="37">
                  <c:v>0.22689999999999999</c:v>
                </c:pt>
                <c:pt idx="38">
                  <c:v>0.22950000000000001</c:v>
                </c:pt>
                <c:pt idx="39">
                  <c:v>0.23180000000000001</c:v>
                </c:pt>
                <c:pt idx="40">
                  <c:v>0.23430000000000001</c:v>
                </c:pt>
                <c:pt idx="41">
                  <c:v>0.2366</c:v>
                </c:pt>
                <c:pt idx="42">
                  <c:v>0.23899999999999999</c:v>
                </c:pt>
                <c:pt idx="43">
                  <c:v>0.2414</c:v>
                </c:pt>
                <c:pt idx="44">
                  <c:v>0.2437</c:v>
                </c:pt>
                <c:pt idx="45">
                  <c:v>0.24610000000000001</c:v>
                </c:pt>
                <c:pt idx="46">
                  <c:v>0.24840000000000001</c:v>
                </c:pt>
                <c:pt idx="47">
                  <c:v>0.25069999999999998</c:v>
                </c:pt>
                <c:pt idx="48">
                  <c:v>0.253</c:v>
                </c:pt>
                <c:pt idx="49">
                  <c:v>0.25530000000000003</c:v>
                </c:pt>
                <c:pt idx="50">
                  <c:v>0.25769999999999998</c:v>
                </c:pt>
                <c:pt idx="51">
                  <c:v>0.26</c:v>
                </c:pt>
                <c:pt idx="52">
                  <c:v>0.26250000000000001</c:v>
                </c:pt>
                <c:pt idx="53">
                  <c:v>0.26490000000000002</c:v>
                </c:pt>
                <c:pt idx="54">
                  <c:v>0.26719999999999999</c:v>
                </c:pt>
                <c:pt idx="55">
                  <c:v>0.26979999999999998</c:v>
                </c:pt>
                <c:pt idx="56">
                  <c:v>0.2722</c:v>
                </c:pt>
                <c:pt idx="57">
                  <c:v>0.2747</c:v>
                </c:pt>
                <c:pt idx="58">
                  <c:v>0.27700000000000002</c:v>
                </c:pt>
                <c:pt idx="59">
                  <c:v>0.27939999999999998</c:v>
                </c:pt>
                <c:pt idx="60">
                  <c:v>0.28170000000000001</c:v>
                </c:pt>
                <c:pt idx="61">
                  <c:v>0.28399999999999997</c:v>
                </c:pt>
                <c:pt idx="62">
                  <c:v>0.28660000000000002</c:v>
                </c:pt>
                <c:pt idx="63">
                  <c:v>0.28899999999999998</c:v>
                </c:pt>
                <c:pt idx="64">
                  <c:v>0.29160000000000003</c:v>
                </c:pt>
                <c:pt idx="65">
                  <c:v>0.29399999999999998</c:v>
                </c:pt>
                <c:pt idx="66">
                  <c:v>0.29659999999999997</c:v>
                </c:pt>
                <c:pt idx="67">
                  <c:v>0.29899999999999999</c:v>
                </c:pt>
                <c:pt idx="68">
                  <c:v>0.30149999999999999</c:v>
                </c:pt>
                <c:pt idx="69">
                  <c:v>0.30409999999999998</c:v>
                </c:pt>
                <c:pt idx="70">
                  <c:v>0.30659999999999998</c:v>
                </c:pt>
                <c:pt idx="71">
                  <c:v>0.30919999999999997</c:v>
                </c:pt>
                <c:pt idx="72">
                  <c:v>0.31169999999999998</c:v>
                </c:pt>
                <c:pt idx="73">
                  <c:v>0.31419999999999998</c:v>
                </c:pt>
                <c:pt idx="74">
                  <c:v>0.31669999999999998</c:v>
                </c:pt>
                <c:pt idx="75">
                  <c:v>0.31919999999999998</c:v>
                </c:pt>
                <c:pt idx="76">
                  <c:v>0.32169999999999999</c:v>
                </c:pt>
                <c:pt idx="77">
                  <c:v>0.32419999999999999</c:v>
                </c:pt>
                <c:pt idx="78">
                  <c:v>0.32679999999999998</c:v>
                </c:pt>
                <c:pt idx="79">
                  <c:v>0.32950000000000002</c:v>
                </c:pt>
                <c:pt idx="80">
                  <c:v>0.33210000000000001</c:v>
                </c:pt>
                <c:pt idx="81">
                  <c:v>0.33460000000000001</c:v>
                </c:pt>
                <c:pt idx="82">
                  <c:v>0.33729999999999999</c:v>
                </c:pt>
                <c:pt idx="83">
                  <c:v>0.33989999999999998</c:v>
                </c:pt>
                <c:pt idx="84">
                  <c:v>0.34250000000000003</c:v>
                </c:pt>
                <c:pt idx="85">
                  <c:v>0.3453</c:v>
                </c:pt>
                <c:pt idx="86">
                  <c:v>0.34770000000000001</c:v>
                </c:pt>
                <c:pt idx="87">
                  <c:v>0.35039999999999999</c:v>
                </c:pt>
                <c:pt idx="88">
                  <c:v>0.35299999999999998</c:v>
                </c:pt>
                <c:pt idx="89">
                  <c:v>0.35560000000000003</c:v>
                </c:pt>
                <c:pt idx="90">
                  <c:v>0.35820000000000002</c:v>
                </c:pt>
                <c:pt idx="91">
                  <c:v>0.3609</c:v>
                </c:pt>
                <c:pt idx="92">
                  <c:v>0.36349999999999999</c:v>
                </c:pt>
                <c:pt idx="93">
                  <c:v>0.36620000000000003</c:v>
                </c:pt>
                <c:pt idx="94">
                  <c:v>0.36890000000000001</c:v>
                </c:pt>
                <c:pt idx="95">
                  <c:v>0.37169999999999997</c:v>
                </c:pt>
                <c:pt idx="96">
                  <c:v>0.37440000000000001</c:v>
                </c:pt>
                <c:pt idx="97">
                  <c:v>0.377</c:v>
                </c:pt>
                <c:pt idx="98">
                  <c:v>0.37990000000000002</c:v>
                </c:pt>
                <c:pt idx="99">
                  <c:v>0.38250000000000001</c:v>
                </c:pt>
                <c:pt idx="100">
                  <c:v>0.38519999999999999</c:v>
                </c:pt>
                <c:pt idx="101">
                  <c:v>0.38779999999999998</c:v>
                </c:pt>
                <c:pt idx="102">
                  <c:v>0.3906</c:v>
                </c:pt>
                <c:pt idx="103">
                  <c:v>0.39329999999999998</c:v>
                </c:pt>
                <c:pt idx="104">
                  <c:v>0.39600000000000002</c:v>
                </c:pt>
                <c:pt idx="105">
                  <c:v>0.3987</c:v>
                </c:pt>
                <c:pt idx="106">
                  <c:v>0.40139999999999998</c:v>
                </c:pt>
                <c:pt idx="107">
                  <c:v>0.40400000000000003</c:v>
                </c:pt>
                <c:pt idx="108">
                  <c:v>0.40670000000000001</c:v>
                </c:pt>
                <c:pt idx="109">
                  <c:v>0.40949999999999998</c:v>
                </c:pt>
                <c:pt idx="110">
                  <c:v>0.4123</c:v>
                </c:pt>
                <c:pt idx="111">
                  <c:v>0.41489999999999999</c:v>
                </c:pt>
                <c:pt idx="112">
                  <c:v>0.41760000000000003</c:v>
                </c:pt>
                <c:pt idx="113">
                  <c:v>0.42049999999999998</c:v>
                </c:pt>
                <c:pt idx="114">
                  <c:v>0.42320000000000002</c:v>
                </c:pt>
                <c:pt idx="115">
                  <c:v>0.4259</c:v>
                </c:pt>
                <c:pt idx="116">
                  <c:v>0.42880000000000001</c:v>
                </c:pt>
                <c:pt idx="117">
                  <c:v>0.43169999999999997</c:v>
                </c:pt>
                <c:pt idx="118">
                  <c:v>0.4345</c:v>
                </c:pt>
                <c:pt idx="119">
                  <c:v>0.43719999999999998</c:v>
                </c:pt>
                <c:pt idx="120">
                  <c:v>0.43980000000000002</c:v>
                </c:pt>
                <c:pt idx="121">
                  <c:v>0.44259999999999999</c:v>
                </c:pt>
                <c:pt idx="122">
                  <c:v>0.4456</c:v>
                </c:pt>
                <c:pt idx="123">
                  <c:v>0.44850000000000001</c:v>
                </c:pt>
                <c:pt idx="124">
                  <c:v>0.45129999999999998</c:v>
                </c:pt>
                <c:pt idx="125">
                  <c:v>0.4541</c:v>
                </c:pt>
                <c:pt idx="126">
                  <c:v>0.45679999999999998</c:v>
                </c:pt>
                <c:pt idx="127">
                  <c:v>0.4597</c:v>
                </c:pt>
                <c:pt idx="128">
                  <c:v>0.46260000000000001</c:v>
                </c:pt>
                <c:pt idx="129">
                  <c:v>0.4657</c:v>
                </c:pt>
                <c:pt idx="130">
                  <c:v>0.46850000000000003</c:v>
                </c:pt>
                <c:pt idx="131">
                  <c:v>0.47139999999999999</c:v>
                </c:pt>
                <c:pt idx="132">
                  <c:v>0.47420000000000001</c:v>
                </c:pt>
                <c:pt idx="133">
                  <c:v>0.47710000000000002</c:v>
                </c:pt>
                <c:pt idx="134">
                  <c:v>0.48</c:v>
                </c:pt>
                <c:pt idx="135">
                  <c:v>0.4829</c:v>
                </c:pt>
                <c:pt idx="136">
                  <c:v>0.4859</c:v>
                </c:pt>
                <c:pt idx="137">
                  <c:v>0.48870000000000002</c:v>
                </c:pt>
                <c:pt idx="138">
                  <c:v>0.49149999999999999</c:v>
                </c:pt>
                <c:pt idx="139">
                  <c:v>0.49430000000000002</c:v>
                </c:pt>
                <c:pt idx="140">
                  <c:v>0.49730000000000002</c:v>
                </c:pt>
                <c:pt idx="141">
                  <c:v>0.50029999999999997</c:v>
                </c:pt>
                <c:pt idx="142">
                  <c:v>0.50339999999999996</c:v>
                </c:pt>
                <c:pt idx="143">
                  <c:v>0.50639999999999996</c:v>
                </c:pt>
                <c:pt idx="144">
                  <c:v>0.50939999999999996</c:v>
                </c:pt>
                <c:pt idx="145">
                  <c:v>0.51229999999999998</c:v>
                </c:pt>
                <c:pt idx="146">
                  <c:v>0.51549999999999996</c:v>
                </c:pt>
                <c:pt idx="147">
                  <c:v>0.51849999999999996</c:v>
                </c:pt>
                <c:pt idx="148">
                  <c:v>0.52159999999999995</c:v>
                </c:pt>
                <c:pt idx="149">
                  <c:v>0.52449999999999997</c:v>
                </c:pt>
                <c:pt idx="150">
                  <c:v>0.52769999999999995</c:v>
                </c:pt>
                <c:pt idx="151">
                  <c:v>0.53069999999999995</c:v>
                </c:pt>
                <c:pt idx="152">
                  <c:v>0.53369999999999995</c:v>
                </c:pt>
                <c:pt idx="153">
                  <c:v>0.53680000000000005</c:v>
                </c:pt>
                <c:pt idx="154">
                  <c:v>0.53990000000000005</c:v>
                </c:pt>
                <c:pt idx="155">
                  <c:v>0.54320000000000002</c:v>
                </c:pt>
                <c:pt idx="156">
                  <c:v>0.5464</c:v>
                </c:pt>
                <c:pt idx="157">
                  <c:v>0.54949999999999999</c:v>
                </c:pt>
                <c:pt idx="158">
                  <c:v>0.55269999999999997</c:v>
                </c:pt>
                <c:pt idx="159">
                  <c:v>0.55579999999999996</c:v>
                </c:pt>
                <c:pt idx="160">
                  <c:v>0.55889999999999995</c:v>
                </c:pt>
                <c:pt idx="161">
                  <c:v>0.56230000000000002</c:v>
                </c:pt>
                <c:pt idx="162">
                  <c:v>0.56559999999999999</c:v>
                </c:pt>
                <c:pt idx="163">
                  <c:v>0.56869999999999998</c:v>
                </c:pt>
                <c:pt idx="164">
                  <c:v>0.57199999999999995</c:v>
                </c:pt>
                <c:pt idx="165">
                  <c:v>0.57520000000000004</c:v>
                </c:pt>
                <c:pt idx="166">
                  <c:v>0.57830000000000004</c:v>
                </c:pt>
                <c:pt idx="167">
                  <c:v>0.58169999999999999</c:v>
                </c:pt>
                <c:pt idx="168">
                  <c:v>0.58489999999999998</c:v>
                </c:pt>
                <c:pt idx="169">
                  <c:v>0.58830000000000005</c:v>
                </c:pt>
                <c:pt idx="170">
                  <c:v>0.59150000000000003</c:v>
                </c:pt>
                <c:pt idx="171">
                  <c:v>0.5948</c:v>
                </c:pt>
                <c:pt idx="172">
                  <c:v>0.59819999999999995</c:v>
                </c:pt>
                <c:pt idx="173">
                  <c:v>0.60150000000000003</c:v>
                </c:pt>
                <c:pt idx="174">
                  <c:v>0.60489999999999999</c:v>
                </c:pt>
                <c:pt idx="175">
                  <c:v>0.60819999999999996</c:v>
                </c:pt>
                <c:pt idx="176">
                  <c:v>0.61150000000000004</c:v>
                </c:pt>
                <c:pt idx="177">
                  <c:v>0.61480000000000001</c:v>
                </c:pt>
                <c:pt idx="178">
                  <c:v>0.61809999999999998</c:v>
                </c:pt>
                <c:pt idx="179">
                  <c:v>0.62150000000000005</c:v>
                </c:pt>
                <c:pt idx="180">
                  <c:v>0.62490000000000001</c:v>
                </c:pt>
                <c:pt idx="181">
                  <c:v>0.62849999999999995</c:v>
                </c:pt>
                <c:pt idx="182">
                  <c:v>0.63219999999999998</c:v>
                </c:pt>
                <c:pt idx="183">
                  <c:v>0.63570000000000004</c:v>
                </c:pt>
                <c:pt idx="184">
                  <c:v>0.6391</c:v>
                </c:pt>
                <c:pt idx="185">
                  <c:v>0.64270000000000005</c:v>
                </c:pt>
                <c:pt idx="186">
                  <c:v>0.64629999999999999</c:v>
                </c:pt>
                <c:pt idx="187">
                  <c:v>0.65</c:v>
                </c:pt>
                <c:pt idx="188">
                  <c:v>0.65369999999999995</c:v>
                </c:pt>
                <c:pt idx="189">
                  <c:v>0.65700000000000003</c:v>
                </c:pt>
                <c:pt idx="190">
                  <c:v>0.66059999999999997</c:v>
                </c:pt>
                <c:pt idx="191">
                  <c:v>0.66420000000000001</c:v>
                </c:pt>
                <c:pt idx="192">
                  <c:v>0.66810000000000003</c:v>
                </c:pt>
                <c:pt idx="193">
                  <c:v>0.67190000000000005</c:v>
                </c:pt>
                <c:pt idx="194">
                  <c:v>0.67569999999999997</c:v>
                </c:pt>
                <c:pt idx="195">
                  <c:v>0.67959999999999998</c:v>
                </c:pt>
                <c:pt idx="196">
                  <c:v>0.68340000000000001</c:v>
                </c:pt>
                <c:pt idx="197">
                  <c:v>0.68740000000000001</c:v>
                </c:pt>
                <c:pt idx="198">
                  <c:v>0.69120000000000004</c:v>
                </c:pt>
                <c:pt idx="199">
                  <c:v>0.69520000000000004</c:v>
                </c:pt>
                <c:pt idx="200">
                  <c:v>0.69910000000000005</c:v>
                </c:pt>
                <c:pt idx="201">
                  <c:v>0.70309999999999995</c:v>
                </c:pt>
                <c:pt idx="202">
                  <c:v>0.70709999999999995</c:v>
                </c:pt>
                <c:pt idx="203">
                  <c:v>0.71120000000000005</c:v>
                </c:pt>
                <c:pt idx="204">
                  <c:v>0.71519999999999995</c:v>
                </c:pt>
                <c:pt idx="205">
                  <c:v>0.71919999999999995</c:v>
                </c:pt>
                <c:pt idx="206">
                  <c:v>0.72350000000000003</c:v>
                </c:pt>
                <c:pt idx="207">
                  <c:v>0.72809999999999997</c:v>
                </c:pt>
                <c:pt idx="208">
                  <c:v>0.73270000000000002</c:v>
                </c:pt>
                <c:pt idx="209">
                  <c:v>0.73709999999999998</c:v>
                </c:pt>
                <c:pt idx="210">
                  <c:v>0.74150000000000005</c:v>
                </c:pt>
                <c:pt idx="211">
                  <c:v>0.746</c:v>
                </c:pt>
                <c:pt idx="212">
                  <c:v>0.75049999999999994</c:v>
                </c:pt>
                <c:pt idx="213">
                  <c:v>0.75509999999999999</c:v>
                </c:pt>
                <c:pt idx="214">
                  <c:v>0.75970000000000004</c:v>
                </c:pt>
                <c:pt idx="215">
                  <c:v>0.76439999999999997</c:v>
                </c:pt>
                <c:pt idx="216">
                  <c:v>0.76949999999999996</c:v>
                </c:pt>
                <c:pt idx="217">
                  <c:v>0.77429999999999999</c:v>
                </c:pt>
                <c:pt idx="218">
                  <c:v>0.7792</c:v>
                </c:pt>
                <c:pt idx="219">
                  <c:v>0.78449999999999998</c:v>
                </c:pt>
                <c:pt idx="220">
                  <c:v>0.78959999999999997</c:v>
                </c:pt>
                <c:pt idx="221">
                  <c:v>0.79469999999999996</c:v>
                </c:pt>
                <c:pt idx="222">
                  <c:v>0.79990000000000006</c:v>
                </c:pt>
                <c:pt idx="223">
                  <c:v>0.8054</c:v>
                </c:pt>
                <c:pt idx="224">
                  <c:v>0.81079999999999997</c:v>
                </c:pt>
                <c:pt idx="225">
                  <c:v>0.81640000000000001</c:v>
                </c:pt>
                <c:pt idx="226">
                  <c:v>0.82230000000000003</c:v>
                </c:pt>
                <c:pt idx="227">
                  <c:v>0.82869999999999999</c:v>
                </c:pt>
                <c:pt idx="228">
                  <c:v>0.83499999999999996</c:v>
                </c:pt>
                <c:pt idx="229">
                  <c:v>0.84150000000000003</c:v>
                </c:pt>
                <c:pt idx="230">
                  <c:v>0.84840000000000004</c:v>
                </c:pt>
                <c:pt idx="231">
                  <c:v>0.85560000000000003</c:v>
                </c:pt>
                <c:pt idx="232">
                  <c:v>0.86339999999999995</c:v>
                </c:pt>
                <c:pt idx="233">
                  <c:v>0.87180000000000002</c:v>
                </c:pt>
                <c:pt idx="234">
                  <c:v>0.88</c:v>
                </c:pt>
                <c:pt idx="235">
                  <c:v>0.88839999999999997</c:v>
                </c:pt>
                <c:pt idx="236">
                  <c:v>0.89670000000000005</c:v>
                </c:pt>
                <c:pt idx="237">
                  <c:v>0.90500000000000003</c:v>
                </c:pt>
                <c:pt idx="238">
                  <c:v>0.91220000000000001</c:v>
                </c:pt>
                <c:pt idx="239">
                  <c:v>0.91649999999999998</c:v>
                </c:pt>
                <c:pt idx="240">
                  <c:v>0.91949999999999998</c:v>
                </c:pt>
                <c:pt idx="241">
                  <c:v>0.92230000000000001</c:v>
                </c:pt>
                <c:pt idx="242">
                  <c:v>0.92500000000000004</c:v>
                </c:pt>
                <c:pt idx="243">
                  <c:v>0.92749999999999999</c:v>
                </c:pt>
                <c:pt idx="244">
                  <c:v>0.92989999999999995</c:v>
                </c:pt>
                <c:pt idx="245">
                  <c:v>0.93200000000000005</c:v>
                </c:pt>
                <c:pt idx="246">
                  <c:v>0.93400000000000005</c:v>
                </c:pt>
                <c:pt idx="247">
                  <c:v>0.93569999999999998</c:v>
                </c:pt>
                <c:pt idx="248">
                  <c:v>0.93710000000000004</c:v>
                </c:pt>
                <c:pt idx="249">
                  <c:v>0.93859999999999999</c:v>
                </c:pt>
                <c:pt idx="250">
                  <c:v>0.93969999999999998</c:v>
                </c:pt>
                <c:pt idx="251">
                  <c:v>0.94089999999999996</c:v>
                </c:pt>
                <c:pt idx="252">
                  <c:v>0.94169999999999998</c:v>
                </c:pt>
                <c:pt idx="253">
                  <c:v>0.94189999999999996</c:v>
                </c:pt>
                <c:pt idx="254">
                  <c:v>0.94210000000000005</c:v>
                </c:pt>
                <c:pt idx="255">
                  <c:v>0.94230000000000003</c:v>
                </c:pt>
                <c:pt idx="256">
                  <c:v>0.94240000000000002</c:v>
                </c:pt>
                <c:pt idx="257">
                  <c:v>0.94259999999999999</c:v>
                </c:pt>
                <c:pt idx="258">
                  <c:v>0.94269999999999998</c:v>
                </c:pt>
                <c:pt idx="259">
                  <c:v>0.94289999999999996</c:v>
                </c:pt>
                <c:pt idx="260">
                  <c:v>0.94310000000000005</c:v>
                </c:pt>
                <c:pt idx="261">
                  <c:v>0.94320000000000004</c:v>
                </c:pt>
                <c:pt idx="262">
                  <c:v>0.94340000000000002</c:v>
                </c:pt>
                <c:pt idx="263">
                  <c:v>0.94350000000000001</c:v>
                </c:pt>
                <c:pt idx="264">
                  <c:v>0.94369999999999998</c:v>
                </c:pt>
                <c:pt idx="265">
                  <c:v>0.94389999999999996</c:v>
                </c:pt>
                <c:pt idx="266">
                  <c:v>0.94399999999999995</c:v>
                </c:pt>
                <c:pt idx="267">
                  <c:v>0.94420000000000004</c:v>
                </c:pt>
                <c:pt idx="268">
                  <c:v>0.94440000000000002</c:v>
                </c:pt>
                <c:pt idx="269">
                  <c:v>0.94450000000000001</c:v>
                </c:pt>
                <c:pt idx="270">
                  <c:v>0.94469999999999998</c:v>
                </c:pt>
                <c:pt idx="271">
                  <c:v>0.94489999999999996</c:v>
                </c:pt>
                <c:pt idx="272">
                  <c:v>0.94499999999999995</c:v>
                </c:pt>
                <c:pt idx="273">
                  <c:v>0.94520000000000004</c:v>
                </c:pt>
                <c:pt idx="274">
                  <c:v>0.94540000000000002</c:v>
                </c:pt>
                <c:pt idx="275">
                  <c:v>0.94550000000000001</c:v>
                </c:pt>
                <c:pt idx="276">
                  <c:v>0.94569999999999999</c:v>
                </c:pt>
                <c:pt idx="277">
                  <c:v>0.94589999999999996</c:v>
                </c:pt>
                <c:pt idx="278">
                  <c:v>0.94599999999999995</c:v>
                </c:pt>
                <c:pt idx="279">
                  <c:v>0.94620000000000004</c:v>
                </c:pt>
                <c:pt idx="280">
                  <c:v>0.94640000000000002</c:v>
                </c:pt>
                <c:pt idx="281">
                  <c:v>0.94650000000000001</c:v>
                </c:pt>
                <c:pt idx="282">
                  <c:v>0.94669999999999999</c:v>
                </c:pt>
                <c:pt idx="283">
                  <c:v>0.94689999999999996</c:v>
                </c:pt>
                <c:pt idx="284">
                  <c:v>0.94840000000000002</c:v>
                </c:pt>
                <c:pt idx="285">
                  <c:v>0.94899999999999995</c:v>
                </c:pt>
                <c:pt idx="286">
                  <c:v>0.94930000000000003</c:v>
                </c:pt>
                <c:pt idx="287">
                  <c:v>0.95</c:v>
                </c:pt>
                <c:pt idx="288">
                  <c:v>0.95030000000000003</c:v>
                </c:pt>
                <c:pt idx="289">
                  <c:v>0.95109999999999995</c:v>
                </c:pt>
                <c:pt idx="290">
                  <c:v>0.95340000000000003</c:v>
                </c:pt>
                <c:pt idx="291">
                  <c:v>0.9617</c:v>
                </c:pt>
                <c:pt idx="292">
                  <c:v>0.97</c:v>
                </c:pt>
                <c:pt idx="293">
                  <c:v>0.97829999999999995</c:v>
                </c:pt>
                <c:pt idx="294">
                  <c:v>0.98660000000000003</c:v>
                </c:pt>
                <c:pt idx="295">
                  <c:v>0.99509999999999998</c:v>
                </c:pt>
                <c:pt idx="296">
                  <c:v>1.0033000000000001</c:v>
                </c:pt>
              </c:numCache>
            </c:numRef>
          </c:xVal>
          <c:yVal>
            <c:numRef>
              <c:f>Sheet1!$C$1:$C$297</c:f>
              <c:numCache>
                <c:formatCode>General</c:formatCode>
                <c:ptCount val="297"/>
                <c:pt idx="0">
                  <c:v>-1.145E-2</c:v>
                </c:pt>
                <c:pt idx="1">
                  <c:v>-1.1270000000000001E-2</c:v>
                </c:pt>
                <c:pt idx="2">
                  <c:v>-1.0789999999999999E-2</c:v>
                </c:pt>
                <c:pt idx="3">
                  <c:v>-1.055E-2</c:v>
                </c:pt>
                <c:pt idx="4">
                  <c:v>-1.0290000000000001E-2</c:v>
                </c:pt>
                <c:pt idx="5">
                  <c:v>-1.039E-2</c:v>
                </c:pt>
                <c:pt idx="6">
                  <c:v>-1.0059999999999999E-2</c:v>
                </c:pt>
                <c:pt idx="7">
                  <c:v>-9.0699999999999999E-3</c:v>
                </c:pt>
                <c:pt idx="8">
                  <c:v>-8.8900000000000003E-3</c:v>
                </c:pt>
                <c:pt idx="9">
                  <c:v>-8.9899999999999997E-3</c:v>
                </c:pt>
                <c:pt idx="10">
                  <c:v>-8.3700000000000007E-3</c:v>
                </c:pt>
                <c:pt idx="11">
                  <c:v>-7.6499999999999997E-3</c:v>
                </c:pt>
                <c:pt idx="12">
                  <c:v>-7.1999999999999998E-3</c:v>
                </c:pt>
                <c:pt idx="13">
                  <c:v>-6.3800000000000003E-3</c:v>
                </c:pt>
                <c:pt idx="14">
                  <c:v>-6.1799999999999997E-3</c:v>
                </c:pt>
                <c:pt idx="15">
                  <c:v>-5.6499999999999996E-3</c:v>
                </c:pt>
                <c:pt idx="16">
                  <c:v>-4.6699999999999997E-3</c:v>
                </c:pt>
                <c:pt idx="17">
                  <c:v>-3.32E-3</c:v>
                </c:pt>
                <c:pt idx="18">
                  <c:v>-2.4399999999999999E-3</c:v>
                </c:pt>
                <c:pt idx="19">
                  <c:v>-1.73E-3</c:v>
                </c:pt>
                <c:pt idx="20">
                  <c:v>2.5000000000000001E-4</c:v>
                </c:pt>
                <c:pt idx="21">
                  <c:v>2.5000000000000001E-3</c:v>
                </c:pt>
                <c:pt idx="22">
                  <c:v>4.5300000000000002E-3</c:v>
                </c:pt>
                <c:pt idx="23">
                  <c:v>7.5900000000000004E-3</c:v>
                </c:pt>
                <c:pt idx="24">
                  <c:v>1.1270000000000001E-2</c:v>
                </c:pt>
                <c:pt idx="25">
                  <c:v>1.6660000000000001E-2</c:v>
                </c:pt>
                <c:pt idx="26">
                  <c:v>2.351E-2</c:v>
                </c:pt>
                <c:pt idx="27">
                  <c:v>3.329E-2</c:v>
                </c:pt>
                <c:pt idx="28">
                  <c:v>4.7509999999999997E-2</c:v>
                </c:pt>
                <c:pt idx="29">
                  <c:v>6.7780000000000007E-2</c:v>
                </c:pt>
                <c:pt idx="30">
                  <c:v>9.2910000000000006E-2</c:v>
                </c:pt>
                <c:pt idx="31">
                  <c:v>0.1186</c:v>
                </c:pt>
                <c:pt idx="32">
                  <c:v>0.14368</c:v>
                </c:pt>
                <c:pt idx="33">
                  <c:v>0.16897999999999999</c:v>
                </c:pt>
                <c:pt idx="34">
                  <c:v>0.1943</c:v>
                </c:pt>
                <c:pt idx="35">
                  <c:v>0.21970000000000001</c:v>
                </c:pt>
                <c:pt idx="36">
                  <c:v>0.2447</c:v>
                </c:pt>
                <c:pt idx="37">
                  <c:v>0.27095000000000002</c:v>
                </c:pt>
                <c:pt idx="38">
                  <c:v>0.29746</c:v>
                </c:pt>
                <c:pt idx="39">
                  <c:v>0.32307000000000002</c:v>
                </c:pt>
                <c:pt idx="40">
                  <c:v>0.34836</c:v>
                </c:pt>
                <c:pt idx="41">
                  <c:v>0.37457000000000001</c:v>
                </c:pt>
                <c:pt idx="42">
                  <c:v>0.40104000000000001</c:v>
                </c:pt>
                <c:pt idx="43">
                  <c:v>0.42630000000000001</c:v>
                </c:pt>
                <c:pt idx="44">
                  <c:v>0.45208999999999999</c:v>
                </c:pt>
                <c:pt idx="45">
                  <c:v>0.47820000000000001</c:v>
                </c:pt>
                <c:pt idx="46">
                  <c:v>0.50436999999999999</c:v>
                </c:pt>
                <c:pt idx="47">
                  <c:v>0.53022999999999998</c:v>
                </c:pt>
                <c:pt idx="48">
                  <c:v>0.55578000000000005</c:v>
                </c:pt>
                <c:pt idx="49">
                  <c:v>0.58135999999999999</c:v>
                </c:pt>
                <c:pt idx="50">
                  <c:v>0.60726999999999998</c:v>
                </c:pt>
                <c:pt idx="51">
                  <c:v>0.63280999999999998</c:v>
                </c:pt>
                <c:pt idx="52">
                  <c:v>0.65869</c:v>
                </c:pt>
                <c:pt idx="53">
                  <c:v>0.68471000000000004</c:v>
                </c:pt>
                <c:pt idx="54">
                  <c:v>0.71081000000000005</c:v>
                </c:pt>
                <c:pt idx="55">
                  <c:v>0.73682000000000003</c:v>
                </c:pt>
                <c:pt idx="56">
                  <c:v>0.76197999999999999</c:v>
                </c:pt>
                <c:pt idx="57">
                  <c:v>0.78861000000000003</c:v>
                </c:pt>
                <c:pt idx="58">
                  <c:v>0.81389</c:v>
                </c:pt>
                <c:pt idx="59">
                  <c:v>0.83982000000000001</c:v>
                </c:pt>
                <c:pt idx="60">
                  <c:v>0.86599999999999999</c:v>
                </c:pt>
                <c:pt idx="61">
                  <c:v>0.89124999999999999</c:v>
                </c:pt>
                <c:pt idx="62">
                  <c:v>0.91766000000000003</c:v>
                </c:pt>
                <c:pt idx="63">
                  <c:v>0.94272</c:v>
                </c:pt>
                <c:pt idx="64">
                  <c:v>0.96840000000000004</c:v>
                </c:pt>
                <c:pt idx="65">
                  <c:v>0.99404000000000003</c:v>
                </c:pt>
                <c:pt idx="66">
                  <c:v>1.02057</c:v>
                </c:pt>
                <c:pt idx="67">
                  <c:v>1.0456099999999999</c:v>
                </c:pt>
                <c:pt idx="68">
                  <c:v>1.0718099999999999</c:v>
                </c:pt>
                <c:pt idx="69">
                  <c:v>1.0976300000000001</c:v>
                </c:pt>
                <c:pt idx="70">
                  <c:v>1.12382</c:v>
                </c:pt>
                <c:pt idx="71">
                  <c:v>1.15039</c:v>
                </c:pt>
                <c:pt idx="72">
                  <c:v>1.1756200000000001</c:v>
                </c:pt>
                <c:pt idx="73">
                  <c:v>1.202</c:v>
                </c:pt>
                <c:pt idx="74">
                  <c:v>1.2278199999999999</c:v>
                </c:pt>
                <c:pt idx="75">
                  <c:v>1.2539400000000001</c:v>
                </c:pt>
                <c:pt idx="76">
                  <c:v>1.2798700000000001</c:v>
                </c:pt>
                <c:pt idx="77">
                  <c:v>1.3057399999999999</c:v>
                </c:pt>
                <c:pt idx="78">
                  <c:v>1.33121</c:v>
                </c:pt>
                <c:pt idx="79">
                  <c:v>1.3572299999999999</c:v>
                </c:pt>
                <c:pt idx="80">
                  <c:v>1.38232</c:v>
                </c:pt>
                <c:pt idx="81">
                  <c:v>1.4077</c:v>
                </c:pt>
                <c:pt idx="82">
                  <c:v>1.43387</c:v>
                </c:pt>
                <c:pt idx="83">
                  <c:v>1.4601599999999999</c:v>
                </c:pt>
                <c:pt idx="84">
                  <c:v>1.48637</c:v>
                </c:pt>
                <c:pt idx="85">
                  <c:v>1.51241</c:v>
                </c:pt>
                <c:pt idx="86">
                  <c:v>1.53891</c:v>
                </c:pt>
                <c:pt idx="87">
                  <c:v>1.56518</c:v>
                </c:pt>
                <c:pt idx="88">
                  <c:v>1.5914600000000001</c:v>
                </c:pt>
                <c:pt idx="89">
                  <c:v>1.6176200000000001</c:v>
                </c:pt>
                <c:pt idx="90">
                  <c:v>1.6429499999999999</c:v>
                </c:pt>
                <c:pt idx="91">
                  <c:v>1.6686799999999999</c:v>
                </c:pt>
                <c:pt idx="92">
                  <c:v>1.69445</c:v>
                </c:pt>
                <c:pt idx="93">
                  <c:v>1.72072</c:v>
                </c:pt>
                <c:pt idx="94">
                  <c:v>1.74722</c:v>
                </c:pt>
                <c:pt idx="95">
                  <c:v>1.7732600000000001</c:v>
                </c:pt>
                <c:pt idx="96">
                  <c:v>1.7989900000000001</c:v>
                </c:pt>
                <c:pt idx="97">
                  <c:v>1.82518</c:v>
                </c:pt>
                <c:pt idx="98">
                  <c:v>1.8510500000000001</c:v>
                </c:pt>
                <c:pt idx="99">
                  <c:v>1.87659</c:v>
                </c:pt>
                <c:pt idx="100">
                  <c:v>1.9022699999999999</c:v>
                </c:pt>
                <c:pt idx="101">
                  <c:v>1.9285000000000001</c:v>
                </c:pt>
                <c:pt idx="102">
                  <c:v>1.9549399999999999</c:v>
                </c:pt>
                <c:pt idx="103">
                  <c:v>1.9803900000000001</c:v>
                </c:pt>
                <c:pt idx="104">
                  <c:v>2.0061900000000001</c:v>
                </c:pt>
                <c:pt idx="105">
                  <c:v>2.0324200000000001</c:v>
                </c:pt>
                <c:pt idx="106">
                  <c:v>2.05843</c:v>
                </c:pt>
                <c:pt idx="107">
                  <c:v>2.0840800000000002</c:v>
                </c:pt>
                <c:pt idx="108">
                  <c:v>2.1095100000000002</c:v>
                </c:pt>
                <c:pt idx="109">
                  <c:v>2.1351</c:v>
                </c:pt>
                <c:pt idx="110">
                  <c:v>2.16065</c:v>
                </c:pt>
                <c:pt idx="111">
                  <c:v>2.1863600000000001</c:v>
                </c:pt>
                <c:pt idx="112">
                  <c:v>2.21271</c:v>
                </c:pt>
                <c:pt idx="113">
                  <c:v>2.2393299999999998</c:v>
                </c:pt>
                <c:pt idx="114">
                  <c:v>2.26545</c:v>
                </c:pt>
                <c:pt idx="115">
                  <c:v>2.2910699999999999</c:v>
                </c:pt>
                <c:pt idx="116">
                  <c:v>2.3161100000000001</c:v>
                </c:pt>
                <c:pt idx="117">
                  <c:v>2.34273</c:v>
                </c:pt>
                <c:pt idx="118">
                  <c:v>2.3682400000000001</c:v>
                </c:pt>
                <c:pt idx="119">
                  <c:v>2.3938700000000002</c:v>
                </c:pt>
                <c:pt idx="120">
                  <c:v>2.41893</c:v>
                </c:pt>
                <c:pt idx="121">
                  <c:v>2.4440300000000001</c:v>
                </c:pt>
                <c:pt idx="122">
                  <c:v>2.47051</c:v>
                </c:pt>
                <c:pt idx="123">
                  <c:v>2.4957500000000001</c:v>
                </c:pt>
                <c:pt idx="124">
                  <c:v>2.5208699999999999</c:v>
                </c:pt>
                <c:pt idx="125">
                  <c:v>2.5466899999999999</c:v>
                </c:pt>
                <c:pt idx="126">
                  <c:v>2.5724900000000002</c:v>
                </c:pt>
                <c:pt idx="127">
                  <c:v>2.5976499999999998</c:v>
                </c:pt>
                <c:pt idx="128">
                  <c:v>2.6238899999999998</c:v>
                </c:pt>
                <c:pt idx="129">
                  <c:v>2.64933</c:v>
                </c:pt>
                <c:pt idx="130">
                  <c:v>2.6750699999999998</c:v>
                </c:pt>
                <c:pt idx="131">
                  <c:v>2.7012200000000002</c:v>
                </c:pt>
                <c:pt idx="132">
                  <c:v>2.7277800000000001</c:v>
                </c:pt>
                <c:pt idx="133">
                  <c:v>2.7536100000000001</c:v>
                </c:pt>
                <c:pt idx="134">
                  <c:v>2.7794099999999999</c:v>
                </c:pt>
                <c:pt idx="135">
                  <c:v>2.80457</c:v>
                </c:pt>
                <c:pt idx="136">
                  <c:v>2.8308800000000001</c:v>
                </c:pt>
                <c:pt idx="137">
                  <c:v>2.8564799999999999</c:v>
                </c:pt>
                <c:pt idx="138">
                  <c:v>2.8819300000000001</c:v>
                </c:pt>
                <c:pt idx="139">
                  <c:v>2.9071600000000002</c:v>
                </c:pt>
                <c:pt idx="140">
                  <c:v>2.9330099999999999</c:v>
                </c:pt>
                <c:pt idx="141">
                  <c:v>2.9580299999999999</c:v>
                </c:pt>
                <c:pt idx="142">
                  <c:v>2.9837099999999999</c:v>
                </c:pt>
                <c:pt idx="143">
                  <c:v>3.0097</c:v>
                </c:pt>
                <c:pt idx="144">
                  <c:v>3.0350899999999998</c:v>
                </c:pt>
                <c:pt idx="145">
                  <c:v>3.0616300000000001</c:v>
                </c:pt>
                <c:pt idx="146">
                  <c:v>3.0867800000000001</c:v>
                </c:pt>
                <c:pt idx="147">
                  <c:v>3.1122299999999998</c:v>
                </c:pt>
                <c:pt idx="148">
                  <c:v>3.1378900000000001</c:v>
                </c:pt>
                <c:pt idx="149">
                  <c:v>3.1634699999999998</c:v>
                </c:pt>
                <c:pt idx="150">
                  <c:v>3.1896300000000002</c:v>
                </c:pt>
                <c:pt idx="151">
                  <c:v>3.2158500000000001</c:v>
                </c:pt>
                <c:pt idx="152">
                  <c:v>3.2413599999999998</c:v>
                </c:pt>
                <c:pt idx="153">
                  <c:v>3.2675000000000001</c:v>
                </c:pt>
                <c:pt idx="154">
                  <c:v>3.29358</c:v>
                </c:pt>
                <c:pt idx="155">
                  <c:v>3.3188599999999999</c:v>
                </c:pt>
                <c:pt idx="156">
                  <c:v>3.3448899999999999</c:v>
                </c:pt>
                <c:pt idx="157">
                  <c:v>3.3702100000000002</c:v>
                </c:pt>
                <c:pt idx="158">
                  <c:v>3.3962400000000001</c:v>
                </c:pt>
                <c:pt idx="159">
                  <c:v>3.42191</c:v>
                </c:pt>
                <c:pt idx="160">
                  <c:v>3.4473799999999999</c:v>
                </c:pt>
                <c:pt idx="161">
                  <c:v>3.4727199999999998</c:v>
                </c:pt>
                <c:pt idx="162">
                  <c:v>3.4982899999999999</c:v>
                </c:pt>
                <c:pt idx="163">
                  <c:v>3.5238700000000001</c:v>
                </c:pt>
                <c:pt idx="164">
                  <c:v>3.5493999999999999</c:v>
                </c:pt>
                <c:pt idx="165">
                  <c:v>3.57558</c:v>
                </c:pt>
                <c:pt idx="166">
                  <c:v>3.6011799999999998</c:v>
                </c:pt>
                <c:pt idx="167">
                  <c:v>3.62649</c:v>
                </c:pt>
                <c:pt idx="168">
                  <c:v>3.6525599999999998</c:v>
                </c:pt>
                <c:pt idx="169">
                  <c:v>3.6785299999999999</c:v>
                </c:pt>
                <c:pt idx="170">
                  <c:v>3.70478</c:v>
                </c:pt>
                <c:pt idx="171">
                  <c:v>3.7301600000000001</c:v>
                </c:pt>
                <c:pt idx="172">
                  <c:v>3.75562</c:v>
                </c:pt>
                <c:pt idx="173">
                  <c:v>3.78165</c:v>
                </c:pt>
                <c:pt idx="174">
                  <c:v>3.8070300000000001</c:v>
                </c:pt>
                <c:pt idx="175">
                  <c:v>3.8332999999999999</c:v>
                </c:pt>
                <c:pt idx="176">
                  <c:v>3.8588200000000001</c:v>
                </c:pt>
                <c:pt idx="177">
                  <c:v>3.8851</c:v>
                </c:pt>
                <c:pt idx="178">
                  <c:v>3.9104199999999998</c:v>
                </c:pt>
                <c:pt idx="179">
                  <c:v>3.9354399999999998</c:v>
                </c:pt>
                <c:pt idx="180">
                  <c:v>3.9613700000000001</c:v>
                </c:pt>
                <c:pt idx="181">
                  <c:v>3.9875600000000002</c:v>
                </c:pt>
                <c:pt idx="182">
                  <c:v>4.0132099999999999</c:v>
                </c:pt>
                <c:pt idx="183">
                  <c:v>4.0388500000000001</c:v>
                </c:pt>
                <c:pt idx="184">
                  <c:v>4.0646500000000003</c:v>
                </c:pt>
                <c:pt idx="185">
                  <c:v>4.09</c:v>
                </c:pt>
                <c:pt idx="186">
                  <c:v>4.1150000000000002</c:v>
                </c:pt>
                <c:pt idx="187">
                  <c:v>4.14046</c:v>
                </c:pt>
                <c:pt idx="188">
                  <c:v>4.1664899999999996</c:v>
                </c:pt>
                <c:pt idx="189">
                  <c:v>4.19217</c:v>
                </c:pt>
                <c:pt idx="190">
                  <c:v>4.2183900000000003</c:v>
                </c:pt>
                <c:pt idx="191">
                  <c:v>4.2443600000000004</c:v>
                </c:pt>
                <c:pt idx="192">
                  <c:v>4.2697599999999998</c:v>
                </c:pt>
                <c:pt idx="193">
                  <c:v>4.29521</c:v>
                </c:pt>
                <c:pt idx="194">
                  <c:v>4.3208799999999998</c:v>
                </c:pt>
                <c:pt idx="195">
                  <c:v>4.3468099999999996</c:v>
                </c:pt>
                <c:pt idx="196">
                  <c:v>4.3726399999999996</c:v>
                </c:pt>
                <c:pt idx="197">
                  <c:v>4.3978999999999999</c:v>
                </c:pt>
                <c:pt idx="198">
                  <c:v>4.4232100000000001</c:v>
                </c:pt>
                <c:pt idx="199">
                  <c:v>4.4494999999999996</c:v>
                </c:pt>
                <c:pt idx="200">
                  <c:v>4.4753699999999998</c:v>
                </c:pt>
                <c:pt idx="201">
                  <c:v>4.50082</c:v>
                </c:pt>
                <c:pt idx="202">
                  <c:v>4.5260300000000004</c:v>
                </c:pt>
                <c:pt idx="203">
                  <c:v>4.5519100000000003</c:v>
                </c:pt>
                <c:pt idx="204">
                  <c:v>4.5780500000000002</c:v>
                </c:pt>
                <c:pt idx="205">
                  <c:v>4.6036999999999999</c:v>
                </c:pt>
                <c:pt idx="206">
                  <c:v>4.6297300000000003</c:v>
                </c:pt>
                <c:pt idx="207">
                  <c:v>4.6554200000000003</c:v>
                </c:pt>
                <c:pt idx="208">
                  <c:v>4.6814099999999996</c:v>
                </c:pt>
                <c:pt idx="209">
                  <c:v>4.7075699999999996</c:v>
                </c:pt>
                <c:pt idx="210">
                  <c:v>4.7334899999999998</c:v>
                </c:pt>
                <c:pt idx="211">
                  <c:v>4.7586700000000004</c:v>
                </c:pt>
                <c:pt idx="212">
                  <c:v>4.7839799999999997</c:v>
                </c:pt>
                <c:pt idx="213">
                  <c:v>4.8098999999999998</c:v>
                </c:pt>
                <c:pt idx="214">
                  <c:v>4.8353200000000003</c:v>
                </c:pt>
                <c:pt idx="215">
                  <c:v>4.8605700000000001</c:v>
                </c:pt>
                <c:pt idx="216">
                  <c:v>4.8865600000000002</c:v>
                </c:pt>
                <c:pt idx="217">
                  <c:v>4.9124800000000004</c:v>
                </c:pt>
                <c:pt idx="218">
                  <c:v>4.9375600000000004</c:v>
                </c:pt>
                <c:pt idx="219">
                  <c:v>4.9629799999999999</c:v>
                </c:pt>
                <c:pt idx="220">
                  <c:v>4.9883800000000003</c:v>
                </c:pt>
                <c:pt idx="221">
                  <c:v>5.0144599999999997</c:v>
                </c:pt>
                <c:pt idx="222">
                  <c:v>5.03993</c:v>
                </c:pt>
                <c:pt idx="223">
                  <c:v>5.0652900000000001</c:v>
                </c:pt>
                <c:pt idx="224">
                  <c:v>5.0908100000000003</c:v>
                </c:pt>
                <c:pt idx="225">
                  <c:v>5.1161099999999999</c:v>
                </c:pt>
                <c:pt idx="226">
                  <c:v>5.1413200000000003</c:v>
                </c:pt>
                <c:pt idx="227">
                  <c:v>5.1664700000000003</c:v>
                </c:pt>
                <c:pt idx="228">
                  <c:v>5.1917600000000004</c:v>
                </c:pt>
                <c:pt idx="229">
                  <c:v>5.21767</c:v>
                </c:pt>
                <c:pt idx="230">
                  <c:v>5.24275</c:v>
                </c:pt>
                <c:pt idx="231">
                  <c:v>5.2686799999999998</c:v>
                </c:pt>
                <c:pt idx="232">
                  <c:v>5.29413</c:v>
                </c:pt>
                <c:pt idx="233">
                  <c:v>5.3192399999999997</c:v>
                </c:pt>
                <c:pt idx="234">
                  <c:v>5.3449400000000002</c:v>
                </c:pt>
                <c:pt idx="235">
                  <c:v>5.3705600000000002</c:v>
                </c:pt>
                <c:pt idx="236">
                  <c:v>5.3959200000000003</c:v>
                </c:pt>
                <c:pt idx="237">
                  <c:v>5.4211799999999997</c:v>
                </c:pt>
                <c:pt idx="238">
                  <c:v>5.4463200000000001</c:v>
                </c:pt>
                <c:pt idx="239">
                  <c:v>5.4717000000000002</c:v>
                </c:pt>
                <c:pt idx="240">
                  <c:v>5.4972500000000002</c:v>
                </c:pt>
                <c:pt idx="241">
                  <c:v>5.5231399999999997</c:v>
                </c:pt>
                <c:pt idx="242">
                  <c:v>5.5490000000000004</c:v>
                </c:pt>
                <c:pt idx="243">
                  <c:v>5.5740499999999997</c:v>
                </c:pt>
                <c:pt idx="244">
                  <c:v>5.5991999999999997</c:v>
                </c:pt>
                <c:pt idx="245">
                  <c:v>5.6245200000000004</c:v>
                </c:pt>
                <c:pt idx="246">
                  <c:v>5.6504700000000003</c:v>
                </c:pt>
                <c:pt idx="247">
                  <c:v>5.6758100000000002</c:v>
                </c:pt>
                <c:pt idx="248">
                  <c:v>5.7009699999999999</c:v>
                </c:pt>
                <c:pt idx="249">
                  <c:v>5.7263000000000002</c:v>
                </c:pt>
                <c:pt idx="250">
                  <c:v>5.7515400000000003</c:v>
                </c:pt>
                <c:pt idx="251">
                  <c:v>5.7769500000000003</c:v>
                </c:pt>
                <c:pt idx="252">
                  <c:v>5.80253</c:v>
                </c:pt>
                <c:pt idx="253">
                  <c:v>5.8281599999999996</c:v>
                </c:pt>
                <c:pt idx="254">
                  <c:v>5.85358</c:v>
                </c:pt>
                <c:pt idx="255">
                  <c:v>5.8786300000000002</c:v>
                </c:pt>
                <c:pt idx="256">
                  <c:v>5.9038599999999999</c:v>
                </c:pt>
                <c:pt idx="257">
                  <c:v>5.9293800000000001</c:v>
                </c:pt>
                <c:pt idx="258">
                  <c:v>5.9544699999999997</c:v>
                </c:pt>
                <c:pt idx="259">
                  <c:v>5.9797099999999999</c:v>
                </c:pt>
                <c:pt idx="260">
                  <c:v>6.0051399999999999</c:v>
                </c:pt>
                <c:pt idx="261">
                  <c:v>6.0303300000000002</c:v>
                </c:pt>
                <c:pt idx="262">
                  <c:v>6.0558899999999998</c:v>
                </c:pt>
                <c:pt idx="263">
                  <c:v>6.0814599999999999</c:v>
                </c:pt>
                <c:pt idx="264">
                  <c:v>6.1069000000000004</c:v>
                </c:pt>
                <c:pt idx="265">
                  <c:v>6.1323100000000004</c:v>
                </c:pt>
                <c:pt idx="266">
                  <c:v>6.1579699999999997</c:v>
                </c:pt>
                <c:pt idx="267">
                  <c:v>6.1830800000000004</c:v>
                </c:pt>
                <c:pt idx="268">
                  <c:v>6.2081299999999997</c:v>
                </c:pt>
                <c:pt idx="269">
                  <c:v>6.2331799999999999</c:v>
                </c:pt>
                <c:pt idx="270">
                  <c:v>6.2588299999999997</c:v>
                </c:pt>
                <c:pt idx="271">
                  <c:v>6.2838700000000003</c:v>
                </c:pt>
                <c:pt idx="272">
                  <c:v>6.3089199999999996</c:v>
                </c:pt>
                <c:pt idx="273">
                  <c:v>6.3340500000000004</c:v>
                </c:pt>
                <c:pt idx="274">
                  <c:v>6.3592199999999997</c:v>
                </c:pt>
                <c:pt idx="275">
                  <c:v>6.3848799999999999</c:v>
                </c:pt>
                <c:pt idx="276">
                  <c:v>6.4102399999999999</c:v>
                </c:pt>
                <c:pt idx="277">
                  <c:v>6.4354899999999997</c:v>
                </c:pt>
                <c:pt idx="278">
                  <c:v>6.4606300000000001</c:v>
                </c:pt>
                <c:pt idx="279">
                  <c:v>6.4858000000000002</c:v>
                </c:pt>
                <c:pt idx="280">
                  <c:v>6.5110200000000003</c:v>
                </c:pt>
                <c:pt idx="281">
                  <c:v>6.53627</c:v>
                </c:pt>
                <c:pt idx="282">
                  <c:v>6.5617900000000002</c:v>
                </c:pt>
                <c:pt idx="283">
                  <c:v>6.5872799999999998</c:v>
                </c:pt>
                <c:pt idx="284">
                  <c:v>6.6124700000000001</c:v>
                </c:pt>
                <c:pt idx="285">
                  <c:v>6.6361499999999998</c:v>
                </c:pt>
                <c:pt idx="286">
                  <c:v>6.6579899999999999</c:v>
                </c:pt>
                <c:pt idx="287">
                  <c:v>6.6797899999999997</c:v>
                </c:pt>
                <c:pt idx="288">
                  <c:v>6.7003700000000004</c:v>
                </c:pt>
                <c:pt idx="289">
                  <c:v>6.7194700000000003</c:v>
                </c:pt>
                <c:pt idx="290">
                  <c:v>6.7371299999999996</c:v>
                </c:pt>
                <c:pt idx="291">
                  <c:v>6.7531999999999996</c:v>
                </c:pt>
                <c:pt idx="292">
                  <c:v>6.7685000000000004</c:v>
                </c:pt>
                <c:pt idx="293">
                  <c:v>6.7819700000000003</c:v>
                </c:pt>
                <c:pt idx="294">
                  <c:v>6.7942</c:v>
                </c:pt>
                <c:pt idx="295">
                  <c:v>6.8063399999999996</c:v>
                </c:pt>
                <c:pt idx="296">
                  <c:v>6.8182600000000004</c:v>
                </c:pt>
              </c:numCache>
            </c:numRef>
          </c:yVal>
          <c:smooth val="1"/>
        </c:ser>
        <c:ser>
          <c:idx val="2"/>
          <c:order val="2"/>
          <c:spPr>
            <a:ln w="19050" cap="rnd">
              <a:solidFill>
                <a:schemeClr val="accent3"/>
              </a:solidFill>
              <a:round/>
            </a:ln>
            <a:effectLst/>
          </c:spPr>
          <c:marker>
            <c:symbol val="none"/>
          </c:marker>
          <c:xVal>
            <c:numRef>
              <c:f>Sheet1!$A$1:$A$297</c:f>
              <c:numCache>
                <c:formatCode>General</c:formatCode>
                <c:ptCount val="297"/>
                <c:pt idx="0">
                  <c:v>1E-4</c:v>
                </c:pt>
                <c:pt idx="1">
                  <c:v>8.8000000000000005E-3</c:v>
                </c:pt>
                <c:pt idx="2">
                  <c:v>1.6799999999999999E-2</c:v>
                </c:pt>
                <c:pt idx="3">
                  <c:v>2.52E-2</c:v>
                </c:pt>
                <c:pt idx="4">
                  <c:v>3.3500000000000002E-2</c:v>
                </c:pt>
                <c:pt idx="5">
                  <c:v>4.19E-2</c:v>
                </c:pt>
                <c:pt idx="6">
                  <c:v>5.0200000000000002E-2</c:v>
                </c:pt>
                <c:pt idx="7">
                  <c:v>5.8400000000000001E-2</c:v>
                </c:pt>
                <c:pt idx="8">
                  <c:v>6.6799999999999998E-2</c:v>
                </c:pt>
                <c:pt idx="9">
                  <c:v>7.51E-2</c:v>
                </c:pt>
                <c:pt idx="10">
                  <c:v>8.3500000000000005E-2</c:v>
                </c:pt>
                <c:pt idx="11">
                  <c:v>9.1700000000000004E-2</c:v>
                </c:pt>
                <c:pt idx="12">
                  <c:v>0.1002</c:v>
                </c:pt>
                <c:pt idx="13">
                  <c:v>0.1085</c:v>
                </c:pt>
                <c:pt idx="14">
                  <c:v>0.1168</c:v>
                </c:pt>
                <c:pt idx="15">
                  <c:v>0.12520000000000001</c:v>
                </c:pt>
                <c:pt idx="16">
                  <c:v>0.1336</c:v>
                </c:pt>
                <c:pt idx="17">
                  <c:v>0.1419</c:v>
                </c:pt>
                <c:pt idx="18">
                  <c:v>0.1502</c:v>
                </c:pt>
                <c:pt idx="19">
                  <c:v>0.15859999999999999</c:v>
                </c:pt>
                <c:pt idx="20">
                  <c:v>0.1668</c:v>
                </c:pt>
                <c:pt idx="21">
                  <c:v>0.17449999999999999</c:v>
                </c:pt>
                <c:pt idx="22">
                  <c:v>0.18029999999999999</c:v>
                </c:pt>
                <c:pt idx="23">
                  <c:v>0.185</c:v>
                </c:pt>
                <c:pt idx="24">
                  <c:v>0.18940000000000001</c:v>
                </c:pt>
                <c:pt idx="25">
                  <c:v>0.19309999999999999</c:v>
                </c:pt>
                <c:pt idx="26">
                  <c:v>0.1966</c:v>
                </c:pt>
                <c:pt idx="27">
                  <c:v>0.19980000000000001</c:v>
                </c:pt>
                <c:pt idx="28">
                  <c:v>0.20280000000000001</c:v>
                </c:pt>
                <c:pt idx="29">
                  <c:v>0.20569999999999999</c:v>
                </c:pt>
                <c:pt idx="30">
                  <c:v>0.20860000000000001</c:v>
                </c:pt>
                <c:pt idx="31">
                  <c:v>0.21149999999999999</c:v>
                </c:pt>
                <c:pt idx="32">
                  <c:v>0.2142</c:v>
                </c:pt>
                <c:pt idx="33">
                  <c:v>0.21679999999999999</c:v>
                </c:pt>
                <c:pt idx="34">
                  <c:v>0.2195</c:v>
                </c:pt>
                <c:pt idx="35">
                  <c:v>0.222</c:v>
                </c:pt>
                <c:pt idx="36">
                  <c:v>0.22450000000000001</c:v>
                </c:pt>
                <c:pt idx="37">
                  <c:v>0.22689999999999999</c:v>
                </c:pt>
                <c:pt idx="38">
                  <c:v>0.22950000000000001</c:v>
                </c:pt>
                <c:pt idx="39">
                  <c:v>0.23180000000000001</c:v>
                </c:pt>
                <c:pt idx="40">
                  <c:v>0.23430000000000001</c:v>
                </c:pt>
                <c:pt idx="41">
                  <c:v>0.2366</c:v>
                </c:pt>
                <c:pt idx="42">
                  <c:v>0.23899999999999999</c:v>
                </c:pt>
                <c:pt idx="43">
                  <c:v>0.2414</c:v>
                </c:pt>
                <c:pt idx="44">
                  <c:v>0.2437</c:v>
                </c:pt>
                <c:pt idx="45">
                  <c:v>0.24610000000000001</c:v>
                </c:pt>
                <c:pt idx="46">
                  <c:v>0.24840000000000001</c:v>
                </c:pt>
                <c:pt idx="47">
                  <c:v>0.25069999999999998</c:v>
                </c:pt>
                <c:pt idx="48">
                  <c:v>0.253</c:v>
                </c:pt>
                <c:pt idx="49">
                  <c:v>0.25530000000000003</c:v>
                </c:pt>
                <c:pt idx="50">
                  <c:v>0.25769999999999998</c:v>
                </c:pt>
                <c:pt idx="51">
                  <c:v>0.26</c:v>
                </c:pt>
                <c:pt idx="52">
                  <c:v>0.26250000000000001</c:v>
                </c:pt>
                <c:pt idx="53">
                  <c:v>0.26490000000000002</c:v>
                </c:pt>
                <c:pt idx="54">
                  <c:v>0.26719999999999999</c:v>
                </c:pt>
                <c:pt idx="55">
                  <c:v>0.26979999999999998</c:v>
                </c:pt>
                <c:pt idx="56">
                  <c:v>0.2722</c:v>
                </c:pt>
                <c:pt idx="57">
                  <c:v>0.2747</c:v>
                </c:pt>
                <c:pt idx="58">
                  <c:v>0.27700000000000002</c:v>
                </c:pt>
                <c:pt idx="59">
                  <c:v>0.27939999999999998</c:v>
                </c:pt>
                <c:pt idx="60">
                  <c:v>0.28170000000000001</c:v>
                </c:pt>
                <c:pt idx="61">
                  <c:v>0.28399999999999997</c:v>
                </c:pt>
                <c:pt idx="62">
                  <c:v>0.28660000000000002</c:v>
                </c:pt>
                <c:pt idx="63">
                  <c:v>0.28899999999999998</c:v>
                </c:pt>
                <c:pt idx="64">
                  <c:v>0.29160000000000003</c:v>
                </c:pt>
                <c:pt idx="65">
                  <c:v>0.29399999999999998</c:v>
                </c:pt>
                <c:pt idx="66">
                  <c:v>0.29659999999999997</c:v>
                </c:pt>
                <c:pt idx="67">
                  <c:v>0.29899999999999999</c:v>
                </c:pt>
                <c:pt idx="68">
                  <c:v>0.30149999999999999</c:v>
                </c:pt>
                <c:pt idx="69">
                  <c:v>0.30409999999999998</c:v>
                </c:pt>
                <c:pt idx="70">
                  <c:v>0.30659999999999998</c:v>
                </c:pt>
                <c:pt idx="71">
                  <c:v>0.30919999999999997</c:v>
                </c:pt>
                <c:pt idx="72">
                  <c:v>0.31169999999999998</c:v>
                </c:pt>
                <c:pt idx="73">
                  <c:v>0.31419999999999998</c:v>
                </c:pt>
                <c:pt idx="74">
                  <c:v>0.31669999999999998</c:v>
                </c:pt>
                <c:pt idx="75">
                  <c:v>0.31919999999999998</c:v>
                </c:pt>
                <c:pt idx="76">
                  <c:v>0.32169999999999999</c:v>
                </c:pt>
                <c:pt idx="77">
                  <c:v>0.32419999999999999</c:v>
                </c:pt>
                <c:pt idx="78">
                  <c:v>0.32679999999999998</c:v>
                </c:pt>
                <c:pt idx="79">
                  <c:v>0.32950000000000002</c:v>
                </c:pt>
                <c:pt idx="80">
                  <c:v>0.33210000000000001</c:v>
                </c:pt>
                <c:pt idx="81">
                  <c:v>0.33460000000000001</c:v>
                </c:pt>
                <c:pt idx="82">
                  <c:v>0.33729999999999999</c:v>
                </c:pt>
                <c:pt idx="83">
                  <c:v>0.33989999999999998</c:v>
                </c:pt>
                <c:pt idx="84">
                  <c:v>0.34250000000000003</c:v>
                </c:pt>
                <c:pt idx="85">
                  <c:v>0.3453</c:v>
                </c:pt>
                <c:pt idx="86">
                  <c:v>0.34770000000000001</c:v>
                </c:pt>
                <c:pt idx="87">
                  <c:v>0.35039999999999999</c:v>
                </c:pt>
                <c:pt idx="88">
                  <c:v>0.35299999999999998</c:v>
                </c:pt>
                <c:pt idx="89">
                  <c:v>0.35560000000000003</c:v>
                </c:pt>
                <c:pt idx="90">
                  <c:v>0.35820000000000002</c:v>
                </c:pt>
                <c:pt idx="91">
                  <c:v>0.3609</c:v>
                </c:pt>
                <c:pt idx="92">
                  <c:v>0.36349999999999999</c:v>
                </c:pt>
                <c:pt idx="93">
                  <c:v>0.36620000000000003</c:v>
                </c:pt>
                <c:pt idx="94">
                  <c:v>0.36890000000000001</c:v>
                </c:pt>
                <c:pt idx="95">
                  <c:v>0.37169999999999997</c:v>
                </c:pt>
                <c:pt idx="96">
                  <c:v>0.37440000000000001</c:v>
                </c:pt>
                <c:pt idx="97">
                  <c:v>0.377</c:v>
                </c:pt>
                <c:pt idx="98">
                  <c:v>0.37990000000000002</c:v>
                </c:pt>
                <c:pt idx="99">
                  <c:v>0.38250000000000001</c:v>
                </c:pt>
                <c:pt idx="100">
                  <c:v>0.38519999999999999</c:v>
                </c:pt>
                <c:pt idx="101">
                  <c:v>0.38779999999999998</c:v>
                </c:pt>
                <c:pt idx="102">
                  <c:v>0.3906</c:v>
                </c:pt>
                <c:pt idx="103">
                  <c:v>0.39329999999999998</c:v>
                </c:pt>
                <c:pt idx="104">
                  <c:v>0.39600000000000002</c:v>
                </c:pt>
                <c:pt idx="105">
                  <c:v>0.3987</c:v>
                </c:pt>
                <c:pt idx="106">
                  <c:v>0.40139999999999998</c:v>
                </c:pt>
                <c:pt idx="107">
                  <c:v>0.40400000000000003</c:v>
                </c:pt>
                <c:pt idx="108">
                  <c:v>0.40670000000000001</c:v>
                </c:pt>
                <c:pt idx="109">
                  <c:v>0.40949999999999998</c:v>
                </c:pt>
                <c:pt idx="110">
                  <c:v>0.4123</c:v>
                </c:pt>
                <c:pt idx="111">
                  <c:v>0.41489999999999999</c:v>
                </c:pt>
                <c:pt idx="112">
                  <c:v>0.41760000000000003</c:v>
                </c:pt>
                <c:pt idx="113">
                  <c:v>0.42049999999999998</c:v>
                </c:pt>
                <c:pt idx="114">
                  <c:v>0.42320000000000002</c:v>
                </c:pt>
                <c:pt idx="115">
                  <c:v>0.4259</c:v>
                </c:pt>
                <c:pt idx="116">
                  <c:v>0.42880000000000001</c:v>
                </c:pt>
                <c:pt idx="117">
                  <c:v>0.43169999999999997</c:v>
                </c:pt>
                <c:pt idx="118">
                  <c:v>0.4345</c:v>
                </c:pt>
                <c:pt idx="119">
                  <c:v>0.43719999999999998</c:v>
                </c:pt>
                <c:pt idx="120">
                  <c:v>0.43980000000000002</c:v>
                </c:pt>
                <c:pt idx="121">
                  <c:v>0.44259999999999999</c:v>
                </c:pt>
                <c:pt idx="122">
                  <c:v>0.4456</c:v>
                </c:pt>
                <c:pt idx="123">
                  <c:v>0.44850000000000001</c:v>
                </c:pt>
                <c:pt idx="124">
                  <c:v>0.45129999999999998</c:v>
                </c:pt>
                <c:pt idx="125">
                  <c:v>0.4541</c:v>
                </c:pt>
                <c:pt idx="126">
                  <c:v>0.45679999999999998</c:v>
                </c:pt>
                <c:pt idx="127">
                  <c:v>0.4597</c:v>
                </c:pt>
                <c:pt idx="128">
                  <c:v>0.46260000000000001</c:v>
                </c:pt>
                <c:pt idx="129">
                  <c:v>0.4657</c:v>
                </c:pt>
                <c:pt idx="130">
                  <c:v>0.46850000000000003</c:v>
                </c:pt>
                <c:pt idx="131">
                  <c:v>0.47139999999999999</c:v>
                </c:pt>
                <c:pt idx="132">
                  <c:v>0.47420000000000001</c:v>
                </c:pt>
                <c:pt idx="133">
                  <c:v>0.47710000000000002</c:v>
                </c:pt>
                <c:pt idx="134">
                  <c:v>0.48</c:v>
                </c:pt>
                <c:pt idx="135">
                  <c:v>0.4829</c:v>
                </c:pt>
                <c:pt idx="136">
                  <c:v>0.4859</c:v>
                </c:pt>
                <c:pt idx="137">
                  <c:v>0.48870000000000002</c:v>
                </c:pt>
                <c:pt idx="138">
                  <c:v>0.49149999999999999</c:v>
                </c:pt>
                <c:pt idx="139">
                  <c:v>0.49430000000000002</c:v>
                </c:pt>
                <c:pt idx="140">
                  <c:v>0.49730000000000002</c:v>
                </c:pt>
                <c:pt idx="141">
                  <c:v>0.50029999999999997</c:v>
                </c:pt>
                <c:pt idx="142">
                  <c:v>0.50339999999999996</c:v>
                </c:pt>
                <c:pt idx="143">
                  <c:v>0.50639999999999996</c:v>
                </c:pt>
                <c:pt idx="144">
                  <c:v>0.50939999999999996</c:v>
                </c:pt>
                <c:pt idx="145">
                  <c:v>0.51229999999999998</c:v>
                </c:pt>
                <c:pt idx="146">
                  <c:v>0.51549999999999996</c:v>
                </c:pt>
                <c:pt idx="147">
                  <c:v>0.51849999999999996</c:v>
                </c:pt>
                <c:pt idx="148">
                  <c:v>0.52159999999999995</c:v>
                </c:pt>
                <c:pt idx="149">
                  <c:v>0.52449999999999997</c:v>
                </c:pt>
                <c:pt idx="150">
                  <c:v>0.52769999999999995</c:v>
                </c:pt>
                <c:pt idx="151">
                  <c:v>0.53069999999999995</c:v>
                </c:pt>
                <c:pt idx="152">
                  <c:v>0.53369999999999995</c:v>
                </c:pt>
                <c:pt idx="153">
                  <c:v>0.53680000000000005</c:v>
                </c:pt>
                <c:pt idx="154">
                  <c:v>0.53990000000000005</c:v>
                </c:pt>
                <c:pt idx="155">
                  <c:v>0.54320000000000002</c:v>
                </c:pt>
                <c:pt idx="156">
                  <c:v>0.5464</c:v>
                </c:pt>
                <c:pt idx="157">
                  <c:v>0.54949999999999999</c:v>
                </c:pt>
                <c:pt idx="158">
                  <c:v>0.55269999999999997</c:v>
                </c:pt>
                <c:pt idx="159">
                  <c:v>0.55579999999999996</c:v>
                </c:pt>
                <c:pt idx="160">
                  <c:v>0.55889999999999995</c:v>
                </c:pt>
                <c:pt idx="161">
                  <c:v>0.56230000000000002</c:v>
                </c:pt>
                <c:pt idx="162">
                  <c:v>0.56559999999999999</c:v>
                </c:pt>
                <c:pt idx="163">
                  <c:v>0.56869999999999998</c:v>
                </c:pt>
                <c:pt idx="164">
                  <c:v>0.57199999999999995</c:v>
                </c:pt>
                <c:pt idx="165">
                  <c:v>0.57520000000000004</c:v>
                </c:pt>
                <c:pt idx="166">
                  <c:v>0.57830000000000004</c:v>
                </c:pt>
                <c:pt idx="167">
                  <c:v>0.58169999999999999</c:v>
                </c:pt>
                <c:pt idx="168">
                  <c:v>0.58489999999999998</c:v>
                </c:pt>
                <c:pt idx="169">
                  <c:v>0.58830000000000005</c:v>
                </c:pt>
                <c:pt idx="170">
                  <c:v>0.59150000000000003</c:v>
                </c:pt>
                <c:pt idx="171">
                  <c:v>0.5948</c:v>
                </c:pt>
                <c:pt idx="172">
                  <c:v>0.59819999999999995</c:v>
                </c:pt>
                <c:pt idx="173">
                  <c:v>0.60150000000000003</c:v>
                </c:pt>
                <c:pt idx="174">
                  <c:v>0.60489999999999999</c:v>
                </c:pt>
                <c:pt idx="175">
                  <c:v>0.60819999999999996</c:v>
                </c:pt>
                <c:pt idx="176">
                  <c:v>0.61150000000000004</c:v>
                </c:pt>
                <c:pt idx="177">
                  <c:v>0.61480000000000001</c:v>
                </c:pt>
                <c:pt idx="178">
                  <c:v>0.61809999999999998</c:v>
                </c:pt>
                <c:pt idx="179">
                  <c:v>0.62150000000000005</c:v>
                </c:pt>
                <c:pt idx="180">
                  <c:v>0.62490000000000001</c:v>
                </c:pt>
                <c:pt idx="181">
                  <c:v>0.62849999999999995</c:v>
                </c:pt>
                <c:pt idx="182">
                  <c:v>0.63219999999999998</c:v>
                </c:pt>
                <c:pt idx="183">
                  <c:v>0.63570000000000004</c:v>
                </c:pt>
                <c:pt idx="184">
                  <c:v>0.6391</c:v>
                </c:pt>
                <c:pt idx="185">
                  <c:v>0.64270000000000005</c:v>
                </c:pt>
                <c:pt idx="186">
                  <c:v>0.64629999999999999</c:v>
                </c:pt>
                <c:pt idx="187">
                  <c:v>0.65</c:v>
                </c:pt>
                <c:pt idx="188">
                  <c:v>0.65369999999999995</c:v>
                </c:pt>
                <c:pt idx="189">
                  <c:v>0.65700000000000003</c:v>
                </c:pt>
                <c:pt idx="190">
                  <c:v>0.66059999999999997</c:v>
                </c:pt>
                <c:pt idx="191">
                  <c:v>0.66420000000000001</c:v>
                </c:pt>
                <c:pt idx="192">
                  <c:v>0.66810000000000003</c:v>
                </c:pt>
                <c:pt idx="193">
                  <c:v>0.67190000000000005</c:v>
                </c:pt>
                <c:pt idx="194">
                  <c:v>0.67569999999999997</c:v>
                </c:pt>
                <c:pt idx="195">
                  <c:v>0.67959999999999998</c:v>
                </c:pt>
                <c:pt idx="196">
                  <c:v>0.68340000000000001</c:v>
                </c:pt>
                <c:pt idx="197">
                  <c:v>0.68740000000000001</c:v>
                </c:pt>
                <c:pt idx="198">
                  <c:v>0.69120000000000004</c:v>
                </c:pt>
                <c:pt idx="199">
                  <c:v>0.69520000000000004</c:v>
                </c:pt>
                <c:pt idx="200">
                  <c:v>0.69910000000000005</c:v>
                </c:pt>
                <c:pt idx="201">
                  <c:v>0.70309999999999995</c:v>
                </c:pt>
                <c:pt idx="202">
                  <c:v>0.70709999999999995</c:v>
                </c:pt>
                <c:pt idx="203">
                  <c:v>0.71120000000000005</c:v>
                </c:pt>
                <c:pt idx="204">
                  <c:v>0.71519999999999995</c:v>
                </c:pt>
                <c:pt idx="205">
                  <c:v>0.71919999999999995</c:v>
                </c:pt>
                <c:pt idx="206">
                  <c:v>0.72350000000000003</c:v>
                </c:pt>
                <c:pt idx="207">
                  <c:v>0.72809999999999997</c:v>
                </c:pt>
                <c:pt idx="208">
                  <c:v>0.73270000000000002</c:v>
                </c:pt>
                <c:pt idx="209">
                  <c:v>0.73709999999999998</c:v>
                </c:pt>
                <c:pt idx="210">
                  <c:v>0.74150000000000005</c:v>
                </c:pt>
                <c:pt idx="211">
                  <c:v>0.746</c:v>
                </c:pt>
                <c:pt idx="212">
                  <c:v>0.75049999999999994</c:v>
                </c:pt>
                <c:pt idx="213">
                  <c:v>0.75509999999999999</c:v>
                </c:pt>
                <c:pt idx="214">
                  <c:v>0.75970000000000004</c:v>
                </c:pt>
                <c:pt idx="215">
                  <c:v>0.76439999999999997</c:v>
                </c:pt>
                <c:pt idx="216">
                  <c:v>0.76949999999999996</c:v>
                </c:pt>
                <c:pt idx="217">
                  <c:v>0.77429999999999999</c:v>
                </c:pt>
                <c:pt idx="218">
                  <c:v>0.7792</c:v>
                </c:pt>
                <c:pt idx="219">
                  <c:v>0.78449999999999998</c:v>
                </c:pt>
                <c:pt idx="220">
                  <c:v>0.78959999999999997</c:v>
                </c:pt>
                <c:pt idx="221">
                  <c:v>0.79469999999999996</c:v>
                </c:pt>
                <c:pt idx="222">
                  <c:v>0.79990000000000006</c:v>
                </c:pt>
                <c:pt idx="223">
                  <c:v>0.8054</c:v>
                </c:pt>
                <c:pt idx="224">
                  <c:v>0.81079999999999997</c:v>
                </c:pt>
                <c:pt idx="225">
                  <c:v>0.81640000000000001</c:v>
                </c:pt>
                <c:pt idx="226">
                  <c:v>0.82230000000000003</c:v>
                </c:pt>
                <c:pt idx="227">
                  <c:v>0.82869999999999999</c:v>
                </c:pt>
                <c:pt idx="228">
                  <c:v>0.83499999999999996</c:v>
                </c:pt>
                <c:pt idx="229">
                  <c:v>0.84150000000000003</c:v>
                </c:pt>
                <c:pt idx="230">
                  <c:v>0.84840000000000004</c:v>
                </c:pt>
                <c:pt idx="231">
                  <c:v>0.85560000000000003</c:v>
                </c:pt>
                <c:pt idx="232">
                  <c:v>0.86339999999999995</c:v>
                </c:pt>
                <c:pt idx="233">
                  <c:v>0.87180000000000002</c:v>
                </c:pt>
                <c:pt idx="234">
                  <c:v>0.88</c:v>
                </c:pt>
                <c:pt idx="235">
                  <c:v>0.88839999999999997</c:v>
                </c:pt>
                <c:pt idx="236">
                  <c:v>0.89670000000000005</c:v>
                </c:pt>
                <c:pt idx="237">
                  <c:v>0.90500000000000003</c:v>
                </c:pt>
                <c:pt idx="238">
                  <c:v>0.91220000000000001</c:v>
                </c:pt>
                <c:pt idx="239">
                  <c:v>0.91649999999999998</c:v>
                </c:pt>
                <c:pt idx="240">
                  <c:v>0.91949999999999998</c:v>
                </c:pt>
                <c:pt idx="241">
                  <c:v>0.92230000000000001</c:v>
                </c:pt>
                <c:pt idx="242">
                  <c:v>0.92500000000000004</c:v>
                </c:pt>
                <c:pt idx="243">
                  <c:v>0.92749999999999999</c:v>
                </c:pt>
                <c:pt idx="244">
                  <c:v>0.92989999999999995</c:v>
                </c:pt>
                <c:pt idx="245">
                  <c:v>0.93200000000000005</c:v>
                </c:pt>
                <c:pt idx="246">
                  <c:v>0.93400000000000005</c:v>
                </c:pt>
                <c:pt idx="247">
                  <c:v>0.93569999999999998</c:v>
                </c:pt>
                <c:pt idx="248">
                  <c:v>0.93710000000000004</c:v>
                </c:pt>
                <c:pt idx="249">
                  <c:v>0.93859999999999999</c:v>
                </c:pt>
                <c:pt idx="250">
                  <c:v>0.93969999999999998</c:v>
                </c:pt>
                <c:pt idx="251">
                  <c:v>0.94089999999999996</c:v>
                </c:pt>
                <c:pt idx="252">
                  <c:v>0.94169999999999998</c:v>
                </c:pt>
                <c:pt idx="253">
                  <c:v>0.94189999999999996</c:v>
                </c:pt>
                <c:pt idx="254">
                  <c:v>0.94210000000000005</c:v>
                </c:pt>
                <c:pt idx="255">
                  <c:v>0.94230000000000003</c:v>
                </c:pt>
                <c:pt idx="256">
                  <c:v>0.94240000000000002</c:v>
                </c:pt>
                <c:pt idx="257">
                  <c:v>0.94259999999999999</c:v>
                </c:pt>
                <c:pt idx="258">
                  <c:v>0.94269999999999998</c:v>
                </c:pt>
                <c:pt idx="259">
                  <c:v>0.94289999999999996</c:v>
                </c:pt>
                <c:pt idx="260">
                  <c:v>0.94310000000000005</c:v>
                </c:pt>
                <c:pt idx="261">
                  <c:v>0.94320000000000004</c:v>
                </c:pt>
                <c:pt idx="262">
                  <c:v>0.94340000000000002</c:v>
                </c:pt>
                <c:pt idx="263">
                  <c:v>0.94350000000000001</c:v>
                </c:pt>
                <c:pt idx="264">
                  <c:v>0.94369999999999998</c:v>
                </c:pt>
                <c:pt idx="265">
                  <c:v>0.94389999999999996</c:v>
                </c:pt>
                <c:pt idx="266">
                  <c:v>0.94399999999999995</c:v>
                </c:pt>
                <c:pt idx="267">
                  <c:v>0.94420000000000004</c:v>
                </c:pt>
                <c:pt idx="268">
                  <c:v>0.94440000000000002</c:v>
                </c:pt>
                <c:pt idx="269">
                  <c:v>0.94450000000000001</c:v>
                </c:pt>
                <c:pt idx="270">
                  <c:v>0.94469999999999998</c:v>
                </c:pt>
                <c:pt idx="271">
                  <c:v>0.94489999999999996</c:v>
                </c:pt>
                <c:pt idx="272">
                  <c:v>0.94499999999999995</c:v>
                </c:pt>
                <c:pt idx="273">
                  <c:v>0.94520000000000004</c:v>
                </c:pt>
                <c:pt idx="274">
                  <c:v>0.94540000000000002</c:v>
                </c:pt>
                <c:pt idx="275">
                  <c:v>0.94550000000000001</c:v>
                </c:pt>
                <c:pt idx="276">
                  <c:v>0.94569999999999999</c:v>
                </c:pt>
                <c:pt idx="277">
                  <c:v>0.94589999999999996</c:v>
                </c:pt>
                <c:pt idx="278">
                  <c:v>0.94599999999999995</c:v>
                </c:pt>
                <c:pt idx="279">
                  <c:v>0.94620000000000004</c:v>
                </c:pt>
                <c:pt idx="280">
                  <c:v>0.94640000000000002</c:v>
                </c:pt>
                <c:pt idx="281">
                  <c:v>0.94650000000000001</c:v>
                </c:pt>
                <c:pt idx="282">
                  <c:v>0.94669999999999999</c:v>
                </c:pt>
                <c:pt idx="283">
                  <c:v>0.94689999999999996</c:v>
                </c:pt>
                <c:pt idx="284">
                  <c:v>0.94840000000000002</c:v>
                </c:pt>
                <c:pt idx="285">
                  <c:v>0.94899999999999995</c:v>
                </c:pt>
                <c:pt idx="286">
                  <c:v>0.94930000000000003</c:v>
                </c:pt>
                <c:pt idx="287">
                  <c:v>0.95</c:v>
                </c:pt>
                <c:pt idx="288">
                  <c:v>0.95030000000000003</c:v>
                </c:pt>
                <c:pt idx="289">
                  <c:v>0.95109999999999995</c:v>
                </c:pt>
                <c:pt idx="290">
                  <c:v>0.95340000000000003</c:v>
                </c:pt>
                <c:pt idx="291">
                  <c:v>0.9617</c:v>
                </c:pt>
                <c:pt idx="292">
                  <c:v>0.97</c:v>
                </c:pt>
                <c:pt idx="293">
                  <c:v>0.97829999999999995</c:v>
                </c:pt>
                <c:pt idx="294">
                  <c:v>0.98660000000000003</c:v>
                </c:pt>
                <c:pt idx="295">
                  <c:v>0.99509999999999998</c:v>
                </c:pt>
                <c:pt idx="296">
                  <c:v>1.0033000000000001</c:v>
                </c:pt>
              </c:numCache>
            </c:numRef>
          </c:xVal>
          <c:yVal>
            <c:numRef>
              <c:f>Sheet1!$D$1:$D$297</c:f>
              <c:numCache>
                <c:formatCode>General</c:formatCode>
                <c:ptCount val="297"/>
                <c:pt idx="0">
                  <c:v>8.4470000000000003E-2</c:v>
                </c:pt>
                <c:pt idx="1">
                  <c:v>0.10999</c:v>
                </c:pt>
                <c:pt idx="2">
                  <c:v>0.13514999999999999</c:v>
                </c:pt>
                <c:pt idx="3">
                  <c:v>0.16097</c:v>
                </c:pt>
                <c:pt idx="4">
                  <c:v>0.186</c:v>
                </c:pt>
                <c:pt idx="5">
                  <c:v>0.21167</c:v>
                </c:pt>
                <c:pt idx="6">
                  <c:v>0.23780999999999999</c:v>
                </c:pt>
                <c:pt idx="7">
                  <c:v>0.26411000000000001</c:v>
                </c:pt>
                <c:pt idx="8">
                  <c:v>0.29044999999999999</c:v>
                </c:pt>
                <c:pt idx="9">
                  <c:v>0.31555</c:v>
                </c:pt>
                <c:pt idx="10">
                  <c:v>0.3407</c:v>
                </c:pt>
                <c:pt idx="11">
                  <c:v>0.36641000000000001</c:v>
                </c:pt>
                <c:pt idx="12">
                  <c:v>0.39255000000000001</c:v>
                </c:pt>
                <c:pt idx="13">
                  <c:v>0.41808000000000001</c:v>
                </c:pt>
                <c:pt idx="14">
                  <c:v>0.44435999999999998</c:v>
                </c:pt>
                <c:pt idx="15">
                  <c:v>0.47070000000000001</c:v>
                </c:pt>
                <c:pt idx="16">
                  <c:v>0.49676999999999999</c:v>
                </c:pt>
                <c:pt idx="17">
                  <c:v>0.52302000000000004</c:v>
                </c:pt>
                <c:pt idx="18">
                  <c:v>0.54908999999999997</c:v>
                </c:pt>
                <c:pt idx="19">
                  <c:v>0.57552000000000003</c:v>
                </c:pt>
                <c:pt idx="20">
                  <c:v>0.60135000000000005</c:v>
                </c:pt>
                <c:pt idx="21">
                  <c:v>0.62768000000000002</c:v>
                </c:pt>
                <c:pt idx="22">
                  <c:v>0.65337000000000001</c:v>
                </c:pt>
                <c:pt idx="23">
                  <c:v>0.67961000000000005</c:v>
                </c:pt>
                <c:pt idx="24">
                  <c:v>0.70565</c:v>
                </c:pt>
                <c:pt idx="25">
                  <c:v>0.73072000000000004</c:v>
                </c:pt>
                <c:pt idx="26">
                  <c:v>0.75685999999999998</c:v>
                </c:pt>
                <c:pt idx="27">
                  <c:v>0.78281999999999996</c:v>
                </c:pt>
                <c:pt idx="28">
                  <c:v>0.80786999999999998</c:v>
                </c:pt>
                <c:pt idx="29">
                  <c:v>0.83413999999999999</c:v>
                </c:pt>
                <c:pt idx="30">
                  <c:v>0.85918000000000005</c:v>
                </c:pt>
                <c:pt idx="31">
                  <c:v>0.88424000000000003</c:v>
                </c:pt>
                <c:pt idx="32">
                  <c:v>0.90973000000000004</c:v>
                </c:pt>
                <c:pt idx="33">
                  <c:v>0.93545999999999996</c:v>
                </c:pt>
                <c:pt idx="34">
                  <c:v>0.96048999999999995</c:v>
                </c:pt>
                <c:pt idx="35">
                  <c:v>0.98660999999999999</c:v>
                </c:pt>
                <c:pt idx="36">
                  <c:v>1.012</c:v>
                </c:pt>
                <c:pt idx="37">
                  <c:v>1.03714</c:v>
                </c:pt>
                <c:pt idx="38">
                  <c:v>1.0632699999999999</c:v>
                </c:pt>
                <c:pt idx="39">
                  <c:v>1.0886100000000001</c:v>
                </c:pt>
                <c:pt idx="40">
                  <c:v>1.11497</c:v>
                </c:pt>
                <c:pt idx="41">
                  <c:v>1.1409</c:v>
                </c:pt>
                <c:pt idx="42">
                  <c:v>1.1660900000000001</c:v>
                </c:pt>
                <c:pt idx="43">
                  <c:v>1.19238</c:v>
                </c:pt>
                <c:pt idx="44">
                  <c:v>1.2179</c:v>
                </c:pt>
                <c:pt idx="45">
                  <c:v>1.24309</c:v>
                </c:pt>
                <c:pt idx="46">
                  <c:v>1.2684599999999999</c:v>
                </c:pt>
                <c:pt idx="47">
                  <c:v>1.29453</c:v>
                </c:pt>
                <c:pt idx="48">
                  <c:v>1.3204400000000001</c:v>
                </c:pt>
                <c:pt idx="49">
                  <c:v>1.3464100000000001</c:v>
                </c:pt>
                <c:pt idx="50">
                  <c:v>1.3725799999999999</c:v>
                </c:pt>
                <c:pt idx="51">
                  <c:v>1.39805</c:v>
                </c:pt>
                <c:pt idx="52">
                  <c:v>1.42317</c:v>
                </c:pt>
                <c:pt idx="53">
                  <c:v>1.44875</c:v>
                </c:pt>
                <c:pt idx="54">
                  <c:v>1.4743299999999999</c:v>
                </c:pt>
                <c:pt idx="55">
                  <c:v>1.49962</c:v>
                </c:pt>
                <c:pt idx="56">
                  <c:v>1.52468</c:v>
                </c:pt>
                <c:pt idx="57">
                  <c:v>1.5498799999999999</c:v>
                </c:pt>
                <c:pt idx="58">
                  <c:v>1.5759099999999999</c:v>
                </c:pt>
                <c:pt idx="59">
                  <c:v>1.60206</c:v>
                </c:pt>
                <c:pt idx="60">
                  <c:v>1.6281099999999999</c:v>
                </c:pt>
                <c:pt idx="61">
                  <c:v>1.6535</c:v>
                </c:pt>
                <c:pt idx="62">
                  <c:v>1.6793499999999999</c:v>
                </c:pt>
                <c:pt idx="63">
                  <c:v>1.7053</c:v>
                </c:pt>
                <c:pt idx="64">
                  <c:v>1.73143</c:v>
                </c:pt>
                <c:pt idx="65">
                  <c:v>1.7575099999999999</c:v>
                </c:pt>
                <c:pt idx="66">
                  <c:v>1.7828900000000001</c:v>
                </c:pt>
                <c:pt idx="67">
                  <c:v>1.8088599999999999</c:v>
                </c:pt>
                <c:pt idx="68">
                  <c:v>1.83483</c:v>
                </c:pt>
                <c:pt idx="69">
                  <c:v>1.8601099999999999</c:v>
                </c:pt>
                <c:pt idx="70">
                  <c:v>1.8863799999999999</c:v>
                </c:pt>
                <c:pt idx="71">
                  <c:v>1.91229</c:v>
                </c:pt>
                <c:pt idx="72">
                  <c:v>1.93807</c:v>
                </c:pt>
                <c:pt idx="73">
                  <c:v>1.96353</c:v>
                </c:pt>
                <c:pt idx="74">
                  <c:v>1.9892399999999999</c:v>
                </c:pt>
                <c:pt idx="75">
                  <c:v>2.01437</c:v>
                </c:pt>
                <c:pt idx="76">
                  <c:v>2.0398999999999998</c:v>
                </c:pt>
                <c:pt idx="77">
                  <c:v>2.0660099999999999</c:v>
                </c:pt>
                <c:pt idx="78">
                  <c:v>2.0914899999999998</c:v>
                </c:pt>
                <c:pt idx="79">
                  <c:v>2.1176900000000001</c:v>
                </c:pt>
                <c:pt idx="80">
                  <c:v>2.1428699999999998</c:v>
                </c:pt>
                <c:pt idx="81">
                  <c:v>2.1685699999999999</c:v>
                </c:pt>
                <c:pt idx="82">
                  <c:v>2.1942599999999999</c:v>
                </c:pt>
                <c:pt idx="83">
                  <c:v>2.2202500000000001</c:v>
                </c:pt>
                <c:pt idx="84">
                  <c:v>2.2462300000000002</c:v>
                </c:pt>
                <c:pt idx="85">
                  <c:v>2.2720899999999999</c:v>
                </c:pt>
                <c:pt idx="86">
                  <c:v>2.2980700000000001</c:v>
                </c:pt>
                <c:pt idx="87">
                  <c:v>2.32314</c:v>
                </c:pt>
                <c:pt idx="88">
                  <c:v>2.3490199999999999</c:v>
                </c:pt>
                <c:pt idx="89">
                  <c:v>2.3744700000000001</c:v>
                </c:pt>
                <c:pt idx="90">
                  <c:v>2.3995799999999998</c:v>
                </c:pt>
                <c:pt idx="91">
                  <c:v>2.4247299999999998</c:v>
                </c:pt>
                <c:pt idx="92">
                  <c:v>2.4509699999999999</c:v>
                </c:pt>
                <c:pt idx="93">
                  <c:v>2.47607</c:v>
                </c:pt>
                <c:pt idx="94">
                  <c:v>2.5016699999999998</c:v>
                </c:pt>
                <c:pt idx="95">
                  <c:v>2.5272800000000002</c:v>
                </c:pt>
                <c:pt idx="96">
                  <c:v>2.5527799999999998</c:v>
                </c:pt>
                <c:pt idx="97">
                  <c:v>2.5781200000000002</c:v>
                </c:pt>
                <c:pt idx="98">
                  <c:v>2.6035300000000001</c:v>
                </c:pt>
                <c:pt idx="99">
                  <c:v>2.6291199999999999</c:v>
                </c:pt>
                <c:pt idx="100">
                  <c:v>2.65449</c:v>
                </c:pt>
                <c:pt idx="101">
                  <c:v>2.6804199999999998</c:v>
                </c:pt>
                <c:pt idx="102">
                  <c:v>2.7054800000000001</c:v>
                </c:pt>
                <c:pt idx="103">
                  <c:v>2.7315700000000001</c:v>
                </c:pt>
                <c:pt idx="104">
                  <c:v>2.75685</c:v>
                </c:pt>
                <c:pt idx="105">
                  <c:v>2.7826900000000001</c:v>
                </c:pt>
                <c:pt idx="106">
                  <c:v>2.8082699999999998</c:v>
                </c:pt>
                <c:pt idx="107">
                  <c:v>2.83386</c:v>
                </c:pt>
                <c:pt idx="108">
                  <c:v>2.8592900000000001</c:v>
                </c:pt>
                <c:pt idx="109">
                  <c:v>2.8852199999999999</c:v>
                </c:pt>
                <c:pt idx="110">
                  <c:v>2.9106000000000001</c:v>
                </c:pt>
                <c:pt idx="111">
                  <c:v>2.9365199999999998</c:v>
                </c:pt>
                <c:pt idx="112">
                  <c:v>2.9624799999999998</c:v>
                </c:pt>
                <c:pt idx="113">
                  <c:v>2.9879600000000002</c:v>
                </c:pt>
                <c:pt idx="114">
                  <c:v>3.0139399999999998</c:v>
                </c:pt>
                <c:pt idx="115">
                  <c:v>3.0392100000000002</c:v>
                </c:pt>
                <c:pt idx="116">
                  <c:v>3.0645699999999998</c:v>
                </c:pt>
                <c:pt idx="117">
                  <c:v>3.0895899999999998</c:v>
                </c:pt>
                <c:pt idx="118">
                  <c:v>3.1155300000000001</c:v>
                </c:pt>
                <c:pt idx="119">
                  <c:v>3.1414499999999999</c:v>
                </c:pt>
                <c:pt idx="120">
                  <c:v>3.16682</c:v>
                </c:pt>
                <c:pt idx="121">
                  <c:v>3.1923300000000001</c:v>
                </c:pt>
                <c:pt idx="122">
                  <c:v>3.21787</c:v>
                </c:pt>
                <c:pt idx="123">
                  <c:v>3.2429100000000002</c:v>
                </c:pt>
                <c:pt idx="124">
                  <c:v>3.2689300000000001</c:v>
                </c:pt>
                <c:pt idx="125">
                  <c:v>3.29426</c:v>
                </c:pt>
                <c:pt idx="126">
                  <c:v>3.3195600000000001</c:v>
                </c:pt>
                <c:pt idx="127">
                  <c:v>3.34552</c:v>
                </c:pt>
                <c:pt idx="128">
                  <c:v>3.37113</c:v>
                </c:pt>
                <c:pt idx="129">
                  <c:v>3.3962400000000001</c:v>
                </c:pt>
                <c:pt idx="130">
                  <c:v>3.4214500000000001</c:v>
                </c:pt>
                <c:pt idx="131">
                  <c:v>3.44658</c:v>
                </c:pt>
                <c:pt idx="132">
                  <c:v>3.4719099999999998</c:v>
                </c:pt>
                <c:pt idx="133">
                  <c:v>3.4969299999999999</c:v>
                </c:pt>
                <c:pt idx="134">
                  <c:v>3.5225499999999998</c:v>
                </c:pt>
                <c:pt idx="135">
                  <c:v>3.5483699999999998</c:v>
                </c:pt>
                <c:pt idx="136">
                  <c:v>3.5734900000000001</c:v>
                </c:pt>
                <c:pt idx="137">
                  <c:v>3.5985499999999999</c:v>
                </c:pt>
                <c:pt idx="138">
                  <c:v>3.6242399999999999</c:v>
                </c:pt>
                <c:pt idx="139">
                  <c:v>3.64954</c:v>
                </c:pt>
                <c:pt idx="140">
                  <c:v>3.6750799999999999</c:v>
                </c:pt>
                <c:pt idx="141">
                  <c:v>3.70045</c:v>
                </c:pt>
                <c:pt idx="142">
                  <c:v>3.72573</c:v>
                </c:pt>
                <c:pt idx="143">
                  <c:v>3.7511899999999998</c:v>
                </c:pt>
                <c:pt idx="144">
                  <c:v>3.7766000000000002</c:v>
                </c:pt>
                <c:pt idx="145">
                  <c:v>3.8021699999999998</c:v>
                </c:pt>
                <c:pt idx="146">
                  <c:v>3.8277100000000002</c:v>
                </c:pt>
                <c:pt idx="147">
                  <c:v>3.8531300000000002</c:v>
                </c:pt>
                <c:pt idx="148">
                  <c:v>3.8787799999999999</c:v>
                </c:pt>
                <c:pt idx="149">
                  <c:v>3.9044500000000002</c:v>
                </c:pt>
                <c:pt idx="150">
                  <c:v>3.92997</c:v>
                </c:pt>
                <c:pt idx="151">
                  <c:v>3.95566</c:v>
                </c:pt>
                <c:pt idx="152">
                  <c:v>3.9809199999999998</c:v>
                </c:pt>
                <c:pt idx="153">
                  <c:v>4.0061900000000001</c:v>
                </c:pt>
                <c:pt idx="154">
                  <c:v>4.0314500000000004</c:v>
                </c:pt>
                <c:pt idx="155">
                  <c:v>4.05654</c:v>
                </c:pt>
                <c:pt idx="156">
                  <c:v>4.08202</c:v>
                </c:pt>
                <c:pt idx="157">
                  <c:v>4.1071499999999999</c:v>
                </c:pt>
                <c:pt idx="158">
                  <c:v>4.1323600000000003</c:v>
                </c:pt>
                <c:pt idx="159">
                  <c:v>4.1573599999999997</c:v>
                </c:pt>
                <c:pt idx="160">
                  <c:v>4.1824300000000001</c:v>
                </c:pt>
                <c:pt idx="161">
                  <c:v>4.2074499999999997</c:v>
                </c:pt>
                <c:pt idx="162">
                  <c:v>4.2327899999999996</c:v>
                </c:pt>
                <c:pt idx="163">
                  <c:v>4.2582599999999999</c:v>
                </c:pt>
                <c:pt idx="164">
                  <c:v>4.28362</c:v>
                </c:pt>
                <c:pt idx="165">
                  <c:v>4.3087400000000002</c:v>
                </c:pt>
                <c:pt idx="166">
                  <c:v>4.3337899999999996</c:v>
                </c:pt>
                <c:pt idx="167">
                  <c:v>4.3590999999999998</c:v>
                </c:pt>
                <c:pt idx="168">
                  <c:v>4.3841700000000001</c:v>
                </c:pt>
                <c:pt idx="169">
                  <c:v>4.4095399999999998</c:v>
                </c:pt>
                <c:pt idx="170">
                  <c:v>4.4349499999999997</c:v>
                </c:pt>
                <c:pt idx="171">
                  <c:v>4.4599799999999998</c:v>
                </c:pt>
                <c:pt idx="172">
                  <c:v>4.4854700000000003</c:v>
                </c:pt>
                <c:pt idx="173">
                  <c:v>4.5106999999999999</c:v>
                </c:pt>
                <c:pt idx="174">
                  <c:v>4.5358400000000003</c:v>
                </c:pt>
                <c:pt idx="175">
                  <c:v>4.56114</c:v>
                </c:pt>
                <c:pt idx="176">
                  <c:v>4.5847800000000003</c:v>
                </c:pt>
                <c:pt idx="177">
                  <c:v>4.6083499999999997</c:v>
                </c:pt>
                <c:pt idx="178">
                  <c:v>4.6308699999999998</c:v>
                </c:pt>
                <c:pt idx="179">
                  <c:v>4.6522300000000003</c:v>
                </c:pt>
                <c:pt idx="180">
                  <c:v>4.6718999999999999</c:v>
                </c:pt>
                <c:pt idx="181">
                  <c:v>4.6909599999999996</c:v>
                </c:pt>
                <c:pt idx="182">
                  <c:v>4.7088799999999997</c:v>
                </c:pt>
                <c:pt idx="183">
                  <c:v>4.7244799999999998</c:v>
                </c:pt>
                <c:pt idx="184">
                  <c:v>4.7412000000000001</c:v>
                </c:pt>
                <c:pt idx="185">
                  <c:v>4.7564700000000002</c:v>
                </c:pt>
                <c:pt idx="186">
                  <c:v>4.7699999999999996</c:v>
                </c:pt>
                <c:pt idx="187">
                  <c:v>4.7833300000000003</c:v>
                </c:pt>
                <c:pt idx="188">
                  <c:v>4.7935699999999999</c:v>
                </c:pt>
                <c:pt idx="189">
                  <c:v>4.8036599999999998</c:v>
                </c:pt>
                <c:pt idx="190">
                  <c:v>4.8116599999999998</c:v>
                </c:pt>
                <c:pt idx="191">
                  <c:v>4.8171400000000002</c:v>
                </c:pt>
                <c:pt idx="192">
                  <c:v>4.81846</c:v>
                </c:pt>
                <c:pt idx="193">
                  <c:v>4.8140499999999999</c:v>
                </c:pt>
                <c:pt idx="194">
                  <c:v>4.7983799999999999</c:v>
                </c:pt>
                <c:pt idx="195">
                  <c:v>4.7729699999999999</c:v>
                </c:pt>
                <c:pt idx="196">
                  <c:v>4.7477099999999997</c:v>
                </c:pt>
                <c:pt idx="197">
                  <c:v>4.7225299999999999</c:v>
                </c:pt>
                <c:pt idx="198">
                  <c:v>4.6974600000000004</c:v>
                </c:pt>
                <c:pt idx="199">
                  <c:v>4.6712300000000004</c:v>
                </c:pt>
                <c:pt idx="200">
                  <c:v>4.6455399999999996</c:v>
                </c:pt>
                <c:pt idx="201">
                  <c:v>4.6202100000000002</c:v>
                </c:pt>
                <c:pt idx="202">
                  <c:v>4.5930999999999997</c:v>
                </c:pt>
                <c:pt idx="203">
                  <c:v>4.5652799999999996</c:v>
                </c:pt>
                <c:pt idx="204">
                  <c:v>4.5381299999999998</c:v>
                </c:pt>
                <c:pt idx="205">
                  <c:v>4.5083500000000001</c:v>
                </c:pt>
                <c:pt idx="206">
                  <c:v>4.4792699999999996</c:v>
                </c:pt>
                <c:pt idx="207">
                  <c:v>4.4466299999999999</c:v>
                </c:pt>
                <c:pt idx="208">
                  <c:v>4.4206000000000003</c:v>
                </c:pt>
                <c:pt idx="209">
                  <c:v>4.3936799999999998</c:v>
                </c:pt>
                <c:pt idx="210">
                  <c:v>4.3659999999999997</c:v>
                </c:pt>
                <c:pt idx="211">
                  <c:v>4.3376799999999998</c:v>
                </c:pt>
                <c:pt idx="212">
                  <c:v>4.3087200000000001</c:v>
                </c:pt>
                <c:pt idx="213">
                  <c:v>4.2786200000000001</c:v>
                </c:pt>
                <c:pt idx="214">
                  <c:v>4.2465099999999998</c:v>
                </c:pt>
                <c:pt idx="215">
                  <c:v>4.2112699999999998</c:v>
                </c:pt>
                <c:pt idx="216">
                  <c:v>4.1855599999999997</c:v>
                </c:pt>
                <c:pt idx="217">
                  <c:v>4.15787</c:v>
                </c:pt>
                <c:pt idx="218">
                  <c:v>4.1280599999999996</c:v>
                </c:pt>
                <c:pt idx="219">
                  <c:v>4.0956099999999998</c:v>
                </c:pt>
                <c:pt idx="220">
                  <c:v>4.0591999999999997</c:v>
                </c:pt>
                <c:pt idx="221">
                  <c:v>4.0089899999999998</c:v>
                </c:pt>
                <c:pt idx="222">
                  <c:v>3.9723899999999999</c:v>
                </c:pt>
                <c:pt idx="223">
                  <c:v>3.9264100000000002</c:v>
                </c:pt>
                <c:pt idx="224">
                  <c:v>3.87148</c:v>
                </c:pt>
                <c:pt idx="225">
                  <c:v>3.8083900000000002</c:v>
                </c:pt>
                <c:pt idx="226">
                  <c:v>3.73814</c:v>
                </c:pt>
                <c:pt idx="227">
                  <c:v>3.6620300000000001</c:v>
                </c:pt>
                <c:pt idx="228">
                  <c:v>3.5814900000000001</c:v>
                </c:pt>
                <c:pt idx="229">
                  <c:v>3.49763</c:v>
                </c:pt>
                <c:pt idx="230">
                  <c:v>3.41106</c:v>
                </c:pt>
                <c:pt idx="231">
                  <c:v>3.3221699999999998</c:v>
                </c:pt>
                <c:pt idx="232">
                  <c:v>3.2313100000000001</c:v>
                </c:pt>
                <c:pt idx="233">
                  <c:v>3.1391</c:v>
                </c:pt>
                <c:pt idx="234">
                  <c:v>3.0463499999999999</c:v>
                </c:pt>
                <c:pt idx="235">
                  <c:v>2.95397</c:v>
                </c:pt>
                <c:pt idx="236">
                  <c:v>2.8626800000000001</c:v>
                </c:pt>
                <c:pt idx="237">
                  <c:v>2.7730700000000001</c:v>
                </c:pt>
                <c:pt idx="238">
                  <c:v>2.68574</c:v>
                </c:pt>
                <c:pt idx="239">
                  <c:v>2.6013099999999998</c:v>
                </c:pt>
                <c:pt idx="240">
                  <c:v>2.5203199999999999</c:v>
                </c:pt>
                <c:pt idx="241">
                  <c:v>2.44312</c:v>
                </c:pt>
                <c:pt idx="242">
                  <c:v>2.3699599999999998</c:v>
                </c:pt>
                <c:pt idx="243">
                  <c:v>2.3011200000000001</c:v>
                </c:pt>
                <c:pt idx="244">
                  <c:v>2.23678</c:v>
                </c:pt>
                <c:pt idx="245">
                  <c:v>2.17699</c:v>
                </c:pt>
                <c:pt idx="246">
                  <c:v>2.12168</c:v>
                </c:pt>
                <c:pt idx="247">
                  <c:v>2.0707300000000002</c:v>
                </c:pt>
                <c:pt idx="248">
                  <c:v>2.02406</c:v>
                </c:pt>
                <c:pt idx="249">
                  <c:v>1.98153</c:v>
                </c:pt>
                <c:pt idx="250">
                  <c:v>1.94295</c:v>
                </c:pt>
                <c:pt idx="251">
                  <c:v>1.9080600000000001</c:v>
                </c:pt>
                <c:pt idx="252">
                  <c:v>1.8766799999999999</c:v>
                </c:pt>
                <c:pt idx="253">
                  <c:v>1.8486</c:v>
                </c:pt>
                <c:pt idx="254">
                  <c:v>1.82358</c:v>
                </c:pt>
                <c:pt idx="255">
                  <c:v>1.78166</c:v>
                </c:pt>
                <c:pt idx="256">
                  <c:v>1.7490399999999999</c:v>
                </c:pt>
                <c:pt idx="257">
                  <c:v>1.7238800000000001</c:v>
                </c:pt>
                <c:pt idx="258">
                  <c:v>1.6963200000000001</c:v>
                </c:pt>
                <c:pt idx="259">
                  <c:v>1.6706700000000001</c:v>
                </c:pt>
                <c:pt idx="260">
                  <c:v>1.6456200000000001</c:v>
                </c:pt>
                <c:pt idx="261">
                  <c:v>1.61615</c:v>
                </c:pt>
                <c:pt idx="262">
                  <c:v>1.5888899999999999</c:v>
                </c:pt>
                <c:pt idx="263">
                  <c:v>1.5638700000000001</c:v>
                </c:pt>
                <c:pt idx="264">
                  <c:v>1.5358700000000001</c:v>
                </c:pt>
                <c:pt idx="265">
                  <c:v>1.50468</c:v>
                </c:pt>
                <c:pt idx="266">
                  <c:v>1.47123</c:v>
                </c:pt>
                <c:pt idx="267">
                  <c:v>1.4458</c:v>
                </c:pt>
                <c:pt idx="268">
                  <c:v>1.42056</c:v>
                </c:pt>
                <c:pt idx="269">
                  <c:v>1.3875299999999999</c:v>
                </c:pt>
                <c:pt idx="270">
                  <c:v>1.3555299999999999</c:v>
                </c:pt>
                <c:pt idx="271">
                  <c:v>1.32457</c:v>
                </c:pt>
                <c:pt idx="272">
                  <c:v>1.29528</c:v>
                </c:pt>
                <c:pt idx="273">
                  <c:v>1.26824</c:v>
                </c:pt>
                <c:pt idx="274">
                  <c:v>1.2377199999999999</c:v>
                </c:pt>
                <c:pt idx="275">
                  <c:v>1.20912</c:v>
                </c:pt>
                <c:pt idx="276">
                  <c:v>1.1778900000000001</c:v>
                </c:pt>
                <c:pt idx="277">
                  <c:v>1.1482000000000001</c:v>
                </c:pt>
                <c:pt idx="278">
                  <c:v>1.11456</c:v>
                </c:pt>
                <c:pt idx="279">
                  <c:v>1.0873699999999999</c:v>
                </c:pt>
                <c:pt idx="280">
                  <c:v>1.0593300000000001</c:v>
                </c:pt>
                <c:pt idx="281">
                  <c:v>1.03111</c:v>
                </c:pt>
                <c:pt idx="282">
                  <c:v>1.0028300000000001</c:v>
                </c:pt>
                <c:pt idx="283">
                  <c:v>0.97428000000000003</c:v>
                </c:pt>
                <c:pt idx="284">
                  <c:v>0.94582999999999995</c:v>
                </c:pt>
                <c:pt idx="285">
                  <c:v>0.91735</c:v>
                </c:pt>
                <c:pt idx="286">
                  <c:v>0.88783000000000001</c:v>
                </c:pt>
                <c:pt idx="287">
                  <c:v>0.85792000000000002</c:v>
                </c:pt>
                <c:pt idx="288">
                  <c:v>0.82799</c:v>
                </c:pt>
                <c:pt idx="289">
                  <c:v>0.79912000000000005</c:v>
                </c:pt>
                <c:pt idx="290">
                  <c:v>0.77183999999999997</c:v>
                </c:pt>
                <c:pt idx="291">
                  <c:v>0.74658999999999998</c:v>
                </c:pt>
                <c:pt idx="292">
                  <c:v>0.71621000000000001</c:v>
                </c:pt>
                <c:pt idx="293">
                  <c:v>0.68969999999999998</c:v>
                </c:pt>
                <c:pt idx="294">
                  <c:v>0.66186999999999996</c:v>
                </c:pt>
                <c:pt idx="295">
                  <c:v>0.63461999999999996</c:v>
                </c:pt>
                <c:pt idx="296">
                  <c:v>0.60785999999999996</c:v>
                </c:pt>
              </c:numCache>
            </c:numRef>
          </c:yVal>
          <c:smooth val="1"/>
        </c:ser>
        <c:ser>
          <c:idx val="3"/>
          <c:order val="3"/>
          <c:spPr>
            <a:ln w="19050" cap="rnd">
              <a:solidFill>
                <a:schemeClr val="accent4"/>
              </a:solidFill>
              <a:round/>
            </a:ln>
            <a:effectLst/>
          </c:spPr>
          <c:marker>
            <c:symbol val="none"/>
          </c:marker>
          <c:xVal>
            <c:numRef>
              <c:f>Sheet1!$A$1:$A$297</c:f>
              <c:numCache>
                <c:formatCode>General</c:formatCode>
                <c:ptCount val="297"/>
                <c:pt idx="0">
                  <c:v>1E-4</c:v>
                </c:pt>
                <c:pt idx="1">
                  <c:v>8.8000000000000005E-3</c:v>
                </c:pt>
                <c:pt idx="2">
                  <c:v>1.6799999999999999E-2</c:v>
                </c:pt>
                <c:pt idx="3">
                  <c:v>2.52E-2</c:v>
                </c:pt>
                <c:pt idx="4">
                  <c:v>3.3500000000000002E-2</c:v>
                </c:pt>
                <c:pt idx="5">
                  <c:v>4.19E-2</c:v>
                </c:pt>
                <c:pt idx="6">
                  <c:v>5.0200000000000002E-2</c:v>
                </c:pt>
                <c:pt idx="7">
                  <c:v>5.8400000000000001E-2</c:v>
                </c:pt>
                <c:pt idx="8">
                  <c:v>6.6799999999999998E-2</c:v>
                </c:pt>
                <c:pt idx="9">
                  <c:v>7.51E-2</c:v>
                </c:pt>
                <c:pt idx="10">
                  <c:v>8.3500000000000005E-2</c:v>
                </c:pt>
                <c:pt idx="11">
                  <c:v>9.1700000000000004E-2</c:v>
                </c:pt>
                <c:pt idx="12">
                  <c:v>0.1002</c:v>
                </c:pt>
                <c:pt idx="13">
                  <c:v>0.1085</c:v>
                </c:pt>
                <c:pt idx="14">
                  <c:v>0.1168</c:v>
                </c:pt>
                <c:pt idx="15">
                  <c:v>0.12520000000000001</c:v>
                </c:pt>
                <c:pt idx="16">
                  <c:v>0.1336</c:v>
                </c:pt>
                <c:pt idx="17">
                  <c:v>0.1419</c:v>
                </c:pt>
                <c:pt idx="18">
                  <c:v>0.1502</c:v>
                </c:pt>
                <c:pt idx="19">
                  <c:v>0.15859999999999999</c:v>
                </c:pt>
                <c:pt idx="20">
                  <c:v>0.1668</c:v>
                </c:pt>
                <c:pt idx="21">
                  <c:v>0.17449999999999999</c:v>
                </c:pt>
                <c:pt idx="22">
                  <c:v>0.18029999999999999</c:v>
                </c:pt>
                <c:pt idx="23">
                  <c:v>0.185</c:v>
                </c:pt>
                <c:pt idx="24">
                  <c:v>0.18940000000000001</c:v>
                </c:pt>
                <c:pt idx="25">
                  <c:v>0.19309999999999999</c:v>
                </c:pt>
                <c:pt idx="26">
                  <c:v>0.1966</c:v>
                </c:pt>
                <c:pt idx="27">
                  <c:v>0.19980000000000001</c:v>
                </c:pt>
                <c:pt idx="28">
                  <c:v>0.20280000000000001</c:v>
                </c:pt>
                <c:pt idx="29">
                  <c:v>0.20569999999999999</c:v>
                </c:pt>
                <c:pt idx="30">
                  <c:v>0.20860000000000001</c:v>
                </c:pt>
                <c:pt idx="31">
                  <c:v>0.21149999999999999</c:v>
                </c:pt>
                <c:pt idx="32">
                  <c:v>0.2142</c:v>
                </c:pt>
                <c:pt idx="33">
                  <c:v>0.21679999999999999</c:v>
                </c:pt>
                <c:pt idx="34">
                  <c:v>0.2195</c:v>
                </c:pt>
                <c:pt idx="35">
                  <c:v>0.222</c:v>
                </c:pt>
                <c:pt idx="36">
                  <c:v>0.22450000000000001</c:v>
                </c:pt>
                <c:pt idx="37">
                  <c:v>0.22689999999999999</c:v>
                </c:pt>
                <c:pt idx="38">
                  <c:v>0.22950000000000001</c:v>
                </c:pt>
                <c:pt idx="39">
                  <c:v>0.23180000000000001</c:v>
                </c:pt>
                <c:pt idx="40">
                  <c:v>0.23430000000000001</c:v>
                </c:pt>
                <c:pt idx="41">
                  <c:v>0.2366</c:v>
                </c:pt>
                <c:pt idx="42">
                  <c:v>0.23899999999999999</c:v>
                </c:pt>
                <c:pt idx="43">
                  <c:v>0.2414</c:v>
                </c:pt>
                <c:pt idx="44">
                  <c:v>0.2437</c:v>
                </c:pt>
                <c:pt idx="45">
                  <c:v>0.24610000000000001</c:v>
                </c:pt>
                <c:pt idx="46">
                  <c:v>0.24840000000000001</c:v>
                </c:pt>
                <c:pt idx="47">
                  <c:v>0.25069999999999998</c:v>
                </c:pt>
                <c:pt idx="48">
                  <c:v>0.253</c:v>
                </c:pt>
                <c:pt idx="49">
                  <c:v>0.25530000000000003</c:v>
                </c:pt>
                <c:pt idx="50">
                  <c:v>0.25769999999999998</c:v>
                </c:pt>
                <c:pt idx="51">
                  <c:v>0.26</c:v>
                </c:pt>
                <c:pt idx="52">
                  <c:v>0.26250000000000001</c:v>
                </c:pt>
                <c:pt idx="53">
                  <c:v>0.26490000000000002</c:v>
                </c:pt>
                <c:pt idx="54">
                  <c:v>0.26719999999999999</c:v>
                </c:pt>
                <c:pt idx="55">
                  <c:v>0.26979999999999998</c:v>
                </c:pt>
                <c:pt idx="56">
                  <c:v>0.2722</c:v>
                </c:pt>
                <c:pt idx="57">
                  <c:v>0.2747</c:v>
                </c:pt>
                <c:pt idx="58">
                  <c:v>0.27700000000000002</c:v>
                </c:pt>
                <c:pt idx="59">
                  <c:v>0.27939999999999998</c:v>
                </c:pt>
                <c:pt idx="60">
                  <c:v>0.28170000000000001</c:v>
                </c:pt>
                <c:pt idx="61">
                  <c:v>0.28399999999999997</c:v>
                </c:pt>
                <c:pt idx="62">
                  <c:v>0.28660000000000002</c:v>
                </c:pt>
                <c:pt idx="63">
                  <c:v>0.28899999999999998</c:v>
                </c:pt>
                <c:pt idx="64">
                  <c:v>0.29160000000000003</c:v>
                </c:pt>
                <c:pt idx="65">
                  <c:v>0.29399999999999998</c:v>
                </c:pt>
                <c:pt idx="66">
                  <c:v>0.29659999999999997</c:v>
                </c:pt>
                <c:pt idx="67">
                  <c:v>0.29899999999999999</c:v>
                </c:pt>
                <c:pt idx="68">
                  <c:v>0.30149999999999999</c:v>
                </c:pt>
                <c:pt idx="69">
                  <c:v>0.30409999999999998</c:v>
                </c:pt>
                <c:pt idx="70">
                  <c:v>0.30659999999999998</c:v>
                </c:pt>
                <c:pt idx="71">
                  <c:v>0.30919999999999997</c:v>
                </c:pt>
                <c:pt idx="72">
                  <c:v>0.31169999999999998</c:v>
                </c:pt>
                <c:pt idx="73">
                  <c:v>0.31419999999999998</c:v>
                </c:pt>
                <c:pt idx="74">
                  <c:v>0.31669999999999998</c:v>
                </c:pt>
                <c:pt idx="75">
                  <c:v>0.31919999999999998</c:v>
                </c:pt>
                <c:pt idx="76">
                  <c:v>0.32169999999999999</c:v>
                </c:pt>
                <c:pt idx="77">
                  <c:v>0.32419999999999999</c:v>
                </c:pt>
                <c:pt idx="78">
                  <c:v>0.32679999999999998</c:v>
                </c:pt>
                <c:pt idx="79">
                  <c:v>0.32950000000000002</c:v>
                </c:pt>
                <c:pt idx="80">
                  <c:v>0.33210000000000001</c:v>
                </c:pt>
                <c:pt idx="81">
                  <c:v>0.33460000000000001</c:v>
                </c:pt>
                <c:pt idx="82">
                  <c:v>0.33729999999999999</c:v>
                </c:pt>
                <c:pt idx="83">
                  <c:v>0.33989999999999998</c:v>
                </c:pt>
                <c:pt idx="84">
                  <c:v>0.34250000000000003</c:v>
                </c:pt>
                <c:pt idx="85">
                  <c:v>0.3453</c:v>
                </c:pt>
                <c:pt idx="86">
                  <c:v>0.34770000000000001</c:v>
                </c:pt>
                <c:pt idx="87">
                  <c:v>0.35039999999999999</c:v>
                </c:pt>
                <c:pt idx="88">
                  <c:v>0.35299999999999998</c:v>
                </c:pt>
                <c:pt idx="89">
                  <c:v>0.35560000000000003</c:v>
                </c:pt>
                <c:pt idx="90">
                  <c:v>0.35820000000000002</c:v>
                </c:pt>
                <c:pt idx="91">
                  <c:v>0.3609</c:v>
                </c:pt>
                <c:pt idx="92">
                  <c:v>0.36349999999999999</c:v>
                </c:pt>
                <c:pt idx="93">
                  <c:v>0.36620000000000003</c:v>
                </c:pt>
                <c:pt idx="94">
                  <c:v>0.36890000000000001</c:v>
                </c:pt>
                <c:pt idx="95">
                  <c:v>0.37169999999999997</c:v>
                </c:pt>
                <c:pt idx="96">
                  <c:v>0.37440000000000001</c:v>
                </c:pt>
                <c:pt idx="97">
                  <c:v>0.377</c:v>
                </c:pt>
                <c:pt idx="98">
                  <c:v>0.37990000000000002</c:v>
                </c:pt>
                <c:pt idx="99">
                  <c:v>0.38250000000000001</c:v>
                </c:pt>
                <c:pt idx="100">
                  <c:v>0.38519999999999999</c:v>
                </c:pt>
                <c:pt idx="101">
                  <c:v>0.38779999999999998</c:v>
                </c:pt>
                <c:pt idx="102">
                  <c:v>0.3906</c:v>
                </c:pt>
                <c:pt idx="103">
                  <c:v>0.39329999999999998</c:v>
                </c:pt>
                <c:pt idx="104">
                  <c:v>0.39600000000000002</c:v>
                </c:pt>
                <c:pt idx="105">
                  <c:v>0.3987</c:v>
                </c:pt>
                <c:pt idx="106">
                  <c:v>0.40139999999999998</c:v>
                </c:pt>
                <c:pt idx="107">
                  <c:v>0.40400000000000003</c:v>
                </c:pt>
                <c:pt idx="108">
                  <c:v>0.40670000000000001</c:v>
                </c:pt>
                <c:pt idx="109">
                  <c:v>0.40949999999999998</c:v>
                </c:pt>
                <c:pt idx="110">
                  <c:v>0.4123</c:v>
                </c:pt>
                <c:pt idx="111">
                  <c:v>0.41489999999999999</c:v>
                </c:pt>
                <c:pt idx="112">
                  <c:v>0.41760000000000003</c:v>
                </c:pt>
                <c:pt idx="113">
                  <c:v>0.42049999999999998</c:v>
                </c:pt>
                <c:pt idx="114">
                  <c:v>0.42320000000000002</c:v>
                </c:pt>
                <c:pt idx="115">
                  <c:v>0.4259</c:v>
                </c:pt>
                <c:pt idx="116">
                  <c:v>0.42880000000000001</c:v>
                </c:pt>
                <c:pt idx="117">
                  <c:v>0.43169999999999997</c:v>
                </c:pt>
                <c:pt idx="118">
                  <c:v>0.4345</c:v>
                </c:pt>
                <c:pt idx="119">
                  <c:v>0.43719999999999998</c:v>
                </c:pt>
                <c:pt idx="120">
                  <c:v>0.43980000000000002</c:v>
                </c:pt>
                <c:pt idx="121">
                  <c:v>0.44259999999999999</c:v>
                </c:pt>
                <c:pt idx="122">
                  <c:v>0.4456</c:v>
                </c:pt>
                <c:pt idx="123">
                  <c:v>0.44850000000000001</c:v>
                </c:pt>
                <c:pt idx="124">
                  <c:v>0.45129999999999998</c:v>
                </c:pt>
                <c:pt idx="125">
                  <c:v>0.4541</c:v>
                </c:pt>
                <c:pt idx="126">
                  <c:v>0.45679999999999998</c:v>
                </c:pt>
                <c:pt idx="127">
                  <c:v>0.4597</c:v>
                </c:pt>
                <c:pt idx="128">
                  <c:v>0.46260000000000001</c:v>
                </c:pt>
                <c:pt idx="129">
                  <c:v>0.4657</c:v>
                </c:pt>
                <c:pt idx="130">
                  <c:v>0.46850000000000003</c:v>
                </c:pt>
                <c:pt idx="131">
                  <c:v>0.47139999999999999</c:v>
                </c:pt>
                <c:pt idx="132">
                  <c:v>0.47420000000000001</c:v>
                </c:pt>
                <c:pt idx="133">
                  <c:v>0.47710000000000002</c:v>
                </c:pt>
                <c:pt idx="134">
                  <c:v>0.48</c:v>
                </c:pt>
                <c:pt idx="135">
                  <c:v>0.4829</c:v>
                </c:pt>
                <c:pt idx="136">
                  <c:v>0.4859</c:v>
                </c:pt>
                <c:pt idx="137">
                  <c:v>0.48870000000000002</c:v>
                </c:pt>
                <c:pt idx="138">
                  <c:v>0.49149999999999999</c:v>
                </c:pt>
                <c:pt idx="139">
                  <c:v>0.49430000000000002</c:v>
                </c:pt>
                <c:pt idx="140">
                  <c:v>0.49730000000000002</c:v>
                </c:pt>
                <c:pt idx="141">
                  <c:v>0.50029999999999997</c:v>
                </c:pt>
                <c:pt idx="142">
                  <c:v>0.50339999999999996</c:v>
                </c:pt>
                <c:pt idx="143">
                  <c:v>0.50639999999999996</c:v>
                </c:pt>
                <c:pt idx="144">
                  <c:v>0.50939999999999996</c:v>
                </c:pt>
                <c:pt idx="145">
                  <c:v>0.51229999999999998</c:v>
                </c:pt>
                <c:pt idx="146">
                  <c:v>0.51549999999999996</c:v>
                </c:pt>
                <c:pt idx="147">
                  <c:v>0.51849999999999996</c:v>
                </c:pt>
                <c:pt idx="148">
                  <c:v>0.52159999999999995</c:v>
                </c:pt>
                <c:pt idx="149">
                  <c:v>0.52449999999999997</c:v>
                </c:pt>
                <c:pt idx="150">
                  <c:v>0.52769999999999995</c:v>
                </c:pt>
                <c:pt idx="151">
                  <c:v>0.53069999999999995</c:v>
                </c:pt>
                <c:pt idx="152">
                  <c:v>0.53369999999999995</c:v>
                </c:pt>
                <c:pt idx="153">
                  <c:v>0.53680000000000005</c:v>
                </c:pt>
                <c:pt idx="154">
                  <c:v>0.53990000000000005</c:v>
                </c:pt>
                <c:pt idx="155">
                  <c:v>0.54320000000000002</c:v>
                </c:pt>
                <c:pt idx="156">
                  <c:v>0.5464</c:v>
                </c:pt>
                <c:pt idx="157">
                  <c:v>0.54949999999999999</c:v>
                </c:pt>
                <c:pt idx="158">
                  <c:v>0.55269999999999997</c:v>
                </c:pt>
                <c:pt idx="159">
                  <c:v>0.55579999999999996</c:v>
                </c:pt>
                <c:pt idx="160">
                  <c:v>0.55889999999999995</c:v>
                </c:pt>
                <c:pt idx="161">
                  <c:v>0.56230000000000002</c:v>
                </c:pt>
                <c:pt idx="162">
                  <c:v>0.56559999999999999</c:v>
                </c:pt>
                <c:pt idx="163">
                  <c:v>0.56869999999999998</c:v>
                </c:pt>
                <c:pt idx="164">
                  <c:v>0.57199999999999995</c:v>
                </c:pt>
                <c:pt idx="165">
                  <c:v>0.57520000000000004</c:v>
                </c:pt>
                <c:pt idx="166">
                  <c:v>0.57830000000000004</c:v>
                </c:pt>
                <c:pt idx="167">
                  <c:v>0.58169999999999999</c:v>
                </c:pt>
                <c:pt idx="168">
                  <c:v>0.58489999999999998</c:v>
                </c:pt>
                <c:pt idx="169">
                  <c:v>0.58830000000000005</c:v>
                </c:pt>
                <c:pt idx="170">
                  <c:v>0.59150000000000003</c:v>
                </c:pt>
                <c:pt idx="171">
                  <c:v>0.5948</c:v>
                </c:pt>
                <c:pt idx="172">
                  <c:v>0.59819999999999995</c:v>
                </c:pt>
                <c:pt idx="173">
                  <c:v>0.60150000000000003</c:v>
                </c:pt>
                <c:pt idx="174">
                  <c:v>0.60489999999999999</c:v>
                </c:pt>
                <c:pt idx="175">
                  <c:v>0.60819999999999996</c:v>
                </c:pt>
                <c:pt idx="176">
                  <c:v>0.61150000000000004</c:v>
                </c:pt>
                <c:pt idx="177">
                  <c:v>0.61480000000000001</c:v>
                </c:pt>
                <c:pt idx="178">
                  <c:v>0.61809999999999998</c:v>
                </c:pt>
                <c:pt idx="179">
                  <c:v>0.62150000000000005</c:v>
                </c:pt>
                <c:pt idx="180">
                  <c:v>0.62490000000000001</c:v>
                </c:pt>
                <c:pt idx="181">
                  <c:v>0.62849999999999995</c:v>
                </c:pt>
                <c:pt idx="182">
                  <c:v>0.63219999999999998</c:v>
                </c:pt>
                <c:pt idx="183">
                  <c:v>0.63570000000000004</c:v>
                </c:pt>
                <c:pt idx="184">
                  <c:v>0.6391</c:v>
                </c:pt>
                <c:pt idx="185">
                  <c:v>0.64270000000000005</c:v>
                </c:pt>
                <c:pt idx="186">
                  <c:v>0.64629999999999999</c:v>
                </c:pt>
                <c:pt idx="187">
                  <c:v>0.65</c:v>
                </c:pt>
                <c:pt idx="188">
                  <c:v>0.65369999999999995</c:v>
                </c:pt>
                <c:pt idx="189">
                  <c:v>0.65700000000000003</c:v>
                </c:pt>
                <c:pt idx="190">
                  <c:v>0.66059999999999997</c:v>
                </c:pt>
                <c:pt idx="191">
                  <c:v>0.66420000000000001</c:v>
                </c:pt>
                <c:pt idx="192">
                  <c:v>0.66810000000000003</c:v>
                </c:pt>
                <c:pt idx="193">
                  <c:v>0.67190000000000005</c:v>
                </c:pt>
                <c:pt idx="194">
                  <c:v>0.67569999999999997</c:v>
                </c:pt>
                <c:pt idx="195">
                  <c:v>0.67959999999999998</c:v>
                </c:pt>
                <c:pt idx="196">
                  <c:v>0.68340000000000001</c:v>
                </c:pt>
                <c:pt idx="197">
                  <c:v>0.68740000000000001</c:v>
                </c:pt>
                <c:pt idx="198">
                  <c:v>0.69120000000000004</c:v>
                </c:pt>
                <c:pt idx="199">
                  <c:v>0.69520000000000004</c:v>
                </c:pt>
                <c:pt idx="200">
                  <c:v>0.69910000000000005</c:v>
                </c:pt>
                <c:pt idx="201">
                  <c:v>0.70309999999999995</c:v>
                </c:pt>
                <c:pt idx="202">
                  <c:v>0.70709999999999995</c:v>
                </c:pt>
                <c:pt idx="203">
                  <c:v>0.71120000000000005</c:v>
                </c:pt>
                <c:pt idx="204">
                  <c:v>0.71519999999999995</c:v>
                </c:pt>
                <c:pt idx="205">
                  <c:v>0.71919999999999995</c:v>
                </c:pt>
                <c:pt idx="206">
                  <c:v>0.72350000000000003</c:v>
                </c:pt>
                <c:pt idx="207">
                  <c:v>0.72809999999999997</c:v>
                </c:pt>
                <c:pt idx="208">
                  <c:v>0.73270000000000002</c:v>
                </c:pt>
                <c:pt idx="209">
                  <c:v>0.73709999999999998</c:v>
                </c:pt>
                <c:pt idx="210">
                  <c:v>0.74150000000000005</c:v>
                </c:pt>
                <c:pt idx="211">
                  <c:v>0.746</c:v>
                </c:pt>
                <c:pt idx="212">
                  <c:v>0.75049999999999994</c:v>
                </c:pt>
                <c:pt idx="213">
                  <c:v>0.75509999999999999</c:v>
                </c:pt>
                <c:pt idx="214">
                  <c:v>0.75970000000000004</c:v>
                </c:pt>
                <c:pt idx="215">
                  <c:v>0.76439999999999997</c:v>
                </c:pt>
                <c:pt idx="216">
                  <c:v>0.76949999999999996</c:v>
                </c:pt>
                <c:pt idx="217">
                  <c:v>0.77429999999999999</c:v>
                </c:pt>
                <c:pt idx="218">
                  <c:v>0.7792</c:v>
                </c:pt>
                <c:pt idx="219">
                  <c:v>0.78449999999999998</c:v>
                </c:pt>
                <c:pt idx="220">
                  <c:v>0.78959999999999997</c:v>
                </c:pt>
                <c:pt idx="221">
                  <c:v>0.79469999999999996</c:v>
                </c:pt>
                <c:pt idx="222">
                  <c:v>0.79990000000000006</c:v>
                </c:pt>
                <c:pt idx="223">
                  <c:v>0.8054</c:v>
                </c:pt>
                <c:pt idx="224">
                  <c:v>0.81079999999999997</c:v>
                </c:pt>
                <c:pt idx="225">
                  <c:v>0.81640000000000001</c:v>
                </c:pt>
                <c:pt idx="226">
                  <c:v>0.82230000000000003</c:v>
                </c:pt>
                <c:pt idx="227">
                  <c:v>0.82869999999999999</c:v>
                </c:pt>
                <c:pt idx="228">
                  <c:v>0.83499999999999996</c:v>
                </c:pt>
                <c:pt idx="229">
                  <c:v>0.84150000000000003</c:v>
                </c:pt>
                <c:pt idx="230">
                  <c:v>0.84840000000000004</c:v>
                </c:pt>
                <c:pt idx="231">
                  <c:v>0.85560000000000003</c:v>
                </c:pt>
                <c:pt idx="232">
                  <c:v>0.86339999999999995</c:v>
                </c:pt>
                <c:pt idx="233">
                  <c:v>0.87180000000000002</c:v>
                </c:pt>
                <c:pt idx="234">
                  <c:v>0.88</c:v>
                </c:pt>
                <c:pt idx="235">
                  <c:v>0.88839999999999997</c:v>
                </c:pt>
                <c:pt idx="236">
                  <c:v>0.89670000000000005</c:v>
                </c:pt>
                <c:pt idx="237">
                  <c:v>0.90500000000000003</c:v>
                </c:pt>
                <c:pt idx="238">
                  <c:v>0.91220000000000001</c:v>
                </c:pt>
                <c:pt idx="239">
                  <c:v>0.91649999999999998</c:v>
                </c:pt>
                <c:pt idx="240">
                  <c:v>0.91949999999999998</c:v>
                </c:pt>
                <c:pt idx="241">
                  <c:v>0.92230000000000001</c:v>
                </c:pt>
                <c:pt idx="242">
                  <c:v>0.92500000000000004</c:v>
                </c:pt>
                <c:pt idx="243">
                  <c:v>0.92749999999999999</c:v>
                </c:pt>
                <c:pt idx="244">
                  <c:v>0.92989999999999995</c:v>
                </c:pt>
                <c:pt idx="245">
                  <c:v>0.93200000000000005</c:v>
                </c:pt>
                <c:pt idx="246">
                  <c:v>0.93400000000000005</c:v>
                </c:pt>
                <c:pt idx="247">
                  <c:v>0.93569999999999998</c:v>
                </c:pt>
                <c:pt idx="248">
                  <c:v>0.93710000000000004</c:v>
                </c:pt>
                <c:pt idx="249">
                  <c:v>0.93859999999999999</c:v>
                </c:pt>
                <c:pt idx="250">
                  <c:v>0.93969999999999998</c:v>
                </c:pt>
                <c:pt idx="251">
                  <c:v>0.94089999999999996</c:v>
                </c:pt>
                <c:pt idx="252">
                  <c:v>0.94169999999999998</c:v>
                </c:pt>
                <c:pt idx="253">
                  <c:v>0.94189999999999996</c:v>
                </c:pt>
                <c:pt idx="254">
                  <c:v>0.94210000000000005</c:v>
                </c:pt>
                <c:pt idx="255">
                  <c:v>0.94230000000000003</c:v>
                </c:pt>
                <c:pt idx="256">
                  <c:v>0.94240000000000002</c:v>
                </c:pt>
                <c:pt idx="257">
                  <c:v>0.94259999999999999</c:v>
                </c:pt>
                <c:pt idx="258">
                  <c:v>0.94269999999999998</c:v>
                </c:pt>
                <c:pt idx="259">
                  <c:v>0.94289999999999996</c:v>
                </c:pt>
                <c:pt idx="260">
                  <c:v>0.94310000000000005</c:v>
                </c:pt>
                <c:pt idx="261">
                  <c:v>0.94320000000000004</c:v>
                </c:pt>
                <c:pt idx="262">
                  <c:v>0.94340000000000002</c:v>
                </c:pt>
                <c:pt idx="263">
                  <c:v>0.94350000000000001</c:v>
                </c:pt>
                <c:pt idx="264">
                  <c:v>0.94369999999999998</c:v>
                </c:pt>
                <c:pt idx="265">
                  <c:v>0.94389999999999996</c:v>
                </c:pt>
                <c:pt idx="266">
                  <c:v>0.94399999999999995</c:v>
                </c:pt>
                <c:pt idx="267">
                  <c:v>0.94420000000000004</c:v>
                </c:pt>
                <c:pt idx="268">
                  <c:v>0.94440000000000002</c:v>
                </c:pt>
                <c:pt idx="269">
                  <c:v>0.94450000000000001</c:v>
                </c:pt>
                <c:pt idx="270">
                  <c:v>0.94469999999999998</c:v>
                </c:pt>
                <c:pt idx="271">
                  <c:v>0.94489999999999996</c:v>
                </c:pt>
                <c:pt idx="272">
                  <c:v>0.94499999999999995</c:v>
                </c:pt>
                <c:pt idx="273">
                  <c:v>0.94520000000000004</c:v>
                </c:pt>
                <c:pt idx="274">
                  <c:v>0.94540000000000002</c:v>
                </c:pt>
                <c:pt idx="275">
                  <c:v>0.94550000000000001</c:v>
                </c:pt>
                <c:pt idx="276">
                  <c:v>0.94569999999999999</c:v>
                </c:pt>
                <c:pt idx="277">
                  <c:v>0.94589999999999996</c:v>
                </c:pt>
                <c:pt idx="278">
                  <c:v>0.94599999999999995</c:v>
                </c:pt>
                <c:pt idx="279">
                  <c:v>0.94620000000000004</c:v>
                </c:pt>
                <c:pt idx="280">
                  <c:v>0.94640000000000002</c:v>
                </c:pt>
                <c:pt idx="281">
                  <c:v>0.94650000000000001</c:v>
                </c:pt>
                <c:pt idx="282">
                  <c:v>0.94669999999999999</c:v>
                </c:pt>
                <c:pt idx="283">
                  <c:v>0.94689999999999996</c:v>
                </c:pt>
                <c:pt idx="284">
                  <c:v>0.94840000000000002</c:v>
                </c:pt>
                <c:pt idx="285">
                  <c:v>0.94899999999999995</c:v>
                </c:pt>
                <c:pt idx="286">
                  <c:v>0.94930000000000003</c:v>
                </c:pt>
                <c:pt idx="287">
                  <c:v>0.95</c:v>
                </c:pt>
                <c:pt idx="288">
                  <c:v>0.95030000000000003</c:v>
                </c:pt>
                <c:pt idx="289">
                  <c:v>0.95109999999999995</c:v>
                </c:pt>
                <c:pt idx="290">
                  <c:v>0.95340000000000003</c:v>
                </c:pt>
                <c:pt idx="291">
                  <c:v>0.9617</c:v>
                </c:pt>
                <c:pt idx="292">
                  <c:v>0.97</c:v>
                </c:pt>
                <c:pt idx="293">
                  <c:v>0.97829999999999995</c:v>
                </c:pt>
                <c:pt idx="294">
                  <c:v>0.98660000000000003</c:v>
                </c:pt>
                <c:pt idx="295">
                  <c:v>0.99509999999999998</c:v>
                </c:pt>
                <c:pt idx="296">
                  <c:v>1.0033000000000001</c:v>
                </c:pt>
              </c:numCache>
            </c:numRef>
          </c:xVal>
          <c:yVal>
            <c:numRef>
              <c:f>Sheet1!$E$1:$E$297</c:f>
              <c:numCache>
                <c:formatCode>General</c:formatCode>
                <c:ptCount val="297"/>
                <c:pt idx="0">
                  <c:v>6.8330000000000002E-2</c:v>
                </c:pt>
                <c:pt idx="1">
                  <c:v>9.3619999999999995E-2</c:v>
                </c:pt>
                <c:pt idx="2">
                  <c:v>0.11967</c:v>
                </c:pt>
                <c:pt idx="3">
                  <c:v>0.14555999999999999</c:v>
                </c:pt>
                <c:pt idx="4">
                  <c:v>0.17074</c:v>
                </c:pt>
                <c:pt idx="5">
                  <c:v>0.19678999999999999</c:v>
                </c:pt>
                <c:pt idx="6">
                  <c:v>0.22353000000000001</c:v>
                </c:pt>
                <c:pt idx="7">
                  <c:v>0.25014999999999998</c:v>
                </c:pt>
                <c:pt idx="8">
                  <c:v>0.27656999999999998</c:v>
                </c:pt>
                <c:pt idx="9">
                  <c:v>0.30309999999999998</c:v>
                </c:pt>
                <c:pt idx="10">
                  <c:v>0.32866000000000001</c:v>
                </c:pt>
                <c:pt idx="11">
                  <c:v>0.35393000000000002</c:v>
                </c:pt>
                <c:pt idx="12">
                  <c:v>0.37983</c:v>
                </c:pt>
                <c:pt idx="13">
                  <c:v>0.40609000000000001</c:v>
                </c:pt>
                <c:pt idx="14">
                  <c:v>0.43218000000000001</c:v>
                </c:pt>
                <c:pt idx="15">
                  <c:v>0.45772000000000002</c:v>
                </c:pt>
                <c:pt idx="16">
                  <c:v>0.48438999999999999</c:v>
                </c:pt>
                <c:pt idx="17">
                  <c:v>0.50978000000000001</c:v>
                </c:pt>
                <c:pt idx="18">
                  <c:v>0.53498999999999997</c:v>
                </c:pt>
                <c:pt idx="19">
                  <c:v>0.56186000000000003</c:v>
                </c:pt>
                <c:pt idx="20">
                  <c:v>0.58811999999999998</c:v>
                </c:pt>
                <c:pt idx="21">
                  <c:v>0.61414000000000002</c:v>
                </c:pt>
                <c:pt idx="22">
                  <c:v>0.64007999999999998</c:v>
                </c:pt>
                <c:pt idx="23">
                  <c:v>0.66586000000000001</c:v>
                </c:pt>
                <c:pt idx="24">
                  <c:v>0.69111</c:v>
                </c:pt>
                <c:pt idx="25">
                  <c:v>0.71694000000000002</c:v>
                </c:pt>
                <c:pt idx="26">
                  <c:v>0.74331999999999998</c:v>
                </c:pt>
                <c:pt idx="27">
                  <c:v>0.76963000000000004</c:v>
                </c:pt>
                <c:pt idx="28">
                  <c:v>0.79613</c:v>
                </c:pt>
                <c:pt idx="29">
                  <c:v>0.82155</c:v>
                </c:pt>
                <c:pt idx="30">
                  <c:v>0.84797999999999996</c:v>
                </c:pt>
                <c:pt idx="31">
                  <c:v>0.87456999999999996</c:v>
                </c:pt>
                <c:pt idx="32">
                  <c:v>0.89976999999999996</c:v>
                </c:pt>
                <c:pt idx="33">
                  <c:v>0.92513999999999996</c:v>
                </c:pt>
                <c:pt idx="34">
                  <c:v>0.95074000000000003</c:v>
                </c:pt>
                <c:pt idx="35">
                  <c:v>0.97602</c:v>
                </c:pt>
                <c:pt idx="36">
                  <c:v>1.00109</c:v>
                </c:pt>
                <c:pt idx="37">
                  <c:v>1.0273000000000001</c:v>
                </c:pt>
                <c:pt idx="38">
                  <c:v>1.05339</c:v>
                </c:pt>
                <c:pt idx="39">
                  <c:v>1.0785800000000001</c:v>
                </c:pt>
                <c:pt idx="40">
                  <c:v>1.1051599999999999</c:v>
                </c:pt>
                <c:pt idx="41">
                  <c:v>1.13181</c:v>
                </c:pt>
                <c:pt idx="42">
                  <c:v>1.1585000000000001</c:v>
                </c:pt>
                <c:pt idx="43">
                  <c:v>1.1844699999999999</c:v>
                </c:pt>
                <c:pt idx="44">
                  <c:v>1.21061</c:v>
                </c:pt>
                <c:pt idx="45">
                  <c:v>1.23691</c:v>
                </c:pt>
                <c:pt idx="46">
                  <c:v>1.2637</c:v>
                </c:pt>
                <c:pt idx="47">
                  <c:v>1.2903100000000001</c:v>
                </c:pt>
                <c:pt idx="48">
                  <c:v>1.31616</c:v>
                </c:pt>
                <c:pt idx="49">
                  <c:v>1.34188</c:v>
                </c:pt>
                <c:pt idx="50">
                  <c:v>1.36826</c:v>
                </c:pt>
                <c:pt idx="51">
                  <c:v>1.3947700000000001</c:v>
                </c:pt>
                <c:pt idx="52">
                  <c:v>1.4206099999999999</c:v>
                </c:pt>
                <c:pt idx="53">
                  <c:v>1.4464699999999999</c:v>
                </c:pt>
                <c:pt idx="54">
                  <c:v>1.4727600000000001</c:v>
                </c:pt>
                <c:pt idx="55">
                  <c:v>1.4993000000000001</c:v>
                </c:pt>
                <c:pt idx="56">
                  <c:v>1.5246299999999999</c:v>
                </c:pt>
                <c:pt idx="57">
                  <c:v>1.54986</c:v>
                </c:pt>
                <c:pt idx="58">
                  <c:v>1.57572</c:v>
                </c:pt>
                <c:pt idx="59">
                  <c:v>1.6017999999999999</c:v>
                </c:pt>
                <c:pt idx="60">
                  <c:v>1.6283000000000001</c:v>
                </c:pt>
                <c:pt idx="61">
                  <c:v>1.6539600000000001</c:v>
                </c:pt>
                <c:pt idx="62">
                  <c:v>1.6801600000000001</c:v>
                </c:pt>
                <c:pt idx="63">
                  <c:v>1.7059599999999999</c:v>
                </c:pt>
                <c:pt idx="64">
                  <c:v>1.73261</c:v>
                </c:pt>
                <c:pt idx="65">
                  <c:v>1.7582800000000001</c:v>
                </c:pt>
                <c:pt idx="66">
                  <c:v>1.7843199999999999</c:v>
                </c:pt>
                <c:pt idx="67">
                  <c:v>1.8100799999999999</c:v>
                </c:pt>
                <c:pt idx="68">
                  <c:v>1.8353699999999999</c:v>
                </c:pt>
                <c:pt idx="69">
                  <c:v>1.86052</c:v>
                </c:pt>
                <c:pt idx="70">
                  <c:v>1.8870400000000001</c:v>
                </c:pt>
                <c:pt idx="71">
                  <c:v>1.91313</c:v>
                </c:pt>
                <c:pt idx="72">
                  <c:v>1.9387700000000001</c:v>
                </c:pt>
                <c:pt idx="73">
                  <c:v>1.9637899999999999</c:v>
                </c:pt>
                <c:pt idx="74">
                  <c:v>1.9903299999999999</c:v>
                </c:pt>
                <c:pt idx="75">
                  <c:v>2.0155799999999999</c:v>
                </c:pt>
                <c:pt idx="76">
                  <c:v>2.0415299999999998</c:v>
                </c:pt>
                <c:pt idx="77">
                  <c:v>2.0672100000000002</c:v>
                </c:pt>
                <c:pt idx="78">
                  <c:v>2.0937199999999998</c:v>
                </c:pt>
                <c:pt idx="79">
                  <c:v>2.11951</c:v>
                </c:pt>
                <c:pt idx="80">
                  <c:v>2.1455099999999998</c:v>
                </c:pt>
                <c:pt idx="81">
                  <c:v>2.1713399999999998</c:v>
                </c:pt>
                <c:pt idx="82">
                  <c:v>2.1966000000000001</c:v>
                </c:pt>
                <c:pt idx="83">
                  <c:v>2.2218800000000001</c:v>
                </c:pt>
                <c:pt idx="84">
                  <c:v>2.2469700000000001</c:v>
                </c:pt>
                <c:pt idx="85">
                  <c:v>2.2724299999999999</c:v>
                </c:pt>
                <c:pt idx="86">
                  <c:v>2.29819</c:v>
                </c:pt>
                <c:pt idx="87">
                  <c:v>2.3246000000000002</c:v>
                </c:pt>
                <c:pt idx="88">
                  <c:v>2.3505099999999999</c:v>
                </c:pt>
                <c:pt idx="89">
                  <c:v>2.3766099999999999</c:v>
                </c:pt>
                <c:pt idx="90">
                  <c:v>2.4026100000000001</c:v>
                </c:pt>
                <c:pt idx="91">
                  <c:v>2.42882</c:v>
                </c:pt>
                <c:pt idx="92">
                  <c:v>2.4551599999999998</c:v>
                </c:pt>
                <c:pt idx="93">
                  <c:v>2.4815100000000001</c:v>
                </c:pt>
                <c:pt idx="94">
                  <c:v>2.50786</c:v>
                </c:pt>
                <c:pt idx="95">
                  <c:v>2.53424</c:v>
                </c:pt>
                <c:pt idx="96">
                  <c:v>2.5594600000000001</c:v>
                </c:pt>
                <c:pt idx="97">
                  <c:v>2.5855800000000002</c:v>
                </c:pt>
                <c:pt idx="98">
                  <c:v>2.6108500000000001</c:v>
                </c:pt>
                <c:pt idx="99">
                  <c:v>2.6366800000000001</c:v>
                </c:pt>
                <c:pt idx="100">
                  <c:v>2.6629399999999999</c:v>
                </c:pt>
                <c:pt idx="101">
                  <c:v>2.6891500000000002</c:v>
                </c:pt>
                <c:pt idx="102">
                  <c:v>2.7152500000000002</c:v>
                </c:pt>
                <c:pt idx="103">
                  <c:v>2.7414800000000001</c:v>
                </c:pt>
                <c:pt idx="104">
                  <c:v>2.7673199999999998</c:v>
                </c:pt>
                <c:pt idx="105">
                  <c:v>2.7928000000000002</c:v>
                </c:pt>
                <c:pt idx="106">
                  <c:v>2.8192200000000001</c:v>
                </c:pt>
                <c:pt idx="107">
                  <c:v>2.8448099999999998</c:v>
                </c:pt>
                <c:pt idx="108">
                  <c:v>2.8709199999999999</c:v>
                </c:pt>
                <c:pt idx="109">
                  <c:v>2.89716</c:v>
                </c:pt>
                <c:pt idx="110">
                  <c:v>2.92252</c:v>
                </c:pt>
                <c:pt idx="111">
                  <c:v>2.9485399999999999</c:v>
                </c:pt>
                <c:pt idx="112">
                  <c:v>2.9746700000000001</c:v>
                </c:pt>
                <c:pt idx="113">
                  <c:v>3.00034</c:v>
                </c:pt>
                <c:pt idx="114">
                  <c:v>3.0261900000000002</c:v>
                </c:pt>
                <c:pt idx="115">
                  <c:v>3.0512299999999999</c:v>
                </c:pt>
                <c:pt idx="116">
                  <c:v>3.0768200000000001</c:v>
                </c:pt>
                <c:pt idx="117">
                  <c:v>3.1019999999999999</c:v>
                </c:pt>
                <c:pt idx="118">
                  <c:v>3.12757</c:v>
                </c:pt>
                <c:pt idx="119">
                  <c:v>3.1532499999999999</c:v>
                </c:pt>
                <c:pt idx="120">
                  <c:v>3.1792199999999999</c:v>
                </c:pt>
                <c:pt idx="121">
                  <c:v>3.2045599999999999</c:v>
                </c:pt>
                <c:pt idx="122">
                  <c:v>3.2309600000000001</c:v>
                </c:pt>
                <c:pt idx="123">
                  <c:v>3.2573500000000002</c:v>
                </c:pt>
                <c:pt idx="124">
                  <c:v>3.2836500000000002</c:v>
                </c:pt>
                <c:pt idx="125">
                  <c:v>3.30924</c:v>
                </c:pt>
                <c:pt idx="126">
                  <c:v>3.3350900000000001</c:v>
                </c:pt>
                <c:pt idx="127">
                  <c:v>3.3612299999999999</c:v>
                </c:pt>
                <c:pt idx="128">
                  <c:v>3.3868900000000002</c:v>
                </c:pt>
                <c:pt idx="129">
                  <c:v>3.4132400000000001</c:v>
                </c:pt>
                <c:pt idx="130">
                  <c:v>3.4389400000000001</c:v>
                </c:pt>
                <c:pt idx="131">
                  <c:v>3.4647100000000002</c:v>
                </c:pt>
                <c:pt idx="132">
                  <c:v>3.48997</c:v>
                </c:pt>
                <c:pt idx="133">
                  <c:v>3.5154399999999999</c:v>
                </c:pt>
                <c:pt idx="134">
                  <c:v>3.5415800000000002</c:v>
                </c:pt>
                <c:pt idx="135">
                  <c:v>3.5672199999999998</c:v>
                </c:pt>
                <c:pt idx="136">
                  <c:v>3.5936699999999999</c:v>
                </c:pt>
                <c:pt idx="137">
                  <c:v>3.6188600000000002</c:v>
                </c:pt>
                <c:pt idx="138">
                  <c:v>3.6442299999999999</c:v>
                </c:pt>
                <c:pt idx="139">
                  <c:v>3.6700200000000001</c:v>
                </c:pt>
                <c:pt idx="140">
                  <c:v>3.6958299999999999</c:v>
                </c:pt>
                <c:pt idx="141">
                  <c:v>3.7222400000000002</c:v>
                </c:pt>
                <c:pt idx="142">
                  <c:v>3.7475000000000001</c:v>
                </c:pt>
                <c:pt idx="143">
                  <c:v>3.7737500000000002</c:v>
                </c:pt>
                <c:pt idx="144">
                  <c:v>3.7999200000000002</c:v>
                </c:pt>
                <c:pt idx="145">
                  <c:v>3.82639</c:v>
                </c:pt>
                <c:pt idx="146">
                  <c:v>3.85283</c:v>
                </c:pt>
                <c:pt idx="147">
                  <c:v>3.8790399999999998</c:v>
                </c:pt>
                <c:pt idx="148">
                  <c:v>3.9044300000000001</c:v>
                </c:pt>
                <c:pt idx="149">
                  <c:v>3.93086</c:v>
                </c:pt>
                <c:pt idx="150">
                  <c:v>3.9559199999999999</c:v>
                </c:pt>
                <c:pt idx="151">
                  <c:v>3.9817999999999998</c:v>
                </c:pt>
                <c:pt idx="152">
                  <c:v>4.0080900000000002</c:v>
                </c:pt>
                <c:pt idx="153">
                  <c:v>4.0344499999999996</c:v>
                </c:pt>
                <c:pt idx="154">
                  <c:v>4.0603300000000004</c:v>
                </c:pt>
                <c:pt idx="155">
                  <c:v>4.0857299999999999</c:v>
                </c:pt>
                <c:pt idx="156">
                  <c:v>4.11219</c:v>
                </c:pt>
                <c:pt idx="157">
                  <c:v>4.1377100000000002</c:v>
                </c:pt>
                <c:pt idx="158">
                  <c:v>4.1637000000000004</c:v>
                </c:pt>
                <c:pt idx="159">
                  <c:v>4.1900199999999996</c:v>
                </c:pt>
                <c:pt idx="160">
                  <c:v>4.2156200000000004</c:v>
                </c:pt>
                <c:pt idx="161">
                  <c:v>4.2416499999999999</c:v>
                </c:pt>
                <c:pt idx="162">
                  <c:v>4.2676699999999999</c:v>
                </c:pt>
                <c:pt idx="163">
                  <c:v>4.29359</c:v>
                </c:pt>
                <c:pt idx="164">
                  <c:v>4.3198499999999997</c:v>
                </c:pt>
                <c:pt idx="165">
                  <c:v>4.3450699999999998</c:v>
                </c:pt>
                <c:pt idx="166">
                  <c:v>4.3704000000000001</c:v>
                </c:pt>
                <c:pt idx="167">
                  <c:v>4.3957899999999999</c:v>
                </c:pt>
                <c:pt idx="168">
                  <c:v>4.4214399999999996</c:v>
                </c:pt>
                <c:pt idx="169">
                  <c:v>4.4474099999999996</c:v>
                </c:pt>
                <c:pt idx="170">
                  <c:v>4.4725099999999998</c:v>
                </c:pt>
                <c:pt idx="171">
                  <c:v>4.4984700000000002</c:v>
                </c:pt>
                <c:pt idx="172">
                  <c:v>4.5244099999999996</c:v>
                </c:pt>
                <c:pt idx="173">
                  <c:v>4.5504899999999999</c:v>
                </c:pt>
                <c:pt idx="174">
                  <c:v>4.5764300000000002</c:v>
                </c:pt>
                <c:pt idx="175">
                  <c:v>4.6024900000000004</c:v>
                </c:pt>
                <c:pt idx="176">
                  <c:v>4.6287099999999999</c:v>
                </c:pt>
                <c:pt idx="177">
                  <c:v>4.6540400000000002</c:v>
                </c:pt>
                <c:pt idx="178">
                  <c:v>4.6798099999999998</c:v>
                </c:pt>
                <c:pt idx="179">
                  <c:v>4.7059199999999999</c:v>
                </c:pt>
                <c:pt idx="180">
                  <c:v>4.7322300000000004</c:v>
                </c:pt>
                <c:pt idx="181">
                  <c:v>4.7575399999999997</c:v>
                </c:pt>
                <c:pt idx="182">
                  <c:v>4.7834399999999997</c:v>
                </c:pt>
                <c:pt idx="183">
                  <c:v>4.80891</c:v>
                </c:pt>
                <c:pt idx="184">
                  <c:v>4.8350799999999996</c:v>
                </c:pt>
                <c:pt idx="185">
                  <c:v>4.8607199999999997</c:v>
                </c:pt>
                <c:pt idx="186">
                  <c:v>4.88673</c:v>
                </c:pt>
                <c:pt idx="187">
                  <c:v>4.9126599999999998</c:v>
                </c:pt>
                <c:pt idx="188">
                  <c:v>4.9384199999999998</c:v>
                </c:pt>
                <c:pt idx="189">
                  <c:v>4.9637700000000002</c:v>
                </c:pt>
                <c:pt idx="190">
                  <c:v>4.98895</c:v>
                </c:pt>
                <c:pt idx="191">
                  <c:v>5.0141900000000001</c:v>
                </c:pt>
                <c:pt idx="192">
                  <c:v>5.0393499999999998</c:v>
                </c:pt>
                <c:pt idx="193">
                  <c:v>5.0644</c:v>
                </c:pt>
                <c:pt idx="194">
                  <c:v>5.0894899999999996</c:v>
                </c:pt>
                <c:pt idx="195">
                  <c:v>5.1152499999999996</c:v>
                </c:pt>
                <c:pt idx="196">
                  <c:v>5.1410099999999996</c:v>
                </c:pt>
                <c:pt idx="197">
                  <c:v>5.1669900000000002</c:v>
                </c:pt>
                <c:pt idx="198">
                  <c:v>5.1921499999999998</c:v>
                </c:pt>
                <c:pt idx="199">
                  <c:v>5.2180499999999999</c:v>
                </c:pt>
                <c:pt idx="200">
                  <c:v>5.2433800000000002</c:v>
                </c:pt>
                <c:pt idx="201">
                  <c:v>5.2692500000000004</c:v>
                </c:pt>
                <c:pt idx="202">
                  <c:v>5.2947199999999999</c:v>
                </c:pt>
                <c:pt idx="203">
                  <c:v>5.3199899999999998</c:v>
                </c:pt>
                <c:pt idx="204">
                  <c:v>5.34598</c:v>
                </c:pt>
                <c:pt idx="205">
                  <c:v>5.3712799999999996</c:v>
                </c:pt>
                <c:pt idx="206">
                  <c:v>5.3967799999999997</c:v>
                </c:pt>
                <c:pt idx="207">
                  <c:v>5.42258</c:v>
                </c:pt>
                <c:pt idx="208">
                  <c:v>5.4478200000000001</c:v>
                </c:pt>
                <c:pt idx="209">
                  <c:v>5.47295</c:v>
                </c:pt>
                <c:pt idx="210">
                  <c:v>5.4987899999999996</c:v>
                </c:pt>
                <c:pt idx="211">
                  <c:v>5.5240799999999997</c:v>
                </c:pt>
                <c:pt idx="212">
                  <c:v>5.5494000000000003</c:v>
                </c:pt>
                <c:pt idx="213">
                  <c:v>5.5745899999999997</c:v>
                </c:pt>
                <c:pt idx="214">
                  <c:v>5.6005500000000001</c:v>
                </c:pt>
                <c:pt idx="215">
                  <c:v>5.6258900000000001</c:v>
                </c:pt>
                <c:pt idx="216">
                  <c:v>5.6509999999999998</c:v>
                </c:pt>
                <c:pt idx="217">
                  <c:v>5.6761100000000004</c:v>
                </c:pt>
                <c:pt idx="218">
                  <c:v>5.7011700000000003</c:v>
                </c:pt>
                <c:pt idx="219">
                  <c:v>5.7267700000000001</c:v>
                </c:pt>
                <c:pt idx="220">
                  <c:v>5.7523200000000001</c:v>
                </c:pt>
                <c:pt idx="221">
                  <c:v>5.7777200000000004</c:v>
                </c:pt>
                <c:pt idx="222">
                  <c:v>5.8036099999999999</c:v>
                </c:pt>
                <c:pt idx="223">
                  <c:v>5.8294800000000002</c:v>
                </c:pt>
                <c:pt idx="224">
                  <c:v>5.8551900000000003</c:v>
                </c:pt>
                <c:pt idx="225">
                  <c:v>5.8808499999999997</c:v>
                </c:pt>
                <c:pt idx="226">
                  <c:v>5.9058900000000003</c:v>
                </c:pt>
                <c:pt idx="227">
                  <c:v>5.9313900000000004</c:v>
                </c:pt>
                <c:pt idx="228">
                  <c:v>5.9570100000000004</c:v>
                </c:pt>
                <c:pt idx="229">
                  <c:v>5.9826600000000001</c:v>
                </c:pt>
                <c:pt idx="230">
                  <c:v>6.0081100000000003</c:v>
                </c:pt>
                <c:pt idx="231">
                  <c:v>6.0335999999999999</c:v>
                </c:pt>
                <c:pt idx="232">
                  <c:v>6.0593899999999996</c:v>
                </c:pt>
                <c:pt idx="233">
                  <c:v>6.0846999999999998</c:v>
                </c:pt>
                <c:pt idx="234">
                  <c:v>6.1105299999999998</c:v>
                </c:pt>
                <c:pt idx="235">
                  <c:v>6.1361999999999997</c:v>
                </c:pt>
                <c:pt idx="236">
                  <c:v>6.1613699999999998</c:v>
                </c:pt>
                <c:pt idx="237">
                  <c:v>6.1865699999999997</c:v>
                </c:pt>
                <c:pt idx="238">
                  <c:v>6.2122599999999997</c:v>
                </c:pt>
                <c:pt idx="239">
                  <c:v>6.2376100000000001</c:v>
                </c:pt>
                <c:pt idx="240">
                  <c:v>6.2632599999999998</c:v>
                </c:pt>
                <c:pt idx="241">
                  <c:v>6.2885</c:v>
                </c:pt>
                <c:pt idx="242">
                  <c:v>6.3135199999999996</c:v>
                </c:pt>
                <c:pt idx="243">
                  <c:v>6.3385499999999997</c:v>
                </c:pt>
                <c:pt idx="244">
                  <c:v>6.3639799999999997</c:v>
                </c:pt>
                <c:pt idx="245">
                  <c:v>6.3890099999999999</c:v>
                </c:pt>
                <c:pt idx="246">
                  <c:v>6.4142299999999999</c:v>
                </c:pt>
                <c:pt idx="247">
                  <c:v>6.4394499999999999</c:v>
                </c:pt>
                <c:pt idx="248">
                  <c:v>6.4646400000000002</c:v>
                </c:pt>
                <c:pt idx="249">
                  <c:v>6.4901400000000002</c:v>
                </c:pt>
                <c:pt idx="250">
                  <c:v>6.5152999999999999</c:v>
                </c:pt>
                <c:pt idx="251">
                  <c:v>6.5407999999999999</c:v>
                </c:pt>
                <c:pt idx="252">
                  <c:v>6.5659200000000002</c:v>
                </c:pt>
                <c:pt idx="253">
                  <c:v>6.5912899999999999</c:v>
                </c:pt>
                <c:pt idx="254">
                  <c:v>6.6163100000000004</c:v>
                </c:pt>
                <c:pt idx="255">
                  <c:v>6.6418600000000003</c:v>
                </c:pt>
                <c:pt idx="256">
                  <c:v>6.6670499999999997</c:v>
                </c:pt>
                <c:pt idx="257">
                  <c:v>6.69238</c:v>
                </c:pt>
                <c:pt idx="258">
                  <c:v>6.7175700000000003</c:v>
                </c:pt>
                <c:pt idx="259">
                  <c:v>6.7429100000000002</c:v>
                </c:pt>
                <c:pt idx="260">
                  <c:v>6.7682200000000003</c:v>
                </c:pt>
                <c:pt idx="261">
                  <c:v>6.7936699999999997</c:v>
                </c:pt>
                <c:pt idx="262">
                  <c:v>6.8190600000000003</c:v>
                </c:pt>
                <c:pt idx="263">
                  <c:v>6.8442800000000004</c:v>
                </c:pt>
                <c:pt idx="264">
                  <c:v>6.8695300000000001</c:v>
                </c:pt>
                <c:pt idx="265">
                  <c:v>6.8949999999999996</c:v>
                </c:pt>
                <c:pt idx="266">
                  <c:v>6.92021</c:v>
                </c:pt>
                <c:pt idx="267">
                  <c:v>6.9455200000000001</c:v>
                </c:pt>
                <c:pt idx="268">
                  <c:v>6.9706900000000003</c:v>
                </c:pt>
                <c:pt idx="269">
                  <c:v>6.9943</c:v>
                </c:pt>
                <c:pt idx="270">
                  <c:v>7.0183600000000004</c:v>
                </c:pt>
                <c:pt idx="271">
                  <c:v>7.0422799999999999</c:v>
                </c:pt>
                <c:pt idx="272">
                  <c:v>7.06473</c:v>
                </c:pt>
                <c:pt idx="273">
                  <c:v>7.0869600000000004</c:v>
                </c:pt>
                <c:pt idx="274">
                  <c:v>7.1081500000000002</c:v>
                </c:pt>
                <c:pt idx="275">
                  <c:v>7.1288299999999998</c:v>
                </c:pt>
                <c:pt idx="276">
                  <c:v>7.1493500000000001</c:v>
                </c:pt>
                <c:pt idx="277">
                  <c:v>7.1694100000000001</c:v>
                </c:pt>
                <c:pt idx="278">
                  <c:v>7.19048</c:v>
                </c:pt>
                <c:pt idx="279">
                  <c:v>7.2097800000000003</c:v>
                </c:pt>
                <c:pt idx="280">
                  <c:v>7.2304599999999999</c:v>
                </c:pt>
                <c:pt idx="281">
                  <c:v>7.2486699999999997</c:v>
                </c:pt>
                <c:pt idx="282">
                  <c:v>7.2695800000000004</c:v>
                </c:pt>
                <c:pt idx="283">
                  <c:v>7.2897299999999996</c:v>
                </c:pt>
                <c:pt idx="284">
                  <c:v>7.3091799999999996</c:v>
                </c:pt>
                <c:pt idx="285">
                  <c:v>7.3295199999999996</c:v>
                </c:pt>
                <c:pt idx="286">
                  <c:v>7.3465999999999996</c:v>
                </c:pt>
                <c:pt idx="287">
                  <c:v>7.3639599999999996</c:v>
                </c:pt>
                <c:pt idx="288">
                  <c:v>7.38225</c:v>
                </c:pt>
                <c:pt idx="289">
                  <c:v>7.3977199999999996</c:v>
                </c:pt>
                <c:pt idx="290">
                  <c:v>7.4151499999999997</c:v>
                </c:pt>
                <c:pt idx="291">
                  <c:v>7.4297300000000002</c:v>
                </c:pt>
                <c:pt idx="292">
                  <c:v>7.4455900000000002</c:v>
                </c:pt>
                <c:pt idx="293">
                  <c:v>7.4599299999999999</c:v>
                </c:pt>
                <c:pt idx="294">
                  <c:v>7.47417</c:v>
                </c:pt>
                <c:pt idx="295">
                  <c:v>7.4888700000000004</c:v>
                </c:pt>
                <c:pt idx="296">
                  <c:v>7.5036300000000002</c:v>
                </c:pt>
              </c:numCache>
            </c:numRef>
          </c:yVal>
          <c:smooth val="1"/>
        </c:ser>
        <c:ser>
          <c:idx val="4"/>
          <c:order val="4"/>
          <c:spPr>
            <a:ln w="19050" cap="rnd">
              <a:solidFill>
                <a:schemeClr val="accent5"/>
              </a:solidFill>
              <a:round/>
            </a:ln>
            <a:effectLst/>
          </c:spPr>
          <c:marker>
            <c:symbol val="none"/>
          </c:marker>
          <c:xVal>
            <c:numRef>
              <c:f>Sheet1!$A$1:$A$297</c:f>
              <c:numCache>
                <c:formatCode>General</c:formatCode>
                <c:ptCount val="297"/>
                <c:pt idx="0">
                  <c:v>1E-4</c:v>
                </c:pt>
                <c:pt idx="1">
                  <c:v>8.8000000000000005E-3</c:v>
                </c:pt>
                <c:pt idx="2">
                  <c:v>1.6799999999999999E-2</c:v>
                </c:pt>
                <c:pt idx="3">
                  <c:v>2.52E-2</c:v>
                </c:pt>
                <c:pt idx="4">
                  <c:v>3.3500000000000002E-2</c:v>
                </c:pt>
                <c:pt idx="5">
                  <c:v>4.19E-2</c:v>
                </c:pt>
                <c:pt idx="6">
                  <c:v>5.0200000000000002E-2</c:v>
                </c:pt>
                <c:pt idx="7">
                  <c:v>5.8400000000000001E-2</c:v>
                </c:pt>
                <c:pt idx="8">
                  <c:v>6.6799999999999998E-2</c:v>
                </c:pt>
                <c:pt idx="9">
                  <c:v>7.51E-2</c:v>
                </c:pt>
                <c:pt idx="10">
                  <c:v>8.3500000000000005E-2</c:v>
                </c:pt>
                <c:pt idx="11">
                  <c:v>9.1700000000000004E-2</c:v>
                </c:pt>
                <c:pt idx="12">
                  <c:v>0.1002</c:v>
                </c:pt>
                <c:pt idx="13">
                  <c:v>0.1085</c:v>
                </c:pt>
                <c:pt idx="14">
                  <c:v>0.1168</c:v>
                </c:pt>
                <c:pt idx="15">
                  <c:v>0.12520000000000001</c:v>
                </c:pt>
                <c:pt idx="16">
                  <c:v>0.1336</c:v>
                </c:pt>
                <c:pt idx="17">
                  <c:v>0.1419</c:v>
                </c:pt>
                <c:pt idx="18">
                  <c:v>0.1502</c:v>
                </c:pt>
                <c:pt idx="19">
                  <c:v>0.15859999999999999</c:v>
                </c:pt>
                <c:pt idx="20">
                  <c:v>0.1668</c:v>
                </c:pt>
                <c:pt idx="21">
                  <c:v>0.17449999999999999</c:v>
                </c:pt>
                <c:pt idx="22">
                  <c:v>0.18029999999999999</c:v>
                </c:pt>
                <c:pt idx="23">
                  <c:v>0.185</c:v>
                </c:pt>
                <c:pt idx="24">
                  <c:v>0.18940000000000001</c:v>
                </c:pt>
                <c:pt idx="25">
                  <c:v>0.19309999999999999</c:v>
                </c:pt>
                <c:pt idx="26">
                  <c:v>0.1966</c:v>
                </c:pt>
                <c:pt idx="27">
                  <c:v>0.19980000000000001</c:v>
                </c:pt>
                <c:pt idx="28">
                  <c:v>0.20280000000000001</c:v>
                </c:pt>
                <c:pt idx="29">
                  <c:v>0.20569999999999999</c:v>
                </c:pt>
                <c:pt idx="30">
                  <c:v>0.20860000000000001</c:v>
                </c:pt>
                <c:pt idx="31">
                  <c:v>0.21149999999999999</c:v>
                </c:pt>
                <c:pt idx="32">
                  <c:v>0.2142</c:v>
                </c:pt>
                <c:pt idx="33">
                  <c:v>0.21679999999999999</c:v>
                </c:pt>
                <c:pt idx="34">
                  <c:v>0.2195</c:v>
                </c:pt>
                <c:pt idx="35">
                  <c:v>0.222</c:v>
                </c:pt>
                <c:pt idx="36">
                  <c:v>0.22450000000000001</c:v>
                </c:pt>
                <c:pt idx="37">
                  <c:v>0.22689999999999999</c:v>
                </c:pt>
                <c:pt idx="38">
                  <c:v>0.22950000000000001</c:v>
                </c:pt>
                <c:pt idx="39">
                  <c:v>0.23180000000000001</c:v>
                </c:pt>
                <c:pt idx="40">
                  <c:v>0.23430000000000001</c:v>
                </c:pt>
                <c:pt idx="41">
                  <c:v>0.2366</c:v>
                </c:pt>
                <c:pt idx="42">
                  <c:v>0.23899999999999999</c:v>
                </c:pt>
                <c:pt idx="43">
                  <c:v>0.2414</c:v>
                </c:pt>
                <c:pt idx="44">
                  <c:v>0.2437</c:v>
                </c:pt>
                <c:pt idx="45">
                  <c:v>0.24610000000000001</c:v>
                </c:pt>
                <c:pt idx="46">
                  <c:v>0.24840000000000001</c:v>
                </c:pt>
                <c:pt idx="47">
                  <c:v>0.25069999999999998</c:v>
                </c:pt>
                <c:pt idx="48">
                  <c:v>0.253</c:v>
                </c:pt>
                <c:pt idx="49">
                  <c:v>0.25530000000000003</c:v>
                </c:pt>
                <c:pt idx="50">
                  <c:v>0.25769999999999998</c:v>
                </c:pt>
                <c:pt idx="51">
                  <c:v>0.26</c:v>
                </c:pt>
                <c:pt idx="52">
                  <c:v>0.26250000000000001</c:v>
                </c:pt>
                <c:pt idx="53">
                  <c:v>0.26490000000000002</c:v>
                </c:pt>
                <c:pt idx="54">
                  <c:v>0.26719999999999999</c:v>
                </c:pt>
                <c:pt idx="55">
                  <c:v>0.26979999999999998</c:v>
                </c:pt>
                <c:pt idx="56">
                  <c:v>0.2722</c:v>
                </c:pt>
                <c:pt idx="57">
                  <c:v>0.2747</c:v>
                </c:pt>
                <c:pt idx="58">
                  <c:v>0.27700000000000002</c:v>
                </c:pt>
                <c:pt idx="59">
                  <c:v>0.27939999999999998</c:v>
                </c:pt>
                <c:pt idx="60">
                  <c:v>0.28170000000000001</c:v>
                </c:pt>
                <c:pt idx="61">
                  <c:v>0.28399999999999997</c:v>
                </c:pt>
                <c:pt idx="62">
                  <c:v>0.28660000000000002</c:v>
                </c:pt>
                <c:pt idx="63">
                  <c:v>0.28899999999999998</c:v>
                </c:pt>
                <c:pt idx="64">
                  <c:v>0.29160000000000003</c:v>
                </c:pt>
                <c:pt idx="65">
                  <c:v>0.29399999999999998</c:v>
                </c:pt>
                <c:pt idx="66">
                  <c:v>0.29659999999999997</c:v>
                </c:pt>
                <c:pt idx="67">
                  <c:v>0.29899999999999999</c:v>
                </c:pt>
                <c:pt idx="68">
                  <c:v>0.30149999999999999</c:v>
                </c:pt>
                <c:pt idx="69">
                  <c:v>0.30409999999999998</c:v>
                </c:pt>
                <c:pt idx="70">
                  <c:v>0.30659999999999998</c:v>
                </c:pt>
                <c:pt idx="71">
                  <c:v>0.30919999999999997</c:v>
                </c:pt>
                <c:pt idx="72">
                  <c:v>0.31169999999999998</c:v>
                </c:pt>
                <c:pt idx="73">
                  <c:v>0.31419999999999998</c:v>
                </c:pt>
                <c:pt idx="74">
                  <c:v>0.31669999999999998</c:v>
                </c:pt>
                <c:pt idx="75">
                  <c:v>0.31919999999999998</c:v>
                </c:pt>
                <c:pt idx="76">
                  <c:v>0.32169999999999999</c:v>
                </c:pt>
                <c:pt idx="77">
                  <c:v>0.32419999999999999</c:v>
                </c:pt>
                <c:pt idx="78">
                  <c:v>0.32679999999999998</c:v>
                </c:pt>
                <c:pt idx="79">
                  <c:v>0.32950000000000002</c:v>
                </c:pt>
                <c:pt idx="80">
                  <c:v>0.33210000000000001</c:v>
                </c:pt>
                <c:pt idx="81">
                  <c:v>0.33460000000000001</c:v>
                </c:pt>
                <c:pt idx="82">
                  <c:v>0.33729999999999999</c:v>
                </c:pt>
                <c:pt idx="83">
                  <c:v>0.33989999999999998</c:v>
                </c:pt>
                <c:pt idx="84">
                  <c:v>0.34250000000000003</c:v>
                </c:pt>
                <c:pt idx="85">
                  <c:v>0.3453</c:v>
                </c:pt>
                <c:pt idx="86">
                  <c:v>0.34770000000000001</c:v>
                </c:pt>
                <c:pt idx="87">
                  <c:v>0.35039999999999999</c:v>
                </c:pt>
                <c:pt idx="88">
                  <c:v>0.35299999999999998</c:v>
                </c:pt>
                <c:pt idx="89">
                  <c:v>0.35560000000000003</c:v>
                </c:pt>
                <c:pt idx="90">
                  <c:v>0.35820000000000002</c:v>
                </c:pt>
                <c:pt idx="91">
                  <c:v>0.3609</c:v>
                </c:pt>
                <c:pt idx="92">
                  <c:v>0.36349999999999999</c:v>
                </c:pt>
                <c:pt idx="93">
                  <c:v>0.36620000000000003</c:v>
                </c:pt>
                <c:pt idx="94">
                  <c:v>0.36890000000000001</c:v>
                </c:pt>
                <c:pt idx="95">
                  <c:v>0.37169999999999997</c:v>
                </c:pt>
                <c:pt idx="96">
                  <c:v>0.37440000000000001</c:v>
                </c:pt>
                <c:pt idx="97">
                  <c:v>0.377</c:v>
                </c:pt>
                <c:pt idx="98">
                  <c:v>0.37990000000000002</c:v>
                </c:pt>
                <c:pt idx="99">
                  <c:v>0.38250000000000001</c:v>
                </c:pt>
                <c:pt idx="100">
                  <c:v>0.38519999999999999</c:v>
                </c:pt>
                <c:pt idx="101">
                  <c:v>0.38779999999999998</c:v>
                </c:pt>
                <c:pt idx="102">
                  <c:v>0.3906</c:v>
                </c:pt>
                <c:pt idx="103">
                  <c:v>0.39329999999999998</c:v>
                </c:pt>
                <c:pt idx="104">
                  <c:v>0.39600000000000002</c:v>
                </c:pt>
                <c:pt idx="105">
                  <c:v>0.3987</c:v>
                </c:pt>
                <c:pt idx="106">
                  <c:v>0.40139999999999998</c:v>
                </c:pt>
                <c:pt idx="107">
                  <c:v>0.40400000000000003</c:v>
                </c:pt>
                <c:pt idx="108">
                  <c:v>0.40670000000000001</c:v>
                </c:pt>
                <c:pt idx="109">
                  <c:v>0.40949999999999998</c:v>
                </c:pt>
                <c:pt idx="110">
                  <c:v>0.4123</c:v>
                </c:pt>
                <c:pt idx="111">
                  <c:v>0.41489999999999999</c:v>
                </c:pt>
                <c:pt idx="112">
                  <c:v>0.41760000000000003</c:v>
                </c:pt>
                <c:pt idx="113">
                  <c:v>0.42049999999999998</c:v>
                </c:pt>
                <c:pt idx="114">
                  <c:v>0.42320000000000002</c:v>
                </c:pt>
                <c:pt idx="115">
                  <c:v>0.4259</c:v>
                </c:pt>
                <c:pt idx="116">
                  <c:v>0.42880000000000001</c:v>
                </c:pt>
                <c:pt idx="117">
                  <c:v>0.43169999999999997</c:v>
                </c:pt>
                <c:pt idx="118">
                  <c:v>0.4345</c:v>
                </c:pt>
                <c:pt idx="119">
                  <c:v>0.43719999999999998</c:v>
                </c:pt>
                <c:pt idx="120">
                  <c:v>0.43980000000000002</c:v>
                </c:pt>
                <c:pt idx="121">
                  <c:v>0.44259999999999999</c:v>
                </c:pt>
                <c:pt idx="122">
                  <c:v>0.4456</c:v>
                </c:pt>
                <c:pt idx="123">
                  <c:v>0.44850000000000001</c:v>
                </c:pt>
                <c:pt idx="124">
                  <c:v>0.45129999999999998</c:v>
                </c:pt>
                <c:pt idx="125">
                  <c:v>0.4541</c:v>
                </c:pt>
                <c:pt idx="126">
                  <c:v>0.45679999999999998</c:v>
                </c:pt>
                <c:pt idx="127">
                  <c:v>0.4597</c:v>
                </c:pt>
                <c:pt idx="128">
                  <c:v>0.46260000000000001</c:v>
                </c:pt>
                <c:pt idx="129">
                  <c:v>0.4657</c:v>
                </c:pt>
                <c:pt idx="130">
                  <c:v>0.46850000000000003</c:v>
                </c:pt>
                <c:pt idx="131">
                  <c:v>0.47139999999999999</c:v>
                </c:pt>
                <c:pt idx="132">
                  <c:v>0.47420000000000001</c:v>
                </c:pt>
                <c:pt idx="133">
                  <c:v>0.47710000000000002</c:v>
                </c:pt>
                <c:pt idx="134">
                  <c:v>0.48</c:v>
                </c:pt>
                <c:pt idx="135">
                  <c:v>0.4829</c:v>
                </c:pt>
                <c:pt idx="136">
                  <c:v>0.4859</c:v>
                </c:pt>
                <c:pt idx="137">
                  <c:v>0.48870000000000002</c:v>
                </c:pt>
                <c:pt idx="138">
                  <c:v>0.49149999999999999</c:v>
                </c:pt>
                <c:pt idx="139">
                  <c:v>0.49430000000000002</c:v>
                </c:pt>
                <c:pt idx="140">
                  <c:v>0.49730000000000002</c:v>
                </c:pt>
                <c:pt idx="141">
                  <c:v>0.50029999999999997</c:v>
                </c:pt>
                <c:pt idx="142">
                  <c:v>0.50339999999999996</c:v>
                </c:pt>
                <c:pt idx="143">
                  <c:v>0.50639999999999996</c:v>
                </c:pt>
                <c:pt idx="144">
                  <c:v>0.50939999999999996</c:v>
                </c:pt>
                <c:pt idx="145">
                  <c:v>0.51229999999999998</c:v>
                </c:pt>
                <c:pt idx="146">
                  <c:v>0.51549999999999996</c:v>
                </c:pt>
                <c:pt idx="147">
                  <c:v>0.51849999999999996</c:v>
                </c:pt>
                <c:pt idx="148">
                  <c:v>0.52159999999999995</c:v>
                </c:pt>
                <c:pt idx="149">
                  <c:v>0.52449999999999997</c:v>
                </c:pt>
                <c:pt idx="150">
                  <c:v>0.52769999999999995</c:v>
                </c:pt>
                <c:pt idx="151">
                  <c:v>0.53069999999999995</c:v>
                </c:pt>
                <c:pt idx="152">
                  <c:v>0.53369999999999995</c:v>
                </c:pt>
                <c:pt idx="153">
                  <c:v>0.53680000000000005</c:v>
                </c:pt>
                <c:pt idx="154">
                  <c:v>0.53990000000000005</c:v>
                </c:pt>
                <c:pt idx="155">
                  <c:v>0.54320000000000002</c:v>
                </c:pt>
                <c:pt idx="156">
                  <c:v>0.5464</c:v>
                </c:pt>
                <c:pt idx="157">
                  <c:v>0.54949999999999999</c:v>
                </c:pt>
                <c:pt idx="158">
                  <c:v>0.55269999999999997</c:v>
                </c:pt>
                <c:pt idx="159">
                  <c:v>0.55579999999999996</c:v>
                </c:pt>
                <c:pt idx="160">
                  <c:v>0.55889999999999995</c:v>
                </c:pt>
                <c:pt idx="161">
                  <c:v>0.56230000000000002</c:v>
                </c:pt>
                <c:pt idx="162">
                  <c:v>0.56559999999999999</c:v>
                </c:pt>
                <c:pt idx="163">
                  <c:v>0.56869999999999998</c:v>
                </c:pt>
                <c:pt idx="164">
                  <c:v>0.57199999999999995</c:v>
                </c:pt>
                <c:pt idx="165">
                  <c:v>0.57520000000000004</c:v>
                </c:pt>
                <c:pt idx="166">
                  <c:v>0.57830000000000004</c:v>
                </c:pt>
                <c:pt idx="167">
                  <c:v>0.58169999999999999</c:v>
                </c:pt>
                <c:pt idx="168">
                  <c:v>0.58489999999999998</c:v>
                </c:pt>
                <c:pt idx="169">
                  <c:v>0.58830000000000005</c:v>
                </c:pt>
                <c:pt idx="170">
                  <c:v>0.59150000000000003</c:v>
                </c:pt>
                <c:pt idx="171">
                  <c:v>0.5948</c:v>
                </c:pt>
                <c:pt idx="172">
                  <c:v>0.59819999999999995</c:v>
                </c:pt>
                <c:pt idx="173">
                  <c:v>0.60150000000000003</c:v>
                </c:pt>
                <c:pt idx="174">
                  <c:v>0.60489999999999999</c:v>
                </c:pt>
                <c:pt idx="175">
                  <c:v>0.60819999999999996</c:v>
                </c:pt>
                <c:pt idx="176">
                  <c:v>0.61150000000000004</c:v>
                </c:pt>
                <c:pt idx="177">
                  <c:v>0.61480000000000001</c:v>
                </c:pt>
                <c:pt idx="178">
                  <c:v>0.61809999999999998</c:v>
                </c:pt>
                <c:pt idx="179">
                  <c:v>0.62150000000000005</c:v>
                </c:pt>
                <c:pt idx="180">
                  <c:v>0.62490000000000001</c:v>
                </c:pt>
                <c:pt idx="181">
                  <c:v>0.62849999999999995</c:v>
                </c:pt>
                <c:pt idx="182">
                  <c:v>0.63219999999999998</c:v>
                </c:pt>
                <c:pt idx="183">
                  <c:v>0.63570000000000004</c:v>
                </c:pt>
                <c:pt idx="184">
                  <c:v>0.6391</c:v>
                </c:pt>
                <c:pt idx="185">
                  <c:v>0.64270000000000005</c:v>
                </c:pt>
                <c:pt idx="186">
                  <c:v>0.64629999999999999</c:v>
                </c:pt>
                <c:pt idx="187">
                  <c:v>0.65</c:v>
                </c:pt>
                <c:pt idx="188">
                  <c:v>0.65369999999999995</c:v>
                </c:pt>
                <c:pt idx="189">
                  <c:v>0.65700000000000003</c:v>
                </c:pt>
                <c:pt idx="190">
                  <c:v>0.66059999999999997</c:v>
                </c:pt>
                <c:pt idx="191">
                  <c:v>0.66420000000000001</c:v>
                </c:pt>
                <c:pt idx="192">
                  <c:v>0.66810000000000003</c:v>
                </c:pt>
                <c:pt idx="193">
                  <c:v>0.67190000000000005</c:v>
                </c:pt>
                <c:pt idx="194">
                  <c:v>0.67569999999999997</c:v>
                </c:pt>
                <c:pt idx="195">
                  <c:v>0.67959999999999998</c:v>
                </c:pt>
                <c:pt idx="196">
                  <c:v>0.68340000000000001</c:v>
                </c:pt>
                <c:pt idx="197">
                  <c:v>0.68740000000000001</c:v>
                </c:pt>
                <c:pt idx="198">
                  <c:v>0.69120000000000004</c:v>
                </c:pt>
                <c:pt idx="199">
                  <c:v>0.69520000000000004</c:v>
                </c:pt>
                <c:pt idx="200">
                  <c:v>0.69910000000000005</c:v>
                </c:pt>
                <c:pt idx="201">
                  <c:v>0.70309999999999995</c:v>
                </c:pt>
                <c:pt idx="202">
                  <c:v>0.70709999999999995</c:v>
                </c:pt>
                <c:pt idx="203">
                  <c:v>0.71120000000000005</c:v>
                </c:pt>
                <c:pt idx="204">
                  <c:v>0.71519999999999995</c:v>
                </c:pt>
                <c:pt idx="205">
                  <c:v>0.71919999999999995</c:v>
                </c:pt>
                <c:pt idx="206">
                  <c:v>0.72350000000000003</c:v>
                </c:pt>
                <c:pt idx="207">
                  <c:v>0.72809999999999997</c:v>
                </c:pt>
                <c:pt idx="208">
                  <c:v>0.73270000000000002</c:v>
                </c:pt>
                <c:pt idx="209">
                  <c:v>0.73709999999999998</c:v>
                </c:pt>
                <c:pt idx="210">
                  <c:v>0.74150000000000005</c:v>
                </c:pt>
                <c:pt idx="211">
                  <c:v>0.746</c:v>
                </c:pt>
                <c:pt idx="212">
                  <c:v>0.75049999999999994</c:v>
                </c:pt>
                <c:pt idx="213">
                  <c:v>0.75509999999999999</c:v>
                </c:pt>
                <c:pt idx="214">
                  <c:v>0.75970000000000004</c:v>
                </c:pt>
                <c:pt idx="215">
                  <c:v>0.76439999999999997</c:v>
                </c:pt>
                <c:pt idx="216">
                  <c:v>0.76949999999999996</c:v>
                </c:pt>
                <c:pt idx="217">
                  <c:v>0.77429999999999999</c:v>
                </c:pt>
                <c:pt idx="218">
                  <c:v>0.7792</c:v>
                </c:pt>
                <c:pt idx="219">
                  <c:v>0.78449999999999998</c:v>
                </c:pt>
                <c:pt idx="220">
                  <c:v>0.78959999999999997</c:v>
                </c:pt>
                <c:pt idx="221">
                  <c:v>0.79469999999999996</c:v>
                </c:pt>
                <c:pt idx="222">
                  <c:v>0.79990000000000006</c:v>
                </c:pt>
                <c:pt idx="223">
                  <c:v>0.8054</c:v>
                </c:pt>
                <c:pt idx="224">
                  <c:v>0.81079999999999997</c:v>
                </c:pt>
                <c:pt idx="225">
                  <c:v>0.81640000000000001</c:v>
                </c:pt>
                <c:pt idx="226">
                  <c:v>0.82230000000000003</c:v>
                </c:pt>
                <c:pt idx="227">
                  <c:v>0.82869999999999999</c:v>
                </c:pt>
                <c:pt idx="228">
                  <c:v>0.83499999999999996</c:v>
                </c:pt>
                <c:pt idx="229">
                  <c:v>0.84150000000000003</c:v>
                </c:pt>
                <c:pt idx="230">
                  <c:v>0.84840000000000004</c:v>
                </c:pt>
                <c:pt idx="231">
                  <c:v>0.85560000000000003</c:v>
                </c:pt>
                <c:pt idx="232">
                  <c:v>0.86339999999999995</c:v>
                </c:pt>
                <c:pt idx="233">
                  <c:v>0.87180000000000002</c:v>
                </c:pt>
                <c:pt idx="234">
                  <c:v>0.88</c:v>
                </c:pt>
                <c:pt idx="235">
                  <c:v>0.88839999999999997</c:v>
                </c:pt>
                <c:pt idx="236">
                  <c:v>0.89670000000000005</c:v>
                </c:pt>
                <c:pt idx="237">
                  <c:v>0.90500000000000003</c:v>
                </c:pt>
                <c:pt idx="238">
                  <c:v>0.91220000000000001</c:v>
                </c:pt>
                <c:pt idx="239">
                  <c:v>0.91649999999999998</c:v>
                </c:pt>
                <c:pt idx="240">
                  <c:v>0.91949999999999998</c:v>
                </c:pt>
                <c:pt idx="241">
                  <c:v>0.92230000000000001</c:v>
                </c:pt>
                <c:pt idx="242">
                  <c:v>0.92500000000000004</c:v>
                </c:pt>
                <c:pt idx="243">
                  <c:v>0.92749999999999999</c:v>
                </c:pt>
                <c:pt idx="244">
                  <c:v>0.92989999999999995</c:v>
                </c:pt>
                <c:pt idx="245">
                  <c:v>0.93200000000000005</c:v>
                </c:pt>
                <c:pt idx="246">
                  <c:v>0.93400000000000005</c:v>
                </c:pt>
                <c:pt idx="247">
                  <c:v>0.93569999999999998</c:v>
                </c:pt>
                <c:pt idx="248">
                  <c:v>0.93710000000000004</c:v>
                </c:pt>
                <c:pt idx="249">
                  <c:v>0.93859999999999999</c:v>
                </c:pt>
                <c:pt idx="250">
                  <c:v>0.93969999999999998</c:v>
                </c:pt>
                <c:pt idx="251">
                  <c:v>0.94089999999999996</c:v>
                </c:pt>
                <c:pt idx="252">
                  <c:v>0.94169999999999998</c:v>
                </c:pt>
                <c:pt idx="253">
                  <c:v>0.94189999999999996</c:v>
                </c:pt>
                <c:pt idx="254">
                  <c:v>0.94210000000000005</c:v>
                </c:pt>
                <c:pt idx="255">
                  <c:v>0.94230000000000003</c:v>
                </c:pt>
                <c:pt idx="256">
                  <c:v>0.94240000000000002</c:v>
                </c:pt>
                <c:pt idx="257">
                  <c:v>0.94259999999999999</c:v>
                </c:pt>
                <c:pt idx="258">
                  <c:v>0.94269999999999998</c:v>
                </c:pt>
                <c:pt idx="259">
                  <c:v>0.94289999999999996</c:v>
                </c:pt>
                <c:pt idx="260">
                  <c:v>0.94310000000000005</c:v>
                </c:pt>
                <c:pt idx="261">
                  <c:v>0.94320000000000004</c:v>
                </c:pt>
                <c:pt idx="262">
                  <c:v>0.94340000000000002</c:v>
                </c:pt>
                <c:pt idx="263">
                  <c:v>0.94350000000000001</c:v>
                </c:pt>
                <c:pt idx="264">
                  <c:v>0.94369999999999998</c:v>
                </c:pt>
                <c:pt idx="265">
                  <c:v>0.94389999999999996</c:v>
                </c:pt>
                <c:pt idx="266">
                  <c:v>0.94399999999999995</c:v>
                </c:pt>
                <c:pt idx="267">
                  <c:v>0.94420000000000004</c:v>
                </c:pt>
                <c:pt idx="268">
                  <c:v>0.94440000000000002</c:v>
                </c:pt>
                <c:pt idx="269">
                  <c:v>0.94450000000000001</c:v>
                </c:pt>
                <c:pt idx="270">
                  <c:v>0.94469999999999998</c:v>
                </c:pt>
                <c:pt idx="271">
                  <c:v>0.94489999999999996</c:v>
                </c:pt>
                <c:pt idx="272">
                  <c:v>0.94499999999999995</c:v>
                </c:pt>
                <c:pt idx="273">
                  <c:v>0.94520000000000004</c:v>
                </c:pt>
                <c:pt idx="274">
                  <c:v>0.94540000000000002</c:v>
                </c:pt>
                <c:pt idx="275">
                  <c:v>0.94550000000000001</c:v>
                </c:pt>
                <c:pt idx="276">
                  <c:v>0.94569999999999999</c:v>
                </c:pt>
                <c:pt idx="277">
                  <c:v>0.94589999999999996</c:v>
                </c:pt>
                <c:pt idx="278">
                  <c:v>0.94599999999999995</c:v>
                </c:pt>
                <c:pt idx="279">
                  <c:v>0.94620000000000004</c:v>
                </c:pt>
                <c:pt idx="280">
                  <c:v>0.94640000000000002</c:v>
                </c:pt>
                <c:pt idx="281">
                  <c:v>0.94650000000000001</c:v>
                </c:pt>
                <c:pt idx="282">
                  <c:v>0.94669999999999999</c:v>
                </c:pt>
                <c:pt idx="283">
                  <c:v>0.94689999999999996</c:v>
                </c:pt>
                <c:pt idx="284">
                  <c:v>0.94840000000000002</c:v>
                </c:pt>
                <c:pt idx="285">
                  <c:v>0.94899999999999995</c:v>
                </c:pt>
                <c:pt idx="286">
                  <c:v>0.94930000000000003</c:v>
                </c:pt>
                <c:pt idx="287">
                  <c:v>0.95</c:v>
                </c:pt>
                <c:pt idx="288">
                  <c:v>0.95030000000000003</c:v>
                </c:pt>
                <c:pt idx="289">
                  <c:v>0.95109999999999995</c:v>
                </c:pt>
                <c:pt idx="290">
                  <c:v>0.95340000000000003</c:v>
                </c:pt>
                <c:pt idx="291">
                  <c:v>0.9617</c:v>
                </c:pt>
                <c:pt idx="292">
                  <c:v>0.97</c:v>
                </c:pt>
                <c:pt idx="293">
                  <c:v>0.97829999999999995</c:v>
                </c:pt>
                <c:pt idx="294">
                  <c:v>0.98660000000000003</c:v>
                </c:pt>
                <c:pt idx="295">
                  <c:v>0.99509999999999998</c:v>
                </c:pt>
                <c:pt idx="296">
                  <c:v>1.0033000000000001</c:v>
                </c:pt>
              </c:numCache>
            </c:numRef>
          </c:xVal>
          <c:yVal>
            <c:numRef>
              <c:f>Sheet1!$F$1:$F$297</c:f>
              <c:numCache>
                <c:formatCode>General</c:formatCode>
                <c:ptCount val="297"/>
                <c:pt idx="0">
                  <c:v>6.9489999999999996E-2</c:v>
                </c:pt>
                <c:pt idx="1">
                  <c:v>9.5000000000000001E-2</c:v>
                </c:pt>
                <c:pt idx="2">
                  <c:v>0.12013</c:v>
                </c:pt>
                <c:pt idx="3">
                  <c:v>0.14621000000000001</c:v>
                </c:pt>
                <c:pt idx="4">
                  <c:v>0.17202000000000001</c:v>
                </c:pt>
                <c:pt idx="5">
                  <c:v>0.19766</c:v>
                </c:pt>
                <c:pt idx="6">
                  <c:v>0.22411</c:v>
                </c:pt>
                <c:pt idx="7">
                  <c:v>0.24984999999999999</c:v>
                </c:pt>
                <c:pt idx="8">
                  <c:v>0.27539999999999998</c:v>
                </c:pt>
                <c:pt idx="9">
                  <c:v>0.30185000000000001</c:v>
                </c:pt>
                <c:pt idx="10">
                  <c:v>0.32823000000000002</c:v>
                </c:pt>
                <c:pt idx="11">
                  <c:v>0.35405999999999999</c:v>
                </c:pt>
                <c:pt idx="12">
                  <c:v>0.37914999999999999</c:v>
                </c:pt>
                <c:pt idx="13">
                  <c:v>0.40442</c:v>
                </c:pt>
                <c:pt idx="14">
                  <c:v>0.42949999999999999</c:v>
                </c:pt>
                <c:pt idx="15">
                  <c:v>0.45463999999999999</c:v>
                </c:pt>
                <c:pt idx="16">
                  <c:v>0.48121999999999998</c:v>
                </c:pt>
                <c:pt idx="17">
                  <c:v>0.50773999999999997</c:v>
                </c:pt>
                <c:pt idx="18">
                  <c:v>0.53303999999999996</c:v>
                </c:pt>
                <c:pt idx="19">
                  <c:v>0.55874999999999997</c:v>
                </c:pt>
                <c:pt idx="20">
                  <c:v>0.58470999999999995</c:v>
                </c:pt>
                <c:pt idx="21">
                  <c:v>0.61073</c:v>
                </c:pt>
                <c:pt idx="22">
                  <c:v>0.63663000000000003</c:v>
                </c:pt>
                <c:pt idx="23">
                  <c:v>0.66285000000000005</c:v>
                </c:pt>
                <c:pt idx="24">
                  <c:v>0.68903000000000003</c:v>
                </c:pt>
                <c:pt idx="25">
                  <c:v>0.71475999999999995</c:v>
                </c:pt>
                <c:pt idx="26">
                  <c:v>0.74006000000000005</c:v>
                </c:pt>
                <c:pt idx="27">
                  <c:v>0.76570000000000005</c:v>
                </c:pt>
                <c:pt idx="28">
                  <c:v>0.79088000000000003</c:v>
                </c:pt>
                <c:pt idx="29">
                  <c:v>0.81727000000000005</c:v>
                </c:pt>
                <c:pt idx="30">
                  <c:v>0.84277999999999997</c:v>
                </c:pt>
                <c:pt idx="31">
                  <c:v>0.86867000000000005</c:v>
                </c:pt>
                <c:pt idx="32">
                  <c:v>0.89456000000000002</c:v>
                </c:pt>
                <c:pt idx="33">
                  <c:v>0.91978000000000004</c:v>
                </c:pt>
                <c:pt idx="34">
                  <c:v>0.94638</c:v>
                </c:pt>
                <c:pt idx="35">
                  <c:v>0.97138999999999998</c:v>
                </c:pt>
                <c:pt idx="36">
                  <c:v>0.99680999999999997</c:v>
                </c:pt>
                <c:pt idx="37">
                  <c:v>1.02234</c:v>
                </c:pt>
                <c:pt idx="38">
                  <c:v>1.0476700000000001</c:v>
                </c:pt>
                <c:pt idx="39">
                  <c:v>1.0741499999999999</c:v>
                </c:pt>
                <c:pt idx="40">
                  <c:v>1.1003700000000001</c:v>
                </c:pt>
                <c:pt idx="41">
                  <c:v>1.12693</c:v>
                </c:pt>
                <c:pt idx="42">
                  <c:v>1.1526000000000001</c:v>
                </c:pt>
                <c:pt idx="43">
                  <c:v>1.17788</c:v>
                </c:pt>
                <c:pt idx="44">
                  <c:v>1.20435</c:v>
                </c:pt>
                <c:pt idx="45">
                  <c:v>1.2301500000000001</c:v>
                </c:pt>
                <c:pt idx="46">
                  <c:v>1.2558100000000001</c:v>
                </c:pt>
                <c:pt idx="47">
                  <c:v>1.28139</c:v>
                </c:pt>
                <c:pt idx="48">
                  <c:v>1.3076399999999999</c:v>
                </c:pt>
                <c:pt idx="49">
                  <c:v>1.3329</c:v>
                </c:pt>
                <c:pt idx="50">
                  <c:v>1.35802</c:v>
                </c:pt>
                <c:pt idx="51">
                  <c:v>1.3840600000000001</c:v>
                </c:pt>
                <c:pt idx="52">
                  <c:v>1.4095800000000001</c:v>
                </c:pt>
                <c:pt idx="53">
                  <c:v>1.4353400000000001</c:v>
                </c:pt>
                <c:pt idx="54">
                  <c:v>1.46166</c:v>
                </c:pt>
                <c:pt idx="55">
                  <c:v>1.4877</c:v>
                </c:pt>
                <c:pt idx="56">
                  <c:v>1.5137100000000001</c:v>
                </c:pt>
                <c:pt idx="57">
                  <c:v>1.5390699999999999</c:v>
                </c:pt>
                <c:pt idx="58">
                  <c:v>1.5641099999999999</c:v>
                </c:pt>
                <c:pt idx="59">
                  <c:v>1.5904700000000001</c:v>
                </c:pt>
                <c:pt idx="60">
                  <c:v>1.6160699999999999</c:v>
                </c:pt>
                <c:pt idx="61">
                  <c:v>1.6414899999999999</c:v>
                </c:pt>
                <c:pt idx="62">
                  <c:v>1.6674500000000001</c:v>
                </c:pt>
                <c:pt idx="63">
                  <c:v>1.69373</c:v>
                </c:pt>
                <c:pt idx="64">
                  <c:v>1.7195199999999999</c:v>
                </c:pt>
                <c:pt idx="65">
                  <c:v>1.7447600000000001</c:v>
                </c:pt>
                <c:pt idx="66">
                  <c:v>1.7701100000000001</c:v>
                </c:pt>
                <c:pt idx="67">
                  <c:v>1.79633</c:v>
                </c:pt>
                <c:pt idx="68">
                  <c:v>1.8228200000000001</c:v>
                </c:pt>
                <c:pt idx="69">
                  <c:v>1.8482400000000001</c:v>
                </c:pt>
                <c:pt idx="70">
                  <c:v>1.87347</c:v>
                </c:pt>
                <c:pt idx="71">
                  <c:v>1.8989799999999999</c:v>
                </c:pt>
                <c:pt idx="72">
                  <c:v>1.92486</c:v>
                </c:pt>
                <c:pt idx="73">
                  <c:v>1.95042</c:v>
                </c:pt>
                <c:pt idx="74">
                  <c:v>1.97553</c:v>
                </c:pt>
                <c:pt idx="75">
                  <c:v>2.0006300000000001</c:v>
                </c:pt>
                <c:pt idx="76">
                  <c:v>2.02643</c:v>
                </c:pt>
                <c:pt idx="77">
                  <c:v>2.0515599999999998</c:v>
                </c:pt>
                <c:pt idx="78">
                  <c:v>2.0766300000000002</c:v>
                </c:pt>
                <c:pt idx="79">
                  <c:v>2.10276</c:v>
                </c:pt>
                <c:pt idx="80">
                  <c:v>2.12818</c:v>
                </c:pt>
                <c:pt idx="81">
                  <c:v>2.1538400000000002</c:v>
                </c:pt>
                <c:pt idx="82">
                  <c:v>2.1793800000000001</c:v>
                </c:pt>
                <c:pt idx="83">
                  <c:v>2.2055500000000001</c:v>
                </c:pt>
                <c:pt idx="84">
                  <c:v>2.2307199999999998</c:v>
                </c:pt>
                <c:pt idx="85">
                  <c:v>2.25623</c:v>
                </c:pt>
                <c:pt idx="86">
                  <c:v>2.2817400000000001</c:v>
                </c:pt>
                <c:pt idx="87">
                  <c:v>2.30694</c:v>
                </c:pt>
                <c:pt idx="88">
                  <c:v>2.33324</c:v>
                </c:pt>
                <c:pt idx="89">
                  <c:v>2.3596499999999998</c:v>
                </c:pt>
                <c:pt idx="90">
                  <c:v>2.3855400000000002</c:v>
                </c:pt>
                <c:pt idx="91">
                  <c:v>2.4119999999999999</c:v>
                </c:pt>
                <c:pt idx="92">
                  <c:v>2.4374099999999999</c:v>
                </c:pt>
                <c:pt idx="93">
                  <c:v>2.4631799999999999</c:v>
                </c:pt>
                <c:pt idx="94">
                  <c:v>2.4893399999999999</c:v>
                </c:pt>
                <c:pt idx="95">
                  <c:v>2.5147900000000001</c:v>
                </c:pt>
                <c:pt idx="96">
                  <c:v>2.5398299999999998</c:v>
                </c:pt>
                <c:pt idx="97">
                  <c:v>2.5658099999999999</c:v>
                </c:pt>
                <c:pt idx="98">
                  <c:v>2.5916999999999999</c:v>
                </c:pt>
                <c:pt idx="99">
                  <c:v>2.6178900000000001</c:v>
                </c:pt>
                <c:pt idx="100">
                  <c:v>2.6441400000000002</c:v>
                </c:pt>
                <c:pt idx="101">
                  <c:v>2.6694599999999999</c:v>
                </c:pt>
                <c:pt idx="102">
                  <c:v>2.6954500000000001</c:v>
                </c:pt>
                <c:pt idx="103">
                  <c:v>2.72078</c:v>
                </c:pt>
                <c:pt idx="104">
                  <c:v>2.7463199999999999</c:v>
                </c:pt>
                <c:pt idx="105">
                  <c:v>2.7721900000000002</c:v>
                </c:pt>
                <c:pt idx="106">
                  <c:v>2.7980700000000001</c:v>
                </c:pt>
                <c:pt idx="107">
                  <c:v>2.8236599999999998</c:v>
                </c:pt>
                <c:pt idx="108">
                  <c:v>2.8488600000000002</c:v>
                </c:pt>
                <c:pt idx="109">
                  <c:v>2.8748200000000002</c:v>
                </c:pt>
                <c:pt idx="110">
                  <c:v>2.90082</c:v>
                </c:pt>
                <c:pt idx="111">
                  <c:v>2.9266899999999998</c:v>
                </c:pt>
                <c:pt idx="112">
                  <c:v>2.9527600000000001</c:v>
                </c:pt>
                <c:pt idx="113">
                  <c:v>2.9781399999999998</c:v>
                </c:pt>
                <c:pt idx="114">
                  <c:v>3.0035599999999998</c:v>
                </c:pt>
                <c:pt idx="115">
                  <c:v>3.02948</c:v>
                </c:pt>
                <c:pt idx="116">
                  <c:v>3.0549300000000001</c:v>
                </c:pt>
                <c:pt idx="117">
                  <c:v>3.0801400000000001</c:v>
                </c:pt>
                <c:pt idx="118">
                  <c:v>3.1059100000000002</c:v>
                </c:pt>
                <c:pt idx="119">
                  <c:v>3.1319400000000002</c:v>
                </c:pt>
                <c:pt idx="120">
                  <c:v>3.1575500000000001</c:v>
                </c:pt>
                <c:pt idx="121">
                  <c:v>3.1836099999999998</c:v>
                </c:pt>
                <c:pt idx="122">
                  <c:v>3.2087500000000002</c:v>
                </c:pt>
                <c:pt idx="123">
                  <c:v>3.23448</c:v>
                </c:pt>
                <c:pt idx="124">
                  <c:v>3.25989</c:v>
                </c:pt>
                <c:pt idx="125">
                  <c:v>3.2861199999999999</c:v>
                </c:pt>
                <c:pt idx="126">
                  <c:v>3.31142</c:v>
                </c:pt>
                <c:pt idx="127">
                  <c:v>3.3367100000000001</c:v>
                </c:pt>
                <c:pt idx="128">
                  <c:v>3.3629099999999998</c:v>
                </c:pt>
                <c:pt idx="129">
                  <c:v>3.3883200000000002</c:v>
                </c:pt>
                <c:pt idx="130">
                  <c:v>3.4140700000000002</c:v>
                </c:pt>
                <c:pt idx="131">
                  <c:v>3.4398200000000001</c:v>
                </c:pt>
                <c:pt idx="132">
                  <c:v>3.4657300000000002</c:v>
                </c:pt>
                <c:pt idx="133">
                  <c:v>3.4916900000000002</c:v>
                </c:pt>
                <c:pt idx="134">
                  <c:v>3.51783</c:v>
                </c:pt>
                <c:pt idx="135">
                  <c:v>3.5434199999999998</c:v>
                </c:pt>
                <c:pt idx="136">
                  <c:v>3.5695299999999999</c:v>
                </c:pt>
                <c:pt idx="137">
                  <c:v>3.59552</c:v>
                </c:pt>
                <c:pt idx="138">
                  <c:v>3.6213199999999999</c:v>
                </c:pt>
                <c:pt idx="139">
                  <c:v>3.6468500000000001</c:v>
                </c:pt>
                <c:pt idx="140">
                  <c:v>3.6719900000000001</c:v>
                </c:pt>
                <c:pt idx="141">
                  <c:v>3.6976</c:v>
                </c:pt>
                <c:pt idx="142">
                  <c:v>3.7226900000000001</c:v>
                </c:pt>
                <c:pt idx="143">
                  <c:v>3.7485200000000001</c:v>
                </c:pt>
                <c:pt idx="144">
                  <c:v>3.7739500000000001</c:v>
                </c:pt>
                <c:pt idx="145">
                  <c:v>3.7993100000000002</c:v>
                </c:pt>
                <c:pt idx="146">
                  <c:v>3.82518</c:v>
                </c:pt>
                <c:pt idx="147">
                  <c:v>3.8508800000000001</c:v>
                </c:pt>
                <c:pt idx="148">
                  <c:v>3.8765100000000001</c:v>
                </c:pt>
                <c:pt idx="149">
                  <c:v>3.9027400000000001</c:v>
                </c:pt>
                <c:pt idx="150">
                  <c:v>3.9283199999999998</c:v>
                </c:pt>
                <c:pt idx="151">
                  <c:v>3.9545300000000001</c:v>
                </c:pt>
                <c:pt idx="152">
                  <c:v>3.9803600000000001</c:v>
                </c:pt>
                <c:pt idx="153">
                  <c:v>4.0063700000000004</c:v>
                </c:pt>
                <c:pt idx="154">
                  <c:v>4.0321800000000003</c:v>
                </c:pt>
                <c:pt idx="155">
                  <c:v>4.0582099999999999</c:v>
                </c:pt>
                <c:pt idx="156">
                  <c:v>4.0836300000000003</c:v>
                </c:pt>
                <c:pt idx="157">
                  <c:v>4.1094099999999996</c:v>
                </c:pt>
                <c:pt idx="158">
                  <c:v>4.1349999999999998</c:v>
                </c:pt>
                <c:pt idx="159">
                  <c:v>4.1603599999999998</c:v>
                </c:pt>
                <c:pt idx="160">
                  <c:v>4.1862000000000004</c:v>
                </c:pt>
                <c:pt idx="161">
                  <c:v>4.2113800000000001</c:v>
                </c:pt>
                <c:pt idx="162">
                  <c:v>4.2375699999999998</c:v>
                </c:pt>
                <c:pt idx="163">
                  <c:v>4.2634400000000001</c:v>
                </c:pt>
                <c:pt idx="164">
                  <c:v>4.2892299999999999</c:v>
                </c:pt>
                <c:pt idx="165">
                  <c:v>4.3148299999999997</c:v>
                </c:pt>
                <c:pt idx="166">
                  <c:v>4.3406500000000001</c:v>
                </c:pt>
                <c:pt idx="167">
                  <c:v>4.3659999999999997</c:v>
                </c:pt>
                <c:pt idx="168">
                  <c:v>4.3912599999999999</c:v>
                </c:pt>
                <c:pt idx="169">
                  <c:v>4.4169799999999997</c:v>
                </c:pt>
                <c:pt idx="170">
                  <c:v>4.44231</c:v>
                </c:pt>
                <c:pt idx="171">
                  <c:v>4.4683099999999998</c:v>
                </c:pt>
                <c:pt idx="172">
                  <c:v>4.4936199999999999</c:v>
                </c:pt>
                <c:pt idx="173">
                  <c:v>4.5190799999999998</c:v>
                </c:pt>
                <c:pt idx="174">
                  <c:v>4.5444500000000003</c:v>
                </c:pt>
                <c:pt idx="175">
                  <c:v>4.5701400000000003</c:v>
                </c:pt>
                <c:pt idx="176">
                  <c:v>4.5953600000000003</c:v>
                </c:pt>
                <c:pt idx="177">
                  <c:v>4.62127</c:v>
                </c:pt>
                <c:pt idx="178">
                  <c:v>4.6463700000000001</c:v>
                </c:pt>
                <c:pt idx="179">
                  <c:v>4.6723299999999997</c:v>
                </c:pt>
                <c:pt idx="180">
                  <c:v>4.6983499999999996</c:v>
                </c:pt>
                <c:pt idx="181">
                  <c:v>4.7233499999999999</c:v>
                </c:pt>
                <c:pt idx="182">
                  <c:v>4.7483700000000004</c:v>
                </c:pt>
                <c:pt idx="183">
                  <c:v>4.7743900000000004</c:v>
                </c:pt>
                <c:pt idx="184">
                  <c:v>4.7993899999999998</c:v>
                </c:pt>
                <c:pt idx="185">
                  <c:v>4.8250299999999999</c:v>
                </c:pt>
                <c:pt idx="186">
                  <c:v>4.8507699999999998</c:v>
                </c:pt>
                <c:pt idx="187">
                  <c:v>4.8766699999999998</c:v>
                </c:pt>
                <c:pt idx="188">
                  <c:v>4.9021600000000003</c:v>
                </c:pt>
                <c:pt idx="189">
                  <c:v>4.9279400000000004</c:v>
                </c:pt>
                <c:pt idx="190">
                  <c:v>4.9530799999999999</c:v>
                </c:pt>
                <c:pt idx="191">
                  <c:v>4.9786599999999996</c:v>
                </c:pt>
                <c:pt idx="192">
                  <c:v>5.00413</c:v>
                </c:pt>
                <c:pt idx="193">
                  <c:v>5.0292199999999996</c:v>
                </c:pt>
                <c:pt idx="194">
                  <c:v>5.0545799999999996</c:v>
                </c:pt>
                <c:pt idx="195">
                  <c:v>5.0796400000000004</c:v>
                </c:pt>
                <c:pt idx="196">
                  <c:v>5.1049499999999997</c:v>
                </c:pt>
                <c:pt idx="197">
                  <c:v>5.1301100000000002</c:v>
                </c:pt>
                <c:pt idx="198">
                  <c:v>5.1553100000000001</c:v>
                </c:pt>
                <c:pt idx="199">
                  <c:v>5.1806299999999998</c:v>
                </c:pt>
                <c:pt idx="200">
                  <c:v>5.2060000000000004</c:v>
                </c:pt>
                <c:pt idx="201">
                  <c:v>5.2317200000000001</c:v>
                </c:pt>
                <c:pt idx="202">
                  <c:v>5.2571599999999998</c:v>
                </c:pt>
                <c:pt idx="203">
                  <c:v>5.28294</c:v>
                </c:pt>
                <c:pt idx="204">
                  <c:v>5.3087</c:v>
                </c:pt>
                <c:pt idx="205">
                  <c:v>5.3341500000000002</c:v>
                </c:pt>
                <c:pt idx="206">
                  <c:v>5.3594400000000002</c:v>
                </c:pt>
                <c:pt idx="207">
                  <c:v>5.3849200000000002</c:v>
                </c:pt>
                <c:pt idx="208">
                  <c:v>5.4104900000000002</c:v>
                </c:pt>
                <c:pt idx="209">
                  <c:v>5.4362599999999999</c:v>
                </c:pt>
                <c:pt idx="210">
                  <c:v>5.4619200000000001</c:v>
                </c:pt>
                <c:pt idx="211">
                  <c:v>5.4871699999999999</c:v>
                </c:pt>
                <c:pt idx="212">
                  <c:v>5.5127199999999998</c:v>
                </c:pt>
                <c:pt idx="213">
                  <c:v>5.5379699999999996</c:v>
                </c:pt>
                <c:pt idx="214">
                  <c:v>5.56325</c:v>
                </c:pt>
                <c:pt idx="215">
                  <c:v>5.5889300000000004</c:v>
                </c:pt>
                <c:pt idx="216">
                  <c:v>5.6142799999999999</c:v>
                </c:pt>
                <c:pt idx="217">
                  <c:v>5.6399400000000002</c:v>
                </c:pt>
                <c:pt idx="218">
                  <c:v>5.6655600000000002</c:v>
                </c:pt>
                <c:pt idx="219">
                  <c:v>5.6912399999999996</c:v>
                </c:pt>
                <c:pt idx="220">
                  <c:v>5.7164599999999997</c:v>
                </c:pt>
                <c:pt idx="221">
                  <c:v>5.742</c:v>
                </c:pt>
                <c:pt idx="222">
                  <c:v>5.7673500000000004</c:v>
                </c:pt>
                <c:pt idx="223">
                  <c:v>5.7929599999999999</c:v>
                </c:pt>
                <c:pt idx="224">
                  <c:v>5.8182700000000001</c:v>
                </c:pt>
                <c:pt idx="225">
                  <c:v>5.8435699999999997</c:v>
                </c:pt>
                <c:pt idx="226">
                  <c:v>5.8689799999999996</c:v>
                </c:pt>
                <c:pt idx="227">
                  <c:v>5.89419</c:v>
                </c:pt>
                <c:pt idx="228">
                  <c:v>5.9193300000000004</c:v>
                </c:pt>
                <c:pt idx="229">
                  <c:v>5.9447999999999999</c:v>
                </c:pt>
                <c:pt idx="230">
                  <c:v>5.9703299999999997</c:v>
                </c:pt>
                <c:pt idx="231">
                  <c:v>5.9953399999999997</c:v>
                </c:pt>
                <c:pt idx="232">
                  <c:v>6.0195100000000004</c:v>
                </c:pt>
                <c:pt idx="233">
                  <c:v>6.0447800000000003</c:v>
                </c:pt>
                <c:pt idx="234">
                  <c:v>6.0694699999999999</c:v>
                </c:pt>
                <c:pt idx="235">
                  <c:v>6.0933799999999998</c:v>
                </c:pt>
                <c:pt idx="236">
                  <c:v>6.1178900000000001</c:v>
                </c:pt>
                <c:pt idx="237">
                  <c:v>6.1405700000000003</c:v>
                </c:pt>
                <c:pt idx="238">
                  <c:v>6.16343</c:v>
                </c:pt>
                <c:pt idx="239">
                  <c:v>6.1852900000000002</c:v>
                </c:pt>
                <c:pt idx="240">
                  <c:v>6.2057599999999997</c:v>
                </c:pt>
                <c:pt idx="241">
                  <c:v>6.2269199999999998</c:v>
                </c:pt>
                <c:pt idx="242">
                  <c:v>6.2448600000000001</c:v>
                </c:pt>
                <c:pt idx="243">
                  <c:v>6.2629099999999998</c:v>
                </c:pt>
                <c:pt idx="244">
                  <c:v>6.2813600000000003</c:v>
                </c:pt>
                <c:pt idx="245">
                  <c:v>6.2981299999999996</c:v>
                </c:pt>
                <c:pt idx="246">
                  <c:v>6.3149800000000003</c:v>
                </c:pt>
                <c:pt idx="247">
                  <c:v>6.3300099999999997</c:v>
                </c:pt>
                <c:pt idx="248">
                  <c:v>6.3439800000000002</c:v>
                </c:pt>
                <c:pt idx="249">
                  <c:v>6.3549499999999997</c:v>
                </c:pt>
                <c:pt idx="250">
                  <c:v>6.36585</c:v>
                </c:pt>
                <c:pt idx="251">
                  <c:v>6.3742299999999998</c:v>
                </c:pt>
                <c:pt idx="252">
                  <c:v>6.3771100000000001</c:v>
                </c:pt>
                <c:pt idx="253">
                  <c:v>6.3819900000000001</c:v>
                </c:pt>
                <c:pt idx="254">
                  <c:v>6.3851500000000003</c:v>
                </c:pt>
                <c:pt idx="255">
                  <c:v>6.3920599999999999</c:v>
                </c:pt>
                <c:pt idx="256">
                  <c:v>6.3951099999999999</c:v>
                </c:pt>
                <c:pt idx="257">
                  <c:v>6.3972899999999999</c:v>
                </c:pt>
                <c:pt idx="258">
                  <c:v>6.3948900000000002</c:v>
                </c:pt>
                <c:pt idx="259">
                  <c:v>6.3894799999999998</c:v>
                </c:pt>
                <c:pt idx="260">
                  <c:v>6.3821199999999996</c:v>
                </c:pt>
                <c:pt idx="261">
                  <c:v>6.3728100000000003</c:v>
                </c:pt>
                <c:pt idx="262">
                  <c:v>6.3561199999999998</c:v>
                </c:pt>
                <c:pt idx="263">
                  <c:v>6.3301800000000004</c:v>
                </c:pt>
                <c:pt idx="264">
                  <c:v>6.3048400000000004</c:v>
                </c:pt>
                <c:pt idx="265">
                  <c:v>6.2786999999999997</c:v>
                </c:pt>
                <c:pt idx="266">
                  <c:v>6.2513500000000004</c:v>
                </c:pt>
                <c:pt idx="267">
                  <c:v>6.2255000000000003</c:v>
                </c:pt>
                <c:pt idx="268">
                  <c:v>6.2001099999999996</c:v>
                </c:pt>
                <c:pt idx="269">
                  <c:v>6.1747500000000004</c:v>
                </c:pt>
                <c:pt idx="270">
                  <c:v>6.1492100000000001</c:v>
                </c:pt>
                <c:pt idx="271">
                  <c:v>6.1230700000000002</c:v>
                </c:pt>
                <c:pt idx="272">
                  <c:v>6.0959599999999998</c:v>
                </c:pt>
                <c:pt idx="273">
                  <c:v>6.0688700000000004</c:v>
                </c:pt>
                <c:pt idx="274">
                  <c:v>6.0410300000000001</c:v>
                </c:pt>
                <c:pt idx="275">
                  <c:v>6.0136200000000004</c:v>
                </c:pt>
                <c:pt idx="276">
                  <c:v>5.9884599999999999</c:v>
                </c:pt>
                <c:pt idx="277">
                  <c:v>5.9619400000000002</c:v>
                </c:pt>
                <c:pt idx="278">
                  <c:v>5.9344000000000001</c:v>
                </c:pt>
                <c:pt idx="279">
                  <c:v>5.9058599999999997</c:v>
                </c:pt>
                <c:pt idx="280">
                  <c:v>5.88009</c:v>
                </c:pt>
                <c:pt idx="281">
                  <c:v>5.8513900000000003</c:v>
                </c:pt>
                <c:pt idx="282">
                  <c:v>5.8202400000000001</c:v>
                </c:pt>
                <c:pt idx="283">
                  <c:v>5.7934099999999997</c:v>
                </c:pt>
                <c:pt idx="284">
                  <c:v>5.76492</c:v>
                </c:pt>
                <c:pt idx="285">
                  <c:v>5.7354500000000002</c:v>
                </c:pt>
                <c:pt idx="286">
                  <c:v>5.7055600000000002</c:v>
                </c:pt>
                <c:pt idx="287">
                  <c:v>5.6754199999999999</c:v>
                </c:pt>
                <c:pt idx="288">
                  <c:v>5.6449600000000002</c:v>
                </c:pt>
                <c:pt idx="289">
                  <c:v>5.6140600000000003</c:v>
                </c:pt>
                <c:pt idx="290">
                  <c:v>5.5822000000000003</c:v>
                </c:pt>
                <c:pt idx="291">
                  <c:v>5.55715</c:v>
                </c:pt>
                <c:pt idx="292">
                  <c:v>5.5309600000000003</c:v>
                </c:pt>
                <c:pt idx="293">
                  <c:v>5.5036300000000002</c:v>
                </c:pt>
                <c:pt idx="294">
                  <c:v>5.4751500000000002</c:v>
                </c:pt>
                <c:pt idx="295">
                  <c:v>5.4453800000000001</c:v>
                </c:pt>
                <c:pt idx="296">
                  <c:v>5.4125500000000004</c:v>
                </c:pt>
              </c:numCache>
            </c:numRef>
          </c:yVal>
          <c:smooth val="1"/>
        </c:ser>
        <c:ser>
          <c:idx val="5"/>
          <c:order val="5"/>
          <c:spPr>
            <a:ln w="19050" cap="rnd">
              <a:solidFill>
                <a:schemeClr val="accent6"/>
              </a:solidFill>
              <a:round/>
            </a:ln>
            <a:effectLst/>
          </c:spPr>
          <c:marker>
            <c:symbol val="none"/>
          </c:marker>
          <c:xVal>
            <c:numRef>
              <c:f>Sheet1!$A$1:$A$297</c:f>
              <c:numCache>
                <c:formatCode>General</c:formatCode>
                <c:ptCount val="297"/>
                <c:pt idx="0">
                  <c:v>1E-4</c:v>
                </c:pt>
                <c:pt idx="1">
                  <c:v>8.8000000000000005E-3</c:v>
                </c:pt>
                <c:pt idx="2">
                  <c:v>1.6799999999999999E-2</c:v>
                </c:pt>
                <c:pt idx="3">
                  <c:v>2.52E-2</c:v>
                </c:pt>
                <c:pt idx="4">
                  <c:v>3.3500000000000002E-2</c:v>
                </c:pt>
                <c:pt idx="5">
                  <c:v>4.19E-2</c:v>
                </c:pt>
                <c:pt idx="6">
                  <c:v>5.0200000000000002E-2</c:v>
                </c:pt>
                <c:pt idx="7">
                  <c:v>5.8400000000000001E-2</c:v>
                </c:pt>
                <c:pt idx="8">
                  <c:v>6.6799999999999998E-2</c:v>
                </c:pt>
                <c:pt idx="9">
                  <c:v>7.51E-2</c:v>
                </c:pt>
                <c:pt idx="10">
                  <c:v>8.3500000000000005E-2</c:v>
                </c:pt>
                <c:pt idx="11">
                  <c:v>9.1700000000000004E-2</c:v>
                </c:pt>
                <c:pt idx="12">
                  <c:v>0.1002</c:v>
                </c:pt>
                <c:pt idx="13">
                  <c:v>0.1085</c:v>
                </c:pt>
                <c:pt idx="14">
                  <c:v>0.1168</c:v>
                </c:pt>
                <c:pt idx="15">
                  <c:v>0.12520000000000001</c:v>
                </c:pt>
                <c:pt idx="16">
                  <c:v>0.1336</c:v>
                </c:pt>
                <c:pt idx="17">
                  <c:v>0.1419</c:v>
                </c:pt>
                <c:pt idx="18">
                  <c:v>0.1502</c:v>
                </c:pt>
                <c:pt idx="19">
                  <c:v>0.15859999999999999</c:v>
                </c:pt>
                <c:pt idx="20">
                  <c:v>0.1668</c:v>
                </c:pt>
                <c:pt idx="21">
                  <c:v>0.17449999999999999</c:v>
                </c:pt>
                <c:pt idx="22">
                  <c:v>0.18029999999999999</c:v>
                </c:pt>
                <c:pt idx="23">
                  <c:v>0.185</c:v>
                </c:pt>
                <c:pt idx="24">
                  <c:v>0.18940000000000001</c:v>
                </c:pt>
                <c:pt idx="25">
                  <c:v>0.19309999999999999</c:v>
                </c:pt>
                <c:pt idx="26">
                  <c:v>0.1966</c:v>
                </c:pt>
                <c:pt idx="27">
                  <c:v>0.19980000000000001</c:v>
                </c:pt>
                <c:pt idx="28">
                  <c:v>0.20280000000000001</c:v>
                </c:pt>
                <c:pt idx="29">
                  <c:v>0.20569999999999999</c:v>
                </c:pt>
                <c:pt idx="30">
                  <c:v>0.20860000000000001</c:v>
                </c:pt>
                <c:pt idx="31">
                  <c:v>0.21149999999999999</c:v>
                </c:pt>
                <c:pt idx="32">
                  <c:v>0.2142</c:v>
                </c:pt>
                <c:pt idx="33">
                  <c:v>0.21679999999999999</c:v>
                </c:pt>
                <c:pt idx="34">
                  <c:v>0.2195</c:v>
                </c:pt>
                <c:pt idx="35">
                  <c:v>0.222</c:v>
                </c:pt>
                <c:pt idx="36">
                  <c:v>0.22450000000000001</c:v>
                </c:pt>
                <c:pt idx="37">
                  <c:v>0.22689999999999999</c:v>
                </c:pt>
                <c:pt idx="38">
                  <c:v>0.22950000000000001</c:v>
                </c:pt>
                <c:pt idx="39">
                  <c:v>0.23180000000000001</c:v>
                </c:pt>
                <c:pt idx="40">
                  <c:v>0.23430000000000001</c:v>
                </c:pt>
                <c:pt idx="41">
                  <c:v>0.2366</c:v>
                </c:pt>
                <c:pt idx="42">
                  <c:v>0.23899999999999999</c:v>
                </c:pt>
                <c:pt idx="43">
                  <c:v>0.2414</c:v>
                </c:pt>
                <c:pt idx="44">
                  <c:v>0.2437</c:v>
                </c:pt>
                <c:pt idx="45">
                  <c:v>0.24610000000000001</c:v>
                </c:pt>
                <c:pt idx="46">
                  <c:v>0.24840000000000001</c:v>
                </c:pt>
                <c:pt idx="47">
                  <c:v>0.25069999999999998</c:v>
                </c:pt>
                <c:pt idx="48">
                  <c:v>0.253</c:v>
                </c:pt>
                <c:pt idx="49">
                  <c:v>0.25530000000000003</c:v>
                </c:pt>
                <c:pt idx="50">
                  <c:v>0.25769999999999998</c:v>
                </c:pt>
                <c:pt idx="51">
                  <c:v>0.26</c:v>
                </c:pt>
                <c:pt idx="52">
                  <c:v>0.26250000000000001</c:v>
                </c:pt>
                <c:pt idx="53">
                  <c:v>0.26490000000000002</c:v>
                </c:pt>
                <c:pt idx="54">
                  <c:v>0.26719999999999999</c:v>
                </c:pt>
                <c:pt idx="55">
                  <c:v>0.26979999999999998</c:v>
                </c:pt>
                <c:pt idx="56">
                  <c:v>0.2722</c:v>
                </c:pt>
                <c:pt idx="57">
                  <c:v>0.2747</c:v>
                </c:pt>
                <c:pt idx="58">
                  <c:v>0.27700000000000002</c:v>
                </c:pt>
                <c:pt idx="59">
                  <c:v>0.27939999999999998</c:v>
                </c:pt>
                <c:pt idx="60">
                  <c:v>0.28170000000000001</c:v>
                </c:pt>
                <c:pt idx="61">
                  <c:v>0.28399999999999997</c:v>
                </c:pt>
                <c:pt idx="62">
                  <c:v>0.28660000000000002</c:v>
                </c:pt>
                <c:pt idx="63">
                  <c:v>0.28899999999999998</c:v>
                </c:pt>
                <c:pt idx="64">
                  <c:v>0.29160000000000003</c:v>
                </c:pt>
                <c:pt idx="65">
                  <c:v>0.29399999999999998</c:v>
                </c:pt>
                <c:pt idx="66">
                  <c:v>0.29659999999999997</c:v>
                </c:pt>
                <c:pt idx="67">
                  <c:v>0.29899999999999999</c:v>
                </c:pt>
                <c:pt idx="68">
                  <c:v>0.30149999999999999</c:v>
                </c:pt>
                <c:pt idx="69">
                  <c:v>0.30409999999999998</c:v>
                </c:pt>
                <c:pt idx="70">
                  <c:v>0.30659999999999998</c:v>
                </c:pt>
                <c:pt idx="71">
                  <c:v>0.30919999999999997</c:v>
                </c:pt>
                <c:pt idx="72">
                  <c:v>0.31169999999999998</c:v>
                </c:pt>
                <c:pt idx="73">
                  <c:v>0.31419999999999998</c:v>
                </c:pt>
                <c:pt idx="74">
                  <c:v>0.31669999999999998</c:v>
                </c:pt>
                <c:pt idx="75">
                  <c:v>0.31919999999999998</c:v>
                </c:pt>
                <c:pt idx="76">
                  <c:v>0.32169999999999999</c:v>
                </c:pt>
                <c:pt idx="77">
                  <c:v>0.32419999999999999</c:v>
                </c:pt>
                <c:pt idx="78">
                  <c:v>0.32679999999999998</c:v>
                </c:pt>
                <c:pt idx="79">
                  <c:v>0.32950000000000002</c:v>
                </c:pt>
                <c:pt idx="80">
                  <c:v>0.33210000000000001</c:v>
                </c:pt>
                <c:pt idx="81">
                  <c:v>0.33460000000000001</c:v>
                </c:pt>
                <c:pt idx="82">
                  <c:v>0.33729999999999999</c:v>
                </c:pt>
                <c:pt idx="83">
                  <c:v>0.33989999999999998</c:v>
                </c:pt>
                <c:pt idx="84">
                  <c:v>0.34250000000000003</c:v>
                </c:pt>
                <c:pt idx="85">
                  <c:v>0.3453</c:v>
                </c:pt>
                <c:pt idx="86">
                  <c:v>0.34770000000000001</c:v>
                </c:pt>
                <c:pt idx="87">
                  <c:v>0.35039999999999999</c:v>
                </c:pt>
                <c:pt idx="88">
                  <c:v>0.35299999999999998</c:v>
                </c:pt>
                <c:pt idx="89">
                  <c:v>0.35560000000000003</c:v>
                </c:pt>
                <c:pt idx="90">
                  <c:v>0.35820000000000002</c:v>
                </c:pt>
                <c:pt idx="91">
                  <c:v>0.3609</c:v>
                </c:pt>
                <c:pt idx="92">
                  <c:v>0.36349999999999999</c:v>
                </c:pt>
                <c:pt idx="93">
                  <c:v>0.36620000000000003</c:v>
                </c:pt>
                <c:pt idx="94">
                  <c:v>0.36890000000000001</c:v>
                </c:pt>
                <c:pt idx="95">
                  <c:v>0.37169999999999997</c:v>
                </c:pt>
                <c:pt idx="96">
                  <c:v>0.37440000000000001</c:v>
                </c:pt>
                <c:pt idx="97">
                  <c:v>0.377</c:v>
                </c:pt>
                <c:pt idx="98">
                  <c:v>0.37990000000000002</c:v>
                </c:pt>
                <c:pt idx="99">
                  <c:v>0.38250000000000001</c:v>
                </c:pt>
                <c:pt idx="100">
                  <c:v>0.38519999999999999</c:v>
                </c:pt>
                <c:pt idx="101">
                  <c:v>0.38779999999999998</c:v>
                </c:pt>
                <c:pt idx="102">
                  <c:v>0.3906</c:v>
                </c:pt>
                <c:pt idx="103">
                  <c:v>0.39329999999999998</c:v>
                </c:pt>
                <c:pt idx="104">
                  <c:v>0.39600000000000002</c:v>
                </c:pt>
                <c:pt idx="105">
                  <c:v>0.3987</c:v>
                </c:pt>
                <c:pt idx="106">
                  <c:v>0.40139999999999998</c:v>
                </c:pt>
                <c:pt idx="107">
                  <c:v>0.40400000000000003</c:v>
                </c:pt>
                <c:pt idx="108">
                  <c:v>0.40670000000000001</c:v>
                </c:pt>
                <c:pt idx="109">
                  <c:v>0.40949999999999998</c:v>
                </c:pt>
                <c:pt idx="110">
                  <c:v>0.4123</c:v>
                </c:pt>
                <c:pt idx="111">
                  <c:v>0.41489999999999999</c:v>
                </c:pt>
                <c:pt idx="112">
                  <c:v>0.41760000000000003</c:v>
                </c:pt>
                <c:pt idx="113">
                  <c:v>0.42049999999999998</c:v>
                </c:pt>
                <c:pt idx="114">
                  <c:v>0.42320000000000002</c:v>
                </c:pt>
                <c:pt idx="115">
                  <c:v>0.4259</c:v>
                </c:pt>
                <c:pt idx="116">
                  <c:v>0.42880000000000001</c:v>
                </c:pt>
                <c:pt idx="117">
                  <c:v>0.43169999999999997</c:v>
                </c:pt>
                <c:pt idx="118">
                  <c:v>0.4345</c:v>
                </c:pt>
                <c:pt idx="119">
                  <c:v>0.43719999999999998</c:v>
                </c:pt>
                <c:pt idx="120">
                  <c:v>0.43980000000000002</c:v>
                </c:pt>
                <c:pt idx="121">
                  <c:v>0.44259999999999999</c:v>
                </c:pt>
                <c:pt idx="122">
                  <c:v>0.4456</c:v>
                </c:pt>
                <c:pt idx="123">
                  <c:v>0.44850000000000001</c:v>
                </c:pt>
                <c:pt idx="124">
                  <c:v>0.45129999999999998</c:v>
                </c:pt>
                <c:pt idx="125">
                  <c:v>0.4541</c:v>
                </c:pt>
                <c:pt idx="126">
                  <c:v>0.45679999999999998</c:v>
                </c:pt>
                <c:pt idx="127">
                  <c:v>0.4597</c:v>
                </c:pt>
                <c:pt idx="128">
                  <c:v>0.46260000000000001</c:v>
                </c:pt>
                <c:pt idx="129">
                  <c:v>0.4657</c:v>
                </c:pt>
                <c:pt idx="130">
                  <c:v>0.46850000000000003</c:v>
                </c:pt>
                <c:pt idx="131">
                  <c:v>0.47139999999999999</c:v>
                </c:pt>
                <c:pt idx="132">
                  <c:v>0.47420000000000001</c:v>
                </c:pt>
                <c:pt idx="133">
                  <c:v>0.47710000000000002</c:v>
                </c:pt>
                <c:pt idx="134">
                  <c:v>0.48</c:v>
                </c:pt>
                <c:pt idx="135">
                  <c:v>0.4829</c:v>
                </c:pt>
                <c:pt idx="136">
                  <c:v>0.4859</c:v>
                </c:pt>
                <c:pt idx="137">
                  <c:v>0.48870000000000002</c:v>
                </c:pt>
                <c:pt idx="138">
                  <c:v>0.49149999999999999</c:v>
                </c:pt>
                <c:pt idx="139">
                  <c:v>0.49430000000000002</c:v>
                </c:pt>
                <c:pt idx="140">
                  <c:v>0.49730000000000002</c:v>
                </c:pt>
                <c:pt idx="141">
                  <c:v>0.50029999999999997</c:v>
                </c:pt>
                <c:pt idx="142">
                  <c:v>0.50339999999999996</c:v>
                </c:pt>
                <c:pt idx="143">
                  <c:v>0.50639999999999996</c:v>
                </c:pt>
                <c:pt idx="144">
                  <c:v>0.50939999999999996</c:v>
                </c:pt>
                <c:pt idx="145">
                  <c:v>0.51229999999999998</c:v>
                </c:pt>
                <c:pt idx="146">
                  <c:v>0.51549999999999996</c:v>
                </c:pt>
                <c:pt idx="147">
                  <c:v>0.51849999999999996</c:v>
                </c:pt>
                <c:pt idx="148">
                  <c:v>0.52159999999999995</c:v>
                </c:pt>
                <c:pt idx="149">
                  <c:v>0.52449999999999997</c:v>
                </c:pt>
                <c:pt idx="150">
                  <c:v>0.52769999999999995</c:v>
                </c:pt>
                <c:pt idx="151">
                  <c:v>0.53069999999999995</c:v>
                </c:pt>
                <c:pt idx="152">
                  <c:v>0.53369999999999995</c:v>
                </c:pt>
                <c:pt idx="153">
                  <c:v>0.53680000000000005</c:v>
                </c:pt>
                <c:pt idx="154">
                  <c:v>0.53990000000000005</c:v>
                </c:pt>
                <c:pt idx="155">
                  <c:v>0.54320000000000002</c:v>
                </c:pt>
                <c:pt idx="156">
                  <c:v>0.5464</c:v>
                </c:pt>
                <c:pt idx="157">
                  <c:v>0.54949999999999999</c:v>
                </c:pt>
                <c:pt idx="158">
                  <c:v>0.55269999999999997</c:v>
                </c:pt>
                <c:pt idx="159">
                  <c:v>0.55579999999999996</c:v>
                </c:pt>
                <c:pt idx="160">
                  <c:v>0.55889999999999995</c:v>
                </c:pt>
                <c:pt idx="161">
                  <c:v>0.56230000000000002</c:v>
                </c:pt>
                <c:pt idx="162">
                  <c:v>0.56559999999999999</c:v>
                </c:pt>
                <c:pt idx="163">
                  <c:v>0.56869999999999998</c:v>
                </c:pt>
                <c:pt idx="164">
                  <c:v>0.57199999999999995</c:v>
                </c:pt>
                <c:pt idx="165">
                  <c:v>0.57520000000000004</c:v>
                </c:pt>
                <c:pt idx="166">
                  <c:v>0.57830000000000004</c:v>
                </c:pt>
                <c:pt idx="167">
                  <c:v>0.58169999999999999</c:v>
                </c:pt>
                <c:pt idx="168">
                  <c:v>0.58489999999999998</c:v>
                </c:pt>
                <c:pt idx="169">
                  <c:v>0.58830000000000005</c:v>
                </c:pt>
                <c:pt idx="170">
                  <c:v>0.59150000000000003</c:v>
                </c:pt>
                <c:pt idx="171">
                  <c:v>0.5948</c:v>
                </c:pt>
                <c:pt idx="172">
                  <c:v>0.59819999999999995</c:v>
                </c:pt>
                <c:pt idx="173">
                  <c:v>0.60150000000000003</c:v>
                </c:pt>
                <c:pt idx="174">
                  <c:v>0.60489999999999999</c:v>
                </c:pt>
                <c:pt idx="175">
                  <c:v>0.60819999999999996</c:v>
                </c:pt>
                <c:pt idx="176">
                  <c:v>0.61150000000000004</c:v>
                </c:pt>
                <c:pt idx="177">
                  <c:v>0.61480000000000001</c:v>
                </c:pt>
                <c:pt idx="178">
                  <c:v>0.61809999999999998</c:v>
                </c:pt>
                <c:pt idx="179">
                  <c:v>0.62150000000000005</c:v>
                </c:pt>
                <c:pt idx="180">
                  <c:v>0.62490000000000001</c:v>
                </c:pt>
                <c:pt idx="181">
                  <c:v>0.62849999999999995</c:v>
                </c:pt>
                <c:pt idx="182">
                  <c:v>0.63219999999999998</c:v>
                </c:pt>
                <c:pt idx="183">
                  <c:v>0.63570000000000004</c:v>
                </c:pt>
                <c:pt idx="184">
                  <c:v>0.6391</c:v>
                </c:pt>
                <c:pt idx="185">
                  <c:v>0.64270000000000005</c:v>
                </c:pt>
                <c:pt idx="186">
                  <c:v>0.64629999999999999</c:v>
                </c:pt>
                <c:pt idx="187">
                  <c:v>0.65</c:v>
                </c:pt>
                <c:pt idx="188">
                  <c:v>0.65369999999999995</c:v>
                </c:pt>
                <c:pt idx="189">
                  <c:v>0.65700000000000003</c:v>
                </c:pt>
                <c:pt idx="190">
                  <c:v>0.66059999999999997</c:v>
                </c:pt>
                <c:pt idx="191">
                  <c:v>0.66420000000000001</c:v>
                </c:pt>
                <c:pt idx="192">
                  <c:v>0.66810000000000003</c:v>
                </c:pt>
                <c:pt idx="193">
                  <c:v>0.67190000000000005</c:v>
                </c:pt>
                <c:pt idx="194">
                  <c:v>0.67569999999999997</c:v>
                </c:pt>
                <c:pt idx="195">
                  <c:v>0.67959999999999998</c:v>
                </c:pt>
                <c:pt idx="196">
                  <c:v>0.68340000000000001</c:v>
                </c:pt>
                <c:pt idx="197">
                  <c:v>0.68740000000000001</c:v>
                </c:pt>
                <c:pt idx="198">
                  <c:v>0.69120000000000004</c:v>
                </c:pt>
                <c:pt idx="199">
                  <c:v>0.69520000000000004</c:v>
                </c:pt>
                <c:pt idx="200">
                  <c:v>0.69910000000000005</c:v>
                </c:pt>
                <c:pt idx="201">
                  <c:v>0.70309999999999995</c:v>
                </c:pt>
                <c:pt idx="202">
                  <c:v>0.70709999999999995</c:v>
                </c:pt>
                <c:pt idx="203">
                  <c:v>0.71120000000000005</c:v>
                </c:pt>
                <c:pt idx="204">
                  <c:v>0.71519999999999995</c:v>
                </c:pt>
                <c:pt idx="205">
                  <c:v>0.71919999999999995</c:v>
                </c:pt>
                <c:pt idx="206">
                  <c:v>0.72350000000000003</c:v>
                </c:pt>
                <c:pt idx="207">
                  <c:v>0.72809999999999997</c:v>
                </c:pt>
                <c:pt idx="208">
                  <c:v>0.73270000000000002</c:v>
                </c:pt>
                <c:pt idx="209">
                  <c:v>0.73709999999999998</c:v>
                </c:pt>
                <c:pt idx="210">
                  <c:v>0.74150000000000005</c:v>
                </c:pt>
                <c:pt idx="211">
                  <c:v>0.746</c:v>
                </c:pt>
                <c:pt idx="212">
                  <c:v>0.75049999999999994</c:v>
                </c:pt>
                <c:pt idx="213">
                  <c:v>0.75509999999999999</c:v>
                </c:pt>
                <c:pt idx="214">
                  <c:v>0.75970000000000004</c:v>
                </c:pt>
                <c:pt idx="215">
                  <c:v>0.76439999999999997</c:v>
                </c:pt>
                <c:pt idx="216">
                  <c:v>0.76949999999999996</c:v>
                </c:pt>
                <c:pt idx="217">
                  <c:v>0.77429999999999999</c:v>
                </c:pt>
                <c:pt idx="218">
                  <c:v>0.7792</c:v>
                </c:pt>
                <c:pt idx="219">
                  <c:v>0.78449999999999998</c:v>
                </c:pt>
                <c:pt idx="220">
                  <c:v>0.78959999999999997</c:v>
                </c:pt>
                <c:pt idx="221">
                  <c:v>0.79469999999999996</c:v>
                </c:pt>
                <c:pt idx="222">
                  <c:v>0.79990000000000006</c:v>
                </c:pt>
                <c:pt idx="223">
                  <c:v>0.8054</c:v>
                </c:pt>
                <c:pt idx="224">
                  <c:v>0.81079999999999997</c:v>
                </c:pt>
                <c:pt idx="225">
                  <c:v>0.81640000000000001</c:v>
                </c:pt>
                <c:pt idx="226">
                  <c:v>0.82230000000000003</c:v>
                </c:pt>
                <c:pt idx="227">
                  <c:v>0.82869999999999999</c:v>
                </c:pt>
                <c:pt idx="228">
                  <c:v>0.83499999999999996</c:v>
                </c:pt>
                <c:pt idx="229">
                  <c:v>0.84150000000000003</c:v>
                </c:pt>
                <c:pt idx="230">
                  <c:v>0.84840000000000004</c:v>
                </c:pt>
                <c:pt idx="231">
                  <c:v>0.85560000000000003</c:v>
                </c:pt>
                <c:pt idx="232">
                  <c:v>0.86339999999999995</c:v>
                </c:pt>
                <c:pt idx="233">
                  <c:v>0.87180000000000002</c:v>
                </c:pt>
                <c:pt idx="234">
                  <c:v>0.88</c:v>
                </c:pt>
                <c:pt idx="235">
                  <c:v>0.88839999999999997</c:v>
                </c:pt>
                <c:pt idx="236">
                  <c:v>0.89670000000000005</c:v>
                </c:pt>
                <c:pt idx="237">
                  <c:v>0.90500000000000003</c:v>
                </c:pt>
                <c:pt idx="238">
                  <c:v>0.91220000000000001</c:v>
                </c:pt>
                <c:pt idx="239">
                  <c:v>0.91649999999999998</c:v>
                </c:pt>
                <c:pt idx="240">
                  <c:v>0.91949999999999998</c:v>
                </c:pt>
                <c:pt idx="241">
                  <c:v>0.92230000000000001</c:v>
                </c:pt>
                <c:pt idx="242">
                  <c:v>0.92500000000000004</c:v>
                </c:pt>
                <c:pt idx="243">
                  <c:v>0.92749999999999999</c:v>
                </c:pt>
                <c:pt idx="244">
                  <c:v>0.92989999999999995</c:v>
                </c:pt>
                <c:pt idx="245">
                  <c:v>0.93200000000000005</c:v>
                </c:pt>
                <c:pt idx="246">
                  <c:v>0.93400000000000005</c:v>
                </c:pt>
                <c:pt idx="247">
                  <c:v>0.93569999999999998</c:v>
                </c:pt>
                <c:pt idx="248">
                  <c:v>0.93710000000000004</c:v>
                </c:pt>
                <c:pt idx="249">
                  <c:v>0.93859999999999999</c:v>
                </c:pt>
                <c:pt idx="250">
                  <c:v>0.93969999999999998</c:v>
                </c:pt>
                <c:pt idx="251">
                  <c:v>0.94089999999999996</c:v>
                </c:pt>
                <c:pt idx="252">
                  <c:v>0.94169999999999998</c:v>
                </c:pt>
                <c:pt idx="253">
                  <c:v>0.94189999999999996</c:v>
                </c:pt>
                <c:pt idx="254">
                  <c:v>0.94210000000000005</c:v>
                </c:pt>
                <c:pt idx="255">
                  <c:v>0.94230000000000003</c:v>
                </c:pt>
                <c:pt idx="256">
                  <c:v>0.94240000000000002</c:v>
                </c:pt>
                <c:pt idx="257">
                  <c:v>0.94259999999999999</c:v>
                </c:pt>
                <c:pt idx="258">
                  <c:v>0.94269999999999998</c:v>
                </c:pt>
                <c:pt idx="259">
                  <c:v>0.94289999999999996</c:v>
                </c:pt>
                <c:pt idx="260">
                  <c:v>0.94310000000000005</c:v>
                </c:pt>
                <c:pt idx="261">
                  <c:v>0.94320000000000004</c:v>
                </c:pt>
                <c:pt idx="262">
                  <c:v>0.94340000000000002</c:v>
                </c:pt>
                <c:pt idx="263">
                  <c:v>0.94350000000000001</c:v>
                </c:pt>
                <c:pt idx="264">
                  <c:v>0.94369999999999998</c:v>
                </c:pt>
                <c:pt idx="265">
                  <c:v>0.94389999999999996</c:v>
                </c:pt>
                <c:pt idx="266">
                  <c:v>0.94399999999999995</c:v>
                </c:pt>
                <c:pt idx="267">
                  <c:v>0.94420000000000004</c:v>
                </c:pt>
                <c:pt idx="268">
                  <c:v>0.94440000000000002</c:v>
                </c:pt>
                <c:pt idx="269">
                  <c:v>0.94450000000000001</c:v>
                </c:pt>
                <c:pt idx="270">
                  <c:v>0.94469999999999998</c:v>
                </c:pt>
                <c:pt idx="271">
                  <c:v>0.94489999999999996</c:v>
                </c:pt>
                <c:pt idx="272">
                  <c:v>0.94499999999999995</c:v>
                </c:pt>
                <c:pt idx="273">
                  <c:v>0.94520000000000004</c:v>
                </c:pt>
                <c:pt idx="274">
                  <c:v>0.94540000000000002</c:v>
                </c:pt>
                <c:pt idx="275">
                  <c:v>0.94550000000000001</c:v>
                </c:pt>
                <c:pt idx="276">
                  <c:v>0.94569999999999999</c:v>
                </c:pt>
                <c:pt idx="277">
                  <c:v>0.94589999999999996</c:v>
                </c:pt>
                <c:pt idx="278">
                  <c:v>0.94599999999999995</c:v>
                </c:pt>
                <c:pt idx="279">
                  <c:v>0.94620000000000004</c:v>
                </c:pt>
                <c:pt idx="280">
                  <c:v>0.94640000000000002</c:v>
                </c:pt>
                <c:pt idx="281">
                  <c:v>0.94650000000000001</c:v>
                </c:pt>
                <c:pt idx="282">
                  <c:v>0.94669999999999999</c:v>
                </c:pt>
                <c:pt idx="283">
                  <c:v>0.94689999999999996</c:v>
                </c:pt>
                <c:pt idx="284">
                  <c:v>0.94840000000000002</c:v>
                </c:pt>
                <c:pt idx="285">
                  <c:v>0.94899999999999995</c:v>
                </c:pt>
                <c:pt idx="286">
                  <c:v>0.94930000000000003</c:v>
                </c:pt>
                <c:pt idx="287">
                  <c:v>0.95</c:v>
                </c:pt>
                <c:pt idx="288">
                  <c:v>0.95030000000000003</c:v>
                </c:pt>
                <c:pt idx="289">
                  <c:v>0.95109999999999995</c:v>
                </c:pt>
                <c:pt idx="290">
                  <c:v>0.95340000000000003</c:v>
                </c:pt>
                <c:pt idx="291">
                  <c:v>0.9617</c:v>
                </c:pt>
                <c:pt idx="292">
                  <c:v>0.97</c:v>
                </c:pt>
                <c:pt idx="293">
                  <c:v>0.97829999999999995</c:v>
                </c:pt>
                <c:pt idx="294">
                  <c:v>0.98660000000000003</c:v>
                </c:pt>
                <c:pt idx="295">
                  <c:v>0.99509999999999998</c:v>
                </c:pt>
                <c:pt idx="296">
                  <c:v>1.0033000000000001</c:v>
                </c:pt>
              </c:numCache>
            </c:numRef>
          </c:xVal>
          <c:yVal>
            <c:numRef>
              <c:f>Sheet1!$G$1:$G$297</c:f>
              <c:numCache>
                <c:formatCode>General</c:formatCode>
                <c:ptCount val="297"/>
                <c:pt idx="0">
                  <c:v>3.9380000000000005E-2</c:v>
                </c:pt>
                <c:pt idx="1">
                  <c:v>5.4927999999999998E-2</c:v>
                </c:pt>
                <c:pt idx="2">
                  <c:v>7.0474000000000009E-2</c:v>
                </c:pt>
                <c:pt idx="3">
                  <c:v>8.5999999999999993E-2</c:v>
                </c:pt>
                <c:pt idx="4">
                  <c:v>0.10145800000000001</c:v>
                </c:pt>
                <c:pt idx="5">
                  <c:v>0.117246</c:v>
                </c:pt>
                <c:pt idx="6">
                  <c:v>0.13333200000000001</c:v>
                </c:pt>
                <c:pt idx="7">
                  <c:v>0.149308</c:v>
                </c:pt>
                <c:pt idx="8">
                  <c:v>0.165356</c:v>
                </c:pt>
                <c:pt idx="9">
                  <c:v>0.18129800000000001</c:v>
                </c:pt>
                <c:pt idx="10">
                  <c:v>0.19700000000000001</c:v>
                </c:pt>
                <c:pt idx="11">
                  <c:v>0.212784</c:v>
                </c:pt>
                <c:pt idx="12">
                  <c:v>0.22888999999999998</c:v>
                </c:pt>
                <c:pt idx="13">
                  <c:v>0.245032</c:v>
                </c:pt>
                <c:pt idx="14">
                  <c:v>0.26101600000000003</c:v>
                </c:pt>
                <c:pt idx="15">
                  <c:v>0.27735799999999999</c:v>
                </c:pt>
                <c:pt idx="16">
                  <c:v>0.29459400000000002</c:v>
                </c:pt>
                <c:pt idx="17">
                  <c:v>0.31203599999999998</c:v>
                </c:pt>
                <c:pt idx="18">
                  <c:v>0.329314</c:v>
                </c:pt>
                <c:pt idx="19">
                  <c:v>0.34794000000000003</c:v>
                </c:pt>
                <c:pt idx="20">
                  <c:v>0.367898</c:v>
                </c:pt>
                <c:pt idx="21">
                  <c:v>0.38907799999999998</c:v>
                </c:pt>
                <c:pt idx="22">
                  <c:v>0.41002</c:v>
                </c:pt>
                <c:pt idx="23">
                  <c:v>0.43130800000000002</c:v>
                </c:pt>
                <c:pt idx="24">
                  <c:v>0.45272600000000002</c:v>
                </c:pt>
                <c:pt idx="25">
                  <c:v>0.47421800000000003</c:v>
                </c:pt>
                <c:pt idx="26">
                  <c:v>0.49638600000000005</c:v>
                </c:pt>
                <c:pt idx="27">
                  <c:v>0.51900400000000002</c:v>
                </c:pt>
                <c:pt idx="28">
                  <c:v>0.54237800000000003</c:v>
                </c:pt>
                <c:pt idx="29">
                  <c:v>0.56723400000000013</c:v>
                </c:pt>
                <c:pt idx="30">
                  <c:v>0.59293600000000002</c:v>
                </c:pt>
                <c:pt idx="31">
                  <c:v>0.61885999999999997</c:v>
                </c:pt>
                <c:pt idx="32">
                  <c:v>0.64443400000000006</c:v>
                </c:pt>
                <c:pt idx="33">
                  <c:v>0.66996</c:v>
                </c:pt>
                <c:pt idx="34">
                  <c:v>0.69570399999999999</c:v>
                </c:pt>
                <c:pt idx="35">
                  <c:v>0.72114599999999995</c:v>
                </c:pt>
                <c:pt idx="36">
                  <c:v>0.74648000000000003</c:v>
                </c:pt>
                <c:pt idx="37">
                  <c:v>0.77217199999999997</c:v>
                </c:pt>
                <c:pt idx="38">
                  <c:v>0.79819200000000001</c:v>
                </c:pt>
                <c:pt idx="39">
                  <c:v>0.82372200000000007</c:v>
                </c:pt>
                <c:pt idx="40">
                  <c:v>0.84992199999999996</c:v>
                </c:pt>
                <c:pt idx="41">
                  <c:v>0.87602199999999986</c:v>
                </c:pt>
                <c:pt idx="42">
                  <c:v>0.90183999999999997</c:v>
                </c:pt>
                <c:pt idx="43">
                  <c:v>0.92759400000000003</c:v>
                </c:pt>
                <c:pt idx="44">
                  <c:v>0.95351800000000009</c:v>
                </c:pt>
                <c:pt idx="45">
                  <c:v>0.979294</c:v>
                </c:pt>
                <c:pt idx="46">
                  <c:v>1.005096</c:v>
                </c:pt>
                <c:pt idx="47">
                  <c:v>1.0309620000000002</c:v>
                </c:pt>
                <c:pt idx="48">
                  <c:v>1.056794</c:v>
                </c:pt>
                <c:pt idx="49">
                  <c:v>1.0823940000000001</c:v>
                </c:pt>
                <c:pt idx="50">
                  <c:v>1.108344</c:v>
                </c:pt>
                <c:pt idx="51">
                  <c:v>1.1341379999999999</c:v>
                </c:pt>
                <c:pt idx="52">
                  <c:v>1.1599140000000001</c:v>
                </c:pt>
                <c:pt idx="53">
                  <c:v>1.1856180000000001</c:v>
                </c:pt>
                <c:pt idx="54">
                  <c:v>1.2115360000000002</c:v>
                </c:pt>
                <c:pt idx="55">
                  <c:v>1.2376640000000001</c:v>
                </c:pt>
                <c:pt idx="56">
                  <c:v>1.263226</c:v>
                </c:pt>
                <c:pt idx="57">
                  <c:v>1.289056</c:v>
                </c:pt>
                <c:pt idx="58">
                  <c:v>1.31453</c:v>
                </c:pt>
                <c:pt idx="59">
                  <c:v>1.3406400000000001</c:v>
                </c:pt>
                <c:pt idx="60">
                  <c:v>1.3667219999999998</c:v>
                </c:pt>
                <c:pt idx="61">
                  <c:v>1.3920779999999999</c:v>
                </c:pt>
                <c:pt idx="62">
                  <c:v>1.41811</c:v>
                </c:pt>
                <c:pt idx="63">
                  <c:v>1.4439420000000003</c:v>
                </c:pt>
                <c:pt idx="64">
                  <c:v>1.4699580000000001</c:v>
                </c:pt>
                <c:pt idx="65">
                  <c:v>1.4956780000000001</c:v>
                </c:pt>
                <c:pt idx="66">
                  <c:v>1.521566</c:v>
                </c:pt>
                <c:pt idx="67">
                  <c:v>1.5474540000000001</c:v>
                </c:pt>
                <c:pt idx="68">
                  <c:v>1.573518</c:v>
                </c:pt>
                <c:pt idx="69">
                  <c:v>1.5990000000000002</c:v>
                </c:pt>
                <c:pt idx="70">
                  <c:v>1.6249379999999998</c:v>
                </c:pt>
                <c:pt idx="71">
                  <c:v>1.6510359999999999</c:v>
                </c:pt>
                <c:pt idx="72">
                  <c:v>1.676652</c:v>
                </c:pt>
                <c:pt idx="73">
                  <c:v>1.7022819999999999</c:v>
                </c:pt>
                <c:pt idx="74">
                  <c:v>1.7279440000000001</c:v>
                </c:pt>
                <c:pt idx="75">
                  <c:v>1.7533439999999998</c:v>
                </c:pt>
                <c:pt idx="76">
                  <c:v>1.7791899999999998</c:v>
                </c:pt>
                <c:pt idx="77">
                  <c:v>1.8048519999999999</c:v>
                </c:pt>
                <c:pt idx="78">
                  <c:v>1.8305739999999997</c:v>
                </c:pt>
                <c:pt idx="79">
                  <c:v>1.8566259999999999</c:v>
                </c:pt>
                <c:pt idx="80">
                  <c:v>1.8820899999999998</c:v>
                </c:pt>
                <c:pt idx="81">
                  <c:v>1.9077279999999999</c:v>
                </c:pt>
                <c:pt idx="82">
                  <c:v>1.9335039999999999</c:v>
                </c:pt>
                <c:pt idx="83">
                  <c:v>1.9594660000000002</c:v>
                </c:pt>
                <c:pt idx="84">
                  <c:v>1.9852040000000002</c:v>
                </c:pt>
                <c:pt idx="85">
                  <c:v>2.0110220000000001</c:v>
                </c:pt>
                <c:pt idx="86">
                  <c:v>2.03681</c:v>
                </c:pt>
                <c:pt idx="87">
                  <c:v>2.0626220000000002</c:v>
                </c:pt>
                <c:pt idx="88">
                  <c:v>2.088714</c:v>
                </c:pt>
                <c:pt idx="89">
                  <c:v>2.1146560000000001</c:v>
                </c:pt>
                <c:pt idx="90">
                  <c:v>2.140406</c:v>
                </c:pt>
                <c:pt idx="91">
                  <c:v>2.1662340000000002</c:v>
                </c:pt>
                <c:pt idx="92">
                  <c:v>2.1919879999999998</c:v>
                </c:pt>
                <c:pt idx="93">
                  <c:v>2.2177879999999996</c:v>
                </c:pt>
                <c:pt idx="94">
                  <c:v>2.2438060000000002</c:v>
                </c:pt>
                <c:pt idx="95">
                  <c:v>2.2698139999999998</c:v>
                </c:pt>
                <c:pt idx="96">
                  <c:v>2.2951519999999999</c:v>
                </c:pt>
                <c:pt idx="97">
                  <c:v>2.320926</c:v>
                </c:pt>
                <c:pt idx="98">
                  <c:v>2.346708</c:v>
                </c:pt>
                <c:pt idx="99">
                  <c:v>2.3725479999999997</c:v>
                </c:pt>
                <c:pt idx="100">
                  <c:v>2.3984099999999997</c:v>
                </c:pt>
                <c:pt idx="101">
                  <c:v>2.4242800000000004</c:v>
                </c:pt>
                <c:pt idx="102">
                  <c:v>2.4503140000000001</c:v>
                </c:pt>
                <c:pt idx="103">
                  <c:v>2.4761480000000002</c:v>
                </c:pt>
                <c:pt idx="104">
                  <c:v>2.5017519999999998</c:v>
                </c:pt>
                <c:pt idx="105">
                  <c:v>2.5275460000000001</c:v>
                </c:pt>
                <c:pt idx="106">
                  <c:v>2.5533760000000001</c:v>
                </c:pt>
                <c:pt idx="107">
                  <c:v>2.5789720000000003</c:v>
                </c:pt>
                <c:pt idx="108">
                  <c:v>2.6044559999999999</c:v>
                </c:pt>
                <c:pt idx="109">
                  <c:v>2.6303539999999996</c:v>
                </c:pt>
                <c:pt idx="110">
                  <c:v>2.65605</c:v>
                </c:pt>
                <c:pt idx="111">
                  <c:v>2.6818199999999996</c:v>
                </c:pt>
                <c:pt idx="112">
                  <c:v>2.707792</c:v>
                </c:pt>
                <c:pt idx="113">
                  <c:v>2.7337319999999998</c:v>
                </c:pt>
                <c:pt idx="114">
                  <c:v>2.7594479999999999</c:v>
                </c:pt>
                <c:pt idx="115">
                  <c:v>2.7850480000000002</c:v>
                </c:pt>
                <c:pt idx="116">
                  <c:v>2.8106280000000003</c:v>
                </c:pt>
                <c:pt idx="117">
                  <c:v>2.8362720000000001</c:v>
                </c:pt>
                <c:pt idx="118">
                  <c:v>2.8621319999999999</c:v>
                </c:pt>
                <c:pt idx="119">
                  <c:v>2.8877879999999996</c:v>
                </c:pt>
                <c:pt idx="120">
                  <c:v>2.9132220000000002</c:v>
                </c:pt>
                <c:pt idx="121">
                  <c:v>2.9386520000000003</c:v>
                </c:pt>
                <c:pt idx="122">
                  <c:v>2.9646400000000002</c:v>
                </c:pt>
                <c:pt idx="123">
                  <c:v>2.9903219999999999</c:v>
                </c:pt>
                <c:pt idx="124">
                  <c:v>3.0160339999999999</c:v>
                </c:pt>
                <c:pt idx="125">
                  <c:v>3.0419159999999996</c:v>
                </c:pt>
                <c:pt idx="126">
                  <c:v>3.0673699999999999</c:v>
                </c:pt>
                <c:pt idx="127">
                  <c:v>3.0930819999999999</c:v>
                </c:pt>
                <c:pt idx="128">
                  <c:v>3.1190959999999999</c:v>
                </c:pt>
                <c:pt idx="129">
                  <c:v>3.1446060000000005</c:v>
                </c:pt>
                <c:pt idx="130">
                  <c:v>3.170312</c:v>
                </c:pt>
                <c:pt idx="131">
                  <c:v>3.1959059999999999</c:v>
                </c:pt>
                <c:pt idx="132">
                  <c:v>3.221546</c:v>
                </c:pt>
                <c:pt idx="133">
                  <c:v>3.2472620000000001</c:v>
                </c:pt>
                <c:pt idx="134">
                  <c:v>3.2731879999999998</c:v>
                </c:pt>
                <c:pt idx="135">
                  <c:v>3.2987380000000002</c:v>
                </c:pt>
                <c:pt idx="136">
                  <c:v>3.3248120000000001</c:v>
                </c:pt>
                <c:pt idx="137">
                  <c:v>3.3501880000000002</c:v>
                </c:pt>
                <c:pt idx="138">
                  <c:v>3.3756840000000006</c:v>
                </c:pt>
                <c:pt idx="139">
                  <c:v>3.4010580000000004</c:v>
                </c:pt>
                <c:pt idx="140">
                  <c:v>3.4266739999999998</c:v>
                </c:pt>
                <c:pt idx="141">
                  <c:v>3.4523680000000008</c:v>
                </c:pt>
                <c:pt idx="142">
                  <c:v>3.4776960000000003</c:v>
                </c:pt>
                <c:pt idx="143">
                  <c:v>3.5035779999999996</c:v>
                </c:pt>
                <c:pt idx="144">
                  <c:v>3.5293160000000001</c:v>
                </c:pt>
                <c:pt idx="145">
                  <c:v>3.5552980000000005</c:v>
                </c:pt>
                <c:pt idx="146">
                  <c:v>3.581124</c:v>
                </c:pt>
                <c:pt idx="147">
                  <c:v>3.6067639999999996</c:v>
                </c:pt>
                <c:pt idx="148">
                  <c:v>3.6323020000000001</c:v>
                </c:pt>
                <c:pt idx="149">
                  <c:v>3.6580900000000005</c:v>
                </c:pt>
                <c:pt idx="150">
                  <c:v>3.6837959999999996</c:v>
                </c:pt>
                <c:pt idx="151">
                  <c:v>3.7096379999999995</c:v>
                </c:pt>
                <c:pt idx="152">
                  <c:v>3.735366</c:v>
                </c:pt>
                <c:pt idx="153">
                  <c:v>3.7612480000000006</c:v>
                </c:pt>
                <c:pt idx="154">
                  <c:v>3.7870119999999998</c:v>
                </c:pt>
                <c:pt idx="155">
                  <c:v>3.8124499999999997</c:v>
                </c:pt>
                <c:pt idx="156">
                  <c:v>3.8382519999999998</c:v>
                </c:pt>
                <c:pt idx="157">
                  <c:v>3.8637859999999997</c:v>
                </c:pt>
                <c:pt idx="158">
                  <c:v>3.8894360000000008</c:v>
                </c:pt>
                <c:pt idx="159">
                  <c:v>3.9151499999999997</c:v>
                </c:pt>
                <c:pt idx="160">
                  <c:v>3.9406840000000001</c:v>
                </c:pt>
                <c:pt idx="161">
                  <c:v>3.9662080000000004</c:v>
                </c:pt>
                <c:pt idx="162">
                  <c:v>3.9920299999999997</c:v>
                </c:pt>
                <c:pt idx="163">
                  <c:v>4.0176700000000007</c:v>
                </c:pt>
                <c:pt idx="164">
                  <c:v>4.0435220000000003</c:v>
                </c:pt>
                <c:pt idx="165">
                  <c:v>4.069096</c:v>
                </c:pt>
                <c:pt idx="166">
                  <c:v>4.0947100000000001</c:v>
                </c:pt>
                <c:pt idx="167">
                  <c:v>4.1201600000000003</c:v>
                </c:pt>
                <c:pt idx="168">
                  <c:v>4.145632</c:v>
                </c:pt>
                <c:pt idx="169">
                  <c:v>4.1714779999999996</c:v>
                </c:pt>
                <c:pt idx="170">
                  <c:v>4.1969479999999999</c:v>
                </c:pt>
                <c:pt idx="171">
                  <c:v>4.2226239999999997</c:v>
                </c:pt>
                <c:pt idx="172">
                  <c:v>4.2483079999999998</c:v>
                </c:pt>
                <c:pt idx="173">
                  <c:v>4.2740519999999993</c:v>
                </c:pt>
                <c:pt idx="174">
                  <c:v>4.2995920000000005</c:v>
                </c:pt>
                <c:pt idx="175">
                  <c:v>4.3253719999999998</c:v>
                </c:pt>
                <c:pt idx="176">
                  <c:v>4.3505020000000005</c:v>
                </c:pt>
                <c:pt idx="177">
                  <c:v>4.3758739999999996</c:v>
                </c:pt>
                <c:pt idx="178">
                  <c:v>4.4007899999999998</c:v>
                </c:pt>
                <c:pt idx="179">
                  <c:v>4.4255699999999996</c:v>
                </c:pt>
                <c:pt idx="180">
                  <c:v>4.4501660000000003</c:v>
                </c:pt>
                <c:pt idx="181">
                  <c:v>4.4745079999999993</c:v>
                </c:pt>
                <c:pt idx="182">
                  <c:v>4.4986459999999999</c:v>
                </c:pt>
                <c:pt idx="183">
                  <c:v>4.5222759999999997</c:v>
                </c:pt>
                <c:pt idx="184">
                  <c:v>4.5462679999999995</c:v>
                </c:pt>
                <c:pt idx="185">
                  <c:v>4.5698160000000003</c:v>
                </c:pt>
                <c:pt idx="186">
                  <c:v>4.5929900000000004</c:v>
                </c:pt>
                <c:pt idx="187">
                  <c:v>4.6162299999999998</c:v>
                </c:pt>
                <c:pt idx="188">
                  <c:v>4.6389439999999995</c:v>
                </c:pt>
                <c:pt idx="189">
                  <c:v>4.6613259999999999</c:v>
                </c:pt>
                <c:pt idx="190">
                  <c:v>4.6832479999999999</c:v>
                </c:pt>
                <c:pt idx="191">
                  <c:v>4.7047340000000002</c:v>
                </c:pt>
                <c:pt idx="192">
                  <c:v>4.7253980000000002</c:v>
                </c:pt>
                <c:pt idx="193">
                  <c:v>4.744764</c:v>
                </c:pt>
                <c:pt idx="194">
                  <c:v>4.7620499999999995</c:v>
                </c:pt>
                <c:pt idx="195">
                  <c:v>4.777488</c:v>
                </c:pt>
                <c:pt idx="196">
                  <c:v>4.792916</c:v>
                </c:pt>
                <c:pt idx="197">
                  <c:v>4.8083520000000011</c:v>
                </c:pt>
                <c:pt idx="198">
                  <c:v>4.8235359999999998</c:v>
                </c:pt>
                <c:pt idx="199">
                  <c:v>4.8389639999999998</c:v>
                </c:pt>
                <c:pt idx="200">
                  <c:v>4.8542059999999996</c:v>
                </c:pt>
                <c:pt idx="201">
                  <c:v>4.8696299999999999</c:v>
                </c:pt>
                <c:pt idx="202">
                  <c:v>4.8845140000000002</c:v>
                </c:pt>
                <c:pt idx="203">
                  <c:v>4.899502</c:v>
                </c:pt>
                <c:pt idx="204">
                  <c:v>4.9147360000000004</c:v>
                </c:pt>
                <c:pt idx="205">
                  <c:v>4.9291420000000006</c:v>
                </c:pt>
                <c:pt idx="206">
                  <c:v>4.9437939999999996</c:v>
                </c:pt>
                <c:pt idx="207">
                  <c:v>4.9577980000000004</c:v>
                </c:pt>
                <c:pt idx="208">
                  <c:v>4.9730039999999995</c:v>
                </c:pt>
                <c:pt idx="209">
                  <c:v>4.9881060000000002</c:v>
                </c:pt>
                <c:pt idx="210">
                  <c:v>5.0030640000000002</c:v>
                </c:pt>
                <c:pt idx="211">
                  <c:v>5.0176819999999989</c:v>
                </c:pt>
                <c:pt idx="212">
                  <c:v>5.0321480000000012</c:v>
                </c:pt>
                <c:pt idx="213">
                  <c:v>5.0465239999999998</c:v>
                </c:pt>
                <c:pt idx="214">
                  <c:v>5.0605619999999991</c:v>
                </c:pt>
                <c:pt idx="215">
                  <c:v>5.0738380000000003</c:v>
                </c:pt>
                <c:pt idx="216">
                  <c:v>5.0890399999999998</c:v>
                </c:pt>
                <c:pt idx="217">
                  <c:v>5.1039159999999999</c:v>
                </c:pt>
                <c:pt idx="218">
                  <c:v>5.1181660000000004</c:v>
                </c:pt>
                <c:pt idx="219">
                  <c:v>5.1321579999999996</c:v>
                </c:pt>
                <c:pt idx="220">
                  <c:v>5.1451260000000003</c:v>
                </c:pt>
                <c:pt idx="221">
                  <c:v>5.1555839999999993</c:v>
                </c:pt>
                <c:pt idx="222">
                  <c:v>5.1686079999999999</c:v>
                </c:pt>
                <c:pt idx="223">
                  <c:v>5.1798600000000006</c:v>
                </c:pt>
                <c:pt idx="224">
                  <c:v>5.1892160000000001</c:v>
                </c:pt>
                <c:pt idx="225">
                  <c:v>5.1969099999999999</c:v>
                </c:pt>
                <c:pt idx="226">
                  <c:v>5.2030900000000004</c:v>
                </c:pt>
                <c:pt idx="227">
                  <c:v>5.2080960000000003</c:v>
                </c:pt>
                <c:pt idx="228">
                  <c:v>5.2122480000000007</c:v>
                </c:pt>
                <c:pt idx="229">
                  <c:v>5.2160039999999999</c:v>
                </c:pt>
                <c:pt idx="230">
                  <c:v>5.2189960000000006</c:v>
                </c:pt>
                <c:pt idx="231">
                  <c:v>5.2215779999999992</c:v>
                </c:pt>
                <c:pt idx="232">
                  <c:v>5.2235339999999999</c:v>
                </c:pt>
                <c:pt idx="233">
                  <c:v>5.2249499999999989</c:v>
                </c:pt>
                <c:pt idx="234">
                  <c:v>5.2255380000000002</c:v>
                </c:pt>
                <c:pt idx="235">
                  <c:v>5.2248900000000003</c:v>
                </c:pt>
                <c:pt idx="236">
                  <c:v>5.2226040000000005</c:v>
                </c:pt>
                <c:pt idx="237">
                  <c:v>5.2165820000000007</c:v>
                </c:pt>
                <c:pt idx="238">
                  <c:v>5.2087860000000008</c:v>
                </c:pt>
                <c:pt idx="239">
                  <c:v>5.2011920000000007</c:v>
                </c:pt>
                <c:pt idx="240">
                  <c:v>5.1941140000000008</c:v>
                </c:pt>
                <c:pt idx="241">
                  <c:v>5.1878960000000003</c:v>
                </c:pt>
                <c:pt idx="242">
                  <c:v>5.1817039999999999</c:v>
                </c:pt>
                <c:pt idx="243">
                  <c:v>5.1762540000000001</c:v>
                </c:pt>
                <c:pt idx="244">
                  <c:v>5.1719559999999998</c:v>
                </c:pt>
                <c:pt idx="245">
                  <c:v>5.1683059999999994</c:v>
                </c:pt>
                <c:pt idx="246">
                  <c:v>5.1656080000000006</c:v>
                </c:pt>
                <c:pt idx="247">
                  <c:v>5.1633179999999994</c:v>
                </c:pt>
                <c:pt idx="248">
                  <c:v>5.1614959999999996</c:v>
                </c:pt>
                <c:pt idx="249">
                  <c:v>5.1601079999999993</c:v>
                </c:pt>
                <c:pt idx="250">
                  <c:v>5.1595920000000008</c:v>
                </c:pt>
                <c:pt idx="251">
                  <c:v>5.1586300000000005</c:v>
                </c:pt>
                <c:pt idx="252">
                  <c:v>5.1563020000000011</c:v>
                </c:pt>
                <c:pt idx="253">
                  <c:v>5.1541960000000007</c:v>
                </c:pt>
                <c:pt idx="254">
                  <c:v>5.13985</c:v>
                </c:pt>
                <c:pt idx="255">
                  <c:v>5.1065240000000003</c:v>
                </c:pt>
                <c:pt idx="256">
                  <c:v>5.0619259999999997</c:v>
                </c:pt>
                <c:pt idx="257">
                  <c:v>5.0119659999999993</c:v>
                </c:pt>
                <c:pt idx="258">
                  <c:v>4.9543540000000004</c:v>
                </c:pt>
                <c:pt idx="259">
                  <c:v>4.8911679999999995</c:v>
                </c:pt>
                <c:pt idx="260">
                  <c:v>4.8265380000000002</c:v>
                </c:pt>
                <c:pt idx="261">
                  <c:v>4.7628120000000003</c:v>
                </c:pt>
                <c:pt idx="262">
                  <c:v>4.7026880000000002</c:v>
                </c:pt>
                <c:pt idx="263">
                  <c:v>4.6485900000000004</c:v>
                </c:pt>
                <c:pt idx="264">
                  <c:v>4.6008220000000009</c:v>
                </c:pt>
                <c:pt idx="265">
                  <c:v>4.5537220000000005</c:v>
                </c:pt>
                <c:pt idx="266">
                  <c:v>4.5033300000000001</c:v>
                </c:pt>
                <c:pt idx="267">
                  <c:v>4.4536319999999998</c:v>
                </c:pt>
                <c:pt idx="268">
                  <c:v>4.4062959999999993</c:v>
                </c:pt>
                <c:pt idx="269">
                  <c:v>4.3605859999999996</c:v>
                </c:pt>
                <c:pt idx="270">
                  <c:v>4.3197980000000005</c:v>
                </c:pt>
                <c:pt idx="271">
                  <c:v>4.2861859999999998</c:v>
                </c:pt>
                <c:pt idx="272">
                  <c:v>4.2600480000000003</c:v>
                </c:pt>
                <c:pt idx="273">
                  <c:v>4.2376360000000002</c:v>
                </c:pt>
                <c:pt idx="274">
                  <c:v>4.2128959999999998</c:v>
                </c:pt>
                <c:pt idx="275">
                  <c:v>4.1874260000000003</c:v>
                </c:pt>
                <c:pt idx="276">
                  <c:v>4.1642160000000006</c:v>
                </c:pt>
                <c:pt idx="277">
                  <c:v>4.1462880000000002</c:v>
                </c:pt>
                <c:pt idx="278">
                  <c:v>4.1330960000000001</c:v>
                </c:pt>
                <c:pt idx="279">
                  <c:v>4.1239699999999999</c:v>
                </c:pt>
                <c:pt idx="280">
                  <c:v>4.1156980000000001</c:v>
                </c:pt>
                <c:pt idx="281">
                  <c:v>4.104832</c:v>
                </c:pt>
                <c:pt idx="282">
                  <c:v>4.0938420000000004</c:v>
                </c:pt>
                <c:pt idx="283">
                  <c:v>4.0862160000000003</c:v>
                </c:pt>
                <c:pt idx="284">
                  <c:v>4.0927059999999997</c:v>
                </c:pt>
                <c:pt idx="285">
                  <c:v>4.0957999999999997</c:v>
                </c:pt>
                <c:pt idx="286">
                  <c:v>4.1004480000000001</c:v>
                </c:pt>
                <c:pt idx="287">
                  <c:v>4.1014840000000001</c:v>
                </c:pt>
                <c:pt idx="288">
                  <c:v>4.1039779999999997</c:v>
                </c:pt>
                <c:pt idx="289">
                  <c:v>4.1041179999999997</c:v>
                </c:pt>
                <c:pt idx="290">
                  <c:v>4.1045639999999999</c:v>
                </c:pt>
                <c:pt idx="291">
                  <c:v>4.097804</c:v>
                </c:pt>
                <c:pt idx="292">
                  <c:v>4.0926439999999999</c:v>
                </c:pt>
                <c:pt idx="293">
                  <c:v>4.0874220000000001</c:v>
                </c:pt>
                <c:pt idx="294">
                  <c:v>4.0814620000000001</c:v>
                </c:pt>
                <c:pt idx="295">
                  <c:v>4.0753579999999996</c:v>
                </c:pt>
                <c:pt idx="296">
                  <c:v>4.0687300000000004</c:v>
                </c:pt>
              </c:numCache>
            </c:numRef>
          </c:yVal>
          <c:smooth val="1"/>
        </c:ser>
        <c:dLbls>
          <c:showLegendKey val="0"/>
          <c:showVal val="0"/>
          <c:showCatName val="0"/>
          <c:showSerName val="0"/>
          <c:showPercent val="0"/>
          <c:showBubbleSize val="0"/>
        </c:dLbls>
        <c:axId val="759317632"/>
        <c:axId val="759318208"/>
      </c:scatterChart>
      <c:valAx>
        <c:axId val="759317632"/>
        <c:scaling>
          <c:orientation val="minMax"/>
          <c:max val="1.1000000000000001"/>
          <c:min val="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i="0" baseline="0">
                    <a:effectLst/>
                  </a:rPr>
                  <a:t>Strain (cm)</a:t>
                </a:r>
                <a:endParaRPr lang="en-US" sz="600">
                  <a:effectLst/>
                </a:endParaRPr>
              </a:p>
            </c:rich>
          </c:tx>
          <c:layout>
            <c:manualLayout>
              <c:xMode val="edge"/>
              <c:yMode val="edge"/>
              <c:x val="0.4176882385927555"/>
              <c:y val="0.87089047839236444"/>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9318208"/>
        <c:crosses val="autoZero"/>
        <c:crossBetween val="midCat"/>
      </c:valAx>
      <c:valAx>
        <c:axId val="759318208"/>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50" b="1" i="0" baseline="0">
                    <a:effectLst/>
                  </a:rPr>
                  <a:t>Stress (MPa)</a:t>
                </a:r>
                <a:endParaRPr lang="en-US" sz="500">
                  <a:effectLst/>
                </a:endParaRPr>
              </a:p>
            </c:rich>
          </c:tx>
          <c:layout>
            <c:manualLayout>
              <c:xMode val="edge"/>
              <c:yMode val="edge"/>
              <c:x val="7.072659567045423E-3"/>
              <c:y val="0.31908326013898447"/>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931763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t>70/30 </a:t>
            </a:r>
            <a:r>
              <a:rPr lang="en-US" sz="800" b="1"/>
              <a:t>(PVA/KOx)</a:t>
            </a:r>
            <a:endParaRPr lang="en-US" sz="1100" b="1"/>
          </a:p>
        </c:rich>
      </c:tx>
      <c:layout>
        <c:manualLayout>
          <c:xMode val="edge"/>
          <c:yMode val="edge"/>
          <c:x val="0.12671374426053136"/>
          <c:y val="0.1576467575699379"/>
        </c:manualLayout>
      </c:layout>
      <c:overlay val="0"/>
      <c:spPr>
        <a:noFill/>
        <a:ln>
          <a:noFill/>
        </a:ln>
        <a:effectLst/>
      </c:spPr>
    </c:title>
    <c:autoTitleDeleted val="0"/>
    <c:plotArea>
      <c:layout>
        <c:manualLayout>
          <c:layoutTarget val="inner"/>
          <c:xMode val="edge"/>
          <c:yMode val="edge"/>
          <c:x val="0.10700119779291928"/>
          <c:y val="0.15235526988416837"/>
          <c:w val="0.85784603451999919"/>
          <c:h val="0.69362789132082325"/>
        </c:manualLayout>
      </c:layout>
      <c:scatterChart>
        <c:scatterStyle val="smoothMarker"/>
        <c:varyColors val="0"/>
        <c:ser>
          <c:idx val="0"/>
          <c:order val="0"/>
          <c:spPr>
            <a:ln w="19050" cap="rnd">
              <a:solidFill>
                <a:schemeClr val="accent1"/>
              </a:solidFill>
              <a:round/>
            </a:ln>
            <a:effectLst/>
          </c:spPr>
          <c:marker>
            <c:symbol val="none"/>
          </c:marker>
          <c:xVal>
            <c:numRef>
              <c:f>Sheet1!$A$1:$A$1278</c:f>
              <c:numCache>
                <c:formatCode>General</c:formatCode>
                <c:ptCount val="1278"/>
                <c:pt idx="0">
                  <c:v>1E-4</c:v>
                </c:pt>
                <c:pt idx="1">
                  <c:v>8.6999999999999994E-3</c:v>
                </c:pt>
                <c:pt idx="2">
                  <c:v>1.67E-2</c:v>
                </c:pt>
                <c:pt idx="3">
                  <c:v>2.52E-2</c:v>
                </c:pt>
                <c:pt idx="4">
                  <c:v>3.3500000000000002E-2</c:v>
                </c:pt>
                <c:pt idx="5">
                  <c:v>4.19E-2</c:v>
                </c:pt>
                <c:pt idx="6">
                  <c:v>5.0099999999999999E-2</c:v>
                </c:pt>
                <c:pt idx="7">
                  <c:v>5.8400000000000001E-2</c:v>
                </c:pt>
                <c:pt idx="8">
                  <c:v>6.6900000000000001E-2</c:v>
                </c:pt>
                <c:pt idx="9">
                  <c:v>7.51E-2</c:v>
                </c:pt>
                <c:pt idx="10">
                  <c:v>8.3400000000000002E-2</c:v>
                </c:pt>
                <c:pt idx="11">
                  <c:v>9.1300000000000006E-2</c:v>
                </c:pt>
                <c:pt idx="12">
                  <c:v>9.7799999999999998E-2</c:v>
                </c:pt>
                <c:pt idx="13">
                  <c:v>0.1037</c:v>
                </c:pt>
                <c:pt idx="14">
                  <c:v>0.1084</c:v>
                </c:pt>
                <c:pt idx="15">
                  <c:v>0.113</c:v>
                </c:pt>
                <c:pt idx="16">
                  <c:v>0.1172</c:v>
                </c:pt>
                <c:pt idx="17">
                  <c:v>0.12139999999999999</c:v>
                </c:pt>
                <c:pt idx="18">
                  <c:v>0.12540000000000001</c:v>
                </c:pt>
                <c:pt idx="19">
                  <c:v>0.12939999999999999</c:v>
                </c:pt>
                <c:pt idx="20">
                  <c:v>0.13339999999999999</c:v>
                </c:pt>
                <c:pt idx="21">
                  <c:v>0.13719999999999999</c:v>
                </c:pt>
                <c:pt idx="22">
                  <c:v>0.14069999999999999</c:v>
                </c:pt>
                <c:pt idx="23">
                  <c:v>0.1444</c:v>
                </c:pt>
                <c:pt idx="24">
                  <c:v>0.14799999999999999</c:v>
                </c:pt>
                <c:pt idx="25">
                  <c:v>0.1517</c:v>
                </c:pt>
                <c:pt idx="26">
                  <c:v>0.15540000000000001</c:v>
                </c:pt>
                <c:pt idx="27">
                  <c:v>0.159</c:v>
                </c:pt>
                <c:pt idx="28">
                  <c:v>0.16259999999999999</c:v>
                </c:pt>
                <c:pt idx="29">
                  <c:v>0.16619999999999999</c:v>
                </c:pt>
                <c:pt idx="30">
                  <c:v>0.1699</c:v>
                </c:pt>
                <c:pt idx="31">
                  <c:v>0.1736</c:v>
                </c:pt>
                <c:pt idx="32">
                  <c:v>0.1772</c:v>
                </c:pt>
                <c:pt idx="33">
                  <c:v>0.1807</c:v>
                </c:pt>
                <c:pt idx="34">
                  <c:v>0.18429999999999999</c:v>
                </c:pt>
                <c:pt idx="35">
                  <c:v>0.18820000000000001</c:v>
                </c:pt>
                <c:pt idx="36">
                  <c:v>0.19189999999999999</c:v>
                </c:pt>
                <c:pt idx="37">
                  <c:v>0.19539999999999999</c:v>
                </c:pt>
                <c:pt idx="38">
                  <c:v>0.1991</c:v>
                </c:pt>
                <c:pt idx="39">
                  <c:v>0.20280000000000001</c:v>
                </c:pt>
                <c:pt idx="40">
                  <c:v>0.20660000000000001</c:v>
                </c:pt>
                <c:pt idx="41">
                  <c:v>0.21049999999999999</c:v>
                </c:pt>
                <c:pt idx="42">
                  <c:v>0.21429999999999999</c:v>
                </c:pt>
                <c:pt idx="43">
                  <c:v>0.21790000000000001</c:v>
                </c:pt>
                <c:pt idx="44">
                  <c:v>0.2218</c:v>
                </c:pt>
                <c:pt idx="45">
                  <c:v>0.22570000000000001</c:v>
                </c:pt>
                <c:pt idx="46">
                  <c:v>0.2296</c:v>
                </c:pt>
                <c:pt idx="47">
                  <c:v>0.23350000000000001</c:v>
                </c:pt>
                <c:pt idx="48">
                  <c:v>0.23730000000000001</c:v>
                </c:pt>
                <c:pt idx="49">
                  <c:v>0.24099999999999999</c:v>
                </c:pt>
                <c:pt idx="50">
                  <c:v>0.24490000000000001</c:v>
                </c:pt>
                <c:pt idx="51">
                  <c:v>0.249</c:v>
                </c:pt>
                <c:pt idx="52">
                  <c:v>0.253</c:v>
                </c:pt>
                <c:pt idx="53">
                  <c:v>0.25690000000000002</c:v>
                </c:pt>
                <c:pt idx="54">
                  <c:v>0.26090000000000002</c:v>
                </c:pt>
                <c:pt idx="55">
                  <c:v>0.26500000000000001</c:v>
                </c:pt>
                <c:pt idx="56">
                  <c:v>0.26919999999999999</c:v>
                </c:pt>
                <c:pt idx="57">
                  <c:v>0.27350000000000002</c:v>
                </c:pt>
                <c:pt idx="58">
                  <c:v>0.27750000000000002</c:v>
                </c:pt>
                <c:pt idx="59">
                  <c:v>0.28139999999999998</c:v>
                </c:pt>
                <c:pt idx="60">
                  <c:v>0.28549999999999998</c:v>
                </c:pt>
                <c:pt idx="61">
                  <c:v>0.28989999999999999</c:v>
                </c:pt>
                <c:pt idx="62">
                  <c:v>0.29409999999999997</c:v>
                </c:pt>
                <c:pt idx="63">
                  <c:v>0.29820000000000002</c:v>
                </c:pt>
                <c:pt idx="64">
                  <c:v>0.3024</c:v>
                </c:pt>
                <c:pt idx="65">
                  <c:v>0.30669999999999997</c:v>
                </c:pt>
                <c:pt idx="66">
                  <c:v>0.311</c:v>
                </c:pt>
                <c:pt idx="67">
                  <c:v>0.31519999999999998</c:v>
                </c:pt>
                <c:pt idx="68">
                  <c:v>0.31950000000000001</c:v>
                </c:pt>
                <c:pt idx="69">
                  <c:v>0.32369999999999999</c:v>
                </c:pt>
                <c:pt idx="70">
                  <c:v>0.32819999999999999</c:v>
                </c:pt>
                <c:pt idx="71">
                  <c:v>0.33239999999999997</c:v>
                </c:pt>
                <c:pt idx="72">
                  <c:v>0.3367</c:v>
                </c:pt>
                <c:pt idx="73">
                  <c:v>0.34110000000000001</c:v>
                </c:pt>
                <c:pt idx="74">
                  <c:v>0.34549999999999997</c:v>
                </c:pt>
                <c:pt idx="75">
                  <c:v>0.34989999999999999</c:v>
                </c:pt>
                <c:pt idx="76">
                  <c:v>0.35439999999999999</c:v>
                </c:pt>
                <c:pt idx="77">
                  <c:v>0.35859999999999997</c:v>
                </c:pt>
                <c:pt idx="78">
                  <c:v>0.36320000000000002</c:v>
                </c:pt>
                <c:pt idx="79">
                  <c:v>0.36780000000000002</c:v>
                </c:pt>
                <c:pt idx="80">
                  <c:v>0.37269999999999998</c:v>
                </c:pt>
                <c:pt idx="81">
                  <c:v>0.37730000000000002</c:v>
                </c:pt>
                <c:pt idx="82">
                  <c:v>0.38190000000000002</c:v>
                </c:pt>
                <c:pt idx="83">
                  <c:v>0.38619999999999999</c:v>
                </c:pt>
                <c:pt idx="84">
                  <c:v>0.39090000000000003</c:v>
                </c:pt>
                <c:pt idx="85">
                  <c:v>0.3952</c:v>
                </c:pt>
                <c:pt idx="86">
                  <c:v>0.4</c:v>
                </c:pt>
                <c:pt idx="87">
                  <c:v>0.40460000000000002</c:v>
                </c:pt>
                <c:pt idx="88">
                  <c:v>0.4093</c:v>
                </c:pt>
                <c:pt idx="89">
                  <c:v>0.4138</c:v>
                </c:pt>
                <c:pt idx="90">
                  <c:v>0.41849999999999998</c:v>
                </c:pt>
                <c:pt idx="91">
                  <c:v>0.42320000000000002</c:v>
                </c:pt>
                <c:pt idx="92">
                  <c:v>0.4279</c:v>
                </c:pt>
                <c:pt idx="93">
                  <c:v>0.43259999999999998</c:v>
                </c:pt>
                <c:pt idx="94">
                  <c:v>0.43730000000000002</c:v>
                </c:pt>
                <c:pt idx="95">
                  <c:v>0.44219999999999998</c:v>
                </c:pt>
                <c:pt idx="96">
                  <c:v>0.44679999999999997</c:v>
                </c:pt>
                <c:pt idx="97">
                  <c:v>0.45150000000000001</c:v>
                </c:pt>
                <c:pt idx="98">
                  <c:v>0.45619999999999999</c:v>
                </c:pt>
                <c:pt idx="99">
                  <c:v>0.46089999999999998</c:v>
                </c:pt>
                <c:pt idx="100">
                  <c:v>0.46579999999999999</c:v>
                </c:pt>
                <c:pt idx="101">
                  <c:v>0.4708</c:v>
                </c:pt>
                <c:pt idx="102">
                  <c:v>0.47560000000000002</c:v>
                </c:pt>
                <c:pt idx="103">
                  <c:v>0.48039999999999999</c:v>
                </c:pt>
                <c:pt idx="104">
                  <c:v>0.48520000000000002</c:v>
                </c:pt>
                <c:pt idx="105">
                  <c:v>0.49020000000000002</c:v>
                </c:pt>
                <c:pt idx="106">
                  <c:v>0.495</c:v>
                </c:pt>
                <c:pt idx="107">
                  <c:v>0.5</c:v>
                </c:pt>
                <c:pt idx="108">
                  <c:v>0.50529999999999997</c:v>
                </c:pt>
                <c:pt idx="109">
                  <c:v>0.51029999999999998</c:v>
                </c:pt>
                <c:pt idx="110">
                  <c:v>0.51559999999999995</c:v>
                </c:pt>
                <c:pt idx="111">
                  <c:v>0.52059999999999995</c:v>
                </c:pt>
                <c:pt idx="112">
                  <c:v>0.52590000000000003</c:v>
                </c:pt>
                <c:pt idx="113">
                  <c:v>0.53110000000000002</c:v>
                </c:pt>
                <c:pt idx="114">
                  <c:v>0.53620000000000001</c:v>
                </c:pt>
                <c:pt idx="115">
                  <c:v>0.54149999999999998</c:v>
                </c:pt>
                <c:pt idx="116">
                  <c:v>0.54700000000000004</c:v>
                </c:pt>
                <c:pt idx="117">
                  <c:v>0.55230000000000001</c:v>
                </c:pt>
                <c:pt idx="118">
                  <c:v>0.55769999999999997</c:v>
                </c:pt>
                <c:pt idx="119">
                  <c:v>0.56320000000000003</c:v>
                </c:pt>
                <c:pt idx="120">
                  <c:v>0.56859999999999999</c:v>
                </c:pt>
                <c:pt idx="121">
                  <c:v>0.57399999999999995</c:v>
                </c:pt>
                <c:pt idx="122">
                  <c:v>0.57930000000000004</c:v>
                </c:pt>
                <c:pt idx="123">
                  <c:v>0.58499999999999996</c:v>
                </c:pt>
                <c:pt idx="124">
                  <c:v>0.5907</c:v>
                </c:pt>
                <c:pt idx="125">
                  <c:v>0.59599999999999997</c:v>
                </c:pt>
                <c:pt idx="126">
                  <c:v>0.60150000000000003</c:v>
                </c:pt>
                <c:pt idx="127">
                  <c:v>0.60719999999999996</c:v>
                </c:pt>
                <c:pt idx="128">
                  <c:v>0.61260000000000003</c:v>
                </c:pt>
                <c:pt idx="129">
                  <c:v>0.61819999999999997</c:v>
                </c:pt>
                <c:pt idx="130">
                  <c:v>0.624</c:v>
                </c:pt>
                <c:pt idx="131">
                  <c:v>0.62980000000000003</c:v>
                </c:pt>
                <c:pt idx="132">
                  <c:v>0.63570000000000004</c:v>
                </c:pt>
                <c:pt idx="133">
                  <c:v>0.64149999999999996</c:v>
                </c:pt>
                <c:pt idx="134">
                  <c:v>0.64749999999999996</c:v>
                </c:pt>
                <c:pt idx="135">
                  <c:v>0.6532</c:v>
                </c:pt>
                <c:pt idx="136">
                  <c:v>0.65910000000000002</c:v>
                </c:pt>
                <c:pt idx="137">
                  <c:v>0.66510000000000002</c:v>
                </c:pt>
                <c:pt idx="138">
                  <c:v>0.67159999999999997</c:v>
                </c:pt>
                <c:pt idx="139">
                  <c:v>0.67759999999999998</c:v>
                </c:pt>
                <c:pt idx="140">
                  <c:v>0.68389999999999995</c:v>
                </c:pt>
                <c:pt idx="141">
                  <c:v>0.69040000000000001</c:v>
                </c:pt>
                <c:pt idx="142">
                  <c:v>0.69669999999999999</c:v>
                </c:pt>
                <c:pt idx="143">
                  <c:v>0.70309999999999995</c:v>
                </c:pt>
                <c:pt idx="144">
                  <c:v>0.70950000000000002</c:v>
                </c:pt>
                <c:pt idx="145">
                  <c:v>0.71589999999999998</c:v>
                </c:pt>
                <c:pt idx="146">
                  <c:v>0.72240000000000004</c:v>
                </c:pt>
                <c:pt idx="147">
                  <c:v>0.72919999999999996</c:v>
                </c:pt>
                <c:pt idx="148">
                  <c:v>0.73619999999999997</c:v>
                </c:pt>
                <c:pt idx="149">
                  <c:v>0.74260000000000004</c:v>
                </c:pt>
                <c:pt idx="150">
                  <c:v>0.74909999999999999</c:v>
                </c:pt>
                <c:pt idx="151">
                  <c:v>0.75590000000000002</c:v>
                </c:pt>
                <c:pt idx="152">
                  <c:v>0.76270000000000004</c:v>
                </c:pt>
                <c:pt idx="153">
                  <c:v>0.76949999999999996</c:v>
                </c:pt>
                <c:pt idx="154">
                  <c:v>0.77639999999999998</c:v>
                </c:pt>
                <c:pt idx="155">
                  <c:v>0.78349999999999997</c:v>
                </c:pt>
                <c:pt idx="156">
                  <c:v>0.79049999999999998</c:v>
                </c:pt>
                <c:pt idx="157">
                  <c:v>0.7974</c:v>
                </c:pt>
                <c:pt idx="158">
                  <c:v>0.80520000000000003</c:v>
                </c:pt>
                <c:pt idx="159">
                  <c:v>0.81240000000000001</c:v>
                </c:pt>
                <c:pt idx="160">
                  <c:v>0.81969999999999998</c:v>
                </c:pt>
                <c:pt idx="161">
                  <c:v>0.82769999999999999</c:v>
                </c:pt>
                <c:pt idx="162">
                  <c:v>0.83550000000000002</c:v>
                </c:pt>
                <c:pt idx="163">
                  <c:v>0.84319999999999995</c:v>
                </c:pt>
                <c:pt idx="164">
                  <c:v>0.85089999999999999</c:v>
                </c:pt>
                <c:pt idx="165">
                  <c:v>0.85870000000000002</c:v>
                </c:pt>
                <c:pt idx="166">
                  <c:v>0.86670000000000003</c:v>
                </c:pt>
                <c:pt idx="167">
                  <c:v>0.875</c:v>
                </c:pt>
                <c:pt idx="168">
                  <c:v>0.8831</c:v>
                </c:pt>
                <c:pt idx="169">
                  <c:v>0.89119999999999999</c:v>
                </c:pt>
                <c:pt idx="170">
                  <c:v>0.89939999999999998</c:v>
                </c:pt>
                <c:pt idx="171">
                  <c:v>0.90759999999999996</c:v>
                </c:pt>
                <c:pt idx="172">
                  <c:v>0.91559999999999997</c:v>
                </c:pt>
                <c:pt idx="173">
                  <c:v>0.92390000000000005</c:v>
                </c:pt>
                <c:pt idx="174">
                  <c:v>0.93240000000000001</c:v>
                </c:pt>
                <c:pt idx="175">
                  <c:v>0.94069999999999998</c:v>
                </c:pt>
                <c:pt idx="176">
                  <c:v>0.94899999999999995</c:v>
                </c:pt>
                <c:pt idx="177">
                  <c:v>0.95730000000000004</c:v>
                </c:pt>
                <c:pt idx="178">
                  <c:v>0.9657</c:v>
                </c:pt>
                <c:pt idx="179">
                  <c:v>0.97389999999999999</c:v>
                </c:pt>
                <c:pt idx="180">
                  <c:v>0.98240000000000005</c:v>
                </c:pt>
                <c:pt idx="181">
                  <c:v>0.99070000000000003</c:v>
                </c:pt>
                <c:pt idx="182">
                  <c:v>0.999</c:v>
                </c:pt>
                <c:pt idx="183">
                  <c:v>1.0073000000000001</c:v>
                </c:pt>
                <c:pt idx="184">
                  <c:v>1.0157</c:v>
                </c:pt>
                <c:pt idx="185">
                  <c:v>1.0241</c:v>
                </c:pt>
                <c:pt idx="186">
                  <c:v>1.0324</c:v>
                </c:pt>
                <c:pt idx="187">
                  <c:v>1.0407</c:v>
                </c:pt>
                <c:pt idx="188">
                  <c:v>1.0489999999999999</c:v>
                </c:pt>
                <c:pt idx="189">
                  <c:v>1.0573999999999999</c:v>
                </c:pt>
                <c:pt idx="190">
                  <c:v>1.0657000000000001</c:v>
                </c:pt>
                <c:pt idx="191">
                  <c:v>1.0740000000000001</c:v>
                </c:pt>
                <c:pt idx="192">
                  <c:v>1.0823</c:v>
                </c:pt>
                <c:pt idx="193">
                  <c:v>1.0907</c:v>
                </c:pt>
                <c:pt idx="194">
                  <c:v>1.099</c:v>
                </c:pt>
                <c:pt idx="195">
                  <c:v>1.1073999999999999</c:v>
                </c:pt>
                <c:pt idx="196">
                  <c:v>1.1156999999999999</c:v>
                </c:pt>
                <c:pt idx="197">
                  <c:v>1.1240000000000001</c:v>
                </c:pt>
                <c:pt idx="198">
                  <c:v>1.1324000000000001</c:v>
                </c:pt>
                <c:pt idx="199">
                  <c:v>1.1406000000000001</c:v>
                </c:pt>
                <c:pt idx="200">
                  <c:v>1.149</c:v>
                </c:pt>
                <c:pt idx="201">
                  <c:v>1.1572</c:v>
                </c:pt>
                <c:pt idx="202">
                  <c:v>1.1656</c:v>
                </c:pt>
                <c:pt idx="203">
                  <c:v>1.1739999999999999</c:v>
                </c:pt>
                <c:pt idx="204">
                  <c:v>1.1823999999999999</c:v>
                </c:pt>
                <c:pt idx="205">
                  <c:v>1.1908000000000001</c:v>
                </c:pt>
                <c:pt idx="206">
                  <c:v>1.1991000000000001</c:v>
                </c:pt>
                <c:pt idx="207">
                  <c:v>1.2074</c:v>
                </c:pt>
                <c:pt idx="208">
                  <c:v>1.2158</c:v>
                </c:pt>
                <c:pt idx="209">
                  <c:v>1.2241</c:v>
                </c:pt>
                <c:pt idx="210">
                  <c:v>1.2323</c:v>
                </c:pt>
                <c:pt idx="211">
                  <c:v>1.2406999999999999</c:v>
                </c:pt>
                <c:pt idx="212">
                  <c:v>1.2490000000000001</c:v>
                </c:pt>
                <c:pt idx="213">
                  <c:v>1.2573000000000001</c:v>
                </c:pt>
                <c:pt idx="214">
                  <c:v>1.2657</c:v>
                </c:pt>
                <c:pt idx="215">
                  <c:v>1.274</c:v>
                </c:pt>
                <c:pt idx="216">
                  <c:v>1.2824</c:v>
                </c:pt>
                <c:pt idx="217">
                  <c:v>1.2907</c:v>
                </c:pt>
                <c:pt idx="218">
                  <c:v>1.2989999999999999</c:v>
                </c:pt>
                <c:pt idx="219">
                  <c:v>1.3073999999999999</c:v>
                </c:pt>
                <c:pt idx="220">
                  <c:v>1.3157000000000001</c:v>
                </c:pt>
                <c:pt idx="221">
                  <c:v>1.3239000000000001</c:v>
                </c:pt>
                <c:pt idx="222">
                  <c:v>1.3323</c:v>
                </c:pt>
                <c:pt idx="223">
                  <c:v>1.3406</c:v>
                </c:pt>
                <c:pt idx="224">
                  <c:v>1.349</c:v>
                </c:pt>
                <c:pt idx="225">
                  <c:v>1.3573999999999999</c:v>
                </c:pt>
                <c:pt idx="226">
                  <c:v>1.3656999999999999</c:v>
                </c:pt>
                <c:pt idx="227">
                  <c:v>1.3741000000000001</c:v>
                </c:pt>
                <c:pt idx="228">
                  <c:v>1.3824000000000001</c:v>
                </c:pt>
                <c:pt idx="229">
                  <c:v>1.3908</c:v>
                </c:pt>
                <c:pt idx="230">
                  <c:v>1.3991</c:v>
                </c:pt>
                <c:pt idx="231">
                  <c:v>1.4074</c:v>
                </c:pt>
                <c:pt idx="232">
                  <c:v>1.4157999999999999</c:v>
                </c:pt>
                <c:pt idx="233">
                  <c:v>1.4239999999999999</c:v>
                </c:pt>
                <c:pt idx="234">
                  <c:v>1.4322999999999999</c:v>
                </c:pt>
                <c:pt idx="235">
                  <c:v>1.4406000000000001</c:v>
                </c:pt>
                <c:pt idx="236">
                  <c:v>1.4489000000000001</c:v>
                </c:pt>
                <c:pt idx="237">
                  <c:v>1.4573</c:v>
                </c:pt>
                <c:pt idx="238">
                  <c:v>1.4657</c:v>
                </c:pt>
                <c:pt idx="239">
                  <c:v>1.474</c:v>
                </c:pt>
                <c:pt idx="240">
                  <c:v>1.4823</c:v>
                </c:pt>
                <c:pt idx="241">
                  <c:v>1.4905999999999999</c:v>
                </c:pt>
                <c:pt idx="242">
                  <c:v>1.4990000000000001</c:v>
                </c:pt>
                <c:pt idx="243">
                  <c:v>1.5073000000000001</c:v>
                </c:pt>
                <c:pt idx="244">
                  <c:v>1.5157</c:v>
                </c:pt>
                <c:pt idx="245">
                  <c:v>1.524</c:v>
                </c:pt>
                <c:pt idx="246">
                  <c:v>1.5323</c:v>
                </c:pt>
                <c:pt idx="247">
                  <c:v>1.5407</c:v>
                </c:pt>
                <c:pt idx="248">
                  <c:v>1.5490999999999999</c:v>
                </c:pt>
                <c:pt idx="249">
                  <c:v>1.5573999999999999</c:v>
                </c:pt>
                <c:pt idx="250">
                  <c:v>1.5657000000000001</c:v>
                </c:pt>
                <c:pt idx="251">
                  <c:v>1.5740000000000001</c:v>
                </c:pt>
                <c:pt idx="252">
                  <c:v>1.5823</c:v>
                </c:pt>
                <c:pt idx="253">
                  <c:v>1.5907</c:v>
                </c:pt>
                <c:pt idx="254">
                  <c:v>1.599</c:v>
                </c:pt>
                <c:pt idx="255">
                  <c:v>1.6073</c:v>
                </c:pt>
                <c:pt idx="256">
                  <c:v>1.6155999999999999</c:v>
                </c:pt>
                <c:pt idx="257">
                  <c:v>1.6238999999999999</c:v>
                </c:pt>
                <c:pt idx="258">
                  <c:v>1.6323000000000001</c:v>
                </c:pt>
                <c:pt idx="259">
                  <c:v>1.6406000000000001</c:v>
                </c:pt>
                <c:pt idx="260">
                  <c:v>1.649</c:v>
                </c:pt>
                <c:pt idx="261">
                  <c:v>1.6573</c:v>
                </c:pt>
                <c:pt idx="262">
                  <c:v>1.6656</c:v>
                </c:pt>
                <c:pt idx="263">
                  <c:v>1.6739999999999999</c:v>
                </c:pt>
                <c:pt idx="264">
                  <c:v>1.6823999999999999</c:v>
                </c:pt>
                <c:pt idx="265">
                  <c:v>1.6907000000000001</c:v>
                </c:pt>
                <c:pt idx="266">
                  <c:v>1.6990000000000001</c:v>
                </c:pt>
                <c:pt idx="267">
                  <c:v>1.7074</c:v>
                </c:pt>
                <c:pt idx="268">
                  <c:v>1.7157</c:v>
                </c:pt>
                <c:pt idx="269">
                  <c:v>1.7241</c:v>
                </c:pt>
                <c:pt idx="270">
                  <c:v>1.7323999999999999</c:v>
                </c:pt>
                <c:pt idx="271">
                  <c:v>1.7406999999999999</c:v>
                </c:pt>
                <c:pt idx="272">
                  <c:v>1.7490000000000001</c:v>
                </c:pt>
                <c:pt idx="273">
                  <c:v>1.7574000000000001</c:v>
                </c:pt>
                <c:pt idx="274">
                  <c:v>1.7657</c:v>
                </c:pt>
                <c:pt idx="275">
                  <c:v>1.774</c:v>
                </c:pt>
                <c:pt idx="276">
                  <c:v>1.7823</c:v>
                </c:pt>
                <c:pt idx="277">
                  <c:v>1.7907</c:v>
                </c:pt>
                <c:pt idx="278">
                  <c:v>1.7989999999999999</c:v>
                </c:pt>
                <c:pt idx="279">
                  <c:v>1.8072999999999999</c:v>
                </c:pt>
                <c:pt idx="280">
                  <c:v>1.8156000000000001</c:v>
                </c:pt>
                <c:pt idx="281">
                  <c:v>1.8239000000000001</c:v>
                </c:pt>
                <c:pt idx="282">
                  <c:v>1.8323</c:v>
                </c:pt>
                <c:pt idx="283">
                  <c:v>1.8406</c:v>
                </c:pt>
                <c:pt idx="284">
                  <c:v>1.849</c:v>
                </c:pt>
                <c:pt idx="285">
                  <c:v>1.8573999999999999</c:v>
                </c:pt>
                <c:pt idx="286">
                  <c:v>1.8656999999999999</c:v>
                </c:pt>
                <c:pt idx="287">
                  <c:v>1.8740000000000001</c:v>
                </c:pt>
                <c:pt idx="288">
                  <c:v>1.8824000000000001</c:v>
                </c:pt>
                <c:pt idx="289">
                  <c:v>1.8908</c:v>
                </c:pt>
                <c:pt idx="290">
                  <c:v>1.8991</c:v>
                </c:pt>
                <c:pt idx="291">
                  <c:v>1.9074</c:v>
                </c:pt>
                <c:pt idx="292">
                  <c:v>1.9157999999999999</c:v>
                </c:pt>
                <c:pt idx="293">
                  <c:v>1.9240999999999999</c:v>
                </c:pt>
                <c:pt idx="294">
                  <c:v>1.9322999999999999</c:v>
                </c:pt>
                <c:pt idx="295">
                  <c:v>1.9407000000000001</c:v>
                </c:pt>
                <c:pt idx="296">
                  <c:v>1.9490000000000001</c:v>
                </c:pt>
                <c:pt idx="297">
                  <c:v>1.9574</c:v>
                </c:pt>
                <c:pt idx="298">
                  <c:v>1.9656</c:v>
                </c:pt>
                <c:pt idx="299">
                  <c:v>1.974</c:v>
                </c:pt>
                <c:pt idx="300">
                  <c:v>1.9823</c:v>
                </c:pt>
                <c:pt idx="301">
                  <c:v>1.9905999999999999</c:v>
                </c:pt>
                <c:pt idx="302">
                  <c:v>1.9990000000000001</c:v>
                </c:pt>
                <c:pt idx="303">
                  <c:v>2.0072999999999999</c:v>
                </c:pt>
                <c:pt idx="304">
                  <c:v>2.0156999999999998</c:v>
                </c:pt>
                <c:pt idx="305">
                  <c:v>2.0240999999999998</c:v>
                </c:pt>
                <c:pt idx="306">
                  <c:v>2.0324</c:v>
                </c:pt>
                <c:pt idx="307">
                  <c:v>2.0407000000000002</c:v>
                </c:pt>
                <c:pt idx="308">
                  <c:v>2.0491000000000001</c:v>
                </c:pt>
                <c:pt idx="309">
                  <c:v>2.0573999999999999</c:v>
                </c:pt>
                <c:pt idx="310">
                  <c:v>2.0657000000000001</c:v>
                </c:pt>
                <c:pt idx="311">
                  <c:v>2.0741000000000001</c:v>
                </c:pt>
                <c:pt idx="312">
                  <c:v>2.0823999999999998</c:v>
                </c:pt>
                <c:pt idx="313">
                  <c:v>2.0907</c:v>
                </c:pt>
                <c:pt idx="314">
                  <c:v>2.0990000000000002</c:v>
                </c:pt>
                <c:pt idx="315">
                  <c:v>2.1073</c:v>
                </c:pt>
                <c:pt idx="316">
                  <c:v>2.1156000000000001</c:v>
                </c:pt>
                <c:pt idx="317">
                  <c:v>2.1238999999999999</c:v>
                </c:pt>
                <c:pt idx="318">
                  <c:v>2.1322000000000001</c:v>
                </c:pt>
                <c:pt idx="319">
                  <c:v>2.1406000000000001</c:v>
                </c:pt>
                <c:pt idx="320">
                  <c:v>2.149</c:v>
                </c:pt>
                <c:pt idx="321">
                  <c:v>2.1573000000000002</c:v>
                </c:pt>
                <c:pt idx="322">
                  <c:v>2.1656</c:v>
                </c:pt>
                <c:pt idx="323">
                  <c:v>2.1739000000000002</c:v>
                </c:pt>
                <c:pt idx="324">
                  <c:v>2.1823000000000001</c:v>
                </c:pt>
                <c:pt idx="325">
                  <c:v>2.1907000000000001</c:v>
                </c:pt>
                <c:pt idx="326">
                  <c:v>2.1989999999999998</c:v>
                </c:pt>
                <c:pt idx="327">
                  <c:v>2.2073999999999998</c:v>
                </c:pt>
                <c:pt idx="328">
                  <c:v>2.2157</c:v>
                </c:pt>
                <c:pt idx="329">
                  <c:v>2.2241</c:v>
                </c:pt>
                <c:pt idx="330">
                  <c:v>2.2323</c:v>
                </c:pt>
                <c:pt idx="331">
                  <c:v>2.2406999999999999</c:v>
                </c:pt>
                <c:pt idx="332">
                  <c:v>2.2490999999999999</c:v>
                </c:pt>
                <c:pt idx="333">
                  <c:v>2.2574000000000001</c:v>
                </c:pt>
                <c:pt idx="334">
                  <c:v>2.2656000000000001</c:v>
                </c:pt>
                <c:pt idx="335">
                  <c:v>2.274</c:v>
                </c:pt>
                <c:pt idx="336">
                  <c:v>2.2823000000000002</c:v>
                </c:pt>
                <c:pt idx="337">
                  <c:v>2.2906</c:v>
                </c:pt>
                <c:pt idx="338">
                  <c:v>2.2989000000000002</c:v>
                </c:pt>
                <c:pt idx="339">
                  <c:v>2.3073000000000001</c:v>
                </c:pt>
                <c:pt idx="340">
                  <c:v>2.3155999999999999</c:v>
                </c:pt>
                <c:pt idx="341">
                  <c:v>2.3239999999999998</c:v>
                </c:pt>
                <c:pt idx="342">
                  <c:v>2.3321999999999998</c:v>
                </c:pt>
                <c:pt idx="343">
                  <c:v>2.3405999999999998</c:v>
                </c:pt>
                <c:pt idx="344">
                  <c:v>2.3490000000000002</c:v>
                </c:pt>
                <c:pt idx="345">
                  <c:v>2.3574000000000002</c:v>
                </c:pt>
                <c:pt idx="346">
                  <c:v>2.3658000000000001</c:v>
                </c:pt>
                <c:pt idx="347">
                  <c:v>2.3740999999999999</c:v>
                </c:pt>
                <c:pt idx="348">
                  <c:v>2.3822999999999999</c:v>
                </c:pt>
                <c:pt idx="349">
                  <c:v>2.3906999999999998</c:v>
                </c:pt>
                <c:pt idx="350">
                  <c:v>2.3990999999999998</c:v>
                </c:pt>
                <c:pt idx="351">
                  <c:v>2.4074</c:v>
                </c:pt>
                <c:pt idx="352">
                  <c:v>2.4157000000000002</c:v>
                </c:pt>
                <c:pt idx="353">
                  <c:v>2.4241000000000001</c:v>
                </c:pt>
                <c:pt idx="354">
                  <c:v>2.4323000000000001</c:v>
                </c:pt>
                <c:pt idx="355">
                  <c:v>2.4405999999999999</c:v>
                </c:pt>
                <c:pt idx="356">
                  <c:v>2.4489999999999998</c:v>
                </c:pt>
                <c:pt idx="357">
                  <c:v>2.4573</c:v>
                </c:pt>
                <c:pt idx="358">
                  <c:v>2.4655999999999998</c:v>
                </c:pt>
                <c:pt idx="359">
                  <c:v>2.4740000000000002</c:v>
                </c:pt>
                <c:pt idx="360">
                  <c:v>2.4822000000000002</c:v>
                </c:pt>
                <c:pt idx="361">
                  <c:v>2.4906000000000001</c:v>
                </c:pt>
                <c:pt idx="362">
                  <c:v>2.4988999999999999</c:v>
                </c:pt>
                <c:pt idx="363">
                  <c:v>2.5072999999999999</c:v>
                </c:pt>
                <c:pt idx="364">
                  <c:v>2.5156000000000001</c:v>
                </c:pt>
                <c:pt idx="365">
                  <c:v>2.524</c:v>
                </c:pt>
                <c:pt idx="366">
                  <c:v>2.5324</c:v>
                </c:pt>
                <c:pt idx="367">
                  <c:v>2.5407000000000002</c:v>
                </c:pt>
                <c:pt idx="368">
                  <c:v>2.5491000000000001</c:v>
                </c:pt>
                <c:pt idx="369">
                  <c:v>2.5573000000000001</c:v>
                </c:pt>
                <c:pt idx="370">
                  <c:v>2.5657000000000001</c:v>
                </c:pt>
                <c:pt idx="371">
                  <c:v>2.5741000000000001</c:v>
                </c:pt>
                <c:pt idx="372">
                  <c:v>2.5823999999999998</c:v>
                </c:pt>
                <c:pt idx="373">
                  <c:v>2.5907</c:v>
                </c:pt>
                <c:pt idx="374">
                  <c:v>2.5989</c:v>
                </c:pt>
                <c:pt idx="375">
                  <c:v>2.6074000000000002</c:v>
                </c:pt>
                <c:pt idx="376">
                  <c:v>2.6156000000000001</c:v>
                </c:pt>
                <c:pt idx="377">
                  <c:v>2.6240000000000001</c:v>
                </c:pt>
                <c:pt idx="378">
                  <c:v>2.6322999999999999</c:v>
                </c:pt>
                <c:pt idx="379">
                  <c:v>2.6406999999999998</c:v>
                </c:pt>
                <c:pt idx="380">
                  <c:v>2.6488999999999998</c:v>
                </c:pt>
                <c:pt idx="381">
                  <c:v>2.6573000000000002</c:v>
                </c:pt>
                <c:pt idx="382">
                  <c:v>2.6656</c:v>
                </c:pt>
                <c:pt idx="383">
                  <c:v>2.6739999999999999</c:v>
                </c:pt>
                <c:pt idx="384">
                  <c:v>2.6823999999999999</c:v>
                </c:pt>
                <c:pt idx="385">
                  <c:v>2.6907000000000001</c:v>
                </c:pt>
                <c:pt idx="386">
                  <c:v>2.6991000000000001</c:v>
                </c:pt>
                <c:pt idx="387">
                  <c:v>2.7073999999999998</c:v>
                </c:pt>
                <c:pt idx="388">
                  <c:v>2.7157</c:v>
                </c:pt>
                <c:pt idx="389">
                  <c:v>2.7241</c:v>
                </c:pt>
                <c:pt idx="390">
                  <c:v>2.7324000000000002</c:v>
                </c:pt>
                <c:pt idx="391">
                  <c:v>2.7406999999999999</c:v>
                </c:pt>
                <c:pt idx="392">
                  <c:v>2.7490000000000001</c:v>
                </c:pt>
                <c:pt idx="393">
                  <c:v>2.7574000000000001</c:v>
                </c:pt>
                <c:pt idx="394">
                  <c:v>2.7656999999999998</c:v>
                </c:pt>
                <c:pt idx="395">
                  <c:v>2.7740999999999998</c:v>
                </c:pt>
                <c:pt idx="396">
                  <c:v>2.7824</c:v>
                </c:pt>
                <c:pt idx="397">
                  <c:v>2.7907000000000002</c:v>
                </c:pt>
                <c:pt idx="398">
                  <c:v>2.7989999999999999</c:v>
                </c:pt>
                <c:pt idx="399">
                  <c:v>2.8073000000000001</c:v>
                </c:pt>
                <c:pt idx="400">
                  <c:v>2.8157000000000001</c:v>
                </c:pt>
                <c:pt idx="401">
                  <c:v>2.8239999999999998</c:v>
                </c:pt>
                <c:pt idx="402">
                  <c:v>2.8323</c:v>
                </c:pt>
                <c:pt idx="403">
                  <c:v>2.8405999999999998</c:v>
                </c:pt>
                <c:pt idx="404">
                  <c:v>2.8490000000000002</c:v>
                </c:pt>
                <c:pt idx="405">
                  <c:v>2.8574000000000002</c:v>
                </c:pt>
                <c:pt idx="406">
                  <c:v>2.8656999999999999</c:v>
                </c:pt>
                <c:pt idx="407">
                  <c:v>2.8740999999999999</c:v>
                </c:pt>
                <c:pt idx="408">
                  <c:v>2.8824000000000001</c:v>
                </c:pt>
                <c:pt idx="409">
                  <c:v>2.8906999999999998</c:v>
                </c:pt>
                <c:pt idx="410">
                  <c:v>2.899</c:v>
                </c:pt>
                <c:pt idx="411">
                  <c:v>2.9074</c:v>
                </c:pt>
                <c:pt idx="412">
                  <c:v>2.9157000000000002</c:v>
                </c:pt>
                <c:pt idx="413">
                  <c:v>2.9239999999999999</c:v>
                </c:pt>
                <c:pt idx="414">
                  <c:v>2.9323000000000001</c:v>
                </c:pt>
                <c:pt idx="415">
                  <c:v>2.9407000000000001</c:v>
                </c:pt>
                <c:pt idx="416">
                  <c:v>2.9489999999999998</c:v>
                </c:pt>
                <c:pt idx="417">
                  <c:v>2.9573</c:v>
                </c:pt>
                <c:pt idx="418">
                  <c:v>2.9655999999999998</c:v>
                </c:pt>
                <c:pt idx="419">
                  <c:v>2.9740000000000002</c:v>
                </c:pt>
                <c:pt idx="420">
                  <c:v>2.9823</c:v>
                </c:pt>
                <c:pt idx="421">
                  <c:v>2.9906000000000001</c:v>
                </c:pt>
                <c:pt idx="422">
                  <c:v>2.9990000000000001</c:v>
                </c:pt>
                <c:pt idx="423">
                  <c:v>3.0072999999999999</c:v>
                </c:pt>
                <c:pt idx="424">
                  <c:v>3.0156999999999998</c:v>
                </c:pt>
                <c:pt idx="425">
                  <c:v>3.024</c:v>
                </c:pt>
                <c:pt idx="426">
                  <c:v>3.0324</c:v>
                </c:pt>
                <c:pt idx="427">
                  <c:v>3.0407999999999999</c:v>
                </c:pt>
                <c:pt idx="428">
                  <c:v>3.0489999999999999</c:v>
                </c:pt>
                <c:pt idx="429">
                  <c:v>3.0573999999999999</c:v>
                </c:pt>
                <c:pt idx="430">
                  <c:v>3.0657000000000001</c:v>
                </c:pt>
                <c:pt idx="431">
                  <c:v>3.0741000000000001</c:v>
                </c:pt>
                <c:pt idx="432">
                  <c:v>3.0823999999999998</c:v>
                </c:pt>
                <c:pt idx="433">
                  <c:v>3.0907</c:v>
                </c:pt>
                <c:pt idx="434">
                  <c:v>3.0990000000000002</c:v>
                </c:pt>
                <c:pt idx="435">
                  <c:v>3.1073</c:v>
                </c:pt>
                <c:pt idx="436">
                  <c:v>3.1156999999999999</c:v>
                </c:pt>
                <c:pt idx="437">
                  <c:v>3.1238999999999999</c:v>
                </c:pt>
                <c:pt idx="438">
                  <c:v>3.1322000000000001</c:v>
                </c:pt>
                <c:pt idx="439">
                  <c:v>3.1406000000000001</c:v>
                </c:pt>
                <c:pt idx="440">
                  <c:v>3.1488999999999998</c:v>
                </c:pt>
                <c:pt idx="441">
                  <c:v>3.1573000000000002</c:v>
                </c:pt>
                <c:pt idx="442">
                  <c:v>3.1656</c:v>
                </c:pt>
                <c:pt idx="443">
                  <c:v>3.1739000000000002</c:v>
                </c:pt>
                <c:pt idx="444">
                  <c:v>3.1823000000000001</c:v>
                </c:pt>
                <c:pt idx="445">
                  <c:v>3.1907000000000001</c:v>
                </c:pt>
                <c:pt idx="446">
                  <c:v>3.1991000000000001</c:v>
                </c:pt>
                <c:pt idx="447">
                  <c:v>3.2073999999999998</c:v>
                </c:pt>
                <c:pt idx="448">
                  <c:v>3.2157</c:v>
                </c:pt>
                <c:pt idx="449">
                  <c:v>3.2240000000000002</c:v>
                </c:pt>
                <c:pt idx="450">
                  <c:v>3.2324000000000002</c:v>
                </c:pt>
                <c:pt idx="451">
                  <c:v>3.2406999999999999</c:v>
                </c:pt>
                <c:pt idx="452">
                  <c:v>3.2490000000000001</c:v>
                </c:pt>
                <c:pt idx="453">
                  <c:v>3.2574000000000001</c:v>
                </c:pt>
                <c:pt idx="454">
                  <c:v>3.2656000000000001</c:v>
                </c:pt>
                <c:pt idx="455">
                  <c:v>3.274</c:v>
                </c:pt>
                <c:pt idx="456">
                  <c:v>3.2823000000000002</c:v>
                </c:pt>
                <c:pt idx="457">
                  <c:v>3.2907000000000002</c:v>
                </c:pt>
                <c:pt idx="458">
                  <c:v>3.2989999999999999</c:v>
                </c:pt>
                <c:pt idx="459">
                  <c:v>3.3073000000000001</c:v>
                </c:pt>
                <c:pt idx="460">
                  <c:v>3.3155999999999999</c:v>
                </c:pt>
                <c:pt idx="461">
                  <c:v>3.3239000000000001</c:v>
                </c:pt>
                <c:pt idx="462">
                  <c:v>3.3323</c:v>
                </c:pt>
                <c:pt idx="463">
                  <c:v>3.3407</c:v>
                </c:pt>
                <c:pt idx="464">
                  <c:v>3.3490000000000002</c:v>
                </c:pt>
                <c:pt idx="465">
                  <c:v>3.3573</c:v>
                </c:pt>
                <c:pt idx="466">
                  <c:v>3.3656999999999999</c:v>
                </c:pt>
                <c:pt idx="467">
                  <c:v>3.3740000000000001</c:v>
                </c:pt>
                <c:pt idx="468">
                  <c:v>3.3824000000000001</c:v>
                </c:pt>
                <c:pt idx="469">
                  <c:v>3.3908</c:v>
                </c:pt>
                <c:pt idx="470">
                  <c:v>3.399</c:v>
                </c:pt>
                <c:pt idx="471">
                  <c:v>3.4074</c:v>
                </c:pt>
                <c:pt idx="472">
                  <c:v>3.4157999999999999</c:v>
                </c:pt>
                <c:pt idx="473">
                  <c:v>3.4241000000000001</c:v>
                </c:pt>
                <c:pt idx="474">
                  <c:v>3.4323999999999999</c:v>
                </c:pt>
                <c:pt idx="475">
                  <c:v>3.4405999999999999</c:v>
                </c:pt>
                <c:pt idx="476">
                  <c:v>3.4489999999999998</c:v>
                </c:pt>
                <c:pt idx="477">
                  <c:v>3.4573</c:v>
                </c:pt>
                <c:pt idx="478">
                  <c:v>3.4655999999999998</c:v>
                </c:pt>
                <c:pt idx="479">
                  <c:v>3.4741</c:v>
                </c:pt>
                <c:pt idx="480">
                  <c:v>3.4822000000000002</c:v>
                </c:pt>
                <c:pt idx="481">
                  <c:v>3.4906000000000001</c:v>
                </c:pt>
                <c:pt idx="482">
                  <c:v>3.4990000000000001</c:v>
                </c:pt>
                <c:pt idx="483">
                  <c:v>3.5072999999999999</c:v>
                </c:pt>
                <c:pt idx="484">
                  <c:v>3.5156000000000001</c:v>
                </c:pt>
                <c:pt idx="485">
                  <c:v>3.524</c:v>
                </c:pt>
                <c:pt idx="486">
                  <c:v>3.5323000000000002</c:v>
                </c:pt>
                <c:pt idx="487">
                  <c:v>3.5407999999999999</c:v>
                </c:pt>
                <c:pt idx="488">
                  <c:v>3.5489999999999999</c:v>
                </c:pt>
                <c:pt idx="489">
                  <c:v>3.5573000000000001</c:v>
                </c:pt>
                <c:pt idx="490">
                  <c:v>3.5657000000000001</c:v>
                </c:pt>
                <c:pt idx="491">
                  <c:v>3.5741000000000001</c:v>
                </c:pt>
                <c:pt idx="492">
                  <c:v>3.5823</c:v>
                </c:pt>
                <c:pt idx="493">
                  <c:v>3.5907</c:v>
                </c:pt>
                <c:pt idx="494">
                  <c:v>3.5990000000000002</c:v>
                </c:pt>
                <c:pt idx="495">
                  <c:v>3.6074000000000002</c:v>
                </c:pt>
                <c:pt idx="496">
                  <c:v>3.6156000000000001</c:v>
                </c:pt>
                <c:pt idx="497">
                  <c:v>3.6238999999999999</c:v>
                </c:pt>
                <c:pt idx="498">
                  <c:v>3.6322999999999999</c:v>
                </c:pt>
                <c:pt idx="499">
                  <c:v>3.6406000000000001</c:v>
                </c:pt>
                <c:pt idx="500">
                  <c:v>3.649</c:v>
                </c:pt>
                <c:pt idx="501">
                  <c:v>3.6573000000000002</c:v>
                </c:pt>
                <c:pt idx="502">
                  <c:v>3.6656</c:v>
                </c:pt>
                <c:pt idx="503">
                  <c:v>3.6739000000000002</c:v>
                </c:pt>
                <c:pt idx="504">
                  <c:v>3.6823999999999999</c:v>
                </c:pt>
                <c:pt idx="505">
                  <c:v>3.6907000000000001</c:v>
                </c:pt>
                <c:pt idx="506">
                  <c:v>3.6991000000000001</c:v>
                </c:pt>
                <c:pt idx="507">
                  <c:v>3.7073999999999998</c:v>
                </c:pt>
                <c:pt idx="508">
                  <c:v>3.7157</c:v>
                </c:pt>
                <c:pt idx="509">
                  <c:v>3.7240000000000002</c:v>
                </c:pt>
                <c:pt idx="510">
                  <c:v>3.7324000000000002</c:v>
                </c:pt>
                <c:pt idx="511">
                  <c:v>3.7406999999999999</c:v>
                </c:pt>
                <c:pt idx="512">
                  <c:v>3.7490000000000001</c:v>
                </c:pt>
                <c:pt idx="513">
                  <c:v>3.7574000000000001</c:v>
                </c:pt>
                <c:pt idx="514">
                  <c:v>3.7656999999999998</c:v>
                </c:pt>
                <c:pt idx="515">
                  <c:v>3.774</c:v>
                </c:pt>
                <c:pt idx="516">
                  <c:v>3.7823000000000002</c:v>
                </c:pt>
                <c:pt idx="517">
                  <c:v>3.7907000000000002</c:v>
                </c:pt>
                <c:pt idx="518">
                  <c:v>3.7989999999999999</c:v>
                </c:pt>
                <c:pt idx="519">
                  <c:v>3.8073000000000001</c:v>
                </c:pt>
                <c:pt idx="520">
                  <c:v>3.8157000000000001</c:v>
                </c:pt>
                <c:pt idx="521">
                  <c:v>3.8239000000000001</c:v>
                </c:pt>
                <c:pt idx="522">
                  <c:v>3.8323</c:v>
                </c:pt>
                <c:pt idx="523">
                  <c:v>3.8405999999999998</c:v>
                </c:pt>
                <c:pt idx="524">
                  <c:v>3.8490000000000002</c:v>
                </c:pt>
                <c:pt idx="525">
                  <c:v>3.8574000000000002</c:v>
                </c:pt>
                <c:pt idx="526">
                  <c:v>3.8656999999999999</c:v>
                </c:pt>
                <c:pt idx="527">
                  <c:v>3.8740000000000001</c:v>
                </c:pt>
                <c:pt idx="528">
                  <c:v>3.8824000000000001</c:v>
                </c:pt>
                <c:pt idx="529">
                  <c:v>3.8906999999999998</c:v>
                </c:pt>
                <c:pt idx="530">
                  <c:v>3.8990999999999998</c:v>
                </c:pt>
                <c:pt idx="531">
                  <c:v>3.9074</c:v>
                </c:pt>
                <c:pt idx="532">
                  <c:v>3.9157000000000002</c:v>
                </c:pt>
                <c:pt idx="533">
                  <c:v>3.9239999999999999</c:v>
                </c:pt>
                <c:pt idx="534">
                  <c:v>3.9323000000000001</c:v>
                </c:pt>
                <c:pt idx="535">
                  <c:v>3.9405999999999999</c:v>
                </c:pt>
                <c:pt idx="536">
                  <c:v>3.9491000000000001</c:v>
                </c:pt>
                <c:pt idx="537">
                  <c:v>3.9573</c:v>
                </c:pt>
                <c:pt idx="538">
                  <c:v>3.9655999999999998</c:v>
                </c:pt>
                <c:pt idx="539">
                  <c:v>3.9739</c:v>
                </c:pt>
                <c:pt idx="540">
                  <c:v>3.9823</c:v>
                </c:pt>
                <c:pt idx="541">
                  <c:v>3.9906000000000001</c:v>
                </c:pt>
                <c:pt idx="542">
                  <c:v>3.9988999999999999</c:v>
                </c:pt>
                <c:pt idx="543">
                  <c:v>4.0072999999999999</c:v>
                </c:pt>
                <c:pt idx="544">
                  <c:v>4.0156999999999998</c:v>
                </c:pt>
                <c:pt idx="545">
                  <c:v>4.024</c:v>
                </c:pt>
                <c:pt idx="546">
                  <c:v>4.0324</c:v>
                </c:pt>
                <c:pt idx="547">
                  <c:v>4.0407000000000002</c:v>
                </c:pt>
                <c:pt idx="548">
                  <c:v>4.0490000000000004</c:v>
                </c:pt>
                <c:pt idx="549">
                  <c:v>4.0574000000000003</c:v>
                </c:pt>
                <c:pt idx="550">
                  <c:v>4.0658000000000003</c:v>
                </c:pt>
                <c:pt idx="551">
                  <c:v>4.0739999999999998</c:v>
                </c:pt>
                <c:pt idx="552">
                  <c:v>4.0823999999999998</c:v>
                </c:pt>
                <c:pt idx="553">
                  <c:v>4.0906000000000002</c:v>
                </c:pt>
                <c:pt idx="554">
                  <c:v>4.0990000000000002</c:v>
                </c:pt>
                <c:pt idx="555">
                  <c:v>4.1073000000000004</c:v>
                </c:pt>
                <c:pt idx="556">
                  <c:v>4.1155999999999997</c:v>
                </c:pt>
                <c:pt idx="557">
                  <c:v>4.1238999999999999</c:v>
                </c:pt>
                <c:pt idx="558">
                  <c:v>4.1322999999999999</c:v>
                </c:pt>
                <c:pt idx="559">
                  <c:v>4.1406000000000001</c:v>
                </c:pt>
                <c:pt idx="560">
                  <c:v>4.149</c:v>
                </c:pt>
                <c:pt idx="561">
                  <c:v>4.1574</c:v>
                </c:pt>
                <c:pt idx="562">
                  <c:v>4.1654999999999998</c:v>
                </c:pt>
                <c:pt idx="563">
                  <c:v>4.1738999999999997</c:v>
                </c:pt>
                <c:pt idx="564">
                  <c:v>4.1822999999999997</c:v>
                </c:pt>
                <c:pt idx="565">
                  <c:v>4.1908000000000003</c:v>
                </c:pt>
                <c:pt idx="566">
                  <c:v>4.1990999999999996</c:v>
                </c:pt>
                <c:pt idx="567">
                  <c:v>4.2073</c:v>
                </c:pt>
                <c:pt idx="568">
                  <c:v>4.2157</c:v>
                </c:pt>
                <c:pt idx="569">
                  <c:v>4.2241</c:v>
                </c:pt>
                <c:pt idx="570">
                  <c:v>4.2324000000000002</c:v>
                </c:pt>
                <c:pt idx="571">
                  <c:v>4.2407000000000004</c:v>
                </c:pt>
                <c:pt idx="572">
                  <c:v>4.2489999999999997</c:v>
                </c:pt>
                <c:pt idx="573">
                  <c:v>4.2573999999999996</c:v>
                </c:pt>
                <c:pt idx="574">
                  <c:v>4.2656000000000001</c:v>
                </c:pt>
                <c:pt idx="575">
                  <c:v>4.274</c:v>
                </c:pt>
                <c:pt idx="576">
                  <c:v>4.2823000000000002</c:v>
                </c:pt>
                <c:pt idx="577">
                  <c:v>4.2906000000000004</c:v>
                </c:pt>
                <c:pt idx="578">
                  <c:v>4.2990000000000004</c:v>
                </c:pt>
                <c:pt idx="579">
                  <c:v>4.3072999999999997</c:v>
                </c:pt>
                <c:pt idx="580">
                  <c:v>4.3155999999999999</c:v>
                </c:pt>
                <c:pt idx="581">
                  <c:v>4.3239000000000001</c:v>
                </c:pt>
                <c:pt idx="582">
                  <c:v>4.3323</c:v>
                </c:pt>
                <c:pt idx="583">
                  <c:v>4.3406000000000002</c:v>
                </c:pt>
                <c:pt idx="584">
                  <c:v>4.3491</c:v>
                </c:pt>
                <c:pt idx="585">
                  <c:v>4.3573000000000004</c:v>
                </c:pt>
                <c:pt idx="586">
                  <c:v>4.3657000000000004</c:v>
                </c:pt>
                <c:pt idx="587">
                  <c:v>4.3741000000000003</c:v>
                </c:pt>
                <c:pt idx="588">
                  <c:v>4.3822999999999999</c:v>
                </c:pt>
                <c:pt idx="589">
                  <c:v>4.3906999999999998</c:v>
                </c:pt>
                <c:pt idx="590">
                  <c:v>4.3990999999999998</c:v>
                </c:pt>
                <c:pt idx="591">
                  <c:v>4.4074</c:v>
                </c:pt>
                <c:pt idx="592">
                  <c:v>4.4157999999999999</c:v>
                </c:pt>
                <c:pt idx="593">
                  <c:v>4.4240000000000004</c:v>
                </c:pt>
                <c:pt idx="594">
                  <c:v>4.4322999999999997</c:v>
                </c:pt>
                <c:pt idx="595">
                  <c:v>4.4405999999999999</c:v>
                </c:pt>
                <c:pt idx="596">
                  <c:v>4.4489000000000001</c:v>
                </c:pt>
                <c:pt idx="597">
                  <c:v>4.4573</c:v>
                </c:pt>
                <c:pt idx="598">
                  <c:v>4.4656000000000002</c:v>
                </c:pt>
                <c:pt idx="599">
                  <c:v>4.4739000000000004</c:v>
                </c:pt>
                <c:pt idx="600">
                  <c:v>4.4823000000000004</c:v>
                </c:pt>
                <c:pt idx="601">
                  <c:v>4.4905999999999997</c:v>
                </c:pt>
                <c:pt idx="602">
                  <c:v>4.4988999999999999</c:v>
                </c:pt>
                <c:pt idx="603">
                  <c:v>4.5072999999999999</c:v>
                </c:pt>
                <c:pt idx="604">
                  <c:v>4.5156999999999998</c:v>
                </c:pt>
                <c:pt idx="605">
                  <c:v>4.5240999999999998</c:v>
                </c:pt>
                <c:pt idx="606">
                  <c:v>4.5323000000000002</c:v>
                </c:pt>
                <c:pt idx="607">
                  <c:v>4.5399000000000003</c:v>
                </c:pt>
                <c:pt idx="608">
                  <c:v>4.5460000000000003</c:v>
                </c:pt>
                <c:pt idx="609">
                  <c:v>4.5521000000000003</c:v>
                </c:pt>
                <c:pt idx="610">
                  <c:v>4.5571999999999999</c:v>
                </c:pt>
                <c:pt idx="611">
                  <c:v>4.5620000000000003</c:v>
                </c:pt>
                <c:pt idx="612">
                  <c:v>4.5664999999999996</c:v>
                </c:pt>
                <c:pt idx="613">
                  <c:v>4.5705999999999998</c:v>
                </c:pt>
                <c:pt idx="614">
                  <c:v>4.5746000000000002</c:v>
                </c:pt>
                <c:pt idx="615">
                  <c:v>4.5784000000000002</c:v>
                </c:pt>
                <c:pt idx="616">
                  <c:v>4.5819000000000001</c:v>
                </c:pt>
                <c:pt idx="617">
                  <c:v>4.5853000000000002</c:v>
                </c:pt>
                <c:pt idx="618">
                  <c:v>4.5885999999999996</c:v>
                </c:pt>
                <c:pt idx="619">
                  <c:v>4.5918999999999999</c:v>
                </c:pt>
                <c:pt idx="620">
                  <c:v>4.5949999999999998</c:v>
                </c:pt>
                <c:pt idx="621">
                  <c:v>4.5979999999999999</c:v>
                </c:pt>
                <c:pt idx="622">
                  <c:v>4.601</c:v>
                </c:pt>
                <c:pt idx="623">
                  <c:v>4.6039000000000003</c:v>
                </c:pt>
                <c:pt idx="624">
                  <c:v>4.6070000000000002</c:v>
                </c:pt>
                <c:pt idx="625">
                  <c:v>4.6097999999999999</c:v>
                </c:pt>
                <c:pt idx="626">
                  <c:v>4.6125999999999996</c:v>
                </c:pt>
                <c:pt idx="627">
                  <c:v>4.6153000000000004</c:v>
                </c:pt>
                <c:pt idx="628">
                  <c:v>4.6180000000000003</c:v>
                </c:pt>
                <c:pt idx="629">
                  <c:v>4.6207000000000003</c:v>
                </c:pt>
                <c:pt idx="630">
                  <c:v>4.6234000000000002</c:v>
                </c:pt>
                <c:pt idx="631">
                  <c:v>4.6261000000000001</c:v>
                </c:pt>
                <c:pt idx="632">
                  <c:v>4.6287000000000003</c:v>
                </c:pt>
                <c:pt idx="633">
                  <c:v>4.6315</c:v>
                </c:pt>
                <c:pt idx="634">
                  <c:v>4.6341000000000001</c:v>
                </c:pt>
                <c:pt idx="635">
                  <c:v>4.6365999999999996</c:v>
                </c:pt>
                <c:pt idx="636">
                  <c:v>4.6393000000000004</c:v>
                </c:pt>
                <c:pt idx="637">
                  <c:v>4.6418999999999997</c:v>
                </c:pt>
                <c:pt idx="638">
                  <c:v>4.6447000000000003</c:v>
                </c:pt>
                <c:pt idx="639">
                  <c:v>4.6473000000000004</c:v>
                </c:pt>
                <c:pt idx="640">
                  <c:v>4.6498999999999997</c:v>
                </c:pt>
                <c:pt idx="641">
                  <c:v>4.6527000000000003</c:v>
                </c:pt>
                <c:pt idx="642">
                  <c:v>4.6553000000000004</c:v>
                </c:pt>
                <c:pt idx="643">
                  <c:v>4.6581000000000001</c:v>
                </c:pt>
                <c:pt idx="644">
                  <c:v>4.6607000000000003</c:v>
                </c:pt>
                <c:pt idx="645">
                  <c:v>4.6635</c:v>
                </c:pt>
                <c:pt idx="646">
                  <c:v>4.6664000000000003</c:v>
                </c:pt>
                <c:pt idx="647">
                  <c:v>4.6691000000000003</c:v>
                </c:pt>
                <c:pt idx="648">
                  <c:v>4.6718999999999999</c:v>
                </c:pt>
                <c:pt idx="649">
                  <c:v>4.6748000000000003</c:v>
                </c:pt>
                <c:pt idx="650">
                  <c:v>4.6776</c:v>
                </c:pt>
                <c:pt idx="651">
                  <c:v>4.6805000000000003</c:v>
                </c:pt>
                <c:pt idx="652">
                  <c:v>4.6835000000000004</c:v>
                </c:pt>
                <c:pt idx="653">
                  <c:v>4.6863000000000001</c:v>
                </c:pt>
                <c:pt idx="654">
                  <c:v>4.6887999999999996</c:v>
                </c:pt>
                <c:pt idx="655">
                  <c:v>4.6916000000000002</c:v>
                </c:pt>
                <c:pt idx="656">
                  <c:v>4.6943999999999999</c:v>
                </c:pt>
                <c:pt idx="657">
                  <c:v>4.6971999999999996</c:v>
                </c:pt>
                <c:pt idx="658">
                  <c:v>4.7000999999999999</c:v>
                </c:pt>
                <c:pt idx="659">
                  <c:v>4.7031000000000001</c:v>
                </c:pt>
                <c:pt idx="660">
                  <c:v>4.7058999999999997</c:v>
                </c:pt>
                <c:pt idx="661">
                  <c:v>4.7084999999999999</c:v>
                </c:pt>
                <c:pt idx="662">
                  <c:v>4.7111999999999998</c:v>
                </c:pt>
                <c:pt idx="663">
                  <c:v>4.7138999999999998</c:v>
                </c:pt>
                <c:pt idx="664">
                  <c:v>4.7165999999999997</c:v>
                </c:pt>
                <c:pt idx="665">
                  <c:v>4.7191999999999998</c:v>
                </c:pt>
                <c:pt idx="666">
                  <c:v>4.7218999999999998</c:v>
                </c:pt>
                <c:pt idx="667">
                  <c:v>4.7245999999999997</c:v>
                </c:pt>
                <c:pt idx="668">
                  <c:v>4.7271999999999998</c:v>
                </c:pt>
                <c:pt idx="669">
                  <c:v>4.7298999999999998</c:v>
                </c:pt>
                <c:pt idx="670">
                  <c:v>4.7327000000000004</c:v>
                </c:pt>
                <c:pt idx="671">
                  <c:v>4.7355999999999998</c:v>
                </c:pt>
                <c:pt idx="672">
                  <c:v>4.7384000000000004</c:v>
                </c:pt>
                <c:pt idx="673">
                  <c:v>4.7412000000000001</c:v>
                </c:pt>
                <c:pt idx="674">
                  <c:v>4.7439</c:v>
                </c:pt>
                <c:pt idx="675">
                  <c:v>4.7465999999999999</c:v>
                </c:pt>
                <c:pt idx="676">
                  <c:v>4.7492999999999999</c:v>
                </c:pt>
                <c:pt idx="677">
                  <c:v>4.7519</c:v>
                </c:pt>
                <c:pt idx="678">
                  <c:v>4.7545999999999999</c:v>
                </c:pt>
                <c:pt idx="679">
                  <c:v>4.7572000000000001</c:v>
                </c:pt>
                <c:pt idx="680">
                  <c:v>4.7599</c:v>
                </c:pt>
                <c:pt idx="681">
                  <c:v>4.7625000000000002</c:v>
                </c:pt>
                <c:pt idx="682">
                  <c:v>4.7651000000000003</c:v>
                </c:pt>
                <c:pt idx="683">
                  <c:v>4.7679</c:v>
                </c:pt>
                <c:pt idx="684">
                  <c:v>4.7705000000000002</c:v>
                </c:pt>
                <c:pt idx="685">
                  <c:v>4.7732000000000001</c:v>
                </c:pt>
                <c:pt idx="686">
                  <c:v>4.7759</c:v>
                </c:pt>
                <c:pt idx="687">
                  <c:v>4.7785000000000002</c:v>
                </c:pt>
                <c:pt idx="688">
                  <c:v>4.7809999999999997</c:v>
                </c:pt>
                <c:pt idx="689">
                  <c:v>4.7835000000000001</c:v>
                </c:pt>
                <c:pt idx="690">
                  <c:v>4.7861000000000002</c:v>
                </c:pt>
                <c:pt idx="691">
                  <c:v>4.7888000000000002</c:v>
                </c:pt>
                <c:pt idx="692">
                  <c:v>4.7915000000000001</c:v>
                </c:pt>
                <c:pt idx="693">
                  <c:v>4.7941000000000003</c:v>
                </c:pt>
                <c:pt idx="694">
                  <c:v>4.7968000000000002</c:v>
                </c:pt>
                <c:pt idx="695">
                  <c:v>4.7994000000000003</c:v>
                </c:pt>
                <c:pt idx="696">
                  <c:v>4.8021000000000003</c:v>
                </c:pt>
                <c:pt idx="697">
                  <c:v>4.8048000000000002</c:v>
                </c:pt>
                <c:pt idx="698">
                  <c:v>4.8071999999999999</c:v>
                </c:pt>
                <c:pt idx="699">
                  <c:v>4.8098000000000001</c:v>
                </c:pt>
                <c:pt idx="700">
                  <c:v>4.8124000000000002</c:v>
                </c:pt>
                <c:pt idx="701">
                  <c:v>4.8151000000000002</c:v>
                </c:pt>
                <c:pt idx="702">
                  <c:v>4.8178000000000001</c:v>
                </c:pt>
                <c:pt idx="703">
                  <c:v>4.8207000000000004</c:v>
                </c:pt>
                <c:pt idx="704">
                  <c:v>4.8232999999999997</c:v>
                </c:pt>
                <c:pt idx="705">
                  <c:v>4.8258999999999999</c:v>
                </c:pt>
                <c:pt idx="706">
                  <c:v>4.8285999999999998</c:v>
                </c:pt>
                <c:pt idx="707">
                  <c:v>4.8312999999999997</c:v>
                </c:pt>
                <c:pt idx="708">
                  <c:v>4.8338999999999999</c:v>
                </c:pt>
                <c:pt idx="709">
                  <c:v>4.8365</c:v>
                </c:pt>
                <c:pt idx="710">
                  <c:v>4.8390000000000004</c:v>
                </c:pt>
                <c:pt idx="711">
                  <c:v>4.8417000000000003</c:v>
                </c:pt>
                <c:pt idx="712">
                  <c:v>4.8441999999999998</c:v>
                </c:pt>
                <c:pt idx="713">
                  <c:v>4.8465999999999996</c:v>
                </c:pt>
                <c:pt idx="714">
                  <c:v>4.8489000000000004</c:v>
                </c:pt>
                <c:pt idx="715">
                  <c:v>4.8512000000000004</c:v>
                </c:pt>
                <c:pt idx="716">
                  <c:v>4.8536999999999999</c:v>
                </c:pt>
                <c:pt idx="717">
                  <c:v>4.8563999999999998</c:v>
                </c:pt>
                <c:pt idx="718">
                  <c:v>4.8590999999999998</c:v>
                </c:pt>
                <c:pt idx="719">
                  <c:v>4.8616000000000001</c:v>
                </c:pt>
                <c:pt idx="720">
                  <c:v>4.8640999999999996</c:v>
                </c:pt>
                <c:pt idx="721">
                  <c:v>4.8666</c:v>
                </c:pt>
                <c:pt idx="722">
                  <c:v>4.8691000000000004</c:v>
                </c:pt>
                <c:pt idx="723">
                  <c:v>4.8715999999999999</c:v>
                </c:pt>
                <c:pt idx="724">
                  <c:v>4.8741000000000003</c:v>
                </c:pt>
                <c:pt idx="725">
                  <c:v>4.8765999999999998</c:v>
                </c:pt>
                <c:pt idx="726">
                  <c:v>4.8789999999999996</c:v>
                </c:pt>
                <c:pt idx="727">
                  <c:v>4.8815999999999997</c:v>
                </c:pt>
                <c:pt idx="728">
                  <c:v>4.8838999999999997</c:v>
                </c:pt>
                <c:pt idx="729">
                  <c:v>4.8860999999999999</c:v>
                </c:pt>
                <c:pt idx="730">
                  <c:v>4.8883999999999999</c:v>
                </c:pt>
                <c:pt idx="731">
                  <c:v>4.8909000000000002</c:v>
                </c:pt>
                <c:pt idx="732">
                  <c:v>4.8933999999999997</c:v>
                </c:pt>
                <c:pt idx="733">
                  <c:v>4.8960999999999997</c:v>
                </c:pt>
                <c:pt idx="734">
                  <c:v>4.8986999999999998</c:v>
                </c:pt>
                <c:pt idx="735">
                  <c:v>4.9013999999999998</c:v>
                </c:pt>
                <c:pt idx="736">
                  <c:v>4.9040999999999997</c:v>
                </c:pt>
                <c:pt idx="737">
                  <c:v>4.9065000000000003</c:v>
                </c:pt>
                <c:pt idx="738">
                  <c:v>4.9090999999999996</c:v>
                </c:pt>
                <c:pt idx="739">
                  <c:v>4.9115000000000002</c:v>
                </c:pt>
                <c:pt idx="740">
                  <c:v>4.9142000000000001</c:v>
                </c:pt>
                <c:pt idx="741">
                  <c:v>4.9169</c:v>
                </c:pt>
                <c:pt idx="742">
                  <c:v>4.9196</c:v>
                </c:pt>
                <c:pt idx="743">
                  <c:v>4.9223999999999997</c:v>
                </c:pt>
                <c:pt idx="744">
                  <c:v>4.9253</c:v>
                </c:pt>
                <c:pt idx="745">
                  <c:v>4.9282000000000004</c:v>
                </c:pt>
                <c:pt idx="746">
                  <c:v>4.931</c:v>
                </c:pt>
                <c:pt idx="747">
                  <c:v>4.9337999999999997</c:v>
                </c:pt>
                <c:pt idx="748">
                  <c:v>4.9368999999999996</c:v>
                </c:pt>
                <c:pt idx="749">
                  <c:v>4.9397000000000002</c:v>
                </c:pt>
                <c:pt idx="750">
                  <c:v>4.9424999999999999</c:v>
                </c:pt>
                <c:pt idx="751">
                  <c:v>4.9452999999999996</c:v>
                </c:pt>
                <c:pt idx="752">
                  <c:v>4.9481999999999999</c:v>
                </c:pt>
                <c:pt idx="753">
                  <c:v>4.9508999999999999</c:v>
                </c:pt>
                <c:pt idx="754">
                  <c:v>4.9535999999999998</c:v>
                </c:pt>
                <c:pt idx="755">
                  <c:v>4.9565999999999999</c:v>
                </c:pt>
                <c:pt idx="756">
                  <c:v>4.9598000000000004</c:v>
                </c:pt>
                <c:pt idx="757">
                  <c:v>4.9629000000000003</c:v>
                </c:pt>
                <c:pt idx="758">
                  <c:v>4.9663000000000004</c:v>
                </c:pt>
                <c:pt idx="759">
                  <c:v>4.9691000000000001</c:v>
                </c:pt>
                <c:pt idx="760">
                  <c:v>4.9718</c:v>
                </c:pt>
                <c:pt idx="761">
                  <c:v>4.9748999999999999</c:v>
                </c:pt>
                <c:pt idx="762">
                  <c:v>4.9782999999999999</c:v>
                </c:pt>
                <c:pt idx="763">
                  <c:v>4.9813999999999998</c:v>
                </c:pt>
                <c:pt idx="764">
                  <c:v>4.9847999999999999</c:v>
                </c:pt>
                <c:pt idx="765">
                  <c:v>4.9881000000000002</c:v>
                </c:pt>
                <c:pt idx="766">
                  <c:v>4.9916</c:v>
                </c:pt>
                <c:pt idx="767">
                  <c:v>4.9953000000000003</c:v>
                </c:pt>
                <c:pt idx="768">
                  <c:v>4.9988999999999999</c:v>
                </c:pt>
                <c:pt idx="769">
                  <c:v>5.0026000000000002</c:v>
                </c:pt>
                <c:pt idx="770">
                  <c:v>5.0065999999999997</c:v>
                </c:pt>
                <c:pt idx="771">
                  <c:v>5.0105000000000004</c:v>
                </c:pt>
                <c:pt idx="772">
                  <c:v>5.0137999999999998</c:v>
                </c:pt>
                <c:pt idx="773">
                  <c:v>5.0175000000000001</c:v>
                </c:pt>
                <c:pt idx="774">
                  <c:v>5.0213999999999999</c:v>
                </c:pt>
                <c:pt idx="775">
                  <c:v>5.0251000000000001</c:v>
                </c:pt>
                <c:pt idx="776">
                  <c:v>5.0284000000000004</c:v>
                </c:pt>
                <c:pt idx="777">
                  <c:v>5.0316999999999998</c:v>
                </c:pt>
                <c:pt idx="778">
                  <c:v>5.0355999999999996</c:v>
                </c:pt>
                <c:pt idx="779">
                  <c:v>5.0392000000000001</c:v>
                </c:pt>
                <c:pt idx="780">
                  <c:v>5.0431999999999997</c:v>
                </c:pt>
                <c:pt idx="781">
                  <c:v>5.0473999999999997</c:v>
                </c:pt>
                <c:pt idx="782">
                  <c:v>5.0514999999999999</c:v>
                </c:pt>
                <c:pt idx="783">
                  <c:v>5.0560999999999998</c:v>
                </c:pt>
                <c:pt idx="784">
                  <c:v>5.0603999999999996</c:v>
                </c:pt>
                <c:pt idx="785">
                  <c:v>5.0650000000000004</c:v>
                </c:pt>
                <c:pt idx="786">
                  <c:v>5.0697000000000001</c:v>
                </c:pt>
                <c:pt idx="787">
                  <c:v>5.0743999999999998</c:v>
                </c:pt>
                <c:pt idx="788">
                  <c:v>5.0789</c:v>
                </c:pt>
                <c:pt idx="789">
                  <c:v>5.0831</c:v>
                </c:pt>
                <c:pt idx="790">
                  <c:v>5.0871000000000004</c:v>
                </c:pt>
                <c:pt idx="791">
                  <c:v>5.0907999999999998</c:v>
                </c:pt>
                <c:pt idx="792">
                  <c:v>5.0942999999999996</c:v>
                </c:pt>
                <c:pt idx="793">
                  <c:v>5.0983000000000001</c:v>
                </c:pt>
                <c:pt idx="794">
                  <c:v>5.1031000000000004</c:v>
                </c:pt>
                <c:pt idx="795">
                  <c:v>5.1077000000000004</c:v>
                </c:pt>
                <c:pt idx="796">
                  <c:v>5.1106999999999996</c:v>
                </c:pt>
                <c:pt idx="797">
                  <c:v>5.1140999999999996</c:v>
                </c:pt>
                <c:pt idx="798">
                  <c:v>5.1180000000000003</c:v>
                </c:pt>
                <c:pt idx="799">
                  <c:v>5.1218000000000004</c:v>
                </c:pt>
                <c:pt idx="800">
                  <c:v>5.1245000000000003</c:v>
                </c:pt>
                <c:pt idx="801">
                  <c:v>5.1271000000000004</c:v>
                </c:pt>
                <c:pt idx="802">
                  <c:v>5.1303000000000001</c:v>
                </c:pt>
                <c:pt idx="803">
                  <c:v>5.1336000000000004</c:v>
                </c:pt>
                <c:pt idx="804">
                  <c:v>5.1368999999999998</c:v>
                </c:pt>
                <c:pt idx="805">
                  <c:v>5.1401000000000003</c:v>
                </c:pt>
                <c:pt idx="806">
                  <c:v>5.1433</c:v>
                </c:pt>
                <c:pt idx="807">
                  <c:v>5.1470000000000002</c:v>
                </c:pt>
                <c:pt idx="808">
                  <c:v>5.1508000000000003</c:v>
                </c:pt>
                <c:pt idx="809">
                  <c:v>5.1543000000000001</c:v>
                </c:pt>
                <c:pt idx="810">
                  <c:v>5.1577000000000002</c:v>
                </c:pt>
                <c:pt idx="811">
                  <c:v>5.1608000000000001</c:v>
                </c:pt>
                <c:pt idx="812">
                  <c:v>5.1637000000000004</c:v>
                </c:pt>
                <c:pt idx="813">
                  <c:v>5.1670999999999996</c:v>
                </c:pt>
                <c:pt idx="814">
                  <c:v>5.1707999999999998</c:v>
                </c:pt>
                <c:pt idx="815">
                  <c:v>5.1742999999999997</c:v>
                </c:pt>
                <c:pt idx="816">
                  <c:v>5.1778000000000004</c:v>
                </c:pt>
                <c:pt idx="817">
                  <c:v>5.1820000000000004</c:v>
                </c:pt>
                <c:pt idx="818">
                  <c:v>5.1871</c:v>
                </c:pt>
                <c:pt idx="819">
                  <c:v>5.1917</c:v>
                </c:pt>
                <c:pt idx="820">
                  <c:v>5.1963999999999997</c:v>
                </c:pt>
                <c:pt idx="821">
                  <c:v>5.2012</c:v>
                </c:pt>
                <c:pt idx="822">
                  <c:v>5.2061000000000002</c:v>
                </c:pt>
                <c:pt idx="823">
                  <c:v>5.2114000000000003</c:v>
                </c:pt>
                <c:pt idx="824">
                  <c:v>5.2175000000000002</c:v>
                </c:pt>
                <c:pt idx="825">
                  <c:v>5.2241999999999997</c:v>
                </c:pt>
                <c:pt idx="826">
                  <c:v>5.2304000000000004</c:v>
                </c:pt>
                <c:pt idx="827">
                  <c:v>5.2359</c:v>
                </c:pt>
                <c:pt idx="828">
                  <c:v>5.2427000000000001</c:v>
                </c:pt>
                <c:pt idx="829">
                  <c:v>5.2508999999999997</c:v>
                </c:pt>
                <c:pt idx="830">
                  <c:v>5.258</c:v>
                </c:pt>
                <c:pt idx="831">
                  <c:v>5.2664</c:v>
                </c:pt>
                <c:pt idx="832">
                  <c:v>5.274</c:v>
                </c:pt>
                <c:pt idx="833">
                  <c:v>5.2820999999999998</c:v>
                </c:pt>
                <c:pt idx="834">
                  <c:v>5.2899000000000003</c:v>
                </c:pt>
                <c:pt idx="835">
                  <c:v>5.2975000000000003</c:v>
                </c:pt>
                <c:pt idx="836">
                  <c:v>5.3057999999999996</c:v>
                </c:pt>
                <c:pt idx="837">
                  <c:v>5.3140999999999998</c:v>
                </c:pt>
                <c:pt idx="838">
                  <c:v>5.3224999999999998</c:v>
                </c:pt>
                <c:pt idx="839">
                  <c:v>5.3308</c:v>
                </c:pt>
                <c:pt idx="840">
                  <c:v>5.3391000000000002</c:v>
                </c:pt>
                <c:pt idx="841">
                  <c:v>5.3475000000000001</c:v>
                </c:pt>
                <c:pt idx="842">
                  <c:v>5.3559000000000001</c:v>
                </c:pt>
                <c:pt idx="843">
                  <c:v>5.3642000000000003</c:v>
                </c:pt>
                <c:pt idx="844">
                  <c:v>5.3724999999999996</c:v>
                </c:pt>
                <c:pt idx="845">
                  <c:v>5.3808999999999996</c:v>
                </c:pt>
                <c:pt idx="846">
                  <c:v>5.3891999999999998</c:v>
                </c:pt>
                <c:pt idx="847">
                  <c:v>5.3975999999999997</c:v>
                </c:pt>
                <c:pt idx="848">
                  <c:v>5.4058999999999999</c:v>
                </c:pt>
                <c:pt idx="849">
                  <c:v>5.4142000000000001</c:v>
                </c:pt>
                <c:pt idx="850">
                  <c:v>5.4226000000000001</c:v>
                </c:pt>
                <c:pt idx="851">
                  <c:v>5.4307999999999996</c:v>
                </c:pt>
                <c:pt idx="852">
                  <c:v>5.4391999999999996</c:v>
                </c:pt>
                <c:pt idx="853">
                  <c:v>5.4474999999999998</c:v>
                </c:pt>
                <c:pt idx="854">
                  <c:v>5.4558</c:v>
                </c:pt>
                <c:pt idx="855">
                  <c:v>5.4641000000000002</c:v>
                </c:pt>
                <c:pt idx="856">
                  <c:v>5.4725000000000001</c:v>
                </c:pt>
                <c:pt idx="857">
                  <c:v>5.4808000000000003</c:v>
                </c:pt>
                <c:pt idx="858">
                  <c:v>5.4890999999999996</c:v>
                </c:pt>
                <c:pt idx="859">
                  <c:v>5.4973999999999998</c:v>
                </c:pt>
                <c:pt idx="860">
                  <c:v>5.5057999999999998</c:v>
                </c:pt>
                <c:pt idx="861">
                  <c:v>5.5141999999999998</c:v>
                </c:pt>
                <c:pt idx="862">
                  <c:v>5.5225</c:v>
                </c:pt>
                <c:pt idx="863">
                  <c:v>5.5308999999999999</c:v>
                </c:pt>
                <c:pt idx="864">
                  <c:v>5.5392000000000001</c:v>
                </c:pt>
                <c:pt idx="865">
                  <c:v>5.5476000000000001</c:v>
                </c:pt>
                <c:pt idx="866">
                  <c:v>5.5559000000000003</c:v>
                </c:pt>
                <c:pt idx="867">
                  <c:v>5.5641999999999996</c:v>
                </c:pt>
                <c:pt idx="868">
                  <c:v>5.5724999999999998</c:v>
                </c:pt>
                <c:pt idx="869">
                  <c:v>5.5808999999999997</c:v>
                </c:pt>
                <c:pt idx="870">
                  <c:v>5.5891999999999999</c:v>
                </c:pt>
                <c:pt idx="871">
                  <c:v>5.5975000000000001</c:v>
                </c:pt>
                <c:pt idx="872">
                  <c:v>5.6058000000000003</c:v>
                </c:pt>
                <c:pt idx="873">
                  <c:v>5.6140999999999996</c:v>
                </c:pt>
                <c:pt idx="874">
                  <c:v>5.6223999999999998</c:v>
                </c:pt>
                <c:pt idx="875">
                  <c:v>5.6307999999999998</c:v>
                </c:pt>
                <c:pt idx="876">
                  <c:v>5.6391</c:v>
                </c:pt>
                <c:pt idx="877">
                  <c:v>5.6474000000000002</c:v>
                </c:pt>
                <c:pt idx="878">
                  <c:v>5.6558000000000002</c:v>
                </c:pt>
                <c:pt idx="879">
                  <c:v>5.6641000000000004</c:v>
                </c:pt>
                <c:pt idx="880">
                  <c:v>5.6725000000000003</c:v>
                </c:pt>
                <c:pt idx="881">
                  <c:v>5.6807999999999996</c:v>
                </c:pt>
                <c:pt idx="882">
                  <c:v>5.6893000000000002</c:v>
                </c:pt>
                <c:pt idx="883">
                  <c:v>5.6974999999999998</c:v>
                </c:pt>
                <c:pt idx="884">
                  <c:v>5.7058999999999997</c:v>
                </c:pt>
                <c:pt idx="885">
                  <c:v>5.7141999999999999</c:v>
                </c:pt>
                <c:pt idx="886">
                  <c:v>5.7225000000000001</c:v>
                </c:pt>
                <c:pt idx="887">
                  <c:v>5.7309000000000001</c:v>
                </c:pt>
                <c:pt idx="888">
                  <c:v>5.7392000000000003</c:v>
                </c:pt>
                <c:pt idx="889">
                  <c:v>5.7476000000000003</c:v>
                </c:pt>
                <c:pt idx="890">
                  <c:v>5.7558999999999996</c:v>
                </c:pt>
                <c:pt idx="891">
                  <c:v>5.7641</c:v>
                </c:pt>
                <c:pt idx="892">
                  <c:v>5.7725</c:v>
                </c:pt>
                <c:pt idx="893">
                  <c:v>5.7808000000000002</c:v>
                </c:pt>
                <c:pt idx="894">
                  <c:v>5.7891000000000004</c:v>
                </c:pt>
                <c:pt idx="895">
                  <c:v>5.7975000000000003</c:v>
                </c:pt>
                <c:pt idx="896">
                  <c:v>5.8057999999999996</c:v>
                </c:pt>
                <c:pt idx="897">
                  <c:v>5.8140000000000001</c:v>
                </c:pt>
                <c:pt idx="898">
                  <c:v>5.8224999999999998</c:v>
                </c:pt>
                <c:pt idx="899">
                  <c:v>5.8308</c:v>
                </c:pt>
                <c:pt idx="900">
                  <c:v>5.8391000000000002</c:v>
                </c:pt>
                <c:pt idx="901">
                  <c:v>5.8475000000000001</c:v>
                </c:pt>
                <c:pt idx="902">
                  <c:v>5.8559000000000001</c:v>
                </c:pt>
                <c:pt idx="903">
                  <c:v>5.8642000000000003</c:v>
                </c:pt>
                <c:pt idx="904">
                  <c:v>5.8724999999999996</c:v>
                </c:pt>
                <c:pt idx="905">
                  <c:v>5.8808999999999996</c:v>
                </c:pt>
                <c:pt idx="906">
                  <c:v>5.8893000000000004</c:v>
                </c:pt>
                <c:pt idx="907">
                  <c:v>5.8975999999999997</c:v>
                </c:pt>
                <c:pt idx="908">
                  <c:v>5.9058999999999999</c:v>
                </c:pt>
                <c:pt idx="909">
                  <c:v>5.9142000000000001</c:v>
                </c:pt>
                <c:pt idx="910">
                  <c:v>5.9226000000000001</c:v>
                </c:pt>
                <c:pt idx="911">
                  <c:v>5.9309000000000003</c:v>
                </c:pt>
                <c:pt idx="912">
                  <c:v>5.9391999999999996</c:v>
                </c:pt>
                <c:pt idx="913">
                  <c:v>5.9474</c:v>
                </c:pt>
                <c:pt idx="914">
                  <c:v>5.9558</c:v>
                </c:pt>
                <c:pt idx="915">
                  <c:v>5.9641000000000002</c:v>
                </c:pt>
                <c:pt idx="916">
                  <c:v>5.9724000000000004</c:v>
                </c:pt>
                <c:pt idx="917">
                  <c:v>5.9808000000000003</c:v>
                </c:pt>
                <c:pt idx="918">
                  <c:v>5.9890999999999996</c:v>
                </c:pt>
                <c:pt idx="919">
                  <c:v>5.9973999999999998</c:v>
                </c:pt>
                <c:pt idx="920">
                  <c:v>6.0057999999999998</c:v>
                </c:pt>
                <c:pt idx="921">
                  <c:v>6.0141</c:v>
                </c:pt>
                <c:pt idx="922">
                  <c:v>6.0225999999999997</c:v>
                </c:pt>
                <c:pt idx="923">
                  <c:v>6.0308000000000002</c:v>
                </c:pt>
                <c:pt idx="924">
                  <c:v>6.0392000000000001</c:v>
                </c:pt>
                <c:pt idx="925">
                  <c:v>6.0475000000000003</c:v>
                </c:pt>
                <c:pt idx="926">
                  <c:v>6.0559000000000003</c:v>
                </c:pt>
                <c:pt idx="927">
                  <c:v>6.0641999999999996</c:v>
                </c:pt>
                <c:pt idx="928">
                  <c:v>6.0726000000000004</c:v>
                </c:pt>
                <c:pt idx="929">
                  <c:v>6.0808999999999997</c:v>
                </c:pt>
                <c:pt idx="930">
                  <c:v>6.0891999999999999</c:v>
                </c:pt>
                <c:pt idx="931">
                  <c:v>6.0975000000000001</c:v>
                </c:pt>
                <c:pt idx="932">
                  <c:v>6.1058000000000003</c:v>
                </c:pt>
                <c:pt idx="933">
                  <c:v>6.1140999999999996</c:v>
                </c:pt>
                <c:pt idx="934">
                  <c:v>6.1224999999999996</c:v>
                </c:pt>
                <c:pt idx="935">
                  <c:v>6.1307999999999998</c:v>
                </c:pt>
                <c:pt idx="936">
                  <c:v>6.1391</c:v>
                </c:pt>
                <c:pt idx="937">
                  <c:v>6.1474000000000002</c:v>
                </c:pt>
                <c:pt idx="938">
                  <c:v>6.1558000000000002</c:v>
                </c:pt>
                <c:pt idx="939">
                  <c:v>6.1641000000000004</c:v>
                </c:pt>
                <c:pt idx="940">
                  <c:v>6.1725000000000003</c:v>
                </c:pt>
                <c:pt idx="941">
                  <c:v>6.1807999999999996</c:v>
                </c:pt>
                <c:pt idx="942">
                  <c:v>6.1891999999999996</c:v>
                </c:pt>
                <c:pt idx="943">
                  <c:v>6.1976000000000004</c:v>
                </c:pt>
                <c:pt idx="944">
                  <c:v>6.2058999999999997</c:v>
                </c:pt>
                <c:pt idx="945">
                  <c:v>6.2141999999999999</c:v>
                </c:pt>
                <c:pt idx="946">
                  <c:v>6.2225999999999999</c:v>
                </c:pt>
                <c:pt idx="947">
                  <c:v>6.2309000000000001</c:v>
                </c:pt>
                <c:pt idx="948">
                  <c:v>6.2392000000000003</c:v>
                </c:pt>
                <c:pt idx="949">
                  <c:v>6.2474999999999996</c:v>
                </c:pt>
                <c:pt idx="950">
                  <c:v>6.2558999999999996</c:v>
                </c:pt>
                <c:pt idx="951">
                  <c:v>6.2641999999999998</c:v>
                </c:pt>
                <c:pt idx="952">
                  <c:v>6.2725</c:v>
                </c:pt>
                <c:pt idx="953">
                  <c:v>6.2807000000000004</c:v>
                </c:pt>
                <c:pt idx="954">
                  <c:v>6.2892000000000001</c:v>
                </c:pt>
                <c:pt idx="955">
                  <c:v>6.2975000000000003</c:v>
                </c:pt>
                <c:pt idx="956">
                  <c:v>6.3057999999999996</c:v>
                </c:pt>
                <c:pt idx="957">
                  <c:v>6.3140999999999998</c:v>
                </c:pt>
                <c:pt idx="958">
                  <c:v>6.3224</c:v>
                </c:pt>
                <c:pt idx="959">
                  <c:v>6.3308</c:v>
                </c:pt>
                <c:pt idx="960">
                  <c:v>6.3391000000000002</c:v>
                </c:pt>
                <c:pt idx="961">
                  <c:v>6.3475000000000001</c:v>
                </c:pt>
                <c:pt idx="962">
                  <c:v>6.3559000000000001</c:v>
                </c:pt>
                <c:pt idx="963">
                  <c:v>6.3642000000000003</c:v>
                </c:pt>
                <c:pt idx="964">
                  <c:v>6.3724999999999996</c:v>
                </c:pt>
                <c:pt idx="965">
                  <c:v>6.3808999999999996</c:v>
                </c:pt>
                <c:pt idx="966">
                  <c:v>6.3891999999999998</c:v>
                </c:pt>
                <c:pt idx="967">
                  <c:v>6.3975999999999997</c:v>
                </c:pt>
                <c:pt idx="968">
                  <c:v>6.4058999999999999</c:v>
                </c:pt>
                <c:pt idx="969">
                  <c:v>6.4142000000000001</c:v>
                </c:pt>
                <c:pt idx="970">
                  <c:v>6.4226000000000001</c:v>
                </c:pt>
                <c:pt idx="971">
                  <c:v>6.4309000000000003</c:v>
                </c:pt>
                <c:pt idx="972">
                  <c:v>6.4390999999999998</c:v>
                </c:pt>
                <c:pt idx="973">
                  <c:v>6.4474999999999998</c:v>
                </c:pt>
                <c:pt idx="974">
                  <c:v>6.4558</c:v>
                </c:pt>
                <c:pt idx="975">
                  <c:v>6.4641000000000002</c:v>
                </c:pt>
                <c:pt idx="976">
                  <c:v>6.4724000000000004</c:v>
                </c:pt>
                <c:pt idx="977">
                  <c:v>6.4808000000000003</c:v>
                </c:pt>
                <c:pt idx="978">
                  <c:v>6.4890999999999996</c:v>
                </c:pt>
                <c:pt idx="979">
                  <c:v>6.4974999999999996</c:v>
                </c:pt>
                <c:pt idx="980">
                  <c:v>6.5057</c:v>
                </c:pt>
                <c:pt idx="981">
                  <c:v>6.5141999999999998</c:v>
                </c:pt>
                <c:pt idx="982">
                  <c:v>6.5225</c:v>
                </c:pt>
                <c:pt idx="983">
                  <c:v>6.5308999999999999</c:v>
                </c:pt>
                <c:pt idx="984">
                  <c:v>6.5392000000000001</c:v>
                </c:pt>
                <c:pt idx="985">
                  <c:v>6.5475000000000003</c:v>
                </c:pt>
                <c:pt idx="986">
                  <c:v>6.5559000000000003</c:v>
                </c:pt>
                <c:pt idx="987">
                  <c:v>6.5640999999999998</c:v>
                </c:pt>
                <c:pt idx="988">
                  <c:v>6.5726000000000004</c:v>
                </c:pt>
                <c:pt idx="989">
                  <c:v>6.5808999999999997</c:v>
                </c:pt>
                <c:pt idx="990">
                  <c:v>6.5891999999999999</c:v>
                </c:pt>
                <c:pt idx="991">
                  <c:v>6.5975000000000001</c:v>
                </c:pt>
                <c:pt idx="992">
                  <c:v>6.6058000000000003</c:v>
                </c:pt>
                <c:pt idx="993">
                  <c:v>6.6142000000000003</c:v>
                </c:pt>
                <c:pt idx="994">
                  <c:v>6.6224999999999996</c:v>
                </c:pt>
                <c:pt idx="995">
                  <c:v>6.6307999999999998</c:v>
                </c:pt>
                <c:pt idx="996">
                  <c:v>6.6391</c:v>
                </c:pt>
                <c:pt idx="997">
                  <c:v>6.6474000000000002</c:v>
                </c:pt>
                <c:pt idx="998">
                  <c:v>6.6558000000000002</c:v>
                </c:pt>
                <c:pt idx="999">
                  <c:v>6.6641000000000004</c:v>
                </c:pt>
                <c:pt idx="1000">
                  <c:v>6.6723999999999997</c:v>
                </c:pt>
                <c:pt idx="1001">
                  <c:v>6.6809000000000003</c:v>
                </c:pt>
                <c:pt idx="1002">
                  <c:v>6.6891999999999996</c:v>
                </c:pt>
                <c:pt idx="1003">
                  <c:v>6.6974999999999998</c:v>
                </c:pt>
                <c:pt idx="1004">
                  <c:v>6.7058999999999997</c:v>
                </c:pt>
                <c:pt idx="1005">
                  <c:v>6.7141999999999999</c:v>
                </c:pt>
                <c:pt idx="1006">
                  <c:v>6.7225000000000001</c:v>
                </c:pt>
                <c:pt idx="1007">
                  <c:v>6.7309000000000001</c:v>
                </c:pt>
                <c:pt idx="1008">
                  <c:v>6.7392000000000003</c:v>
                </c:pt>
                <c:pt idx="1009">
                  <c:v>6.7476000000000003</c:v>
                </c:pt>
                <c:pt idx="1010">
                  <c:v>6.7557999999999998</c:v>
                </c:pt>
                <c:pt idx="1011">
                  <c:v>6.7643000000000004</c:v>
                </c:pt>
                <c:pt idx="1012">
                  <c:v>6.7725</c:v>
                </c:pt>
                <c:pt idx="1013">
                  <c:v>6.7808999999999999</c:v>
                </c:pt>
                <c:pt idx="1014">
                  <c:v>6.7891000000000004</c:v>
                </c:pt>
                <c:pt idx="1015">
                  <c:v>6.7975000000000003</c:v>
                </c:pt>
                <c:pt idx="1016">
                  <c:v>6.8057999999999996</c:v>
                </c:pt>
                <c:pt idx="1017">
                  <c:v>6.8140999999999998</c:v>
                </c:pt>
                <c:pt idx="1018">
                  <c:v>6.8224999999999998</c:v>
                </c:pt>
                <c:pt idx="1019">
                  <c:v>6.8308</c:v>
                </c:pt>
                <c:pt idx="1020">
                  <c:v>6.8391000000000002</c:v>
                </c:pt>
                <c:pt idx="1021">
                  <c:v>6.8475000000000001</c:v>
                </c:pt>
                <c:pt idx="1022">
                  <c:v>6.8558000000000003</c:v>
                </c:pt>
                <c:pt idx="1023">
                  <c:v>6.8642000000000003</c:v>
                </c:pt>
                <c:pt idx="1024">
                  <c:v>6.8724999999999996</c:v>
                </c:pt>
                <c:pt idx="1025">
                  <c:v>6.8808999999999996</c:v>
                </c:pt>
                <c:pt idx="1026">
                  <c:v>6.8891999999999998</c:v>
                </c:pt>
                <c:pt idx="1027">
                  <c:v>6.8975999999999997</c:v>
                </c:pt>
                <c:pt idx="1028">
                  <c:v>6.9058999999999999</c:v>
                </c:pt>
                <c:pt idx="1029">
                  <c:v>6.9142000000000001</c:v>
                </c:pt>
                <c:pt idx="1030">
                  <c:v>6.9225000000000003</c:v>
                </c:pt>
                <c:pt idx="1031">
                  <c:v>6.9307999999999996</c:v>
                </c:pt>
                <c:pt idx="1032">
                  <c:v>6.9390999999999998</c:v>
                </c:pt>
                <c:pt idx="1033">
                  <c:v>6.9474999999999998</c:v>
                </c:pt>
                <c:pt idx="1034">
                  <c:v>6.9558</c:v>
                </c:pt>
                <c:pt idx="1035">
                  <c:v>6.9641000000000002</c:v>
                </c:pt>
                <c:pt idx="1036">
                  <c:v>6.9724000000000004</c:v>
                </c:pt>
                <c:pt idx="1037">
                  <c:v>6.9808000000000003</c:v>
                </c:pt>
                <c:pt idx="1038">
                  <c:v>6.9889999999999999</c:v>
                </c:pt>
                <c:pt idx="1039">
                  <c:v>6.9973999999999998</c:v>
                </c:pt>
                <c:pt idx="1040">
                  <c:v>7.0057999999999998</c:v>
                </c:pt>
                <c:pt idx="1041">
                  <c:v>7.0141999999999998</c:v>
                </c:pt>
                <c:pt idx="1042">
                  <c:v>7.0225</c:v>
                </c:pt>
                <c:pt idx="1043">
                  <c:v>7.0308999999999999</c:v>
                </c:pt>
                <c:pt idx="1044">
                  <c:v>7.0392000000000001</c:v>
                </c:pt>
                <c:pt idx="1045">
                  <c:v>7.0476000000000001</c:v>
                </c:pt>
                <c:pt idx="1046">
                  <c:v>7.0559000000000003</c:v>
                </c:pt>
                <c:pt idx="1047">
                  <c:v>7.0643000000000002</c:v>
                </c:pt>
                <c:pt idx="1048">
                  <c:v>7.0726000000000004</c:v>
                </c:pt>
                <c:pt idx="1049">
                  <c:v>7.0808999999999997</c:v>
                </c:pt>
                <c:pt idx="1050">
                  <c:v>7.0891999999999999</c:v>
                </c:pt>
                <c:pt idx="1051">
                  <c:v>7.0975000000000001</c:v>
                </c:pt>
                <c:pt idx="1052">
                  <c:v>7.1058000000000003</c:v>
                </c:pt>
                <c:pt idx="1053">
                  <c:v>7.1142000000000003</c:v>
                </c:pt>
                <c:pt idx="1054">
                  <c:v>7.1224999999999996</c:v>
                </c:pt>
                <c:pt idx="1055">
                  <c:v>7.1307999999999998</c:v>
                </c:pt>
                <c:pt idx="1056">
                  <c:v>7.1391</c:v>
                </c:pt>
                <c:pt idx="1057">
                  <c:v>7.1475</c:v>
                </c:pt>
                <c:pt idx="1058">
                  <c:v>7.1558000000000002</c:v>
                </c:pt>
                <c:pt idx="1059">
                  <c:v>7.1641000000000004</c:v>
                </c:pt>
                <c:pt idx="1060">
                  <c:v>7.1725000000000003</c:v>
                </c:pt>
                <c:pt idx="1061">
                  <c:v>7.1807999999999996</c:v>
                </c:pt>
                <c:pt idx="1062">
                  <c:v>7.1890999999999998</c:v>
                </c:pt>
                <c:pt idx="1063">
                  <c:v>7.1976000000000004</c:v>
                </c:pt>
                <c:pt idx="1064">
                  <c:v>7.2058999999999997</c:v>
                </c:pt>
                <c:pt idx="1065">
                  <c:v>7.2141999999999999</c:v>
                </c:pt>
                <c:pt idx="1066">
                  <c:v>7.2225999999999999</c:v>
                </c:pt>
                <c:pt idx="1067">
                  <c:v>7.2309000000000001</c:v>
                </c:pt>
                <c:pt idx="1068">
                  <c:v>7.2392000000000003</c:v>
                </c:pt>
                <c:pt idx="1069">
                  <c:v>7.2474999999999996</c:v>
                </c:pt>
                <c:pt idx="1070">
                  <c:v>7.2557999999999998</c:v>
                </c:pt>
                <c:pt idx="1071">
                  <c:v>7.2641999999999998</c:v>
                </c:pt>
                <c:pt idx="1072">
                  <c:v>7.2724000000000002</c:v>
                </c:pt>
                <c:pt idx="1073">
                  <c:v>7.2808000000000002</c:v>
                </c:pt>
                <c:pt idx="1074">
                  <c:v>7.2891000000000004</c:v>
                </c:pt>
                <c:pt idx="1075">
                  <c:v>7.2975000000000003</c:v>
                </c:pt>
                <c:pt idx="1076">
                  <c:v>7.3059000000000003</c:v>
                </c:pt>
                <c:pt idx="1077">
                  <c:v>7.3140999999999998</c:v>
                </c:pt>
                <c:pt idx="1078">
                  <c:v>7.3224</c:v>
                </c:pt>
                <c:pt idx="1079">
                  <c:v>7.3308</c:v>
                </c:pt>
                <c:pt idx="1080">
                  <c:v>7.3391000000000002</c:v>
                </c:pt>
                <c:pt idx="1081">
                  <c:v>7.3475000000000001</c:v>
                </c:pt>
                <c:pt idx="1082">
                  <c:v>7.3559000000000001</c:v>
                </c:pt>
                <c:pt idx="1083">
                  <c:v>7.3642000000000003</c:v>
                </c:pt>
                <c:pt idx="1084">
                  <c:v>7.3724999999999996</c:v>
                </c:pt>
                <c:pt idx="1085">
                  <c:v>7.3808999999999996</c:v>
                </c:pt>
                <c:pt idx="1086">
                  <c:v>7.3891999999999998</c:v>
                </c:pt>
                <c:pt idx="1087">
                  <c:v>7.3975999999999997</c:v>
                </c:pt>
                <c:pt idx="1088">
                  <c:v>7.4058999999999999</c:v>
                </c:pt>
                <c:pt idx="1089">
                  <c:v>7.4142000000000001</c:v>
                </c:pt>
                <c:pt idx="1090">
                  <c:v>7.4225000000000003</c:v>
                </c:pt>
                <c:pt idx="1091">
                  <c:v>7.4309000000000003</c:v>
                </c:pt>
                <c:pt idx="1092">
                  <c:v>7.4391999999999996</c:v>
                </c:pt>
                <c:pt idx="1093">
                  <c:v>7.4474999999999998</c:v>
                </c:pt>
                <c:pt idx="1094">
                  <c:v>7.4558999999999997</c:v>
                </c:pt>
                <c:pt idx="1095">
                  <c:v>7.4641999999999999</c:v>
                </c:pt>
                <c:pt idx="1096">
                  <c:v>7.4725000000000001</c:v>
                </c:pt>
                <c:pt idx="1097">
                  <c:v>7.4808000000000003</c:v>
                </c:pt>
                <c:pt idx="1098">
                  <c:v>7.4890999999999996</c:v>
                </c:pt>
                <c:pt idx="1099">
                  <c:v>7.4974999999999996</c:v>
                </c:pt>
                <c:pt idx="1100">
                  <c:v>7.5057</c:v>
                </c:pt>
                <c:pt idx="1101">
                  <c:v>7.5141</c:v>
                </c:pt>
                <c:pt idx="1102">
                  <c:v>7.5225</c:v>
                </c:pt>
                <c:pt idx="1103">
                  <c:v>7.5308999999999999</c:v>
                </c:pt>
                <c:pt idx="1104">
                  <c:v>7.5392000000000001</c:v>
                </c:pt>
                <c:pt idx="1105">
                  <c:v>7.5476000000000001</c:v>
                </c:pt>
                <c:pt idx="1106">
                  <c:v>7.5559000000000003</c:v>
                </c:pt>
                <c:pt idx="1107">
                  <c:v>7.5641999999999996</c:v>
                </c:pt>
                <c:pt idx="1108">
                  <c:v>7.5726000000000004</c:v>
                </c:pt>
                <c:pt idx="1109">
                  <c:v>7.5808</c:v>
                </c:pt>
                <c:pt idx="1110">
                  <c:v>7.5891000000000002</c:v>
                </c:pt>
                <c:pt idx="1111">
                  <c:v>7.5975000000000001</c:v>
                </c:pt>
                <c:pt idx="1112">
                  <c:v>7.6058000000000003</c:v>
                </c:pt>
                <c:pt idx="1113">
                  <c:v>7.6140999999999996</c:v>
                </c:pt>
                <c:pt idx="1114">
                  <c:v>7.6224999999999996</c:v>
                </c:pt>
                <c:pt idx="1115">
                  <c:v>7.6308999999999996</c:v>
                </c:pt>
                <c:pt idx="1116">
                  <c:v>7.6391</c:v>
                </c:pt>
                <c:pt idx="1117">
                  <c:v>7.6474000000000002</c:v>
                </c:pt>
                <c:pt idx="1118">
                  <c:v>7.6558000000000002</c:v>
                </c:pt>
                <c:pt idx="1119">
                  <c:v>7.6641000000000004</c:v>
                </c:pt>
                <c:pt idx="1120">
                  <c:v>7.6723999999999997</c:v>
                </c:pt>
                <c:pt idx="1121">
                  <c:v>7.6807999999999996</c:v>
                </c:pt>
                <c:pt idx="1122">
                  <c:v>7.6893000000000002</c:v>
                </c:pt>
                <c:pt idx="1123">
                  <c:v>7.6976000000000004</c:v>
                </c:pt>
                <c:pt idx="1124">
                  <c:v>7.7058999999999997</c:v>
                </c:pt>
                <c:pt idx="1125">
                  <c:v>7.7141999999999999</c:v>
                </c:pt>
                <c:pt idx="1126">
                  <c:v>7.7225000000000001</c:v>
                </c:pt>
                <c:pt idx="1127">
                  <c:v>7.7309000000000001</c:v>
                </c:pt>
                <c:pt idx="1128">
                  <c:v>7.7392000000000003</c:v>
                </c:pt>
                <c:pt idx="1129">
                  <c:v>7.7474999999999996</c:v>
                </c:pt>
                <c:pt idx="1130">
                  <c:v>7.7557999999999998</c:v>
                </c:pt>
                <c:pt idx="1131">
                  <c:v>7.7641999999999998</c:v>
                </c:pt>
                <c:pt idx="1132">
                  <c:v>7.7725999999999997</c:v>
                </c:pt>
                <c:pt idx="1133">
                  <c:v>7.7808000000000002</c:v>
                </c:pt>
                <c:pt idx="1134">
                  <c:v>7.7891000000000004</c:v>
                </c:pt>
                <c:pt idx="1135">
                  <c:v>7.7975000000000003</c:v>
                </c:pt>
                <c:pt idx="1136">
                  <c:v>7.8057999999999996</c:v>
                </c:pt>
                <c:pt idx="1137">
                  <c:v>7.8141999999999996</c:v>
                </c:pt>
                <c:pt idx="1138">
                  <c:v>7.8224999999999998</c:v>
                </c:pt>
                <c:pt idx="1139">
                  <c:v>7.8308</c:v>
                </c:pt>
                <c:pt idx="1140">
                  <c:v>7.8391999999999999</c:v>
                </c:pt>
                <c:pt idx="1141">
                  <c:v>7.8475000000000001</c:v>
                </c:pt>
                <c:pt idx="1142">
                  <c:v>7.8559000000000001</c:v>
                </c:pt>
                <c:pt idx="1143">
                  <c:v>7.8642000000000003</c:v>
                </c:pt>
                <c:pt idx="1144">
                  <c:v>7.8724999999999996</c:v>
                </c:pt>
                <c:pt idx="1145">
                  <c:v>7.8808999999999996</c:v>
                </c:pt>
                <c:pt idx="1146">
                  <c:v>7.8891999999999998</c:v>
                </c:pt>
                <c:pt idx="1147">
                  <c:v>7.8975999999999997</c:v>
                </c:pt>
                <c:pt idx="1148">
                  <c:v>7.9059999999999997</c:v>
                </c:pt>
                <c:pt idx="1149">
                  <c:v>7.9142000000000001</c:v>
                </c:pt>
                <c:pt idx="1150">
                  <c:v>7.9225000000000003</c:v>
                </c:pt>
                <c:pt idx="1151">
                  <c:v>7.9307999999999996</c:v>
                </c:pt>
                <c:pt idx="1152">
                  <c:v>7.9391999999999996</c:v>
                </c:pt>
                <c:pt idx="1153">
                  <c:v>7.9474999999999998</c:v>
                </c:pt>
                <c:pt idx="1154">
                  <c:v>7.9558</c:v>
                </c:pt>
                <c:pt idx="1155">
                  <c:v>7.9641000000000002</c:v>
                </c:pt>
                <c:pt idx="1156">
                  <c:v>7.9725000000000001</c:v>
                </c:pt>
                <c:pt idx="1157">
                  <c:v>7.9808000000000003</c:v>
                </c:pt>
                <c:pt idx="1158">
                  <c:v>7.9890999999999996</c:v>
                </c:pt>
                <c:pt idx="1159">
                  <c:v>7.9974999999999996</c:v>
                </c:pt>
                <c:pt idx="1160">
                  <c:v>8.0058000000000007</c:v>
                </c:pt>
                <c:pt idx="1161">
                  <c:v>8.0140999999999991</c:v>
                </c:pt>
                <c:pt idx="1162">
                  <c:v>8.0225000000000009</c:v>
                </c:pt>
                <c:pt idx="1163">
                  <c:v>8.0309000000000008</c:v>
                </c:pt>
                <c:pt idx="1164">
                  <c:v>8.0393000000000008</c:v>
                </c:pt>
                <c:pt idx="1165">
                  <c:v>8.0475999999999992</c:v>
                </c:pt>
                <c:pt idx="1166">
                  <c:v>8.0557999999999996</c:v>
                </c:pt>
                <c:pt idx="1167">
                  <c:v>8.0641999999999996</c:v>
                </c:pt>
                <c:pt idx="1168">
                  <c:v>8.0725999999999996</c:v>
                </c:pt>
                <c:pt idx="1169">
                  <c:v>8.0809999999999995</c:v>
                </c:pt>
                <c:pt idx="1170">
                  <c:v>8.0891999999999999</c:v>
                </c:pt>
                <c:pt idx="1171">
                  <c:v>8.0974000000000004</c:v>
                </c:pt>
                <c:pt idx="1172">
                  <c:v>8.1058000000000003</c:v>
                </c:pt>
                <c:pt idx="1173">
                  <c:v>8.1142000000000003</c:v>
                </c:pt>
                <c:pt idx="1174">
                  <c:v>8.1225000000000005</c:v>
                </c:pt>
                <c:pt idx="1175">
                  <c:v>8.1309000000000005</c:v>
                </c:pt>
                <c:pt idx="1176">
                  <c:v>8.1390999999999991</c:v>
                </c:pt>
                <c:pt idx="1177">
                  <c:v>8.1475000000000009</c:v>
                </c:pt>
                <c:pt idx="1178">
                  <c:v>8.1557999999999993</c:v>
                </c:pt>
                <c:pt idx="1179">
                  <c:v>8.1640999999999995</c:v>
                </c:pt>
                <c:pt idx="1180">
                  <c:v>8.1724999999999994</c:v>
                </c:pt>
                <c:pt idx="1181">
                  <c:v>8.1807999999999996</c:v>
                </c:pt>
                <c:pt idx="1182">
                  <c:v>8.1891999999999996</c:v>
                </c:pt>
                <c:pt idx="1183">
                  <c:v>8.1975999999999996</c:v>
                </c:pt>
                <c:pt idx="1184">
                  <c:v>8.2058999999999997</c:v>
                </c:pt>
                <c:pt idx="1185">
                  <c:v>8.2141999999999999</c:v>
                </c:pt>
                <c:pt idx="1186">
                  <c:v>8.2225999999999999</c:v>
                </c:pt>
                <c:pt idx="1187">
                  <c:v>8.2309000000000001</c:v>
                </c:pt>
                <c:pt idx="1188">
                  <c:v>8.2393000000000001</c:v>
                </c:pt>
                <c:pt idx="1189">
                  <c:v>8.2476000000000003</c:v>
                </c:pt>
                <c:pt idx="1190">
                  <c:v>8.2559000000000005</c:v>
                </c:pt>
                <c:pt idx="1191">
                  <c:v>8.2642000000000007</c:v>
                </c:pt>
                <c:pt idx="1192">
                  <c:v>8.2725000000000009</c:v>
                </c:pt>
                <c:pt idx="1193">
                  <c:v>8.2809000000000008</c:v>
                </c:pt>
                <c:pt idx="1194">
                  <c:v>8.2891999999999992</c:v>
                </c:pt>
                <c:pt idx="1195">
                  <c:v>8.2974999999999994</c:v>
                </c:pt>
                <c:pt idx="1196">
                  <c:v>8.3057999999999996</c:v>
                </c:pt>
                <c:pt idx="1197">
                  <c:v>8.3140999999999998</c:v>
                </c:pt>
                <c:pt idx="1198">
                  <c:v>8.3224999999999998</c:v>
                </c:pt>
                <c:pt idx="1199">
                  <c:v>8.3308</c:v>
                </c:pt>
                <c:pt idx="1200">
                  <c:v>8.3391000000000002</c:v>
                </c:pt>
                <c:pt idx="1201">
                  <c:v>8.3475000000000001</c:v>
                </c:pt>
                <c:pt idx="1202">
                  <c:v>8.3559000000000001</c:v>
                </c:pt>
                <c:pt idx="1203">
                  <c:v>8.3642000000000003</c:v>
                </c:pt>
                <c:pt idx="1204">
                  <c:v>8.3726000000000003</c:v>
                </c:pt>
                <c:pt idx="1205">
                  <c:v>8.3809000000000005</c:v>
                </c:pt>
                <c:pt idx="1206">
                  <c:v>8.3892000000000007</c:v>
                </c:pt>
                <c:pt idx="1207">
                  <c:v>8.3976000000000006</c:v>
                </c:pt>
                <c:pt idx="1208">
                  <c:v>8.4059000000000008</c:v>
                </c:pt>
                <c:pt idx="1209">
                  <c:v>8.4141999999999992</c:v>
                </c:pt>
                <c:pt idx="1210">
                  <c:v>8.4224999999999994</c:v>
                </c:pt>
                <c:pt idx="1211">
                  <c:v>8.4307999999999996</c:v>
                </c:pt>
                <c:pt idx="1212">
                  <c:v>8.4391999999999996</c:v>
                </c:pt>
                <c:pt idx="1213">
                  <c:v>8.4474999999999998</c:v>
                </c:pt>
                <c:pt idx="1214">
                  <c:v>8.4558</c:v>
                </c:pt>
                <c:pt idx="1215">
                  <c:v>8.4641000000000002</c:v>
                </c:pt>
                <c:pt idx="1216">
                  <c:v>8.4725000000000001</c:v>
                </c:pt>
                <c:pt idx="1217">
                  <c:v>8.4808000000000003</c:v>
                </c:pt>
                <c:pt idx="1218">
                  <c:v>8.4891000000000005</c:v>
                </c:pt>
                <c:pt idx="1219">
                  <c:v>8.4974000000000007</c:v>
                </c:pt>
                <c:pt idx="1220">
                  <c:v>8.5059000000000005</c:v>
                </c:pt>
                <c:pt idx="1221">
                  <c:v>8.5143000000000004</c:v>
                </c:pt>
                <c:pt idx="1222">
                  <c:v>8.5226000000000006</c:v>
                </c:pt>
                <c:pt idx="1223">
                  <c:v>8.5309000000000008</c:v>
                </c:pt>
                <c:pt idx="1224">
                  <c:v>8.5391999999999992</c:v>
                </c:pt>
                <c:pt idx="1225">
                  <c:v>8.5475999999999992</c:v>
                </c:pt>
                <c:pt idx="1226">
                  <c:v>8.5558999999999994</c:v>
                </c:pt>
                <c:pt idx="1227">
                  <c:v>8.5642999999999994</c:v>
                </c:pt>
                <c:pt idx="1228">
                  <c:v>8.5725999999999996</c:v>
                </c:pt>
                <c:pt idx="1229">
                  <c:v>8.5808999999999997</c:v>
                </c:pt>
                <c:pt idx="1230">
                  <c:v>8.5891999999999999</c:v>
                </c:pt>
                <c:pt idx="1231">
                  <c:v>8.5975000000000001</c:v>
                </c:pt>
                <c:pt idx="1232">
                  <c:v>8.6058000000000003</c:v>
                </c:pt>
                <c:pt idx="1233">
                  <c:v>8.6142000000000003</c:v>
                </c:pt>
                <c:pt idx="1234">
                  <c:v>8.6225000000000005</c:v>
                </c:pt>
                <c:pt idx="1235">
                  <c:v>8.6308000000000007</c:v>
                </c:pt>
                <c:pt idx="1236">
                  <c:v>8.6390999999999991</c:v>
                </c:pt>
                <c:pt idx="1237">
                  <c:v>8.6475000000000009</c:v>
                </c:pt>
                <c:pt idx="1238">
                  <c:v>8.6557999999999993</c:v>
                </c:pt>
                <c:pt idx="1239">
                  <c:v>8.6640999999999995</c:v>
                </c:pt>
                <c:pt idx="1240">
                  <c:v>8.6724999999999994</c:v>
                </c:pt>
                <c:pt idx="1241">
                  <c:v>8.6807999999999996</c:v>
                </c:pt>
                <c:pt idx="1242">
                  <c:v>8.6892999999999994</c:v>
                </c:pt>
                <c:pt idx="1243">
                  <c:v>8.6975999999999996</c:v>
                </c:pt>
                <c:pt idx="1244">
                  <c:v>8.7058999999999997</c:v>
                </c:pt>
                <c:pt idx="1245">
                  <c:v>8.7141999999999999</c:v>
                </c:pt>
                <c:pt idx="1246">
                  <c:v>8.7225999999999999</c:v>
                </c:pt>
                <c:pt idx="1247">
                  <c:v>8.7309000000000001</c:v>
                </c:pt>
                <c:pt idx="1248">
                  <c:v>8.7393000000000001</c:v>
                </c:pt>
                <c:pt idx="1249">
                  <c:v>8.7476000000000003</c:v>
                </c:pt>
                <c:pt idx="1250">
                  <c:v>8.7559000000000005</c:v>
                </c:pt>
                <c:pt idx="1251">
                  <c:v>8.7642000000000007</c:v>
                </c:pt>
                <c:pt idx="1252">
                  <c:v>8.7723999999999993</c:v>
                </c:pt>
                <c:pt idx="1253">
                  <c:v>8.7809000000000008</c:v>
                </c:pt>
                <c:pt idx="1254">
                  <c:v>8.7891999999999992</c:v>
                </c:pt>
                <c:pt idx="1255">
                  <c:v>8.7973999999999997</c:v>
                </c:pt>
                <c:pt idx="1256">
                  <c:v>8.8057999999999996</c:v>
                </c:pt>
                <c:pt idx="1257">
                  <c:v>8.8140999999999998</c:v>
                </c:pt>
                <c:pt idx="1258">
                  <c:v>8.8224999999999998</c:v>
                </c:pt>
                <c:pt idx="1259">
                  <c:v>8.8308</c:v>
                </c:pt>
                <c:pt idx="1260">
                  <c:v>8.8391000000000002</c:v>
                </c:pt>
                <c:pt idx="1261">
                  <c:v>8.8475000000000001</c:v>
                </c:pt>
                <c:pt idx="1262">
                  <c:v>8.8559000000000001</c:v>
                </c:pt>
                <c:pt idx="1263">
                  <c:v>8.8643000000000001</c:v>
                </c:pt>
                <c:pt idx="1264">
                  <c:v>8.8726000000000003</c:v>
                </c:pt>
                <c:pt idx="1265">
                  <c:v>8.8809000000000005</c:v>
                </c:pt>
                <c:pt idx="1266">
                  <c:v>8.8893000000000004</c:v>
                </c:pt>
                <c:pt idx="1267">
                  <c:v>8.8976000000000006</c:v>
                </c:pt>
                <c:pt idx="1268">
                  <c:v>8.9059000000000008</c:v>
                </c:pt>
                <c:pt idx="1269">
                  <c:v>8.9143000000000008</c:v>
                </c:pt>
                <c:pt idx="1270">
                  <c:v>8.9224999999999994</c:v>
                </c:pt>
                <c:pt idx="1271">
                  <c:v>8.9307999999999996</c:v>
                </c:pt>
                <c:pt idx="1272">
                  <c:v>8.9390999999999998</c:v>
                </c:pt>
                <c:pt idx="1273">
                  <c:v>8.9474999999999998</c:v>
                </c:pt>
                <c:pt idx="1274">
                  <c:v>8.9558</c:v>
                </c:pt>
                <c:pt idx="1275">
                  <c:v>8.9641999999999999</c:v>
                </c:pt>
                <c:pt idx="1276">
                  <c:v>8.9689999999999994</c:v>
                </c:pt>
              </c:numCache>
            </c:numRef>
          </c:xVal>
          <c:yVal>
            <c:numRef>
              <c:f>Sheet1!$B$1:$B$1278</c:f>
              <c:numCache>
                <c:formatCode>General</c:formatCode>
                <c:ptCount val="1278"/>
                <c:pt idx="0">
                  <c:v>2.215E-2</c:v>
                </c:pt>
                <c:pt idx="1">
                  <c:v>4.7280000000000003E-2</c:v>
                </c:pt>
                <c:pt idx="2">
                  <c:v>5.2080000000000001E-2</c:v>
                </c:pt>
                <c:pt idx="3">
                  <c:v>6.8470000000000003E-2</c:v>
                </c:pt>
                <c:pt idx="4">
                  <c:v>9.4509999999999997E-2</c:v>
                </c:pt>
                <c:pt idx="5">
                  <c:v>0.12012</c:v>
                </c:pt>
                <c:pt idx="6">
                  <c:v>0.14571999999999999</c:v>
                </c:pt>
                <c:pt idx="7">
                  <c:v>0.17132</c:v>
                </c:pt>
                <c:pt idx="8">
                  <c:v>0.19661999999999999</c:v>
                </c:pt>
                <c:pt idx="9">
                  <c:v>0.22217999999999999</c:v>
                </c:pt>
                <c:pt idx="10">
                  <c:v>0.24737999999999999</c:v>
                </c:pt>
                <c:pt idx="11">
                  <c:v>0.27332000000000001</c:v>
                </c:pt>
                <c:pt idx="12">
                  <c:v>0.29935</c:v>
                </c:pt>
                <c:pt idx="13">
                  <c:v>0.32529999999999998</c:v>
                </c:pt>
                <c:pt idx="14">
                  <c:v>0.35104999999999997</c:v>
                </c:pt>
                <c:pt idx="15">
                  <c:v>0.37683</c:v>
                </c:pt>
                <c:pt idx="16">
                  <c:v>0.40288000000000002</c:v>
                </c:pt>
                <c:pt idx="17">
                  <c:v>0.42884</c:v>
                </c:pt>
                <c:pt idx="18">
                  <c:v>0.45465</c:v>
                </c:pt>
                <c:pt idx="19">
                  <c:v>0.48055999999999999</c:v>
                </c:pt>
                <c:pt idx="20">
                  <c:v>0.50626000000000004</c:v>
                </c:pt>
                <c:pt idx="21">
                  <c:v>0.53203999999999996</c:v>
                </c:pt>
                <c:pt idx="22">
                  <c:v>0.55805000000000005</c:v>
                </c:pt>
                <c:pt idx="23">
                  <c:v>0.58377000000000001</c:v>
                </c:pt>
                <c:pt idx="24">
                  <c:v>0.60918000000000005</c:v>
                </c:pt>
                <c:pt idx="25">
                  <c:v>0.63473000000000002</c:v>
                </c:pt>
                <c:pt idx="26">
                  <c:v>0.66025</c:v>
                </c:pt>
                <c:pt idx="27">
                  <c:v>0.68576000000000004</c:v>
                </c:pt>
                <c:pt idx="28">
                  <c:v>0.71111000000000002</c:v>
                </c:pt>
                <c:pt idx="29">
                  <c:v>0.73636000000000001</c:v>
                </c:pt>
                <c:pt idx="30">
                  <c:v>0.76222000000000001</c:v>
                </c:pt>
                <c:pt idx="31">
                  <c:v>0.78764000000000001</c:v>
                </c:pt>
                <c:pt idx="32">
                  <c:v>0.81318999999999997</c:v>
                </c:pt>
                <c:pt idx="33">
                  <c:v>0.83904000000000001</c:v>
                </c:pt>
                <c:pt idx="34">
                  <c:v>0.86495999999999995</c:v>
                </c:pt>
                <c:pt idx="35">
                  <c:v>0.89015</c:v>
                </c:pt>
                <c:pt idx="36">
                  <c:v>0.91542000000000001</c:v>
                </c:pt>
                <c:pt idx="37">
                  <c:v>0.94118000000000002</c:v>
                </c:pt>
                <c:pt idx="38">
                  <c:v>0.96687000000000001</c:v>
                </c:pt>
                <c:pt idx="39">
                  <c:v>0.99280000000000002</c:v>
                </c:pt>
                <c:pt idx="40">
                  <c:v>1.01841</c:v>
                </c:pt>
                <c:pt idx="41">
                  <c:v>1.04355</c:v>
                </c:pt>
                <c:pt idx="42">
                  <c:v>1.0686100000000001</c:v>
                </c:pt>
                <c:pt idx="43">
                  <c:v>1.0938300000000001</c:v>
                </c:pt>
                <c:pt idx="44">
                  <c:v>1.1190500000000001</c:v>
                </c:pt>
                <c:pt idx="45">
                  <c:v>1.14473</c:v>
                </c:pt>
                <c:pt idx="46">
                  <c:v>1.1698599999999999</c:v>
                </c:pt>
                <c:pt idx="47">
                  <c:v>1.1951099999999999</c:v>
                </c:pt>
                <c:pt idx="48">
                  <c:v>1.22041</c:v>
                </c:pt>
                <c:pt idx="49">
                  <c:v>1.2455799999999999</c:v>
                </c:pt>
                <c:pt idx="50">
                  <c:v>1.2714300000000001</c:v>
                </c:pt>
                <c:pt idx="51">
                  <c:v>1.29732</c:v>
                </c:pt>
                <c:pt idx="52">
                  <c:v>1.32308</c:v>
                </c:pt>
                <c:pt idx="53">
                  <c:v>1.34883</c:v>
                </c:pt>
                <c:pt idx="54">
                  <c:v>1.3747199999999999</c:v>
                </c:pt>
                <c:pt idx="55">
                  <c:v>1.4002300000000001</c:v>
                </c:pt>
                <c:pt idx="56">
                  <c:v>1.4254</c:v>
                </c:pt>
                <c:pt idx="57">
                  <c:v>1.45045</c:v>
                </c:pt>
                <c:pt idx="58">
                  <c:v>1.47624</c:v>
                </c:pt>
                <c:pt idx="59">
                  <c:v>1.5017</c:v>
                </c:pt>
                <c:pt idx="60">
                  <c:v>1.5267299999999999</c:v>
                </c:pt>
                <c:pt idx="61">
                  <c:v>1.55237</c:v>
                </c:pt>
                <c:pt idx="62">
                  <c:v>1.57762</c:v>
                </c:pt>
                <c:pt idx="63">
                  <c:v>1.60321</c:v>
                </c:pt>
                <c:pt idx="64">
                  <c:v>1.62843</c:v>
                </c:pt>
                <c:pt idx="65">
                  <c:v>1.65418</c:v>
                </c:pt>
                <c:pt idx="66">
                  <c:v>1.6792899999999999</c:v>
                </c:pt>
                <c:pt idx="67">
                  <c:v>1.7048000000000001</c:v>
                </c:pt>
                <c:pt idx="68">
                  <c:v>1.7306699999999999</c:v>
                </c:pt>
                <c:pt idx="69">
                  <c:v>1.75607</c:v>
                </c:pt>
                <c:pt idx="70">
                  <c:v>1.7813600000000001</c:v>
                </c:pt>
                <c:pt idx="71">
                  <c:v>1.80705</c:v>
                </c:pt>
                <c:pt idx="72">
                  <c:v>1.8324100000000001</c:v>
                </c:pt>
                <c:pt idx="73">
                  <c:v>1.8580300000000001</c:v>
                </c:pt>
                <c:pt idx="74">
                  <c:v>1.88313</c:v>
                </c:pt>
                <c:pt idx="75">
                  <c:v>1.9088000000000001</c:v>
                </c:pt>
                <c:pt idx="76">
                  <c:v>1.93451</c:v>
                </c:pt>
                <c:pt idx="77">
                  <c:v>1.9599599999999999</c:v>
                </c:pt>
                <c:pt idx="78">
                  <c:v>1.9853700000000001</c:v>
                </c:pt>
                <c:pt idx="79">
                  <c:v>2.0109300000000001</c:v>
                </c:pt>
                <c:pt idx="80">
                  <c:v>2.03599</c:v>
                </c:pt>
                <c:pt idx="81">
                  <c:v>2.0617000000000001</c:v>
                </c:pt>
                <c:pt idx="82">
                  <c:v>2.0870099999999998</c:v>
                </c:pt>
                <c:pt idx="83">
                  <c:v>2.11266</c:v>
                </c:pt>
                <c:pt idx="84">
                  <c:v>2.1380300000000001</c:v>
                </c:pt>
                <c:pt idx="85">
                  <c:v>2.16364</c:v>
                </c:pt>
                <c:pt idx="86">
                  <c:v>2.1887799999999999</c:v>
                </c:pt>
                <c:pt idx="87">
                  <c:v>2.2140900000000001</c:v>
                </c:pt>
                <c:pt idx="88">
                  <c:v>2.2396199999999999</c:v>
                </c:pt>
                <c:pt idx="89">
                  <c:v>2.2646899999999999</c:v>
                </c:pt>
                <c:pt idx="90">
                  <c:v>2.2897099999999999</c:v>
                </c:pt>
                <c:pt idx="91">
                  <c:v>2.3149899999999999</c:v>
                </c:pt>
                <c:pt idx="92">
                  <c:v>2.3403499999999999</c:v>
                </c:pt>
                <c:pt idx="93">
                  <c:v>2.3654700000000002</c:v>
                </c:pt>
                <c:pt idx="94">
                  <c:v>2.3909699999999998</c:v>
                </c:pt>
                <c:pt idx="95">
                  <c:v>2.41628</c:v>
                </c:pt>
                <c:pt idx="96">
                  <c:v>2.4418000000000002</c:v>
                </c:pt>
                <c:pt idx="97">
                  <c:v>2.4674700000000001</c:v>
                </c:pt>
                <c:pt idx="98">
                  <c:v>2.4930699999999999</c:v>
                </c:pt>
                <c:pt idx="99">
                  <c:v>2.51857</c:v>
                </c:pt>
                <c:pt idx="100">
                  <c:v>2.5437799999999999</c:v>
                </c:pt>
                <c:pt idx="101">
                  <c:v>2.5690400000000002</c:v>
                </c:pt>
                <c:pt idx="102">
                  <c:v>2.5940599999999998</c:v>
                </c:pt>
                <c:pt idx="103">
                  <c:v>2.61938</c:v>
                </c:pt>
                <c:pt idx="104">
                  <c:v>2.64439</c:v>
                </c:pt>
                <c:pt idx="105">
                  <c:v>2.6699899999999999</c:v>
                </c:pt>
                <c:pt idx="106">
                  <c:v>2.6955900000000002</c:v>
                </c:pt>
                <c:pt idx="107">
                  <c:v>2.7208800000000002</c:v>
                </c:pt>
                <c:pt idx="108">
                  <c:v>2.746</c:v>
                </c:pt>
                <c:pt idx="109">
                  <c:v>2.7711999999999999</c:v>
                </c:pt>
                <c:pt idx="110">
                  <c:v>2.79623</c:v>
                </c:pt>
                <c:pt idx="111">
                  <c:v>2.8216000000000001</c:v>
                </c:pt>
                <c:pt idx="112">
                  <c:v>2.8469899999999999</c:v>
                </c:pt>
                <c:pt idx="113">
                  <c:v>2.8721800000000002</c:v>
                </c:pt>
                <c:pt idx="114">
                  <c:v>2.8974700000000002</c:v>
                </c:pt>
                <c:pt idx="115">
                  <c:v>2.9225699999999999</c:v>
                </c:pt>
                <c:pt idx="116">
                  <c:v>2.9476800000000001</c:v>
                </c:pt>
                <c:pt idx="117">
                  <c:v>2.9731100000000001</c:v>
                </c:pt>
                <c:pt idx="118">
                  <c:v>2.99837</c:v>
                </c:pt>
                <c:pt idx="119">
                  <c:v>3.0234399999999999</c:v>
                </c:pt>
                <c:pt idx="120">
                  <c:v>3.04793</c:v>
                </c:pt>
                <c:pt idx="121">
                  <c:v>3.0726</c:v>
                </c:pt>
                <c:pt idx="122">
                  <c:v>3.0969000000000002</c:v>
                </c:pt>
                <c:pt idx="123">
                  <c:v>3.1192799999999998</c:v>
                </c:pt>
                <c:pt idx="124">
                  <c:v>3.14453</c:v>
                </c:pt>
                <c:pt idx="125">
                  <c:v>3.16703</c:v>
                </c:pt>
                <c:pt idx="126">
                  <c:v>3.1902699999999999</c:v>
                </c:pt>
                <c:pt idx="127">
                  <c:v>3.2122000000000002</c:v>
                </c:pt>
                <c:pt idx="128">
                  <c:v>3.2347299999999999</c:v>
                </c:pt>
                <c:pt idx="129">
                  <c:v>3.2570600000000001</c:v>
                </c:pt>
                <c:pt idx="130">
                  <c:v>3.2787500000000001</c:v>
                </c:pt>
                <c:pt idx="131">
                  <c:v>3.3012299999999999</c:v>
                </c:pt>
                <c:pt idx="132">
                  <c:v>3.3214800000000002</c:v>
                </c:pt>
                <c:pt idx="133">
                  <c:v>3.3414199999999998</c:v>
                </c:pt>
                <c:pt idx="134">
                  <c:v>3.3632200000000001</c:v>
                </c:pt>
                <c:pt idx="135">
                  <c:v>3.3848099999999999</c:v>
                </c:pt>
                <c:pt idx="136">
                  <c:v>3.4052799999999999</c:v>
                </c:pt>
                <c:pt idx="137">
                  <c:v>3.42645</c:v>
                </c:pt>
                <c:pt idx="138">
                  <c:v>3.44659</c:v>
                </c:pt>
                <c:pt idx="139">
                  <c:v>3.4660299999999999</c:v>
                </c:pt>
                <c:pt idx="140">
                  <c:v>3.4859300000000002</c:v>
                </c:pt>
                <c:pt idx="141">
                  <c:v>3.5054699999999999</c:v>
                </c:pt>
                <c:pt idx="142">
                  <c:v>3.52427</c:v>
                </c:pt>
                <c:pt idx="143">
                  <c:v>3.5429400000000002</c:v>
                </c:pt>
                <c:pt idx="144">
                  <c:v>3.5602200000000002</c:v>
                </c:pt>
                <c:pt idx="145">
                  <c:v>3.5775399999999999</c:v>
                </c:pt>
                <c:pt idx="146">
                  <c:v>3.5952700000000002</c:v>
                </c:pt>
                <c:pt idx="147">
                  <c:v>3.6134499999999998</c:v>
                </c:pt>
                <c:pt idx="148">
                  <c:v>3.6306600000000002</c:v>
                </c:pt>
                <c:pt idx="149">
                  <c:v>3.6472799999999999</c:v>
                </c:pt>
                <c:pt idx="150">
                  <c:v>3.6643500000000002</c:v>
                </c:pt>
                <c:pt idx="151">
                  <c:v>3.6798999999999999</c:v>
                </c:pt>
                <c:pt idx="152">
                  <c:v>3.69618</c:v>
                </c:pt>
                <c:pt idx="153">
                  <c:v>3.7132700000000001</c:v>
                </c:pt>
                <c:pt idx="154">
                  <c:v>3.7288600000000001</c:v>
                </c:pt>
                <c:pt idx="155">
                  <c:v>3.7459799999999999</c:v>
                </c:pt>
                <c:pt idx="156">
                  <c:v>3.76206</c:v>
                </c:pt>
                <c:pt idx="157">
                  <c:v>3.77779</c:v>
                </c:pt>
                <c:pt idx="158">
                  <c:v>3.7940399999999999</c:v>
                </c:pt>
                <c:pt idx="159">
                  <c:v>3.8096399999999999</c:v>
                </c:pt>
                <c:pt idx="160">
                  <c:v>3.8251900000000001</c:v>
                </c:pt>
                <c:pt idx="161">
                  <c:v>3.8403999999999998</c:v>
                </c:pt>
                <c:pt idx="162">
                  <c:v>3.8568899999999999</c:v>
                </c:pt>
                <c:pt idx="163">
                  <c:v>3.8714400000000002</c:v>
                </c:pt>
                <c:pt idx="164">
                  <c:v>3.8856299999999999</c:v>
                </c:pt>
                <c:pt idx="165">
                  <c:v>3.9006699999999999</c:v>
                </c:pt>
                <c:pt idx="166">
                  <c:v>3.9148100000000001</c:v>
                </c:pt>
                <c:pt idx="167">
                  <c:v>3.9300299999999999</c:v>
                </c:pt>
                <c:pt idx="168">
                  <c:v>3.9450400000000001</c:v>
                </c:pt>
                <c:pt idx="169">
                  <c:v>3.9599099999999998</c:v>
                </c:pt>
                <c:pt idx="170">
                  <c:v>3.9749500000000002</c:v>
                </c:pt>
                <c:pt idx="171">
                  <c:v>3.98847</c:v>
                </c:pt>
                <c:pt idx="172">
                  <c:v>4.0035100000000003</c:v>
                </c:pt>
                <c:pt idx="173">
                  <c:v>4.0179</c:v>
                </c:pt>
                <c:pt idx="174">
                  <c:v>4.0323500000000001</c:v>
                </c:pt>
                <c:pt idx="175">
                  <c:v>4.0467300000000002</c:v>
                </c:pt>
                <c:pt idx="176">
                  <c:v>4.0606400000000002</c:v>
                </c:pt>
                <c:pt idx="177">
                  <c:v>4.0761399999999997</c:v>
                </c:pt>
                <c:pt idx="178">
                  <c:v>4.0906900000000004</c:v>
                </c:pt>
                <c:pt idx="179">
                  <c:v>4.1065199999999997</c:v>
                </c:pt>
                <c:pt idx="180">
                  <c:v>4.1206199999999997</c:v>
                </c:pt>
                <c:pt idx="181">
                  <c:v>4.1349400000000003</c:v>
                </c:pt>
                <c:pt idx="182">
                  <c:v>4.1506499999999997</c:v>
                </c:pt>
                <c:pt idx="183">
                  <c:v>4.1647800000000004</c:v>
                </c:pt>
                <c:pt idx="184">
                  <c:v>4.1796100000000003</c:v>
                </c:pt>
                <c:pt idx="185">
                  <c:v>4.19442</c:v>
                </c:pt>
                <c:pt idx="186">
                  <c:v>4.2091500000000002</c:v>
                </c:pt>
                <c:pt idx="187">
                  <c:v>4.2238899999999999</c:v>
                </c:pt>
                <c:pt idx="188">
                  <c:v>4.2377599999999997</c:v>
                </c:pt>
                <c:pt idx="189">
                  <c:v>4.2516299999999996</c:v>
                </c:pt>
                <c:pt idx="190">
                  <c:v>4.2666399999999998</c:v>
                </c:pt>
                <c:pt idx="191">
                  <c:v>4.2809100000000004</c:v>
                </c:pt>
                <c:pt idx="192">
                  <c:v>4.29474</c:v>
                </c:pt>
                <c:pt idx="193">
                  <c:v>4.3084300000000004</c:v>
                </c:pt>
                <c:pt idx="194">
                  <c:v>4.3222199999999997</c:v>
                </c:pt>
                <c:pt idx="195">
                  <c:v>4.3361599999999996</c:v>
                </c:pt>
                <c:pt idx="196">
                  <c:v>4.3495200000000001</c:v>
                </c:pt>
                <c:pt idx="197">
                  <c:v>4.3636900000000001</c:v>
                </c:pt>
                <c:pt idx="198">
                  <c:v>4.3768200000000004</c:v>
                </c:pt>
                <c:pt idx="199">
                  <c:v>4.3906299999999998</c:v>
                </c:pt>
                <c:pt idx="200">
                  <c:v>4.4034000000000004</c:v>
                </c:pt>
                <c:pt idx="201">
                  <c:v>4.4165099999999997</c:v>
                </c:pt>
                <c:pt idx="202">
                  <c:v>4.4299200000000001</c:v>
                </c:pt>
                <c:pt idx="203">
                  <c:v>4.4417600000000004</c:v>
                </c:pt>
                <c:pt idx="204">
                  <c:v>4.4554499999999999</c:v>
                </c:pt>
                <c:pt idx="205">
                  <c:v>4.4671000000000003</c:v>
                </c:pt>
                <c:pt idx="206">
                  <c:v>4.4795100000000003</c:v>
                </c:pt>
                <c:pt idx="207">
                  <c:v>4.4915799999999999</c:v>
                </c:pt>
                <c:pt idx="208">
                  <c:v>4.5030599999999996</c:v>
                </c:pt>
                <c:pt idx="209">
                  <c:v>4.5151899999999996</c:v>
                </c:pt>
                <c:pt idx="210">
                  <c:v>4.5255400000000003</c:v>
                </c:pt>
                <c:pt idx="211">
                  <c:v>4.5377599999999996</c:v>
                </c:pt>
                <c:pt idx="212">
                  <c:v>4.5482800000000001</c:v>
                </c:pt>
                <c:pt idx="213">
                  <c:v>4.5597899999999996</c:v>
                </c:pt>
                <c:pt idx="214">
                  <c:v>4.5714100000000002</c:v>
                </c:pt>
                <c:pt idx="215">
                  <c:v>4.5817600000000001</c:v>
                </c:pt>
                <c:pt idx="216">
                  <c:v>4.5933299999999999</c:v>
                </c:pt>
                <c:pt idx="217">
                  <c:v>4.6041299999999996</c:v>
                </c:pt>
                <c:pt idx="218">
                  <c:v>4.6143200000000002</c:v>
                </c:pt>
                <c:pt idx="219">
                  <c:v>4.6246799999999997</c:v>
                </c:pt>
                <c:pt idx="220">
                  <c:v>4.6351300000000002</c:v>
                </c:pt>
                <c:pt idx="221">
                  <c:v>4.6453899999999999</c:v>
                </c:pt>
                <c:pt idx="222">
                  <c:v>4.6550399999999996</c:v>
                </c:pt>
                <c:pt idx="223">
                  <c:v>4.6649200000000004</c:v>
                </c:pt>
                <c:pt idx="224">
                  <c:v>4.6739499999999996</c:v>
                </c:pt>
                <c:pt idx="225">
                  <c:v>4.68337</c:v>
                </c:pt>
                <c:pt idx="226">
                  <c:v>4.6927399999999997</c:v>
                </c:pt>
                <c:pt idx="227">
                  <c:v>4.7013400000000001</c:v>
                </c:pt>
                <c:pt idx="228">
                  <c:v>4.7105300000000003</c:v>
                </c:pt>
                <c:pt idx="229">
                  <c:v>4.7177899999999999</c:v>
                </c:pt>
                <c:pt idx="230">
                  <c:v>4.7267700000000001</c:v>
                </c:pt>
                <c:pt idx="231">
                  <c:v>4.7350199999999996</c:v>
                </c:pt>
                <c:pt idx="232">
                  <c:v>4.7430199999999996</c:v>
                </c:pt>
                <c:pt idx="233">
                  <c:v>4.7518099999999999</c:v>
                </c:pt>
                <c:pt idx="234">
                  <c:v>4.7600899999999999</c:v>
                </c:pt>
                <c:pt idx="235">
                  <c:v>4.7691699999999999</c:v>
                </c:pt>
                <c:pt idx="236">
                  <c:v>4.7774000000000001</c:v>
                </c:pt>
                <c:pt idx="237">
                  <c:v>4.7865200000000003</c:v>
                </c:pt>
                <c:pt idx="238">
                  <c:v>4.7961799999999997</c:v>
                </c:pt>
                <c:pt idx="239">
                  <c:v>4.8043300000000002</c:v>
                </c:pt>
                <c:pt idx="240">
                  <c:v>4.8141699999999998</c:v>
                </c:pt>
                <c:pt idx="241">
                  <c:v>4.8228400000000002</c:v>
                </c:pt>
                <c:pt idx="242">
                  <c:v>4.8315900000000003</c:v>
                </c:pt>
                <c:pt idx="243">
                  <c:v>4.8413300000000001</c:v>
                </c:pt>
                <c:pt idx="244">
                  <c:v>4.8492699999999997</c:v>
                </c:pt>
                <c:pt idx="245">
                  <c:v>4.8581000000000003</c:v>
                </c:pt>
                <c:pt idx="246">
                  <c:v>4.86571</c:v>
                </c:pt>
                <c:pt idx="247">
                  <c:v>4.87399</c:v>
                </c:pt>
                <c:pt idx="248">
                  <c:v>4.8810099999999998</c:v>
                </c:pt>
                <c:pt idx="249">
                  <c:v>4.8879700000000001</c:v>
                </c:pt>
                <c:pt idx="250">
                  <c:v>4.8954800000000001</c:v>
                </c:pt>
                <c:pt idx="251">
                  <c:v>4.9015399999999998</c:v>
                </c:pt>
                <c:pt idx="252">
                  <c:v>4.9088500000000002</c:v>
                </c:pt>
                <c:pt idx="253">
                  <c:v>4.9163100000000002</c:v>
                </c:pt>
                <c:pt idx="254">
                  <c:v>4.9235600000000002</c:v>
                </c:pt>
                <c:pt idx="255">
                  <c:v>4.9309599999999998</c:v>
                </c:pt>
                <c:pt idx="256">
                  <c:v>4.9385399999999997</c:v>
                </c:pt>
                <c:pt idx="257">
                  <c:v>4.9470900000000002</c:v>
                </c:pt>
                <c:pt idx="258">
                  <c:v>4.9542200000000003</c:v>
                </c:pt>
                <c:pt idx="259">
                  <c:v>4.9631499999999997</c:v>
                </c:pt>
                <c:pt idx="260">
                  <c:v>4.9714099999999997</c:v>
                </c:pt>
                <c:pt idx="261">
                  <c:v>4.9784899999999999</c:v>
                </c:pt>
                <c:pt idx="262">
                  <c:v>4.98719</c:v>
                </c:pt>
                <c:pt idx="263">
                  <c:v>4.9958499999999999</c:v>
                </c:pt>
                <c:pt idx="264">
                  <c:v>5.0043899999999999</c:v>
                </c:pt>
                <c:pt idx="265">
                  <c:v>5.0115499999999997</c:v>
                </c:pt>
                <c:pt idx="266">
                  <c:v>5.0213000000000001</c:v>
                </c:pt>
                <c:pt idx="267">
                  <c:v>5.0296599999999998</c:v>
                </c:pt>
                <c:pt idx="268">
                  <c:v>5.0367899999999999</c:v>
                </c:pt>
                <c:pt idx="269">
                  <c:v>5.0462300000000004</c:v>
                </c:pt>
                <c:pt idx="270">
                  <c:v>5.0527300000000004</c:v>
                </c:pt>
                <c:pt idx="271">
                  <c:v>5.0617099999999997</c:v>
                </c:pt>
                <c:pt idx="272">
                  <c:v>5.0693999999999999</c:v>
                </c:pt>
                <c:pt idx="273">
                  <c:v>5.0776500000000002</c:v>
                </c:pt>
                <c:pt idx="274">
                  <c:v>5.0860000000000003</c:v>
                </c:pt>
                <c:pt idx="275">
                  <c:v>5.0936899999999996</c:v>
                </c:pt>
                <c:pt idx="276">
                  <c:v>5.1026100000000003</c:v>
                </c:pt>
                <c:pt idx="277">
                  <c:v>5.11111</c:v>
                </c:pt>
                <c:pt idx="278">
                  <c:v>5.1206300000000002</c:v>
                </c:pt>
                <c:pt idx="279">
                  <c:v>5.1288900000000002</c:v>
                </c:pt>
                <c:pt idx="280">
                  <c:v>5.1368600000000004</c:v>
                </c:pt>
                <c:pt idx="281">
                  <c:v>5.1454199999999997</c:v>
                </c:pt>
                <c:pt idx="282">
                  <c:v>5.1540699999999999</c:v>
                </c:pt>
                <c:pt idx="283">
                  <c:v>5.16214</c:v>
                </c:pt>
                <c:pt idx="284">
                  <c:v>5.1698000000000004</c:v>
                </c:pt>
                <c:pt idx="285">
                  <c:v>5.1786500000000002</c:v>
                </c:pt>
                <c:pt idx="286">
                  <c:v>5.1866500000000002</c:v>
                </c:pt>
                <c:pt idx="287">
                  <c:v>5.19536</c:v>
                </c:pt>
                <c:pt idx="288">
                  <c:v>5.2036199999999999</c:v>
                </c:pt>
                <c:pt idx="289">
                  <c:v>5.2109300000000003</c:v>
                </c:pt>
                <c:pt idx="290">
                  <c:v>5.21861</c:v>
                </c:pt>
                <c:pt idx="291">
                  <c:v>5.2267099999999997</c:v>
                </c:pt>
                <c:pt idx="292">
                  <c:v>5.2341100000000003</c:v>
                </c:pt>
                <c:pt idx="293">
                  <c:v>5.2417999999999996</c:v>
                </c:pt>
                <c:pt idx="294">
                  <c:v>5.2486499999999996</c:v>
                </c:pt>
                <c:pt idx="295">
                  <c:v>5.2564599999999997</c:v>
                </c:pt>
                <c:pt idx="296">
                  <c:v>5.2632500000000002</c:v>
                </c:pt>
                <c:pt idx="297">
                  <c:v>5.2708399999999997</c:v>
                </c:pt>
                <c:pt idx="298">
                  <c:v>5.2792300000000001</c:v>
                </c:pt>
                <c:pt idx="299">
                  <c:v>5.2864699999999996</c:v>
                </c:pt>
                <c:pt idx="300">
                  <c:v>5.2938299999999998</c:v>
                </c:pt>
                <c:pt idx="301">
                  <c:v>5.3007400000000002</c:v>
                </c:pt>
                <c:pt idx="302">
                  <c:v>5.3083200000000001</c:v>
                </c:pt>
                <c:pt idx="303">
                  <c:v>5.3158799999999999</c:v>
                </c:pt>
                <c:pt idx="304">
                  <c:v>5.3227099999999998</c:v>
                </c:pt>
                <c:pt idx="305">
                  <c:v>5.3299500000000002</c:v>
                </c:pt>
                <c:pt idx="306">
                  <c:v>5.3364200000000004</c:v>
                </c:pt>
                <c:pt idx="307">
                  <c:v>5.3437999999999999</c:v>
                </c:pt>
                <c:pt idx="308">
                  <c:v>5.3500199999999998</c:v>
                </c:pt>
                <c:pt idx="309">
                  <c:v>5.3563499999999999</c:v>
                </c:pt>
                <c:pt idx="310">
                  <c:v>5.3630300000000002</c:v>
                </c:pt>
                <c:pt idx="311">
                  <c:v>5.3684599999999998</c:v>
                </c:pt>
                <c:pt idx="312">
                  <c:v>5.3751899999999999</c:v>
                </c:pt>
                <c:pt idx="313">
                  <c:v>5.3803900000000002</c:v>
                </c:pt>
                <c:pt idx="314">
                  <c:v>5.3871099999999998</c:v>
                </c:pt>
                <c:pt idx="315">
                  <c:v>5.3924000000000003</c:v>
                </c:pt>
                <c:pt idx="316">
                  <c:v>5.3974900000000003</c:v>
                </c:pt>
                <c:pt idx="317">
                  <c:v>5.4044999999999996</c:v>
                </c:pt>
                <c:pt idx="318">
                  <c:v>5.4100999999999999</c:v>
                </c:pt>
                <c:pt idx="319">
                  <c:v>5.41622</c:v>
                </c:pt>
                <c:pt idx="320">
                  <c:v>5.4216600000000001</c:v>
                </c:pt>
                <c:pt idx="321">
                  <c:v>5.4280499999999998</c:v>
                </c:pt>
                <c:pt idx="322">
                  <c:v>5.4340299999999999</c:v>
                </c:pt>
                <c:pt idx="323">
                  <c:v>5.4396500000000003</c:v>
                </c:pt>
                <c:pt idx="324">
                  <c:v>5.44543</c:v>
                </c:pt>
                <c:pt idx="325">
                  <c:v>5.4505800000000004</c:v>
                </c:pt>
                <c:pt idx="326">
                  <c:v>5.4563300000000003</c:v>
                </c:pt>
                <c:pt idx="327">
                  <c:v>5.4618799999999998</c:v>
                </c:pt>
                <c:pt idx="328">
                  <c:v>5.4670399999999999</c:v>
                </c:pt>
                <c:pt idx="329">
                  <c:v>5.4722799999999996</c:v>
                </c:pt>
                <c:pt idx="330">
                  <c:v>5.47689</c:v>
                </c:pt>
                <c:pt idx="331">
                  <c:v>5.4818100000000003</c:v>
                </c:pt>
                <c:pt idx="332">
                  <c:v>5.4859900000000001</c:v>
                </c:pt>
                <c:pt idx="333">
                  <c:v>5.49064</c:v>
                </c:pt>
                <c:pt idx="334">
                  <c:v>5.4953700000000003</c:v>
                </c:pt>
                <c:pt idx="335">
                  <c:v>5.4986100000000002</c:v>
                </c:pt>
                <c:pt idx="336">
                  <c:v>5.5029500000000002</c:v>
                </c:pt>
                <c:pt idx="337">
                  <c:v>5.5068099999999998</c:v>
                </c:pt>
                <c:pt idx="338">
                  <c:v>5.5109399999999997</c:v>
                </c:pt>
                <c:pt idx="339">
                  <c:v>5.5159599999999998</c:v>
                </c:pt>
                <c:pt idx="340">
                  <c:v>5.5199600000000002</c:v>
                </c:pt>
                <c:pt idx="341">
                  <c:v>5.5240299999999998</c:v>
                </c:pt>
                <c:pt idx="342">
                  <c:v>5.52766</c:v>
                </c:pt>
                <c:pt idx="343">
                  <c:v>5.532</c:v>
                </c:pt>
                <c:pt idx="344">
                  <c:v>5.5361799999999999</c:v>
                </c:pt>
                <c:pt idx="345">
                  <c:v>5.5400200000000002</c:v>
                </c:pt>
                <c:pt idx="346">
                  <c:v>5.5448500000000003</c:v>
                </c:pt>
                <c:pt idx="347">
                  <c:v>5.5481199999999999</c:v>
                </c:pt>
                <c:pt idx="348">
                  <c:v>5.5522200000000002</c:v>
                </c:pt>
                <c:pt idx="349">
                  <c:v>5.5559799999999999</c:v>
                </c:pt>
                <c:pt idx="350">
                  <c:v>5.55999</c:v>
                </c:pt>
                <c:pt idx="351">
                  <c:v>5.5639799999999999</c:v>
                </c:pt>
                <c:pt idx="352">
                  <c:v>5.5679100000000004</c:v>
                </c:pt>
                <c:pt idx="353">
                  <c:v>5.5719900000000004</c:v>
                </c:pt>
                <c:pt idx="354">
                  <c:v>5.5747099999999996</c:v>
                </c:pt>
                <c:pt idx="355">
                  <c:v>5.5786800000000003</c:v>
                </c:pt>
                <c:pt idx="356">
                  <c:v>5.5817300000000003</c:v>
                </c:pt>
                <c:pt idx="357">
                  <c:v>5.5853700000000002</c:v>
                </c:pt>
                <c:pt idx="358">
                  <c:v>5.5897899999999998</c:v>
                </c:pt>
                <c:pt idx="359">
                  <c:v>5.5933799999999998</c:v>
                </c:pt>
                <c:pt idx="360">
                  <c:v>5.5976400000000002</c:v>
                </c:pt>
                <c:pt idx="361">
                  <c:v>5.6009000000000002</c:v>
                </c:pt>
                <c:pt idx="362">
                  <c:v>5.6050300000000002</c:v>
                </c:pt>
                <c:pt idx="363">
                  <c:v>5.6089099999999998</c:v>
                </c:pt>
                <c:pt idx="364">
                  <c:v>5.6119899999999996</c:v>
                </c:pt>
                <c:pt idx="365">
                  <c:v>5.6155900000000001</c:v>
                </c:pt>
                <c:pt idx="366">
                  <c:v>5.6182600000000003</c:v>
                </c:pt>
                <c:pt idx="367">
                  <c:v>5.6219799999999998</c:v>
                </c:pt>
                <c:pt idx="368">
                  <c:v>5.6250400000000003</c:v>
                </c:pt>
                <c:pt idx="369">
                  <c:v>5.6283700000000003</c:v>
                </c:pt>
                <c:pt idx="370">
                  <c:v>5.6316899999999999</c:v>
                </c:pt>
                <c:pt idx="371">
                  <c:v>5.6353900000000001</c:v>
                </c:pt>
                <c:pt idx="372">
                  <c:v>5.6385500000000004</c:v>
                </c:pt>
                <c:pt idx="373">
                  <c:v>5.6413000000000002</c:v>
                </c:pt>
                <c:pt idx="374">
                  <c:v>5.6445400000000001</c:v>
                </c:pt>
                <c:pt idx="375">
                  <c:v>5.6470900000000004</c:v>
                </c:pt>
                <c:pt idx="376">
                  <c:v>5.65015</c:v>
                </c:pt>
                <c:pt idx="377">
                  <c:v>5.6543999999999999</c:v>
                </c:pt>
                <c:pt idx="378">
                  <c:v>5.6584199999999996</c:v>
                </c:pt>
                <c:pt idx="379">
                  <c:v>5.6617600000000001</c:v>
                </c:pt>
                <c:pt idx="380">
                  <c:v>5.6641399999999997</c:v>
                </c:pt>
                <c:pt idx="381">
                  <c:v>5.6689699999999998</c:v>
                </c:pt>
                <c:pt idx="382">
                  <c:v>5.6725199999999996</c:v>
                </c:pt>
                <c:pt idx="383">
                  <c:v>5.6771900000000004</c:v>
                </c:pt>
                <c:pt idx="384">
                  <c:v>5.6811600000000002</c:v>
                </c:pt>
                <c:pt idx="385">
                  <c:v>5.6851399999999996</c:v>
                </c:pt>
                <c:pt idx="386">
                  <c:v>5.6893000000000002</c:v>
                </c:pt>
                <c:pt idx="387">
                  <c:v>5.6935900000000004</c:v>
                </c:pt>
                <c:pt idx="388">
                  <c:v>5.6972800000000001</c:v>
                </c:pt>
                <c:pt idx="389">
                  <c:v>5.7009699999999999</c:v>
                </c:pt>
                <c:pt idx="390">
                  <c:v>5.70512</c:v>
                </c:pt>
                <c:pt idx="391">
                  <c:v>5.7082899999999999</c:v>
                </c:pt>
                <c:pt idx="392">
                  <c:v>5.71035</c:v>
                </c:pt>
                <c:pt idx="393">
                  <c:v>5.7140300000000002</c:v>
                </c:pt>
                <c:pt idx="394">
                  <c:v>5.7174500000000004</c:v>
                </c:pt>
                <c:pt idx="395">
                  <c:v>5.72072</c:v>
                </c:pt>
                <c:pt idx="396">
                  <c:v>5.7235399999999998</c:v>
                </c:pt>
                <c:pt idx="397">
                  <c:v>5.7271299999999998</c:v>
                </c:pt>
                <c:pt idx="398">
                  <c:v>5.7311399999999999</c:v>
                </c:pt>
                <c:pt idx="399">
                  <c:v>5.7343599999999997</c:v>
                </c:pt>
                <c:pt idx="400">
                  <c:v>5.73719</c:v>
                </c:pt>
                <c:pt idx="401">
                  <c:v>5.7397299999999998</c:v>
                </c:pt>
                <c:pt idx="402">
                  <c:v>5.7430899999999996</c:v>
                </c:pt>
                <c:pt idx="403">
                  <c:v>5.7461099999999998</c:v>
                </c:pt>
                <c:pt idx="404">
                  <c:v>5.7477499999999999</c:v>
                </c:pt>
                <c:pt idx="405">
                  <c:v>5.7500099999999996</c:v>
                </c:pt>
                <c:pt idx="406">
                  <c:v>5.7530400000000004</c:v>
                </c:pt>
                <c:pt idx="407">
                  <c:v>5.7544399999999998</c:v>
                </c:pt>
                <c:pt idx="408">
                  <c:v>5.75657</c:v>
                </c:pt>
                <c:pt idx="409">
                  <c:v>5.7579900000000004</c:v>
                </c:pt>
                <c:pt idx="410">
                  <c:v>5.7597800000000001</c:v>
                </c:pt>
                <c:pt idx="411">
                  <c:v>5.7610099999999997</c:v>
                </c:pt>
                <c:pt idx="412">
                  <c:v>5.76152</c:v>
                </c:pt>
                <c:pt idx="413">
                  <c:v>5.7630100000000004</c:v>
                </c:pt>
                <c:pt idx="414">
                  <c:v>5.7637099999999997</c:v>
                </c:pt>
                <c:pt idx="415">
                  <c:v>5.7649999999999997</c:v>
                </c:pt>
                <c:pt idx="416">
                  <c:v>5.7664600000000004</c:v>
                </c:pt>
                <c:pt idx="417">
                  <c:v>5.7690000000000001</c:v>
                </c:pt>
                <c:pt idx="418">
                  <c:v>5.7712700000000003</c:v>
                </c:pt>
                <c:pt idx="419">
                  <c:v>5.77332</c:v>
                </c:pt>
                <c:pt idx="420">
                  <c:v>5.7757300000000003</c:v>
                </c:pt>
                <c:pt idx="421">
                  <c:v>5.7777500000000002</c:v>
                </c:pt>
                <c:pt idx="422">
                  <c:v>5.7804200000000003</c:v>
                </c:pt>
                <c:pt idx="423">
                  <c:v>5.78186</c:v>
                </c:pt>
                <c:pt idx="424">
                  <c:v>5.7836999999999996</c:v>
                </c:pt>
                <c:pt idx="425">
                  <c:v>5.7865599999999997</c:v>
                </c:pt>
                <c:pt idx="426">
                  <c:v>5.7881099999999996</c:v>
                </c:pt>
                <c:pt idx="427">
                  <c:v>5.7895500000000002</c:v>
                </c:pt>
                <c:pt idx="428">
                  <c:v>5.79047</c:v>
                </c:pt>
                <c:pt idx="429">
                  <c:v>5.7911400000000004</c:v>
                </c:pt>
                <c:pt idx="430">
                  <c:v>5.7927400000000002</c:v>
                </c:pt>
                <c:pt idx="431">
                  <c:v>5.7936300000000003</c:v>
                </c:pt>
                <c:pt idx="432">
                  <c:v>5.7951699999999997</c:v>
                </c:pt>
                <c:pt idx="433">
                  <c:v>5.79582</c:v>
                </c:pt>
                <c:pt idx="434">
                  <c:v>5.7966100000000003</c:v>
                </c:pt>
                <c:pt idx="435">
                  <c:v>5.7968000000000002</c:v>
                </c:pt>
                <c:pt idx="436">
                  <c:v>5.7989699999999997</c:v>
                </c:pt>
                <c:pt idx="437">
                  <c:v>5.8008199999999999</c:v>
                </c:pt>
                <c:pt idx="438">
                  <c:v>5.8030600000000003</c:v>
                </c:pt>
                <c:pt idx="439">
                  <c:v>5.8044599999999997</c:v>
                </c:pt>
                <c:pt idx="440">
                  <c:v>5.8062699999999996</c:v>
                </c:pt>
                <c:pt idx="441">
                  <c:v>5.8084899999999999</c:v>
                </c:pt>
                <c:pt idx="442">
                  <c:v>5.8103699999999998</c:v>
                </c:pt>
                <c:pt idx="443">
                  <c:v>5.8122299999999996</c:v>
                </c:pt>
                <c:pt idx="444">
                  <c:v>5.8144999999999998</c:v>
                </c:pt>
                <c:pt idx="445">
                  <c:v>5.8162399999999996</c:v>
                </c:pt>
                <c:pt idx="446">
                  <c:v>5.8190400000000002</c:v>
                </c:pt>
                <c:pt idx="447">
                  <c:v>5.8208500000000001</c:v>
                </c:pt>
                <c:pt idx="448">
                  <c:v>5.82287</c:v>
                </c:pt>
                <c:pt idx="449">
                  <c:v>5.8258599999999996</c:v>
                </c:pt>
                <c:pt idx="450">
                  <c:v>5.8283399999999999</c:v>
                </c:pt>
                <c:pt idx="451">
                  <c:v>5.8317500000000004</c:v>
                </c:pt>
                <c:pt idx="452">
                  <c:v>5.8340199999999998</c:v>
                </c:pt>
                <c:pt idx="453">
                  <c:v>5.83683</c:v>
                </c:pt>
                <c:pt idx="454">
                  <c:v>5.8401399999999999</c:v>
                </c:pt>
                <c:pt idx="455">
                  <c:v>5.8417399999999997</c:v>
                </c:pt>
                <c:pt idx="456">
                  <c:v>5.8455399999999997</c:v>
                </c:pt>
                <c:pt idx="457">
                  <c:v>5.8485699999999996</c:v>
                </c:pt>
                <c:pt idx="458">
                  <c:v>5.8516899999999996</c:v>
                </c:pt>
                <c:pt idx="459">
                  <c:v>5.8554500000000003</c:v>
                </c:pt>
                <c:pt idx="460">
                  <c:v>5.8591300000000004</c:v>
                </c:pt>
                <c:pt idx="461">
                  <c:v>5.8620200000000002</c:v>
                </c:pt>
                <c:pt idx="462">
                  <c:v>5.8651900000000001</c:v>
                </c:pt>
                <c:pt idx="463">
                  <c:v>5.8687500000000004</c:v>
                </c:pt>
                <c:pt idx="464">
                  <c:v>5.87202</c:v>
                </c:pt>
                <c:pt idx="465">
                  <c:v>5.8752800000000001</c:v>
                </c:pt>
                <c:pt idx="466">
                  <c:v>5.8789400000000001</c:v>
                </c:pt>
                <c:pt idx="467">
                  <c:v>5.8815200000000001</c:v>
                </c:pt>
                <c:pt idx="468">
                  <c:v>5.8859300000000001</c:v>
                </c:pt>
                <c:pt idx="469">
                  <c:v>5.88774</c:v>
                </c:pt>
                <c:pt idx="470">
                  <c:v>5.8904899999999998</c:v>
                </c:pt>
                <c:pt idx="471">
                  <c:v>5.8927300000000002</c:v>
                </c:pt>
                <c:pt idx="472">
                  <c:v>5.8953899999999999</c:v>
                </c:pt>
                <c:pt idx="473">
                  <c:v>5.8986400000000003</c:v>
                </c:pt>
                <c:pt idx="474">
                  <c:v>5.8998499999999998</c:v>
                </c:pt>
                <c:pt idx="475">
                  <c:v>5.9028400000000003</c:v>
                </c:pt>
                <c:pt idx="476">
                  <c:v>5.90571</c:v>
                </c:pt>
                <c:pt idx="477">
                  <c:v>5.9071899999999999</c:v>
                </c:pt>
                <c:pt idx="478">
                  <c:v>5.91031</c:v>
                </c:pt>
                <c:pt idx="479">
                  <c:v>5.9121699999999997</c:v>
                </c:pt>
                <c:pt idx="480">
                  <c:v>5.9146999999999998</c:v>
                </c:pt>
                <c:pt idx="481">
                  <c:v>5.91723</c:v>
                </c:pt>
                <c:pt idx="482">
                  <c:v>5.9197600000000001</c:v>
                </c:pt>
                <c:pt idx="483">
                  <c:v>5.9220199999999998</c:v>
                </c:pt>
                <c:pt idx="484">
                  <c:v>5.9245099999999997</c:v>
                </c:pt>
                <c:pt idx="485">
                  <c:v>5.9270800000000001</c:v>
                </c:pt>
                <c:pt idx="486">
                  <c:v>5.9282000000000004</c:v>
                </c:pt>
                <c:pt idx="487">
                  <c:v>5.93119</c:v>
                </c:pt>
                <c:pt idx="488">
                  <c:v>5.9326800000000004</c:v>
                </c:pt>
                <c:pt idx="489">
                  <c:v>5.9345600000000003</c:v>
                </c:pt>
                <c:pt idx="490">
                  <c:v>5.9361699999999997</c:v>
                </c:pt>
                <c:pt idx="491">
                  <c:v>5.9374200000000004</c:v>
                </c:pt>
                <c:pt idx="492">
                  <c:v>5.9393700000000003</c:v>
                </c:pt>
                <c:pt idx="493">
                  <c:v>5.9400300000000001</c:v>
                </c:pt>
                <c:pt idx="494">
                  <c:v>5.9419599999999999</c:v>
                </c:pt>
                <c:pt idx="495">
                  <c:v>5.9434199999999997</c:v>
                </c:pt>
                <c:pt idx="496">
                  <c:v>5.9455</c:v>
                </c:pt>
                <c:pt idx="497">
                  <c:v>5.9481299999999999</c:v>
                </c:pt>
                <c:pt idx="498">
                  <c:v>5.9497799999999996</c:v>
                </c:pt>
                <c:pt idx="499">
                  <c:v>5.9522000000000004</c:v>
                </c:pt>
                <c:pt idx="500">
                  <c:v>5.9549300000000001</c:v>
                </c:pt>
                <c:pt idx="501">
                  <c:v>5.9566400000000002</c:v>
                </c:pt>
                <c:pt idx="502">
                  <c:v>5.9587500000000002</c:v>
                </c:pt>
                <c:pt idx="503">
                  <c:v>5.9609899999999998</c:v>
                </c:pt>
                <c:pt idx="504">
                  <c:v>5.9634999999999998</c:v>
                </c:pt>
                <c:pt idx="505">
                  <c:v>5.9655899999999997</c:v>
                </c:pt>
                <c:pt idx="506">
                  <c:v>5.9679200000000003</c:v>
                </c:pt>
                <c:pt idx="507">
                  <c:v>5.9706999999999999</c:v>
                </c:pt>
                <c:pt idx="508">
                  <c:v>5.9721700000000002</c:v>
                </c:pt>
                <c:pt idx="509">
                  <c:v>5.9741999999999997</c:v>
                </c:pt>
                <c:pt idx="510">
                  <c:v>5.9758599999999999</c:v>
                </c:pt>
                <c:pt idx="511">
                  <c:v>5.9779200000000001</c:v>
                </c:pt>
                <c:pt idx="512">
                  <c:v>5.9791800000000004</c:v>
                </c:pt>
                <c:pt idx="513">
                  <c:v>5.9809299999999999</c:v>
                </c:pt>
                <c:pt idx="514">
                  <c:v>5.9824000000000002</c:v>
                </c:pt>
                <c:pt idx="515">
                  <c:v>5.9825699999999999</c:v>
                </c:pt>
                <c:pt idx="516">
                  <c:v>5.9848100000000004</c:v>
                </c:pt>
                <c:pt idx="517">
                  <c:v>5.9856100000000003</c:v>
                </c:pt>
                <c:pt idx="518">
                  <c:v>5.9873500000000002</c:v>
                </c:pt>
                <c:pt idx="519">
                  <c:v>5.98956</c:v>
                </c:pt>
                <c:pt idx="520">
                  <c:v>5.9901999999999997</c:v>
                </c:pt>
                <c:pt idx="521">
                  <c:v>5.9911700000000003</c:v>
                </c:pt>
                <c:pt idx="522">
                  <c:v>5.9935700000000001</c:v>
                </c:pt>
                <c:pt idx="523">
                  <c:v>5.9948199999999998</c:v>
                </c:pt>
                <c:pt idx="524">
                  <c:v>5.9961799999999998</c:v>
                </c:pt>
                <c:pt idx="525">
                  <c:v>5.9974600000000002</c:v>
                </c:pt>
                <c:pt idx="526">
                  <c:v>5.9989999999999997</c:v>
                </c:pt>
                <c:pt idx="527">
                  <c:v>6.0006500000000003</c:v>
                </c:pt>
                <c:pt idx="528">
                  <c:v>6.0018799999999999</c:v>
                </c:pt>
                <c:pt idx="529">
                  <c:v>6.0018900000000004</c:v>
                </c:pt>
                <c:pt idx="530">
                  <c:v>6.0035100000000003</c:v>
                </c:pt>
                <c:pt idx="531">
                  <c:v>6.0043699999999998</c:v>
                </c:pt>
                <c:pt idx="532">
                  <c:v>6.0056399999999996</c:v>
                </c:pt>
                <c:pt idx="533">
                  <c:v>6.0068099999999998</c:v>
                </c:pt>
                <c:pt idx="534">
                  <c:v>6.0065900000000001</c:v>
                </c:pt>
                <c:pt idx="535">
                  <c:v>6.0080200000000001</c:v>
                </c:pt>
                <c:pt idx="536">
                  <c:v>6.0084900000000001</c:v>
                </c:pt>
                <c:pt idx="537">
                  <c:v>6.0097300000000002</c:v>
                </c:pt>
                <c:pt idx="538">
                  <c:v>6.0122799999999996</c:v>
                </c:pt>
                <c:pt idx="539">
                  <c:v>6.0135500000000004</c:v>
                </c:pt>
                <c:pt idx="540">
                  <c:v>6.01525</c:v>
                </c:pt>
                <c:pt idx="541">
                  <c:v>6.0170599999999999</c:v>
                </c:pt>
                <c:pt idx="542">
                  <c:v>6.0198</c:v>
                </c:pt>
                <c:pt idx="543">
                  <c:v>6.0219500000000004</c:v>
                </c:pt>
                <c:pt idx="544">
                  <c:v>6.02475</c:v>
                </c:pt>
                <c:pt idx="545">
                  <c:v>6.0272100000000002</c:v>
                </c:pt>
                <c:pt idx="546">
                  <c:v>6.0296500000000002</c:v>
                </c:pt>
                <c:pt idx="547">
                  <c:v>6.0319399999999996</c:v>
                </c:pt>
                <c:pt idx="548">
                  <c:v>6.0340299999999996</c:v>
                </c:pt>
                <c:pt idx="549">
                  <c:v>6.0366900000000001</c:v>
                </c:pt>
                <c:pt idx="550">
                  <c:v>6.03857</c:v>
                </c:pt>
                <c:pt idx="551">
                  <c:v>6.0401699999999998</c:v>
                </c:pt>
                <c:pt idx="552">
                  <c:v>6.0420999999999996</c:v>
                </c:pt>
                <c:pt idx="553">
                  <c:v>6.0433000000000003</c:v>
                </c:pt>
                <c:pt idx="554">
                  <c:v>6.04528</c:v>
                </c:pt>
                <c:pt idx="555">
                  <c:v>6.0468400000000004</c:v>
                </c:pt>
                <c:pt idx="556">
                  <c:v>6.0476700000000001</c:v>
                </c:pt>
                <c:pt idx="557">
                  <c:v>6.0499099999999997</c:v>
                </c:pt>
                <c:pt idx="558">
                  <c:v>6.05138</c:v>
                </c:pt>
                <c:pt idx="559">
                  <c:v>6.0541299999999998</c:v>
                </c:pt>
                <c:pt idx="560">
                  <c:v>6.0545600000000004</c:v>
                </c:pt>
                <c:pt idx="561">
                  <c:v>6.0560999999999998</c:v>
                </c:pt>
                <c:pt idx="562">
                  <c:v>6.0577800000000002</c:v>
                </c:pt>
                <c:pt idx="563">
                  <c:v>6.0583799999999997</c:v>
                </c:pt>
                <c:pt idx="564">
                  <c:v>6.0590000000000002</c:v>
                </c:pt>
                <c:pt idx="565">
                  <c:v>6.05898</c:v>
                </c:pt>
                <c:pt idx="566">
                  <c:v>6.0595499999999998</c:v>
                </c:pt>
                <c:pt idx="567">
                  <c:v>6.0601000000000003</c:v>
                </c:pt>
                <c:pt idx="568">
                  <c:v>6.0594299999999999</c:v>
                </c:pt>
                <c:pt idx="569">
                  <c:v>6.0591900000000001</c:v>
                </c:pt>
                <c:pt idx="570">
                  <c:v>6.0581500000000004</c:v>
                </c:pt>
                <c:pt idx="571">
                  <c:v>6.0576699999999999</c:v>
                </c:pt>
                <c:pt idx="572">
                  <c:v>6.0568999999999997</c:v>
                </c:pt>
                <c:pt idx="573">
                  <c:v>6.0561600000000002</c:v>
                </c:pt>
                <c:pt idx="574">
                  <c:v>6.0555399999999997</c:v>
                </c:pt>
                <c:pt idx="575">
                  <c:v>6.0543699999999996</c:v>
                </c:pt>
                <c:pt idx="576">
                  <c:v>6.0539300000000003</c:v>
                </c:pt>
                <c:pt idx="577">
                  <c:v>6.0535199999999998</c:v>
                </c:pt>
                <c:pt idx="578">
                  <c:v>6.0536899999999996</c:v>
                </c:pt>
                <c:pt idx="579">
                  <c:v>6.0541400000000003</c:v>
                </c:pt>
                <c:pt idx="580">
                  <c:v>6.0543399999999998</c:v>
                </c:pt>
                <c:pt idx="581">
                  <c:v>6.0548999999999999</c:v>
                </c:pt>
                <c:pt idx="582">
                  <c:v>6.0550100000000002</c:v>
                </c:pt>
                <c:pt idx="583">
                  <c:v>6.0560900000000002</c:v>
                </c:pt>
                <c:pt idx="584">
                  <c:v>6.0560200000000002</c:v>
                </c:pt>
                <c:pt idx="585">
                  <c:v>6.0569100000000002</c:v>
                </c:pt>
                <c:pt idx="586">
                  <c:v>6.0576699999999999</c:v>
                </c:pt>
                <c:pt idx="587">
                  <c:v>6.05701</c:v>
                </c:pt>
                <c:pt idx="588">
                  <c:v>6.0580100000000003</c:v>
                </c:pt>
                <c:pt idx="589">
                  <c:v>6.05823</c:v>
                </c:pt>
                <c:pt idx="590">
                  <c:v>6.05776</c:v>
                </c:pt>
                <c:pt idx="591">
                  <c:v>6.0589300000000001</c:v>
                </c:pt>
                <c:pt idx="592">
                  <c:v>6.0584300000000004</c:v>
                </c:pt>
                <c:pt idx="593">
                  <c:v>6.0591799999999996</c:v>
                </c:pt>
                <c:pt idx="594">
                  <c:v>6.0588899999999999</c:v>
                </c:pt>
                <c:pt idx="595">
                  <c:v>6.0586900000000004</c:v>
                </c:pt>
                <c:pt idx="596">
                  <c:v>6.0576299999999996</c:v>
                </c:pt>
                <c:pt idx="597">
                  <c:v>6.0588199999999999</c:v>
                </c:pt>
                <c:pt idx="598">
                  <c:v>6.0588100000000003</c:v>
                </c:pt>
                <c:pt idx="599">
                  <c:v>6.0582099999999999</c:v>
                </c:pt>
                <c:pt idx="600">
                  <c:v>6.0586200000000003</c:v>
                </c:pt>
                <c:pt idx="601">
                  <c:v>6.0578599999999998</c:v>
                </c:pt>
                <c:pt idx="602">
                  <c:v>6.0582200000000004</c:v>
                </c:pt>
                <c:pt idx="603">
                  <c:v>6.05748</c:v>
                </c:pt>
                <c:pt idx="604">
                  <c:v>6.0577300000000003</c:v>
                </c:pt>
                <c:pt idx="605">
                  <c:v>6.0571599999999997</c:v>
                </c:pt>
                <c:pt idx="606">
                  <c:v>6.05586</c:v>
                </c:pt>
                <c:pt idx="607">
                  <c:v>6.0561499999999997</c:v>
                </c:pt>
                <c:pt idx="608">
                  <c:v>6.0537400000000003</c:v>
                </c:pt>
                <c:pt idx="609">
                  <c:v>6.0546899999999999</c:v>
                </c:pt>
                <c:pt idx="610">
                  <c:v>6.0535100000000002</c:v>
                </c:pt>
                <c:pt idx="611">
                  <c:v>6.0540700000000003</c:v>
                </c:pt>
                <c:pt idx="612">
                  <c:v>6.0543699999999996</c:v>
                </c:pt>
                <c:pt idx="613">
                  <c:v>6.0549299999999997</c:v>
                </c:pt>
                <c:pt idx="614">
                  <c:v>6.0559900000000004</c:v>
                </c:pt>
                <c:pt idx="615">
                  <c:v>6.0564600000000004</c:v>
                </c:pt>
                <c:pt idx="616">
                  <c:v>6.0574700000000004</c:v>
                </c:pt>
                <c:pt idx="617">
                  <c:v>6.0590099999999998</c:v>
                </c:pt>
                <c:pt idx="618">
                  <c:v>6.0603499999999997</c:v>
                </c:pt>
                <c:pt idx="619">
                  <c:v>6.0616300000000001</c:v>
                </c:pt>
                <c:pt idx="620">
                  <c:v>6.0633400000000002</c:v>
                </c:pt>
                <c:pt idx="621">
                  <c:v>6.0646899999999997</c:v>
                </c:pt>
                <c:pt idx="622">
                  <c:v>6.0654500000000002</c:v>
                </c:pt>
                <c:pt idx="623">
                  <c:v>6.0683800000000003</c:v>
                </c:pt>
                <c:pt idx="624">
                  <c:v>6.0689500000000001</c:v>
                </c:pt>
                <c:pt idx="625">
                  <c:v>6.0704099999999999</c:v>
                </c:pt>
                <c:pt idx="626">
                  <c:v>6.0718800000000002</c:v>
                </c:pt>
                <c:pt idx="627">
                  <c:v>6.0724999999999998</c:v>
                </c:pt>
                <c:pt idx="628">
                  <c:v>6.0730599999999999</c:v>
                </c:pt>
                <c:pt idx="629">
                  <c:v>6.0732699999999999</c:v>
                </c:pt>
                <c:pt idx="630">
                  <c:v>6.0739000000000001</c:v>
                </c:pt>
                <c:pt idx="631">
                  <c:v>6.0745699999999996</c:v>
                </c:pt>
                <c:pt idx="632">
                  <c:v>6.07477</c:v>
                </c:pt>
                <c:pt idx="633">
                  <c:v>6.0753000000000004</c:v>
                </c:pt>
                <c:pt idx="634">
                  <c:v>6.0756899999999998</c:v>
                </c:pt>
                <c:pt idx="635">
                  <c:v>6.0762499999999999</c:v>
                </c:pt>
                <c:pt idx="636">
                  <c:v>6.0785999999999998</c:v>
                </c:pt>
                <c:pt idx="637">
                  <c:v>6.0800099999999997</c:v>
                </c:pt>
                <c:pt idx="638">
                  <c:v>6.0814000000000004</c:v>
                </c:pt>
                <c:pt idx="639">
                  <c:v>6.0839400000000001</c:v>
                </c:pt>
                <c:pt idx="640">
                  <c:v>6.08521</c:v>
                </c:pt>
                <c:pt idx="641">
                  <c:v>6.0876599999999996</c:v>
                </c:pt>
                <c:pt idx="642">
                  <c:v>6.0898099999999999</c:v>
                </c:pt>
                <c:pt idx="643">
                  <c:v>6.0926200000000001</c:v>
                </c:pt>
                <c:pt idx="644">
                  <c:v>6.0942400000000001</c:v>
                </c:pt>
                <c:pt idx="645">
                  <c:v>6.0972900000000001</c:v>
                </c:pt>
                <c:pt idx="646">
                  <c:v>6.0990599999999997</c:v>
                </c:pt>
                <c:pt idx="647">
                  <c:v>6.1004300000000002</c:v>
                </c:pt>
                <c:pt idx="648">
                  <c:v>6.1030600000000002</c:v>
                </c:pt>
                <c:pt idx="649">
                  <c:v>6.1033499999999998</c:v>
                </c:pt>
                <c:pt idx="650">
                  <c:v>6.1051399999999996</c:v>
                </c:pt>
                <c:pt idx="651">
                  <c:v>6.1051299999999999</c:v>
                </c:pt>
                <c:pt idx="652">
                  <c:v>6.1068699999999998</c:v>
                </c:pt>
                <c:pt idx="653">
                  <c:v>6.1079299999999996</c:v>
                </c:pt>
                <c:pt idx="654">
                  <c:v>6.1077599999999999</c:v>
                </c:pt>
                <c:pt idx="655">
                  <c:v>6.1093999999999999</c:v>
                </c:pt>
                <c:pt idx="656">
                  <c:v>6.1102999999999996</c:v>
                </c:pt>
                <c:pt idx="657">
                  <c:v>6.1113</c:v>
                </c:pt>
                <c:pt idx="658">
                  <c:v>6.1128799999999996</c:v>
                </c:pt>
                <c:pt idx="659">
                  <c:v>6.1140800000000004</c:v>
                </c:pt>
                <c:pt idx="660">
                  <c:v>6.1154599999999997</c:v>
                </c:pt>
                <c:pt idx="661">
                  <c:v>6.1173099999999998</c:v>
                </c:pt>
                <c:pt idx="662">
                  <c:v>6.1184799999999999</c:v>
                </c:pt>
                <c:pt idx="663">
                  <c:v>6.11911</c:v>
                </c:pt>
                <c:pt idx="664">
                  <c:v>6.12052</c:v>
                </c:pt>
                <c:pt idx="665">
                  <c:v>6.1217199999999998</c:v>
                </c:pt>
                <c:pt idx="666">
                  <c:v>6.1222700000000003</c:v>
                </c:pt>
                <c:pt idx="667">
                  <c:v>6.1237199999999996</c:v>
                </c:pt>
                <c:pt idx="668">
                  <c:v>6.1240500000000004</c:v>
                </c:pt>
                <c:pt idx="669">
                  <c:v>6.1250200000000001</c:v>
                </c:pt>
                <c:pt idx="670">
                  <c:v>6.1251899999999999</c:v>
                </c:pt>
                <c:pt idx="671">
                  <c:v>6.1257900000000003</c:v>
                </c:pt>
                <c:pt idx="672">
                  <c:v>6.1274199999999999</c:v>
                </c:pt>
                <c:pt idx="673">
                  <c:v>6.12859</c:v>
                </c:pt>
                <c:pt idx="674">
                  <c:v>6.1299099999999997</c:v>
                </c:pt>
                <c:pt idx="675">
                  <c:v>6.1313199999999997</c:v>
                </c:pt>
                <c:pt idx="676">
                  <c:v>6.1322000000000001</c:v>
                </c:pt>
                <c:pt idx="677">
                  <c:v>6.1355300000000002</c:v>
                </c:pt>
                <c:pt idx="678">
                  <c:v>6.1366500000000004</c:v>
                </c:pt>
                <c:pt idx="679">
                  <c:v>6.1385899999999998</c:v>
                </c:pt>
                <c:pt idx="680">
                  <c:v>6.1411699999999998</c:v>
                </c:pt>
                <c:pt idx="681">
                  <c:v>6.1426600000000002</c:v>
                </c:pt>
                <c:pt idx="682">
                  <c:v>6.1448900000000002</c:v>
                </c:pt>
                <c:pt idx="683">
                  <c:v>6.1469399999999998</c:v>
                </c:pt>
                <c:pt idx="684">
                  <c:v>6.1498799999999996</c:v>
                </c:pt>
                <c:pt idx="685">
                  <c:v>6.1514699999999998</c:v>
                </c:pt>
                <c:pt idx="686">
                  <c:v>6.15367</c:v>
                </c:pt>
                <c:pt idx="687">
                  <c:v>6.1562000000000001</c:v>
                </c:pt>
                <c:pt idx="688">
                  <c:v>6.1585900000000002</c:v>
                </c:pt>
                <c:pt idx="689">
                  <c:v>6.1613300000000004</c:v>
                </c:pt>
                <c:pt idx="690">
                  <c:v>6.16282</c:v>
                </c:pt>
                <c:pt idx="691">
                  <c:v>6.1651300000000004</c:v>
                </c:pt>
                <c:pt idx="692">
                  <c:v>6.1664500000000002</c:v>
                </c:pt>
                <c:pt idx="693">
                  <c:v>6.1686399999999999</c:v>
                </c:pt>
                <c:pt idx="694">
                  <c:v>6.1692099999999996</c:v>
                </c:pt>
                <c:pt idx="695">
                  <c:v>6.1709199999999997</c:v>
                </c:pt>
                <c:pt idx="696">
                  <c:v>6.17225</c:v>
                </c:pt>
                <c:pt idx="697">
                  <c:v>6.1735800000000003</c:v>
                </c:pt>
                <c:pt idx="698">
                  <c:v>6.1754199999999999</c:v>
                </c:pt>
                <c:pt idx="699">
                  <c:v>6.1767899999999996</c:v>
                </c:pt>
                <c:pt idx="700">
                  <c:v>6.1771399999999996</c:v>
                </c:pt>
                <c:pt idx="701">
                  <c:v>6.1781899999999998</c:v>
                </c:pt>
                <c:pt idx="702">
                  <c:v>6.1783799999999998</c:v>
                </c:pt>
                <c:pt idx="703">
                  <c:v>6.1791799999999997</c:v>
                </c:pt>
                <c:pt idx="704">
                  <c:v>6.1796899999999999</c:v>
                </c:pt>
                <c:pt idx="705">
                  <c:v>6.1795400000000003</c:v>
                </c:pt>
                <c:pt idx="706">
                  <c:v>6.1796300000000004</c:v>
                </c:pt>
                <c:pt idx="707">
                  <c:v>6.1797500000000003</c:v>
                </c:pt>
                <c:pt idx="708">
                  <c:v>6.1799299999999997</c:v>
                </c:pt>
                <c:pt idx="709">
                  <c:v>6.1797899999999997</c:v>
                </c:pt>
                <c:pt idx="710">
                  <c:v>6.1804699999999997</c:v>
                </c:pt>
                <c:pt idx="711">
                  <c:v>6.1802700000000002</c:v>
                </c:pt>
                <c:pt idx="712">
                  <c:v>6.1802000000000001</c:v>
                </c:pt>
                <c:pt idx="713">
                  <c:v>6.1793100000000001</c:v>
                </c:pt>
                <c:pt idx="714">
                  <c:v>6.1782399999999997</c:v>
                </c:pt>
                <c:pt idx="715">
                  <c:v>6.1786500000000002</c:v>
                </c:pt>
                <c:pt idx="716">
                  <c:v>6.1777800000000003</c:v>
                </c:pt>
                <c:pt idx="717">
                  <c:v>6.1779799999999998</c:v>
                </c:pt>
                <c:pt idx="718">
                  <c:v>6.1781100000000002</c:v>
                </c:pt>
                <c:pt idx="719">
                  <c:v>6.1783000000000001</c:v>
                </c:pt>
                <c:pt idx="720">
                  <c:v>6.1790200000000004</c:v>
                </c:pt>
                <c:pt idx="721">
                  <c:v>6.1788299999999996</c:v>
                </c:pt>
                <c:pt idx="722">
                  <c:v>6.1795499999999999</c:v>
                </c:pt>
                <c:pt idx="723">
                  <c:v>6.18011</c:v>
                </c:pt>
                <c:pt idx="724">
                  <c:v>6.1798400000000004</c:v>
                </c:pt>
                <c:pt idx="725">
                  <c:v>6.1807699999999999</c:v>
                </c:pt>
                <c:pt idx="726">
                  <c:v>6.1803499999999998</c:v>
                </c:pt>
                <c:pt idx="727">
                  <c:v>6.18093</c:v>
                </c:pt>
                <c:pt idx="728">
                  <c:v>6.1815499999999997</c:v>
                </c:pt>
                <c:pt idx="729">
                  <c:v>6.1812899999999997</c:v>
                </c:pt>
                <c:pt idx="730">
                  <c:v>6.1812899999999997</c:v>
                </c:pt>
                <c:pt idx="731">
                  <c:v>6.1823300000000003</c:v>
                </c:pt>
                <c:pt idx="732">
                  <c:v>6.18255</c:v>
                </c:pt>
                <c:pt idx="733">
                  <c:v>6.1824500000000002</c:v>
                </c:pt>
                <c:pt idx="734">
                  <c:v>6.18302</c:v>
                </c:pt>
                <c:pt idx="735">
                  <c:v>6.1836000000000002</c:v>
                </c:pt>
                <c:pt idx="736">
                  <c:v>6.1831800000000001</c:v>
                </c:pt>
                <c:pt idx="737">
                  <c:v>6.1838300000000004</c:v>
                </c:pt>
                <c:pt idx="738">
                  <c:v>6.18459</c:v>
                </c:pt>
                <c:pt idx="739">
                  <c:v>6.1864400000000002</c:v>
                </c:pt>
                <c:pt idx="740">
                  <c:v>6.1864800000000004</c:v>
                </c:pt>
                <c:pt idx="741">
                  <c:v>6.1875200000000001</c:v>
                </c:pt>
                <c:pt idx="742">
                  <c:v>6.1896100000000001</c:v>
                </c:pt>
                <c:pt idx="743">
                  <c:v>6.1914600000000002</c:v>
                </c:pt>
                <c:pt idx="744">
                  <c:v>6.19435</c:v>
                </c:pt>
                <c:pt idx="745">
                  <c:v>6.1959799999999996</c:v>
                </c:pt>
                <c:pt idx="746">
                  <c:v>6.19815</c:v>
                </c:pt>
                <c:pt idx="747">
                  <c:v>6.2014800000000001</c:v>
                </c:pt>
                <c:pt idx="748">
                  <c:v>6.2038399999999996</c:v>
                </c:pt>
                <c:pt idx="749">
                  <c:v>6.20688</c:v>
                </c:pt>
                <c:pt idx="750">
                  <c:v>6.2083899999999996</c:v>
                </c:pt>
                <c:pt idx="751">
                  <c:v>6.2115400000000003</c:v>
                </c:pt>
                <c:pt idx="752">
                  <c:v>6.21366</c:v>
                </c:pt>
                <c:pt idx="753">
                  <c:v>6.2157999999999998</c:v>
                </c:pt>
                <c:pt idx="754">
                  <c:v>6.2175700000000003</c:v>
                </c:pt>
                <c:pt idx="755">
                  <c:v>6.2184499999999998</c:v>
                </c:pt>
                <c:pt idx="756">
                  <c:v>6.2196400000000001</c:v>
                </c:pt>
                <c:pt idx="757">
                  <c:v>6.2211800000000004</c:v>
                </c:pt>
                <c:pt idx="758">
                  <c:v>6.2226400000000002</c:v>
                </c:pt>
                <c:pt idx="759">
                  <c:v>6.2229999999999999</c:v>
                </c:pt>
                <c:pt idx="760">
                  <c:v>6.2236399999999996</c:v>
                </c:pt>
                <c:pt idx="761">
                  <c:v>6.2241</c:v>
                </c:pt>
                <c:pt idx="762">
                  <c:v>6.2240500000000001</c:v>
                </c:pt>
                <c:pt idx="763">
                  <c:v>6.2252700000000001</c:v>
                </c:pt>
                <c:pt idx="764">
                  <c:v>6.2246300000000003</c:v>
                </c:pt>
                <c:pt idx="765">
                  <c:v>6.2244999999999999</c:v>
                </c:pt>
                <c:pt idx="766">
                  <c:v>6.22445</c:v>
                </c:pt>
                <c:pt idx="767">
                  <c:v>6.2233999999999998</c:v>
                </c:pt>
                <c:pt idx="768">
                  <c:v>6.22288</c:v>
                </c:pt>
                <c:pt idx="769">
                  <c:v>6.2218</c:v>
                </c:pt>
                <c:pt idx="770">
                  <c:v>6.2209099999999999</c:v>
                </c:pt>
                <c:pt idx="771">
                  <c:v>6.2209599999999998</c:v>
                </c:pt>
                <c:pt idx="772">
                  <c:v>6.2205399999999997</c:v>
                </c:pt>
                <c:pt idx="773">
                  <c:v>6.2212800000000001</c:v>
                </c:pt>
                <c:pt idx="774">
                  <c:v>6.2212399999999999</c:v>
                </c:pt>
                <c:pt idx="775">
                  <c:v>6.2212699999999996</c:v>
                </c:pt>
                <c:pt idx="776">
                  <c:v>6.2209899999999996</c:v>
                </c:pt>
                <c:pt idx="777">
                  <c:v>6.2213900000000004</c:v>
                </c:pt>
                <c:pt idx="778">
                  <c:v>6.2221399999999996</c:v>
                </c:pt>
                <c:pt idx="779">
                  <c:v>6.22281</c:v>
                </c:pt>
                <c:pt idx="780">
                  <c:v>6.2227800000000002</c:v>
                </c:pt>
                <c:pt idx="781">
                  <c:v>6.2232900000000004</c:v>
                </c:pt>
                <c:pt idx="782">
                  <c:v>6.2235199999999997</c:v>
                </c:pt>
                <c:pt idx="783">
                  <c:v>6.2238699999999998</c:v>
                </c:pt>
                <c:pt idx="784">
                  <c:v>6.2237400000000003</c:v>
                </c:pt>
                <c:pt idx="785">
                  <c:v>6.2242499999999996</c:v>
                </c:pt>
                <c:pt idx="786">
                  <c:v>6.2234800000000003</c:v>
                </c:pt>
                <c:pt idx="787">
                  <c:v>6.2235899999999997</c:v>
                </c:pt>
                <c:pt idx="788">
                  <c:v>6.2230699999999999</c:v>
                </c:pt>
                <c:pt idx="789">
                  <c:v>6.22349</c:v>
                </c:pt>
                <c:pt idx="790">
                  <c:v>6.2241200000000001</c:v>
                </c:pt>
                <c:pt idx="791">
                  <c:v>6.2242699999999997</c:v>
                </c:pt>
                <c:pt idx="792">
                  <c:v>6.2251000000000003</c:v>
                </c:pt>
                <c:pt idx="793">
                  <c:v>6.2258199999999997</c:v>
                </c:pt>
                <c:pt idx="794">
                  <c:v>6.2276300000000004</c:v>
                </c:pt>
                <c:pt idx="795">
                  <c:v>6.2291299999999996</c:v>
                </c:pt>
                <c:pt idx="796">
                  <c:v>6.2299300000000004</c:v>
                </c:pt>
                <c:pt idx="797">
                  <c:v>6.2330300000000003</c:v>
                </c:pt>
                <c:pt idx="798">
                  <c:v>6.2344099999999996</c:v>
                </c:pt>
                <c:pt idx="799">
                  <c:v>6.2369500000000002</c:v>
                </c:pt>
                <c:pt idx="800">
                  <c:v>6.2392000000000003</c:v>
                </c:pt>
                <c:pt idx="801">
                  <c:v>6.2410100000000002</c:v>
                </c:pt>
                <c:pt idx="802">
                  <c:v>6.24376</c:v>
                </c:pt>
                <c:pt idx="803">
                  <c:v>6.2451100000000004</c:v>
                </c:pt>
                <c:pt idx="804">
                  <c:v>6.24803</c:v>
                </c:pt>
                <c:pt idx="805">
                  <c:v>6.2492999999999999</c:v>
                </c:pt>
                <c:pt idx="806">
                  <c:v>6.2509199999999998</c:v>
                </c:pt>
                <c:pt idx="807">
                  <c:v>6.2527499999999998</c:v>
                </c:pt>
                <c:pt idx="808">
                  <c:v>6.2533099999999999</c:v>
                </c:pt>
                <c:pt idx="809">
                  <c:v>6.2551100000000002</c:v>
                </c:pt>
                <c:pt idx="810">
                  <c:v>6.25535</c:v>
                </c:pt>
                <c:pt idx="811">
                  <c:v>6.2564299999999999</c:v>
                </c:pt>
                <c:pt idx="812">
                  <c:v>6.2569999999999997</c:v>
                </c:pt>
                <c:pt idx="813">
                  <c:v>6.2583700000000002</c:v>
                </c:pt>
                <c:pt idx="814">
                  <c:v>6.2597199999999997</c:v>
                </c:pt>
                <c:pt idx="815">
                  <c:v>6.2603200000000001</c:v>
                </c:pt>
                <c:pt idx="816">
                  <c:v>6.2624199999999997</c:v>
                </c:pt>
                <c:pt idx="817">
                  <c:v>6.26403</c:v>
                </c:pt>
                <c:pt idx="818">
                  <c:v>6.2660099999999996</c:v>
                </c:pt>
                <c:pt idx="819">
                  <c:v>6.2687299999999997</c:v>
                </c:pt>
                <c:pt idx="820">
                  <c:v>6.2701700000000002</c:v>
                </c:pt>
                <c:pt idx="821">
                  <c:v>6.2729900000000001</c:v>
                </c:pt>
                <c:pt idx="822">
                  <c:v>6.27515</c:v>
                </c:pt>
                <c:pt idx="823">
                  <c:v>6.2774000000000001</c:v>
                </c:pt>
                <c:pt idx="824">
                  <c:v>6.2796099999999999</c:v>
                </c:pt>
                <c:pt idx="825">
                  <c:v>6.2818100000000001</c:v>
                </c:pt>
                <c:pt idx="826">
                  <c:v>6.2845899999999997</c:v>
                </c:pt>
                <c:pt idx="827">
                  <c:v>6.2869200000000003</c:v>
                </c:pt>
                <c:pt idx="828">
                  <c:v>6.2889200000000001</c:v>
                </c:pt>
                <c:pt idx="829">
                  <c:v>6.2909899999999999</c:v>
                </c:pt>
                <c:pt idx="830">
                  <c:v>6.29366</c:v>
                </c:pt>
                <c:pt idx="831">
                  <c:v>6.2950299999999997</c:v>
                </c:pt>
                <c:pt idx="832">
                  <c:v>6.2971000000000004</c:v>
                </c:pt>
                <c:pt idx="833">
                  <c:v>6.2999400000000003</c:v>
                </c:pt>
                <c:pt idx="834">
                  <c:v>6.3019999999999996</c:v>
                </c:pt>
                <c:pt idx="835">
                  <c:v>6.3042600000000002</c:v>
                </c:pt>
                <c:pt idx="836">
                  <c:v>6.3059000000000003</c:v>
                </c:pt>
                <c:pt idx="837">
                  <c:v>6.3088499999999996</c:v>
                </c:pt>
                <c:pt idx="838">
                  <c:v>6.3124399999999996</c:v>
                </c:pt>
                <c:pt idx="839">
                  <c:v>6.3152200000000001</c:v>
                </c:pt>
                <c:pt idx="840">
                  <c:v>6.31717</c:v>
                </c:pt>
                <c:pt idx="841">
                  <c:v>6.3202999999999996</c:v>
                </c:pt>
                <c:pt idx="842">
                  <c:v>6.3228299999999997</c:v>
                </c:pt>
                <c:pt idx="843">
                  <c:v>6.32498</c:v>
                </c:pt>
                <c:pt idx="844">
                  <c:v>6.3273200000000003</c:v>
                </c:pt>
                <c:pt idx="845">
                  <c:v>6.3300700000000001</c:v>
                </c:pt>
                <c:pt idx="846">
                  <c:v>6.3329000000000004</c:v>
                </c:pt>
                <c:pt idx="847">
                  <c:v>6.3348100000000001</c:v>
                </c:pt>
                <c:pt idx="848">
                  <c:v>6.3371300000000002</c:v>
                </c:pt>
                <c:pt idx="849">
                  <c:v>6.3391700000000002</c:v>
                </c:pt>
                <c:pt idx="850">
                  <c:v>6.3411600000000004</c:v>
                </c:pt>
                <c:pt idx="851">
                  <c:v>6.343</c:v>
                </c:pt>
                <c:pt idx="852">
                  <c:v>6.3446300000000004</c:v>
                </c:pt>
                <c:pt idx="853">
                  <c:v>6.3449900000000001</c:v>
                </c:pt>
                <c:pt idx="854">
                  <c:v>6.3470000000000004</c:v>
                </c:pt>
                <c:pt idx="855">
                  <c:v>6.3472299999999997</c:v>
                </c:pt>
                <c:pt idx="856">
                  <c:v>6.3480100000000004</c:v>
                </c:pt>
                <c:pt idx="857">
                  <c:v>6.3501799999999999</c:v>
                </c:pt>
                <c:pt idx="858">
                  <c:v>6.3504100000000001</c:v>
                </c:pt>
                <c:pt idx="859">
                  <c:v>6.3517700000000001</c:v>
                </c:pt>
                <c:pt idx="860">
                  <c:v>6.3525</c:v>
                </c:pt>
                <c:pt idx="861">
                  <c:v>6.3536099999999998</c:v>
                </c:pt>
                <c:pt idx="862">
                  <c:v>6.3548900000000001</c:v>
                </c:pt>
                <c:pt idx="863">
                  <c:v>6.3562399999999997</c:v>
                </c:pt>
                <c:pt idx="864">
                  <c:v>6.3579600000000003</c:v>
                </c:pt>
                <c:pt idx="865">
                  <c:v>6.35954</c:v>
                </c:pt>
                <c:pt idx="866">
                  <c:v>6.3609099999999996</c:v>
                </c:pt>
                <c:pt idx="867">
                  <c:v>6.3618699999999997</c:v>
                </c:pt>
                <c:pt idx="868">
                  <c:v>6.3634899999999996</c:v>
                </c:pt>
                <c:pt idx="869">
                  <c:v>6.36456</c:v>
                </c:pt>
                <c:pt idx="870">
                  <c:v>6.3666099999999997</c:v>
                </c:pt>
                <c:pt idx="871">
                  <c:v>6.3679899999999998</c:v>
                </c:pt>
                <c:pt idx="872">
                  <c:v>6.3701699999999999</c:v>
                </c:pt>
                <c:pt idx="873">
                  <c:v>6.3719299999999999</c:v>
                </c:pt>
                <c:pt idx="874">
                  <c:v>6.3730700000000002</c:v>
                </c:pt>
                <c:pt idx="875">
                  <c:v>6.37493</c:v>
                </c:pt>
                <c:pt idx="876">
                  <c:v>6.37643</c:v>
                </c:pt>
                <c:pt idx="877">
                  <c:v>6.3787799999999999</c:v>
                </c:pt>
                <c:pt idx="878">
                  <c:v>6.3817399999999997</c:v>
                </c:pt>
                <c:pt idx="879">
                  <c:v>6.3832300000000002</c:v>
                </c:pt>
                <c:pt idx="880">
                  <c:v>6.3854600000000001</c:v>
                </c:pt>
                <c:pt idx="881">
                  <c:v>6.3875999999999999</c:v>
                </c:pt>
                <c:pt idx="882">
                  <c:v>6.3900100000000002</c:v>
                </c:pt>
                <c:pt idx="883">
                  <c:v>6.3919199999999998</c:v>
                </c:pt>
                <c:pt idx="884">
                  <c:v>6.3935899999999997</c:v>
                </c:pt>
                <c:pt idx="885">
                  <c:v>6.3955599999999997</c:v>
                </c:pt>
                <c:pt idx="886">
                  <c:v>6.3972199999999999</c:v>
                </c:pt>
                <c:pt idx="887">
                  <c:v>6.3994499999999999</c:v>
                </c:pt>
                <c:pt idx="888">
                  <c:v>6.3999100000000002</c:v>
                </c:pt>
                <c:pt idx="889">
                  <c:v>6.4024799999999997</c:v>
                </c:pt>
                <c:pt idx="890">
                  <c:v>6.4033800000000003</c:v>
                </c:pt>
                <c:pt idx="891">
                  <c:v>6.4053899999999997</c:v>
                </c:pt>
                <c:pt idx="892">
                  <c:v>6.40733</c:v>
                </c:pt>
                <c:pt idx="893">
                  <c:v>6.4085299999999998</c:v>
                </c:pt>
                <c:pt idx="894">
                  <c:v>6.4100700000000002</c:v>
                </c:pt>
                <c:pt idx="895">
                  <c:v>6.4116200000000001</c:v>
                </c:pt>
                <c:pt idx="896">
                  <c:v>6.4134000000000002</c:v>
                </c:pt>
                <c:pt idx="897">
                  <c:v>6.4158900000000001</c:v>
                </c:pt>
                <c:pt idx="898">
                  <c:v>6.4180000000000001</c:v>
                </c:pt>
                <c:pt idx="899">
                  <c:v>6.4200499999999998</c:v>
                </c:pt>
                <c:pt idx="900">
                  <c:v>6.42232</c:v>
                </c:pt>
                <c:pt idx="901">
                  <c:v>6.4237099999999998</c:v>
                </c:pt>
                <c:pt idx="902">
                  <c:v>6.4269499999999997</c:v>
                </c:pt>
                <c:pt idx="903">
                  <c:v>6.4285899999999998</c:v>
                </c:pt>
                <c:pt idx="904">
                  <c:v>6.43072</c:v>
                </c:pt>
                <c:pt idx="905">
                  <c:v>6.4338300000000004</c:v>
                </c:pt>
                <c:pt idx="906">
                  <c:v>6.4348000000000001</c:v>
                </c:pt>
                <c:pt idx="907">
                  <c:v>6.4383800000000004</c:v>
                </c:pt>
                <c:pt idx="908">
                  <c:v>6.4396500000000003</c:v>
                </c:pt>
                <c:pt idx="909">
                  <c:v>6.4413999999999998</c:v>
                </c:pt>
                <c:pt idx="910">
                  <c:v>6.4428799999999997</c:v>
                </c:pt>
                <c:pt idx="911">
                  <c:v>6.4447000000000001</c:v>
                </c:pt>
                <c:pt idx="912">
                  <c:v>6.4464600000000001</c:v>
                </c:pt>
                <c:pt idx="913">
                  <c:v>6.4481400000000004</c:v>
                </c:pt>
                <c:pt idx="914">
                  <c:v>6.4499199999999997</c:v>
                </c:pt>
                <c:pt idx="915">
                  <c:v>6.4505100000000004</c:v>
                </c:pt>
                <c:pt idx="916">
                  <c:v>6.4531299999999998</c:v>
                </c:pt>
                <c:pt idx="917">
                  <c:v>6.4546599999999996</c:v>
                </c:pt>
                <c:pt idx="918">
                  <c:v>6.4563899999999999</c:v>
                </c:pt>
                <c:pt idx="919">
                  <c:v>6.4581400000000002</c:v>
                </c:pt>
                <c:pt idx="920">
                  <c:v>6.4595799999999999</c:v>
                </c:pt>
                <c:pt idx="921">
                  <c:v>6.4611099999999997</c:v>
                </c:pt>
                <c:pt idx="922">
                  <c:v>6.4619400000000002</c:v>
                </c:pt>
                <c:pt idx="923">
                  <c:v>6.4638600000000004</c:v>
                </c:pt>
                <c:pt idx="924">
                  <c:v>6.4651100000000001</c:v>
                </c:pt>
                <c:pt idx="925">
                  <c:v>6.4660000000000002</c:v>
                </c:pt>
                <c:pt idx="926">
                  <c:v>6.4676</c:v>
                </c:pt>
                <c:pt idx="927">
                  <c:v>6.46814</c:v>
                </c:pt>
                <c:pt idx="928">
                  <c:v>6.4690700000000003</c:v>
                </c:pt>
                <c:pt idx="929">
                  <c:v>6.4698399999999996</c:v>
                </c:pt>
                <c:pt idx="930">
                  <c:v>6.47011</c:v>
                </c:pt>
                <c:pt idx="931">
                  <c:v>6.4707600000000003</c:v>
                </c:pt>
                <c:pt idx="932">
                  <c:v>6.4713000000000003</c:v>
                </c:pt>
                <c:pt idx="933">
                  <c:v>6.4709399999999997</c:v>
                </c:pt>
                <c:pt idx="934">
                  <c:v>6.4712399999999999</c:v>
                </c:pt>
                <c:pt idx="935">
                  <c:v>6.4707999999999997</c:v>
                </c:pt>
                <c:pt idx="936">
                  <c:v>6.4714099999999997</c:v>
                </c:pt>
                <c:pt idx="937">
                  <c:v>6.47133</c:v>
                </c:pt>
                <c:pt idx="938">
                  <c:v>6.4716300000000002</c:v>
                </c:pt>
                <c:pt idx="939">
                  <c:v>6.4712699999999996</c:v>
                </c:pt>
                <c:pt idx="940">
                  <c:v>6.4706299999999999</c:v>
                </c:pt>
                <c:pt idx="941">
                  <c:v>6.4695600000000004</c:v>
                </c:pt>
                <c:pt idx="942">
                  <c:v>6.46943</c:v>
                </c:pt>
                <c:pt idx="943">
                  <c:v>6.4688400000000001</c:v>
                </c:pt>
                <c:pt idx="944">
                  <c:v>6.4671700000000003</c:v>
                </c:pt>
                <c:pt idx="945">
                  <c:v>6.4660799999999998</c:v>
                </c:pt>
                <c:pt idx="946">
                  <c:v>6.4651399999999999</c:v>
                </c:pt>
                <c:pt idx="947">
                  <c:v>6.46326</c:v>
                </c:pt>
                <c:pt idx="948">
                  <c:v>6.4626299999999999</c:v>
                </c:pt>
                <c:pt idx="949">
                  <c:v>6.4603400000000004</c:v>
                </c:pt>
                <c:pt idx="950">
                  <c:v>6.4591900000000004</c:v>
                </c:pt>
                <c:pt idx="951">
                  <c:v>6.45749</c:v>
                </c:pt>
                <c:pt idx="952">
                  <c:v>6.4557799999999999</c:v>
                </c:pt>
                <c:pt idx="953">
                  <c:v>6.4544100000000002</c:v>
                </c:pt>
                <c:pt idx="954">
                  <c:v>6.4526899999999996</c:v>
                </c:pt>
                <c:pt idx="955">
                  <c:v>6.4508299999999998</c:v>
                </c:pt>
                <c:pt idx="956">
                  <c:v>6.4493400000000003</c:v>
                </c:pt>
                <c:pt idx="957">
                  <c:v>6.4480599999999999</c:v>
                </c:pt>
                <c:pt idx="958">
                  <c:v>6.4482799999999996</c:v>
                </c:pt>
                <c:pt idx="959">
                  <c:v>6.4472100000000001</c:v>
                </c:pt>
                <c:pt idx="960">
                  <c:v>6.4461300000000001</c:v>
                </c:pt>
                <c:pt idx="961">
                  <c:v>6.4462000000000002</c:v>
                </c:pt>
                <c:pt idx="962">
                  <c:v>6.4458500000000001</c:v>
                </c:pt>
                <c:pt idx="963">
                  <c:v>6.4451999999999998</c:v>
                </c:pt>
                <c:pt idx="964">
                  <c:v>6.4458700000000002</c:v>
                </c:pt>
                <c:pt idx="965">
                  <c:v>6.4462999999999999</c:v>
                </c:pt>
                <c:pt idx="966">
                  <c:v>6.4464699999999997</c:v>
                </c:pt>
                <c:pt idx="967">
                  <c:v>6.44794</c:v>
                </c:pt>
                <c:pt idx="968">
                  <c:v>6.4476300000000002</c:v>
                </c:pt>
                <c:pt idx="969">
                  <c:v>6.4482900000000001</c:v>
                </c:pt>
                <c:pt idx="970">
                  <c:v>6.4478999999999997</c:v>
                </c:pt>
                <c:pt idx="971">
                  <c:v>6.4483699999999997</c:v>
                </c:pt>
                <c:pt idx="972">
                  <c:v>6.4480399999999998</c:v>
                </c:pt>
                <c:pt idx="973">
                  <c:v>6.4464699999999997</c:v>
                </c:pt>
                <c:pt idx="974">
                  <c:v>6.4468300000000003</c:v>
                </c:pt>
                <c:pt idx="975">
                  <c:v>6.4451000000000001</c:v>
                </c:pt>
                <c:pt idx="976">
                  <c:v>6.4442599999999999</c:v>
                </c:pt>
                <c:pt idx="977">
                  <c:v>6.4441699999999997</c:v>
                </c:pt>
                <c:pt idx="978">
                  <c:v>6.4437899999999999</c:v>
                </c:pt>
                <c:pt idx="979">
                  <c:v>6.4434399999999998</c:v>
                </c:pt>
                <c:pt idx="980">
                  <c:v>6.4433499999999997</c:v>
                </c:pt>
                <c:pt idx="981">
                  <c:v>6.4426800000000002</c:v>
                </c:pt>
                <c:pt idx="982">
                  <c:v>6.4420999999999999</c:v>
                </c:pt>
                <c:pt idx="983">
                  <c:v>6.4417</c:v>
                </c:pt>
                <c:pt idx="984">
                  <c:v>6.44123</c:v>
                </c:pt>
                <c:pt idx="985">
                  <c:v>6.44069</c:v>
                </c:pt>
                <c:pt idx="986">
                  <c:v>6.4411300000000002</c:v>
                </c:pt>
                <c:pt idx="987">
                  <c:v>6.4409900000000002</c:v>
                </c:pt>
                <c:pt idx="988">
                  <c:v>6.4408599999999998</c:v>
                </c:pt>
                <c:pt idx="989">
                  <c:v>6.4413900000000002</c:v>
                </c:pt>
                <c:pt idx="990">
                  <c:v>6.4405799999999997</c:v>
                </c:pt>
                <c:pt idx="991">
                  <c:v>6.4407399999999999</c:v>
                </c:pt>
                <c:pt idx="992">
                  <c:v>6.4407300000000003</c:v>
                </c:pt>
                <c:pt idx="993">
                  <c:v>6.4410400000000001</c:v>
                </c:pt>
                <c:pt idx="994">
                  <c:v>6.44217</c:v>
                </c:pt>
                <c:pt idx="995">
                  <c:v>6.4420200000000003</c:v>
                </c:pt>
                <c:pt idx="996">
                  <c:v>6.4428999999999998</c:v>
                </c:pt>
                <c:pt idx="997">
                  <c:v>6.4434699999999996</c:v>
                </c:pt>
                <c:pt idx="998">
                  <c:v>6.4438300000000002</c:v>
                </c:pt>
                <c:pt idx="999">
                  <c:v>6.4446500000000002</c:v>
                </c:pt>
                <c:pt idx="1000">
                  <c:v>6.4453699999999996</c:v>
                </c:pt>
                <c:pt idx="1001">
                  <c:v>6.4454900000000004</c:v>
                </c:pt>
                <c:pt idx="1002">
                  <c:v>6.4459799999999996</c:v>
                </c:pt>
                <c:pt idx="1003">
                  <c:v>6.4466599999999996</c:v>
                </c:pt>
                <c:pt idx="1004">
                  <c:v>6.44726</c:v>
                </c:pt>
                <c:pt idx="1005">
                  <c:v>6.44733</c:v>
                </c:pt>
                <c:pt idx="1006">
                  <c:v>6.4483800000000002</c:v>
                </c:pt>
                <c:pt idx="1007">
                  <c:v>6.4483199999999998</c:v>
                </c:pt>
                <c:pt idx="1008">
                  <c:v>6.4489700000000001</c:v>
                </c:pt>
                <c:pt idx="1009">
                  <c:v>6.4487699999999997</c:v>
                </c:pt>
                <c:pt idx="1010">
                  <c:v>6.4492200000000004</c:v>
                </c:pt>
                <c:pt idx="1011">
                  <c:v>6.4493200000000002</c:v>
                </c:pt>
                <c:pt idx="1012">
                  <c:v>6.4493799999999997</c:v>
                </c:pt>
                <c:pt idx="1013">
                  <c:v>6.4497200000000001</c:v>
                </c:pt>
                <c:pt idx="1014">
                  <c:v>6.4494400000000001</c:v>
                </c:pt>
                <c:pt idx="1015">
                  <c:v>6.44977</c:v>
                </c:pt>
                <c:pt idx="1016">
                  <c:v>6.4501600000000003</c:v>
                </c:pt>
                <c:pt idx="1017">
                  <c:v>6.4497499999999999</c:v>
                </c:pt>
                <c:pt idx="1018">
                  <c:v>6.4506600000000001</c:v>
                </c:pt>
                <c:pt idx="1019">
                  <c:v>6.4506600000000001</c:v>
                </c:pt>
                <c:pt idx="1020">
                  <c:v>6.4517600000000002</c:v>
                </c:pt>
                <c:pt idx="1021">
                  <c:v>6.4511799999999999</c:v>
                </c:pt>
                <c:pt idx="1022">
                  <c:v>6.45153</c:v>
                </c:pt>
                <c:pt idx="1023">
                  <c:v>6.4513400000000001</c:v>
                </c:pt>
                <c:pt idx="1024">
                  <c:v>6.4509100000000004</c:v>
                </c:pt>
                <c:pt idx="1025">
                  <c:v>6.4513100000000003</c:v>
                </c:pt>
                <c:pt idx="1026">
                  <c:v>6.4502600000000001</c:v>
                </c:pt>
                <c:pt idx="1027">
                  <c:v>6.4497200000000001</c:v>
                </c:pt>
                <c:pt idx="1028">
                  <c:v>6.4489200000000002</c:v>
                </c:pt>
                <c:pt idx="1029">
                  <c:v>6.4478</c:v>
                </c:pt>
                <c:pt idx="1030">
                  <c:v>6.4461500000000003</c:v>
                </c:pt>
                <c:pt idx="1031">
                  <c:v>6.4447000000000001</c:v>
                </c:pt>
                <c:pt idx="1032">
                  <c:v>6.4432600000000004</c:v>
                </c:pt>
                <c:pt idx="1033">
                  <c:v>6.44095</c:v>
                </c:pt>
                <c:pt idx="1034">
                  <c:v>6.4398499999999999</c:v>
                </c:pt>
                <c:pt idx="1035">
                  <c:v>6.43825</c:v>
                </c:pt>
                <c:pt idx="1036">
                  <c:v>6.4365500000000004</c:v>
                </c:pt>
                <c:pt idx="1037">
                  <c:v>6.4348599999999996</c:v>
                </c:pt>
                <c:pt idx="1038">
                  <c:v>6.4333499999999999</c:v>
                </c:pt>
                <c:pt idx="1039">
                  <c:v>6.4318600000000004</c:v>
                </c:pt>
                <c:pt idx="1040">
                  <c:v>6.4293899999999997</c:v>
                </c:pt>
                <c:pt idx="1041">
                  <c:v>6.4279500000000001</c:v>
                </c:pt>
                <c:pt idx="1042">
                  <c:v>6.4260099999999998</c:v>
                </c:pt>
                <c:pt idx="1043">
                  <c:v>6.4237700000000002</c:v>
                </c:pt>
                <c:pt idx="1044">
                  <c:v>6.4225000000000003</c:v>
                </c:pt>
                <c:pt idx="1045">
                  <c:v>6.4202399999999997</c:v>
                </c:pt>
                <c:pt idx="1046">
                  <c:v>6.4190300000000002</c:v>
                </c:pt>
                <c:pt idx="1047">
                  <c:v>6.4184099999999997</c:v>
                </c:pt>
                <c:pt idx="1048">
                  <c:v>6.4175300000000002</c:v>
                </c:pt>
                <c:pt idx="1049">
                  <c:v>6.4163399999999999</c:v>
                </c:pt>
                <c:pt idx="1050">
                  <c:v>6.4166699999999999</c:v>
                </c:pt>
                <c:pt idx="1051">
                  <c:v>6.4165999999999999</c:v>
                </c:pt>
                <c:pt idx="1052">
                  <c:v>6.4163300000000003</c:v>
                </c:pt>
                <c:pt idx="1053">
                  <c:v>6.4167100000000001</c:v>
                </c:pt>
                <c:pt idx="1054">
                  <c:v>6.4167100000000001</c:v>
                </c:pt>
                <c:pt idx="1055">
                  <c:v>6.4156000000000004</c:v>
                </c:pt>
                <c:pt idx="1056">
                  <c:v>6.4155300000000004</c:v>
                </c:pt>
                <c:pt idx="1057">
                  <c:v>6.4154799999999996</c:v>
                </c:pt>
                <c:pt idx="1058">
                  <c:v>6.4165599999999996</c:v>
                </c:pt>
                <c:pt idx="1059">
                  <c:v>6.4166100000000004</c:v>
                </c:pt>
                <c:pt idx="1060">
                  <c:v>6.4170100000000003</c:v>
                </c:pt>
                <c:pt idx="1061">
                  <c:v>6.4177799999999996</c:v>
                </c:pt>
                <c:pt idx="1062">
                  <c:v>6.4182100000000002</c:v>
                </c:pt>
                <c:pt idx="1063">
                  <c:v>6.4201800000000002</c:v>
                </c:pt>
                <c:pt idx="1064">
                  <c:v>6.4208299999999996</c:v>
                </c:pt>
                <c:pt idx="1065">
                  <c:v>6.4221300000000001</c:v>
                </c:pt>
                <c:pt idx="1066">
                  <c:v>6.4239699999999997</c:v>
                </c:pt>
                <c:pt idx="1067">
                  <c:v>6.4249000000000001</c:v>
                </c:pt>
                <c:pt idx="1068">
                  <c:v>6.4274399999999998</c:v>
                </c:pt>
                <c:pt idx="1069">
                  <c:v>6.4282500000000002</c:v>
                </c:pt>
                <c:pt idx="1070">
                  <c:v>6.4302900000000003</c:v>
                </c:pt>
                <c:pt idx="1071">
                  <c:v>6.4318400000000002</c:v>
                </c:pt>
                <c:pt idx="1072">
                  <c:v>6.4335199999999997</c:v>
                </c:pt>
                <c:pt idx="1073">
                  <c:v>6.4355500000000001</c:v>
                </c:pt>
                <c:pt idx="1074">
                  <c:v>6.4360999999999997</c:v>
                </c:pt>
                <c:pt idx="1075">
                  <c:v>6.4373300000000002</c:v>
                </c:pt>
                <c:pt idx="1076">
                  <c:v>6.4383999999999997</c:v>
                </c:pt>
                <c:pt idx="1077">
                  <c:v>6.4396000000000004</c:v>
                </c:pt>
                <c:pt idx="1078">
                  <c:v>6.4411699999999996</c:v>
                </c:pt>
                <c:pt idx="1079">
                  <c:v>6.4419500000000003</c:v>
                </c:pt>
                <c:pt idx="1080">
                  <c:v>6.4428099999999997</c:v>
                </c:pt>
                <c:pt idx="1081">
                  <c:v>6.4428900000000002</c:v>
                </c:pt>
                <c:pt idx="1082">
                  <c:v>6.4436799999999996</c:v>
                </c:pt>
                <c:pt idx="1083">
                  <c:v>6.4434300000000002</c:v>
                </c:pt>
                <c:pt idx="1084">
                  <c:v>6.4445199999999998</c:v>
                </c:pt>
                <c:pt idx="1085">
                  <c:v>6.4454200000000004</c:v>
                </c:pt>
                <c:pt idx="1086">
                  <c:v>6.44557</c:v>
                </c:pt>
                <c:pt idx="1087">
                  <c:v>6.4466200000000002</c:v>
                </c:pt>
                <c:pt idx="1088">
                  <c:v>6.4463699999999999</c:v>
                </c:pt>
                <c:pt idx="1089">
                  <c:v>6.4467400000000001</c:v>
                </c:pt>
                <c:pt idx="1090">
                  <c:v>6.4466400000000004</c:v>
                </c:pt>
                <c:pt idx="1091">
                  <c:v>6.4465899999999996</c:v>
                </c:pt>
                <c:pt idx="1092">
                  <c:v>6.4466200000000002</c:v>
                </c:pt>
                <c:pt idx="1093">
                  <c:v>6.4465899999999996</c:v>
                </c:pt>
                <c:pt idx="1094">
                  <c:v>6.4468199999999998</c:v>
                </c:pt>
                <c:pt idx="1095">
                  <c:v>6.4458500000000001</c:v>
                </c:pt>
                <c:pt idx="1096">
                  <c:v>6.4454799999999999</c:v>
                </c:pt>
                <c:pt idx="1097">
                  <c:v>6.4460600000000001</c:v>
                </c:pt>
                <c:pt idx="1098">
                  <c:v>6.4465899999999996</c:v>
                </c:pt>
                <c:pt idx="1099">
                  <c:v>6.4471400000000001</c:v>
                </c:pt>
                <c:pt idx="1100">
                  <c:v>6.4477200000000003</c:v>
                </c:pt>
                <c:pt idx="1101">
                  <c:v>6.4481400000000004</c:v>
                </c:pt>
                <c:pt idx="1102">
                  <c:v>6.4487500000000004</c:v>
                </c:pt>
                <c:pt idx="1103">
                  <c:v>6.4500099999999998</c:v>
                </c:pt>
                <c:pt idx="1104">
                  <c:v>6.4502499999999996</c:v>
                </c:pt>
                <c:pt idx="1105">
                  <c:v>6.4512499999999999</c:v>
                </c:pt>
                <c:pt idx="1106">
                  <c:v>6.4533800000000001</c:v>
                </c:pt>
                <c:pt idx="1107">
                  <c:v>6.4546200000000002</c:v>
                </c:pt>
                <c:pt idx="1108">
                  <c:v>6.4560899999999997</c:v>
                </c:pt>
                <c:pt idx="1109">
                  <c:v>6.4577200000000001</c:v>
                </c:pt>
                <c:pt idx="1110">
                  <c:v>6.4585900000000001</c:v>
                </c:pt>
                <c:pt idx="1111">
                  <c:v>6.4599599999999997</c:v>
                </c:pt>
                <c:pt idx="1112">
                  <c:v>6.46068</c:v>
                </c:pt>
                <c:pt idx="1113">
                  <c:v>6.46143</c:v>
                </c:pt>
                <c:pt idx="1114">
                  <c:v>6.4619200000000001</c:v>
                </c:pt>
                <c:pt idx="1115">
                  <c:v>6.4623100000000004</c:v>
                </c:pt>
                <c:pt idx="1116">
                  <c:v>6.4636199999999997</c:v>
                </c:pt>
                <c:pt idx="1117">
                  <c:v>6.4642499999999998</c:v>
                </c:pt>
                <c:pt idx="1118">
                  <c:v>6.4658899999999999</c:v>
                </c:pt>
                <c:pt idx="1119">
                  <c:v>6.4667500000000002</c:v>
                </c:pt>
                <c:pt idx="1120">
                  <c:v>6.46678</c:v>
                </c:pt>
                <c:pt idx="1121">
                  <c:v>6.4675200000000004</c:v>
                </c:pt>
                <c:pt idx="1122">
                  <c:v>6.4679599999999997</c:v>
                </c:pt>
                <c:pt idx="1123">
                  <c:v>6.4688499999999998</c:v>
                </c:pt>
                <c:pt idx="1124">
                  <c:v>6.4691799999999997</c:v>
                </c:pt>
                <c:pt idx="1125">
                  <c:v>6.4703099999999996</c:v>
                </c:pt>
                <c:pt idx="1126">
                  <c:v>6.4707100000000004</c:v>
                </c:pt>
                <c:pt idx="1127">
                  <c:v>6.4716500000000003</c:v>
                </c:pt>
                <c:pt idx="1128">
                  <c:v>6.4727499999999996</c:v>
                </c:pt>
                <c:pt idx="1129">
                  <c:v>6.4733900000000002</c:v>
                </c:pt>
                <c:pt idx="1130">
                  <c:v>6.4748000000000001</c:v>
                </c:pt>
                <c:pt idx="1131">
                  <c:v>6.47546</c:v>
                </c:pt>
                <c:pt idx="1132">
                  <c:v>6.4770799999999999</c:v>
                </c:pt>
                <c:pt idx="1133">
                  <c:v>6.4775900000000002</c:v>
                </c:pt>
                <c:pt idx="1134">
                  <c:v>6.4783999999999997</c:v>
                </c:pt>
                <c:pt idx="1135">
                  <c:v>6.4793599999999998</c:v>
                </c:pt>
                <c:pt idx="1136">
                  <c:v>6.4804199999999996</c:v>
                </c:pt>
                <c:pt idx="1137">
                  <c:v>6.4816599999999998</c:v>
                </c:pt>
                <c:pt idx="1138">
                  <c:v>6.484</c:v>
                </c:pt>
                <c:pt idx="1139">
                  <c:v>6.4856499999999997</c:v>
                </c:pt>
                <c:pt idx="1140">
                  <c:v>6.4870200000000002</c:v>
                </c:pt>
                <c:pt idx="1141">
                  <c:v>6.4884199999999996</c:v>
                </c:pt>
                <c:pt idx="1142">
                  <c:v>6.4897799999999997</c:v>
                </c:pt>
                <c:pt idx="1143">
                  <c:v>6.4912999999999998</c:v>
                </c:pt>
                <c:pt idx="1144">
                  <c:v>6.4928299999999997</c:v>
                </c:pt>
                <c:pt idx="1145">
                  <c:v>6.49397</c:v>
                </c:pt>
                <c:pt idx="1146">
                  <c:v>6.4962799999999996</c:v>
                </c:pt>
                <c:pt idx="1147">
                  <c:v>6.4972200000000004</c:v>
                </c:pt>
                <c:pt idx="1148">
                  <c:v>6.4986300000000004</c:v>
                </c:pt>
                <c:pt idx="1149">
                  <c:v>6.4999799999999999</c:v>
                </c:pt>
                <c:pt idx="1150">
                  <c:v>6.5008999999999997</c:v>
                </c:pt>
                <c:pt idx="1151">
                  <c:v>6.5013699999999996</c:v>
                </c:pt>
                <c:pt idx="1152">
                  <c:v>6.5021800000000001</c:v>
                </c:pt>
                <c:pt idx="1153">
                  <c:v>6.5024800000000003</c:v>
                </c:pt>
                <c:pt idx="1154">
                  <c:v>6.50345</c:v>
                </c:pt>
                <c:pt idx="1155">
                  <c:v>6.5034700000000001</c:v>
                </c:pt>
                <c:pt idx="1156">
                  <c:v>6.5040500000000003</c:v>
                </c:pt>
                <c:pt idx="1157">
                  <c:v>6.5064000000000002</c:v>
                </c:pt>
                <c:pt idx="1158">
                  <c:v>6.5064099999999998</c:v>
                </c:pt>
                <c:pt idx="1159">
                  <c:v>6.5075799999999999</c:v>
                </c:pt>
                <c:pt idx="1160">
                  <c:v>6.5085800000000003</c:v>
                </c:pt>
                <c:pt idx="1161">
                  <c:v>6.5086500000000003</c:v>
                </c:pt>
                <c:pt idx="1162">
                  <c:v>6.5101699999999996</c:v>
                </c:pt>
                <c:pt idx="1163">
                  <c:v>6.5106299999999999</c:v>
                </c:pt>
                <c:pt idx="1164">
                  <c:v>6.5119999999999996</c:v>
                </c:pt>
                <c:pt idx="1165">
                  <c:v>6.5118900000000002</c:v>
                </c:pt>
                <c:pt idx="1166">
                  <c:v>6.51213</c:v>
                </c:pt>
                <c:pt idx="1167">
                  <c:v>6.5131800000000002</c:v>
                </c:pt>
                <c:pt idx="1168">
                  <c:v>6.5124399999999998</c:v>
                </c:pt>
                <c:pt idx="1169">
                  <c:v>6.5107799999999996</c:v>
                </c:pt>
                <c:pt idx="1170">
                  <c:v>6.5095900000000002</c:v>
                </c:pt>
                <c:pt idx="1171">
                  <c:v>6.5083399999999996</c:v>
                </c:pt>
                <c:pt idx="1172">
                  <c:v>6.5063500000000003</c:v>
                </c:pt>
                <c:pt idx="1173">
                  <c:v>6.5046299999999997</c:v>
                </c:pt>
                <c:pt idx="1174">
                  <c:v>6.5025899999999996</c:v>
                </c:pt>
                <c:pt idx="1175">
                  <c:v>6.49986</c:v>
                </c:pt>
                <c:pt idx="1176">
                  <c:v>6.4971500000000004</c:v>
                </c:pt>
                <c:pt idx="1177">
                  <c:v>6.4913699999999999</c:v>
                </c:pt>
                <c:pt idx="1178">
                  <c:v>6.4839599999999997</c:v>
                </c:pt>
                <c:pt idx="1179">
                  <c:v>6.4763400000000004</c:v>
                </c:pt>
                <c:pt idx="1180">
                  <c:v>6.4696100000000003</c:v>
                </c:pt>
                <c:pt idx="1181">
                  <c:v>6.46183</c:v>
                </c:pt>
                <c:pt idx="1182">
                  <c:v>6.4523000000000001</c:v>
                </c:pt>
                <c:pt idx="1183">
                  <c:v>6.4442700000000004</c:v>
                </c:pt>
                <c:pt idx="1184">
                  <c:v>6.4362000000000004</c:v>
                </c:pt>
                <c:pt idx="1185">
                  <c:v>6.4287599999999996</c:v>
                </c:pt>
                <c:pt idx="1186">
                  <c:v>6.4206599999999998</c:v>
                </c:pt>
                <c:pt idx="1187">
                  <c:v>6.4137399999999998</c:v>
                </c:pt>
                <c:pt idx="1188">
                  <c:v>6.4064800000000002</c:v>
                </c:pt>
                <c:pt idx="1189">
                  <c:v>6.3993399999999996</c:v>
                </c:pt>
                <c:pt idx="1190">
                  <c:v>6.3929200000000002</c:v>
                </c:pt>
                <c:pt idx="1191">
                  <c:v>6.3850699999999998</c:v>
                </c:pt>
                <c:pt idx="1192">
                  <c:v>6.3775899999999996</c:v>
                </c:pt>
                <c:pt idx="1193">
                  <c:v>6.3690800000000003</c:v>
                </c:pt>
                <c:pt idx="1194">
                  <c:v>6.3604399999999996</c:v>
                </c:pt>
                <c:pt idx="1195">
                  <c:v>6.3523300000000003</c:v>
                </c:pt>
                <c:pt idx="1196">
                  <c:v>6.3434400000000002</c:v>
                </c:pt>
                <c:pt idx="1197">
                  <c:v>6.3357900000000003</c:v>
                </c:pt>
                <c:pt idx="1198">
                  <c:v>6.3277999999999999</c:v>
                </c:pt>
                <c:pt idx="1199">
                  <c:v>6.3198499999999997</c:v>
                </c:pt>
                <c:pt idx="1200">
                  <c:v>6.31332</c:v>
                </c:pt>
                <c:pt idx="1201">
                  <c:v>6.3046600000000002</c:v>
                </c:pt>
                <c:pt idx="1202">
                  <c:v>6.2970600000000001</c:v>
                </c:pt>
                <c:pt idx="1203">
                  <c:v>6.2896599999999996</c:v>
                </c:pt>
                <c:pt idx="1204">
                  <c:v>6.2817999999999996</c:v>
                </c:pt>
                <c:pt idx="1205">
                  <c:v>6.2743700000000002</c:v>
                </c:pt>
                <c:pt idx="1206">
                  <c:v>6.2651599999999998</c:v>
                </c:pt>
                <c:pt idx="1207">
                  <c:v>6.2569900000000001</c:v>
                </c:pt>
                <c:pt idx="1208">
                  <c:v>6.2483599999999999</c:v>
                </c:pt>
                <c:pt idx="1209">
                  <c:v>6.2388300000000001</c:v>
                </c:pt>
                <c:pt idx="1210">
                  <c:v>6.2304199999999996</c:v>
                </c:pt>
                <c:pt idx="1211">
                  <c:v>6.2205300000000001</c:v>
                </c:pt>
                <c:pt idx="1212">
                  <c:v>6.2109300000000003</c:v>
                </c:pt>
                <c:pt idx="1213">
                  <c:v>6.2009800000000004</c:v>
                </c:pt>
                <c:pt idx="1214">
                  <c:v>6.1829200000000002</c:v>
                </c:pt>
                <c:pt idx="1215">
                  <c:v>6.1654299999999997</c:v>
                </c:pt>
                <c:pt idx="1216">
                  <c:v>6.1506800000000004</c:v>
                </c:pt>
                <c:pt idx="1217">
                  <c:v>6.1369999999999996</c:v>
                </c:pt>
                <c:pt idx="1218">
                  <c:v>6.1227600000000004</c:v>
                </c:pt>
                <c:pt idx="1219">
                  <c:v>6.10989</c:v>
                </c:pt>
                <c:pt idx="1220">
                  <c:v>6.0959899999999996</c:v>
                </c:pt>
                <c:pt idx="1221">
                  <c:v>6.0820100000000004</c:v>
                </c:pt>
                <c:pt idx="1222">
                  <c:v>6.0671200000000001</c:v>
                </c:pt>
                <c:pt idx="1223">
                  <c:v>6.0434099999999997</c:v>
                </c:pt>
                <c:pt idx="1224">
                  <c:v>6.0186599999999997</c:v>
                </c:pt>
                <c:pt idx="1225">
                  <c:v>5.9941899999999997</c:v>
                </c:pt>
                <c:pt idx="1226">
                  <c:v>5.9698099999999998</c:v>
                </c:pt>
                <c:pt idx="1227">
                  <c:v>5.9453100000000001</c:v>
                </c:pt>
                <c:pt idx="1228">
                  <c:v>5.9210399999999996</c:v>
                </c:pt>
                <c:pt idx="1229">
                  <c:v>5.8962599999999998</c:v>
                </c:pt>
                <c:pt idx="1230">
                  <c:v>5.8707900000000004</c:v>
                </c:pt>
                <c:pt idx="1231">
                  <c:v>5.8457499999999998</c:v>
                </c:pt>
                <c:pt idx="1232">
                  <c:v>5.8200700000000003</c:v>
                </c:pt>
                <c:pt idx="1233">
                  <c:v>5.7949999999999999</c:v>
                </c:pt>
                <c:pt idx="1234">
                  <c:v>5.7692899999999998</c:v>
                </c:pt>
                <c:pt idx="1235">
                  <c:v>5.7437199999999997</c:v>
                </c:pt>
                <c:pt idx="1236">
                  <c:v>5.7183000000000002</c:v>
                </c:pt>
                <c:pt idx="1237">
                  <c:v>5.6931599999999998</c:v>
                </c:pt>
                <c:pt idx="1238">
                  <c:v>5.6677600000000004</c:v>
                </c:pt>
                <c:pt idx="1239">
                  <c:v>5.6424500000000002</c:v>
                </c:pt>
                <c:pt idx="1240">
                  <c:v>5.6165099999999999</c:v>
                </c:pt>
                <c:pt idx="1241">
                  <c:v>5.5898000000000003</c:v>
                </c:pt>
                <c:pt idx="1242">
                  <c:v>5.5630899999999999</c:v>
                </c:pt>
                <c:pt idx="1243">
                  <c:v>5.5375399999999999</c:v>
                </c:pt>
                <c:pt idx="1244">
                  <c:v>5.5098900000000004</c:v>
                </c:pt>
                <c:pt idx="1245">
                  <c:v>5.4834899999999998</c:v>
                </c:pt>
                <c:pt idx="1246">
                  <c:v>5.44902</c:v>
                </c:pt>
                <c:pt idx="1247">
                  <c:v>5.4128100000000003</c:v>
                </c:pt>
                <c:pt idx="1248">
                  <c:v>5.3750999999999998</c:v>
                </c:pt>
                <c:pt idx="1249">
                  <c:v>5.33195</c:v>
                </c:pt>
                <c:pt idx="1250">
                  <c:v>5.2897299999999996</c:v>
                </c:pt>
                <c:pt idx="1251">
                  <c:v>5.2494800000000001</c:v>
                </c:pt>
                <c:pt idx="1252">
                  <c:v>5.2099299999999999</c:v>
                </c:pt>
                <c:pt idx="1253">
                  <c:v>5.1758300000000004</c:v>
                </c:pt>
                <c:pt idx="1254">
                  <c:v>5.14283</c:v>
                </c:pt>
                <c:pt idx="1255">
                  <c:v>5.1150700000000002</c:v>
                </c:pt>
                <c:pt idx="1256">
                  <c:v>5.0899400000000004</c:v>
                </c:pt>
                <c:pt idx="1257">
                  <c:v>5.0584499999999997</c:v>
                </c:pt>
                <c:pt idx="1258">
                  <c:v>5.0315899999999996</c:v>
                </c:pt>
                <c:pt idx="1259">
                  <c:v>5.0025899999999996</c:v>
                </c:pt>
                <c:pt idx="1260">
                  <c:v>4.9729999999999999</c:v>
                </c:pt>
                <c:pt idx="1261">
                  <c:v>4.9479600000000001</c:v>
                </c:pt>
                <c:pt idx="1262">
                  <c:v>4.9194300000000002</c:v>
                </c:pt>
                <c:pt idx="1263">
                  <c:v>4.8915899999999999</c:v>
                </c:pt>
                <c:pt idx="1264">
                  <c:v>4.8634500000000003</c:v>
                </c:pt>
                <c:pt idx="1265">
                  <c:v>4.8362600000000002</c:v>
                </c:pt>
                <c:pt idx="1266">
                  <c:v>4.8105900000000004</c:v>
                </c:pt>
                <c:pt idx="1267">
                  <c:v>4.7825899999999999</c:v>
                </c:pt>
                <c:pt idx="1268">
                  <c:v>4.7561999999999998</c:v>
                </c:pt>
                <c:pt idx="1269">
                  <c:v>4.7278599999999997</c:v>
                </c:pt>
                <c:pt idx="1270">
                  <c:v>4.7007399999999997</c:v>
                </c:pt>
                <c:pt idx="1271">
                  <c:v>4.6736500000000003</c:v>
                </c:pt>
                <c:pt idx="1272">
                  <c:v>4.6472600000000002</c:v>
                </c:pt>
                <c:pt idx="1273">
                  <c:v>4.6220600000000003</c:v>
                </c:pt>
                <c:pt idx="1274">
                  <c:v>4.5944200000000004</c:v>
                </c:pt>
                <c:pt idx="1275">
                  <c:v>4.5678000000000001</c:v>
                </c:pt>
                <c:pt idx="1276">
                  <c:v>4.5401300000000004</c:v>
                </c:pt>
                <c:pt idx="1277">
                  <c:v>4.51302</c:v>
                </c:pt>
              </c:numCache>
            </c:numRef>
          </c:yVal>
          <c:smooth val="1"/>
        </c:ser>
        <c:ser>
          <c:idx val="1"/>
          <c:order val="1"/>
          <c:spPr>
            <a:ln w="19050" cap="rnd">
              <a:solidFill>
                <a:schemeClr val="accent2"/>
              </a:solidFill>
              <a:round/>
            </a:ln>
            <a:effectLst/>
          </c:spPr>
          <c:marker>
            <c:symbol val="none"/>
          </c:marker>
          <c:xVal>
            <c:numRef>
              <c:f>Sheet1!$A$1:$A$1278</c:f>
              <c:numCache>
                <c:formatCode>General</c:formatCode>
                <c:ptCount val="1278"/>
                <c:pt idx="0">
                  <c:v>1E-4</c:v>
                </c:pt>
                <c:pt idx="1">
                  <c:v>8.6999999999999994E-3</c:v>
                </c:pt>
                <c:pt idx="2">
                  <c:v>1.67E-2</c:v>
                </c:pt>
                <c:pt idx="3">
                  <c:v>2.52E-2</c:v>
                </c:pt>
                <c:pt idx="4">
                  <c:v>3.3500000000000002E-2</c:v>
                </c:pt>
                <c:pt idx="5">
                  <c:v>4.19E-2</c:v>
                </c:pt>
                <c:pt idx="6">
                  <c:v>5.0099999999999999E-2</c:v>
                </c:pt>
                <c:pt idx="7">
                  <c:v>5.8400000000000001E-2</c:v>
                </c:pt>
                <c:pt idx="8">
                  <c:v>6.6900000000000001E-2</c:v>
                </c:pt>
                <c:pt idx="9">
                  <c:v>7.51E-2</c:v>
                </c:pt>
                <c:pt idx="10">
                  <c:v>8.3400000000000002E-2</c:v>
                </c:pt>
                <c:pt idx="11">
                  <c:v>9.1300000000000006E-2</c:v>
                </c:pt>
                <c:pt idx="12">
                  <c:v>9.7799999999999998E-2</c:v>
                </c:pt>
                <c:pt idx="13">
                  <c:v>0.1037</c:v>
                </c:pt>
                <c:pt idx="14">
                  <c:v>0.1084</c:v>
                </c:pt>
                <c:pt idx="15">
                  <c:v>0.113</c:v>
                </c:pt>
                <c:pt idx="16">
                  <c:v>0.1172</c:v>
                </c:pt>
                <c:pt idx="17">
                  <c:v>0.12139999999999999</c:v>
                </c:pt>
                <c:pt idx="18">
                  <c:v>0.12540000000000001</c:v>
                </c:pt>
                <c:pt idx="19">
                  <c:v>0.12939999999999999</c:v>
                </c:pt>
                <c:pt idx="20">
                  <c:v>0.13339999999999999</c:v>
                </c:pt>
                <c:pt idx="21">
                  <c:v>0.13719999999999999</c:v>
                </c:pt>
                <c:pt idx="22">
                  <c:v>0.14069999999999999</c:v>
                </c:pt>
                <c:pt idx="23">
                  <c:v>0.1444</c:v>
                </c:pt>
                <c:pt idx="24">
                  <c:v>0.14799999999999999</c:v>
                </c:pt>
                <c:pt idx="25">
                  <c:v>0.1517</c:v>
                </c:pt>
                <c:pt idx="26">
                  <c:v>0.15540000000000001</c:v>
                </c:pt>
                <c:pt idx="27">
                  <c:v>0.159</c:v>
                </c:pt>
                <c:pt idx="28">
                  <c:v>0.16259999999999999</c:v>
                </c:pt>
                <c:pt idx="29">
                  <c:v>0.16619999999999999</c:v>
                </c:pt>
                <c:pt idx="30">
                  <c:v>0.1699</c:v>
                </c:pt>
                <c:pt idx="31">
                  <c:v>0.1736</c:v>
                </c:pt>
                <c:pt idx="32">
                  <c:v>0.1772</c:v>
                </c:pt>
                <c:pt idx="33">
                  <c:v>0.1807</c:v>
                </c:pt>
                <c:pt idx="34">
                  <c:v>0.18429999999999999</c:v>
                </c:pt>
                <c:pt idx="35">
                  <c:v>0.18820000000000001</c:v>
                </c:pt>
                <c:pt idx="36">
                  <c:v>0.19189999999999999</c:v>
                </c:pt>
                <c:pt idx="37">
                  <c:v>0.19539999999999999</c:v>
                </c:pt>
                <c:pt idx="38">
                  <c:v>0.1991</c:v>
                </c:pt>
                <c:pt idx="39">
                  <c:v>0.20280000000000001</c:v>
                </c:pt>
                <c:pt idx="40">
                  <c:v>0.20660000000000001</c:v>
                </c:pt>
                <c:pt idx="41">
                  <c:v>0.21049999999999999</c:v>
                </c:pt>
                <c:pt idx="42">
                  <c:v>0.21429999999999999</c:v>
                </c:pt>
                <c:pt idx="43">
                  <c:v>0.21790000000000001</c:v>
                </c:pt>
                <c:pt idx="44">
                  <c:v>0.2218</c:v>
                </c:pt>
                <c:pt idx="45">
                  <c:v>0.22570000000000001</c:v>
                </c:pt>
                <c:pt idx="46">
                  <c:v>0.2296</c:v>
                </c:pt>
                <c:pt idx="47">
                  <c:v>0.23350000000000001</c:v>
                </c:pt>
                <c:pt idx="48">
                  <c:v>0.23730000000000001</c:v>
                </c:pt>
                <c:pt idx="49">
                  <c:v>0.24099999999999999</c:v>
                </c:pt>
                <c:pt idx="50">
                  <c:v>0.24490000000000001</c:v>
                </c:pt>
                <c:pt idx="51">
                  <c:v>0.249</c:v>
                </c:pt>
                <c:pt idx="52">
                  <c:v>0.253</c:v>
                </c:pt>
                <c:pt idx="53">
                  <c:v>0.25690000000000002</c:v>
                </c:pt>
                <c:pt idx="54">
                  <c:v>0.26090000000000002</c:v>
                </c:pt>
                <c:pt idx="55">
                  <c:v>0.26500000000000001</c:v>
                </c:pt>
                <c:pt idx="56">
                  <c:v>0.26919999999999999</c:v>
                </c:pt>
                <c:pt idx="57">
                  <c:v>0.27350000000000002</c:v>
                </c:pt>
                <c:pt idx="58">
                  <c:v>0.27750000000000002</c:v>
                </c:pt>
                <c:pt idx="59">
                  <c:v>0.28139999999999998</c:v>
                </c:pt>
                <c:pt idx="60">
                  <c:v>0.28549999999999998</c:v>
                </c:pt>
                <c:pt idx="61">
                  <c:v>0.28989999999999999</c:v>
                </c:pt>
                <c:pt idx="62">
                  <c:v>0.29409999999999997</c:v>
                </c:pt>
                <c:pt idx="63">
                  <c:v>0.29820000000000002</c:v>
                </c:pt>
                <c:pt idx="64">
                  <c:v>0.3024</c:v>
                </c:pt>
                <c:pt idx="65">
                  <c:v>0.30669999999999997</c:v>
                </c:pt>
                <c:pt idx="66">
                  <c:v>0.311</c:v>
                </c:pt>
                <c:pt idx="67">
                  <c:v>0.31519999999999998</c:v>
                </c:pt>
                <c:pt idx="68">
                  <c:v>0.31950000000000001</c:v>
                </c:pt>
                <c:pt idx="69">
                  <c:v>0.32369999999999999</c:v>
                </c:pt>
                <c:pt idx="70">
                  <c:v>0.32819999999999999</c:v>
                </c:pt>
                <c:pt idx="71">
                  <c:v>0.33239999999999997</c:v>
                </c:pt>
                <c:pt idx="72">
                  <c:v>0.3367</c:v>
                </c:pt>
                <c:pt idx="73">
                  <c:v>0.34110000000000001</c:v>
                </c:pt>
                <c:pt idx="74">
                  <c:v>0.34549999999999997</c:v>
                </c:pt>
                <c:pt idx="75">
                  <c:v>0.34989999999999999</c:v>
                </c:pt>
                <c:pt idx="76">
                  <c:v>0.35439999999999999</c:v>
                </c:pt>
                <c:pt idx="77">
                  <c:v>0.35859999999999997</c:v>
                </c:pt>
                <c:pt idx="78">
                  <c:v>0.36320000000000002</c:v>
                </c:pt>
                <c:pt idx="79">
                  <c:v>0.36780000000000002</c:v>
                </c:pt>
                <c:pt idx="80">
                  <c:v>0.37269999999999998</c:v>
                </c:pt>
                <c:pt idx="81">
                  <c:v>0.37730000000000002</c:v>
                </c:pt>
                <c:pt idx="82">
                  <c:v>0.38190000000000002</c:v>
                </c:pt>
                <c:pt idx="83">
                  <c:v>0.38619999999999999</c:v>
                </c:pt>
                <c:pt idx="84">
                  <c:v>0.39090000000000003</c:v>
                </c:pt>
                <c:pt idx="85">
                  <c:v>0.3952</c:v>
                </c:pt>
                <c:pt idx="86">
                  <c:v>0.4</c:v>
                </c:pt>
                <c:pt idx="87">
                  <c:v>0.40460000000000002</c:v>
                </c:pt>
                <c:pt idx="88">
                  <c:v>0.4093</c:v>
                </c:pt>
                <c:pt idx="89">
                  <c:v>0.4138</c:v>
                </c:pt>
                <c:pt idx="90">
                  <c:v>0.41849999999999998</c:v>
                </c:pt>
                <c:pt idx="91">
                  <c:v>0.42320000000000002</c:v>
                </c:pt>
                <c:pt idx="92">
                  <c:v>0.4279</c:v>
                </c:pt>
                <c:pt idx="93">
                  <c:v>0.43259999999999998</c:v>
                </c:pt>
                <c:pt idx="94">
                  <c:v>0.43730000000000002</c:v>
                </c:pt>
                <c:pt idx="95">
                  <c:v>0.44219999999999998</c:v>
                </c:pt>
                <c:pt idx="96">
                  <c:v>0.44679999999999997</c:v>
                </c:pt>
                <c:pt idx="97">
                  <c:v>0.45150000000000001</c:v>
                </c:pt>
                <c:pt idx="98">
                  <c:v>0.45619999999999999</c:v>
                </c:pt>
                <c:pt idx="99">
                  <c:v>0.46089999999999998</c:v>
                </c:pt>
                <c:pt idx="100">
                  <c:v>0.46579999999999999</c:v>
                </c:pt>
                <c:pt idx="101">
                  <c:v>0.4708</c:v>
                </c:pt>
                <c:pt idx="102">
                  <c:v>0.47560000000000002</c:v>
                </c:pt>
                <c:pt idx="103">
                  <c:v>0.48039999999999999</c:v>
                </c:pt>
                <c:pt idx="104">
                  <c:v>0.48520000000000002</c:v>
                </c:pt>
                <c:pt idx="105">
                  <c:v>0.49020000000000002</c:v>
                </c:pt>
                <c:pt idx="106">
                  <c:v>0.495</c:v>
                </c:pt>
                <c:pt idx="107">
                  <c:v>0.5</c:v>
                </c:pt>
                <c:pt idx="108">
                  <c:v>0.50529999999999997</c:v>
                </c:pt>
                <c:pt idx="109">
                  <c:v>0.51029999999999998</c:v>
                </c:pt>
                <c:pt idx="110">
                  <c:v>0.51559999999999995</c:v>
                </c:pt>
                <c:pt idx="111">
                  <c:v>0.52059999999999995</c:v>
                </c:pt>
                <c:pt idx="112">
                  <c:v>0.52590000000000003</c:v>
                </c:pt>
                <c:pt idx="113">
                  <c:v>0.53110000000000002</c:v>
                </c:pt>
                <c:pt idx="114">
                  <c:v>0.53620000000000001</c:v>
                </c:pt>
                <c:pt idx="115">
                  <c:v>0.54149999999999998</c:v>
                </c:pt>
                <c:pt idx="116">
                  <c:v>0.54700000000000004</c:v>
                </c:pt>
                <c:pt idx="117">
                  <c:v>0.55230000000000001</c:v>
                </c:pt>
                <c:pt idx="118">
                  <c:v>0.55769999999999997</c:v>
                </c:pt>
                <c:pt idx="119">
                  <c:v>0.56320000000000003</c:v>
                </c:pt>
                <c:pt idx="120">
                  <c:v>0.56859999999999999</c:v>
                </c:pt>
                <c:pt idx="121">
                  <c:v>0.57399999999999995</c:v>
                </c:pt>
                <c:pt idx="122">
                  <c:v>0.57930000000000004</c:v>
                </c:pt>
                <c:pt idx="123">
                  <c:v>0.58499999999999996</c:v>
                </c:pt>
                <c:pt idx="124">
                  <c:v>0.5907</c:v>
                </c:pt>
                <c:pt idx="125">
                  <c:v>0.59599999999999997</c:v>
                </c:pt>
                <c:pt idx="126">
                  <c:v>0.60150000000000003</c:v>
                </c:pt>
                <c:pt idx="127">
                  <c:v>0.60719999999999996</c:v>
                </c:pt>
                <c:pt idx="128">
                  <c:v>0.61260000000000003</c:v>
                </c:pt>
                <c:pt idx="129">
                  <c:v>0.61819999999999997</c:v>
                </c:pt>
                <c:pt idx="130">
                  <c:v>0.624</c:v>
                </c:pt>
                <c:pt idx="131">
                  <c:v>0.62980000000000003</c:v>
                </c:pt>
                <c:pt idx="132">
                  <c:v>0.63570000000000004</c:v>
                </c:pt>
                <c:pt idx="133">
                  <c:v>0.64149999999999996</c:v>
                </c:pt>
                <c:pt idx="134">
                  <c:v>0.64749999999999996</c:v>
                </c:pt>
                <c:pt idx="135">
                  <c:v>0.6532</c:v>
                </c:pt>
                <c:pt idx="136">
                  <c:v>0.65910000000000002</c:v>
                </c:pt>
                <c:pt idx="137">
                  <c:v>0.66510000000000002</c:v>
                </c:pt>
                <c:pt idx="138">
                  <c:v>0.67159999999999997</c:v>
                </c:pt>
                <c:pt idx="139">
                  <c:v>0.67759999999999998</c:v>
                </c:pt>
                <c:pt idx="140">
                  <c:v>0.68389999999999995</c:v>
                </c:pt>
                <c:pt idx="141">
                  <c:v>0.69040000000000001</c:v>
                </c:pt>
                <c:pt idx="142">
                  <c:v>0.69669999999999999</c:v>
                </c:pt>
                <c:pt idx="143">
                  <c:v>0.70309999999999995</c:v>
                </c:pt>
                <c:pt idx="144">
                  <c:v>0.70950000000000002</c:v>
                </c:pt>
                <c:pt idx="145">
                  <c:v>0.71589999999999998</c:v>
                </c:pt>
                <c:pt idx="146">
                  <c:v>0.72240000000000004</c:v>
                </c:pt>
                <c:pt idx="147">
                  <c:v>0.72919999999999996</c:v>
                </c:pt>
                <c:pt idx="148">
                  <c:v>0.73619999999999997</c:v>
                </c:pt>
                <c:pt idx="149">
                  <c:v>0.74260000000000004</c:v>
                </c:pt>
                <c:pt idx="150">
                  <c:v>0.74909999999999999</c:v>
                </c:pt>
                <c:pt idx="151">
                  <c:v>0.75590000000000002</c:v>
                </c:pt>
                <c:pt idx="152">
                  <c:v>0.76270000000000004</c:v>
                </c:pt>
                <c:pt idx="153">
                  <c:v>0.76949999999999996</c:v>
                </c:pt>
                <c:pt idx="154">
                  <c:v>0.77639999999999998</c:v>
                </c:pt>
                <c:pt idx="155">
                  <c:v>0.78349999999999997</c:v>
                </c:pt>
                <c:pt idx="156">
                  <c:v>0.79049999999999998</c:v>
                </c:pt>
                <c:pt idx="157">
                  <c:v>0.7974</c:v>
                </c:pt>
                <c:pt idx="158">
                  <c:v>0.80520000000000003</c:v>
                </c:pt>
                <c:pt idx="159">
                  <c:v>0.81240000000000001</c:v>
                </c:pt>
                <c:pt idx="160">
                  <c:v>0.81969999999999998</c:v>
                </c:pt>
                <c:pt idx="161">
                  <c:v>0.82769999999999999</c:v>
                </c:pt>
                <c:pt idx="162">
                  <c:v>0.83550000000000002</c:v>
                </c:pt>
                <c:pt idx="163">
                  <c:v>0.84319999999999995</c:v>
                </c:pt>
                <c:pt idx="164">
                  <c:v>0.85089999999999999</c:v>
                </c:pt>
                <c:pt idx="165">
                  <c:v>0.85870000000000002</c:v>
                </c:pt>
                <c:pt idx="166">
                  <c:v>0.86670000000000003</c:v>
                </c:pt>
                <c:pt idx="167">
                  <c:v>0.875</c:v>
                </c:pt>
                <c:pt idx="168">
                  <c:v>0.8831</c:v>
                </c:pt>
                <c:pt idx="169">
                  <c:v>0.89119999999999999</c:v>
                </c:pt>
                <c:pt idx="170">
                  <c:v>0.89939999999999998</c:v>
                </c:pt>
                <c:pt idx="171">
                  <c:v>0.90759999999999996</c:v>
                </c:pt>
                <c:pt idx="172">
                  <c:v>0.91559999999999997</c:v>
                </c:pt>
                <c:pt idx="173">
                  <c:v>0.92390000000000005</c:v>
                </c:pt>
                <c:pt idx="174">
                  <c:v>0.93240000000000001</c:v>
                </c:pt>
                <c:pt idx="175">
                  <c:v>0.94069999999999998</c:v>
                </c:pt>
                <c:pt idx="176">
                  <c:v>0.94899999999999995</c:v>
                </c:pt>
                <c:pt idx="177">
                  <c:v>0.95730000000000004</c:v>
                </c:pt>
                <c:pt idx="178">
                  <c:v>0.9657</c:v>
                </c:pt>
                <c:pt idx="179">
                  <c:v>0.97389999999999999</c:v>
                </c:pt>
                <c:pt idx="180">
                  <c:v>0.98240000000000005</c:v>
                </c:pt>
                <c:pt idx="181">
                  <c:v>0.99070000000000003</c:v>
                </c:pt>
                <c:pt idx="182">
                  <c:v>0.999</c:v>
                </c:pt>
                <c:pt idx="183">
                  <c:v>1.0073000000000001</c:v>
                </c:pt>
                <c:pt idx="184">
                  <c:v>1.0157</c:v>
                </c:pt>
                <c:pt idx="185">
                  <c:v>1.0241</c:v>
                </c:pt>
                <c:pt idx="186">
                  <c:v>1.0324</c:v>
                </c:pt>
                <c:pt idx="187">
                  <c:v>1.0407</c:v>
                </c:pt>
                <c:pt idx="188">
                  <c:v>1.0489999999999999</c:v>
                </c:pt>
                <c:pt idx="189">
                  <c:v>1.0573999999999999</c:v>
                </c:pt>
                <c:pt idx="190">
                  <c:v>1.0657000000000001</c:v>
                </c:pt>
                <c:pt idx="191">
                  <c:v>1.0740000000000001</c:v>
                </c:pt>
                <c:pt idx="192">
                  <c:v>1.0823</c:v>
                </c:pt>
                <c:pt idx="193">
                  <c:v>1.0907</c:v>
                </c:pt>
                <c:pt idx="194">
                  <c:v>1.099</c:v>
                </c:pt>
                <c:pt idx="195">
                  <c:v>1.1073999999999999</c:v>
                </c:pt>
                <c:pt idx="196">
                  <c:v>1.1156999999999999</c:v>
                </c:pt>
                <c:pt idx="197">
                  <c:v>1.1240000000000001</c:v>
                </c:pt>
                <c:pt idx="198">
                  <c:v>1.1324000000000001</c:v>
                </c:pt>
                <c:pt idx="199">
                  <c:v>1.1406000000000001</c:v>
                </c:pt>
                <c:pt idx="200">
                  <c:v>1.149</c:v>
                </c:pt>
                <c:pt idx="201">
                  <c:v>1.1572</c:v>
                </c:pt>
                <c:pt idx="202">
                  <c:v>1.1656</c:v>
                </c:pt>
                <c:pt idx="203">
                  <c:v>1.1739999999999999</c:v>
                </c:pt>
                <c:pt idx="204">
                  <c:v>1.1823999999999999</c:v>
                </c:pt>
                <c:pt idx="205">
                  <c:v>1.1908000000000001</c:v>
                </c:pt>
                <c:pt idx="206">
                  <c:v>1.1991000000000001</c:v>
                </c:pt>
                <c:pt idx="207">
                  <c:v>1.2074</c:v>
                </c:pt>
                <c:pt idx="208">
                  <c:v>1.2158</c:v>
                </c:pt>
                <c:pt idx="209">
                  <c:v>1.2241</c:v>
                </c:pt>
                <c:pt idx="210">
                  <c:v>1.2323</c:v>
                </c:pt>
                <c:pt idx="211">
                  <c:v>1.2406999999999999</c:v>
                </c:pt>
                <c:pt idx="212">
                  <c:v>1.2490000000000001</c:v>
                </c:pt>
                <c:pt idx="213">
                  <c:v>1.2573000000000001</c:v>
                </c:pt>
                <c:pt idx="214">
                  <c:v>1.2657</c:v>
                </c:pt>
                <c:pt idx="215">
                  <c:v>1.274</c:v>
                </c:pt>
                <c:pt idx="216">
                  <c:v>1.2824</c:v>
                </c:pt>
                <c:pt idx="217">
                  <c:v>1.2907</c:v>
                </c:pt>
                <c:pt idx="218">
                  <c:v>1.2989999999999999</c:v>
                </c:pt>
                <c:pt idx="219">
                  <c:v>1.3073999999999999</c:v>
                </c:pt>
                <c:pt idx="220">
                  <c:v>1.3157000000000001</c:v>
                </c:pt>
                <c:pt idx="221">
                  <c:v>1.3239000000000001</c:v>
                </c:pt>
                <c:pt idx="222">
                  <c:v>1.3323</c:v>
                </c:pt>
                <c:pt idx="223">
                  <c:v>1.3406</c:v>
                </c:pt>
                <c:pt idx="224">
                  <c:v>1.349</c:v>
                </c:pt>
                <c:pt idx="225">
                  <c:v>1.3573999999999999</c:v>
                </c:pt>
                <c:pt idx="226">
                  <c:v>1.3656999999999999</c:v>
                </c:pt>
                <c:pt idx="227">
                  <c:v>1.3741000000000001</c:v>
                </c:pt>
                <c:pt idx="228">
                  <c:v>1.3824000000000001</c:v>
                </c:pt>
                <c:pt idx="229">
                  <c:v>1.3908</c:v>
                </c:pt>
                <c:pt idx="230">
                  <c:v>1.3991</c:v>
                </c:pt>
                <c:pt idx="231">
                  <c:v>1.4074</c:v>
                </c:pt>
                <c:pt idx="232">
                  <c:v>1.4157999999999999</c:v>
                </c:pt>
                <c:pt idx="233">
                  <c:v>1.4239999999999999</c:v>
                </c:pt>
                <c:pt idx="234">
                  <c:v>1.4322999999999999</c:v>
                </c:pt>
                <c:pt idx="235">
                  <c:v>1.4406000000000001</c:v>
                </c:pt>
                <c:pt idx="236">
                  <c:v>1.4489000000000001</c:v>
                </c:pt>
                <c:pt idx="237">
                  <c:v>1.4573</c:v>
                </c:pt>
                <c:pt idx="238">
                  <c:v>1.4657</c:v>
                </c:pt>
                <c:pt idx="239">
                  <c:v>1.474</c:v>
                </c:pt>
                <c:pt idx="240">
                  <c:v>1.4823</c:v>
                </c:pt>
                <c:pt idx="241">
                  <c:v>1.4905999999999999</c:v>
                </c:pt>
                <c:pt idx="242">
                  <c:v>1.4990000000000001</c:v>
                </c:pt>
                <c:pt idx="243">
                  <c:v>1.5073000000000001</c:v>
                </c:pt>
                <c:pt idx="244">
                  <c:v>1.5157</c:v>
                </c:pt>
                <c:pt idx="245">
                  <c:v>1.524</c:v>
                </c:pt>
                <c:pt idx="246">
                  <c:v>1.5323</c:v>
                </c:pt>
                <c:pt idx="247">
                  <c:v>1.5407</c:v>
                </c:pt>
                <c:pt idx="248">
                  <c:v>1.5490999999999999</c:v>
                </c:pt>
                <c:pt idx="249">
                  <c:v>1.5573999999999999</c:v>
                </c:pt>
                <c:pt idx="250">
                  <c:v>1.5657000000000001</c:v>
                </c:pt>
                <c:pt idx="251">
                  <c:v>1.5740000000000001</c:v>
                </c:pt>
                <c:pt idx="252">
                  <c:v>1.5823</c:v>
                </c:pt>
                <c:pt idx="253">
                  <c:v>1.5907</c:v>
                </c:pt>
                <c:pt idx="254">
                  <c:v>1.599</c:v>
                </c:pt>
                <c:pt idx="255">
                  <c:v>1.6073</c:v>
                </c:pt>
                <c:pt idx="256">
                  <c:v>1.6155999999999999</c:v>
                </c:pt>
                <c:pt idx="257">
                  <c:v>1.6238999999999999</c:v>
                </c:pt>
                <c:pt idx="258">
                  <c:v>1.6323000000000001</c:v>
                </c:pt>
                <c:pt idx="259">
                  <c:v>1.6406000000000001</c:v>
                </c:pt>
                <c:pt idx="260">
                  <c:v>1.649</c:v>
                </c:pt>
                <c:pt idx="261">
                  <c:v>1.6573</c:v>
                </c:pt>
                <c:pt idx="262">
                  <c:v>1.6656</c:v>
                </c:pt>
                <c:pt idx="263">
                  <c:v>1.6739999999999999</c:v>
                </c:pt>
                <c:pt idx="264">
                  <c:v>1.6823999999999999</c:v>
                </c:pt>
                <c:pt idx="265">
                  <c:v>1.6907000000000001</c:v>
                </c:pt>
                <c:pt idx="266">
                  <c:v>1.6990000000000001</c:v>
                </c:pt>
                <c:pt idx="267">
                  <c:v>1.7074</c:v>
                </c:pt>
                <c:pt idx="268">
                  <c:v>1.7157</c:v>
                </c:pt>
                <c:pt idx="269">
                  <c:v>1.7241</c:v>
                </c:pt>
                <c:pt idx="270">
                  <c:v>1.7323999999999999</c:v>
                </c:pt>
                <c:pt idx="271">
                  <c:v>1.7406999999999999</c:v>
                </c:pt>
                <c:pt idx="272">
                  <c:v>1.7490000000000001</c:v>
                </c:pt>
                <c:pt idx="273">
                  <c:v>1.7574000000000001</c:v>
                </c:pt>
                <c:pt idx="274">
                  <c:v>1.7657</c:v>
                </c:pt>
                <c:pt idx="275">
                  <c:v>1.774</c:v>
                </c:pt>
                <c:pt idx="276">
                  <c:v>1.7823</c:v>
                </c:pt>
                <c:pt idx="277">
                  <c:v>1.7907</c:v>
                </c:pt>
                <c:pt idx="278">
                  <c:v>1.7989999999999999</c:v>
                </c:pt>
                <c:pt idx="279">
                  <c:v>1.8072999999999999</c:v>
                </c:pt>
                <c:pt idx="280">
                  <c:v>1.8156000000000001</c:v>
                </c:pt>
                <c:pt idx="281">
                  <c:v>1.8239000000000001</c:v>
                </c:pt>
                <c:pt idx="282">
                  <c:v>1.8323</c:v>
                </c:pt>
                <c:pt idx="283">
                  <c:v>1.8406</c:v>
                </c:pt>
                <c:pt idx="284">
                  <c:v>1.849</c:v>
                </c:pt>
                <c:pt idx="285">
                  <c:v>1.8573999999999999</c:v>
                </c:pt>
                <c:pt idx="286">
                  <c:v>1.8656999999999999</c:v>
                </c:pt>
                <c:pt idx="287">
                  <c:v>1.8740000000000001</c:v>
                </c:pt>
                <c:pt idx="288">
                  <c:v>1.8824000000000001</c:v>
                </c:pt>
                <c:pt idx="289">
                  <c:v>1.8908</c:v>
                </c:pt>
                <c:pt idx="290">
                  <c:v>1.8991</c:v>
                </c:pt>
                <c:pt idx="291">
                  <c:v>1.9074</c:v>
                </c:pt>
                <c:pt idx="292">
                  <c:v>1.9157999999999999</c:v>
                </c:pt>
                <c:pt idx="293">
                  <c:v>1.9240999999999999</c:v>
                </c:pt>
                <c:pt idx="294">
                  <c:v>1.9322999999999999</c:v>
                </c:pt>
                <c:pt idx="295">
                  <c:v>1.9407000000000001</c:v>
                </c:pt>
                <c:pt idx="296">
                  <c:v>1.9490000000000001</c:v>
                </c:pt>
                <c:pt idx="297">
                  <c:v>1.9574</c:v>
                </c:pt>
                <c:pt idx="298">
                  <c:v>1.9656</c:v>
                </c:pt>
                <c:pt idx="299">
                  <c:v>1.974</c:v>
                </c:pt>
                <c:pt idx="300">
                  <c:v>1.9823</c:v>
                </c:pt>
                <c:pt idx="301">
                  <c:v>1.9905999999999999</c:v>
                </c:pt>
                <c:pt idx="302">
                  <c:v>1.9990000000000001</c:v>
                </c:pt>
                <c:pt idx="303">
                  <c:v>2.0072999999999999</c:v>
                </c:pt>
                <c:pt idx="304">
                  <c:v>2.0156999999999998</c:v>
                </c:pt>
                <c:pt idx="305">
                  <c:v>2.0240999999999998</c:v>
                </c:pt>
                <c:pt idx="306">
                  <c:v>2.0324</c:v>
                </c:pt>
                <c:pt idx="307">
                  <c:v>2.0407000000000002</c:v>
                </c:pt>
                <c:pt idx="308">
                  <c:v>2.0491000000000001</c:v>
                </c:pt>
                <c:pt idx="309">
                  <c:v>2.0573999999999999</c:v>
                </c:pt>
                <c:pt idx="310">
                  <c:v>2.0657000000000001</c:v>
                </c:pt>
                <c:pt idx="311">
                  <c:v>2.0741000000000001</c:v>
                </c:pt>
                <c:pt idx="312">
                  <c:v>2.0823999999999998</c:v>
                </c:pt>
                <c:pt idx="313">
                  <c:v>2.0907</c:v>
                </c:pt>
                <c:pt idx="314">
                  <c:v>2.0990000000000002</c:v>
                </c:pt>
                <c:pt idx="315">
                  <c:v>2.1073</c:v>
                </c:pt>
                <c:pt idx="316">
                  <c:v>2.1156000000000001</c:v>
                </c:pt>
                <c:pt idx="317">
                  <c:v>2.1238999999999999</c:v>
                </c:pt>
                <c:pt idx="318">
                  <c:v>2.1322000000000001</c:v>
                </c:pt>
                <c:pt idx="319">
                  <c:v>2.1406000000000001</c:v>
                </c:pt>
                <c:pt idx="320">
                  <c:v>2.149</c:v>
                </c:pt>
                <c:pt idx="321">
                  <c:v>2.1573000000000002</c:v>
                </c:pt>
                <c:pt idx="322">
                  <c:v>2.1656</c:v>
                </c:pt>
                <c:pt idx="323">
                  <c:v>2.1739000000000002</c:v>
                </c:pt>
                <c:pt idx="324">
                  <c:v>2.1823000000000001</c:v>
                </c:pt>
                <c:pt idx="325">
                  <c:v>2.1907000000000001</c:v>
                </c:pt>
                <c:pt idx="326">
                  <c:v>2.1989999999999998</c:v>
                </c:pt>
                <c:pt idx="327">
                  <c:v>2.2073999999999998</c:v>
                </c:pt>
                <c:pt idx="328">
                  <c:v>2.2157</c:v>
                </c:pt>
                <c:pt idx="329">
                  <c:v>2.2241</c:v>
                </c:pt>
                <c:pt idx="330">
                  <c:v>2.2323</c:v>
                </c:pt>
                <c:pt idx="331">
                  <c:v>2.2406999999999999</c:v>
                </c:pt>
                <c:pt idx="332">
                  <c:v>2.2490999999999999</c:v>
                </c:pt>
                <c:pt idx="333">
                  <c:v>2.2574000000000001</c:v>
                </c:pt>
                <c:pt idx="334">
                  <c:v>2.2656000000000001</c:v>
                </c:pt>
                <c:pt idx="335">
                  <c:v>2.274</c:v>
                </c:pt>
                <c:pt idx="336">
                  <c:v>2.2823000000000002</c:v>
                </c:pt>
                <c:pt idx="337">
                  <c:v>2.2906</c:v>
                </c:pt>
                <c:pt idx="338">
                  <c:v>2.2989000000000002</c:v>
                </c:pt>
                <c:pt idx="339">
                  <c:v>2.3073000000000001</c:v>
                </c:pt>
                <c:pt idx="340">
                  <c:v>2.3155999999999999</c:v>
                </c:pt>
                <c:pt idx="341">
                  <c:v>2.3239999999999998</c:v>
                </c:pt>
                <c:pt idx="342">
                  <c:v>2.3321999999999998</c:v>
                </c:pt>
                <c:pt idx="343">
                  <c:v>2.3405999999999998</c:v>
                </c:pt>
                <c:pt idx="344">
                  <c:v>2.3490000000000002</c:v>
                </c:pt>
                <c:pt idx="345">
                  <c:v>2.3574000000000002</c:v>
                </c:pt>
                <c:pt idx="346">
                  <c:v>2.3658000000000001</c:v>
                </c:pt>
                <c:pt idx="347">
                  <c:v>2.3740999999999999</c:v>
                </c:pt>
                <c:pt idx="348">
                  <c:v>2.3822999999999999</c:v>
                </c:pt>
                <c:pt idx="349">
                  <c:v>2.3906999999999998</c:v>
                </c:pt>
                <c:pt idx="350">
                  <c:v>2.3990999999999998</c:v>
                </c:pt>
                <c:pt idx="351">
                  <c:v>2.4074</c:v>
                </c:pt>
                <c:pt idx="352">
                  <c:v>2.4157000000000002</c:v>
                </c:pt>
                <c:pt idx="353">
                  <c:v>2.4241000000000001</c:v>
                </c:pt>
                <c:pt idx="354">
                  <c:v>2.4323000000000001</c:v>
                </c:pt>
                <c:pt idx="355">
                  <c:v>2.4405999999999999</c:v>
                </c:pt>
                <c:pt idx="356">
                  <c:v>2.4489999999999998</c:v>
                </c:pt>
                <c:pt idx="357">
                  <c:v>2.4573</c:v>
                </c:pt>
                <c:pt idx="358">
                  <c:v>2.4655999999999998</c:v>
                </c:pt>
                <c:pt idx="359">
                  <c:v>2.4740000000000002</c:v>
                </c:pt>
                <c:pt idx="360">
                  <c:v>2.4822000000000002</c:v>
                </c:pt>
                <c:pt idx="361">
                  <c:v>2.4906000000000001</c:v>
                </c:pt>
                <c:pt idx="362">
                  <c:v>2.4988999999999999</c:v>
                </c:pt>
                <c:pt idx="363">
                  <c:v>2.5072999999999999</c:v>
                </c:pt>
                <c:pt idx="364">
                  <c:v>2.5156000000000001</c:v>
                </c:pt>
                <c:pt idx="365">
                  <c:v>2.524</c:v>
                </c:pt>
                <c:pt idx="366">
                  <c:v>2.5324</c:v>
                </c:pt>
                <c:pt idx="367">
                  <c:v>2.5407000000000002</c:v>
                </c:pt>
                <c:pt idx="368">
                  <c:v>2.5491000000000001</c:v>
                </c:pt>
                <c:pt idx="369">
                  <c:v>2.5573000000000001</c:v>
                </c:pt>
                <c:pt idx="370">
                  <c:v>2.5657000000000001</c:v>
                </c:pt>
                <c:pt idx="371">
                  <c:v>2.5741000000000001</c:v>
                </c:pt>
                <c:pt idx="372">
                  <c:v>2.5823999999999998</c:v>
                </c:pt>
                <c:pt idx="373">
                  <c:v>2.5907</c:v>
                </c:pt>
                <c:pt idx="374">
                  <c:v>2.5989</c:v>
                </c:pt>
                <c:pt idx="375">
                  <c:v>2.6074000000000002</c:v>
                </c:pt>
                <c:pt idx="376">
                  <c:v>2.6156000000000001</c:v>
                </c:pt>
                <c:pt idx="377">
                  <c:v>2.6240000000000001</c:v>
                </c:pt>
                <c:pt idx="378">
                  <c:v>2.6322999999999999</c:v>
                </c:pt>
                <c:pt idx="379">
                  <c:v>2.6406999999999998</c:v>
                </c:pt>
                <c:pt idx="380">
                  <c:v>2.6488999999999998</c:v>
                </c:pt>
                <c:pt idx="381">
                  <c:v>2.6573000000000002</c:v>
                </c:pt>
                <c:pt idx="382">
                  <c:v>2.6656</c:v>
                </c:pt>
                <c:pt idx="383">
                  <c:v>2.6739999999999999</c:v>
                </c:pt>
                <c:pt idx="384">
                  <c:v>2.6823999999999999</c:v>
                </c:pt>
                <c:pt idx="385">
                  <c:v>2.6907000000000001</c:v>
                </c:pt>
                <c:pt idx="386">
                  <c:v>2.6991000000000001</c:v>
                </c:pt>
                <c:pt idx="387">
                  <c:v>2.7073999999999998</c:v>
                </c:pt>
                <c:pt idx="388">
                  <c:v>2.7157</c:v>
                </c:pt>
                <c:pt idx="389">
                  <c:v>2.7241</c:v>
                </c:pt>
                <c:pt idx="390">
                  <c:v>2.7324000000000002</c:v>
                </c:pt>
                <c:pt idx="391">
                  <c:v>2.7406999999999999</c:v>
                </c:pt>
                <c:pt idx="392">
                  <c:v>2.7490000000000001</c:v>
                </c:pt>
                <c:pt idx="393">
                  <c:v>2.7574000000000001</c:v>
                </c:pt>
                <c:pt idx="394">
                  <c:v>2.7656999999999998</c:v>
                </c:pt>
                <c:pt idx="395">
                  <c:v>2.7740999999999998</c:v>
                </c:pt>
                <c:pt idx="396">
                  <c:v>2.7824</c:v>
                </c:pt>
                <c:pt idx="397">
                  <c:v>2.7907000000000002</c:v>
                </c:pt>
                <c:pt idx="398">
                  <c:v>2.7989999999999999</c:v>
                </c:pt>
                <c:pt idx="399">
                  <c:v>2.8073000000000001</c:v>
                </c:pt>
                <c:pt idx="400">
                  <c:v>2.8157000000000001</c:v>
                </c:pt>
                <c:pt idx="401">
                  <c:v>2.8239999999999998</c:v>
                </c:pt>
                <c:pt idx="402">
                  <c:v>2.8323</c:v>
                </c:pt>
                <c:pt idx="403">
                  <c:v>2.8405999999999998</c:v>
                </c:pt>
                <c:pt idx="404">
                  <c:v>2.8490000000000002</c:v>
                </c:pt>
                <c:pt idx="405">
                  <c:v>2.8574000000000002</c:v>
                </c:pt>
                <c:pt idx="406">
                  <c:v>2.8656999999999999</c:v>
                </c:pt>
                <c:pt idx="407">
                  <c:v>2.8740999999999999</c:v>
                </c:pt>
                <c:pt idx="408">
                  <c:v>2.8824000000000001</c:v>
                </c:pt>
                <c:pt idx="409">
                  <c:v>2.8906999999999998</c:v>
                </c:pt>
                <c:pt idx="410">
                  <c:v>2.899</c:v>
                </c:pt>
                <c:pt idx="411">
                  <c:v>2.9074</c:v>
                </c:pt>
                <c:pt idx="412">
                  <c:v>2.9157000000000002</c:v>
                </c:pt>
                <c:pt idx="413">
                  <c:v>2.9239999999999999</c:v>
                </c:pt>
                <c:pt idx="414">
                  <c:v>2.9323000000000001</c:v>
                </c:pt>
                <c:pt idx="415">
                  <c:v>2.9407000000000001</c:v>
                </c:pt>
                <c:pt idx="416">
                  <c:v>2.9489999999999998</c:v>
                </c:pt>
                <c:pt idx="417">
                  <c:v>2.9573</c:v>
                </c:pt>
                <c:pt idx="418">
                  <c:v>2.9655999999999998</c:v>
                </c:pt>
                <c:pt idx="419">
                  <c:v>2.9740000000000002</c:v>
                </c:pt>
                <c:pt idx="420">
                  <c:v>2.9823</c:v>
                </c:pt>
                <c:pt idx="421">
                  <c:v>2.9906000000000001</c:v>
                </c:pt>
                <c:pt idx="422">
                  <c:v>2.9990000000000001</c:v>
                </c:pt>
                <c:pt idx="423">
                  <c:v>3.0072999999999999</c:v>
                </c:pt>
                <c:pt idx="424">
                  <c:v>3.0156999999999998</c:v>
                </c:pt>
                <c:pt idx="425">
                  <c:v>3.024</c:v>
                </c:pt>
                <c:pt idx="426">
                  <c:v>3.0324</c:v>
                </c:pt>
                <c:pt idx="427">
                  <c:v>3.0407999999999999</c:v>
                </c:pt>
                <c:pt idx="428">
                  <c:v>3.0489999999999999</c:v>
                </c:pt>
                <c:pt idx="429">
                  <c:v>3.0573999999999999</c:v>
                </c:pt>
                <c:pt idx="430">
                  <c:v>3.0657000000000001</c:v>
                </c:pt>
                <c:pt idx="431">
                  <c:v>3.0741000000000001</c:v>
                </c:pt>
                <c:pt idx="432">
                  <c:v>3.0823999999999998</c:v>
                </c:pt>
                <c:pt idx="433">
                  <c:v>3.0907</c:v>
                </c:pt>
                <c:pt idx="434">
                  <c:v>3.0990000000000002</c:v>
                </c:pt>
                <c:pt idx="435">
                  <c:v>3.1073</c:v>
                </c:pt>
                <c:pt idx="436">
                  <c:v>3.1156999999999999</c:v>
                </c:pt>
                <c:pt idx="437">
                  <c:v>3.1238999999999999</c:v>
                </c:pt>
                <c:pt idx="438">
                  <c:v>3.1322000000000001</c:v>
                </c:pt>
                <c:pt idx="439">
                  <c:v>3.1406000000000001</c:v>
                </c:pt>
                <c:pt idx="440">
                  <c:v>3.1488999999999998</c:v>
                </c:pt>
                <c:pt idx="441">
                  <c:v>3.1573000000000002</c:v>
                </c:pt>
                <c:pt idx="442">
                  <c:v>3.1656</c:v>
                </c:pt>
                <c:pt idx="443">
                  <c:v>3.1739000000000002</c:v>
                </c:pt>
                <c:pt idx="444">
                  <c:v>3.1823000000000001</c:v>
                </c:pt>
                <c:pt idx="445">
                  <c:v>3.1907000000000001</c:v>
                </c:pt>
                <c:pt idx="446">
                  <c:v>3.1991000000000001</c:v>
                </c:pt>
                <c:pt idx="447">
                  <c:v>3.2073999999999998</c:v>
                </c:pt>
                <c:pt idx="448">
                  <c:v>3.2157</c:v>
                </c:pt>
                <c:pt idx="449">
                  <c:v>3.2240000000000002</c:v>
                </c:pt>
                <c:pt idx="450">
                  <c:v>3.2324000000000002</c:v>
                </c:pt>
                <c:pt idx="451">
                  <c:v>3.2406999999999999</c:v>
                </c:pt>
                <c:pt idx="452">
                  <c:v>3.2490000000000001</c:v>
                </c:pt>
                <c:pt idx="453">
                  <c:v>3.2574000000000001</c:v>
                </c:pt>
                <c:pt idx="454">
                  <c:v>3.2656000000000001</c:v>
                </c:pt>
                <c:pt idx="455">
                  <c:v>3.274</c:v>
                </c:pt>
                <c:pt idx="456">
                  <c:v>3.2823000000000002</c:v>
                </c:pt>
                <c:pt idx="457">
                  <c:v>3.2907000000000002</c:v>
                </c:pt>
                <c:pt idx="458">
                  <c:v>3.2989999999999999</c:v>
                </c:pt>
                <c:pt idx="459">
                  <c:v>3.3073000000000001</c:v>
                </c:pt>
                <c:pt idx="460">
                  <c:v>3.3155999999999999</c:v>
                </c:pt>
                <c:pt idx="461">
                  <c:v>3.3239000000000001</c:v>
                </c:pt>
                <c:pt idx="462">
                  <c:v>3.3323</c:v>
                </c:pt>
                <c:pt idx="463">
                  <c:v>3.3407</c:v>
                </c:pt>
                <c:pt idx="464">
                  <c:v>3.3490000000000002</c:v>
                </c:pt>
                <c:pt idx="465">
                  <c:v>3.3573</c:v>
                </c:pt>
                <c:pt idx="466">
                  <c:v>3.3656999999999999</c:v>
                </c:pt>
                <c:pt idx="467">
                  <c:v>3.3740000000000001</c:v>
                </c:pt>
                <c:pt idx="468">
                  <c:v>3.3824000000000001</c:v>
                </c:pt>
                <c:pt idx="469">
                  <c:v>3.3908</c:v>
                </c:pt>
                <c:pt idx="470">
                  <c:v>3.399</c:v>
                </c:pt>
                <c:pt idx="471">
                  <c:v>3.4074</c:v>
                </c:pt>
                <c:pt idx="472">
                  <c:v>3.4157999999999999</c:v>
                </c:pt>
                <c:pt idx="473">
                  <c:v>3.4241000000000001</c:v>
                </c:pt>
                <c:pt idx="474">
                  <c:v>3.4323999999999999</c:v>
                </c:pt>
                <c:pt idx="475">
                  <c:v>3.4405999999999999</c:v>
                </c:pt>
                <c:pt idx="476">
                  <c:v>3.4489999999999998</c:v>
                </c:pt>
                <c:pt idx="477">
                  <c:v>3.4573</c:v>
                </c:pt>
                <c:pt idx="478">
                  <c:v>3.4655999999999998</c:v>
                </c:pt>
                <c:pt idx="479">
                  <c:v>3.4741</c:v>
                </c:pt>
                <c:pt idx="480">
                  <c:v>3.4822000000000002</c:v>
                </c:pt>
                <c:pt idx="481">
                  <c:v>3.4906000000000001</c:v>
                </c:pt>
                <c:pt idx="482">
                  <c:v>3.4990000000000001</c:v>
                </c:pt>
                <c:pt idx="483">
                  <c:v>3.5072999999999999</c:v>
                </c:pt>
                <c:pt idx="484">
                  <c:v>3.5156000000000001</c:v>
                </c:pt>
                <c:pt idx="485">
                  <c:v>3.524</c:v>
                </c:pt>
                <c:pt idx="486">
                  <c:v>3.5323000000000002</c:v>
                </c:pt>
                <c:pt idx="487">
                  <c:v>3.5407999999999999</c:v>
                </c:pt>
                <c:pt idx="488">
                  <c:v>3.5489999999999999</c:v>
                </c:pt>
                <c:pt idx="489">
                  <c:v>3.5573000000000001</c:v>
                </c:pt>
                <c:pt idx="490">
                  <c:v>3.5657000000000001</c:v>
                </c:pt>
                <c:pt idx="491">
                  <c:v>3.5741000000000001</c:v>
                </c:pt>
                <c:pt idx="492">
                  <c:v>3.5823</c:v>
                </c:pt>
                <c:pt idx="493">
                  <c:v>3.5907</c:v>
                </c:pt>
                <c:pt idx="494">
                  <c:v>3.5990000000000002</c:v>
                </c:pt>
                <c:pt idx="495">
                  <c:v>3.6074000000000002</c:v>
                </c:pt>
                <c:pt idx="496">
                  <c:v>3.6156000000000001</c:v>
                </c:pt>
                <c:pt idx="497">
                  <c:v>3.6238999999999999</c:v>
                </c:pt>
                <c:pt idx="498">
                  <c:v>3.6322999999999999</c:v>
                </c:pt>
                <c:pt idx="499">
                  <c:v>3.6406000000000001</c:v>
                </c:pt>
                <c:pt idx="500">
                  <c:v>3.649</c:v>
                </c:pt>
                <c:pt idx="501">
                  <c:v>3.6573000000000002</c:v>
                </c:pt>
                <c:pt idx="502">
                  <c:v>3.6656</c:v>
                </c:pt>
                <c:pt idx="503">
                  <c:v>3.6739000000000002</c:v>
                </c:pt>
                <c:pt idx="504">
                  <c:v>3.6823999999999999</c:v>
                </c:pt>
                <c:pt idx="505">
                  <c:v>3.6907000000000001</c:v>
                </c:pt>
                <c:pt idx="506">
                  <c:v>3.6991000000000001</c:v>
                </c:pt>
                <c:pt idx="507">
                  <c:v>3.7073999999999998</c:v>
                </c:pt>
                <c:pt idx="508">
                  <c:v>3.7157</c:v>
                </c:pt>
                <c:pt idx="509">
                  <c:v>3.7240000000000002</c:v>
                </c:pt>
                <c:pt idx="510">
                  <c:v>3.7324000000000002</c:v>
                </c:pt>
                <c:pt idx="511">
                  <c:v>3.7406999999999999</c:v>
                </c:pt>
                <c:pt idx="512">
                  <c:v>3.7490000000000001</c:v>
                </c:pt>
                <c:pt idx="513">
                  <c:v>3.7574000000000001</c:v>
                </c:pt>
                <c:pt idx="514">
                  <c:v>3.7656999999999998</c:v>
                </c:pt>
                <c:pt idx="515">
                  <c:v>3.774</c:v>
                </c:pt>
                <c:pt idx="516">
                  <c:v>3.7823000000000002</c:v>
                </c:pt>
                <c:pt idx="517">
                  <c:v>3.7907000000000002</c:v>
                </c:pt>
                <c:pt idx="518">
                  <c:v>3.7989999999999999</c:v>
                </c:pt>
                <c:pt idx="519">
                  <c:v>3.8073000000000001</c:v>
                </c:pt>
                <c:pt idx="520">
                  <c:v>3.8157000000000001</c:v>
                </c:pt>
                <c:pt idx="521">
                  <c:v>3.8239000000000001</c:v>
                </c:pt>
                <c:pt idx="522">
                  <c:v>3.8323</c:v>
                </c:pt>
                <c:pt idx="523">
                  <c:v>3.8405999999999998</c:v>
                </c:pt>
                <c:pt idx="524">
                  <c:v>3.8490000000000002</c:v>
                </c:pt>
                <c:pt idx="525">
                  <c:v>3.8574000000000002</c:v>
                </c:pt>
                <c:pt idx="526">
                  <c:v>3.8656999999999999</c:v>
                </c:pt>
                <c:pt idx="527">
                  <c:v>3.8740000000000001</c:v>
                </c:pt>
                <c:pt idx="528">
                  <c:v>3.8824000000000001</c:v>
                </c:pt>
                <c:pt idx="529">
                  <c:v>3.8906999999999998</c:v>
                </c:pt>
                <c:pt idx="530">
                  <c:v>3.8990999999999998</c:v>
                </c:pt>
                <c:pt idx="531">
                  <c:v>3.9074</c:v>
                </c:pt>
                <c:pt idx="532">
                  <c:v>3.9157000000000002</c:v>
                </c:pt>
                <c:pt idx="533">
                  <c:v>3.9239999999999999</c:v>
                </c:pt>
                <c:pt idx="534">
                  <c:v>3.9323000000000001</c:v>
                </c:pt>
                <c:pt idx="535">
                  <c:v>3.9405999999999999</c:v>
                </c:pt>
                <c:pt idx="536">
                  <c:v>3.9491000000000001</c:v>
                </c:pt>
                <c:pt idx="537">
                  <c:v>3.9573</c:v>
                </c:pt>
                <c:pt idx="538">
                  <c:v>3.9655999999999998</c:v>
                </c:pt>
                <c:pt idx="539">
                  <c:v>3.9739</c:v>
                </c:pt>
                <c:pt idx="540">
                  <c:v>3.9823</c:v>
                </c:pt>
                <c:pt idx="541">
                  <c:v>3.9906000000000001</c:v>
                </c:pt>
                <c:pt idx="542">
                  <c:v>3.9988999999999999</c:v>
                </c:pt>
                <c:pt idx="543">
                  <c:v>4.0072999999999999</c:v>
                </c:pt>
                <c:pt idx="544">
                  <c:v>4.0156999999999998</c:v>
                </c:pt>
                <c:pt idx="545">
                  <c:v>4.024</c:v>
                </c:pt>
                <c:pt idx="546">
                  <c:v>4.0324</c:v>
                </c:pt>
                <c:pt idx="547">
                  <c:v>4.0407000000000002</c:v>
                </c:pt>
                <c:pt idx="548">
                  <c:v>4.0490000000000004</c:v>
                </c:pt>
                <c:pt idx="549">
                  <c:v>4.0574000000000003</c:v>
                </c:pt>
                <c:pt idx="550">
                  <c:v>4.0658000000000003</c:v>
                </c:pt>
                <c:pt idx="551">
                  <c:v>4.0739999999999998</c:v>
                </c:pt>
                <c:pt idx="552">
                  <c:v>4.0823999999999998</c:v>
                </c:pt>
                <c:pt idx="553">
                  <c:v>4.0906000000000002</c:v>
                </c:pt>
                <c:pt idx="554">
                  <c:v>4.0990000000000002</c:v>
                </c:pt>
                <c:pt idx="555">
                  <c:v>4.1073000000000004</c:v>
                </c:pt>
                <c:pt idx="556">
                  <c:v>4.1155999999999997</c:v>
                </c:pt>
                <c:pt idx="557">
                  <c:v>4.1238999999999999</c:v>
                </c:pt>
                <c:pt idx="558">
                  <c:v>4.1322999999999999</c:v>
                </c:pt>
                <c:pt idx="559">
                  <c:v>4.1406000000000001</c:v>
                </c:pt>
                <c:pt idx="560">
                  <c:v>4.149</c:v>
                </c:pt>
                <c:pt idx="561">
                  <c:v>4.1574</c:v>
                </c:pt>
                <c:pt idx="562">
                  <c:v>4.1654999999999998</c:v>
                </c:pt>
                <c:pt idx="563">
                  <c:v>4.1738999999999997</c:v>
                </c:pt>
                <c:pt idx="564">
                  <c:v>4.1822999999999997</c:v>
                </c:pt>
                <c:pt idx="565">
                  <c:v>4.1908000000000003</c:v>
                </c:pt>
                <c:pt idx="566">
                  <c:v>4.1990999999999996</c:v>
                </c:pt>
                <c:pt idx="567">
                  <c:v>4.2073</c:v>
                </c:pt>
                <c:pt idx="568">
                  <c:v>4.2157</c:v>
                </c:pt>
                <c:pt idx="569">
                  <c:v>4.2241</c:v>
                </c:pt>
                <c:pt idx="570">
                  <c:v>4.2324000000000002</c:v>
                </c:pt>
                <c:pt idx="571">
                  <c:v>4.2407000000000004</c:v>
                </c:pt>
                <c:pt idx="572">
                  <c:v>4.2489999999999997</c:v>
                </c:pt>
                <c:pt idx="573">
                  <c:v>4.2573999999999996</c:v>
                </c:pt>
                <c:pt idx="574">
                  <c:v>4.2656000000000001</c:v>
                </c:pt>
                <c:pt idx="575">
                  <c:v>4.274</c:v>
                </c:pt>
                <c:pt idx="576">
                  <c:v>4.2823000000000002</c:v>
                </c:pt>
                <c:pt idx="577">
                  <c:v>4.2906000000000004</c:v>
                </c:pt>
                <c:pt idx="578">
                  <c:v>4.2990000000000004</c:v>
                </c:pt>
                <c:pt idx="579">
                  <c:v>4.3072999999999997</c:v>
                </c:pt>
                <c:pt idx="580">
                  <c:v>4.3155999999999999</c:v>
                </c:pt>
                <c:pt idx="581">
                  <c:v>4.3239000000000001</c:v>
                </c:pt>
                <c:pt idx="582">
                  <c:v>4.3323</c:v>
                </c:pt>
                <c:pt idx="583">
                  <c:v>4.3406000000000002</c:v>
                </c:pt>
                <c:pt idx="584">
                  <c:v>4.3491</c:v>
                </c:pt>
                <c:pt idx="585">
                  <c:v>4.3573000000000004</c:v>
                </c:pt>
                <c:pt idx="586">
                  <c:v>4.3657000000000004</c:v>
                </c:pt>
                <c:pt idx="587">
                  <c:v>4.3741000000000003</c:v>
                </c:pt>
                <c:pt idx="588">
                  <c:v>4.3822999999999999</c:v>
                </c:pt>
                <c:pt idx="589">
                  <c:v>4.3906999999999998</c:v>
                </c:pt>
                <c:pt idx="590">
                  <c:v>4.3990999999999998</c:v>
                </c:pt>
                <c:pt idx="591">
                  <c:v>4.4074</c:v>
                </c:pt>
                <c:pt idx="592">
                  <c:v>4.4157999999999999</c:v>
                </c:pt>
                <c:pt idx="593">
                  <c:v>4.4240000000000004</c:v>
                </c:pt>
                <c:pt idx="594">
                  <c:v>4.4322999999999997</c:v>
                </c:pt>
                <c:pt idx="595">
                  <c:v>4.4405999999999999</c:v>
                </c:pt>
                <c:pt idx="596">
                  <c:v>4.4489000000000001</c:v>
                </c:pt>
                <c:pt idx="597">
                  <c:v>4.4573</c:v>
                </c:pt>
                <c:pt idx="598">
                  <c:v>4.4656000000000002</c:v>
                </c:pt>
                <c:pt idx="599">
                  <c:v>4.4739000000000004</c:v>
                </c:pt>
                <c:pt idx="600">
                  <c:v>4.4823000000000004</c:v>
                </c:pt>
                <c:pt idx="601">
                  <c:v>4.4905999999999997</c:v>
                </c:pt>
                <c:pt idx="602">
                  <c:v>4.4988999999999999</c:v>
                </c:pt>
                <c:pt idx="603">
                  <c:v>4.5072999999999999</c:v>
                </c:pt>
                <c:pt idx="604">
                  <c:v>4.5156999999999998</c:v>
                </c:pt>
                <c:pt idx="605">
                  <c:v>4.5240999999999998</c:v>
                </c:pt>
                <c:pt idx="606">
                  <c:v>4.5323000000000002</c:v>
                </c:pt>
                <c:pt idx="607">
                  <c:v>4.5399000000000003</c:v>
                </c:pt>
                <c:pt idx="608">
                  <c:v>4.5460000000000003</c:v>
                </c:pt>
                <c:pt idx="609">
                  <c:v>4.5521000000000003</c:v>
                </c:pt>
                <c:pt idx="610">
                  <c:v>4.5571999999999999</c:v>
                </c:pt>
                <c:pt idx="611">
                  <c:v>4.5620000000000003</c:v>
                </c:pt>
                <c:pt idx="612">
                  <c:v>4.5664999999999996</c:v>
                </c:pt>
                <c:pt idx="613">
                  <c:v>4.5705999999999998</c:v>
                </c:pt>
                <c:pt idx="614">
                  <c:v>4.5746000000000002</c:v>
                </c:pt>
                <c:pt idx="615">
                  <c:v>4.5784000000000002</c:v>
                </c:pt>
                <c:pt idx="616">
                  <c:v>4.5819000000000001</c:v>
                </c:pt>
                <c:pt idx="617">
                  <c:v>4.5853000000000002</c:v>
                </c:pt>
                <c:pt idx="618">
                  <c:v>4.5885999999999996</c:v>
                </c:pt>
                <c:pt idx="619">
                  <c:v>4.5918999999999999</c:v>
                </c:pt>
                <c:pt idx="620">
                  <c:v>4.5949999999999998</c:v>
                </c:pt>
                <c:pt idx="621">
                  <c:v>4.5979999999999999</c:v>
                </c:pt>
                <c:pt idx="622">
                  <c:v>4.601</c:v>
                </c:pt>
                <c:pt idx="623">
                  <c:v>4.6039000000000003</c:v>
                </c:pt>
                <c:pt idx="624">
                  <c:v>4.6070000000000002</c:v>
                </c:pt>
                <c:pt idx="625">
                  <c:v>4.6097999999999999</c:v>
                </c:pt>
                <c:pt idx="626">
                  <c:v>4.6125999999999996</c:v>
                </c:pt>
                <c:pt idx="627">
                  <c:v>4.6153000000000004</c:v>
                </c:pt>
                <c:pt idx="628">
                  <c:v>4.6180000000000003</c:v>
                </c:pt>
                <c:pt idx="629">
                  <c:v>4.6207000000000003</c:v>
                </c:pt>
                <c:pt idx="630">
                  <c:v>4.6234000000000002</c:v>
                </c:pt>
                <c:pt idx="631">
                  <c:v>4.6261000000000001</c:v>
                </c:pt>
                <c:pt idx="632">
                  <c:v>4.6287000000000003</c:v>
                </c:pt>
                <c:pt idx="633">
                  <c:v>4.6315</c:v>
                </c:pt>
                <c:pt idx="634">
                  <c:v>4.6341000000000001</c:v>
                </c:pt>
                <c:pt idx="635">
                  <c:v>4.6365999999999996</c:v>
                </c:pt>
                <c:pt idx="636">
                  <c:v>4.6393000000000004</c:v>
                </c:pt>
                <c:pt idx="637">
                  <c:v>4.6418999999999997</c:v>
                </c:pt>
                <c:pt idx="638">
                  <c:v>4.6447000000000003</c:v>
                </c:pt>
                <c:pt idx="639">
                  <c:v>4.6473000000000004</c:v>
                </c:pt>
                <c:pt idx="640">
                  <c:v>4.6498999999999997</c:v>
                </c:pt>
                <c:pt idx="641">
                  <c:v>4.6527000000000003</c:v>
                </c:pt>
                <c:pt idx="642">
                  <c:v>4.6553000000000004</c:v>
                </c:pt>
                <c:pt idx="643">
                  <c:v>4.6581000000000001</c:v>
                </c:pt>
                <c:pt idx="644">
                  <c:v>4.6607000000000003</c:v>
                </c:pt>
                <c:pt idx="645">
                  <c:v>4.6635</c:v>
                </c:pt>
                <c:pt idx="646">
                  <c:v>4.6664000000000003</c:v>
                </c:pt>
                <c:pt idx="647">
                  <c:v>4.6691000000000003</c:v>
                </c:pt>
                <c:pt idx="648">
                  <c:v>4.6718999999999999</c:v>
                </c:pt>
                <c:pt idx="649">
                  <c:v>4.6748000000000003</c:v>
                </c:pt>
                <c:pt idx="650">
                  <c:v>4.6776</c:v>
                </c:pt>
                <c:pt idx="651">
                  <c:v>4.6805000000000003</c:v>
                </c:pt>
                <c:pt idx="652">
                  <c:v>4.6835000000000004</c:v>
                </c:pt>
                <c:pt idx="653">
                  <c:v>4.6863000000000001</c:v>
                </c:pt>
                <c:pt idx="654">
                  <c:v>4.6887999999999996</c:v>
                </c:pt>
                <c:pt idx="655">
                  <c:v>4.6916000000000002</c:v>
                </c:pt>
                <c:pt idx="656">
                  <c:v>4.6943999999999999</c:v>
                </c:pt>
                <c:pt idx="657">
                  <c:v>4.6971999999999996</c:v>
                </c:pt>
                <c:pt idx="658">
                  <c:v>4.7000999999999999</c:v>
                </c:pt>
                <c:pt idx="659">
                  <c:v>4.7031000000000001</c:v>
                </c:pt>
                <c:pt idx="660">
                  <c:v>4.7058999999999997</c:v>
                </c:pt>
                <c:pt idx="661">
                  <c:v>4.7084999999999999</c:v>
                </c:pt>
                <c:pt idx="662">
                  <c:v>4.7111999999999998</c:v>
                </c:pt>
                <c:pt idx="663">
                  <c:v>4.7138999999999998</c:v>
                </c:pt>
                <c:pt idx="664">
                  <c:v>4.7165999999999997</c:v>
                </c:pt>
                <c:pt idx="665">
                  <c:v>4.7191999999999998</c:v>
                </c:pt>
                <c:pt idx="666">
                  <c:v>4.7218999999999998</c:v>
                </c:pt>
                <c:pt idx="667">
                  <c:v>4.7245999999999997</c:v>
                </c:pt>
                <c:pt idx="668">
                  <c:v>4.7271999999999998</c:v>
                </c:pt>
                <c:pt idx="669">
                  <c:v>4.7298999999999998</c:v>
                </c:pt>
                <c:pt idx="670">
                  <c:v>4.7327000000000004</c:v>
                </c:pt>
                <c:pt idx="671">
                  <c:v>4.7355999999999998</c:v>
                </c:pt>
                <c:pt idx="672">
                  <c:v>4.7384000000000004</c:v>
                </c:pt>
                <c:pt idx="673">
                  <c:v>4.7412000000000001</c:v>
                </c:pt>
                <c:pt idx="674">
                  <c:v>4.7439</c:v>
                </c:pt>
                <c:pt idx="675">
                  <c:v>4.7465999999999999</c:v>
                </c:pt>
                <c:pt idx="676">
                  <c:v>4.7492999999999999</c:v>
                </c:pt>
                <c:pt idx="677">
                  <c:v>4.7519</c:v>
                </c:pt>
                <c:pt idx="678">
                  <c:v>4.7545999999999999</c:v>
                </c:pt>
                <c:pt idx="679">
                  <c:v>4.7572000000000001</c:v>
                </c:pt>
                <c:pt idx="680">
                  <c:v>4.7599</c:v>
                </c:pt>
                <c:pt idx="681">
                  <c:v>4.7625000000000002</c:v>
                </c:pt>
                <c:pt idx="682">
                  <c:v>4.7651000000000003</c:v>
                </c:pt>
                <c:pt idx="683">
                  <c:v>4.7679</c:v>
                </c:pt>
                <c:pt idx="684">
                  <c:v>4.7705000000000002</c:v>
                </c:pt>
                <c:pt idx="685">
                  <c:v>4.7732000000000001</c:v>
                </c:pt>
                <c:pt idx="686">
                  <c:v>4.7759</c:v>
                </c:pt>
                <c:pt idx="687">
                  <c:v>4.7785000000000002</c:v>
                </c:pt>
                <c:pt idx="688">
                  <c:v>4.7809999999999997</c:v>
                </c:pt>
                <c:pt idx="689">
                  <c:v>4.7835000000000001</c:v>
                </c:pt>
                <c:pt idx="690">
                  <c:v>4.7861000000000002</c:v>
                </c:pt>
                <c:pt idx="691">
                  <c:v>4.7888000000000002</c:v>
                </c:pt>
                <c:pt idx="692">
                  <c:v>4.7915000000000001</c:v>
                </c:pt>
                <c:pt idx="693">
                  <c:v>4.7941000000000003</c:v>
                </c:pt>
                <c:pt idx="694">
                  <c:v>4.7968000000000002</c:v>
                </c:pt>
                <c:pt idx="695">
                  <c:v>4.7994000000000003</c:v>
                </c:pt>
                <c:pt idx="696">
                  <c:v>4.8021000000000003</c:v>
                </c:pt>
                <c:pt idx="697">
                  <c:v>4.8048000000000002</c:v>
                </c:pt>
                <c:pt idx="698">
                  <c:v>4.8071999999999999</c:v>
                </c:pt>
                <c:pt idx="699">
                  <c:v>4.8098000000000001</c:v>
                </c:pt>
                <c:pt idx="700">
                  <c:v>4.8124000000000002</c:v>
                </c:pt>
                <c:pt idx="701">
                  <c:v>4.8151000000000002</c:v>
                </c:pt>
                <c:pt idx="702">
                  <c:v>4.8178000000000001</c:v>
                </c:pt>
                <c:pt idx="703">
                  <c:v>4.8207000000000004</c:v>
                </c:pt>
                <c:pt idx="704">
                  <c:v>4.8232999999999997</c:v>
                </c:pt>
                <c:pt idx="705">
                  <c:v>4.8258999999999999</c:v>
                </c:pt>
                <c:pt idx="706">
                  <c:v>4.8285999999999998</c:v>
                </c:pt>
                <c:pt idx="707">
                  <c:v>4.8312999999999997</c:v>
                </c:pt>
                <c:pt idx="708">
                  <c:v>4.8338999999999999</c:v>
                </c:pt>
                <c:pt idx="709">
                  <c:v>4.8365</c:v>
                </c:pt>
                <c:pt idx="710">
                  <c:v>4.8390000000000004</c:v>
                </c:pt>
                <c:pt idx="711">
                  <c:v>4.8417000000000003</c:v>
                </c:pt>
                <c:pt idx="712">
                  <c:v>4.8441999999999998</c:v>
                </c:pt>
                <c:pt idx="713">
                  <c:v>4.8465999999999996</c:v>
                </c:pt>
                <c:pt idx="714">
                  <c:v>4.8489000000000004</c:v>
                </c:pt>
                <c:pt idx="715">
                  <c:v>4.8512000000000004</c:v>
                </c:pt>
                <c:pt idx="716">
                  <c:v>4.8536999999999999</c:v>
                </c:pt>
                <c:pt idx="717">
                  <c:v>4.8563999999999998</c:v>
                </c:pt>
                <c:pt idx="718">
                  <c:v>4.8590999999999998</c:v>
                </c:pt>
                <c:pt idx="719">
                  <c:v>4.8616000000000001</c:v>
                </c:pt>
                <c:pt idx="720">
                  <c:v>4.8640999999999996</c:v>
                </c:pt>
                <c:pt idx="721">
                  <c:v>4.8666</c:v>
                </c:pt>
                <c:pt idx="722">
                  <c:v>4.8691000000000004</c:v>
                </c:pt>
                <c:pt idx="723">
                  <c:v>4.8715999999999999</c:v>
                </c:pt>
                <c:pt idx="724">
                  <c:v>4.8741000000000003</c:v>
                </c:pt>
                <c:pt idx="725">
                  <c:v>4.8765999999999998</c:v>
                </c:pt>
                <c:pt idx="726">
                  <c:v>4.8789999999999996</c:v>
                </c:pt>
                <c:pt idx="727">
                  <c:v>4.8815999999999997</c:v>
                </c:pt>
                <c:pt idx="728">
                  <c:v>4.8838999999999997</c:v>
                </c:pt>
                <c:pt idx="729">
                  <c:v>4.8860999999999999</c:v>
                </c:pt>
                <c:pt idx="730">
                  <c:v>4.8883999999999999</c:v>
                </c:pt>
                <c:pt idx="731">
                  <c:v>4.8909000000000002</c:v>
                </c:pt>
                <c:pt idx="732">
                  <c:v>4.8933999999999997</c:v>
                </c:pt>
                <c:pt idx="733">
                  <c:v>4.8960999999999997</c:v>
                </c:pt>
                <c:pt idx="734">
                  <c:v>4.8986999999999998</c:v>
                </c:pt>
                <c:pt idx="735">
                  <c:v>4.9013999999999998</c:v>
                </c:pt>
                <c:pt idx="736">
                  <c:v>4.9040999999999997</c:v>
                </c:pt>
                <c:pt idx="737">
                  <c:v>4.9065000000000003</c:v>
                </c:pt>
                <c:pt idx="738">
                  <c:v>4.9090999999999996</c:v>
                </c:pt>
                <c:pt idx="739">
                  <c:v>4.9115000000000002</c:v>
                </c:pt>
                <c:pt idx="740">
                  <c:v>4.9142000000000001</c:v>
                </c:pt>
                <c:pt idx="741">
                  <c:v>4.9169</c:v>
                </c:pt>
                <c:pt idx="742">
                  <c:v>4.9196</c:v>
                </c:pt>
                <c:pt idx="743">
                  <c:v>4.9223999999999997</c:v>
                </c:pt>
                <c:pt idx="744">
                  <c:v>4.9253</c:v>
                </c:pt>
                <c:pt idx="745">
                  <c:v>4.9282000000000004</c:v>
                </c:pt>
                <c:pt idx="746">
                  <c:v>4.931</c:v>
                </c:pt>
                <c:pt idx="747">
                  <c:v>4.9337999999999997</c:v>
                </c:pt>
                <c:pt idx="748">
                  <c:v>4.9368999999999996</c:v>
                </c:pt>
                <c:pt idx="749">
                  <c:v>4.9397000000000002</c:v>
                </c:pt>
                <c:pt idx="750">
                  <c:v>4.9424999999999999</c:v>
                </c:pt>
                <c:pt idx="751">
                  <c:v>4.9452999999999996</c:v>
                </c:pt>
                <c:pt idx="752">
                  <c:v>4.9481999999999999</c:v>
                </c:pt>
                <c:pt idx="753">
                  <c:v>4.9508999999999999</c:v>
                </c:pt>
                <c:pt idx="754">
                  <c:v>4.9535999999999998</c:v>
                </c:pt>
                <c:pt idx="755">
                  <c:v>4.9565999999999999</c:v>
                </c:pt>
                <c:pt idx="756">
                  <c:v>4.9598000000000004</c:v>
                </c:pt>
                <c:pt idx="757">
                  <c:v>4.9629000000000003</c:v>
                </c:pt>
                <c:pt idx="758">
                  <c:v>4.9663000000000004</c:v>
                </c:pt>
                <c:pt idx="759">
                  <c:v>4.9691000000000001</c:v>
                </c:pt>
                <c:pt idx="760">
                  <c:v>4.9718</c:v>
                </c:pt>
                <c:pt idx="761">
                  <c:v>4.9748999999999999</c:v>
                </c:pt>
                <c:pt idx="762">
                  <c:v>4.9782999999999999</c:v>
                </c:pt>
                <c:pt idx="763">
                  <c:v>4.9813999999999998</c:v>
                </c:pt>
                <c:pt idx="764">
                  <c:v>4.9847999999999999</c:v>
                </c:pt>
                <c:pt idx="765">
                  <c:v>4.9881000000000002</c:v>
                </c:pt>
                <c:pt idx="766">
                  <c:v>4.9916</c:v>
                </c:pt>
                <c:pt idx="767">
                  <c:v>4.9953000000000003</c:v>
                </c:pt>
                <c:pt idx="768">
                  <c:v>4.9988999999999999</c:v>
                </c:pt>
                <c:pt idx="769">
                  <c:v>5.0026000000000002</c:v>
                </c:pt>
                <c:pt idx="770">
                  <c:v>5.0065999999999997</c:v>
                </c:pt>
                <c:pt idx="771">
                  <c:v>5.0105000000000004</c:v>
                </c:pt>
                <c:pt idx="772">
                  <c:v>5.0137999999999998</c:v>
                </c:pt>
                <c:pt idx="773">
                  <c:v>5.0175000000000001</c:v>
                </c:pt>
                <c:pt idx="774">
                  <c:v>5.0213999999999999</c:v>
                </c:pt>
                <c:pt idx="775">
                  <c:v>5.0251000000000001</c:v>
                </c:pt>
                <c:pt idx="776">
                  <c:v>5.0284000000000004</c:v>
                </c:pt>
                <c:pt idx="777">
                  <c:v>5.0316999999999998</c:v>
                </c:pt>
                <c:pt idx="778">
                  <c:v>5.0355999999999996</c:v>
                </c:pt>
                <c:pt idx="779">
                  <c:v>5.0392000000000001</c:v>
                </c:pt>
                <c:pt idx="780">
                  <c:v>5.0431999999999997</c:v>
                </c:pt>
                <c:pt idx="781">
                  <c:v>5.0473999999999997</c:v>
                </c:pt>
                <c:pt idx="782">
                  <c:v>5.0514999999999999</c:v>
                </c:pt>
                <c:pt idx="783">
                  <c:v>5.0560999999999998</c:v>
                </c:pt>
                <c:pt idx="784">
                  <c:v>5.0603999999999996</c:v>
                </c:pt>
                <c:pt idx="785">
                  <c:v>5.0650000000000004</c:v>
                </c:pt>
                <c:pt idx="786">
                  <c:v>5.0697000000000001</c:v>
                </c:pt>
                <c:pt idx="787">
                  <c:v>5.0743999999999998</c:v>
                </c:pt>
                <c:pt idx="788">
                  <c:v>5.0789</c:v>
                </c:pt>
                <c:pt idx="789">
                  <c:v>5.0831</c:v>
                </c:pt>
                <c:pt idx="790">
                  <c:v>5.0871000000000004</c:v>
                </c:pt>
                <c:pt idx="791">
                  <c:v>5.0907999999999998</c:v>
                </c:pt>
                <c:pt idx="792">
                  <c:v>5.0942999999999996</c:v>
                </c:pt>
                <c:pt idx="793">
                  <c:v>5.0983000000000001</c:v>
                </c:pt>
                <c:pt idx="794">
                  <c:v>5.1031000000000004</c:v>
                </c:pt>
                <c:pt idx="795">
                  <c:v>5.1077000000000004</c:v>
                </c:pt>
                <c:pt idx="796">
                  <c:v>5.1106999999999996</c:v>
                </c:pt>
                <c:pt idx="797">
                  <c:v>5.1140999999999996</c:v>
                </c:pt>
                <c:pt idx="798">
                  <c:v>5.1180000000000003</c:v>
                </c:pt>
                <c:pt idx="799">
                  <c:v>5.1218000000000004</c:v>
                </c:pt>
                <c:pt idx="800">
                  <c:v>5.1245000000000003</c:v>
                </c:pt>
                <c:pt idx="801">
                  <c:v>5.1271000000000004</c:v>
                </c:pt>
                <c:pt idx="802">
                  <c:v>5.1303000000000001</c:v>
                </c:pt>
                <c:pt idx="803">
                  <c:v>5.1336000000000004</c:v>
                </c:pt>
                <c:pt idx="804">
                  <c:v>5.1368999999999998</c:v>
                </c:pt>
                <c:pt idx="805">
                  <c:v>5.1401000000000003</c:v>
                </c:pt>
                <c:pt idx="806">
                  <c:v>5.1433</c:v>
                </c:pt>
                <c:pt idx="807">
                  <c:v>5.1470000000000002</c:v>
                </c:pt>
                <c:pt idx="808">
                  <c:v>5.1508000000000003</c:v>
                </c:pt>
                <c:pt idx="809">
                  <c:v>5.1543000000000001</c:v>
                </c:pt>
                <c:pt idx="810">
                  <c:v>5.1577000000000002</c:v>
                </c:pt>
                <c:pt idx="811">
                  <c:v>5.1608000000000001</c:v>
                </c:pt>
                <c:pt idx="812">
                  <c:v>5.1637000000000004</c:v>
                </c:pt>
                <c:pt idx="813">
                  <c:v>5.1670999999999996</c:v>
                </c:pt>
                <c:pt idx="814">
                  <c:v>5.1707999999999998</c:v>
                </c:pt>
                <c:pt idx="815">
                  <c:v>5.1742999999999997</c:v>
                </c:pt>
                <c:pt idx="816">
                  <c:v>5.1778000000000004</c:v>
                </c:pt>
                <c:pt idx="817">
                  <c:v>5.1820000000000004</c:v>
                </c:pt>
                <c:pt idx="818">
                  <c:v>5.1871</c:v>
                </c:pt>
                <c:pt idx="819">
                  <c:v>5.1917</c:v>
                </c:pt>
                <c:pt idx="820">
                  <c:v>5.1963999999999997</c:v>
                </c:pt>
                <c:pt idx="821">
                  <c:v>5.2012</c:v>
                </c:pt>
                <c:pt idx="822">
                  <c:v>5.2061000000000002</c:v>
                </c:pt>
                <c:pt idx="823">
                  <c:v>5.2114000000000003</c:v>
                </c:pt>
                <c:pt idx="824">
                  <c:v>5.2175000000000002</c:v>
                </c:pt>
                <c:pt idx="825">
                  <c:v>5.2241999999999997</c:v>
                </c:pt>
                <c:pt idx="826">
                  <c:v>5.2304000000000004</c:v>
                </c:pt>
                <c:pt idx="827">
                  <c:v>5.2359</c:v>
                </c:pt>
                <c:pt idx="828">
                  <c:v>5.2427000000000001</c:v>
                </c:pt>
                <c:pt idx="829">
                  <c:v>5.2508999999999997</c:v>
                </c:pt>
                <c:pt idx="830">
                  <c:v>5.258</c:v>
                </c:pt>
                <c:pt idx="831">
                  <c:v>5.2664</c:v>
                </c:pt>
                <c:pt idx="832">
                  <c:v>5.274</c:v>
                </c:pt>
                <c:pt idx="833">
                  <c:v>5.2820999999999998</c:v>
                </c:pt>
                <c:pt idx="834">
                  <c:v>5.2899000000000003</c:v>
                </c:pt>
                <c:pt idx="835">
                  <c:v>5.2975000000000003</c:v>
                </c:pt>
                <c:pt idx="836">
                  <c:v>5.3057999999999996</c:v>
                </c:pt>
                <c:pt idx="837">
                  <c:v>5.3140999999999998</c:v>
                </c:pt>
                <c:pt idx="838">
                  <c:v>5.3224999999999998</c:v>
                </c:pt>
                <c:pt idx="839">
                  <c:v>5.3308</c:v>
                </c:pt>
                <c:pt idx="840">
                  <c:v>5.3391000000000002</c:v>
                </c:pt>
                <c:pt idx="841">
                  <c:v>5.3475000000000001</c:v>
                </c:pt>
                <c:pt idx="842">
                  <c:v>5.3559000000000001</c:v>
                </c:pt>
                <c:pt idx="843">
                  <c:v>5.3642000000000003</c:v>
                </c:pt>
                <c:pt idx="844">
                  <c:v>5.3724999999999996</c:v>
                </c:pt>
                <c:pt idx="845">
                  <c:v>5.3808999999999996</c:v>
                </c:pt>
                <c:pt idx="846">
                  <c:v>5.3891999999999998</c:v>
                </c:pt>
                <c:pt idx="847">
                  <c:v>5.3975999999999997</c:v>
                </c:pt>
                <c:pt idx="848">
                  <c:v>5.4058999999999999</c:v>
                </c:pt>
                <c:pt idx="849">
                  <c:v>5.4142000000000001</c:v>
                </c:pt>
                <c:pt idx="850">
                  <c:v>5.4226000000000001</c:v>
                </c:pt>
                <c:pt idx="851">
                  <c:v>5.4307999999999996</c:v>
                </c:pt>
                <c:pt idx="852">
                  <c:v>5.4391999999999996</c:v>
                </c:pt>
                <c:pt idx="853">
                  <c:v>5.4474999999999998</c:v>
                </c:pt>
                <c:pt idx="854">
                  <c:v>5.4558</c:v>
                </c:pt>
                <c:pt idx="855">
                  <c:v>5.4641000000000002</c:v>
                </c:pt>
                <c:pt idx="856">
                  <c:v>5.4725000000000001</c:v>
                </c:pt>
                <c:pt idx="857">
                  <c:v>5.4808000000000003</c:v>
                </c:pt>
                <c:pt idx="858">
                  <c:v>5.4890999999999996</c:v>
                </c:pt>
                <c:pt idx="859">
                  <c:v>5.4973999999999998</c:v>
                </c:pt>
                <c:pt idx="860">
                  <c:v>5.5057999999999998</c:v>
                </c:pt>
                <c:pt idx="861">
                  <c:v>5.5141999999999998</c:v>
                </c:pt>
                <c:pt idx="862">
                  <c:v>5.5225</c:v>
                </c:pt>
                <c:pt idx="863">
                  <c:v>5.5308999999999999</c:v>
                </c:pt>
                <c:pt idx="864">
                  <c:v>5.5392000000000001</c:v>
                </c:pt>
                <c:pt idx="865">
                  <c:v>5.5476000000000001</c:v>
                </c:pt>
                <c:pt idx="866">
                  <c:v>5.5559000000000003</c:v>
                </c:pt>
                <c:pt idx="867">
                  <c:v>5.5641999999999996</c:v>
                </c:pt>
                <c:pt idx="868">
                  <c:v>5.5724999999999998</c:v>
                </c:pt>
                <c:pt idx="869">
                  <c:v>5.5808999999999997</c:v>
                </c:pt>
                <c:pt idx="870">
                  <c:v>5.5891999999999999</c:v>
                </c:pt>
                <c:pt idx="871">
                  <c:v>5.5975000000000001</c:v>
                </c:pt>
                <c:pt idx="872">
                  <c:v>5.6058000000000003</c:v>
                </c:pt>
                <c:pt idx="873">
                  <c:v>5.6140999999999996</c:v>
                </c:pt>
                <c:pt idx="874">
                  <c:v>5.6223999999999998</c:v>
                </c:pt>
                <c:pt idx="875">
                  <c:v>5.6307999999999998</c:v>
                </c:pt>
                <c:pt idx="876">
                  <c:v>5.6391</c:v>
                </c:pt>
                <c:pt idx="877">
                  <c:v>5.6474000000000002</c:v>
                </c:pt>
                <c:pt idx="878">
                  <c:v>5.6558000000000002</c:v>
                </c:pt>
                <c:pt idx="879">
                  <c:v>5.6641000000000004</c:v>
                </c:pt>
                <c:pt idx="880">
                  <c:v>5.6725000000000003</c:v>
                </c:pt>
                <c:pt idx="881">
                  <c:v>5.6807999999999996</c:v>
                </c:pt>
                <c:pt idx="882">
                  <c:v>5.6893000000000002</c:v>
                </c:pt>
                <c:pt idx="883">
                  <c:v>5.6974999999999998</c:v>
                </c:pt>
                <c:pt idx="884">
                  <c:v>5.7058999999999997</c:v>
                </c:pt>
                <c:pt idx="885">
                  <c:v>5.7141999999999999</c:v>
                </c:pt>
                <c:pt idx="886">
                  <c:v>5.7225000000000001</c:v>
                </c:pt>
                <c:pt idx="887">
                  <c:v>5.7309000000000001</c:v>
                </c:pt>
                <c:pt idx="888">
                  <c:v>5.7392000000000003</c:v>
                </c:pt>
                <c:pt idx="889">
                  <c:v>5.7476000000000003</c:v>
                </c:pt>
                <c:pt idx="890">
                  <c:v>5.7558999999999996</c:v>
                </c:pt>
                <c:pt idx="891">
                  <c:v>5.7641</c:v>
                </c:pt>
                <c:pt idx="892">
                  <c:v>5.7725</c:v>
                </c:pt>
                <c:pt idx="893">
                  <c:v>5.7808000000000002</c:v>
                </c:pt>
                <c:pt idx="894">
                  <c:v>5.7891000000000004</c:v>
                </c:pt>
                <c:pt idx="895">
                  <c:v>5.7975000000000003</c:v>
                </c:pt>
                <c:pt idx="896">
                  <c:v>5.8057999999999996</c:v>
                </c:pt>
                <c:pt idx="897">
                  <c:v>5.8140000000000001</c:v>
                </c:pt>
                <c:pt idx="898">
                  <c:v>5.8224999999999998</c:v>
                </c:pt>
                <c:pt idx="899">
                  <c:v>5.8308</c:v>
                </c:pt>
                <c:pt idx="900">
                  <c:v>5.8391000000000002</c:v>
                </c:pt>
                <c:pt idx="901">
                  <c:v>5.8475000000000001</c:v>
                </c:pt>
                <c:pt idx="902">
                  <c:v>5.8559000000000001</c:v>
                </c:pt>
                <c:pt idx="903">
                  <c:v>5.8642000000000003</c:v>
                </c:pt>
                <c:pt idx="904">
                  <c:v>5.8724999999999996</c:v>
                </c:pt>
                <c:pt idx="905">
                  <c:v>5.8808999999999996</c:v>
                </c:pt>
                <c:pt idx="906">
                  <c:v>5.8893000000000004</c:v>
                </c:pt>
                <c:pt idx="907">
                  <c:v>5.8975999999999997</c:v>
                </c:pt>
                <c:pt idx="908">
                  <c:v>5.9058999999999999</c:v>
                </c:pt>
                <c:pt idx="909">
                  <c:v>5.9142000000000001</c:v>
                </c:pt>
                <c:pt idx="910">
                  <c:v>5.9226000000000001</c:v>
                </c:pt>
                <c:pt idx="911">
                  <c:v>5.9309000000000003</c:v>
                </c:pt>
                <c:pt idx="912">
                  <c:v>5.9391999999999996</c:v>
                </c:pt>
                <c:pt idx="913">
                  <c:v>5.9474</c:v>
                </c:pt>
                <c:pt idx="914">
                  <c:v>5.9558</c:v>
                </c:pt>
                <c:pt idx="915">
                  <c:v>5.9641000000000002</c:v>
                </c:pt>
                <c:pt idx="916">
                  <c:v>5.9724000000000004</c:v>
                </c:pt>
                <c:pt idx="917">
                  <c:v>5.9808000000000003</c:v>
                </c:pt>
                <c:pt idx="918">
                  <c:v>5.9890999999999996</c:v>
                </c:pt>
                <c:pt idx="919">
                  <c:v>5.9973999999999998</c:v>
                </c:pt>
                <c:pt idx="920">
                  <c:v>6.0057999999999998</c:v>
                </c:pt>
                <c:pt idx="921">
                  <c:v>6.0141</c:v>
                </c:pt>
                <c:pt idx="922">
                  <c:v>6.0225999999999997</c:v>
                </c:pt>
                <c:pt idx="923">
                  <c:v>6.0308000000000002</c:v>
                </c:pt>
                <c:pt idx="924">
                  <c:v>6.0392000000000001</c:v>
                </c:pt>
                <c:pt idx="925">
                  <c:v>6.0475000000000003</c:v>
                </c:pt>
                <c:pt idx="926">
                  <c:v>6.0559000000000003</c:v>
                </c:pt>
                <c:pt idx="927">
                  <c:v>6.0641999999999996</c:v>
                </c:pt>
                <c:pt idx="928">
                  <c:v>6.0726000000000004</c:v>
                </c:pt>
                <c:pt idx="929">
                  <c:v>6.0808999999999997</c:v>
                </c:pt>
                <c:pt idx="930">
                  <c:v>6.0891999999999999</c:v>
                </c:pt>
                <c:pt idx="931">
                  <c:v>6.0975000000000001</c:v>
                </c:pt>
                <c:pt idx="932">
                  <c:v>6.1058000000000003</c:v>
                </c:pt>
                <c:pt idx="933">
                  <c:v>6.1140999999999996</c:v>
                </c:pt>
                <c:pt idx="934">
                  <c:v>6.1224999999999996</c:v>
                </c:pt>
                <c:pt idx="935">
                  <c:v>6.1307999999999998</c:v>
                </c:pt>
                <c:pt idx="936">
                  <c:v>6.1391</c:v>
                </c:pt>
                <c:pt idx="937">
                  <c:v>6.1474000000000002</c:v>
                </c:pt>
                <c:pt idx="938">
                  <c:v>6.1558000000000002</c:v>
                </c:pt>
                <c:pt idx="939">
                  <c:v>6.1641000000000004</c:v>
                </c:pt>
                <c:pt idx="940">
                  <c:v>6.1725000000000003</c:v>
                </c:pt>
                <c:pt idx="941">
                  <c:v>6.1807999999999996</c:v>
                </c:pt>
                <c:pt idx="942">
                  <c:v>6.1891999999999996</c:v>
                </c:pt>
                <c:pt idx="943">
                  <c:v>6.1976000000000004</c:v>
                </c:pt>
                <c:pt idx="944">
                  <c:v>6.2058999999999997</c:v>
                </c:pt>
                <c:pt idx="945">
                  <c:v>6.2141999999999999</c:v>
                </c:pt>
                <c:pt idx="946">
                  <c:v>6.2225999999999999</c:v>
                </c:pt>
                <c:pt idx="947">
                  <c:v>6.2309000000000001</c:v>
                </c:pt>
                <c:pt idx="948">
                  <c:v>6.2392000000000003</c:v>
                </c:pt>
                <c:pt idx="949">
                  <c:v>6.2474999999999996</c:v>
                </c:pt>
                <c:pt idx="950">
                  <c:v>6.2558999999999996</c:v>
                </c:pt>
                <c:pt idx="951">
                  <c:v>6.2641999999999998</c:v>
                </c:pt>
                <c:pt idx="952">
                  <c:v>6.2725</c:v>
                </c:pt>
                <c:pt idx="953">
                  <c:v>6.2807000000000004</c:v>
                </c:pt>
                <c:pt idx="954">
                  <c:v>6.2892000000000001</c:v>
                </c:pt>
                <c:pt idx="955">
                  <c:v>6.2975000000000003</c:v>
                </c:pt>
                <c:pt idx="956">
                  <c:v>6.3057999999999996</c:v>
                </c:pt>
                <c:pt idx="957">
                  <c:v>6.3140999999999998</c:v>
                </c:pt>
                <c:pt idx="958">
                  <c:v>6.3224</c:v>
                </c:pt>
                <c:pt idx="959">
                  <c:v>6.3308</c:v>
                </c:pt>
                <c:pt idx="960">
                  <c:v>6.3391000000000002</c:v>
                </c:pt>
                <c:pt idx="961">
                  <c:v>6.3475000000000001</c:v>
                </c:pt>
                <c:pt idx="962">
                  <c:v>6.3559000000000001</c:v>
                </c:pt>
                <c:pt idx="963">
                  <c:v>6.3642000000000003</c:v>
                </c:pt>
                <c:pt idx="964">
                  <c:v>6.3724999999999996</c:v>
                </c:pt>
                <c:pt idx="965">
                  <c:v>6.3808999999999996</c:v>
                </c:pt>
                <c:pt idx="966">
                  <c:v>6.3891999999999998</c:v>
                </c:pt>
                <c:pt idx="967">
                  <c:v>6.3975999999999997</c:v>
                </c:pt>
                <c:pt idx="968">
                  <c:v>6.4058999999999999</c:v>
                </c:pt>
                <c:pt idx="969">
                  <c:v>6.4142000000000001</c:v>
                </c:pt>
                <c:pt idx="970">
                  <c:v>6.4226000000000001</c:v>
                </c:pt>
                <c:pt idx="971">
                  <c:v>6.4309000000000003</c:v>
                </c:pt>
                <c:pt idx="972">
                  <c:v>6.4390999999999998</c:v>
                </c:pt>
                <c:pt idx="973">
                  <c:v>6.4474999999999998</c:v>
                </c:pt>
                <c:pt idx="974">
                  <c:v>6.4558</c:v>
                </c:pt>
                <c:pt idx="975">
                  <c:v>6.4641000000000002</c:v>
                </c:pt>
                <c:pt idx="976">
                  <c:v>6.4724000000000004</c:v>
                </c:pt>
                <c:pt idx="977">
                  <c:v>6.4808000000000003</c:v>
                </c:pt>
                <c:pt idx="978">
                  <c:v>6.4890999999999996</c:v>
                </c:pt>
                <c:pt idx="979">
                  <c:v>6.4974999999999996</c:v>
                </c:pt>
                <c:pt idx="980">
                  <c:v>6.5057</c:v>
                </c:pt>
                <c:pt idx="981">
                  <c:v>6.5141999999999998</c:v>
                </c:pt>
                <c:pt idx="982">
                  <c:v>6.5225</c:v>
                </c:pt>
                <c:pt idx="983">
                  <c:v>6.5308999999999999</c:v>
                </c:pt>
                <c:pt idx="984">
                  <c:v>6.5392000000000001</c:v>
                </c:pt>
                <c:pt idx="985">
                  <c:v>6.5475000000000003</c:v>
                </c:pt>
                <c:pt idx="986">
                  <c:v>6.5559000000000003</c:v>
                </c:pt>
                <c:pt idx="987">
                  <c:v>6.5640999999999998</c:v>
                </c:pt>
                <c:pt idx="988">
                  <c:v>6.5726000000000004</c:v>
                </c:pt>
                <c:pt idx="989">
                  <c:v>6.5808999999999997</c:v>
                </c:pt>
                <c:pt idx="990">
                  <c:v>6.5891999999999999</c:v>
                </c:pt>
                <c:pt idx="991">
                  <c:v>6.5975000000000001</c:v>
                </c:pt>
                <c:pt idx="992">
                  <c:v>6.6058000000000003</c:v>
                </c:pt>
                <c:pt idx="993">
                  <c:v>6.6142000000000003</c:v>
                </c:pt>
                <c:pt idx="994">
                  <c:v>6.6224999999999996</c:v>
                </c:pt>
                <c:pt idx="995">
                  <c:v>6.6307999999999998</c:v>
                </c:pt>
                <c:pt idx="996">
                  <c:v>6.6391</c:v>
                </c:pt>
                <c:pt idx="997">
                  <c:v>6.6474000000000002</c:v>
                </c:pt>
                <c:pt idx="998">
                  <c:v>6.6558000000000002</c:v>
                </c:pt>
                <c:pt idx="999">
                  <c:v>6.6641000000000004</c:v>
                </c:pt>
                <c:pt idx="1000">
                  <c:v>6.6723999999999997</c:v>
                </c:pt>
                <c:pt idx="1001">
                  <c:v>6.6809000000000003</c:v>
                </c:pt>
                <c:pt idx="1002">
                  <c:v>6.6891999999999996</c:v>
                </c:pt>
                <c:pt idx="1003">
                  <c:v>6.6974999999999998</c:v>
                </c:pt>
                <c:pt idx="1004">
                  <c:v>6.7058999999999997</c:v>
                </c:pt>
                <c:pt idx="1005">
                  <c:v>6.7141999999999999</c:v>
                </c:pt>
                <c:pt idx="1006">
                  <c:v>6.7225000000000001</c:v>
                </c:pt>
                <c:pt idx="1007">
                  <c:v>6.7309000000000001</c:v>
                </c:pt>
                <c:pt idx="1008">
                  <c:v>6.7392000000000003</c:v>
                </c:pt>
                <c:pt idx="1009">
                  <c:v>6.7476000000000003</c:v>
                </c:pt>
                <c:pt idx="1010">
                  <c:v>6.7557999999999998</c:v>
                </c:pt>
                <c:pt idx="1011">
                  <c:v>6.7643000000000004</c:v>
                </c:pt>
                <c:pt idx="1012">
                  <c:v>6.7725</c:v>
                </c:pt>
                <c:pt idx="1013">
                  <c:v>6.7808999999999999</c:v>
                </c:pt>
                <c:pt idx="1014">
                  <c:v>6.7891000000000004</c:v>
                </c:pt>
                <c:pt idx="1015">
                  <c:v>6.7975000000000003</c:v>
                </c:pt>
                <c:pt idx="1016">
                  <c:v>6.8057999999999996</c:v>
                </c:pt>
                <c:pt idx="1017">
                  <c:v>6.8140999999999998</c:v>
                </c:pt>
                <c:pt idx="1018">
                  <c:v>6.8224999999999998</c:v>
                </c:pt>
                <c:pt idx="1019">
                  <c:v>6.8308</c:v>
                </c:pt>
                <c:pt idx="1020">
                  <c:v>6.8391000000000002</c:v>
                </c:pt>
                <c:pt idx="1021">
                  <c:v>6.8475000000000001</c:v>
                </c:pt>
                <c:pt idx="1022">
                  <c:v>6.8558000000000003</c:v>
                </c:pt>
                <c:pt idx="1023">
                  <c:v>6.8642000000000003</c:v>
                </c:pt>
                <c:pt idx="1024">
                  <c:v>6.8724999999999996</c:v>
                </c:pt>
                <c:pt idx="1025">
                  <c:v>6.8808999999999996</c:v>
                </c:pt>
                <c:pt idx="1026">
                  <c:v>6.8891999999999998</c:v>
                </c:pt>
                <c:pt idx="1027">
                  <c:v>6.8975999999999997</c:v>
                </c:pt>
                <c:pt idx="1028">
                  <c:v>6.9058999999999999</c:v>
                </c:pt>
                <c:pt idx="1029">
                  <c:v>6.9142000000000001</c:v>
                </c:pt>
                <c:pt idx="1030">
                  <c:v>6.9225000000000003</c:v>
                </c:pt>
                <c:pt idx="1031">
                  <c:v>6.9307999999999996</c:v>
                </c:pt>
                <c:pt idx="1032">
                  <c:v>6.9390999999999998</c:v>
                </c:pt>
                <c:pt idx="1033">
                  <c:v>6.9474999999999998</c:v>
                </c:pt>
                <c:pt idx="1034">
                  <c:v>6.9558</c:v>
                </c:pt>
                <c:pt idx="1035">
                  <c:v>6.9641000000000002</c:v>
                </c:pt>
                <c:pt idx="1036">
                  <c:v>6.9724000000000004</c:v>
                </c:pt>
                <c:pt idx="1037">
                  <c:v>6.9808000000000003</c:v>
                </c:pt>
                <c:pt idx="1038">
                  <c:v>6.9889999999999999</c:v>
                </c:pt>
                <c:pt idx="1039">
                  <c:v>6.9973999999999998</c:v>
                </c:pt>
                <c:pt idx="1040">
                  <c:v>7.0057999999999998</c:v>
                </c:pt>
                <c:pt idx="1041">
                  <c:v>7.0141999999999998</c:v>
                </c:pt>
                <c:pt idx="1042">
                  <c:v>7.0225</c:v>
                </c:pt>
                <c:pt idx="1043">
                  <c:v>7.0308999999999999</c:v>
                </c:pt>
                <c:pt idx="1044">
                  <c:v>7.0392000000000001</c:v>
                </c:pt>
                <c:pt idx="1045">
                  <c:v>7.0476000000000001</c:v>
                </c:pt>
                <c:pt idx="1046">
                  <c:v>7.0559000000000003</c:v>
                </c:pt>
                <c:pt idx="1047">
                  <c:v>7.0643000000000002</c:v>
                </c:pt>
                <c:pt idx="1048">
                  <c:v>7.0726000000000004</c:v>
                </c:pt>
                <c:pt idx="1049">
                  <c:v>7.0808999999999997</c:v>
                </c:pt>
                <c:pt idx="1050">
                  <c:v>7.0891999999999999</c:v>
                </c:pt>
                <c:pt idx="1051">
                  <c:v>7.0975000000000001</c:v>
                </c:pt>
                <c:pt idx="1052">
                  <c:v>7.1058000000000003</c:v>
                </c:pt>
                <c:pt idx="1053">
                  <c:v>7.1142000000000003</c:v>
                </c:pt>
                <c:pt idx="1054">
                  <c:v>7.1224999999999996</c:v>
                </c:pt>
                <c:pt idx="1055">
                  <c:v>7.1307999999999998</c:v>
                </c:pt>
                <c:pt idx="1056">
                  <c:v>7.1391</c:v>
                </c:pt>
                <c:pt idx="1057">
                  <c:v>7.1475</c:v>
                </c:pt>
                <c:pt idx="1058">
                  <c:v>7.1558000000000002</c:v>
                </c:pt>
                <c:pt idx="1059">
                  <c:v>7.1641000000000004</c:v>
                </c:pt>
                <c:pt idx="1060">
                  <c:v>7.1725000000000003</c:v>
                </c:pt>
                <c:pt idx="1061">
                  <c:v>7.1807999999999996</c:v>
                </c:pt>
                <c:pt idx="1062">
                  <c:v>7.1890999999999998</c:v>
                </c:pt>
                <c:pt idx="1063">
                  <c:v>7.1976000000000004</c:v>
                </c:pt>
                <c:pt idx="1064">
                  <c:v>7.2058999999999997</c:v>
                </c:pt>
                <c:pt idx="1065">
                  <c:v>7.2141999999999999</c:v>
                </c:pt>
                <c:pt idx="1066">
                  <c:v>7.2225999999999999</c:v>
                </c:pt>
                <c:pt idx="1067">
                  <c:v>7.2309000000000001</c:v>
                </c:pt>
                <c:pt idx="1068">
                  <c:v>7.2392000000000003</c:v>
                </c:pt>
                <c:pt idx="1069">
                  <c:v>7.2474999999999996</c:v>
                </c:pt>
                <c:pt idx="1070">
                  <c:v>7.2557999999999998</c:v>
                </c:pt>
                <c:pt idx="1071">
                  <c:v>7.2641999999999998</c:v>
                </c:pt>
                <c:pt idx="1072">
                  <c:v>7.2724000000000002</c:v>
                </c:pt>
                <c:pt idx="1073">
                  <c:v>7.2808000000000002</c:v>
                </c:pt>
                <c:pt idx="1074">
                  <c:v>7.2891000000000004</c:v>
                </c:pt>
                <c:pt idx="1075">
                  <c:v>7.2975000000000003</c:v>
                </c:pt>
                <c:pt idx="1076">
                  <c:v>7.3059000000000003</c:v>
                </c:pt>
                <c:pt idx="1077">
                  <c:v>7.3140999999999998</c:v>
                </c:pt>
                <c:pt idx="1078">
                  <c:v>7.3224</c:v>
                </c:pt>
                <c:pt idx="1079">
                  <c:v>7.3308</c:v>
                </c:pt>
                <c:pt idx="1080">
                  <c:v>7.3391000000000002</c:v>
                </c:pt>
                <c:pt idx="1081">
                  <c:v>7.3475000000000001</c:v>
                </c:pt>
                <c:pt idx="1082">
                  <c:v>7.3559000000000001</c:v>
                </c:pt>
                <c:pt idx="1083">
                  <c:v>7.3642000000000003</c:v>
                </c:pt>
                <c:pt idx="1084">
                  <c:v>7.3724999999999996</c:v>
                </c:pt>
                <c:pt idx="1085">
                  <c:v>7.3808999999999996</c:v>
                </c:pt>
                <c:pt idx="1086">
                  <c:v>7.3891999999999998</c:v>
                </c:pt>
                <c:pt idx="1087">
                  <c:v>7.3975999999999997</c:v>
                </c:pt>
                <c:pt idx="1088">
                  <c:v>7.4058999999999999</c:v>
                </c:pt>
                <c:pt idx="1089">
                  <c:v>7.4142000000000001</c:v>
                </c:pt>
                <c:pt idx="1090">
                  <c:v>7.4225000000000003</c:v>
                </c:pt>
                <c:pt idx="1091">
                  <c:v>7.4309000000000003</c:v>
                </c:pt>
                <c:pt idx="1092">
                  <c:v>7.4391999999999996</c:v>
                </c:pt>
                <c:pt idx="1093">
                  <c:v>7.4474999999999998</c:v>
                </c:pt>
                <c:pt idx="1094">
                  <c:v>7.4558999999999997</c:v>
                </c:pt>
                <c:pt idx="1095">
                  <c:v>7.4641999999999999</c:v>
                </c:pt>
                <c:pt idx="1096">
                  <c:v>7.4725000000000001</c:v>
                </c:pt>
                <c:pt idx="1097">
                  <c:v>7.4808000000000003</c:v>
                </c:pt>
                <c:pt idx="1098">
                  <c:v>7.4890999999999996</c:v>
                </c:pt>
                <c:pt idx="1099">
                  <c:v>7.4974999999999996</c:v>
                </c:pt>
                <c:pt idx="1100">
                  <c:v>7.5057</c:v>
                </c:pt>
                <c:pt idx="1101">
                  <c:v>7.5141</c:v>
                </c:pt>
                <c:pt idx="1102">
                  <c:v>7.5225</c:v>
                </c:pt>
                <c:pt idx="1103">
                  <c:v>7.5308999999999999</c:v>
                </c:pt>
                <c:pt idx="1104">
                  <c:v>7.5392000000000001</c:v>
                </c:pt>
                <c:pt idx="1105">
                  <c:v>7.5476000000000001</c:v>
                </c:pt>
                <c:pt idx="1106">
                  <c:v>7.5559000000000003</c:v>
                </c:pt>
                <c:pt idx="1107">
                  <c:v>7.5641999999999996</c:v>
                </c:pt>
                <c:pt idx="1108">
                  <c:v>7.5726000000000004</c:v>
                </c:pt>
                <c:pt idx="1109">
                  <c:v>7.5808</c:v>
                </c:pt>
                <c:pt idx="1110">
                  <c:v>7.5891000000000002</c:v>
                </c:pt>
                <c:pt idx="1111">
                  <c:v>7.5975000000000001</c:v>
                </c:pt>
                <c:pt idx="1112">
                  <c:v>7.6058000000000003</c:v>
                </c:pt>
                <c:pt idx="1113">
                  <c:v>7.6140999999999996</c:v>
                </c:pt>
                <c:pt idx="1114">
                  <c:v>7.6224999999999996</c:v>
                </c:pt>
                <c:pt idx="1115">
                  <c:v>7.6308999999999996</c:v>
                </c:pt>
                <c:pt idx="1116">
                  <c:v>7.6391</c:v>
                </c:pt>
                <c:pt idx="1117">
                  <c:v>7.6474000000000002</c:v>
                </c:pt>
                <c:pt idx="1118">
                  <c:v>7.6558000000000002</c:v>
                </c:pt>
                <c:pt idx="1119">
                  <c:v>7.6641000000000004</c:v>
                </c:pt>
                <c:pt idx="1120">
                  <c:v>7.6723999999999997</c:v>
                </c:pt>
                <c:pt idx="1121">
                  <c:v>7.6807999999999996</c:v>
                </c:pt>
                <c:pt idx="1122">
                  <c:v>7.6893000000000002</c:v>
                </c:pt>
                <c:pt idx="1123">
                  <c:v>7.6976000000000004</c:v>
                </c:pt>
                <c:pt idx="1124">
                  <c:v>7.7058999999999997</c:v>
                </c:pt>
                <c:pt idx="1125">
                  <c:v>7.7141999999999999</c:v>
                </c:pt>
                <c:pt idx="1126">
                  <c:v>7.7225000000000001</c:v>
                </c:pt>
                <c:pt idx="1127">
                  <c:v>7.7309000000000001</c:v>
                </c:pt>
                <c:pt idx="1128">
                  <c:v>7.7392000000000003</c:v>
                </c:pt>
                <c:pt idx="1129">
                  <c:v>7.7474999999999996</c:v>
                </c:pt>
                <c:pt idx="1130">
                  <c:v>7.7557999999999998</c:v>
                </c:pt>
                <c:pt idx="1131">
                  <c:v>7.7641999999999998</c:v>
                </c:pt>
                <c:pt idx="1132">
                  <c:v>7.7725999999999997</c:v>
                </c:pt>
                <c:pt idx="1133">
                  <c:v>7.7808000000000002</c:v>
                </c:pt>
                <c:pt idx="1134">
                  <c:v>7.7891000000000004</c:v>
                </c:pt>
                <c:pt idx="1135">
                  <c:v>7.7975000000000003</c:v>
                </c:pt>
                <c:pt idx="1136">
                  <c:v>7.8057999999999996</c:v>
                </c:pt>
                <c:pt idx="1137">
                  <c:v>7.8141999999999996</c:v>
                </c:pt>
                <c:pt idx="1138">
                  <c:v>7.8224999999999998</c:v>
                </c:pt>
                <c:pt idx="1139">
                  <c:v>7.8308</c:v>
                </c:pt>
                <c:pt idx="1140">
                  <c:v>7.8391999999999999</c:v>
                </c:pt>
                <c:pt idx="1141">
                  <c:v>7.8475000000000001</c:v>
                </c:pt>
                <c:pt idx="1142">
                  <c:v>7.8559000000000001</c:v>
                </c:pt>
                <c:pt idx="1143">
                  <c:v>7.8642000000000003</c:v>
                </c:pt>
                <c:pt idx="1144">
                  <c:v>7.8724999999999996</c:v>
                </c:pt>
                <c:pt idx="1145">
                  <c:v>7.8808999999999996</c:v>
                </c:pt>
                <c:pt idx="1146">
                  <c:v>7.8891999999999998</c:v>
                </c:pt>
                <c:pt idx="1147">
                  <c:v>7.8975999999999997</c:v>
                </c:pt>
                <c:pt idx="1148">
                  <c:v>7.9059999999999997</c:v>
                </c:pt>
                <c:pt idx="1149">
                  <c:v>7.9142000000000001</c:v>
                </c:pt>
                <c:pt idx="1150">
                  <c:v>7.9225000000000003</c:v>
                </c:pt>
                <c:pt idx="1151">
                  <c:v>7.9307999999999996</c:v>
                </c:pt>
                <c:pt idx="1152">
                  <c:v>7.9391999999999996</c:v>
                </c:pt>
                <c:pt idx="1153">
                  <c:v>7.9474999999999998</c:v>
                </c:pt>
                <c:pt idx="1154">
                  <c:v>7.9558</c:v>
                </c:pt>
                <c:pt idx="1155">
                  <c:v>7.9641000000000002</c:v>
                </c:pt>
                <c:pt idx="1156">
                  <c:v>7.9725000000000001</c:v>
                </c:pt>
                <c:pt idx="1157">
                  <c:v>7.9808000000000003</c:v>
                </c:pt>
                <c:pt idx="1158">
                  <c:v>7.9890999999999996</c:v>
                </c:pt>
                <c:pt idx="1159">
                  <c:v>7.9974999999999996</c:v>
                </c:pt>
                <c:pt idx="1160">
                  <c:v>8.0058000000000007</c:v>
                </c:pt>
                <c:pt idx="1161">
                  <c:v>8.0140999999999991</c:v>
                </c:pt>
                <c:pt idx="1162">
                  <c:v>8.0225000000000009</c:v>
                </c:pt>
                <c:pt idx="1163">
                  <c:v>8.0309000000000008</c:v>
                </c:pt>
                <c:pt idx="1164">
                  <c:v>8.0393000000000008</c:v>
                </c:pt>
                <c:pt idx="1165">
                  <c:v>8.0475999999999992</c:v>
                </c:pt>
                <c:pt idx="1166">
                  <c:v>8.0557999999999996</c:v>
                </c:pt>
                <c:pt idx="1167">
                  <c:v>8.0641999999999996</c:v>
                </c:pt>
                <c:pt idx="1168">
                  <c:v>8.0725999999999996</c:v>
                </c:pt>
                <c:pt idx="1169">
                  <c:v>8.0809999999999995</c:v>
                </c:pt>
                <c:pt idx="1170">
                  <c:v>8.0891999999999999</c:v>
                </c:pt>
                <c:pt idx="1171">
                  <c:v>8.0974000000000004</c:v>
                </c:pt>
                <c:pt idx="1172">
                  <c:v>8.1058000000000003</c:v>
                </c:pt>
                <c:pt idx="1173">
                  <c:v>8.1142000000000003</c:v>
                </c:pt>
                <c:pt idx="1174">
                  <c:v>8.1225000000000005</c:v>
                </c:pt>
                <c:pt idx="1175">
                  <c:v>8.1309000000000005</c:v>
                </c:pt>
                <c:pt idx="1176">
                  <c:v>8.1390999999999991</c:v>
                </c:pt>
                <c:pt idx="1177">
                  <c:v>8.1475000000000009</c:v>
                </c:pt>
                <c:pt idx="1178">
                  <c:v>8.1557999999999993</c:v>
                </c:pt>
                <c:pt idx="1179">
                  <c:v>8.1640999999999995</c:v>
                </c:pt>
                <c:pt idx="1180">
                  <c:v>8.1724999999999994</c:v>
                </c:pt>
                <c:pt idx="1181">
                  <c:v>8.1807999999999996</c:v>
                </c:pt>
                <c:pt idx="1182">
                  <c:v>8.1891999999999996</c:v>
                </c:pt>
                <c:pt idx="1183">
                  <c:v>8.1975999999999996</c:v>
                </c:pt>
                <c:pt idx="1184">
                  <c:v>8.2058999999999997</c:v>
                </c:pt>
                <c:pt idx="1185">
                  <c:v>8.2141999999999999</c:v>
                </c:pt>
                <c:pt idx="1186">
                  <c:v>8.2225999999999999</c:v>
                </c:pt>
                <c:pt idx="1187">
                  <c:v>8.2309000000000001</c:v>
                </c:pt>
                <c:pt idx="1188">
                  <c:v>8.2393000000000001</c:v>
                </c:pt>
                <c:pt idx="1189">
                  <c:v>8.2476000000000003</c:v>
                </c:pt>
                <c:pt idx="1190">
                  <c:v>8.2559000000000005</c:v>
                </c:pt>
                <c:pt idx="1191">
                  <c:v>8.2642000000000007</c:v>
                </c:pt>
                <c:pt idx="1192">
                  <c:v>8.2725000000000009</c:v>
                </c:pt>
                <c:pt idx="1193">
                  <c:v>8.2809000000000008</c:v>
                </c:pt>
                <c:pt idx="1194">
                  <c:v>8.2891999999999992</c:v>
                </c:pt>
                <c:pt idx="1195">
                  <c:v>8.2974999999999994</c:v>
                </c:pt>
                <c:pt idx="1196">
                  <c:v>8.3057999999999996</c:v>
                </c:pt>
                <c:pt idx="1197">
                  <c:v>8.3140999999999998</c:v>
                </c:pt>
                <c:pt idx="1198">
                  <c:v>8.3224999999999998</c:v>
                </c:pt>
                <c:pt idx="1199">
                  <c:v>8.3308</c:v>
                </c:pt>
                <c:pt idx="1200">
                  <c:v>8.3391000000000002</c:v>
                </c:pt>
                <c:pt idx="1201">
                  <c:v>8.3475000000000001</c:v>
                </c:pt>
                <c:pt idx="1202">
                  <c:v>8.3559000000000001</c:v>
                </c:pt>
                <c:pt idx="1203">
                  <c:v>8.3642000000000003</c:v>
                </c:pt>
                <c:pt idx="1204">
                  <c:v>8.3726000000000003</c:v>
                </c:pt>
                <c:pt idx="1205">
                  <c:v>8.3809000000000005</c:v>
                </c:pt>
                <c:pt idx="1206">
                  <c:v>8.3892000000000007</c:v>
                </c:pt>
                <c:pt idx="1207">
                  <c:v>8.3976000000000006</c:v>
                </c:pt>
                <c:pt idx="1208">
                  <c:v>8.4059000000000008</c:v>
                </c:pt>
                <c:pt idx="1209">
                  <c:v>8.4141999999999992</c:v>
                </c:pt>
                <c:pt idx="1210">
                  <c:v>8.4224999999999994</c:v>
                </c:pt>
                <c:pt idx="1211">
                  <c:v>8.4307999999999996</c:v>
                </c:pt>
                <c:pt idx="1212">
                  <c:v>8.4391999999999996</c:v>
                </c:pt>
                <c:pt idx="1213">
                  <c:v>8.4474999999999998</c:v>
                </c:pt>
                <c:pt idx="1214">
                  <c:v>8.4558</c:v>
                </c:pt>
                <c:pt idx="1215">
                  <c:v>8.4641000000000002</c:v>
                </c:pt>
                <c:pt idx="1216">
                  <c:v>8.4725000000000001</c:v>
                </c:pt>
                <c:pt idx="1217">
                  <c:v>8.4808000000000003</c:v>
                </c:pt>
                <c:pt idx="1218">
                  <c:v>8.4891000000000005</c:v>
                </c:pt>
                <c:pt idx="1219">
                  <c:v>8.4974000000000007</c:v>
                </c:pt>
                <c:pt idx="1220">
                  <c:v>8.5059000000000005</c:v>
                </c:pt>
                <c:pt idx="1221">
                  <c:v>8.5143000000000004</c:v>
                </c:pt>
                <c:pt idx="1222">
                  <c:v>8.5226000000000006</c:v>
                </c:pt>
                <c:pt idx="1223">
                  <c:v>8.5309000000000008</c:v>
                </c:pt>
                <c:pt idx="1224">
                  <c:v>8.5391999999999992</c:v>
                </c:pt>
                <c:pt idx="1225">
                  <c:v>8.5475999999999992</c:v>
                </c:pt>
                <c:pt idx="1226">
                  <c:v>8.5558999999999994</c:v>
                </c:pt>
                <c:pt idx="1227">
                  <c:v>8.5642999999999994</c:v>
                </c:pt>
                <c:pt idx="1228">
                  <c:v>8.5725999999999996</c:v>
                </c:pt>
                <c:pt idx="1229">
                  <c:v>8.5808999999999997</c:v>
                </c:pt>
                <c:pt idx="1230">
                  <c:v>8.5891999999999999</c:v>
                </c:pt>
                <c:pt idx="1231">
                  <c:v>8.5975000000000001</c:v>
                </c:pt>
                <c:pt idx="1232">
                  <c:v>8.6058000000000003</c:v>
                </c:pt>
                <c:pt idx="1233">
                  <c:v>8.6142000000000003</c:v>
                </c:pt>
                <c:pt idx="1234">
                  <c:v>8.6225000000000005</c:v>
                </c:pt>
                <c:pt idx="1235">
                  <c:v>8.6308000000000007</c:v>
                </c:pt>
                <c:pt idx="1236">
                  <c:v>8.6390999999999991</c:v>
                </c:pt>
                <c:pt idx="1237">
                  <c:v>8.6475000000000009</c:v>
                </c:pt>
                <c:pt idx="1238">
                  <c:v>8.6557999999999993</c:v>
                </c:pt>
                <c:pt idx="1239">
                  <c:v>8.6640999999999995</c:v>
                </c:pt>
                <c:pt idx="1240">
                  <c:v>8.6724999999999994</c:v>
                </c:pt>
                <c:pt idx="1241">
                  <c:v>8.6807999999999996</c:v>
                </c:pt>
                <c:pt idx="1242">
                  <c:v>8.6892999999999994</c:v>
                </c:pt>
                <c:pt idx="1243">
                  <c:v>8.6975999999999996</c:v>
                </c:pt>
                <c:pt idx="1244">
                  <c:v>8.7058999999999997</c:v>
                </c:pt>
                <c:pt idx="1245">
                  <c:v>8.7141999999999999</c:v>
                </c:pt>
                <c:pt idx="1246">
                  <c:v>8.7225999999999999</c:v>
                </c:pt>
                <c:pt idx="1247">
                  <c:v>8.7309000000000001</c:v>
                </c:pt>
                <c:pt idx="1248">
                  <c:v>8.7393000000000001</c:v>
                </c:pt>
                <c:pt idx="1249">
                  <c:v>8.7476000000000003</c:v>
                </c:pt>
                <c:pt idx="1250">
                  <c:v>8.7559000000000005</c:v>
                </c:pt>
                <c:pt idx="1251">
                  <c:v>8.7642000000000007</c:v>
                </c:pt>
                <c:pt idx="1252">
                  <c:v>8.7723999999999993</c:v>
                </c:pt>
                <c:pt idx="1253">
                  <c:v>8.7809000000000008</c:v>
                </c:pt>
                <c:pt idx="1254">
                  <c:v>8.7891999999999992</c:v>
                </c:pt>
                <c:pt idx="1255">
                  <c:v>8.7973999999999997</c:v>
                </c:pt>
                <c:pt idx="1256">
                  <c:v>8.8057999999999996</c:v>
                </c:pt>
                <c:pt idx="1257">
                  <c:v>8.8140999999999998</c:v>
                </c:pt>
                <c:pt idx="1258">
                  <c:v>8.8224999999999998</c:v>
                </c:pt>
                <c:pt idx="1259">
                  <c:v>8.8308</c:v>
                </c:pt>
                <c:pt idx="1260">
                  <c:v>8.8391000000000002</c:v>
                </c:pt>
                <c:pt idx="1261">
                  <c:v>8.8475000000000001</c:v>
                </c:pt>
                <c:pt idx="1262">
                  <c:v>8.8559000000000001</c:v>
                </c:pt>
                <c:pt idx="1263">
                  <c:v>8.8643000000000001</c:v>
                </c:pt>
                <c:pt idx="1264">
                  <c:v>8.8726000000000003</c:v>
                </c:pt>
                <c:pt idx="1265">
                  <c:v>8.8809000000000005</c:v>
                </c:pt>
                <c:pt idx="1266">
                  <c:v>8.8893000000000004</c:v>
                </c:pt>
                <c:pt idx="1267">
                  <c:v>8.8976000000000006</c:v>
                </c:pt>
                <c:pt idx="1268">
                  <c:v>8.9059000000000008</c:v>
                </c:pt>
                <c:pt idx="1269">
                  <c:v>8.9143000000000008</c:v>
                </c:pt>
                <c:pt idx="1270">
                  <c:v>8.9224999999999994</c:v>
                </c:pt>
                <c:pt idx="1271">
                  <c:v>8.9307999999999996</c:v>
                </c:pt>
                <c:pt idx="1272">
                  <c:v>8.9390999999999998</c:v>
                </c:pt>
                <c:pt idx="1273">
                  <c:v>8.9474999999999998</c:v>
                </c:pt>
                <c:pt idx="1274">
                  <c:v>8.9558</c:v>
                </c:pt>
                <c:pt idx="1275">
                  <c:v>8.9641999999999999</c:v>
                </c:pt>
                <c:pt idx="1276">
                  <c:v>8.9689999999999994</c:v>
                </c:pt>
              </c:numCache>
            </c:numRef>
          </c:xVal>
          <c:yVal>
            <c:numRef>
              <c:f>Sheet1!$C$1:$C$1278</c:f>
              <c:numCache>
                <c:formatCode>General</c:formatCode>
                <c:ptCount val="1278"/>
                <c:pt idx="0">
                  <c:v>-1.5720000000000001E-2</c:v>
                </c:pt>
                <c:pt idx="1">
                  <c:v>-1.2710000000000001E-2</c:v>
                </c:pt>
                <c:pt idx="2">
                  <c:v>-1.1860000000000001E-2</c:v>
                </c:pt>
                <c:pt idx="3">
                  <c:v>-1.2160000000000001E-2</c:v>
                </c:pt>
                <c:pt idx="4">
                  <c:v>-8.0800000000000004E-3</c:v>
                </c:pt>
                <c:pt idx="5">
                  <c:v>-2.2100000000000002E-3</c:v>
                </c:pt>
                <c:pt idx="6">
                  <c:v>1.4999999999999999E-4</c:v>
                </c:pt>
                <c:pt idx="7">
                  <c:v>7.8899999999999994E-3</c:v>
                </c:pt>
                <c:pt idx="8">
                  <c:v>2.2249999999999999E-2</c:v>
                </c:pt>
                <c:pt idx="9">
                  <c:v>3.7159999999999999E-2</c:v>
                </c:pt>
                <c:pt idx="10">
                  <c:v>6.2260000000000003E-2</c:v>
                </c:pt>
                <c:pt idx="11">
                  <c:v>8.7550000000000003E-2</c:v>
                </c:pt>
                <c:pt idx="12">
                  <c:v>0.11355999999999999</c:v>
                </c:pt>
                <c:pt idx="13">
                  <c:v>0.13866000000000001</c:v>
                </c:pt>
                <c:pt idx="14">
                  <c:v>0.16381000000000001</c:v>
                </c:pt>
                <c:pt idx="15">
                  <c:v>0.18959000000000001</c:v>
                </c:pt>
                <c:pt idx="16">
                  <c:v>0.21512000000000001</c:v>
                </c:pt>
                <c:pt idx="17">
                  <c:v>0.24104</c:v>
                </c:pt>
                <c:pt idx="18">
                  <c:v>0.26719999999999999</c:v>
                </c:pt>
                <c:pt idx="19">
                  <c:v>0.29275000000000001</c:v>
                </c:pt>
                <c:pt idx="20">
                  <c:v>0.31891999999999998</c:v>
                </c:pt>
                <c:pt idx="21">
                  <c:v>0.34398000000000001</c:v>
                </c:pt>
                <c:pt idx="22">
                  <c:v>0.36975000000000002</c:v>
                </c:pt>
                <c:pt idx="23">
                  <c:v>0.39556000000000002</c:v>
                </c:pt>
                <c:pt idx="24">
                  <c:v>0.42097000000000001</c:v>
                </c:pt>
                <c:pt idx="25">
                  <c:v>0.44681999999999999</c:v>
                </c:pt>
                <c:pt idx="26">
                  <c:v>0.47264</c:v>
                </c:pt>
                <c:pt idx="27">
                  <c:v>0.49836000000000003</c:v>
                </c:pt>
                <c:pt idx="28">
                  <c:v>0.52431000000000005</c:v>
                </c:pt>
                <c:pt idx="29">
                  <c:v>0.55037999999999998</c:v>
                </c:pt>
                <c:pt idx="30">
                  <c:v>0.57562999999999998</c:v>
                </c:pt>
                <c:pt idx="31">
                  <c:v>0.60085</c:v>
                </c:pt>
                <c:pt idx="32">
                  <c:v>0.62634000000000001</c:v>
                </c:pt>
                <c:pt idx="33">
                  <c:v>0.65234999999999999</c:v>
                </c:pt>
                <c:pt idx="34">
                  <c:v>0.67784</c:v>
                </c:pt>
                <c:pt idx="35">
                  <c:v>0.70357999999999998</c:v>
                </c:pt>
                <c:pt idx="36">
                  <c:v>0.72899000000000003</c:v>
                </c:pt>
                <c:pt idx="37">
                  <c:v>0.75414000000000003</c:v>
                </c:pt>
                <c:pt idx="38">
                  <c:v>0.77951000000000004</c:v>
                </c:pt>
                <c:pt idx="39">
                  <c:v>0.80530000000000002</c:v>
                </c:pt>
                <c:pt idx="40">
                  <c:v>0.83082999999999996</c:v>
                </c:pt>
                <c:pt idx="41">
                  <c:v>0.85692999999999997</c:v>
                </c:pt>
                <c:pt idx="42">
                  <c:v>0.88260000000000005</c:v>
                </c:pt>
                <c:pt idx="43">
                  <c:v>0.90764</c:v>
                </c:pt>
                <c:pt idx="44">
                  <c:v>0.93327000000000004</c:v>
                </c:pt>
                <c:pt idx="45">
                  <c:v>0.95892999999999995</c:v>
                </c:pt>
                <c:pt idx="46">
                  <c:v>0.98489000000000004</c:v>
                </c:pt>
                <c:pt idx="47">
                  <c:v>1.0105</c:v>
                </c:pt>
                <c:pt idx="48">
                  <c:v>1.0356399999999999</c:v>
                </c:pt>
                <c:pt idx="49">
                  <c:v>1.06073</c:v>
                </c:pt>
                <c:pt idx="50">
                  <c:v>1.0862499999999999</c:v>
                </c:pt>
                <c:pt idx="51">
                  <c:v>1.11208</c:v>
                </c:pt>
                <c:pt idx="52">
                  <c:v>1.1370899999999999</c:v>
                </c:pt>
                <c:pt idx="53">
                  <c:v>1.1626099999999999</c:v>
                </c:pt>
                <c:pt idx="54">
                  <c:v>1.1883300000000001</c:v>
                </c:pt>
                <c:pt idx="55">
                  <c:v>1.21397</c:v>
                </c:pt>
                <c:pt idx="56">
                  <c:v>1.2399500000000001</c:v>
                </c:pt>
                <c:pt idx="57">
                  <c:v>1.2654099999999999</c:v>
                </c:pt>
                <c:pt idx="58">
                  <c:v>1.2912699999999999</c:v>
                </c:pt>
                <c:pt idx="59">
                  <c:v>1.3166199999999999</c:v>
                </c:pt>
                <c:pt idx="60">
                  <c:v>1.34213</c:v>
                </c:pt>
                <c:pt idx="61">
                  <c:v>1.3674500000000001</c:v>
                </c:pt>
                <c:pt idx="62">
                  <c:v>1.3933</c:v>
                </c:pt>
                <c:pt idx="63">
                  <c:v>1.41923</c:v>
                </c:pt>
                <c:pt idx="64">
                  <c:v>1.4444399999999999</c:v>
                </c:pt>
                <c:pt idx="65">
                  <c:v>1.4700299999999999</c:v>
                </c:pt>
                <c:pt idx="66">
                  <c:v>1.4951000000000001</c:v>
                </c:pt>
                <c:pt idx="67">
                  <c:v>1.52037</c:v>
                </c:pt>
                <c:pt idx="68">
                  <c:v>1.5458700000000001</c:v>
                </c:pt>
                <c:pt idx="69">
                  <c:v>1.5709599999999999</c:v>
                </c:pt>
                <c:pt idx="70">
                  <c:v>1.5968599999999999</c:v>
                </c:pt>
                <c:pt idx="71">
                  <c:v>1.6226100000000001</c:v>
                </c:pt>
                <c:pt idx="72">
                  <c:v>1.6485099999999999</c:v>
                </c:pt>
                <c:pt idx="73">
                  <c:v>1.67401</c:v>
                </c:pt>
                <c:pt idx="74">
                  <c:v>1.69947</c:v>
                </c:pt>
                <c:pt idx="75">
                  <c:v>1.7251099999999999</c:v>
                </c:pt>
                <c:pt idx="76">
                  <c:v>1.75081</c:v>
                </c:pt>
                <c:pt idx="77">
                  <c:v>1.7766200000000001</c:v>
                </c:pt>
                <c:pt idx="78">
                  <c:v>1.8021</c:v>
                </c:pt>
                <c:pt idx="79">
                  <c:v>1.82755</c:v>
                </c:pt>
                <c:pt idx="80">
                  <c:v>1.85327</c:v>
                </c:pt>
                <c:pt idx="81">
                  <c:v>1.87859</c:v>
                </c:pt>
                <c:pt idx="82">
                  <c:v>1.9044700000000001</c:v>
                </c:pt>
                <c:pt idx="83">
                  <c:v>1.92967</c:v>
                </c:pt>
                <c:pt idx="84">
                  <c:v>1.9553199999999999</c:v>
                </c:pt>
                <c:pt idx="85">
                  <c:v>1.9808300000000001</c:v>
                </c:pt>
                <c:pt idx="86">
                  <c:v>2.0064799999999998</c:v>
                </c:pt>
                <c:pt idx="87">
                  <c:v>2.03179</c:v>
                </c:pt>
                <c:pt idx="88">
                  <c:v>2.05721</c:v>
                </c:pt>
                <c:pt idx="89">
                  <c:v>2.0827399999999998</c:v>
                </c:pt>
                <c:pt idx="90">
                  <c:v>2.10798</c:v>
                </c:pt>
                <c:pt idx="91">
                  <c:v>2.1334599999999999</c:v>
                </c:pt>
                <c:pt idx="92">
                  <c:v>2.1591200000000002</c:v>
                </c:pt>
                <c:pt idx="93">
                  <c:v>2.1842800000000002</c:v>
                </c:pt>
                <c:pt idx="94">
                  <c:v>2.20974</c:v>
                </c:pt>
                <c:pt idx="95">
                  <c:v>2.2349299999999999</c:v>
                </c:pt>
                <c:pt idx="96">
                  <c:v>2.2606700000000002</c:v>
                </c:pt>
                <c:pt idx="97">
                  <c:v>2.2863500000000001</c:v>
                </c:pt>
                <c:pt idx="98">
                  <c:v>2.3118300000000001</c:v>
                </c:pt>
                <c:pt idx="99">
                  <c:v>2.3372799999999998</c:v>
                </c:pt>
                <c:pt idx="100">
                  <c:v>2.3624200000000002</c:v>
                </c:pt>
                <c:pt idx="101">
                  <c:v>2.3878499999999998</c:v>
                </c:pt>
                <c:pt idx="102">
                  <c:v>2.41289</c:v>
                </c:pt>
                <c:pt idx="103">
                  <c:v>2.4385699999999999</c:v>
                </c:pt>
                <c:pt idx="104">
                  <c:v>2.46427</c:v>
                </c:pt>
                <c:pt idx="105">
                  <c:v>2.4898500000000001</c:v>
                </c:pt>
                <c:pt idx="106">
                  <c:v>2.5151500000000002</c:v>
                </c:pt>
                <c:pt idx="107">
                  <c:v>2.54074</c:v>
                </c:pt>
                <c:pt idx="108">
                  <c:v>2.56637</c:v>
                </c:pt>
                <c:pt idx="109">
                  <c:v>2.5919300000000001</c:v>
                </c:pt>
                <c:pt idx="110">
                  <c:v>2.6171500000000001</c:v>
                </c:pt>
                <c:pt idx="111">
                  <c:v>2.6425999999999998</c:v>
                </c:pt>
                <c:pt idx="112">
                  <c:v>2.6682999999999999</c:v>
                </c:pt>
                <c:pt idx="113">
                  <c:v>2.6936599999999999</c:v>
                </c:pt>
                <c:pt idx="114">
                  <c:v>2.71929</c:v>
                </c:pt>
                <c:pt idx="115">
                  <c:v>2.74492</c:v>
                </c:pt>
                <c:pt idx="116">
                  <c:v>2.7704599999999999</c:v>
                </c:pt>
                <c:pt idx="117">
                  <c:v>2.79562</c:v>
                </c:pt>
                <c:pt idx="118">
                  <c:v>2.8210799999999998</c:v>
                </c:pt>
                <c:pt idx="119">
                  <c:v>2.84653</c:v>
                </c:pt>
                <c:pt idx="120">
                  <c:v>2.8719399999999999</c:v>
                </c:pt>
                <c:pt idx="121">
                  <c:v>2.8975300000000002</c:v>
                </c:pt>
                <c:pt idx="122">
                  <c:v>2.92265</c:v>
                </c:pt>
                <c:pt idx="123">
                  <c:v>2.9479099999999998</c:v>
                </c:pt>
                <c:pt idx="124">
                  <c:v>2.9732699999999999</c:v>
                </c:pt>
                <c:pt idx="125">
                  <c:v>2.9986700000000002</c:v>
                </c:pt>
                <c:pt idx="126">
                  <c:v>3.0241899999999999</c:v>
                </c:pt>
                <c:pt idx="127">
                  <c:v>3.0497200000000002</c:v>
                </c:pt>
                <c:pt idx="128">
                  <c:v>3.0748600000000001</c:v>
                </c:pt>
                <c:pt idx="129">
                  <c:v>3.10019</c:v>
                </c:pt>
                <c:pt idx="130">
                  <c:v>3.1254900000000001</c:v>
                </c:pt>
                <c:pt idx="131">
                  <c:v>3.15083</c:v>
                </c:pt>
                <c:pt idx="132">
                  <c:v>3.17624</c:v>
                </c:pt>
                <c:pt idx="133">
                  <c:v>3.2016900000000001</c:v>
                </c:pt>
                <c:pt idx="134">
                  <c:v>3.2272400000000001</c:v>
                </c:pt>
                <c:pt idx="135">
                  <c:v>3.2522799999999998</c:v>
                </c:pt>
                <c:pt idx="136">
                  <c:v>3.2774700000000001</c:v>
                </c:pt>
                <c:pt idx="137">
                  <c:v>3.3028200000000001</c:v>
                </c:pt>
                <c:pt idx="138">
                  <c:v>3.3280699999999999</c:v>
                </c:pt>
                <c:pt idx="139">
                  <c:v>3.3525</c:v>
                </c:pt>
                <c:pt idx="140">
                  <c:v>3.3779400000000002</c:v>
                </c:pt>
                <c:pt idx="141">
                  <c:v>3.4030100000000001</c:v>
                </c:pt>
                <c:pt idx="142">
                  <c:v>3.4281299999999999</c:v>
                </c:pt>
                <c:pt idx="143">
                  <c:v>3.4534199999999999</c:v>
                </c:pt>
                <c:pt idx="144">
                  <c:v>3.4781900000000001</c:v>
                </c:pt>
                <c:pt idx="145">
                  <c:v>3.5032299999999998</c:v>
                </c:pt>
                <c:pt idx="146">
                  <c:v>3.52779</c:v>
                </c:pt>
                <c:pt idx="147">
                  <c:v>3.5516299999999998</c:v>
                </c:pt>
                <c:pt idx="148">
                  <c:v>3.5756299999999999</c:v>
                </c:pt>
                <c:pt idx="149">
                  <c:v>3.5986500000000001</c:v>
                </c:pt>
                <c:pt idx="150">
                  <c:v>3.6225800000000001</c:v>
                </c:pt>
                <c:pt idx="151">
                  <c:v>3.64439</c:v>
                </c:pt>
                <c:pt idx="152">
                  <c:v>3.6660400000000002</c:v>
                </c:pt>
                <c:pt idx="153">
                  <c:v>3.6880700000000002</c:v>
                </c:pt>
                <c:pt idx="154">
                  <c:v>3.71028</c:v>
                </c:pt>
                <c:pt idx="155">
                  <c:v>3.7317800000000001</c:v>
                </c:pt>
                <c:pt idx="156">
                  <c:v>3.7524799999999998</c:v>
                </c:pt>
                <c:pt idx="157">
                  <c:v>3.7736200000000002</c:v>
                </c:pt>
                <c:pt idx="158">
                  <c:v>3.7942200000000001</c:v>
                </c:pt>
                <c:pt idx="159">
                  <c:v>3.81501</c:v>
                </c:pt>
                <c:pt idx="160">
                  <c:v>3.8342299999999998</c:v>
                </c:pt>
                <c:pt idx="161">
                  <c:v>3.8547600000000002</c:v>
                </c:pt>
                <c:pt idx="162">
                  <c:v>3.8764799999999999</c:v>
                </c:pt>
                <c:pt idx="163">
                  <c:v>3.89601</c:v>
                </c:pt>
                <c:pt idx="164">
                  <c:v>3.9167700000000001</c:v>
                </c:pt>
                <c:pt idx="165">
                  <c:v>3.93607</c:v>
                </c:pt>
                <c:pt idx="166">
                  <c:v>3.95574</c:v>
                </c:pt>
                <c:pt idx="167">
                  <c:v>3.9765899999999998</c:v>
                </c:pt>
                <c:pt idx="168">
                  <c:v>3.9943</c:v>
                </c:pt>
                <c:pt idx="169">
                  <c:v>4.0147399999999998</c:v>
                </c:pt>
                <c:pt idx="170">
                  <c:v>4.0330000000000004</c:v>
                </c:pt>
                <c:pt idx="171">
                  <c:v>4.0495000000000001</c:v>
                </c:pt>
                <c:pt idx="172">
                  <c:v>4.0687300000000004</c:v>
                </c:pt>
                <c:pt idx="173">
                  <c:v>4.0854699999999999</c:v>
                </c:pt>
                <c:pt idx="174">
                  <c:v>4.1036700000000002</c:v>
                </c:pt>
                <c:pt idx="175">
                  <c:v>4.1209100000000003</c:v>
                </c:pt>
                <c:pt idx="176">
                  <c:v>4.13741</c:v>
                </c:pt>
                <c:pt idx="177">
                  <c:v>4.1549800000000001</c:v>
                </c:pt>
                <c:pt idx="178">
                  <c:v>4.1697499999999996</c:v>
                </c:pt>
                <c:pt idx="179">
                  <c:v>4.1867200000000002</c:v>
                </c:pt>
                <c:pt idx="180">
                  <c:v>4.2027999999999999</c:v>
                </c:pt>
                <c:pt idx="181">
                  <c:v>4.2190099999999999</c:v>
                </c:pt>
                <c:pt idx="182">
                  <c:v>4.2346899999999996</c:v>
                </c:pt>
                <c:pt idx="183">
                  <c:v>4.2499799999999999</c:v>
                </c:pt>
                <c:pt idx="184">
                  <c:v>4.2661899999999999</c:v>
                </c:pt>
                <c:pt idx="185">
                  <c:v>4.2805499999999999</c:v>
                </c:pt>
                <c:pt idx="186">
                  <c:v>4.29617</c:v>
                </c:pt>
                <c:pt idx="187">
                  <c:v>4.3104100000000001</c:v>
                </c:pt>
                <c:pt idx="188">
                  <c:v>4.3257399999999997</c:v>
                </c:pt>
                <c:pt idx="189">
                  <c:v>4.3406000000000002</c:v>
                </c:pt>
                <c:pt idx="190">
                  <c:v>4.3538199999999998</c:v>
                </c:pt>
                <c:pt idx="191">
                  <c:v>4.3682600000000003</c:v>
                </c:pt>
                <c:pt idx="192">
                  <c:v>4.3821300000000001</c:v>
                </c:pt>
                <c:pt idx="193">
                  <c:v>4.3963700000000001</c:v>
                </c:pt>
                <c:pt idx="194">
                  <c:v>4.4101400000000002</c:v>
                </c:pt>
                <c:pt idx="195">
                  <c:v>4.42347</c:v>
                </c:pt>
                <c:pt idx="196">
                  <c:v>4.4372800000000003</c:v>
                </c:pt>
                <c:pt idx="197">
                  <c:v>4.4522399999999998</c:v>
                </c:pt>
                <c:pt idx="198">
                  <c:v>4.4657400000000003</c:v>
                </c:pt>
                <c:pt idx="199">
                  <c:v>4.4793099999999999</c:v>
                </c:pt>
                <c:pt idx="200">
                  <c:v>4.4924400000000002</c:v>
                </c:pt>
                <c:pt idx="201">
                  <c:v>4.5058600000000002</c:v>
                </c:pt>
                <c:pt idx="202">
                  <c:v>4.51891</c:v>
                </c:pt>
                <c:pt idx="203">
                  <c:v>4.5321800000000003</c:v>
                </c:pt>
                <c:pt idx="204">
                  <c:v>4.5456700000000003</c:v>
                </c:pt>
                <c:pt idx="205">
                  <c:v>4.5582799999999999</c:v>
                </c:pt>
                <c:pt idx="206">
                  <c:v>4.5704799999999999</c:v>
                </c:pt>
                <c:pt idx="207">
                  <c:v>4.5825100000000001</c:v>
                </c:pt>
                <c:pt idx="208">
                  <c:v>4.5944200000000004</c:v>
                </c:pt>
                <c:pt idx="209">
                  <c:v>4.6067099999999996</c:v>
                </c:pt>
                <c:pt idx="210">
                  <c:v>4.6178900000000001</c:v>
                </c:pt>
                <c:pt idx="211">
                  <c:v>4.63192</c:v>
                </c:pt>
                <c:pt idx="212">
                  <c:v>4.6415100000000002</c:v>
                </c:pt>
                <c:pt idx="213">
                  <c:v>4.6538599999999999</c:v>
                </c:pt>
                <c:pt idx="214">
                  <c:v>4.6654099999999996</c:v>
                </c:pt>
                <c:pt idx="215">
                  <c:v>4.6767599999999998</c:v>
                </c:pt>
                <c:pt idx="216">
                  <c:v>4.6876499999999997</c:v>
                </c:pt>
                <c:pt idx="217">
                  <c:v>4.69869</c:v>
                </c:pt>
                <c:pt idx="218">
                  <c:v>4.71</c:v>
                </c:pt>
                <c:pt idx="219">
                  <c:v>4.7210700000000001</c:v>
                </c:pt>
                <c:pt idx="220">
                  <c:v>4.73245</c:v>
                </c:pt>
                <c:pt idx="221">
                  <c:v>4.7437699999999996</c:v>
                </c:pt>
                <c:pt idx="222">
                  <c:v>4.7547600000000001</c:v>
                </c:pt>
                <c:pt idx="223">
                  <c:v>4.7669499999999996</c:v>
                </c:pt>
                <c:pt idx="224">
                  <c:v>4.7776399999999999</c:v>
                </c:pt>
                <c:pt idx="225">
                  <c:v>4.7896099999999997</c:v>
                </c:pt>
                <c:pt idx="226">
                  <c:v>4.8006000000000002</c:v>
                </c:pt>
                <c:pt idx="227">
                  <c:v>4.8135399999999997</c:v>
                </c:pt>
                <c:pt idx="228">
                  <c:v>4.8239799999999997</c:v>
                </c:pt>
                <c:pt idx="229">
                  <c:v>4.8356700000000004</c:v>
                </c:pt>
                <c:pt idx="230">
                  <c:v>4.8466100000000001</c:v>
                </c:pt>
                <c:pt idx="231">
                  <c:v>4.8573899999999997</c:v>
                </c:pt>
                <c:pt idx="232">
                  <c:v>4.8688099999999999</c:v>
                </c:pt>
                <c:pt idx="233">
                  <c:v>4.87988</c:v>
                </c:pt>
                <c:pt idx="234">
                  <c:v>4.8895</c:v>
                </c:pt>
                <c:pt idx="235">
                  <c:v>4.9008900000000004</c:v>
                </c:pt>
                <c:pt idx="236">
                  <c:v>4.9099700000000004</c:v>
                </c:pt>
                <c:pt idx="237">
                  <c:v>4.9210200000000004</c:v>
                </c:pt>
                <c:pt idx="238">
                  <c:v>4.9304399999999999</c:v>
                </c:pt>
                <c:pt idx="239">
                  <c:v>4.9398999999999997</c:v>
                </c:pt>
                <c:pt idx="240">
                  <c:v>4.9486600000000003</c:v>
                </c:pt>
                <c:pt idx="241">
                  <c:v>4.9582600000000001</c:v>
                </c:pt>
                <c:pt idx="242">
                  <c:v>4.9684499999999998</c:v>
                </c:pt>
                <c:pt idx="243">
                  <c:v>4.9777899999999997</c:v>
                </c:pt>
                <c:pt idx="244">
                  <c:v>4.9863</c:v>
                </c:pt>
                <c:pt idx="245">
                  <c:v>4.9969599999999996</c:v>
                </c:pt>
                <c:pt idx="246">
                  <c:v>5.0062100000000003</c:v>
                </c:pt>
                <c:pt idx="247">
                  <c:v>5.0159700000000003</c:v>
                </c:pt>
                <c:pt idx="248">
                  <c:v>5.0256299999999996</c:v>
                </c:pt>
                <c:pt idx="249">
                  <c:v>5.0356300000000003</c:v>
                </c:pt>
                <c:pt idx="250">
                  <c:v>5.0454800000000004</c:v>
                </c:pt>
                <c:pt idx="251">
                  <c:v>5.0558199999999998</c:v>
                </c:pt>
                <c:pt idx="252">
                  <c:v>5.06609</c:v>
                </c:pt>
                <c:pt idx="253">
                  <c:v>5.0762299999999998</c:v>
                </c:pt>
                <c:pt idx="254">
                  <c:v>5.0868599999999997</c:v>
                </c:pt>
                <c:pt idx="255">
                  <c:v>5.0961400000000001</c:v>
                </c:pt>
                <c:pt idx="256">
                  <c:v>5.1058500000000002</c:v>
                </c:pt>
                <c:pt idx="257">
                  <c:v>5.1168300000000002</c:v>
                </c:pt>
                <c:pt idx="258">
                  <c:v>5.1256700000000004</c:v>
                </c:pt>
                <c:pt idx="259">
                  <c:v>5.1365999999999996</c:v>
                </c:pt>
                <c:pt idx="260">
                  <c:v>5.1466399999999997</c:v>
                </c:pt>
                <c:pt idx="261">
                  <c:v>5.1567400000000001</c:v>
                </c:pt>
                <c:pt idx="262">
                  <c:v>5.1665799999999997</c:v>
                </c:pt>
                <c:pt idx="263">
                  <c:v>5.1764000000000001</c:v>
                </c:pt>
                <c:pt idx="264">
                  <c:v>5.1881399999999998</c:v>
                </c:pt>
                <c:pt idx="265">
                  <c:v>5.1975100000000003</c:v>
                </c:pt>
                <c:pt idx="266">
                  <c:v>5.2082300000000004</c:v>
                </c:pt>
                <c:pt idx="267">
                  <c:v>5.2181199999999999</c:v>
                </c:pt>
                <c:pt idx="268">
                  <c:v>5.2271400000000003</c:v>
                </c:pt>
                <c:pt idx="269">
                  <c:v>5.2378799999999996</c:v>
                </c:pt>
                <c:pt idx="270">
                  <c:v>5.2477999999999998</c:v>
                </c:pt>
                <c:pt idx="271">
                  <c:v>5.2580400000000003</c:v>
                </c:pt>
                <c:pt idx="272">
                  <c:v>5.2668600000000003</c:v>
                </c:pt>
                <c:pt idx="273">
                  <c:v>5.2771299999999997</c:v>
                </c:pt>
                <c:pt idx="274">
                  <c:v>5.2862999999999998</c:v>
                </c:pt>
                <c:pt idx="275">
                  <c:v>5.2962899999999999</c:v>
                </c:pt>
                <c:pt idx="276">
                  <c:v>5.3050499999999996</c:v>
                </c:pt>
                <c:pt idx="277">
                  <c:v>5.3125</c:v>
                </c:pt>
                <c:pt idx="278">
                  <c:v>5.3221999999999996</c:v>
                </c:pt>
                <c:pt idx="279">
                  <c:v>5.3302399999999999</c:v>
                </c:pt>
                <c:pt idx="280">
                  <c:v>5.3391500000000001</c:v>
                </c:pt>
                <c:pt idx="281">
                  <c:v>5.3481300000000003</c:v>
                </c:pt>
                <c:pt idx="282">
                  <c:v>5.3548200000000001</c:v>
                </c:pt>
                <c:pt idx="283">
                  <c:v>5.3642200000000004</c:v>
                </c:pt>
                <c:pt idx="284">
                  <c:v>5.3720800000000004</c:v>
                </c:pt>
                <c:pt idx="285">
                  <c:v>5.38218</c:v>
                </c:pt>
                <c:pt idx="286">
                  <c:v>5.3902700000000001</c:v>
                </c:pt>
                <c:pt idx="287">
                  <c:v>5.3983600000000003</c:v>
                </c:pt>
                <c:pt idx="288">
                  <c:v>5.4061000000000003</c:v>
                </c:pt>
                <c:pt idx="289">
                  <c:v>5.4139299999999997</c:v>
                </c:pt>
                <c:pt idx="290">
                  <c:v>5.4226700000000001</c:v>
                </c:pt>
                <c:pt idx="291">
                  <c:v>5.4309599999999998</c:v>
                </c:pt>
                <c:pt idx="292">
                  <c:v>5.4388100000000001</c:v>
                </c:pt>
                <c:pt idx="293">
                  <c:v>5.4474299999999998</c:v>
                </c:pt>
                <c:pt idx="294">
                  <c:v>5.4548699999999997</c:v>
                </c:pt>
                <c:pt idx="295">
                  <c:v>5.4633099999999999</c:v>
                </c:pt>
                <c:pt idx="296">
                  <c:v>5.4695099999999996</c:v>
                </c:pt>
                <c:pt idx="297">
                  <c:v>5.4772699999999999</c:v>
                </c:pt>
                <c:pt idx="298">
                  <c:v>5.4854000000000003</c:v>
                </c:pt>
                <c:pt idx="299">
                  <c:v>5.4918100000000001</c:v>
                </c:pt>
                <c:pt idx="300">
                  <c:v>5.5000400000000003</c:v>
                </c:pt>
                <c:pt idx="301">
                  <c:v>5.50692</c:v>
                </c:pt>
                <c:pt idx="302">
                  <c:v>5.5140900000000004</c:v>
                </c:pt>
                <c:pt idx="303">
                  <c:v>5.5208300000000001</c:v>
                </c:pt>
                <c:pt idx="304">
                  <c:v>5.52745</c:v>
                </c:pt>
                <c:pt idx="305">
                  <c:v>5.5351499999999998</c:v>
                </c:pt>
                <c:pt idx="306">
                  <c:v>5.5408400000000002</c:v>
                </c:pt>
                <c:pt idx="307">
                  <c:v>5.5480900000000002</c:v>
                </c:pt>
                <c:pt idx="308">
                  <c:v>5.5548400000000004</c:v>
                </c:pt>
                <c:pt idx="309">
                  <c:v>5.5619399999999999</c:v>
                </c:pt>
                <c:pt idx="310">
                  <c:v>5.5692300000000001</c:v>
                </c:pt>
                <c:pt idx="311">
                  <c:v>5.5756500000000004</c:v>
                </c:pt>
                <c:pt idx="312">
                  <c:v>5.5834599999999996</c:v>
                </c:pt>
                <c:pt idx="313">
                  <c:v>5.5904699999999998</c:v>
                </c:pt>
                <c:pt idx="314">
                  <c:v>5.5979700000000001</c:v>
                </c:pt>
                <c:pt idx="315">
                  <c:v>5.6054300000000001</c:v>
                </c:pt>
                <c:pt idx="316">
                  <c:v>5.6131399999999996</c:v>
                </c:pt>
                <c:pt idx="317">
                  <c:v>5.6206500000000004</c:v>
                </c:pt>
                <c:pt idx="318">
                  <c:v>5.6275000000000004</c:v>
                </c:pt>
                <c:pt idx="319">
                  <c:v>5.6356000000000002</c:v>
                </c:pt>
                <c:pt idx="320">
                  <c:v>5.6422800000000004</c:v>
                </c:pt>
                <c:pt idx="321">
                  <c:v>5.6497700000000002</c:v>
                </c:pt>
                <c:pt idx="322">
                  <c:v>5.65665</c:v>
                </c:pt>
                <c:pt idx="323">
                  <c:v>5.6634500000000001</c:v>
                </c:pt>
                <c:pt idx="324">
                  <c:v>5.6716199999999999</c:v>
                </c:pt>
                <c:pt idx="325">
                  <c:v>5.6778399999999998</c:v>
                </c:pt>
                <c:pt idx="326">
                  <c:v>5.6850500000000004</c:v>
                </c:pt>
                <c:pt idx="327">
                  <c:v>5.69198</c:v>
                </c:pt>
                <c:pt idx="328">
                  <c:v>5.6993600000000004</c:v>
                </c:pt>
                <c:pt idx="329">
                  <c:v>5.7060500000000003</c:v>
                </c:pt>
                <c:pt idx="330">
                  <c:v>5.7129000000000003</c:v>
                </c:pt>
                <c:pt idx="331">
                  <c:v>5.7198700000000002</c:v>
                </c:pt>
                <c:pt idx="332">
                  <c:v>5.7257199999999999</c:v>
                </c:pt>
                <c:pt idx="333">
                  <c:v>5.7325999999999997</c:v>
                </c:pt>
                <c:pt idx="334">
                  <c:v>5.7389599999999996</c:v>
                </c:pt>
                <c:pt idx="335">
                  <c:v>5.7450599999999996</c:v>
                </c:pt>
                <c:pt idx="336">
                  <c:v>5.7504499999999998</c:v>
                </c:pt>
                <c:pt idx="337">
                  <c:v>5.7558800000000003</c:v>
                </c:pt>
                <c:pt idx="338">
                  <c:v>5.7613399999999997</c:v>
                </c:pt>
                <c:pt idx="339">
                  <c:v>5.7661800000000003</c:v>
                </c:pt>
                <c:pt idx="340">
                  <c:v>5.7715399999999999</c:v>
                </c:pt>
                <c:pt idx="341">
                  <c:v>5.77637</c:v>
                </c:pt>
                <c:pt idx="342">
                  <c:v>5.77989</c:v>
                </c:pt>
                <c:pt idx="343">
                  <c:v>5.7852699999999997</c:v>
                </c:pt>
                <c:pt idx="344">
                  <c:v>5.7902500000000003</c:v>
                </c:pt>
                <c:pt idx="345">
                  <c:v>5.7946600000000004</c:v>
                </c:pt>
                <c:pt idx="346">
                  <c:v>5.7999099999999997</c:v>
                </c:pt>
                <c:pt idx="347">
                  <c:v>5.8031699999999997</c:v>
                </c:pt>
                <c:pt idx="348">
                  <c:v>5.8078099999999999</c:v>
                </c:pt>
                <c:pt idx="349">
                  <c:v>5.8108000000000004</c:v>
                </c:pt>
                <c:pt idx="350">
                  <c:v>5.81515</c:v>
                </c:pt>
                <c:pt idx="351">
                  <c:v>5.8189599999999997</c:v>
                </c:pt>
                <c:pt idx="352">
                  <c:v>5.8231299999999999</c:v>
                </c:pt>
                <c:pt idx="353">
                  <c:v>5.8272700000000004</c:v>
                </c:pt>
                <c:pt idx="354">
                  <c:v>5.83108</c:v>
                </c:pt>
                <c:pt idx="355">
                  <c:v>5.8355199999999998</c:v>
                </c:pt>
                <c:pt idx="356">
                  <c:v>5.8387200000000004</c:v>
                </c:pt>
                <c:pt idx="357">
                  <c:v>5.8435100000000002</c:v>
                </c:pt>
                <c:pt idx="358">
                  <c:v>5.8472999999999997</c:v>
                </c:pt>
                <c:pt idx="359">
                  <c:v>5.8500399999999999</c:v>
                </c:pt>
                <c:pt idx="360">
                  <c:v>5.8542399999999999</c:v>
                </c:pt>
                <c:pt idx="361">
                  <c:v>5.8563400000000003</c:v>
                </c:pt>
                <c:pt idx="362">
                  <c:v>5.86008</c:v>
                </c:pt>
                <c:pt idx="363">
                  <c:v>5.8624799999999997</c:v>
                </c:pt>
                <c:pt idx="364">
                  <c:v>5.8659600000000003</c:v>
                </c:pt>
                <c:pt idx="365">
                  <c:v>5.8699500000000002</c:v>
                </c:pt>
                <c:pt idx="366">
                  <c:v>5.8727999999999998</c:v>
                </c:pt>
                <c:pt idx="367">
                  <c:v>5.8765799999999997</c:v>
                </c:pt>
                <c:pt idx="368">
                  <c:v>5.8789300000000004</c:v>
                </c:pt>
                <c:pt idx="369">
                  <c:v>5.8816100000000002</c:v>
                </c:pt>
                <c:pt idx="370">
                  <c:v>5.8848700000000003</c:v>
                </c:pt>
                <c:pt idx="371">
                  <c:v>5.8877199999999998</c:v>
                </c:pt>
                <c:pt idx="372">
                  <c:v>5.8906999999999998</c:v>
                </c:pt>
                <c:pt idx="373">
                  <c:v>5.8919100000000002</c:v>
                </c:pt>
                <c:pt idx="374">
                  <c:v>5.8948099999999997</c:v>
                </c:pt>
                <c:pt idx="375">
                  <c:v>5.8962399999999997</c:v>
                </c:pt>
                <c:pt idx="376">
                  <c:v>5.8990600000000004</c:v>
                </c:pt>
                <c:pt idx="377">
                  <c:v>5.9</c:v>
                </c:pt>
                <c:pt idx="378">
                  <c:v>5.9024799999999997</c:v>
                </c:pt>
                <c:pt idx="379">
                  <c:v>5.9046000000000003</c:v>
                </c:pt>
                <c:pt idx="380">
                  <c:v>5.9066799999999997</c:v>
                </c:pt>
                <c:pt idx="381">
                  <c:v>5.9099599999999999</c:v>
                </c:pt>
                <c:pt idx="382">
                  <c:v>5.9121800000000002</c:v>
                </c:pt>
                <c:pt idx="383">
                  <c:v>5.9154900000000001</c:v>
                </c:pt>
                <c:pt idx="384">
                  <c:v>5.9200900000000001</c:v>
                </c:pt>
                <c:pt idx="385">
                  <c:v>5.9242499999999998</c:v>
                </c:pt>
                <c:pt idx="386">
                  <c:v>5.9280499999999998</c:v>
                </c:pt>
                <c:pt idx="387">
                  <c:v>5.9305099999999999</c:v>
                </c:pt>
                <c:pt idx="388">
                  <c:v>5.9357800000000003</c:v>
                </c:pt>
                <c:pt idx="389">
                  <c:v>5.9402699999999999</c:v>
                </c:pt>
                <c:pt idx="390">
                  <c:v>5.9452400000000001</c:v>
                </c:pt>
                <c:pt idx="391">
                  <c:v>5.9488599999999998</c:v>
                </c:pt>
                <c:pt idx="392">
                  <c:v>5.9538099999999998</c:v>
                </c:pt>
                <c:pt idx="393">
                  <c:v>5.9581900000000001</c:v>
                </c:pt>
                <c:pt idx="394">
                  <c:v>5.9632500000000004</c:v>
                </c:pt>
                <c:pt idx="395">
                  <c:v>5.9674899999999997</c:v>
                </c:pt>
                <c:pt idx="396">
                  <c:v>5.9721700000000002</c:v>
                </c:pt>
                <c:pt idx="397">
                  <c:v>5.97654</c:v>
                </c:pt>
                <c:pt idx="398">
                  <c:v>5.9801500000000001</c:v>
                </c:pt>
                <c:pt idx="399">
                  <c:v>5.9840999999999998</c:v>
                </c:pt>
                <c:pt idx="400">
                  <c:v>5.9894699999999998</c:v>
                </c:pt>
                <c:pt idx="401">
                  <c:v>5.9936499999999997</c:v>
                </c:pt>
                <c:pt idx="402">
                  <c:v>5.9985999999999997</c:v>
                </c:pt>
                <c:pt idx="403">
                  <c:v>6.0028199999999998</c:v>
                </c:pt>
                <c:pt idx="404">
                  <c:v>6.0087400000000004</c:v>
                </c:pt>
                <c:pt idx="405">
                  <c:v>6.0138800000000003</c:v>
                </c:pt>
                <c:pt idx="406">
                  <c:v>6.0191499999999998</c:v>
                </c:pt>
                <c:pt idx="407">
                  <c:v>6.0234899999999998</c:v>
                </c:pt>
                <c:pt idx="408">
                  <c:v>6.0284000000000004</c:v>
                </c:pt>
                <c:pt idx="409">
                  <c:v>6.0338799999999999</c:v>
                </c:pt>
                <c:pt idx="410">
                  <c:v>6.0392999999999999</c:v>
                </c:pt>
                <c:pt idx="411">
                  <c:v>6.0435400000000001</c:v>
                </c:pt>
                <c:pt idx="412">
                  <c:v>6.0470899999999999</c:v>
                </c:pt>
                <c:pt idx="413">
                  <c:v>6.0526600000000004</c:v>
                </c:pt>
                <c:pt idx="414">
                  <c:v>6.0570899999999996</c:v>
                </c:pt>
                <c:pt idx="415">
                  <c:v>6.0609799999999998</c:v>
                </c:pt>
                <c:pt idx="416">
                  <c:v>6.0650399999999998</c:v>
                </c:pt>
                <c:pt idx="417">
                  <c:v>6.0690099999999996</c:v>
                </c:pt>
                <c:pt idx="418">
                  <c:v>6.0726100000000001</c:v>
                </c:pt>
                <c:pt idx="419">
                  <c:v>6.0757099999999999</c:v>
                </c:pt>
                <c:pt idx="420">
                  <c:v>6.0804499999999999</c:v>
                </c:pt>
                <c:pt idx="421">
                  <c:v>6.0837599999999998</c:v>
                </c:pt>
                <c:pt idx="422">
                  <c:v>6.0873100000000004</c:v>
                </c:pt>
                <c:pt idx="423">
                  <c:v>6.0910599999999997</c:v>
                </c:pt>
                <c:pt idx="424">
                  <c:v>6.0963799999999999</c:v>
                </c:pt>
                <c:pt idx="425">
                  <c:v>6.10121</c:v>
                </c:pt>
                <c:pt idx="426">
                  <c:v>6.1051599999999997</c:v>
                </c:pt>
                <c:pt idx="427">
                  <c:v>6.1086499999999999</c:v>
                </c:pt>
                <c:pt idx="428">
                  <c:v>6.1131200000000003</c:v>
                </c:pt>
                <c:pt idx="429">
                  <c:v>6.1169900000000004</c:v>
                </c:pt>
                <c:pt idx="430">
                  <c:v>6.1204599999999996</c:v>
                </c:pt>
                <c:pt idx="431">
                  <c:v>6.12453</c:v>
                </c:pt>
                <c:pt idx="432">
                  <c:v>6.1290899999999997</c:v>
                </c:pt>
                <c:pt idx="433">
                  <c:v>6.1326999999999998</c:v>
                </c:pt>
                <c:pt idx="434">
                  <c:v>6.1372299999999997</c:v>
                </c:pt>
                <c:pt idx="435">
                  <c:v>6.1402599999999996</c:v>
                </c:pt>
                <c:pt idx="436">
                  <c:v>6.1442699999999997</c:v>
                </c:pt>
                <c:pt idx="437">
                  <c:v>6.1482299999999999</c:v>
                </c:pt>
                <c:pt idx="438">
                  <c:v>6.1513999999999998</c:v>
                </c:pt>
                <c:pt idx="439">
                  <c:v>6.1551299999999998</c:v>
                </c:pt>
                <c:pt idx="440">
                  <c:v>6.1586299999999996</c:v>
                </c:pt>
                <c:pt idx="441">
                  <c:v>6.16167</c:v>
                </c:pt>
                <c:pt idx="442">
                  <c:v>6.1639699999999999</c:v>
                </c:pt>
                <c:pt idx="443">
                  <c:v>6.16859</c:v>
                </c:pt>
                <c:pt idx="444">
                  <c:v>6.1731999999999996</c:v>
                </c:pt>
                <c:pt idx="445">
                  <c:v>6.1767500000000002</c:v>
                </c:pt>
                <c:pt idx="446">
                  <c:v>6.1817799999999998</c:v>
                </c:pt>
                <c:pt idx="447">
                  <c:v>6.1854100000000001</c:v>
                </c:pt>
                <c:pt idx="448">
                  <c:v>6.18973</c:v>
                </c:pt>
                <c:pt idx="449">
                  <c:v>6.1940900000000001</c:v>
                </c:pt>
                <c:pt idx="450">
                  <c:v>6.1975300000000004</c:v>
                </c:pt>
                <c:pt idx="451">
                  <c:v>6.2023000000000001</c:v>
                </c:pt>
                <c:pt idx="452">
                  <c:v>6.2057500000000001</c:v>
                </c:pt>
                <c:pt idx="453">
                  <c:v>6.2098000000000004</c:v>
                </c:pt>
                <c:pt idx="454">
                  <c:v>6.2135800000000003</c:v>
                </c:pt>
                <c:pt idx="455">
                  <c:v>6.2165600000000003</c:v>
                </c:pt>
                <c:pt idx="456">
                  <c:v>6.2198399999999996</c:v>
                </c:pt>
                <c:pt idx="457">
                  <c:v>6.22323</c:v>
                </c:pt>
                <c:pt idx="458">
                  <c:v>6.2276400000000001</c:v>
                </c:pt>
                <c:pt idx="459">
                  <c:v>6.2305200000000003</c:v>
                </c:pt>
                <c:pt idx="460">
                  <c:v>6.2342899999999997</c:v>
                </c:pt>
                <c:pt idx="461">
                  <c:v>6.2380399999999998</c:v>
                </c:pt>
                <c:pt idx="462">
                  <c:v>6.2416200000000002</c:v>
                </c:pt>
                <c:pt idx="463">
                  <c:v>6.2459600000000002</c:v>
                </c:pt>
                <c:pt idx="464">
                  <c:v>6.2502800000000001</c:v>
                </c:pt>
                <c:pt idx="465">
                  <c:v>6.2553599999999996</c:v>
                </c:pt>
                <c:pt idx="466">
                  <c:v>6.2597699999999996</c:v>
                </c:pt>
                <c:pt idx="467">
                  <c:v>6.2646300000000004</c:v>
                </c:pt>
                <c:pt idx="468">
                  <c:v>6.2689199999999996</c:v>
                </c:pt>
                <c:pt idx="469">
                  <c:v>6.2730499999999996</c:v>
                </c:pt>
                <c:pt idx="470">
                  <c:v>6.2777700000000003</c:v>
                </c:pt>
                <c:pt idx="471">
                  <c:v>6.2813999999999997</c:v>
                </c:pt>
                <c:pt idx="472">
                  <c:v>6.2855999999999996</c:v>
                </c:pt>
                <c:pt idx="473">
                  <c:v>6.2901300000000004</c:v>
                </c:pt>
                <c:pt idx="474">
                  <c:v>6.2933899999999996</c:v>
                </c:pt>
                <c:pt idx="475">
                  <c:v>6.2980200000000002</c:v>
                </c:pt>
                <c:pt idx="476">
                  <c:v>6.3012300000000003</c:v>
                </c:pt>
                <c:pt idx="477">
                  <c:v>6.30497</c:v>
                </c:pt>
                <c:pt idx="478">
                  <c:v>6.3077100000000002</c:v>
                </c:pt>
                <c:pt idx="479">
                  <c:v>6.3104800000000001</c:v>
                </c:pt>
                <c:pt idx="480">
                  <c:v>6.31447</c:v>
                </c:pt>
                <c:pt idx="481">
                  <c:v>6.3163799999999997</c:v>
                </c:pt>
                <c:pt idx="482">
                  <c:v>6.3194999999999997</c:v>
                </c:pt>
                <c:pt idx="483">
                  <c:v>6.3225100000000003</c:v>
                </c:pt>
                <c:pt idx="484">
                  <c:v>6.3255699999999999</c:v>
                </c:pt>
                <c:pt idx="485">
                  <c:v>6.3270900000000001</c:v>
                </c:pt>
                <c:pt idx="486">
                  <c:v>6.3306800000000001</c:v>
                </c:pt>
                <c:pt idx="487">
                  <c:v>6.3330500000000001</c:v>
                </c:pt>
                <c:pt idx="488">
                  <c:v>6.3364799999999999</c:v>
                </c:pt>
                <c:pt idx="489">
                  <c:v>6.3402900000000004</c:v>
                </c:pt>
                <c:pt idx="490">
                  <c:v>6.3433700000000002</c:v>
                </c:pt>
                <c:pt idx="491">
                  <c:v>6.3473800000000002</c:v>
                </c:pt>
                <c:pt idx="492">
                  <c:v>6.3514099999999996</c:v>
                </c:pt>
                <c:pt idx="493">
                  <c:v>6.3537400000000002</c:v>
                </c:pt>
                <c:pt idx="494">
                  <c:v>6.3576899999999998</c:v>
                </c:pt>
                <c:pt idx="495">
                  <c:v>6.36036</c:v>
                </c:pt>
                <c:pt idx="496">
                  <c:v>6.3635099999999998</c:v>
                </c:pt>
                <c:pt idx="497">
                  <c:v>6.3669799999999999</c:v>
                </c:pt>
                <c:pt idx="498">
                  <c:v>6.3693999999999997</c:v>
                </c:pt>
                <c:pt idx="499">
                  <c:v>6.3720999999999997</c:v>
                </c:pt>
                <c:pt idx="500">
                  <c:v>6.3744100000000001</c:v>
                </c:pt>
                <c:pt idx="501">
                  <c:v>6.3772500000000001</c:v>
                </c:pt>
                <c:pt idx="502">
                  <c:v>6.3793300000000004</c:v>
                </c:pt>
                <c:pt idx="503">
                  <c:v>6.38185</c:v>
                </c:pt>
                <c:pt idx="504">
                  <c:v>6.3851199999999997</c:v>
                </c:pt>
                <c:pt idx="505">
                  <c:v>6.3881800000000002</c:v>
                </c:pt>
                <c:pt idx="506">
                  <c:v>6.3903299999999996</c:v>
                </c:pt>
                <c:pt idx="507">
                  <c:v>6.3930100000000003</c:v>
                </c:pt>
                <c:pt idx="508">
                  <c:v>6.3954000000000004</c:v>
                </c:pt>
                <c:pt idx="509">
                  <c:v>6.3986400000000003</c:v>
                </c:pt>
                <c:pt idx="510">
                  <c:v>6.4014600000000002</c:v>
                </c:pt>
                <c:pt idx="511">
                  <c:v>6.4045500000000004</c:v>
                </c:pt>
                <c:pt idx="512">
                  <c:v>6.4069200000000004</c:v>
                </c:pt>
                <c:pt idx="513">
                  <c:v>6.4096700000000002</c:v>
                </c:pt>
                <c:pt idx="514">
                  <c:v>6.4123299999999999</c:v>
                </c:pt>
                <c:pt idx="515">
                  <c:v>6.4141700000000004</c:v>
                </c:pt>
                <c:pt idx="516">
                  <c:v>6.4169</c:v>
                </c:pt>
                <c:pt idx="517">
                  <c:v>6.4181999999999997</c:v>
                </c:pt>
                <c:pt idx="518">
                  <c:v>6.4202000000000004</c:v>
                </c:pt>
                <c:pt idx="519">
                  <c:v>6.4220600000000001</c:v>
                </c:pt>
                <c:pt idx="520">
                  <c:v>6.4242999999999997</c:v>
                </c:pt>
                <c:pt idx="521">
                  <c:v>6.4261499999999998</c:v>
                </c:pt>
                <c:pt idx="522">
                  <c:v>6.4263599999999999</c:v>
                </c:pt>
                <c:pt idx="523">
                  <c:v>6.4294599999999997</c:v>
                </c:pt>
                <c:pt idx="524">
                  <c:v>6.4313900000000004</c:v>
                </c:pt>
                <c:pt idx="525">
                  <c:v>6.4336599999999997</c:v>
                </c:pt>
                <c:pt idx="526">
                  <c:v>6.4366300000000001</c:v>
                </c:pt>
                <c:pt idx="527">
                  <c:v>6.4373300000000002</c:v>
                </c:pt>
                <c:pt idx="528">
                  <c:v>6.4392199999999997</c:v>
                </c:pt>
                <c:pt idx="529">
                  <c:v>6.4405400000000004</c:v>
                </c:pt>
                <c:pt idx="530">
                  <c:v>6.44224</c:v>
                </c:pt>
                <c:pt idx="531">
                  <c:v>6.44353</c:v>
                </c:pt>
                <c:pt idx="532">
                  <c:v>6.4444600000000003</c:v>
                </c:pt>
                <c:pt idx="533">
                  <c:v>6.4464100000000002</c:v>
                </c:pt>
                <c:pt idx="534">
                  <c:v>6.4462000000000002</c:v>
                </c:pt>
                <c:pt idx="535">
                  <c:v>6.4481900000000003</c:v>
                </c:pt>
                <c:pt idx="536">
                  <c:v>6.4469900000000004</c:v>
                </c:pt>
                <c:pt idx="537">
                  <c:v>6.4480300000000002</c:v>
                </c:pt>
                <c:pt idx="538">
                  <c:v>6.4482400000000002</c:v>
                </c:pt>
                <c:pt idx="539">
                  <c:v>6.4490400000000001</c:v>
                </c:pt>
                <c:pt idx="540">
                  <c:v>6.4501900000000001</c:v>
                </c:pt>
                <c:pt idx="541">
                  <c:v>6.4502600000000001</c:v>
                </c:pt>
                <c:pt idx="542">
                  <c:v>6.4513600000000002</c:v>
                </c:pt>
                <c:pt idx="543">
                  <c:v>6.4517600000000002</c:v>
                </c:pt>
                <c:pt idx="544">
                  <c:v>6.4542799999999998</c:v>
                </c:pt>
                <c:pt idx="545">
                  <c:v>6.4559300000000004</c:v>
                </c:pt>
                <c:pt idx="546">
                  <c:v>6.4571800000000001</c:v>
                </c:pt>
                <c:pt idx="547">
                  <c:v>6.4593299999999996</c:v>
                </c:pt>
                <c:pt idx="548">
                  <c:v>6.4600799999999996</c:v>
                </c:pt>
                <c:pt idx="549">
                  <c:v>6.4627100000000004</c:v>
                </c:pt>
                <c:pt idx="550">
                  <c:v>6.4635699999999998</c:v>
                </c:pt>
                <c:pt idx="551">
                  <c:v>6.46584</c:v>
                </c:pt>
                <c:pt idx="552">
                  <c:v>6.4673699999999998</c:v>
                </c:pt>
                <c:pt idx="553">
                  <c:v>6.4687200000000002</c:v>
                </c:pt>
                <c:pt idx="554">
                  <c:v>6.4716199999999997</c:v>
                </c:pt>
                <c:pt idx="555">
                  <c:v>6.4730299999999996</c:v>
                </c:pt>
                <c:pt idx="556">
                  <c:v>6.4742199999999999</c:v>
                </c:pt>
                <c:pt idx="557">
                  <c:v>6.4755799999999999</c:v>
                </c:pt>
                <c:pt idx="558">
                  <c:v>6.4760200000000001</c:v>
                </c:pt>
                <c:pt idx="559">
                  <c:v>6.47722</c:v>
                </c:pt>
                <c:pt idx="560">
                  <c:v>6.4779099999999996</c:v>
                </c:pt>
                <c:pt idx="561">
                  <c:v>6.4786200000000003</c:v>
                </c:pt>
                <c:pt idx="562">
                  <c:v>6.4788899999999998</c:v>
                </c:pt>
                <c:pt idx="563">
                  <c:v>6.4793000000000003</c:v>
                </c:pt>
                <c:pt idx="564">
                  <c:v>6.4809400000000004</c:v>
                </c:pt>
                <c:pt idx="565">
                  <c:v>6.4822899999999999</c:v>
                </c:pt>
                <c:pt idx="566">
                  <c:v>6.4822899999999999</c:v>
                </c:pt>
                <c:pt idx="567">
                  <c:v>6.4818199999999999</c:v>
                </c:pt>
                <c:pt idx="568">
                  <c:v>6.4818899999999999</c:v>
                </c:pt>
                <c:pt idx="569">
                  <c:v>6.4823399999999998</c:v>
                </c:pt>
                <c:pt idx="570">
                  <c:v>6.4819100000000001</c:v>
                </c:pt>
                <c:pt idx="571">
                  <c:v>6.4821</c:v>
                </c:pt>
                <c:pt idx="572">
                  <c:v>6.4822699999999998</c:v>
                </c:pt>
                <c:pt idx="573">
                  <c:v>6.4832999999999998</c:v>
                </c:pt>
                <c:pt idx="574">
                  <c:v>6.4844999999999997</c:v>
                </c:pt>
                <c:pt idx="575">
                  <c:v>6.4853100000000001</c:v>
                </c:pt>
                <c:pt idx="576">
                  <c:v>6.4862099999999998</c:v>
                </c:pt>
                <c:pt idx="577">
                  <c:v>6.4865300000000001</c:v>
                </c:pt>
                <c:pt idx="578">
                  <c:v>6.4880000000000004</c:v>
                </c:pt>
                <c:pt idx="579">
                  <c:v>6.48888</c:v>
                </c:pt>
                <c:pt idx="580">
                  <c:v>6.4897799999999997</c:v>
                </c:pt>
                <c:pt idx="581">
                  <c:v>6.4906300000000003</c:v>
                </c:pt>
                <c:pt idx="582">
                  <c:v>6.4906499999999996</c:v>
                </c:pt>
                <c:pt idx="583">
                  <c:v>6.4917100000000003</c:v>
                </c:pt>
                <c:pt idx="584">
                  <c:v>6.4920600000000004</c:v>
                </c:pt>
                <c:pt idx="585">
                  <c:v>6.4928600000000003</c:v>
                </c:pt>
                <c:pt idx="586">
                  <c:v>6.4946400000000004</c:v>
                </c:pt>
                <c:pt idx="587">
                  <c:v>6.4946200000000003</c:v>
                </c:pt>
                <c:pt idx="588">
                  <c:v>6.4956899999999997</c:v>
                </c:pt>
                <c:pt idx="589">
                  <c:v>6.4972399999999997</c:v>
                </c:pt>
                <c:pt idx="590">
                  <c:v>6.4984099999999998</c:v>
                </c:pt>
                <c:pt idx="591">
                  <c:v>6.4986600000000001</c:v>
                </c:pt>
                <c:pt idx="592">
                  <c:v>6.4998100000000001</c:v>
                </c:pt>
                <c:pt idx="593">
                  <c:v>6.5012400000000001</c:v>
                </c:pt>
                <c:pt idx="594">
                  <c:v>6.5015999999999998</c:v>
                </c:pt>
                <c:pt idx="595">
                  <c:v>6.50169</c:v>
                </c:pt>
                <c:pt idx="596">
                  <c:v>6.5023</c:v>
                </c:pt>
                <c:pt idx="597">
                  <c:v>6.5033000000000003</c:v>
                </c:pt>
                <c:pt idx="598">
                  <c:v>6.5030099999999997</c:v>
                </c:pt>
                <c:pt idx="599">
                  <c:v>6.5045200000000003</c:v>
                </c:pt>
                <c:pt idx="600">
                  <c:v>6.5057200000000002</c:v>
                </c:pt>
                <c:pt idx="601">
                  <c:v>6.5059699999999996</c:v>
                </c:pt>
                <c:pt idx="602">
                  <c:v>6.5066499999999996</c:v>
                </c:pt>
                <c:pt idx="603">
                  <c:v>6.5078300000000002</c:v>
                </c:pt>
                <c:pt idx="604">
                  <c:v>6.5104100000000003</c:v>
                </c:pt>
                <c:pt idx="605">
                  <c:v>6.5121700000000002</c:v>
                </c:pt>
                <c:pt idx="606">
                  <c:v>6.5140500000000001</c:v>
                </c:pt>
                <c:pt idx="607">
                  <c:v>6.5164299999999997</c:v>
                </c:pt>
                <c:pt idx="608">
                  <c:v>6.5177199999999997</c:v>
                </c:pt>
                <c:pt idx="609">
                  <c:v>6.5205900000000003</c:v>
                </c:pt>
                <c:pt idx="610">
                  <c:v>6.5225</c:v>
                </c:pt>
                <c:pt idx="611">
                  <c:v>6.5246899999999997</c:v>
                </c:pt>
                <c:pt idx="612">
                  <c:v>6.5269899999999996</c:v>
                </c:pt>
                <c:pt idx="613">
                  <c:v>6.5282400000000003</c:v>
                </c:pt>
                <c:pt idx="614">
                  <c:v>6.5307899999999997</c:v>
                </c:pt>
                <c:pt idx="615">
                  <c:v>6.5312099999999997</c:v>
                </c:pt>
                <c:pt idx="616">
                  <c:v>6.5330000000000004</c:v>
                </c:pt>
                <c:pt idx="617">
                  <c:v>6.5343499999999999</c:v>
                </c:pt>
                <c:pt idx="618">
                  <c:v>6.5358499999999999</c:v>
                </c:pt>
                <c:pt idx="619">
                  <c:v>6.5366400000000002</c:v>
                </c:pt>
                <c:pt idx="620">
                  <c:v>6.5378699999999998</c:v>
                </c:pt>
                <c:pt idx="621">
                  <c:v>6.5395399999999997</c:v>
                </c:pt>
                <c:pt idx="622">
                  <c:v>6.5401300000000004</c:v>
                </c:pt>
                <c:pt idx="623">
                  <c:v>6.5418799999999999</c:v>
                </c:pt>
                <c:pt idx="624">
                  <c:v>6.5443699999999998</c:v>
                </c:pt>
                <c:pt idx="625">
                  <c:v>6.5456200000000004</c:v>
                </c:pt>
                <c:pt idx="626">
                  <c:v>6.5475300000000001</c:v>
                </c:pt>
                <c:pt idx="627">
                  <c:v>6.5484400000000003</c:v>
                </c:pt>
                <c:pt idx="628">
                  <c:v>6.5505399999999998</c:v>
                </c:pt>
                <c:pt idx="629">
                  <c:v>6.5519400000000001</c:v>
                </c:pt>
                <c:pt idx="630">
                  <c:v>6.55328</c:v>
                </c:pt>
                <c:pt idx="631">
                  <c:v>6.5552000000000001</c:v>
                </c:pt>
                <c:pt idx="632">
                  <c:v>6.5564</c:v>
                </c:pt>
                <c:pt idx="633">
                  <c:v>6.55741</c:v>
                </c:pt>
                <c:pt idx="634">
                  <c:v>6.5587200000000001</c:v>
                </c:pt>
                <c:pt idx="635">
                  <c:v>6.5597300000000001</c:v>
                </c:pt>
                <c:pt idx="636">
                  <c:v>6.5600899999999998</c:v>
                </c:pt>
                <c:pt idx="637">
                  <c:v>6.5603499999999997</c:v>
                </c:pt>
                <c:pt idx="638">
                  <c:v>6.5600699999999996</c:v>
                </c:pt>
                <c:pt idx="639">
                  <c:v>6.5593199999999996</c:v>
                </c:pt>
                <c:pt idx="640">
                  <c:v>6.5590099999999998</c:v>
                </c:pt>
                <c:pt idx="641">
                  <c:v>6.5590900000000003</c:v>
                </c:pt>
                <c:pt idx="642">
                  <c:v>6.5598799999999997</c:v>
                </c:pt>
                <c:pt idx="643">
                  <c:v>6.5606499999999999</c:v>
                </c:pt>
                <c:pt idx="644">
                  <c:v>6.5609999999999999</c:v>
                </c:pt>
                <c:pt idx="645">
                  <c:v>6.5634199999999998</c:v>
                </c:pt>
                <c:pt idx="646">
                  <c:v>6.5640900000000002</c:v>
                </c:pt>
                <c:pt idx="647">
                  <c:v>6.5648200000000001</c:v>
                </c:pt>
                <c:pt idx="648">
                  <c:v>6.5662700000000003</c:v>
                </c:pt>
                <c:pt idx="649">
                  <c:v>6.5678099999999997</c:v>
                </c:pt>
                <c:pt idx="650">
                  <c:v>6.5695899999999998</c:v>
                </c:pt>
                <c:pt idx="651">
                  <c:v>6.5701299999999998</c:v>
                </c:pt>
                <c:pt idx="652">
                  <c:v>6.5721699999999998</c:v>
                </c:pt>
                <c:pt idx="653">
                  <c:v>6.5732799999999996</c:v>
                </c:pt>
                <c:pt idx="654">
                  <c:v>6.5743600000000004</c:v>
                </c:pt>
                <c:pt idx="655">
                  <c:v>6.5763800000000003</c:v>
                </c:pt>
                <c:pt idx="656">
                  <c:v>6.5771199999999999</c:v>
                </c:pt>
                <c:pt idx="657">
                  <c:v>6.5779300000000003</c:v>
                </c:pt>
                <c:pt idx="658">
                  <c:v>6.5778299999999996</c:v>
                </c:pt>
                <c:pt idx="659">
                  <c:v>6.5793999999999997</c:v>
                </c:pt>
                <c:pt idx="660">
                  <c:v>6.5795199999999996</c:v>
                </c:pt>
                <c:pt idx="661">
                  <c:v>6.5811599999999997</c:v>
                </c:pt>
                <c:pt idx="662">
                  <c:v>6.5825199999999997</c:v>
                </c:pt>
                <c:pt idx="663">
                  <c:v>6.5830200000000003</c:v>
                </c:pt>
                <c:pt idx="664">
                  <c:v>6.5848599999999999</c:v>
                </c:pt>
                <c:pt idx="665">
                  <c:v>6.5861900000000002</c:v>
                </c:pt>
                <c:pt idx="666">
                  <c:v>6.5888099999999996</c:v>
                </c:pt>
                <c:pt idx="667">
                  <c:v>6.58941</c:v>
                </c:pt>
                <c:pt idx="668">
                  <c:v>6.5914099999999998</c:v>
                </c:pt>
                <c:pt idx="669">
                  <c:v>6.5940500000000002</c:v>
                </c:pt>
                <c:pt idx="670">
                  <c:v>6.5953799999999996</c:v>
                </c:pt>
                <c:pt idx="671">
                  <c:v>6.5975400000000004</c:v>
                </c:pt>
                <c:pt idx="672">
                  <c:v>6.5992899999999999</c:v>
                </c:pt>
                <c:pt idx="673">
                  <c:v>6.6015199999999998</c:v>
                </c:pt>
                <c:pt idx="674">
                  <c:v>6.60318</c:v>
                </c:pt>
                <c:pt idx="675">
                  <c:v>6.6040599999999996</c:v>
                </c:pt>
                <c:pt idx="676">
                  <c:v>6.6060499999999998</c:v>
                </c:pt>
                <c:pt idx="677">
                  <c:v>6.6069399999999998</c:v>
                </c:pt>
                <c:pt idx="678">
                  <c:v>6.6084500000000004</c:v>
                </c:pt>
                <c:pt idx="679">
                  <c:v>6.60975</c:v>
                </c:pt>
                <c:pt idx="680">
                  <c:v>6.6112700000000002</c:v>
                </c:pt>
                <c:pt idx="681">
                  <c:v>6.6125299999999996</c:v>
                </c:pt>
                <c:pt idx="682">
                  <c:v>6.6138199999999996</c:v>
                </c:pt>
                <c:pt idx="683">
                  <c:v>6.6147999999999998</c:v>
                </c:pt>
                <c:pt idx="684">
                  <c:v>6.6176700000000004</c:v>
                </c:pt>
                <c:pt idx="685">
                  <c:v>6.6185400000000003</c:v>
                </c:pt>
                <c:pt idx="686">
                  <c:v>6.6204000000000001</c:v>
                </c:pt>
                <c:pt idx="687">
                  <c:v>6.6215099999999998</c:v>
                </c:pt>
                <c:pt idx="688">
                  <c:v>6.6220699999999999</c:v>
                </c:pt>
                <c:pt idx="689">
                  <c:v>6.62378</c:v>
                </c:pt>
                <c:pt idx="690">
                  <c:v>6.6252300000000002</c:v>
                </c:pt>
                <c:pt idx="691">
                  <c:v>6.6272000000000002</c:v>
                </c:pt>
                <c:pt idx="692">
                  <c:v>6.6279500000000002</c:v>
                </c:pt>
                <c:pt idx="693">
                  <c:v>6.6300800000000004</c:v>
                </c:pt>
                <c:pt idx="694">
                  <c:v>6.6317399999999997</c:v>
                </c:pt>
                <c:pt idx="695">
                  <c:v>6.6320100000000002</c:v>
                </c:pt>
                <c:pt idx="696">
                  <c:v>6.6350199999999999</c:v>
                </c:pt>
                <c:pt idx="697">
                  <c:v>6.6352500000000001</c:v>
                </c:pt>
                <c:pt idx="698">
                  <c:v>6.63774</c:v>
                </c:pt>
                <c:pt idx="699">
                  <c:v>6.6378000000000004</c:v>
                </c:pt>
                <c:pt idx="700">
                  <c:v>6.6388999999999996</c:v>
                </c:pt>
                <c:pt idx="701">
                  <c:v>6.6396899999999999</c:v>
                </c:pt>
                <c:pt idx="702">
                  <c:v>6.6408500000000004</c:v>
                </c:pt>
                <c:pt idx="703">
                  <c:v>6.6429499999999999</c:v>
                </c:pt>
                <c:pt idx="704">
                  <c:v>6.6444799999999997</c:v>
                </c:pt>
                <c:pt idx="705">
                  <c:v>6.6465199999999998</c:v>
                </c:pt>
                <c:pt idx="706">
                  <c:v>6.6480300000000003</c:v>
                </c:pt>
                <c:pt idx="707">
                  <c:v>6.6493799999999998</c:v>
                </c:pt>
                <c:pt idx="708">
                  <c:v>6.6505400000000003</c:v>
                </c:pt>
                <c:pt idx="709">
                  <c:v>6.6507699999999996</c:v>
                </c:pt>
                <c:pt idx="710">
                  <c:v>6.6532600000000004</c:v>
                </c:pt>
                <c:pt idx="711">
                  <c:v>6.6536600000000004</c:v>
                </c:pt>
                <c:pt idx="712">
                  <c:v>6.6541699999999997</c:v>
                </c:pt>
                <c:pt idx="713">
                  <c:v>6.6537199999999999</c:v>
                </c:pt>
                <c:pt idx="714">
                  <c:v>6.6543799999999997</c:v>
                </c:pt>
                <c:pt idx="715">
                  <c:v>6.6549199999999997</c:v>
                </c:pt>
                <c:pt idx="716">
                  <c:v>6.6553100000000001</c:v>
                </c:pt>
                <c:pt idx="717">
                  <c:v>6.6567100000000003</c:v>
                </c:pt>
                <c:pt idx="718">
                  <c:v>6.6567600000000002</c:v>
                </c:pt>
                <c:pt idx="719">
                  <c:v>6.6568399999999999</c:v>
                </c:pt>
                <c:pt idx="720">
                  <c:v>6.6569500000000001</c:v>
                </c:pt>
                <c:pt idx="721">
                  <c:v>6.6560699999999997</c:v>
                </c:pt>
                <c:pt idx="722">
                  <c:v>6.6555799999999996</c:v>
                </c:pt>
                <c:pt idx="723">
                  <c:v>6.65442</c:v>
                </c:pt>
                <c:pt idx="724">
                  <c:v>6.65456</c:v>
                </c:pt>
                <c:pt idx="725">
                  <c:v>6.65421</c:v>
                </c:pt>
                <c:pt idx="726">
                  <c:v>6.6547599999999996</c:v>
                </c:pt>
                <c:pt idx="727">
                  <c:v>6.6545300000000003</c:v>
                </c:pt>
                <c:pt idx="728">
                  <c:v>6.6545300000000003</c:v>
                </c:pt>
                <c:pt idx="729">
                  <c:v>6.65442</c:v>
                </c:pt>
                <c:pt idx="730">
                  <c:v>6.6552100000000003</c:v>
                </c:pt>
                <c:pt idx="731">
                  <c:v>6.6549199999999997</c:v>
                </c:pt>
                <c:pt idx="732">
                  <c:v>6.65524</c:v>
                </c:pt>
                <c:pt idx="733">
                  <c:v>6.6546700000000003</c:v>
                </c:pt>
                <c:pt idx="734">
                  <c:v>6.6561899999999996</c:v>
                </c:pt>
                <c:pt idx="735">
                  <c:v>6.6551799999999997</c:v>
                </c:pt>
                <c:pt idx="736">
                  <c:v>6.6547900000000002</c:v>
                </c:pt>
                <c:pt idx="737">
                  <c:v>6.6551299999999998</c:v>
                </c:pt>
                <c:pt idx="738">
                  <c:v>6.6550799999999999</c:v>
                </c:pt>
                <c:pt idx="739">
                  <c:v>6.65489</c:v>
                </c:pt>
                <c:pt idx="740">
                  <c:v>6.6546599999999998</c:v>
                </c:pt>
                <c:pt idx="741">
                  <c:v>6.6555200000000001</c:v>
                </c:pt>
                <c:pt idx="742">
                  <c:v>6.65557</c:v>
                </c:pt>
                <c:pt idx="743">
                  <c:v>6.65489</c:v>
                </c:pt>
                <c:pt idx="744">
                  <c:v>6.6563800000000004</c:v>
                </c:pt>
                <c:pt idx="745">
                  <c:v>6.6570499999999999</c:v>
                </c:pt>
                <c:pt idx="746">
                  <c:v>6.6587800000000001</c:v>
                </c:pt>
                <c:pt idx="747">
                  <c:v>6.6597499999999998</c:v>
                </c:pt>
                <c:pt idx="748">
                  <c:v>6.6608299999999998</c:v>
                </c:pt>
                <c:pt idx="749">
                  <c:v>6.66127</c:v>
                </c:pt>
                <c:pt idx="750">
                  <c:v>6.6629899999999997</c:v>
                </c:pt>
                <c:pt idx="751">
                  <c:v>6.6651300000000004</c:v>
                </c:pt>
                <c:pt idx="752">
                  <c:v>6.6651800000000003</c:v>
                </c:pt>
                <c:pt idx="753">
                  <c:v>6.6665299999999998</c:v>
                </c:pt>
                <c:pt idx="754">
                  <c:v>6.6681100000000004</c:v>
                </c:pt>
                <c:pt idx="755">
                  <c:v>6.6695700000000002</c:v>
                </c:pt>
                <c:pt idx="756">
                  <c:v>6.6705399999999999</c:v>
                </c:pt>
                <c:pt idx="757">
                  <c:v>6.6707799999999997</c:v>
                </c:pt>
                <c:pt idx="758">
                  <c:v>6.6730200000000002</c:v>
                </c:pt>
                <c:pt idx="759">
                  <c:v>6.6735499999999996</c:v>
                </c:pt>
                <c:pt idx="760">
                  <c:v>6.6751399999999999</c:v>
                </c:pt>
                <c:pt idx="761">
                  <c:v>6.67563</c:v>
                </c:pt>
                <c:pt idx="762">
                  <c:v>6.6761499999999998</c:v>
                </c:pt>
                <c:pt idx="763">
                  <c:v>6.6771900000000004</c:v>
                </c:pt>
                <c:pt idx="764">
                  <c:v>6.6781300000000003</c:v>
                </c:pt>
                <c:pt idx="765">
                  <c:v>6.67903</c:v>
                </c:pt>
                <c:pt idx="766">
                  <c:v>6.6791400000000003</c:v>
                </c:pt>
                <c:pt idx="767">
                  <c:v>6.6793399999999998</c:v>
                </c:pt>
                <c:pt idx="768">
                  <c:v>6.6808800000000002</c:v>
                </c:pt>
                <c:pt idx="769">
                  <c:v>6.6807299999999996</c:v>
                </c:pt>
                <c:pt idx="770">
                  <c:v>6.6812899999999997</c:v>
                </c:pt>
                <c:pt idx="771">
                  <c:v>6.6821000000000002</c:v>
                </c:pt>
                <c:pt idx="772">
                  <c:v>6.6825400000000004</c:v>
                </c:pt>
                <c:pt idx="773">
                  <c:v>6.6838699999999998</c:v>
                </c:pt>
                <c:pt idx="774">
                  <c:v>6.6841499999999998</c:v>
                </c:pt>
                <c:pt idx="775">
                  <c:v>6.6843599999999999</c:v>
                </c:pt>
                <c:pt idx="776">
                  <c:v>6.6835399999999998</c:v>
                </c:pt>
                <c:pt idx="777">
                  <c:v>6.6833400000000003</c:v>
                </c:pt>
                <c:pt idx="778">
                  <c:v>6.6840099999999998</c:v>
                </c:pt>
                <c:pt idx="779">
                  <c:v>6.6838600000000001</c:v>
                </c:pt>
                <c:pt idx="780">
                  <c:v>6.6845800000000004</c:v>
                </c:pt>
                <c:pt idx="781">
                  <c:v>6.6843300000000001</c:v>
                </c:pt>
                <c:pt idx="782">
                  <c:v>6.6846800000000002</c:v>
                </c:pt>
                <c:pt idx="783">
                  <c:v>6.6851700000000003</c:v>
                </c:pt>
                <c:pt idx="784">
                  <c:v>6.6863799999999998</c:v>
                </c:pt>
                <c:pt idx="785">
                  <c:v>6.6881300000000001</c:v>
                </c:pt>
                <c:pt idx="786">
                  <c:v>6.6883699999999999</c:v>
                </c:pt>
                <c:pt idx="787">
                  <c:v>6.6893399999999996</c:v>
                </c:pt>
                <c:pt idx="788">
                  <c:v>6.6911100000000001</c:v>
                </c:pt>
                <c:pt idx="789">
                  <c:v>6.6922899999999998</c:v>
                </c:pt>
                <c:pt idx="790">
                  <c:v>6.6936400000000003</c:v>
                </c:pt>
                <c:pt idx="791">
                  <c:v>6.6950099999999999</c:v>
                </c:pt>
                <c:pt idx="792">
                  <c:v>6.6965399999999997</c:v>
                </c:pt>
                <c:pt idx="793">
                  <c:v>6.6964399999999999</c:v>
                </c:pt>
                <c:pt idx="794">
                  <c:v>6.6974900000000002</c:v>
                </c:pt>
                <c:pt idx="795">
                  <c:v>6.6979300000000004</c:v>
                </c:pt>
                <c:pt idx="796">
                  <c:v>6.6982900000000001</c:v>
                </c:pt>
                <c:pt idx="797">
                  <c:v>6.6980599999999999</c:v>
                </c:pt>
                <c:pt idx="798">
                  <c:v>6.69787</c:v>
                </c:pt>
                <c:pt idx="799">
                  <c:v>6.6976300000000002</c:v>
                </c:pt>
                <c:pt idx="800">
                  <c:v>6.6965399999999997</c:v>
                </c:pt>
                <c:pt idx="801">
                  <c:v>6.6967499999999998</c:v>
                </c:pt>
                <c:pt idx="802">
                  <c:v>6.6961300000000001</c:v>
                </c:pt>
                <c:pt idx="803">
                  <c:v>6.6948699999999999</c:v>
                </c:pt>
                <c:pt idx="804">
                  <c:v>6.6960899999999999</c:v>
                </c:pt>
                <c:pt idx="805">
                  <c:v>6.6972699999999996</c:v>
                </c:pt>
                <c:pt idx="806">
                  <c:v>6.6969099999999999</c:v>
                </c:pt>
                <c:pt idx="807">
                  <c:v>6.6967400000000001</c:v>
                </c:pt>
                <c:pt idx="808">
                  <c:v>6.6970599999999996</c:v>
                </c:pt>
                <c:pt idx="809">
                  <c:v>6.69841</c:v>
                </c:pt>
                <c:pt idx="810">
                  <c:v>6.6973099999999999</c:v>
                </c:pt>
                <c:pt idx="811">
                  <c:v>6.6981700000000002</c:v>
                </c:pt>
                <c:pt idx="812">
                  <c:v>6.6980399999999998</c:v>
                </c:pt>
                <c:pt idx="813">
                  <c:v>6.6974200000000002</c:v>
                </c:pt>
                <c:pt idx="814">
                  <c:v>6.6985299999999999</c:v>
                </c:pt>
                <c:pt idx="815">
                  <c:v>6.6973799999999999</c:v>
                </c:pt>
                <c:pt idx="816">
                  <c:v>6.6972199999999997</c:v>
                </c:pt>
                <c:pt idx="817">
                  <c:v>6.6952699999999998</c:v>
                </c:pt>
                <c:pt idx="818">
                  <c:v>6.6948600000000003</c:v>
                </c:pt>
                <c:pt idx="819">
                  <c:v>6.6936799999999996</c:v>
                </c:pt>
                <c:pt idx="820">
                  <c:v>6.6918499999999996</c:v>
                </c:pt>
                <c:pt idx="821">
                  <c:v>6.6917499999999999</c:v>
                </c:pt>
                <c:pt idx="822">
                  <c:v>6.6897099999999998</c:v>
                </c:pt>
                <c:pt idx="823">
                  <c:v>6.6884899999999998</c:v>
                </c:pt>
                <c:pt idx="824">
                  <c:v>6.6873899999999997</c:v>
                </c:pt>
                <c:pt idx="825">
                  <c:v>6.6869399999999999</c:v>
                </c:pt>
                <c:pt idx="826">
                  <c:v>6.6858199999999997</c:v>
                </c:pt>
                <c:pt idx="827">
                  <c:v>6.6848900000000002</c:v>
                </c:pt>
                <c:pt idx="828">
                  <c:v>6.6834499999999997</c:v>
                </c:pt>
                <c:pt idx="829">
                  <c:v>6.6815100000000003</c:v>
                </c:pt>
                <c:pt idx="830">
                  <c:v>6.6802799999999998</c:v>
                </c:pt>
                <c:pt idx="831">
                  <c:v>6.6786099999999999</c:v>
                </c:pt>
                <c:pt idx="832">
                  <c:v>6.6766100000000002</c:v>
                </c:pt>
                <c:pt idx="833">
                  <c:v>6.6750699999999998</c:v>
                </c:pt>
                <c:pt idx="834">
                  <c:v>6.6729799999999999</c:v>
                </c:pt>
                <c:pt idx="835">
                  <c:v>6.6720699999999997</c:v>
                </c:pt>
                <c:pt idx="836">
                  <c:v>6.6698700000000004</c:v>
                </c:pt>
                <c:pt idx="837">
                  <c:v>6.6687500000000002</c:v>
                </c:pt>
                <c:pt idx="838">
                  <c:v>6.6668500000000002</c:v>
                </c:pt>
                <c:pt idx="839">
                  <c:v>6.6649000000000003</c:v>
                </c:pt>
                <c:pt idx="840">
                  <c:v>6.6635600000000004</c:v>
                </c:pt>
                <c:pt idx="841">
                  <c:v>6.6621199999999998</c:v>
                </c:pt>
                <c:pt idx="842">
                  <c:v>6.6605299999999996</c:v>
                </c:pt>
                <c:pt idx="843">
                  <c:v>6.6589900000000002</c:v>
                </c:pt>
                <c:pt idx="844">
                  <c:v>6.6575600000000001</c:v>
                </c:pt>
                <c:pt idx="845">
                  <c:v>6.6567600000000002</c:v>
                </c:pt>
                <c:pt idx="846">
                  <c:v>6.65543</c:v>
                </c:pt>
                <c:pt idx="847">
                  <c:v>6.6534899999999997</c:v>
                </c:pt>
                <c:pt idx="848">
                  <c:v>6.6523099999999999</c:v>
                </c:pt>
                <c:pt idx="849">
                  <c:v>6.6517999999999997</c:v>
                </c:pt>
                <c:pt idx="850">
                  <c:v>6.6500199999999996</c:v>
                </c:pt>
                <c:pt idx="851">
                  <c:v>6.6490200000000002</c:v>
                </c:pt>
                <c:pt idx="852">
                  <c:v>6.6481700000000004</c:v>
                </c:pt>
                <c:pt idx="853">
                  <c:v>6.6464299999999996</c:v>
                </c:pt>
                <c:pt idx="854">
                  <c:v>6.64506</c:v>
                </c:pt>
                <c:pt idx="855">
                  <c:v>6.6436700000000002</c:v>
                </c:pt>
                <c:pt idx="856">
                  <c:v>6.6416300000000001</c:v>
                </c:pt>
                <c:pt idx="857">
                  <c:v>6.6395299999999997</c:v>
                </c:pt>
                <c:pt idx="858">
                  <c:v>6.6372099999999996</c:v>
                </c:pt>
                <c:pt idx="859">
                  <c:v>6.6365600000000002</c:v>
                </c:pt>
                <c:pt idx="860">
                  <c:v>6.6339499999999996</c:v>
                </c:pt>
                <c:pt idx="861">
                  <c:v>6.63232</c:v>
                </c:pt>
                <c:pt idx="862">
                  <c:v>6.6304100000000004</c:v>
                </c:pt>
                <c:pt idx="863">
                  <c:v>6.6293199999999999</c:v>
                </c:pt>
                <c:pt idx="864">
                  <c:v>6.6279599999999999</c:v>
                </c:pt>
                <c:pt idx="865">
                  <c:v>6.6261599999999996</c:v>
                </c:pt>
                <c:pt idx="866">
                  <c:v>6.6248100000000001</c:v>
                </c:pt>
                <c:pt idx="867">
                  <c:v>6.6216900000000001</c:v>
                </c:pt>
                <c:pt idx="868">
                  <c:v>6.6199899999999996</c:v>
                </c:pt>
                <c:pt idx="869">
                  <c:v>6.6182699999999999</c:v>
                </c:pt>
                <c:pt idx="870">
                  <c:v>6.61625</c:v>
                </c:pt>
                <c:pt idx="871">
                  <c:v>6.6158999999999999</c:v>
                </c:pt>
                <c:pt idx="872">
                  <c:v>6.6129899999999999</c:v>
                </c:pt>
                <c:pt idx="873">
                  <c:v>6.6115899999999996</c:v>
                </c:pt>
                <c:pt idx="874">
                  <c:v>6.6082799999999997</c:v>
                </c:pt>
                <c:pt idx="875">
                  <c:v>6.60764</c:v>
                </c:pt>
                <c:pt idx="876">
                  <c:v>6.6052799999999996</c:v>
                </c:pt>
                <c:pt idx="877">
                  <c:v>6.6042399999999999</c:v>
                </c:pt>
                <c:pt idx="878">
                  <c:v>6.6026400000000001</c:v>
                </c:pt>
                <c:pt idx="879">
                  <c:v>6.60128</c:v>
                </c:pt>
                <c:pt idx="880">
                  <c:v>6.5991499999999998</c:v>
                </c:pt>
                <c:pt idx="881">
                  <c:v>6.5971000000000002</c:v>
                </c:pt>
                <c:pt idx="882">
                  <c:v>6.5946499999999997</c:v>
                </c:pt>
                <c:pt idx="883">
                  <c:v>6.59206</c:v>
                </c:pt>
                <c:pt idx="884">
                  <c:v>6.5895900000000003</c:v>
                </c:pt>
                <c:pt idx="885">
                  <c:v>6.5881999999999996</c:v>
                </c:pt>
                <c:pt idx="886">
                  <c:v>6.5861700000000001</c:v>
                </c:pt>
                <c:pt idx="887">
                  <c:v>6.5854499999999998</c:v>
                </c:pt>
                <c:pt idx="888">
                  <c:v>6.5830599999999997</c:v>
                </c:pt>
                <c:pt idx="889">
                  <c:v>6.5828699999999998</c:v>
                </c:pt>
                <c:pt idx="890">
                  <c:v>6.5814199999999996</c:v>
                </c:pt>
                <c:pt idx="891">
                  <c:v>6.5810700000000004</c:v>
                </c:pt>
                <c:pt idx="892">
                  <c:v>6.5803799999999999</c:v>
                </c:pt>
                <c:pt idx="893">
                  <c:v>6.5793699999999999</c:v>
                </c:pt>
                <c:pt idx="894">
                  <c:v>6.5793400000000002</c:v>
                </c:pt>
                <c:pt idx="895">
                  <c:v>6.5787399999999998</c:v>
                </c:pt>
                <c:pt idx="896">
                  <c:v>6.5792999999999999</c:v>
                </c:pt>
                <c:pt idx="897">
                  <c:v>6.5786600000000002</c:v>
                </c:pt>
                <c:pt idx="898">
                  <c:v>6.5788099999999998</c:v>
                </c:pt>
                <c:pt idx="899">
                  <c:v>6.5790100000000002</c:v>
                </c:pt>
                <c:pt idx="900">
                  <c:v>6.5787500000000003</c:v>
                </c:pt>
                <c:pt idx="901">
                  <c:v>6.5788200000000003</c:v>
                </c:pt>
                <c:pt idx="902">
                  <c:v>6.5792299999999999</c:v>
                </c:pt>
                <c:pt idx="903">
                  <c:v>6.5803500000000001</c:v>
                </c:pt>
                <c:pt idx="904">
                  <c:v>6.5811299999999999</c:v>
                </c:pt>
                <c:pt idx="905">
                  <c:v>6.5834200000000003</c:v>
                </c:pt>
                <c:pt idx="906">
                  <c:v>6.5846600000000004</c:v>
                </c:pt>
                <c:pt idx="907">
                  <c:v>6.5863699999999996</c:v>
                </c:pt>
                <c:pt idx="908">
                  <c:v>6.5873699999999999</c:v>
                </c:pt>
                <c:pt idx="909">
                  <c:v>6.58969</c:v>
                </c:pt>
                <c:pt idx="910">
                  <c:v>6.5912800000000002</c:v>
                </c:pt>
                <c:pt idx="911">
                  <c:v>6.5937700000000001</c:v>
                </c:pt>
                <c:pt idx="912">
                  <c:v>6.59659</c:v>
                </c:pt>
                <c:pt idx="913">
                  <c:v>6.5986900000000004</c:v>
                </c:pt>
                <c:pt idx="914">
                  <c:v>6.6008300000000002</c:v>
                </c:pt>
                <c:pt idx="915">
                  <c:v>6.60318</c:v>
                </c:pt>
                <c:pt idx="916">
                  <c:v>6.6053199999999999</c:v>
                </c:pt>
                <c:pt idx="917">
                  <c:v>6.6063000000000001</c:v>
                </c:pt>
                <c:pt idx="918">
                  <c:v>6.6094900000000001</c:v>
                </c:pt>
                <c:pt idx="919">
                  <c:v>6.6122899999999998</c:v>
                </c:pt>
                <c:pt idx="920">
                  <c:v>6.61496</c:v>
                </c:pt>
                <c:pt idx="921">
                  <c:v>6.6179600000000001</c:v>
                </c:pt>
                <c:pt idx="922">
                  <c:v>6.6208</c:v>
                </c:pt>
                <c:pt idx="923">
                  <c:v>6.6249599999999997</c:v>
                </c:pt>
                <c:pt idx="924">
                  <c:v>6.6285699999999999</c:v>
                </c:pt>
                <c:pt idx="925">
                  <c:v>6.6320899999999998</c:v>
                </c:pt>
                <c:pt idx="926">
                  <c:v>6.6365999999999996</c:v>
                </c:pt>
                <c:pt idx="927">
                  <c:v>6.6404899999999998</c:v>
                </c:pt>
                <c:pt idx="928">
                  <c:v>6.6442199999999998</c:v>
                </c:pt>
                <c:pt idx="929">
                  <c:v>6.6480699999999997</c:v>
                </c:pt>
                <c:pt idx="930">
                  <c:v>6.6518600000000001</c:v>
                </c:pt>
                <c:pt idx="931">
                  <c:v>6.6557899999999997</c:v>
                </c:pt>
                <c:pt idx="932">
                  <c:v>6.6595300000000002</c:v>
                </c:pt>
                <c:pt idx="933">
                  <c:v>6.6637599999999999</c:v>
                </c:pt>
                <c:pt idx="934">
                  <c:v>6.6671800000000001</c:v>
                </c:pt>
                <c:pt idx="935">
                  <c:v>6.6707700000000001</c:v>
                </c:pt>
                <c:pt idx="936">
                  <c:v>6.6741599999999996</c:v>
                </c:pt>
                <c:pt idx="937">
                  <c:v>6.6771099999999999</c:v>
                </c:pt>
                <c:pt idx="938">
                  <c:v>6.68072</c:v>
                </c:pt>
                <c:pt idx="939">
                  <c:v>6.6835599999999999</c:v>
                </c:pt>
                <c:pt idx="940">
                  <c:v>6.6870799999999999</c:v>
                </c:pt>
                <c:pt idx="941">
                  <c:v>6.6897399999999996</c:v>
                </c:pt>
                <c:pt idx="942">
                  <c:v>6.6930100000000001</c:v>
                </c:pt>
                <c:pt idx="943">
                  <c:v>6.6972199999999997</c:v>
                </c:pt>
                <c:pt idx="944">
                  <c:v>6.6998199999999999</c:v>
                </c:pt>
                <c:pt idx="945">
                  <c:v>6.7038399999999996</c:v>
                </c:pt>
                <c:pt idx="946">
                  <c:v>6.7065799999999998</c:v>
                </c:pt>
                <c:pt idx="947">
                  <c:v>6.7097300000000004</c:v>
                </c:pt>
                <c:pt idx="948">
                  <c:v>6.7128699999999997</c:v>
                </c:pt>
                <c:pt idx="949">
                  <c:v>6.7147800000000002</c:v>
                </c:pt>
                <c:pt idx="950">
                  <c:v>6.7185199999999998</c:v>
                </c:pt>
                <c:pt idx="951">
                  <c:v>6.7204800000000002</c:v>
                </c:pt>
                <c:pt idx="952">
                  <c:v>6.72309</c:v>
                </c:pt>
                <c:pt idx="953">
                  <c:v>6.7257800000000003</c:v>
                </c:pt>
                <c:pt idx="954">
                  <c:v>6.7276300000000004</c:v>
                </c:pt>
                <c:pt idx="955">
                  <c:v>6.7303699999999997</c:v>
                </c:pt>
                <c:pt idx="956">
                  <c:v>6.7313200000000002</c:v>
                </c:pt>
                <c:pt idx="957">
                  <c:v>6.7329600000000003</c:v>
                </c:pt>
                <c:pt idx="958">
                  <c:v>6.73428</c:v>
                </c:pt>
                <c:pt idx="959">
                  <c:v>6.7356100000000003</c:v>
                </c:pt>
                <c:pt idx="960">
                  <c:v>6.7362399999999996</c:v>
                </c:pt>
                <c:pt idx="961">
                  <c:v>6.7376500000000004</c:v>
                </c:pt>
                <c:pt idx="962">
                  <c:v>6.7386600000000003</c:v>
                </c:pt>
                <c:pt idx="963">
                  <c:v>6.73996</c:v>
                </c:pt>
                <c:pt idx="964">
                  <c:v>6.7418300000000002</c:v>
                </c:pt>
                <c:pt idx="965">
                  <c:v>6.7433800000000002</c:v>
                </c:pt>
                <c:pt idx="966">
                  <c:v>6.7453900000000004</c:v>
                </c:pt>
                <c:pt idx="967">
                  <c:v>6.7462200000000001</c:v>
                </c:pt>
                <c:pt idx="968">
                  <c:v>6.7470499999999998</c:v>
                </c:pt>
                <c:pt idx="969">
                  <c:v>6.7483300000000002</c:v>
                </c:pt>
                <c:pt idx="970">
                  <c:v>6.74918</c:v>
                </c:pt>
                <c:pt idx="971">
                  <c:v>6.75054</c:v>
                </c:pt>
                <c:pt idx="972">
                  <c:v>6.75204</c:v>
                </c:pt>
                <c:pt idx="973">
                  <c:v>6.7527900000000001</c:v>
                </c:pt>
                <c:pt idx="974">
                  <c:v>6.7548199999999996</c:v>
                </c:pt>
                <c:pt idx="975">
                  <c:v>6.7555199999999997</c:v>
                </c:pt>
                <c:pt idx="976">
                  <c:v>6.7568200000000003</c:v>
                </c:pt>
                <c:pt idx="977">
                  <c:v>6.7581100000000003</c:v>
                </c:pt>
                <c:pt idx="978">
                  <c:v>6.7594599999999998</c:v>
                </c:pt>
                <c:pt idx="979">
                  <c:v>6.7615600000000002</c:v>
                </c:pt>
                <c:pt idx="980">
                  <c:v>6.7623899999999999</c:v>
                </c:pt>
                <c:pt idx="981">
                  <c:v>6.7639899999999997</c:v>
                </c:pt>
                <c:pt idx="982">
                  <c:v>6.7658300000000002</c:v>
                </c:pt>
                <c:pt idx="983">
                  <c:v>6.7669800000000002</c:v>
                </c:pt>
                <c:pt idx="984">
                  <c:v>6.7697700000000003</c:v>
                </c:pt>
                <c:pt idx="985">
                  <c:v>6.7713400000000004</c:v>
                </c:pt>
                <c:pt idx="986">
                  <c:v>6.7732999999999999</c:v>
                </c:pt>
                <c:pt idx="987">
                  <c:v>6.7747700000000002</c:v>
                </c:pt>
                <c:pt idx="988">
                  <c:v>6.7780899999999997</c:v>
                </c:pt>
                <c:pt idx="989">
                  <c:v>6.77902</c:v>
                </c:pt>
                <c:pt idx="990">
                  <c:v>6.7808200000000003</c:v>
                </c:pt>
                <c:pt idx="991">
                  <c:v>6.7834399999999997</c:v>
                </c:pt>
                <c:pt idx="992">
                  <c:v>6.7848300000000004</c:v>
                </c:pt>
                <c:pt idx="993">
                  <c:v>6.7866799999999996</c:v>
                </c:pt>
                <c:pt idx="994">
                  <c:v>6.7887700000000004</c:v>
                </c:pt>
                <c:pt idx="995">
                  <c:v>6.7906700000000004</c:v>
                </c:pt>
                <c:pt idx="996">
                  <c:v>6.7927900000000001</c:v>
                </c:pt>
                <c:pt idx="997">
                  <c:v>6.7934099999999997</c:v>
                </c:pt>
                <c:pt idx="998">
                  <c:v>6.7947100000000002</c:v>
                </c:pt>
                <c:pt idx="999">
                  <c:v>6.7954299999999996</c:v>
                </c:pt>
                <c:pt idx="1000">
                  <c:v>6.7965200000000001</c:v>
                </c:pt>
                <c:pt idx="1001">
                  <c:v>6.7973100000000004</c:v>
                </c:pt>
                <c:pt idx="1002">
                  <c:v>6.7975399999999997</c:v>
                </c:pt>
                <c:pt idx="1003">
                  <c:v>6.7983599999999997</c:v>
                </c:pt>
                <c:pt idx="1004">
                  <c:v>6.7996499999999997</c:v>
                </c:pt>
                <c:pt idx="1005">
                  <c:v>6.8003600000000004</c:v>
                </c:pt>
                <c:pt idx="1006">
                  <c:v>6.8011400000000002</c:v>
                </c:pt>
                <c:pt idx="1007">
                  <c:v>6.8023199999999999</c:v>
                </c:pt>
                <c:pt idx="1008">
                  <c:v>6.8029099999999998</c:v>
                </c:pt>
                <c:pt idx="1009">
                  <c:v>6.8042499999999997</c:v>
                </c:pt>
                <c:pt idx="1010">
                  <c:v>6.8054500000000004</c:v>
                </c:pt>
                <c:pt idx="1011">
                  <c:v>6.8072499999999998</c:v>
                </c:pt>
                <c:pt idx="1012">
                  <c:v>6.8083999999999998</c:v>
                </c:pt>
                <c:pt idx="1013">
                  <c:v>6.80945</c:v>
                </c:pt>
                <c:pt idx="1014">
                  <c:v>6.8102900000000002</c:v>
                </c:pt>
                <c:pt idx="1015">
                  <c:v>6.8122600000000002</c:v>
                </c:pt>
                <c:pt idx="1016">
                  <c:v>6.8127800000000001</c:v>
                </c:pt>
                <c:pt idx="1017">
                  <c:v>6.8135599999999998</c:v>
                </c:pt>
                <c:pt idx="1018">
                  <c:v>6.81454</c:v>
                </c:pt>
                <c:pt idx="1019">
                  <c:v>6.8154300000000001</c:v>
                </c:pt>
                <c:pt idx="1020">
                  <c:v>6.81656</c:v>
                </c:pt>
                <c:pt idx="1021">
                  <c:v>6.8164400000000001</c:v>
                </c:pt>
                <c:pt idx="1022">
                  <c:v>6.81792</c:v>
                </c:pt>
                <c:pt idx="1023">
                  <c:v>6.8185900000000004</c:v>
                </c:pt>
                <c:pt idx="1024">
                  <c:v>6.8190900000000001</c:v>
                </c:pt>
                <c:pt idx="1025">
                  <c:v>6.8206499999999997</c:v>
                </c:pt>
                <c:pt idx="1026">
                  <c:v>6.8211000000000004</c:v>
                </c:pt>
                <c:pt idx="1027">
                  <c:v>6.8227799999999998</c:v>
                </c:pt>
                <c:pt idx="1028">
                  <c:v>6.8233100000000002</c:v>
                </c:pt>
                <c:pt idx="1029">
                  <c:v>6.82369</c:v>
                </c:pt>
                <c:pt idx="1030">
                  <c:v>6.8243200000000002</c:v>
                </c:pt>
                <c:pt idx="1031">
                  <c:v>6.8247799999999996</c:v>
                </c:pt>
                <c:pt idx="1032">
                  <c:v>6.8262600000000004</c:v>
                </c:pt>
                <c:pt idx="1033">
                  <c:v>6.8256800000000002</c:v>
                </c:pt>
                <c:pt idx="1034">
                  <c:v>6.8266600000000004</c:v>
                </c:pt>
                <c:pt idx="1035">
                  <c:v>6.8265500000000001</c:v>
                </c:pt>
                <c:pt idx="1036">
                  <c:v>6.8270600000000004</c:v>
                </c:pt>
                <c:pt idx="1037">
                  <c:v>6.8266299999999998</c:v>
                </c:pt>
                <c:pt idx="1038">
                  <c:v>6.8262200000000002</c:v>
                </c:pt>
                <c:pt idx="1039">
                  <c:v>6.8267300000000004</c:v>
                </c:pt>
                <c:pt idx="1040">
                  <c:v>6.8254099999999998</c:v>
                </c:pt>
                <c:pt idx="1041">
                  <c:v>6.8258099999999997</c:v>
                </c:pt>
                <c:pt idx="1042">
                  <c:v>6.8253199999999996</c:v>
                </c:pt>
                <c:pt idx="1043">
                  <c:v>6.8248199999999999</c:v>
                </c:pt>
                <c:pt idx="1044">
                  <c:v>6.8253399999999997</c:v>
                </c:pt>
                <c:pt idx="1045">
                  <c:v>6.8244699999999998</c:v>
                </c:pt>
                <c:pt idx="1046">
                  <c:v>6.8244199999999999</c:v>
                </c:pt>
                <c:pt idx="1047">
                  <c:v>6.8234899999999996</c:v>
                </c:pt>
                <c:pt idx="1048">
                  <c:v>6.8240499999999997</c:v>
                </c:pt>
                <c:pt idx="1049">
                  <c:v>6.8230399999999998</c:v>
                </c:pt>
                <c:pt idx="1050">
                  <c:v>6.8228200000000001</c:v>
                </c:pt>
                <c:pt idx="1051">
                  <c:v>6.8229899999999999</c:v>
                </c:pt>
                <c:pt idx="1052">
                  <c:v>6.8227900000000004</c:v>
                </c:pt>
                <c:pt idx="1053">
                  <c:v>6.8232900000000001</c:v>
                </c:pt>
                <c:pt idx="1054">
                  <c:v>6.8230199999999996</c:v>
                </c:pt>
                <c:pt idx="1055">
                  <c:v>6.8234199999999996</c:v>
                </c:pt>
                <c:pt idx="1056">
                  <c:v>6.8233300000000003</c:v>
                </c:pt>
                <c:pt idx="1057">
                  <c:v>6.8232600000000003</c:v>
                </c:pt>
                <c:pt idx="1058">
                  <c:v>6.8240499999999997</c:v>
                </c:pt>
                <c:pt idx="1059">
                  <c:v>6.8240600000000002</c:v>
                </c:pt>
                <c:pt idx="1060">
                  <c:v>6.8242500000000001</c:v>
                </c:pt>
                <c:pt idx="1061">
                  <c:v>6.8248699999999998</c:v>
                </c:pt>
                <c:pt idx="1062">
                  <c:v>6.8247099999999996</c:v>
                </c:pt>
                <c:pt idx="1063">
                  <c:v>6.82592</c:v>
                </c:pt>
                <c:pt idx="1064">
                  <c:v>6.8272700000000004</c:v>
                </c:pt>
                <c:pt idx="1065">
                  <c:v>6.82829</c:v>
                </c:pt>
                <c:pt idx="1066">
                  <c:v>6.83019</c:v>
                </c:pt>
                <c:pt idx="1067">
                  <c:v>6.8313199999999998</c:v>
                </c:pt>
                <c:pt idx="1068">
                  <c:v>6.8325199999999997</c:v>
                </c:pt>
                <c:pt idx="1069">
                  <c:v>6.8333300000000001</c:v>
                </c:pt>
                <c:pt idx="1070">
                  <c:v>6.83467</c:v>
                </c:pt>
                <c:pt idx="1071">
                  <c:v>6.83582</c:v>
                </c:pt>
                <c:pt idx="1072">
                  <c:v>6.8373299999999997</c:v>
                </c:pt>
                <c:pt idx="1073">
                  <c:v>6.8387900000000004</c:v>
                </c:pt>
                <c:pt idx="1074">
                  <c:v>6.8401300000000003</c:v>
                </c:pt>
                <c:pt idx="1075">
                  <c:v>6.8422900000000002</c:v>
                </c:pt>
                <c:pt idx="1076">
                  <c:v>6.843</c:v>
                </c:pt>
                <c:pt idx="1077">
                  <c:v>6.8441900000000002</c:v>
                </c:pt>
                <c:pt idx="1078">
                  <c:v>6.8453299999999997</c:v>
                </c:pt>
                <c:pt idx="1079">
                  <c:v>6.84687</c:v>
                </c:pt>
                <c:pt idx="1080">
                  <c:v>6.8483900000000002</c:v>
                </c:pt>
                <c:pt idx="1081">
                  <c:v>6.84809</c:v>
                </c:pt>
                <c:pt idx="1082">
                  <c:v>6.8496300000000003</c:v>
                </c:pt>
                <c:pt idx="1083">
                  <c:v>6.8499699999999999</c:v>
                </c:pt>
                <c:pt idx="1084">
                  <c:v>6.8515800000000002</c:v>
                </c:pt>
                <c:pt idx="1085">
                  <c:v>6.8541800000000004</c:v>
                </c:pt>
                <c:pt idx="1086">
                  <c:v>6.8549800000000003</c:v>
                </c:pt>
                <c:pt idx="1087">
                  <c:v>6.8569399999999998</c:v>
                </c:pt>
                <c:pt idx="1088">
                  <c:v>6.8577199999999996</c:v>
                </c:pt>
                <c:pt idx="1089">
                  <c:v>6.8595800000000002</c:v>
                </c:pt>
                <c:pt idx="1090">
                  <c:v>6.8607500000000003</c:v>
                </c:pt>
                <c:pt idx="1091">
                  <c:v>6.8626199999999997</c:v>
                </c:pt>
                <c:pt idx="1092">
                  <c:v>6.86416</c:v>
                </c:pt>
                <c:pt idx="1093">
                  <c:v>6.86571</c:v>
                </c:pt>
                <c:pt idx="1094">
                  <c:v>6.8673099999999998</c:v>
                </c:pt>
                <c:pt idx="1095">
                  <c:v>6.8684200000000004</c:v>
                </c:pt>
                <c:pt idx="1096">
                  <c:v>6.8706300000000002</c:v>
                </c:pt>
                <c:pt idx="1097">
                  <c:v>6.8711900000000004</c:v>
                </c:pt>
                <c:pt idx="1098">
                  <c:v>6.8723200000000002</c:v>
                </c:pt>
                <c:pt idx="1099">
                  <c:v>6.8725800000000001</c:v>
                </c:pt>
                <c:pt idx="1100">
                  <c:v>6.8734000000000002</c:v>
                </c:pt>
                <c:pt idx="1101">
                  <c:v>6.8743100000000004</c:v>
                </c:pt>
                <c:pt idx="1102">
                  <c:v>6.8736899999999999</c:v>
                </c:pt>
                <c:pt idx="1103">
                  <c:v>6.87371</c:v>
                </c:pt>
                <c:pt idx="1104">
                  <c:v>6.8748399999999998</c:v>
                </c:pt>
                <c:pt idx="1105">
                  <c:v>6.8768000000000002</c:v>
                </c:pt>
                <c:pt idx="1106">
                  <c:v>6.8776700000000002</c:v>
                </c:pt>
                <c:pt idx="1107">
                  <c:v>6.8778199999999998</c:v>
                </c:pt>
                <c:pt idx="1108">
                  <c:v>6.8794000000000004</c:v>
                </c:pt>
                <c:pt idx="1109">
                  <c:v>6.8801500000000004</c:v>
                </c:pt>
                <c:pt idx="1110">
                  <c:v>6.8804800000000004</c:v>
                </c:pt>
                <c:pt idx="1111">
                  <c:v>6.8818900000000003</c:v>
                </c:pt>
                <c:pt idx="1112">
                  <c:v>6.8823999999999996</c:v>
                </c:pt>
                <c:pt idx="1113">
                  <c:v>6.8829700000000003</c:v>
                </c:pt>
                <c:pt idx="1114">
                  <c:v>6.8840000000000003</c:v>
                </c:pt>
                <c:pt idx="1115">
                  <c:v>6.8845200000000002</c:v>
                </c:pt>
                <c:pt idx="1116">
                  <c:v>6.8848599999999998</c:v>
                </c:pt>
                <c:pt idx="1117">
                  <c:v>6.8851300000000002</c:v>
                </c:pt>
                <c:pt idx="1118">
                  <c:v>6.8861600000000003</c:v>
                </c:pt>
                <c:pt idx="1119">
                  <c:v>6.8864200000000002</c:v>
                </c:pt>
                <c:pt idx="1120">
                  <c:v>6.8869600000000002</c:v>
                </c:pt>
                <c:pt idx="1121">
                  <c:v>6.88748</c:v>
                </c:pt>
                <c:pt idx="1122">
                  <c:v>6.8875999999999999</c:v>
                </c:pt>
                <c:pt idx="1123">
                  <c:v>6.8882500000000002</c:v>
                </c:pt>
                <c:pt idx="1124">
                  <c:v>6.8885899999999998</c:v>
                </c:pt>
                <c:pt idx="1125">
                  <c:v>6.8896199999999999</c:v>
                </c:pt>
                <c:pt idx="1126">
                  <c:v>6.8897700000000004</c:v>
                </c:pt>
                <c:pt idx="1127">
                  <c:v>6.8910499999999999</c:v>
                </c:pt>
                <c:pt idx="1128">
                  <c:v>6.8907600000000002</c:v>
                </c:pt>
                <c:pt idx="1129">
                  <c:v>6.8910999999999998</c:v>
                </c:pt>
                <c:pt idx="1130">
                  <c:v>6.8916599999999999</c:v>
                </c:pt>
                <c:pt idx="1131">
                  <c:v>6.89161</c:v>
                </c:pt>
                <c:pt idx="1132">
                  <c:v>6.8919199999999998</c:v>
                </c:pt>
                <c:pt idx="1133">
                  <c:v>6.8914200000000001</c:v>
                </c:pt>
                <c:pt idx="1134">
                  <c:v>6.8914799999999996</c:v>
                </c:pt>
                <c:pt idx="1135">
                  <c:v>6.8913500000000001</c:v>
                </c:pt>
                <c:pt idx="1136">
                  <c:v>6.8912599999999999</c:v>
                </c:pt>
                <c:pt idx="1137">
                  <c:v>6.8911600000000002</c:v>
                </c:pt>
                <c:pt idx="1138">
                  <c:v>6.8908699999999996</c:v>
                </c:pt>
                <c:pt idx="1139">
                  <c:v>6.8911199999999999</c:v>
                </c:pt>
                <c:pt idx="1140">
                  <c:v>6.8903800000000004</c:v>
                </c:pt>
                <c:pt idx="1141">
                  <c:v>6.8898599999999997</c:v>
                </c:pt>
                <c:pt idx="1142">
                  <c:v>6.8889800000000001</c:v>
                </c:pt>
                <c:pt idx="1143">
                  <c:v>6.8891600000000004</c:v>
                </c:pt>
                <c:pt idx="1144">
                  <c:v>6.88842</c:v>
                </c:pt>
                <c:pt idx="1145">
                  <c:v>6.88924</c:v>
                </c:pt>
                <c:pt idx="1146">
                  <c:v>6.8885399999999999</c:v>
                </c:pt>
                <c:pt idx="1147">
                  <c:v>6.8880699999999999</c:v>
                </c:pt>
                <c:pt idx="1148">
                  <c:v>6.8875200000000003</c:v>
                </c:pt>
                <c:pt idx="1149">
                  <c:v>6.8872499999999999</c:v>
                </c:pt>
                <c:pt idx="1150">
                  <c:v>6.88727</c:v>
                </c:pt>
                <c:pt idx="1151">
                  <c:v>6.88734</c:v>
                </c:pt>
                <c:pt idx="1152">
                  <c:v>6.8870500000000003</c:v>
                </c:pt>
                <c:pt idx="1153">
                  <c:v>6.8864299999999998</c:v>
                </c:pt>
                <c:pt idx="1154">
                  <c:v>6.8874199999999997</c:v>
                </c:pt>
                <c:pt idx="1155">
                  <c:v>6.8870199999999997</c:v>
                </c:pt>
                <c:pt idx="1156">
                  <c:v>6.8870100000000001</c:v>
                </c:pt>
                <c:pt idx="1157">
                  <c:v>6.8868600000000004</c:v>
                </c:pt>
                <c:pt idx="1158">
                  <c:v>6.8868</c:v>
                </c:pt>
                <c:pt idx="1159">
                  <c:v>6.8870899999999997</c:v>
                </c:pt>
                <c:pt idx="1160">
                  <c:v>6.8863799999999999</c:v>
                </c:pt>
                <c:pt idx="1161">
                  <c:v>6.8872900000000001</c:v>
                </c:pt>
                <c:pt idx="1162">
                  <c:v>6.88659</c:v>
                </c:pt>
                <c:pt idx="1163">
                  <c:v>6.8867500000000001</c:v>
                </c:pt>
                <c:pt idx="1164">
                  <c:v>6.8879299999999999</c:v>
                </c:pt>
                <c:pt idx="1165">
                  <c:v>6.8884800000000004</c:v>
                </c:pt>
                <c:pt idx="1166">
                  <c:v>6.8886099999999999</c:v>
                </c:pt>
                <c:pt idx="1167">
                  <c:v>6.8888699999999998</c:v>
                </c:pt>
                <c:pt idx="1168">
                  <c:v>6.8886200000000004</c:v>
                </c:pt>
                <c:pt idx="1169">
                  <c:v>6.8886799999999999</c:v>
                </c:pt>
                <c:pt idx="1170">
                  <c:v>6.8888400000000001</c:v>
                </c:pt>
                <c:pt idx="1171">
                  <c:v>6.8890399999999996</c:v>
                </c:pt>
                <c:pt idx="1172">
                  <c:v>6.88748</c:v>
                </c:pt>
                <c:pt idx="1173">
                  <c:v>6.8871200000000004</c:v>
                </c:pt>
                <c:pt idx="1174">
                  <c:v>6.8866300000000003</c:v>
                </c:pt>
                <c:pt idx="1175">
                  <c:v>6.8852399999999996</c:v>
                </c:pt>
                <c:pt idx="1176">
                  <c:v>6.8830900000000002</c:v>
                </c:pt>
                <c:pt idx="1177">
                  <c:v>6.8817700000000004</c:v>
                </c:pt>
                <c:pt idx="1178">
                  <c:v>6.8803299999999998</c:v>
                </c:pt>
                <c:pt idx="1179">
                  <c:v>6.8784099999999997</c:v>
                </c:pt>
                <c:pt idx="1180">
                  <c:v>6.8766100000000003</c:v>
                </c:pt>
                <c:pt idx="1181">
                  <c:v>6.8749700000000002</c:v>
                </c:pt>
                <c:pt idx="1182">
                  <c:v>6.8726599999999998</c:v>
                </c:pt>
                <c:pt idx="1183">
                  <c:v>6.8706500000000004</c:v>
                </c:pt>
                <c:pt idx="1184">
                  <c:v>6.8688900000000004</c:v>
                </c:pt>
                <c:pt idx="1185">
                  <c:v>6.8675199999999998</c:v>
                </c:pt>
                <c:pt idx="1186">
                  <c:v>6.8654500000000001</c:v>
                </c:pt>
                <c:pt idx="1187">
                  <c:v>6.86463</c:v>
                </c:pt>
                <c:pt idx="1188">
                  <c:v>6.8627599999999997</c:v>
                </c:pt>
                <c:pt idx="1189">
                  <c:v>6.86043</c:v>
                </c:pt>
                <c:pt idx="1190">
                  <c:v>6.8598299999999997</c:v>
                </c:pt>
                <c:pt idx="1191">
                  <c:v>6.85839</c:v>
                </c:pt>
                <c:pt idx="1192">
                  <c:v>6.8572699999999998</c:v>
                </c:pt>
                <c:pt idx="1193">
                  <c:v>6.8562000000000003</c:v>
                </c:pt>
                <c:pt idx="1194">
                  <c:v>6.85494</c:v>
                </c:pt>
                <c:pt idx="1195">
                  <c:v>6.8545299999999996</c:v>
                </c:pt>
                <c:pt idx="1196">
                  <c:v>6.85318</c:v>
                </c:pt>
                <c:pt idx="1197">
                  <c:v>6.8529400000000003</c:v>
                </c:pt>
                <c:pt idx="1198">
                  <c:v>6.85114</c:v>
                </c:pt>
                <c:pt idx="1199">
                  <c:v>6.8498000000000001</c:v>
                </c:pt>
                <c:pt idx="1200">
                  <c:v>6.8491499999999998</c:v>
                </c:pt>
                <c:pt idx="1201">
                  <c:v>6.8469800000000003</c:v>
                </c:pt>
                <c:pt idx="1202">
                  <c:v>6.8464499999999999</c:v>
                </c:pt>
                <c:pt idx="1203">
                  <c:v>6.8450199999999999</c:v>
                </c:pt>
                <c:pt idx="1204">
                  <c:v>6.84443</c:v>
                </c:pt>
                <c:pt idx="1205">
                  <c:v>6.8438600000000003</c:v>
                </c:pt>
                <c:pt idx="1206">
                  <c:v>6.8433700000000002</c:v>
                </c:pt>
                <c:pt idx="1207">
                  <c:v>6.8433799999999998</c:v>
                </c:pt>
                <c:pt idx="1208">
                  <c:v>6.8417300000000001</c:v>
                </c:pt>
                <c:pt idx="1209">
                  <c:v>6.8415900000000001</c:v>
                </c:pt>
                <c:pt idx="1210">
                  <c:v>6.8410799999999998</c:v>
                </c:pt>
                <c:pt idx="1211">
                  <c:v>6.8408499999999997</c:v>
                </c:pt>
                <c:pt idx="1212">
                  <c:v>6.84049</c:v>
                </c:pt>
                <c:pt idx="1213">
                  <c:v>6.8401199999999998</c:v>
                </c:pt>
                <c:pt idx="1214">
                  <c:v>6.8403099999999997</c:v>
                </c:pt>
                <c:pt idx="1215">
                  <c:v>6.8392799999999996</c:v>
                </c:pt>
                <c:pt idx="1216">
                  <c:v>6.8389800000000003</c:v>
                </c:pt>
                <c:pt idx="1217">
                  <c:v>6.8387700000000002</c:v>
                </c:pt>
                <c:pt idx="1218">
                  <c:v>6.8376200000000003</c:v>
                </c:pt>
                <c:pt idx="1219">
                  <c:v>6.8371399999999998</c:v>
                </c:pt>
                <c:pt idx="1220">
                  <c:v>6.8361900000000002</c:v>
                </c:pt>
                <c:pt idx="1221">
                  <c:v>6.8352700000000004</c:v>
                </c:pt>
                <c:pt idx="1222">
                  <c:v>6.8340100000000001</c:v>
                </c:pt>
                <c:pt idx="1223">
                  <c:v>6.8335499999999998</c:v>
                </c:pt>
                <c:pt idx="1224">
                  <c:v>6.8337899999999996</c:v>
                </c:pt>
                <c:pt idx="1225">
                  <c:v>6.8336499999999996</c:v>
                </c:pt>
                <c:pt idx="1226">
                  <c:v>6.8330200000000003</c:v>
                </c:pt>
                <c:pt idx="1227">
                  <c:v>6.8334200000000003</c:v>
                </c:pt>
                <c:pt idx="1228">
                  <c:v>6.8330700000000002</c:v>
                </c:pt>
                <c:pt idx="1229">
                  <c:v>6.8338200000000002</c:v>
                </c:pt>
                <c:pt idx="1230">
                  <c:v>6.8341000000000003</c:v>
                </c:pt>
                <c:pt idx="1231">
                  <c:v>6.83474</c:v>
                </c:pt>
                <c:pt idx="1232">
                  <c:v>6.83528</c:v>
                </c:pt>
                <c:pt idx="1233">
                  <c:v>6.8359300000000003</c:v>
                </c:pt>
                <c:pt idx="1234">
                  <c:v>6.8366800000000003</c:v>
                </c:pt>
                <c:pt idx="1235">
                  <c:v>6.8366199999999999</c:v>
                </c:pt>
                <c:pt idx="1236">
                  <c:v>6.8370600000000001</c:v>
                </c:pt>
                <c:pt idx="1237">
                  <c:v>6.8371599999999999</c:v>
                </c:pt>
                <c:pt idx="1238">
                  <c:v>6.8376999999999999</c:v>
                </c:pt>
                <c:pt idx="1239">
                  <c:v>6.8376999999999999</c:v>
                </c:pt>
                <c:pt idx="1240">
                  <c:v>6.8384</c:v>
                </c:pt>
                <c:pt idx="1241">
                  <c:v>6.8386100000000001</c:v>
                </c:pt>
                <c:pt idx="1242">
                  <c:v>6.8378500000000004</c:v>
                </c:pt>
                <c:pt idx="1243">
                  <c:v>6.8391099999999998</c:v>
                </c:pt>
                <c:pt idx="1244">
                  <c:v>6.8394599999999999</c:v>
                </c:pt>
                <c:pt idx="1245">
                  <c:v>6.8401100000000001</c:v>
                </c:pt>
                <c:pt idx="1246">
                  <c:v>6.8405899999999997</c:v>
                </c:pt>
                <c:pt idx="1247">
                  <c:v>6.8404100000000003</c:v>
                </c:pt>
                <c:pt idx="1248">
                  <c:v>6.8414900000000003</c:v>
                </c:pt>
                <c:pt idx="1249">
                  <c:v>6.84152</c:v>
                </c:pt>
                <c:pt idx="1250">
                  <c:v>6.8429700000000002</c:v>
                </c:pt>
                <c:pt idx="1251">
                  <c:v>6.8433000000000002</c:v>
                </c:pt>
                <c:pt idx="1252">
                  <c:v>6.8441400000000003</c:v>
                </c:pt>
                <c:pt idx="1253">
                  <c:v>6.84511</c:v>
                </c:pt>
                <c:pt idx="1254">
                  <c:v>6.8454199999999998</c:v>
                </c:pt>
                <c:pt idx="1255">
                  <c:v>6.8467000000000002</c:v>
                </c:pt>
                <c:pt idx="1256">
                  <c:v>6.8470000000000004</c:v>
                </c:pt>
                <c:pt idx="1257">
                  <c:v>6.8480299999999996</c:v>
                </c:pt>
                <c:pt idx="1258">
                  <c:v>6.8485199999999997</c:v>
                </c:pt>
                <c:pt idx="1259">
                  <c:v>6.8489699999999996</c:v>
                </c:pt>
                <c:pt idx="1260">
                  <c:v>6.8497599999999998</c:v>
                </c:pt>
                <c:pt idx="1261">
                  <c:v>6.8490799999999998</c:v>
                </c:pt>
                <c:pt idx="1262">
                  <c:v>6.8488899999999999</c:v>
                </c:pt>
                <c:pt idx="1263">
                  <c:v>6.8479999999999999</c:v>
                </c:pt>
                <c:pt idx="1264">
                  <c:v>6.8474000000000004</c:v>
                </c:pt>
                <c:pt idx="1265">
                  <c:v>6.84659</c:v>
                </c:pt>
                <c:pt idx="1266">
                  <c:v>6.8459599999999998</c:v>
                </c:pt>
                <c:pt idx="1267">
                  <c:v>6.8455500000000002</c:v>
                </c:pt>
                <c:pt idx="1268">
                  <c:v>6.84375</c:v>
                </c:pt>
                <c:pt idx="1269">
                  <c:v>6.8427499999999997</c:v>
                </c:pt>
                <c:pt idx="1270">
                  <c:v>6.8418799999999997</c:v>
                </c:pt>
                <c:pt idx="1271">
                  <c:v>6.8404699999999998</c:v>
                </c:pt>
                <c:pt idx="1272">
                  <c:v>6.8405500000000004</c:v>
                </c:pt>
                <c:pt idx="1273">
                  <c:v>6.8388799999999996</c:v>
                </c:pt>
                <c:pt idx="1274">
                  <c:v>6.8388499999999999</c:v>
                </c:pt>
                <c:pt idx="1275">
                  <c:v>6.8377400000000002</c:v>
                </c:pt>
                <c:pt idx="1276">
                  <c:v>6.8371199999999996</c:v>
                </c:pt>
                <c:pt idx="1277">
                  <c:v>6.8365099999999996</c:v>
                </c:pt>
              </c:numCache>
            </c:numRef>
          </c:yVal>
          <c:smooth val="1"/>
        </c:ser>
        <c:ser>
          <c:idx val="2"/>
          <c:order val="2"/>
          <c:spPr>
            <a:ln w="19050" cap="rnd">
              <a:solidFill>
                <a:schemeClr val="accent3"/>
              </a:solidFill>
              <a:round/>
            </a:ln>
            <a:effectLst/>
          </c:spPr>
          <c:marker>
            <c:symbol val="none"/>
          </c:marker>
          <c:xVal>
            <c:numRef>
              <c:f>Sheet1!$A$1:$A$1278</c:f>
              <c:numCache>
                <c:formatCode>General</c:formatCode>
                <c:ptCount val="1278"/>
                <c:pt idx="0">
                  <c:v>1E-4</c:v>
                </c:pt>
                <c:pt idx="1">
                  <c:v>8.6999999999999994E-3</c:v>
                </c:pt>
                <c:pt idx="2">
                  <c:v>1.67E-2</c:v>
                </c:pt>
                <c:pt idx="3">
                  <c:v>2.52E-2</c:v>
                </c:pt>
                <c:pt idx="4">
                  <c:v>3.3500000000000002E-2</c:v>
                </c:pt>
                <c:pt idx="5">
                  <c:v>4.19E-2</c:v>
                </c:pt>
                <c:pt idx="6">
                  <c:v>5.0099999999999999E-2</c:v>
                </c:pt>
                <c:pt idx="7">
                  <c:v>5.8400000000000001E-2</c:v>
                </c:pt>
                <c:pt idx="8">
                  <c:v>6.6900000000000001E-2</c:v>
                </c:pt>
                <c:pt idx="9">
                  <c:v>7.51E-2</c:v>
                </c:pt>
                <c:pt idx="10">
                  <c:v>8.3400000000000002E-2</c:v>
                </c:pt>
                <c:pt idx="11">
                  <c:v>9.1300000000000006E-2</c:v>
                </c:pt>
                <c:pt idx="12">
                  <c:v>9.7799999999999998E-2</c:v>
                </c:pt>
                <c:pt idx="13">
                  <c:v>0.1037</c:v>
                </c:pt>
                <c:pt idx="14">
                  <c:v>0.1084</c:v>
                </c:pt>
                <c:pt idx="15">
                  <c:v>0.113</c:v>
                </c:pt>
                <c:pt idx="16">
                  <c:v>0.1172</c:v>
                </c:pt>
                <c:pt idx="17">
                  <c:v>0.12139999999999999</c:v>
                </c:pt>
                <c:pt idx="18">
                  <c:v>0.12540000000000001</c:v>
                </c:pt>
                <c:pt idx="19">
                  <c:v>0.12939999999999999</c:v>
                </c:pt>
                <c:pt idx="20">
                  <c:v>0.13339999999999999</c:v>
                </c:pt>
                <c:pt idx="21">
                  <c:v>0.13719999999999999</c:v>
                </c:pt>
                <c:pt idx="22">
                  <c:v>0.14069999999999999</c:v>
                </c:pt>
                <c:pt idx="23">
                  <c:v>0.1444</c:v>
                </c:pt>
                <c:pt idx="24">
                  <c:v>0.14799999999999999</c:v>
                </c:pt>
                <c:pt idx="25">
                  <c:v>0.1517</c:v>
                </c:pt>
                <c:pt idx="26">
                  <c:v>0.15540000000000001</c:v>
                </c:pt>
                <c:pt idx="27">
                  <c:v>0.159</c:v>
                </c:pt>
                <c:pt idx="28">
                  <c:v>0.16259999999999999</c:v>
                </c:pt>
                <c:pt idx="29">
                  <c:v>0.16619999999999999</c:v>
                </c:pt>
                <c:pt idx="30">
                  <c:v>0.1699</c:v>
                </c:pt>
                <c:pt idx="31">
                  <c:v>0.1736</c:v>
                </c:pt>
                <c:pt idx="32">
                  <c:v>0.1772</c:v>
                </c:pt>
                <c:pt idx="33">
                  <c:v>0.1807</c:v>
                </c:pt>
                <c:pt idx="34">
                  <c:v>0.18429999999999999</c:v>
                </c:pt>
                <c:pt idx="35">
                  <c:v>0.18820000000000001</c:v>
                </c:pt>
                <c:pt idx="36">
                  <c:v>0.19189999999999999</c:v>
                </c:pt>
                <c:pt idx="37">
                  <c:v>0.19539999999999999</c:v>
                </c:pt>
                <c:pt idx="38">
                  <c:v>0.1991</c:v>
                </c:pt>
                <c:pt idx="39">
                  <c:v>0.20280000000000001</c:v>
                </c:pt>
                <c:pt idx="40">
                  <c:v>0.20660000000000001</c:v>
                </c:pt>
                <c:pt idx="41">
                  <c:v>0.21049999999999999</c:v>
                </c:pt>
                <c:pt idx="42">
                  <c:v>0.21429999999999999</c:v>
                </c:pt>
                <c:pt idx="43">
                  <c:v>0.21790000000000001</c:v>
                </c:pt>
                <c:pt idx="44">
                  <c:v>0.2218</c:v>
                </c:pt>
                <c:pt idx="45">
                  <c:v>0.22570000000000001</c:v>
                </c:pt>
                <c:pt idx="46">
                  <c:v>0.2296</c:v>
                </c:pt>
                <c:pt idx="47">
                  <c:v>0.23350000000000001</c:v>
                </c:pt>
                <c:pt idx="48">
                  <c:v>0.23730000000000001</c:v>
                </c:pt>
                <c:pt idx="49">
                  <c:v>0.24099999999999999</c:v>
                </c:pt>
                <c:pt idx="50">
                  <c:v>0.24490000000000001</c:v>
                </c:pt>
                <c:pt idx="51">
                  <c:v>0.249</c:v>
                </c:pt>
                <c:pt idx="52">
                  <c:v>0.253</c:v>
                </c:pt>
                <c:pt idx="53">
                  <c:v>0.25690000000000002</c:v>
                </c:pt>
                <c:pt idx="54">
                  <c:v>0.26090000000000002</c:v>
                </c:pt>
                <c:pt idx="55">
                  <c:v>0.26500000000000001</c:v>
                </c:pt>
                <c:pt idx="56">
                  <c:v>0.26919999999999999</c:v>
                </c:pt>
                <c:pt idx="57">
                  <c:v>0.27350000000000002</c:v>
                </c:pt>
                <c:pt idx="58">
                  <c:v>0.27750000000000002</c:v>
                </c:pt>
                <c:pt idx="59">
                  <c:v>0.28139999999999998</c:v>
                </c:pt>
                <c:pt idx="60">
                  <c:v>0.28549999999999998</c:v>
                </c:pt>
                <c:pt idx="61">
                  <c:v>0.28989999999999999</c:v>
                </c:pt>
                <c:pt idx="62">
                  <c:v>0.29409999999999997</c:v>
                </c:pt>
                <c:pt idx="63">
                  <c:v>0.29820000000000002</c:v>
                </c:pt>
                <c:pt idx="64">
                  <c:v>0.3024</c:v>
                </c:pt>
                <c:pt idx="65">
                  <c:v>0.30669999999999997</c:v>
                </c:pt>
                <c:pt idx="66">
                  <c:v>0.311</c:v>
                </c:pt>
                <c:pt idx="67">
                  <c:v>0.31519999999999998</c:v>
                </c:pt>
                <c:pt idx="68">
                  <c:v>0.31950000000000001</c:v>
                </c:pt>
                <c:pt idx="69">
                  <c:v>0.32369999999999999</c:v>
                </c:pt>
                <c:pt idx="70">
                  <c:v>0.32819999999999999</c:v>
                </c:pt>
                <c:pt idx="71">
                  <c:v>0.33239999999999997</c:v>
                </c:pt>
                <c:pt idx="72">
                  <c:v>0.3367</c:v>
                </c:pt>
                <c:pt idx="73">
                  <c:v>0.34110000000000001</c:v>
                </c:pt>
                <c:pt idx="74">
                  <c:v>0.34549999999999997</c:v>
                </c:pt>
                <c:pt idx="75">
                  <c:v>0.34989999999999999</c:v>
                </c:pt>
                <c:pt idx="76">
                  <c:v>0.35439999999999999</c:v>
                </c:pt>
                <c:pt idx="77">
                  <c:v>0.35859999999999997</c:v>
                </c:pt>
                <c:pt idx="78">
                  <c:v>0.36320000000000002</c:v>
                </c:pt>
                <c:pt idx="79">
                  <c:v>0.36780000000000002</c:v>
                </c:pt>
                <c:pt idx="80">
                  <c:v>0.37269999999999998</c:v>
                </c:pt>
                <c:pt idx="81">
                  <c:v>0.37730000000000002</c:v>
                </c:pt>
                <c:pt idx="82">
                  <c:v>0.38190000000000002</c:v>
                </c:pt>
                <c:pt idx="83">
                  <c:v>0.38619999999999999</c:v>
                </c:pt>
                <c:pt idx="84">
                  <c:v>0.39090000000000003</c:v>
                </c:pt>
                <c:pt idx="85">
                  <c:v>0.3952</c:v>
                </c:pt>
                <c:pt idx="86">
                  <c:v>0.4</c:v>
                </c:pt>
                <c:pt idx="87">
                  <c:v>0.40460000000000002</c:v>
                </c:pt>
                <c:pt idx="88">
                  <c:v>0.4093</c:v>
                </c:pt>
                <c:pt idx="89">
                  <c:v>0.4138</c:v>
                </c:pt>
                <c:pt idx="90">
                  <c:v>0.41849999999999998</c:v>
                </c:pt>
                <c:pt idx="91">
                  <c:v>0.42320000000000002</c:v>
                </c:pt>
                <c:pt idx="92">
                  <c:v>0.4279</c:v>
                </c:pt>
                <c:pt idx="93">
                  <c:v>0.43259999999999998</c:v>
                </c:pt>
                <c:pt idx="94">
                  <c:v>0.43730000000000002</c:v>
                </c:pt>
                <c:pt idx="95">
                  <c:v>0.44219999999999998</c:v>
                </c:pt>
                <c:pt idx="96">
                  <c:v>0.44679999999999997</c:v>
                </c:pt>
                <c:pt idx="97">
                  <c:v>0.45150000000000001</c:v>
                </c:pt>
                <c:pt idx="98">
                  <c:v>0.45619999999999999</c:v>
                </c:pt>
                <c:pt idx="99">
                  <c:v>0.46089999999999998</c:v>
                </c:pt>
                <c:pt idx="100">
                  <c:v>0.46579999999999999</c:v>
                </c:pt>
                <c:pt idx="101">
                  <c:v>0.4708</c:v>
                </c:pt>
                <c:pt idx="102">
                  <c:v>0.47560000000000002</c:v>
                </c:pt>
                <c:pt idx="103">
                  <c:v>0.48039999999999999</c:v>
                </c:pt>
                <c:pt idx="104">
                  <c:v>0.48520000000000002</c:v>
                </c:pt>
                <c:pt idx="105">
                  <c:v>0.49020000000000002</c:v>
                </c:pt>
                <c:pt idx="106">
                  <c:v>0.495</c:v>
                </c:pt>
                <c:pt idx="107">
                  <c:v>0.5</c:v>
                </c:pt>
                <c:pt idx="108">
                  <c:v>0.50529999999999997</c:v>
                </c:pt>
                <c:pt idx="109">
                  <c:v>0.51029999999999998</c:v>
                </c:pt>
                <c:pt idx="110">
                  <c:v>0.51559999999999995</c:v>
                </c:pt>
                <c:pt idx="111">
                  <c:v>0.52059999999999995</c:v>
                </c:pt>
                <c:pt idx="112">
                  <c:v>0.52590000000000003</c:v>
                </c:pt>
                <c:pt idx="113">
                  <c:v>0.53110000000000002</c:v>
                </c:pt>
                <c:pt idx="114">
                  <c:v>0.53620000000000001</c:v>
                </c:pt>
                <c:pt idx="115">
                  <c:v>0.54149999999999998</c:v>
                </c:pt>
                <c:pt idx="116">
                  <c:v>0.54700000000000004</c:v>
                </c:pt>
                <c:pt idx="117">
                  <c:v>0.55230000000000001</c:v>
                </c:pt>
                <c:pt idx="118">
                  <c:v>0.55769999999999997</c:v>
                </c:pt>
                <c:pt idx="119">
                  <c:v>0.56320000000000003</c:v>
                </c:pt>
                <c:pt idx="120">
                  <c:v>0.56859999999999999</c:v>
                </c:pt>
                <c:pt idx="121">
                  <c:v>0.57399999999999995</c:v>
                </c:pt>
                <c:pt idx="122">
                  <c:v>0.57930000000000004</c:v>
                </c:pt>
                <c:pt idx="123">
                  <c:v>0.58499999999999996</c:v>
                </c:pt>
                <c:pt idx="124">
                  <c:v>0.5907</c:v>
                </c:pt>
                <c:pt idx="125">
                  <c:v>0.59599999999999997</c:v>
                </c:pt>
                <c:pt idx="126">
                  <c:v>0.60150000000000003</c:v>
                </c:pt>
                <c:pt idx="127">
                  <c:v>0.60719999999999996</c:v>
                </c:pt>
                <c:pt idx="128">
                  <c:v>0.61260000000000003</c:v>
                </c:pt>
                <c:pt idx="129">
                  <c:v>0.61819999999999997</c:v>
                </c:pt>
                <c:pt idx="130">
                  <c:v>0.624</c:v>
                </c:pt>
                <c:pt idx="131">
                  <c:v>0.62980000000000003</c:v>
                </c:pt>
                <c:pt idx="132">
                  <c:v>0.63570000000000004</c:v>
                </c:pt>
                <c:pt idx="133">
                  <c:v>0.64149999999999996</c:v>
                </c:pt>
                <c:pt idx="134">
                  <c:v>0.64749999999999996</c:v>
                </c:pt>
                <c:pt idx="135">
                  <c:v>0.6532</c:v>
                </c:pt>
                <c:pt idx="136">
                  <c:v>0.65910000000000002</c:v>
                </c:pt>
                <c:pt idx="137">
                  <c:v>0.66510000000000002</c:v>
                </c:pt>
                <c:pt idx="138">
                  <c:v>0.67159999999999997</c:v>
                </c:pt>
                <c:pt idx="139">
                  <c:v>0.67759999999999998</c:v>
                </c:pt>
                <c:pt idx="140">
                  <c:v>0.68389999999999995</c:v>
                </c:pt>
                <c:pt idx="141">
                  <c:v>0.69040000000000001</c:v>
                </c:pt>
                <c:pt idx="142">
                  <c:v>0.69669999999999999</c:v>
                </c:pt>
                <c:pt idx="143">
                  <c:v>0.70309999999999995</c:v>
                </c:pt>
                <c:pt idx="144">
                  <c:v>0.70950000000000002</c:v>
                </c:pt>
                <c:pt idx="145">
                  <c:v>0.71589999999999998</c:v>
                </c:pt>
                <c:pt idx="146">
                  <c:v>0.72240000000000004</c:v>
                </c:pt>
                <c:pt idx="147">
                  <c:v>0.72919999999999996</c:v>
                </c:pt>
                <c:pt idx="148">
                  <c:v>0.73619999999999997</c:v>
                </c:pt>
                <c:pt idx="149">
                  <c:v>0.74260000000000004</c:v>
                </c:pt>
                <c:pt idx="150">
                  <c:v>0.74909999999999999</c:v>
                </c:pt>
                <c:pt idx="151">
                  <c:v>0.75590000000000002</c:v>
                </c:pt>
                <c:pt idx="152">
                  <c:v>0.76270000000000004</c:v>
                </c:pt>
                <c:pt idx="153">
                  <c:v>0.76949999999999996</c:v>
                </c:pt>
                <c:pt idx="154">
                  <c:v>0.77639999999999998</c:v>
                </c:pt>
                <c:pt idx="155">
                  <c:v>0.78349999999999997</c:v>
                </c:pt>
                <c:pt idx="156">
                  <c:v>0.79049999999999998</c:v>
                </c:pt>
                <c:pt idx="157">
                  <c:v>0.7974</c:v>
                </c:pt>
                <c:pt idx="158">
                  <c:v>0.80520000000000003</c:v>
                </c:pt>
                <c:pt idx="159">
                  <c:v>0.81240000000000001</c:v>
                </c:pt>
                <c:pt idx="160">
                  <c:v>0.81969999999999998</c:v>
                </c:pt>
                <c:pt idx="161">
                  <c:v>0.82769999999999999</c:v>
                </c:pt>
                <c:pt idx="162">
                  <c:v>0.83550000000000002</c:v>
                </c:pt>
                <c:pt idx="163">
                  <c:v>0.84319999999999995</c:v>
                </c:pt>
                <c:pt idx="164">
                  <c:v>0.85089999999999999</c:v>
                </c:pt>
                <c:pt idx="165">
                  <c:v>0.85870000000000002</c:v>
                </c:pt>
                <c:pt idx="166">
                  <c:v>0.86670000000000003</c:v>
                </c:pt>
                <c:pt idx="167">
                  <c:v>0.875</c:v>
                </c:pt>
                <c:pt idx="168">
                  <c:v>0.8831</c:v>
                </c:pt>
                <c:pt idx="169">
                  <c:v>0.89119999999999999</c:v>
                </c:pt>
                <c:pt idx="170">
                  <c:v>0.89939999999999998</c:v>
                </c:pt>
                <c:pt idx="171">
                  <c:v>0.90759999999999996</c:v>
                </c:pt>
                <c:pt idx="172">
                  <c:v>0.91559999999999997</c:v>
                </c:pt>
                <c:pt idx="173">
                  <c:v>0.92390000000000005</c:v>
                </c:pt>
                <c:pt idx="174">
                  <c:v>0.93240000000000001</c:v>
                </c:pt>
                <c:pt idx="175">
                  <c:v>0.94069999999999998</c:v>
                </c:pt>
                <c:pt idx="176">
                  <c:v>0.94899999999999995</c:v>
                </c:pt>
                <c:pt idx="177">
                  <c:v>0.95730000000000004</c:v>
                </c:pt>
                <c:pt idx="178">
                  <c:v>0.9657</c:v>
                </c:pt>
                <c:pt idx="179">
                  <c:v>0.97389999999999999</c:v>
                </c:pt>
                <c:pt idx="180">
                  <c:v>0.98240000000000005</c:v>
                </c:pt>
                <c:pt idx="181">
                  <c:v>0.99070000000000003</c:v>
                </c:pt>
                <c:pt idx="182">
                  <c:v>0.999</c:v>
                </c:pt>
                <c:pt idx="183">
                  <c:v>1.0073000000000001</c:v>
                </c:pt>
                <c:pt idx="184">
                  <c:v>1.0157</c:v>
                </c:pt>
                <c:pt idx="185">
                  <c:v>1.0241</c:v>
                </c:pt>
                <c:pt idx="186">
                  <c:v>1.0324</c:v>
                </c:pt>
                <c:pt idx="187">
                  <c:v>1.0407</c:v>
                </c:pt>
                <c:pt idx="188">
                  <c:v>1.0489999999999999</c:v>
                </c:pt>
                <c:pt idx="189">
                  <c:v>1.0573999999999999</c:v>
                </c:pt>
                <c:pt idx="190">
                  <c:v>1.0657000000000001</c:v>
                </c:pt>
                <c:pt idx="191">
                  <c:v>1.0740000000000001</c:v>
                </c:pt>
                <c:pt idx="192">
                  <c:v>1.0823</c:v>
                </c:pt>
                <c:pt idx="193">
                  <c:v>1.0907</c:v>
                </c:pt>
                <c:pt idx="194">
                  <c:v>1.099</c:v>
                </c:pt>
                <c:pt idx="195">
                  <c:v>1.1073999999999999</c:v>
                </c:pt>
                <c:pt idx="196">
                  <c:v>1.1156999999999999</c:v>
                </c:pt>
                <c:pt idx="197">
                  <c:v>1.1240000000000001</c:v>
                </c:pt>
                <c:pt idx="198">
                  <c:v>1.1324000000000001</c:v>
                </c:pt>
                <c:pt idx="199">
                  <c:v>1.1406000000000001</c:v>
                </c:pt>
                <c:pt idx="200">
                  <c:v>1.149</c:v>
                </c:pt>
                <c:pt idx="201">
                  <c:v>1.1572</c:v>
                </c:pt>
                <c:pt idx="202">
                  <c:v>1.1656</c:v>
                </c:pt>
                <c:pt idx="203">
                  <c:v>1.1739999999999999</c:v>
                </c:pt>
                <c:pt idx="204">
                  <c:v>1.1823999999999999</c:v>
                </c:pt>
                <c:pt idx="205">
                  <c:v>1.1908000000000001</c:v>
                </c:pt>
                <c:pt idx="206">
                  <c:v>1.1991000000000001</c:v>
                </c:pt>
                <c:pt idx="207">
                  <c:v>1.2074</c:v>
                </c:pt>
                <c:pt idx="208">
                  <c:v>1.2158</c:v>
                </c:pt>
                <c:pt idx="209">
                  <c:v>1.2241</c:v>
                </c:pt>
                <c:pt idx="210">
                  <c:v>1.2323</c:v>
                </c:pt>
                <c:pt idx="211">
                  <c:v>1.2406999999999999</c:v>
                </c:pt>
                <c:pt idx="212">
                  <c:v>1.2490000000000001</c:v>
                </c:pt>
                <c:pt idx="213">
                  <c:v>1.2573000000000001</c:v>
                </c:pt>
                <c:pt idx="214">
                  <c:v>1.2657</c:v>
                </c:pt>
                <c:pt idx="215">
                  <c:v>1.274</c:v>
                </c:pt>
                <c:pt idx="216">
                  <c:v>1.2824</c:v>
                </c:pt>
                <c:pt idx="217">
                  <c:v>1.2907</c:v>
                </c:pt>
                <c:pt idx="218">
                  <c:v>1.2989999999999999</c:v>
                </c:pt>
                <c:pt idx="219">
                  <c:v>1.3073999999999999</c:v>
                </c:pt>
                <c:pt idx="220">
                  <c:v>1.3157000000000001</c:v>
                </c:pt>
                <c:pt idx="221">
                  <c:v>1.3239000000000001</c:v>
                </c:pt>
                <c:pt idx="222">
                  <c:v>1.3323</c:v>
                </c:pt>
                <c:pt idx="223">
                  <c:v>1.3406</c:v>
                </c:pt>
                <c:pt idx="224">
                  <c:v>1.349</c:v>
                </c:pt>
                <c:pt idx="225">
                  <c:v>1.3573999999999999</c:v>
                </c:pt>
                <c:pt idx="226">
                  <c:v>1.3656999999999999</c:v>
                </c:pt>
                <c:pt idx="227">
                  <c:v>1.3741000000000001</c:v>
                </c:pt>
                <c:pt idx="228">
                  <c:v>1.3824000000000001</c:v>
                </c:pt>
                <c:pt idx="229">
                  <c:v>1.3908</c:v>
                </c:pt>
                <c:pt idx="230">
                  <c:v>1.3991</c:v>
                </c:pt>
                <c:pt idx="231">
                  <c:v>1.4074</c:v>
                </c:pt>
                <c:pt idx="232">
                  <c:v>1.4157999999999999</c:v>
                </c:pt>
                <c:pt idx="233">
                  <c:v>1.4239999999999999</c:v>
                </c:pt>
                <c:pt idx="234">
                  <c:v>1.4322999999999999</c:v>
                </c:pt>
                <c:pt idx="235">
                  <c:v>1.4406000000000001</c:v>
                </c:pt>
                <c:pt idx="236">
                  <c:v>1.4489000000000001</c:v>
                </c:pt>
                <c:pt idx="237">
                  <c:v>1.4573</c:v>
                </c:pt>
                <c:pt idx="238">
                  <c:v>1.4657</c:v>
                </c:pt>
                <c:pt idx="239">
                  <c:v>1.474</c:v>
                </c:pt>
                <c:pt idx="240">
                  <c:v>1.4823</c:v>
                </c:pt>
                <c:pt idx="241">
                  <c:v>1.4905999999999999</c:v>
                </c:pt>
                <c:pt idx="242">
                  <c:v>1.4990000000000001</c:v>
                </c:pt>
                <c:pt idx="243">
                  <c:v>1.5073000000000001</c:v>
                </c:pt>
                <c:pt idx="244">
                  <c:v>1.5157</c:v>
                </c:pt>
                <c:pt idx="245">
                  <c:v>1.524</c:v>
                </c:pt>
                <c:pt idx="246">
                  <c:v>1.5323</c:v>
                </c:pt>
                <c:pt idx="247">
                  <c:v>1.5407</c:v>
                </c:pt>
                <c:pt idx="248">
                  <c:v>1.5490999999999999</c:v>
                </c:pt>
                <c:pt idx="249">
                  <c:v>1.5573999999999999</c:v>
                </c:pt>
                <c:pt idx="250">
                  <c:v>1.5657000000000001</c:v>
                </c:pt>
                <c:pt idx="251">
                  <c:v>1.5740000000000001</c:v>
                </c:pt>
                <c:pt idx="252">
                  <c:v>1.5823</c:v>
                </c:pt>
                <c:pt idx="253">
                  <c:v>1.5907</c:v>
                </c:pt>
                <c:pt idx="254">
                  <c:v>1.599</c:v>
                </c:pt>
                <c:pt idx="255">
                  <c:v>1.6073</c:v>
                </c:pt>
                <c:pt idx="256">
                  <c:v>1.6155999999999999</c:v>
                </c:pt>
                <c:pt idx="257">
                  <c:v>1.6238999999999999</c:v>
                </c:pt>
                <c:pt idx="258">
                  <c:v>1.6323000000000001</c:v>
                </c:pt>
                <c:pt idx="259">
                  <c:v>1.6406000000000001</c:v>
                </c:pt>
                <c:pt idx="260">
                  <c:v>1.649</c:v>
                </c:pt>
                <c:pt idx="261">
                  <c:v>1.6573</c:v>
                </c:pt>
                <c:pt idx="262">
                  <c:v>1.6656</c:v>
                </c:pt>
                <c:pt idx="263">
                  <c:v>1.6739999999999999</c:v>
                </c:pt>
                <c:pt idx="264">
                  <c:v>1.6823999999999999</c:v>
                </c:pt>
                <c:pt idx="265">
                  <c:v>1.6907000000000001</c:v>
                </c:pt>
                <c:pt idx="266">
                  <c:v>1.6990000000000001</c:v>
                </c:pt>
                <c:pt idx="267">
                  <c:v>1.7074</c:v>
                </c:pt>
                <c:pt idx="268">
                  <c:v>1.7157</c:v>
                </c:pt>
                <c:pt idx="269">
                  <c:v>1.7241</c:v>
                </c:pt>
                <c:pt idx="270">
                  <c:v>1.7323999999999999</c:v>
                </c:pt>
                <c:pt idx="271">
                  <c:v>1.7406999999999999</c:v>
                </c:pt>
                <c:pt idx="272">
                  <c:v>1.7490000000000001</c:v>
                </c:pt>
                <c:pt idx="273">
                  <c:v>1.7574000000000001</c:v>
                </c:pt>
                <c:pt idx="274">
                  <c:v>1.7657</c:v>
                </c:pt>
                <c:pt idx="275">
                  <c:v>1.774</c:v>
                </c:pt>
                <c:pt idx="276">
                  <c:v>1.7823</c:v>
                </c:pt>
                <c:pt idx="277">
                  <c:v>1.7907</c:v>
                </c:pt>
                <c:pt idx="278">
                  <c:v>1.7989999999999999</c:v>
                </c:pt>
                <c:pt idx="279">
                  <c:v>1.8072999999999999</c:v>
                </c:pt>
                <c:pt idx="280">
                  <c:v>1.8156000000000001</c:v>
                </c:pt>
                <c:pt idx="281">
                  <c:v>1.8239000000000001</c:v>
                </c:pt>
                <c:pt idx="282">
                  <c:v>1.8323</c:v>
                </c:pt>
                <c:pt idx="283">
                  <c:v>1.8406</c:v>
                </c:pt>
                <c:pt idx="284">
                  <c:v>1.849</c:v>
                </c:pt>
                <c:pt idx="285">
                  <c:v>1.8573999999999999</c:v>
                </c:pt>
                <c:pt idx="286">
                  <c:v>1.8656999999999999</c:v>
                </c:pt>
                <c:pt idx="287">
                  <c:v>1.8740000000000001</c:v>
                </c:pt>
                <c:pt idx="288">
                  <c:v>1.8824000000000001</c:v>
                </c:pt>
                <c:pt idx="289">
                  <c:v>1.8908</c:v>
                </c:pt>
                <c:pt idx="290">
                  <c:v>1.8991</c:v>
                </c:pt>
                <c:pt idx="291">
                  <c:v>1.9074</c:v>
                </c:pt>
                <c:pt idx="292">
                  <c:v>1.9157999999999999</c:v>
                </c:pt>
                <c:pt idx="293">
                  <c:v>1.9240999999999999</c:v>
                </c:pt>
                <c:pt idx="294">
                  <c:v>1.9322999999999999</c:v>
                </c:pt>
                <c:pt idx="295">
                  <c:v>1.9407000000000001</c:v>
                </c:pt>
                <c:pt idx="296">
                  <c:v>1.9490000000000001</c:v>
                </c:pt>
                <c:pt idx="297">
                  <c:v>1.9574</c:v>
                </c:pt>
                <c:pt idx="298">
                  <c:v>1.9656</c:v>
                </c:pt>
                <c:pt idx="299">
                  <c:v>1.974</c:v>
                </c:pt>
                <c:pt idx="300">
                  <c:v>1.9823</c:v>
                </c:pt>
                <c:pt idx="301">
                  <c:v>1.9905999999999999</c:v>
                </c:pt>
                <c:pt idx="302">
                  <c:v>1.9990000000000001</c:v>
                </c:pt>
                <c:pt idx="303">
                  <c:v>2.0072999999999999</c:v>
                </c:pt>
                <c:pt idx="304">
                  <c:v>2.0156999999999998</c:v>
                </c:pt>
                <c:pt idx="305">
                  <c:v>2.0240999999999998</c:v>
                </c:pt>
                <c:pt idx="306">
                  <c:v>2.0324</c:v>
                </c:pt>
                <c:pt idx="307">
                  <c:v>2.0407000000000002</c:v>
                </c:pt>
                <c:pt idx="308">
                  <c:v>2.0491000000000001</c:v>
                </c:pt>
                <c:pt idx="309">
                  <c:v>2.0573999999999999</c:v>
                </c:pt>
                <c:pt idx="310">
                  <c:v>2.0657000000000001</c:v>
                </c:pt>
                <c:pt idx="311">
                  <c:v>2.0741000000000001</c:v>
                </c:pt>
                <c:pt idx="312">
                  <c:v>2.0823999999999998</c:v>
                </c:pt>
                <c:pt idx="313">
                  <c:v>2.0907</c:v>
                </c:pt>
                <c:pt idx="314">
                  <c:v>2.0990000000000002</c:v>
                </c:pt>
                <c:pt idx="315">
                  <c:v>2.1073</c:v>
                </c:pt>
                <c:pt idx="316">
                  <c:v>2.1156000000000001</c:v>
                </c:pt>
                <c:pt idx="317">
                  <c:v>2.1238999999999999</c:v>
                </c:pt>
                <c:pt idx="318">
                  <c:v>2.1322000000000001</c:v>
                </c:pt>
                <c:pt idx="319">
                  <c:v>2.1406000000000001</c:v>
                </c:pt>
                <c:pt idx="320">
                  <c:v>2.149</c:v>
                </c:pt>
                <c:pt idx="321">
                  <c:v>2.1573000000000002</c:v>
                </c:pt>
                <c:pt idx="322">
                  <c:v>2.1656</c:v>
                </c:pt>
                <c:pt idx="323">
                  <c:v>2.1739000000000002</c:v>
                </c:pt>
                <c:pt idx="324">
                  <c:v>2.1823000000000001</c:v>
                </c:pt>
                <c:pt idx="325">
                  <c:v>2.1907000000000001</c:v>
                </c:pt>
                <c:pt idx="326">
                  <c:v>2.1989999999999998</c:v>
                </c:pt>
                <c:pt idx="327">
                  <c:v>2.2073999999999998</c:v>
                </c:pt>
                <c:pt idx="328">
                  <c:v>2.2157</c:v>
                </c:pt>
                <c:pt idx="329">
                  <c:v>2.2241</c:v>
                </c:pt>
                <c:pt idx="330">
                  <c:v>2.2323</c:v>
                </c:pt>
                <c:pt idx="331">
                  <c:v>2.2406999999999999</c:v>
                </c:pt>
                <c:pt idx="332">
                  <c:v>2.2490999999999999</c:v>
                </c:pt>
                <c:pt idx="333">
                  <c:v>2.2574000000000001</c:v>
                </c:pt>
                <c:pt idx="334">
                  <c:v>2.2656000000000001</c:v>
                </c:pt>
                <c:pt idx="335">
                  <c:v>2.274</c:v>
                </c:pt>
                <c:pt idx="336">
                  <c:v>2.2823000000000002</c:v>
                </c:pt>
                <c:pt idx="337">
                  <c:v>2.2906</c:v>
                </c:pt>
                <c:pt idx="338">
                  <c:v>2.2989000000000002</c:v>
                </c:pt>
                <c:pt idx="339">
                  <c:v>2.3073000000000001</c:v>
                </c:pt>
                <c:pt idx="340">
                  <c:v>2.3155999999999999</c:v>
                </c:pt>
                <c:pt idx="341">
                  <c:v>2.3239999999999998</c:v>
                </c:pt>
                <c:pt idx="342">
                  <c:v>2.3321999999999998</c:v>
                </c:pt>
                <c:pt idx="343">
                  <c:v>2.3405999999999998</c:v>
                </c:pt>
                <c:pt idx="344">
                  <c:v>2.3490000000000002</c:v>
                </c:pt>
                <c:pt idx="345">
                  <c:v>2.3574000000000002</c:v>
                </c:pt>
                <c:pt idx="346">
                  <c:v>2.3658000000000001</c:v>
                </c:pt>
                <c:pt idx="347">
                  <c:v>2.3740999999999999</c:v>
                </c:pt>
                <c:pt idx="348">
                  <c:v>2.3822999999999999</c:v>
                </c:pt>
                <c:pt idx="349">
                  <c:v>2.3906999999999998</c:v>
                </c:pt>
                <c:pt idx="350">
                  <c:v>2.3990999999999998</c:v>
                </c:pt>
                <c:pt idx="351">
                  <c:v>2.4074</c:v>
                </c:pt>
                <c:pt idx="352">
                  <c:v>2.4157000000000002</c:v>
                </c:pt>
                <c:pt idx="353">
                  <c:v>2.4241000000000001</c:v>
                </c:pt>
                <c:pt idx="354">
                  <c:v>2.4323000000000001</c:v>
                </c:pt>
                <c:pt idx="355">
                  <c:v>2.4405999999999999</c:v>
                </c:pt>
                <c:pt idx="356">
                  <c:v>2.4489999999999998</c:v>
                </c:pt>
                <c:pt idx="357">
                  <c:v>2.4573</c:v>
                </c:pt>
                <c:pt idx="358">
                  <c:v>2.4655999999999998</c:v>
                </c:pt>
                <c:pt idx="359">
                  <c:v>2.4740000000000002</c:v>
                </c:pt>
                <c:pt idx="360">
                  <c:v>2.4822000000000002</c:v>
                </c:pt>
                <c:pt idx="361">
                  <c:v>2.4906000000000001</c:v>
                </c:pt>
                <c:pt idx="362">
                  <c:v>2.4988999999999999</c:v>
                </c:pt>
                <c:pt idx="363">
                  <c:v>2.5072999999999999</c:v>
                </c:pt>
                <c:pt idx="364">
                  <c:v>2.5156000000000001</c:v>
                </c:pt>
                <c:pt idx="365">
                  <c:v>2.524</c:v>
                </c:pt>
                <c:pt idx="366">
                  <c:v>2.5324</c:v>
                </c:pt>
                <c:pt idx="367">
                  <c:v>2.5407000000000002</c:v>
                </c:pt>
                <c:pt idx="368">
                  <c:v>2.5491000000000001</c:v>
                </c:pt>
                <c:pt idx="369">
                  <c:v>2.5573000000000001</c:v>
                </c:pt>
                <c:pt idx="370">
                  <c:v>2.5657000000000001</c:v>
                </c:pt>
                <c:pt idx="371">
                  <c:v>2.5741000000000001</c:v>
                </c:pt>
                <c:pt idx="372">
                  <c:v>2.5823999999999998</c:v>
                </c:pt>
                <c:pt idx="373">
                  <c:v>2.5907</c:v>
                </c:pt>
                <c:pt idx="374">
                  <c:v>2.5989</c:v>
                </c:pt>
                <c:pt idx="375">
                  <c:v>2.6074000000000002</c:v>
                </c:pt>
                <c:pt idx="376">
                  <c:v>2.6156000000000001</c:v>
                </c:pt>
                <c:pt idx="377">
                  <c:v>2.6240000000000001</c:v>
                </c:pt>
                <c:pt idx="378">
                  <c:v>2.6322999999999999</c:v>
                </c:pt>
                <c:pt idx="379">
                  <c:v>2.6406999999999998</c:v>
                </c:pt>
                <c:pt idx="380">
                  <c:v>2.6488999999999998</c:v>
                </c:pt>
                <c:pt idx="381">
                  <c:v>2.6573000000000002</c:v>
                </c:pt>
                <c:pt idx="382">
                  <c:v>2.6656</c:v>
                </c:pt>
                <c:pt idx="383">
                  <c:v>2.6739999999999999</c:v>
                </c:pt>
                <c:pt idx="384">
                  <c:v>2.6823999999999999</c:v>
                </c:pt>
                <c:pt idx="385">
                  <c:v>2.6907000000000001</c:v>
                </c:pt>
                <c:pt idx="386">
                  <c:v>2.6991000000000001</c:v>
                </c:pt>
                <c:pt idx="387">
                  <c:v>2.7073999999999998</c:v>
                </c:pt>
                <c:pt idx="388">
                  <c:v>2.7157</c:v>
                </c:pt>
                <c:pt idx="389">
                  <c:v>2.7241</c:v>
                </c:pt>
                <c:pt idx="390">
                  <c:v>2.7324000000000002</c:v>
                </c:pt>
                <c:pt idx="391">
                  <c:v>2.7406999999999999</c:v>
                </c:pt>
                <c:pt idx="392">
                  <c:v>2.7490000000000001</c:v>
                </c:pt>
                <c:pt idx="393">
                  <c:v>2.7574000000000001</c:v>
                </c:pt>
                <c:pt idx="394">
                  <c:v>2.7656999999999998</c:v>
                </c:pt>
                <c:pt idx="395">
                  <c:v>2.7740999999999998</c:v>
                </c:pt>
                <c:pt idx="396">
                  <c:v>2.7824</c:v>
                </c:pt>
                <c:pt idx="397">
                  <c:v>2.7907000000000002</c:v>
                </c:pt>
                <c:pt idx="398">
                  <c:v>2.7989999999999999</c:v>
                </c:pt>
                <c:pt idx="399">
                  <c:v>2.8073000000000001</c:v>
                </c:pt>
                <c:pt idx="400">
                  <c:v>2.8157000000000001</c:v>
                </c:pt>
                <c:pt idx="401">
                  <c:v>2.8239999999999998</c:v>
                </c:pt>
                <c:pt idx="402">
                  <c:v>2.8323</c:v>
                </c:pt>
                <c:pt idx="403">
                  <c:v>2.8405999999999998</c:v>
                </c:pt>
                <c:pt idx="404">
                  <c:v>2.8490000000000002</c:v>
                </c:pt>
                <c:pt idx="405">
                  <c:v>2.8574000000000002</c:v>
                </c:pt>
                <c:pt idx="406">
                  <c:v>2.8656999999999999</c:v>
                </c:pt>
                <c:pt idx="407">
                  <c:v>2.8740999999999999</c:v>
                </c:pt>
                <c:pt idx="408">
                  <c:v>2.8824000000000001</c:v>
                </c:pt>
                <c:pt idx="409">
                  <c:v>2.8906999999999998</c:v>
                </c:pt>
                <c:pt idx="410">
                  <c:v>2.899</c:v>
                </c:pt>
                <c:pt idx="411">
                  <c:v>2.9074</c:v>
                </c:pt>
                <c:pt idx="412">
                  <c:v>2.9157000000000002</c:v>
                </c:pt>
                <c:pt idx="413">
                  <c:v>2.9239999999999999</c:v>
                </c:pt>
                <c:pt idx="414">
                  <c:v>2.9323000000000001</c:v>
                </c:pt>
                <c:pt idx="415">
                  <c:v>2.9407000000000001</c:v>
                </c:pt>
                <c:pt idx="416">
                  <c:v>2.9489999999999998</c:v>
                </c:pt>
                <c:pt idx="417">
                  <c:v>2.9573</c:v>
                </c:pt>
                <c:pt idx="418">
                  <c:v>2.9655999999999998</c:v>
                </c:pt>
                <c:pt idx="419">
                  <c:v>2.9740000000000002</c:v>
                </c:pt>
                <c:pt idx="420">
                  <c:v>2.9823</c:v>
                </c:pt>
                <c:pt idx="421">
                  <c:v>2.9906000000000001</c:v>
                </c:pt>
                <c:pt idx="422">
                  <c:v>2.9990000000000001</c:v>
                </c:pt>
                <c:pt idx="423">
                  <c:v>3.0072999999999999</c:v>
                </c:pt>
                <c:pt idx="424">
                  <c:v>3.0156999999999998</c:v>
                </c:pt>
                <c:pt idx="425">
                  <c:v>3.024</c:v>
                </c:pt>
                <c:pt idx="426">
                  <c:v>3.0324</c:v>
                </c:pt>
                <c:pt idx="427">
                  <c:v>3.0407999999999999</c:v>
                </c:pt>
                <c:pt idx="428">
                  <c:v>3.0489999999999999</c:v>
                </c:pt>
                <c:pt idx="429">
                  <c:v>3.0573999999999999</c:v>
                </c:pt>
                <c:pt idx="430">
                  <c:v>3.0657000000000001</c:v>
                </c:pt>
                <c:pt idx="431">
                  <c:v>3.0741000000000001</c:v>
                </c:pt>
                <c:pt idx="432">
                  <c:v>3.0823999999999998</c:v>
                </c:pt>
                <c:pt idx="433">
                  <c:v>3.0907</c:v>
                </c:pt>
                <c:pt idx="434">
                  <c:v>3.0990000000000002</c:v>
                </c:pt>
                <c:pt idx="435">
                  <c:v>3.1073</c:v>
                </c:pt>
                <c:pt idx="436">
                  <c:v>3.1156999999999999</c:v>
                </c:pt>
                <c:pt idx="437">
                  <c:v>3.1238999999999999</c:v>
                </c:pt>
                <c:pt idx="438">
                  <c:v>3.1322000000000001</c:v>
                </c:pt>
                <c:pt idx="439">
                  <c:v>3.1406000000000001</c:v>
                </c:pt>
                <c:pt idx="440">
                  <c:v>3.1488999999999998</c:v>
                </c:pt>
                <c:pt idx="441">
                  <c:v>3.1573000000000002</c:v>
                </c:pt>
                <c:pt idx="442">
                  <c:v>3.1656</c:v>
                </c:pt>
                <c:pt idx="443">
                  <c:v>3.1739000000000002</c:v>
                </c:pt>
                <c:pt idx="444">
                  <c:v>3.1823000000000001</c:v>
                </c:pt>
                <c:pt idx="445">
                  <c:v>3.1907000000000001</c:v>
                </c:pt>
                <c:pt idx="446">
                  <c:v>3.1991000000000001</c:v>
                </c:pt>
                <c:pt idx="447">
                  <c:v>3.2073999999999998</c:v>
                </c:pt>
                <c:pt idx="448">
                  <c:v>3.2157</c:v>
                </c:pt>
                <c:pt idx="449">
                  <c:v>3.2240000000000002</c:v>
                </c:pt>
                <c:pt idx="450">
                  <c:v>3.2324000000000002</c:v>
                </c:pt>
                <c:pt idx="451">
                  <c:v>3.2406999999999999</c:v>
                </c:pt>
                <c:pt idx="452">
                  <c:v>3.2490000000000001</c:v>
                </c:pt>
                <c:pt idx="453">
                  <c:v>3.2574000000000001</c:v>
                </c:pt>
                <c:pt idx="454">
                  <c:v>3.2656000000000001</c:v>
                </c:pt>
                <c:pt idx="455">
                  <c:v>3.274</c:v>
                </c:pt>
                <c:pt idx="456">
                  <c:v>3.2823000000000002</c:v>
                </c:pt>
                <c:pt idx="457">
                  <c:v>3.2907000000000002</c:v>
                </c:pt>
                <c:pt idx="458">
                  <c:v>3.2989999999999999</c:v>
                </c:pt>
                <c:pt idx="459">
                  <c:v>3.3073000000000001</c:v>
                </c:pt>
                <c:pt idx="460">
                  <c:v>3.3155999999999999</c:v>
                </c:pt>
                <c:pt idx="461">
                  <c:v>3.3239000000000001</c:v>
                </c:pt>
                <c:pt idx="462">
                  <c:v>3.3323</c:v>
                </c:pt>
                <c:pt idx="463">
                  <c:v>3.3407</c:v>
                </c:pt>
                <c:pt idx="464">
                  <c:v>3.3490000000000002</c:v>
                </c:pt>
                <c:pt idx="465">
                  <c:v>3.3573</c:v>
                </c:pt>
                <c:pt idx="466">
                  <c:v>3.3656999999999999</c:v>
                </c:pt>
                <c:pt idx="467">
                  <c:v>3.3740000000000001</c:v>
                </c:pt>
                <c:pt idx="468">
                  <c:v>3.3824000000000001</c:v>
                </c:pt>
                <c:pt idx="469">
                  <c:v>3.3908</c:v>
                </c:pt>
                <c:pt idx="470">
                  <c:v>3.399</c:v>
                </c:pt>
                <c:pt idx="471">
                  <c:v>3.4074</c:v>
                </c:pt>
                <c:pt idx="472">
                  <c:v>3.4157999999999999</c:v>
                </c:pt>
                <c:pt idx="473">
                  <c:v>3.4241000000000001</c:v>
                </c:pt>
                <c:pt idx="474">
                  <c:v>3.4323999999999999</c:v>
                </c:pt>
                <c:pt idx="475">
                  <c:v>3.4405999999999999</c:v>
                </c:pt>
                <c:pt idx="476">
                  <c:v>3.4489999999999998</c:v>
                </c:pt>
                <c:pt idx="477">
                  <c:v>3.4573</c:v>
                </c:pt>
                <c:pt idx="478">
                  <c:v>3.4655999999999998</c:v>
                </c:pt>
                <c:pt idx="479">
                  <c:v>3.4741</c:v>
                </c:pt>
                <c:pt idx="480">
                  <c:v>3.4822000000000002</c:v>
                </c:pt>
                <c:pt idx="481">
                  <c:v>3.4906000000000001</c:v>
                </c:pt>
                <c:pt idx="482">
                  <c:v>3.4990000000000001</c:v>
                </c:pt>
                <c:pt idx="483">
                  <c:v>3.5072999999999999</c:v>
                </c:pt>
                <c:pt idx="484">
                  <c:v>3.5156000000000001</c:v>
                </c:pt>
                <c:pt idx="485">
                  <c:v>3.524</c:v>
                </c:pt>
                <c:pt idx="486">
                  <c:v>3.5323000000000002</c:v>
                </c:pt>
                <c:pt idx="487">
                  <c:v>3.5407999999999999</c:v>
                </c:pt>
                <c:pt idx="488">
                  <c:v>3.5489999999999999</c:v>
                </c:pt>
                <c:pt idx="489">
                  <c:v>3.5573000000000001</c:v>
                </c:pt>
                <c:pt idx="490">
                  <c:v>3.5657000000000001</c:v>
                </c:pt>
                <c:pt idx="491">
                  <c:v>3.5741000000000001</c:v>
                </c:pt>
                <c:pt idx="492">
                  <c:v>3.5823</c:v>
                </c:pt>
                <c:pt idx="493">
                  <c:v>3.5907</c:v>
                </c:pt>
                <c:pt idx="494">
                  <c:v>3.5990000000000002</c:v>
                </c:pt>
                <c:pt idx="495">
                  <c:v>3.6074000000000002</c:v>
                </c:pt>
                <c:pt idx="496">
                  <c:v>3.6156000000000001</c:v>
                </c:pt>
                <c:pt idx="497">
                  <c:v>3.6238999999999999</c:v>
                </c:pt>
                <c:pt idx="498">
                  <c:v>3.6322999999999999</c:v>
                </c:pt>
                <c:pt idx="499">
                  <c:v>3.6406000000000001</c:v>
                </c:pt>
                <c:pt idx="500">
                  <c:v>3.649</c:v>
                </c:pt>
                <c:pt idx="501">
                  <c:v>3.6573000000000002</c:v>
                </c:pt>
                <c:pt idx="502">
                  <c:v>3.6656</c:v>
                </c:pt>
                <c:pt idx="503">
                  <c:v>3.6739000000000002</c:v>
                </c:pt>
                <c:pt idx="504">
                  <c:v>3.6823999999999999</c:v>
                </c:pt>
                <c:pt idx="505">
                  <c:v>3.6907000000000001</c:v>
                </c:pt>
                <c:pt idx="506">
                  <c:v>3.6991000000000001</c:v>
                </c:pt>
                <c:pt idx="507">
                  <c:v>3.7073999999999998</c:v>
                </c:pt>
                <c:pt idx="508">
                  <c:v>3.7157</c:v>
                </c:pt>
                <c:pt idx="509">
                  <c:v>3.7240000000000002</c:v>
                </c:pt>
                <c:pt idx="510">
                  <c:v>3.7324000000000002</c:v>
                </c:pt>
                <c:pt idx="511">
                  <c:v>3.7406999999999999</c:v>
                </c:pt>
                <c:pt idx="512">
                  <c:v>3.7490000000000001</c:v>
                </c:pt>
                <c:pt idx="513">
                  <c:v>3.7574000000000001</c:v>
                </c:pt>
                <c:pt idx="514">
                  <c:v>3.7656999999999998</c:v>
                </c:pt>
                <c:pt idx="515">
                  <c:v>3.774</c:v>
                </c:pt>
                <c:pt idx="516">
                  <c:v>3.7823000000000002</c:v>
                </c:pt>
                <c:pt idx="517">
                  <c:v>3.7907000000000002</c:v>
                </c:pt>
                <c:pt idx="518">
                  <c:v>3.7989999999999999</c:v>
                </c:pt>
                <c:pt idx="519">
                  <c:v>3.8073000000000001</c:v>
                </c:pt>
                <c:pt idx="520">
                  <c:v>3.8157000000000001</c:v>
                </c:pt>
                <c:pt idx="521">
                  <c:v>3.8239000000000001</c:v>
                </c:pt>
                <c:pt idx="522">
                  <c:v>3.8323</c:v>
                </c:pt>
                <c:pt idx="523">
                  <c:v>3.8405999999999998</c:v>
                </c:pt>
                <c:pt idx="524">
                  <c:v>3.8490000000000002</c:v>
                </c:pt>
                <c:pt idx="525">
                  <c:v>3.8574000000000002</c:v>
                </c:pt>
                <c:pt idx="526">
                  <c:v>3.8656999999999999</c:v>
                </c:pt>
                <c:pt idx="527">
                  <c:v>3.8740000000000001</c:v>
                </c:pt>
                <c:pt idx="528">
                  <c:v>3.8824000000000001</c:v>
                </c:pt>
                <c:pt idx="529">
                  <c:v>3.8906999999999998</c:v>
                </c:pt>
                <c:pt idx="530">
                  <c:v>3.8990999999999998</c:v>
                </c:pt>
                <c:pt idx="531">
                  <c:v>3.9074</c:v>
                </c:pt>
                <c:pt idx="532">
                  <c:v>3.9157000000000002</c:v>
                </c:pt>
                <c:pt idx="533">
                  <c:v>3.9239999999999999</c:v>
                </c:pt>
                <c:pt idx="534">
                  <c:v>3.9323000000000001</c:v>
                </c:pt>
                <c:pt idx="535">
                  <c:v>3.9405999999999999</c:v>
                </c:pt>
                <c:pt idx="536">
                  <c:v>3.9491000000000001</c:v>
                </c:pt>
                <c:pt idx="537">
                  <c:v>3.9573</c:v>
                </c:pt>
                <c:pt idx="538">
                  <c:v>3.9655999999999998</c:v>
                </c:pt>
                <c:pt idx="539">
                  <c:v>3.9739</c:v>
                </c:pt>
                <c:pt idx="540">
                  <c:v>3.9823</c:v>
                </c:pt>
                <c:pt idx="541">
                  <c:v>3.9906000000000001</c:v>
                </c:pt>
                <c:pt idx="542">
                  <c:v>3.9988999999999999</c:v>
                </c:pt>
                <c:pt idx="543">
                  <c:v>4.0072999999999999</c:v>
                </c:pt>
                <c:pt idx="544">
                  <c:v>4.0156999999999998</c:v>
                </c:pt>
                <c:pt idx="545">
                  <c:v>4.024</c:v>
                </c:pt>
                <c:pt idx="546">
                  <c:v>4.0324</c:v>
                </c:pt>
                <c:pt idx="547">
                  <c:v>4.0407000000000002</c:v>
                </c:pt>
                <c:pt idx="548">
                  <c:v>4.0490000000000004</c:v>
                </c:pt>
                <c:pt idx="549">
                  <c:v>4.0574000000000003</c:v>
                </c:pt>
                <c:pt idx="550">
                  <c:v>4.0658000000000003</c:v>
                </c:pt>
                <c:pt idx="551">
                  <c:v>4.0739999999999998</c:v>
                </c:pt>
                <c:pt idx="552">
                  <c:v>4.0823999999999998</c:v>
                </c:pt>
                <c:pt idx="553">
                  <c:v>4.0906000000000002</c:v>
                </c:pt>
                <c:pt idx="554">
                  <c:v>4.0990000000000002</c:v>
                </c:pt>
                <c:pt idx="555">
                  <c:v>4.1073000000000004</c:v>
                </c:pt>
                <c:pt idx="556">
                  <c:v>4.1155999999999997</c:v>
                </c:pt>
                <c:pt idx="557">
                  <c:v>4.1238999999999999</c:v>
                </c:pt>
                <c:pt idx="558">
                  <c:v>4.1322999999999999</c:v>
                </c:pt>
                <c:pt idx="559">
                  <c:v>4.1406000000000001</c:v>
                </c:pt>
                <c:pt idx="560">
                  <c:v>4.149</c:v>
                </c:pt>
                <c:pt idx="561">
                  <c:v>4.1574</c:v>
                </c:pt>
                <c:pt idx="562">
                  <c:v>4.1654999999999998</c:v>
                </c:pt>
                <c:pt idx="563">
                  <c:v>4.1738999999999997</c:v>
                </c:pt>
                <c:pt idx="564">
                  <c:v>4.1822999999999997</c:v>
                </c:pt>
                <c:pt idx="565">
                  <c:v>4.1908000000000003</c:v>
                </c:pt>
                <c:pt idx="566">
                  <c:v>4.1990999999999996</c:v>
                </c:pt>
                <c:pt idx="567">
                  <c:v>4.2073</c:v>
                </c:pt>
                <c:pt idx="568">
                  <c:v>4.2157</c:v>
                </c:pt>
                <c:pt idx="569">
                  <c:v>4.2241</c:v>
                </c:pt>
                <c:pt idx="570">
                  <c:v>4.2324000000000002</c:v>
                </c:pt>
                <c:pt idx="571">
                  <c:v>4.2407000000000004</c:v>
                </c:pt>
                <c:pt idx="572">
                  <c:v>4.2489999999999997</c:v>
                </c:pt>
                <c:pt idx="573">
                  <c:v>4.2573999999999996</c:v>
                </c:pt>
                <c:pt idx="574">
                  <c:v>4.2656000000000001</c:v>
                </c:pt>
                <c:pt idx="575">
                  <c:v>4.274</c:v>
                </c:pt>
                <c:pt idx="576">
                  <c:v>4.2823000000000002</c:v>
                </c:pt>
                <c:pt idx="577">
                  <c:v>4.2906000000000004</c:v>
                </c:pt>
                <c:pt idx="578">
                  <c:v>4.2990000000000004</c:v>
                </c:pt>
                <c:pt idx="579">
                  <c:v>4.3072999999999997</c:v>
                </c:pt>
                <c:pt idx="580">
                  <c:v>4.3155999999999999</c:v>
                </c:pt>
                <c:pt idx="581">
                  <c:v>4.3239000000000001</c:v>
                </c:pt>
                <c:pt idx="582">
                  <c:v>4.3323</c:v>
                </c:pt>
                <c:pt idx="583">
                  <c:v>4.3406000000000002</c:v>
                </c:pt>
                <c:pt idx="584">
                  <c:v>4.3491</c:v>
                </c:pt>
                <c:pt idx="585">
                  <c:v>4.3573000000000004</c:v>
                </c:pt>
                <c:pt idx="586">
                  <c:v>4.3657000000000004</c:v>
                </c:pt>
                <c:pt idx="587">
                  <c:v>4.3741000000000003</c:v>
                </c:pt>
                <c:pt idx="588">
                  <c:v>4.3822999999999999</c:v>
                </c:pt>
                <c:pt idx="589">
                  <c:v>4.3906999999999998</c:v>
                </c:pt>
                <c:pt idx="590">
                  <c:v>4.3990999999999998</c:v>
                </c:pt>
                <c:pt idx="591">
                  <c:v>4.4074</c:v>
                </c:pt>
                <c:pt idx="592">
                  <c:v>4.4157999999999999</c:v>
                </c:pt>
                <c:pt idx="593">
                  <c:v>4.4240000000000004</c:v>
                </c:pt>
                <c:pt idx="594">
                  <c:v>4.4322999999999997</c:v>
                </c:pt>
                <c:pt idx="595">
                  <c:v>4.4405999999999999</c:v>
                </c:pt>
                <c:pt idx="596">
                  <c:v>4.4489000000000001</c:v>
                </c:pt>
                <c:pt idx="597">
                  <c:v>4.4573</c:v>
                </c:pt>
                <c:pt idx="598">
                  <c:v>4.4656000000000002</c:v>
                </c:pt>
                <c:pt idx="599">
                  <c:v>4.4739000000000004</c:v>
                </c:pt>
                <c:pt idx="600">
                  <c:v>4.4823000000000004</c:v>
                </c:pt>
                <c:pt idx="601">
                  <c:v>4.4905999999999997</c:v>
                </c:pt>
                <c:pt idx="602">
                  <c:v>4.4988999999999999</c:v>
                </c:pt>
                <c:pt idx="603">
                  <c:v>4.5072999999999999</c:v>
                </c:pt>
                <c:pt idx="604">
                  <c:v>4.5156999999999998</c:v>
                </c:pt>
                <c:pt idx="605">
                  <c:v>4.5240999999999998</c:v>
                </c:pt>
                <c:pt idx="606">
                  <c:v>4.5323000000000002</c:v>
                </c:pt>
                <c:pt idx="607">
                  <c:v>4.5399000000000003</c:v>
                </c:pt>
                <c:pt idx="608">
                  <c:v>4.5460000000000003</c:v>
                </c:pt>
                <c:pt idx="609">
                  <c:v>4.5521000000000003</c:v>
                </c:pt>
                <c:pt idx="610">
                  <c:v>4.5571999999999999</c:v>
                </c:pt>
                <c:pt idx="611">
                  <c:v>4.5620000000000003</c:v>
                </c:pt>
                <c:pt idx="612">
                  <c:v>4.5664999999999996</c:v>
                </c:pt>
                <c:pt idx="613">
                  <c:v>4.5705999999999998</c:v>
                </c:pt>
                <c:pt idx="614">
                  <c:v>4.5746000000000002</c:v>
                </c:pt>
                <c:pt idx="615">
                  <c:v>4.5784000000000002</c:v>
                </c:pt>
                <c:pt idx="616">
                  <c:v>4.5819000000000001</c:v>
                </c:pt>
                <c:pt idx="617">
                  <c:v>4.5853000000000002</c:v>
                </c:pt>
                <c:pt idx="618">
                  <c:v>4.5885999999999996</c:v>
                </c:pt>
                <c:pt idx="619">
                  <c:v>4.5918999999999999</c:v>
                </c:pt>
                <c:pt idx="620">
                  <c:v>4.5949999999999998</c:v>
                </c:pt>
                <c:pt idx="621">
                  <c:v>4.5979999999999999</c:v>
                </c:pt>
                <c:pt idx="622">
                  <c:v>4.601</c:v>
                </c:pt>
                <c:pt idx="623">
                  <c:v>4.6039000000000003</c:v>
                </c:pt>
                <c:pt idx="624">
                  <c:v>4.6070000000000002</c:v>
                </c:pt>
                <c:pt idx="625">
                  <c:v>4.6097999999999999</c:v>
                </c:pt>
                <c:pt idx="626">
                  <c:v>4.6125999999999996</c:v>
                </c:pt>
                <c:pt idx="627">
                  <c:v>4.6153000000000004</c:v>
                </c:pt>
                <c:pt idx="628">
                  <c:v>4.6180000000000003</c:v>
                </c:pt>
                <c:pt idx="629">
                  <c:v>4.6207000000000003</c:v>
                </c:pt>
                <c:pt idx="630">
                  <c:v>4.6234000000000002</c:v>
                </c:pt>
                <c:pt idx="631">
                  <c:v>4.6261000000000001</c:v>
                </c:pt>
                <c:pt idx="632">
                  <c:v>4.6287000000000003</c:v>
                </c:pt>
                <c:pt idx="633">
                  <c:v>4.6315</c:v>
                </c:pt>
                <c:pt idx="634">
                  <c:v>4.6341000000000001</c:v>
                </c:pt>
                <c:pt idx="635">
                  <c:v>4.6365999999999996</c:v>
                </c:pt>
                <c:pt idx="636">
                  <c:v>4.6393000000000004</c:v>
                </c:pt>
                <c:pt idx="637">
                  <c:v>4.6418999999999997</c:v>
                </c:pt>
                <c:pt idx="638">
                  <c:v>4.6447000000000003</c:v>
                </c:pt>
                <c:pt idx="639">
                  <c:v>4.6473000000000004</c:v>
                </c:pt>
                <c:pt idx="640">
                  <c:v>4.6498999999999997</c:v>
                </c:pt>
                <c:pt idx="641">
                  <c:v>4.6527000000000003</c:v>
                </c:pt>
                <c:pt idx="642">
                  <c:v>4.6553000000000004</c:v>
                </c:pt>
                <c:pt idx="643">
                  <c:v>4.6581000000000001</c:v>
                </c:pt>
                <c:pt idx="644">
                  <c:v>4.6607000000000003</c:v>
                </c:pt>
                <c:pt idx="645">
                  <c:v>4.6635</c:v>
                </c:pt>
                <c:pt idx="646">
                  <c:v>4.6664000000000003</c:v>
                </c:pt>
                <c:pt idx="647">
                  <c:v>4.6691000000000003</c:v>
                </c:pt>
                <c:pt idx="648">
                  <c:v>4.6718999999999999</c:v>
                </c:pt>
                <c:pt idx="649">
                  <c:v>4.6748000000000003</c:v>
                </c:pt>
                <c:pt idx="650">
                  <c:v>4.6776</c:v>
                </c:pt>
                <c:pt idx="651">
                  <c:v>4.6805000000000003</c:v>
                </c:pt>
                <c:pt idx="652">
                  <c:v>4.6835000000000004</c:v>
                </c:pt>
                <c:pt idx="653">
                  <c:v>4.6863000000000001</c:v>
                </c:pt>
                <c:pt idx="654">
                  <c:v>4.6887999999999996</c:v>
                </c:pt>
                <c:pt idx="655">
                  <c:v>4.6916000000000002</c:v>
                </c:pt>
                <c:pt idx="656">
                  <c:v>4.6943999999999999</c:v>
                </c:pt>
                <c:pt idx="657">
                  <c:v>4.6971999999999996</c:v>
                </c:pt>
                <c:pt idx="658">
                  <c:v>4.7000999999999999</c:v>
                </c:pt>
                <c:pt idx="659">
                  <c:v>4.7031000000000001</c:v>
                </c:pt>
                <c:pt idx="660">
                  <c:v>4.7058999999999997</c:v>
                </c:pt>
                <c:pt idx="661">
                  <c:v>4.7084999999999999</c:v>
                </c:pt>
                <c:pt idx="662">
                  <c:v>4.7111999999999998</c:v>
                </c:pt>
                <c:pt idx="663">
                  <c:v>4.7138999999999998</c:v>
                </c:pt>
                <c:pt idx="664">
                  <c:v>4.7165999999999997</c:v>
                </c:pt>
                <c:pt idx="665">
                  <c:v>4.7191999999999998</c:v>
                </c:pt>
                <c:pt idx="666">
                  <c:v>4.7218999999999998</c:v>
                </c:pt>
                <c:pt idx="667">
                  <c:v>4.7245999999999997</c:v>
                </c:pt>
                <c:pt idx="668">
                  <c:v>4.7271999999999998</c:v>
                </c:pt>
                <c:pt idx="669">
                  <c:v>4.7298999999999998</c:v>
                </c:pt>
                <c:pt idx="670">
                  <c:v>4.7327000000000004</c:v>
                </c:pt>
                <c:pt idx="671">
                  <c:v>4.7355999999999998</c:v>
                </c:pt>
                <c:pt idx="672">
                  <c:v>4.7384000000000004</c:v>
                </c:pt>
                <c:pt idx="673">
                  <c:v>4.7412000000000001</c:v>
                </c:pt>
                <c:pt idx="674">
                  <c:v>4.7439</c:v>
                </c:pt>
                <c:pt idx="675">
                  <c:v>4.7465999999999999</c:v>
                </c:pt>
                <c:pt idx="676">
                  <c:v>4.7492999999999999</c:v>
                </c:pt>
                <c:pt idx="677">
                  <c:v>4.7519</c:v>
                </c:pt>
                <c:pt idx="678">
                  <c:v>4.7545999999999999</c:v>
                </c:pt>
                <c:pt idx="679">
                  <c:v>4.7572000000000001</c:v>
                </c:pt>
                <c:pt idx="680">
                  <c:v>4.7599</c:v>
                </c:pt>
                <c:pt idx="681">
                  <c:v>4.7625000000000002</c:v>
                </c:pt>
                <c:pt idx="682">
                  <c:v>4.7651000000000003</c:v>
                </c:pt>
                <c:pt idx="683">
                  <c:v>4.7679</c:v>
                </c:pt>
                <c:pt idx="684">
                  <c:v>4.7705000000000002</c:v>
                </c:pt>
                <c:pt idx="685">
                  <c:v>4.7732000000000001</c:v>
                </c:pt>
                <c:pt idx="686">
                  <c:v>4.7759</c:v>
                </c:pt>
                <c:pt idx="687">
                  <c:v>4.7785000000000002</c:v>
                </c:pt>
                <c:pt idx="688">
                  <c:v>4.7809999999999997</c:v>
                </c:pt>
                <c:pt idx="689">
                  <c:v>4.7835000000000001</c:v>
                </c:pt>
                <c:pt idx="690">
                  <c:v>4.7861000000000002</c:v>
                </c:pt>
                <c:pt idx="691">
                  <c:v>4.7888000000000002</c:v>
                </c:pt>
                <c:pt idx="692">
                  <c:v>4.7915000000000001</c:v>
                </c:pt>
                <c:pt idx="693">
                  <c:v>4.7941000000000003</c:v>
                </c:pt>
                <c:pt idx="694">
                  <c:v>4.7968000000000002</c:v>
                </c:pt>
                <c:pt idx="695">
                  <c:v>4.7994000000000003</c:v>
                </c:pt>
                <c:pt idx="696">
                  <c:v>4.8021000000000003</c:v>
                </c:pt>
                <c:pt idx="697">
                  <c:v>4.8048000000000002</c:v>
                </c:pt>
                <c:pt idx="698">
                  <c:v>4.8071999999999999</c:v>
                </c:pt>
                <c:pt idx="699">
                  <c:v>4.8098000000000001</c:v>
                </c:pt>
                <c:pt idx="700">
                  <c:v>4.8124000000000002</c:v>
                </c:pt>
                <c:pt idx="701">
                  <c:v>4.8151000000000002</c:v>
                </c:pt>
                <c:pt idx="702">
                  <c:v>4.8178000000000001</c:v>
                </c:pt>
                <c:pt idx="703">
                  <c:v>4.8207000000000004</c:v>
                </c:pt>
                <c:pt idx="704">
                  <c:v>4.8232999999999997</c:v>
                </c:pt>
                <c:pt idx="705">
                  <c:v>4.8258999999999999</c:v>
                </c:pt>
                <c:pt idx="706">
                  <c:v>4.8285999999999998</c:v>
                </c:pt>
                <c:pt idx="707">
                  <c:v>4.8312999999999997</c:v>
                </c:pt>
                <c:pt idx="708">
                  <c:v>4.8338999999999999</c:v>
                </c:pt>
                <c:pt idx="709">
                  <c:v>4.8365</c:v>
                </c:pt>
                <c:pt idx="710">
                  <c:v>4.8390000000000004</c:v>
                </c:pt>
                <c:pt idx="711">
                  <c:v>4.8417000000000003</c:v>
                </c:pt>
                <c:pt idx="712">
                  <c:v>4.8441999999999998</c:v>
                </c:pt>
                <c:pt idx="713">
                  <c:v>4.8465999999999996</c:v>
                </c:pt>
                <c:pt idx="714">
                  <c:v>4.8489000000000004</c:v>
                </c:pt>
                <c:pt idx="715">
                  <c:v>4.8512000000000004</c:v>
                </c:pt>
                <c:pt idx="716">
                  <c:v>4.8536999999999999</c:v>
                </c:pt>
                <c:pt idx="717">
                  <c:v>4.8563999999999998</c:v>
                </c:pt>
                <c:pt idx="718">
                  <c:v>4.8590999999999998</c:v>
                </c:pt>
                <c:pt idx="719">
                  <c:v>4.8616000000000001</c:v>
                </c:pt>
                <c:pt idx="720">
                  <c:v>4.8640999999999996</c:v>
                </c:pt>
                <c:pt idx="721">
                  <c:v>4.8666</c:v>
                </c:pt>
                <c:pt idx="722">
                  <c:v>4.8691000000000004</c:v>
                </c:pt>
                <c:pt idx="723">
                  <c:v>4.8715999999999999</c:v>
                </c:pt>
                <c:pt idx="724">
                  <c:v>4.8741000000000003</c:v>
                </c:pt>
                <c:pt idx="725">
                  <c:v>4.8765999999999998</c:v>
                </c:pt>
                <c:pt idx="726">
                  <c:v>4.8789999999999996</c:v>
                </c:pt>
                <c:pt idx="727">
                  <c:v>4.8815999999999997</c:v>
                </c:pt>
                <c:pt idx="728">
                  <c:v>4.8838999999999997</c:v>
                </c:pt>
                <c:pt idx="729">
                  <c:v>4.8860999999999999</c:v>
                </c:pt>
                <c:pt idx="730">
                  <c:v>4.8883999999999999</c:v>
                </c:pt>
                <c:pt idx="731">
                  <c:v>4.8909000000000002</c:v>
                </c:pt>
                <c:pt idx="732">
                  <c:v>4.8933999999999997</c:v>
                </c:pt>
                <c:pt idx="733">
                  <c:v>4.8960999999999997</c:v>
                </c:pt>
                <c:pt idx="734">
                  <c:v>4.8986999999999998</c:v>
                </c:pt>
                <c:pt idx="735">
                  <c:v>4.9013999999999998</c:v>
                </c:pt>
                <c:pt idx="736">
                  <c:v>4.9040999999999997</c:v>
                </c:pt>
                <c:pt idx="737">
                  <c:v>4.9065000000000003</c:v>
                </c:pt>
                <c:pt idx="738">
                  <c:v>4.9090999999999996</c:v>
                </c:pt>
                <c:pt idx="739">
                  <c:v>4.9115000000000002</c:v>
                </c:pt>
                <c:pt idx="740">
                  <c:v>4.9142000000000001</c:v>
                </c:pt>
                <c:pt idx="741">
                  <c:v>4.9169</c:v>
                </c:pt>
                <c:pt idx="742">
                  <c:v>4.9196</c:v>
                </c:pt>
                <c:pt idx="743">
                  <c:v>4.9223999999999997</c:v>
                </c:pt>
                <c:pt idx="744">
                  <c:v>4.9253</c:v>
                </c:pt>
                <c:pt idx="745">
                  <c:v>4.9282000000000004</c:v>
                </c:pt>
                <c:pt idx="746">
                  <c:v>4.931</c:v>
                </c:pt>
                <c:pt idx="747">
                  <c:v>4.9337999999999997</c:v>
                </c:pt>
                <c:pt idx="748">
                  <c:v>4.9368999999999996</c:v>
                </c:pt>
                <c:pt idx="749">
                  <c:v>4.9397000000000002</c:v>
                </c:pt>
                <c:pt idx="750">
                  <c:v>4.9424999999999999</c:v>
                </c:pt>
                <c:pt idx="751">
                  <c:v>4.9452999999999996</c:v>
                </c:pt>
                <c:pt idx="752">
                  <c:v>4.9481999999999999</c:v>
                </c:pt>
                <c:pt idx="753">
                  <c:v>4.9508999999999999</c:v>
                </c:pt>
                <c:pt idx="754">
                  <c:v>4.9535999999999998</c:v>
                </c:pt>
                <c:pt idx="755">
                  <c:v>4.9565999999999999</c:v>
                </c:pt>
                <c:pt idx="756">
                  <c:v>4.9598000000000004</c:v>
                </c:pt>
                <c:pt idx="757">
                  <c:v>4.9629000000000003</c:v>
                </c:pt>
                <c:pt idx="758">
                  <c:v>4.9663000000000004</c:v>
                </c:pt>
                <c:pt idx="759">
                  <c:v>4.9691000000000001</c:v>
                </c:pt>
                <c:pt idx="760">
                  <c:v>4.9718</c:v>
                </c:pt>
                <c:pt idx="761">
                  <c:v>4.9748999999999999</c:v>
                </c:pt>
                <c:pt idx="762">
                  <c:v>4.9782999999999999</c:v>
                </c:pt>
                <c:pt idx="763">
                  <c:v>4.9813999999999998</c:v>
                </c:pt>
                <c:pt idx="764">
                  <c:v>4.9847999999999999</c:v>
                </c:pt>
                <c:pt idx="765">
                  <c:v>4.9881000000000002</c:v>
                </c:pt>
                <c:pt idx="766">
                  <c:v>4.9916</c:v>
                </c:pt>
                <c:pt idx="767">
                  <c:v>4.9953000000000003</c:v>
                </c:pt>
                <c:pt idx="768">
                  <c:v>4.9988999999999999</c:v>
                </c:pt>
                <c:pt idx="769">
                  <c:v>5.0026000000000002</c:v>
                </c:pt>
                <c:pt idx="770">
                  <c:v>5.0065999999999997</c:v>
                </c:pt>
                <c:pt idx="771">
                  <c:v>5.0105000000000004</c:v>
                </c:pt>
                <c:pt idx="772">
                  <c:v>5.0137999999999998</c:v>
                </c:pt>
                <c:pt idx="773">
                  <c:v>5.0175000000000001</c:v>
                </c:pt>
                <c:pt idx="774">
                  <c:v>5.0213999999999999</c:v>
                </c:pt>
                <c:pt idx="775">
                  <c:v>5.0251000000000001</c:v>
                </c:pt>
                <c:pt idx="776">
                  <c:v>5.0284000000000004</c:v>
                </c:pt>
                <c:pt idx="777">
                  <c:v>5.0316999999999998</c:v>
                </c:pt>
                <c:pt idx="778">
                  <c:v>5.0355999999999996</c:v>
                </c:pt>
                <c:pt idx="779">
                  <c:v>5.0392000000000001</c:v>
                </c:pt>
                <c:pt idx="780">
                  <c:v>5.0431999999999997</c:v>
                </c:pt>
                <c:pt idx="781">
                  <c:v>5.0473999999999997</c:v>
                </c:pt>
                <c:pt idx="782">
                  <c:v>5.0514999999999999</c:v>
                </c:pt>
                <c:pt idx="783">
                  <c:v>5.0560999999999998</c:v>
                </c:pt>
                <c:pt idx="784">
                  <c:v>5.0603999999999996</c:v>
                </c:pt>
                <c:pt idx="785">
                  <c:v>5.0650000000000004</c:v>
                </c:pt>
                <c:pt idx="786">
                  <c:v>5.0697000000000001</c:v>
                </c:pt>
                <c:pt idx="787">
                  <c:v>5.0743999999999998</c:v>
                </c:pt>
                <c:pt idx="788">
                  <c:v>5.0789</c:v>
                </c:pt>
                <c:pt idx="789">
                  <c:v>5.0831</c:v>
                </c:pt>
                <c:pt idx="790">
                  <c:v>5.0871000000000004</c:v>
                </c:pt>
                <c:pt idx="791">
                  <c:v>5.0907999999999998</c:v>
                </c:pt>
                <c:pt idx="792">
                  <c:v>5.0942999999999996</c:v>
                </c:pt>
                <c:pt idx="793">
                  <c:v>5.0983000000000001</c:v>
                </c:pt>
                <c:pt idx="794">
                  <c:v>5.1031000000000004</c:v>
                </c:pt>
                <c:pt idx="795">
                  <c:v>5.1077000000000004</c:v>
                </c:pt>
                <c:pt idx="796">
                  <c:v>5.1106999999999996</c:v>
                </c:pt>
                <c:pt idx="797">
                  <c:v>5.1140999999999996</c:v>
                </c:pt>
                <c:pt idx="798">
                  <c:v>5.1180000000000003</c:v>
                </c:pt>
                <c:pt idx="799">
                  <c:v>5.1218000000000004</c:v>
                </c:pt>
                <c:pt idx="800">
                  <c:v>5.1245000000000003</c:v>
                </c:pt>
                <c:pt idx="801">
                  <c:v>5.1271000000000004</c:v>
                </c:pt>
                <c:pt idx="802">
                  <c:v>5.1303000000000001</c:v>
                </c:pt>
                <c:pt idx="803">
                  <c:v>5.1336000000000004</c:v>
                </c:pt>
                <c:pt idx="804">
                  <c:v>5.1368999999999998</c:v>
                </c:pt>
                <c:pt idx="805">
                  <c:v>5.1401000000000003</c:v>
                </c:pt>
                <c:pt idx="806">
                  <c:v>5.1433</c:v>
                </c:pt>
                <c:pt idx="807">
                  <c:v>5.1470000000000002</c:v>
                </c:pt>
                <c:pt idx="808">
                  <c:v>5.1508000000000003</c:v>
                </c:pt>
                <c:pt idx="809">
                  <c:v>5.1543000000000001</c:v>
                </c:pt>
                <c:pt idx="810">
                  <c:v>5.1577000000000002</c:v>
                </c:pt>
                <c:pt idx="811">
                  <c:v>5.1608000000000001</c:v>
                </c:pt>
                <c:pt idx="812">
                  <c:v>5.1637000000000004</c:v>
                </c:pt>
                <c:pt idx="813">
                  <c:v>5.1670999999999996</c:v>
                </c:pt>
                <c:pt idx="814">
                  <c:v>5.1707999999999998</c:v>
                </c:pt>
                <c:pt idx="815">
                  <c:v>5.1742999999999997</c:v>
                </c:pt>
                <c:pt idx="816">
                  <c:v>5.1778000000000004</c:v>
                </c:pt>
                <c:pt idx="817">
                  <c:v>5.1820000000000004</c:v>
                </c:pt>
                <c:pt idx="818">
                  <c:v>5.1871</c:v>
                </c:pt>
                <c:pt idx="819">
                  <c:v>5.1917</c:v>
                </c:pt>
                <c:pt idx="820">
                  <c:v>5.1963999999999997</c:v>
                </c:pt>
                <c:pt idx="821">
                  <c:v>5.2012</c:v>
                </c:pt>
                <c:pt idx="822">
                  <c:v>5.2061000000000002</c:v>
                </c:pt>
                <c:pt idx="823">
                  <c:v>5.2114000000000003</c:v>
                </c:pt>
                <c:pt idx="824">
                  <c:v>5.2175000000000002</c:v>
                </c:pt>
                <c:pt idx="825">
                  <c:v>5.2241999999999997</c:v>
                </c:pt>
                <c:pt idx="826">
                  <c:v>5.2304000000000004</c:v>
                </c:pt>
                <c:pt idx="827">
                  <c:v>5.2359</c:v>
                </c:pt>
                <c:pt idx="828">
                  <c:v>5.2427000000000001</c:v>
                </c:pt>
                <c:pt idx="829">
                  <c:v>5.2508999999999997</c:v>
                </c:pt>
                <c:pt idx="830">
                  <c:v>5.258</c:v>
                </c:pt>
                <c:pt idx="831">
                  <c:v>5.2664</c:v>
                </c:pt>
                <c:pt idx="832">
                  <c:v>5.274</c:v>
                </c:pt>
                <c:pt idx="833">
                  <c:v>5.2820999999999998</c:v>
                </c:pt>
                <c:pt idx="834">
                  <c:v>5.2899000000000003</c:v>
                </c:pt>
                <c:pt idx="835">
                  <c:v>5.2975000000000003</c:v>
                </c:pt>
                <c:pt idx="836">
                  <c:v>5.3057999999999996</c:v>
                </c:pt>
                <c:pt idx="837">
                  <c:v>5.3140999999999998</c:v>
                </c:pt>
                <c:pt idx="838">
                  <c:v>5.3224999999999998</c:v>
                </c:pt>
                <c:pt idx="839">
                  <c:v>5.3308</c:v>
                </c:pt>
                <c:pt idx="840">
                  <c:v>5.3391000000000002</c:v>
                </c:pt>
                <c:pt idx="841">
                  <c:v>5.3475000000000001</c:v>
                </c:pt>
                <c:pt idx="842">
                  <c:v>5.3559000000000001</c:v>
                </c:pt>
                <c:pt idx="843">
                  <c:v>5.3642000000000003</c:v>
                </c:pt>
                <c:pt idx="844">
                  <c:v>5.3724999999999996</c:v>
                </c:pt>
                <c:pt idx="845">
                  <c:v>5.3808999999999996</c:v>
                </c:pt>
                <c:pt idx="846">
                  <c:v>5.3891999999999998</c:v>
                </c:pt>
                <c:pt idx="847">
                  <c:v>5.3975999999999997</c:v>
                </c:pt>
                <c:pt idx="848">
                  <c:v>5.4058999999999999</c:v>
                </c:pt>
                <c:pt idx="849">
                  <c:v>5.4142000000000001</c:v>
                </c:pt>
                <c:pt idx="850">
                  <c:v>5.4226000000000001</c:v>
                </c:pt>
                <c:pt idx="851">
                  <c:v>5.4307999999999996</c:v>
                </c:pt>
                <c:pt idx="852">
                  <c:v>5.4391999999999996</c:v>
                </c:pt>
                <c:pt idx="853">
                  <c:v>5.4474999999999998</c:v>
                </c:pt>
                <c:pt idx="854">
                  <c:v>5.4558</c:v>
                </c:pt>
                <c:pt idx="855">
                  <c:v>5.4641000000000002</c:v>
                </c:pt>
                <c:pt idx="856">
                  <c:v>5.4725000000000001</c:v>
                </c:pt>
                <c:pt idx="857">
                  <c:v>5.4808000000000003</c:v>
                </c:pt>
                <c:pt idx="858">
                  <c:v>5.4890999999999996</c:v>
                </c:pt>
                <c:pt idx="859">
                  <c:v>5.4973999999999998</c:v>
                </c:pt>
                <c:pt idx="860">
                  <c:v>5.5057999999999998</c:v>
                </c:pt>
                <c:pt idx="861">
                  <c:v>5.5141999999999998</c:v>
                </c:pt>
                <c:pt idx="862">
                  <c:v>5.5225</c:v>
                </c:pt>
                <c:pt idx="863">
                  <c:v>5.5308999999999999</c:v>
                </c:pt>
                <c:pt idx="864">
                  <c:v>5.5392000000000001</c:v>
                </c:pt>
                <c:pt idx="865">
                  <c:v>5.5476000000000001</c:v>
                </c:pt>
                <c:pt idx="866">
                  <c:v>5.5559000000000003</c:v>
                </c:pt>
                <c:pt idx="867">
                  <c:v>5.5641999999999996</c:v>
                </c:pt>
                <c:pt idx="868">
                  <c:v>5.5724999999999998</c:v>
                </c:pt>
                <c:pt idx="869">
                  <c:v>5.5808999999999997</c:v>
                </c:pt>
                <c:pt idx="870">
                  <c:v>5.5891999999999999</c:v>
                </c:pt>
                <c:pt idx="871">
                  <c:v>5.5975000000000001</c:v>
                </c:pt>
                <c:pt idx="872">
                  <c:v>5.6058000000000003</c:v>
                </c:pt>
                <c:pt idx="873">
                  <c:v>5.6140999999999996</c:v>
                </c:pt>
                <c:pt idx="874">
                  <c:v>5.6223999999999998</c:v>
                </c:pt>
                <c:pt idx="875">
                  <c:v>5.6307999999999998</c:v>
                </c:pt>
                <c:pt idx="876">
                  <c:v>5.6391</c:v>
                </c:pt>
                <c:pt idx="877">
                  <c:v>5.6474000000000002</c:v>
                </c:pt>
                <c:pt idx="878">
                  <c:v>5.6558000000000002</c:v>
                </c:pt>
                <c:pt idx="879">
                  <c:v>5.6641000000000004</c:v>
                </c:pt>
                <c:pt idx="880">
                  <c:v>5.6725000000000003</c:v>
                </c:pt>
                <c:pt idx="881">
                  <c:v>5.6807999999999996</c:v>
                </c:pt>
                <c:pt idx="882">
                  <c:v>5.6893000000000002</c:v>
                </c:pt>
                <c:pt idx="883">
                  <c:v>5.6974999999999998</c:v>
                </c:pt>
                <c:pt idx="884">
                  <c:v>5.7058999999999997</c:v>
                </c:pt>
                <c:pt idx="885">
                  <c:v>5.7141999999999999</c:v>
                </c:pt>
                <c:pt idx="886">
                  <c:v>5.7225000000000001</c:v>
                </c:pt>
                <c:pt idx="887">
                  <c:v>5.7309000000000001</c:v>
                </c:pt>
                <c:pt idx="888">
                  <c:v>5.7392000000000003</c:v>
                </c:pt>
                <c:pt idx="889">
                  <c:v>5.7476000000000003</c:v>
                </c:pt>
                <c:pt idx="890">
                  <c:v>5.7558999999999996</c:v>
                </c:pt>
                <c:pt idx="891">
                  <c:v>5.7641</c:v>
                </c:pt>
                <c:pt idx="892">
                  <c:v>5.7725</c:v>
                </c:pt>
                <c:pt idx="893">
                  <c:v>5.7808000000000002</c:v>
                </c:pt>
                <c:pt idx="894">
                  <c:v>5.7891000000000004</c:v>
                </c:pt>
                <c:pt idx="895">
                  <c:v>5.7975000000000003</c:v>
                </c:pt>
                <c:pt idx="896">
                  <c:v>5.8057999999999996</c:v>
                </c:pt>
                <c:pt idx="897">
                  <c:v>5.8140000000000001</c:v>
                </c:pt>
                <c:pt idx="898">
                  <c:v>5.8224999999999998</c:v>
                </c:pt>
                <c:pt idx="899">
                  <c:v>5.8308</c:v>
                </c:pt>
                <c:pt idx="900">
                  <c:v>5.8391000000000002</c:v>
                </c:pt>
                <c:pt idx="901">
                  <c:v>5.8475000000000001</c:v>
                </c:pt>
                <c:pt idx="902">
                  <c:v>5.8559000000000001</c:v>
                </c:pt>
                <c:pt idx="903">
                  <c:v>5.8642000000000003</c:v>
                </c:pt>
                <c:pt idx="904">
                  <c:v>5.8724999999999996</c:v>
                </c:pt>
                <c:pt idx="905">
                  <c:v>5.8808999999999996</c:v>
                </c:pt>
                <c:pt idx="906">
                  <c:v>5.8893000000000004</c:v>
                </c:pt>
                <c:pt idx="907">
                  <c:v>5.8975999999999997</c:v>
                </c:pt>
                <c:pt idx="908">
                  <c:v>5.9058999999999999</c:v>
                </c:pt>
                <c:pt idx="909">
                  <c:v>5.9142000000000001</c:v>
                </c:pt>
                <c:pt idx="910">
                  <c:v>5.9226000000000001</c:v>
                </c:pt>
                <c:pt idx="911">
                  <c:v>5.9309000000000003</c:v>
                </c:pt>
                <c:pt idx="912">
                  <c:v>5.9391999999999996</c:v>
                </c:pt>
                <c:pt idx="913">
                  <c:v>5.9474</c:v>
                </c:pt>
                <c:pt idx="914">
                  <c:v>5.9558</c:v>
                </c:pt>
                <c:pt idx="915">
                  <c:v>5.9641000000000002</c:v>
                </c:pt>
                <c:pt idx="916">
                  <c:v>5.9724000000000004</c:v>
                </c:pt>
                <c:pt idx="917">
                  <c:v>5.9808000000000003</c:v>
                </c:pt>
                <c:pt idx="918">
                  <c:v>5.9890999999999996</c:v>
                </c:pt>
                <c:pt idx="919">
                  <c:v>5.9973999999999998</c:v>
                </c:pt>
                <c:pt idx="920">
                  <c:v>6.0057999999999998</c:v>
                </c:pt>
                <c:pt idx="921">
                  <c:v>6.0141</c:v>
                </c:pt>
                <c:pt idx="922">
                  <c:v>6.0225999999999997</c:v>
                </c:pt>
                <c:pt idx="923">
                  <c:v>6.0308000000000002</c:v>
                </c:pt>
                <c:pt idx="924">
                  <c:v>6.0392000000000001</c:v>
                </c:pt>
                <c:pt idx="925">
                  <c:v>6.0475000000000003</c:v>
                </c:pt>
                <c:pt idx="926">
                  <c:v>6.0559000000000003</c:v>
                </c:pt>
                <c:pt idx="927">
                  <c:v>6.0641999999999996</c:v>
                </c:pt>
                <c:pt idx="928">
                  <c:v>6.0726000000000004</c:v>
                </c:pt>
                <c:pt idx="929">
                  <c:v>6.0808999999999997</c:v>
                </c:pt>
                <c:pt idx="930">
                  <c:v>6.0891999999999999</c:v>
                </c:pt>
                <c:pt idx="931">
                  <c:v>6.0975000000000001</c:v>
                </c:pt>
                <c:pt idx="932">
                  <c:v>6.1058000000000003</c:v>
                </c:pt>
                <c:pt idx="933">
                  <c:v>6.1140999999999996</c:v>
                </c:pt>
                <c:pt idx="934">
                  <c:v>6.1224999999999996</c:v>
                </c:pt>
                <c:pt idx="935">
                  <c:v>6.1307999999999998</c:v>
                </c:pt>
                <c:pt idx="936">
                  <c:v>6.1391</c:v>
                </c:pt>
                <c:pt idx="937">
                  <c:v>6.1474000000000002</c:v>
                </c:pt>
                <c:pt idx="938">
                  <c:v>6.1558000000000002</c:v>
                </c:pt>
                <c:pt idx="939">
                  <c:v>6.1641000000000004</c:v>
                </c:pt>
                <c:pt idx="940">
                  <c:v>6.1725000000000003</c:v>
                </c:pt>
                <c:pt idx="941">
                  <c:v>6.1807999999999996</c:v>
                </c:pt>
                <c:pt idx="942">
                  <c:v>6.1891999999999996</c:v>
                </c:pt>
                <c:pt idx="943">
                  <c:v>6.1976000000000004</c:v>
                </c:pt>
                <c:pt idx="944">
                  <c:v>6.2058999999999997</c:v>
                </c:pt>
                <c:pt idx="945">
                  <c:v>6.2141999999999999</c:v>
                </c:pt>
                <c:pt idx="946">
                  <c:v>6.2225999999999999</c:v>
                </c:pt>
                <c:pt idx="947">
                  <c:v>6.2309000000000001</c:v>
                </c:pt>
                <c:pt idx="948">
                  <c:v>6.2392000000000003</c:v>
                </c:pt>
                <c:pt idx="949">
                  <c:v>6.2474999999999996</c:v>
                </c:pt>
                <c:pt idx="950">
                  <c:v>6.2558999999999996</c:v>
                </c:pt>
                <c:pt idx="951">
                  <c:v>6.2641999999999998</c:v>
                </c:pt>
                <c:pt idx="952">
                  <c:v>6.2725</c:v>
                </c:pt>
                <c:pt idx="953">
                  <c:v>6.2807000000000004</c:v>
                </c:pt>
                <c:pt idx="954">
                  <c:v>6.2892000000000001</c:v>
                </c:pt>
                <c:pt idx="955">
                  <c:v>6.2975000000000003</c:v>
                </c:pt>
                <c:pt idx="956">
                  <c:v>6.3057999999999996</c:v>
                </c:pt>
                <c:pt idx="957">
                  <c:v>6.3140999999999998</c:v>
                </c:pt>
                <c:pt idx="958">
                  <c:v>6.3224</c:v>
                </c:pt>
                <c:pt idx="959">
                  <c:v>6.3308</c:v>
                </c:pt>
                <c:pt idx="960">
                  <c:v>6.3391000000000002</c:v>
                </c:pt>
                <c:pt idx="961">
                  <c:v>6.3475000000000001</c:v>
                </c:pt>
                <c:pt idx="962">
                  <c:v>6.3559000000000001</c:v>
                </c:pt>
                <c:pt idx="963">
                  <c:v>6.3642000000000003</c:v>
                </c:pt>
                <c:pt idx="964">
                  <c:v>6.3724999999999996</c:v>
                </c:pt>
                <c:pt idx="965">
                  <c:v>6.3808999999999996</c:v>
                </c:pt>
                <c:pt idx="966">
                  <c:v>6.3891999999999998</c:v>
                </c:pt>
                <c:pt idx="967">
                  <c:v>6.3975999999999997</c:v>
                </c:pt>
                <c:pt idx="968">
                  <c:v>6.4058999999999999</c:v>
                </c:pt>
                <c:pt idx="969">
                  <c:v>6.4142000000000001</c:v>
                </c:pt>
                <c:pt idx="970">
                  <c:v>6.4226000000000001</c:v>
                </c:pt>
                <c:pt idx="971">
                  <c:v>6.4309000000000003</c:v>
                </c:pt>
                <c:pt idx="972">
                  <c:v>6.4390999999999998</c:v>
                </c:pt>
                <c:pt idx="973">
                  <c:v>6.4474999999999998</c:v>
                </c:pt>
                <c:pt idx="974">
                  <c:v>6.4558</c:v>
                </c:pt>
                <c:pt idx="975">
                  <c:v>6.4641000000000002</c:v>
                </c:pt>
                <c:pt idx="976">
                  <c:v>6.4724000000000004</c:v>
                </c:pt>
                <c:pt idx="977">
                  <c:v>6.4808000000000003</c:v>
                </c:pt>
                <c:pt idx="978">
                  <c:v>6.4890999999999996</c:v>
                </c:pt>
                <c:pt idx="979">
                  <c:v>6.4974999999999996</c:v>
                </c:pt>
                <c:pt idx="980">
                  <c:v>6.5057</c:v>
                </c:pt>
                <c:pt idx="981">
                  <c:v>6.5141999999999998</c:v>
                </c:pt>
                <c:pt idx="982">
                  <c:v>6.5225</c:v>
                </c:pt>
                <c:pt idx="983">
                  <c:v>6.5308999999999999</c:v>
                </c:pt>
                <c:pt idx="984">
                  <c:v>6.5392000000000001</c:v>
                </c:pt>
                <c:pt idx="985">
                  <c:v>6.5475000000000003</c:v>
                </c:pt>
                <c:pt idx="986">
                  <c:v>6.5559000000000003</c:v>
                </c:pt>
                <c:pt idx="987">
                  <c:v>6.5640999999999998</c:v>
                </c:pt>
                <c:pt idx="988">
                  <c:v>6.5726000000000004</c:v>
                </c:pt>
                <c:pt idx="989">
                  <c:v>6.5808999999999997</c:v>
                </c:pt>
                <c:pt idx="990">
                  <c:v>6.5891999999999999</c:v>
                </c:pt>
                <c:pt idx="991">
                  <c:v>6.5975000000000001</c:v>
                </c:pt>
                <c:pt idx="992">
                  <c:v>6.6058000000000003</c:v>
                </c:pt>
                <c:pt idx="993">
                  <c:v>6.6142000000000003</c:v>
                </c:pt>
                <c:pt idx="994">
                  <c:v>6.6224999999999996</c:v>
                </c:pt>
                <c:pt idx="995">
                  <c:v>6.6307999999999998</c:v>
                </c:pt>
                <c:pt idx="996">
                  <c:v>6.6391</c:v>
                </c:pt>
                <c:pt idx="997">
                  <c:v>6.6474000000000002</c:v>
                </c:pt>
                <c:pt idx="998">
                  <c:v>6.6558000000000002</c:v>
                </c:pt>
                <c:pt idx="999">
                  <c:v>6.6641000000000004</c:v>
                </c:pt>
                <c:pt idx="1000">
                  <c:v>6.6723999999999997</c:v>
                </c:pt>
                <c:pt idx="1001">
                  <c:v>6.6809000000000003</c:v>
                </c:pt>
                <c:pt idx="1002">
                  <c:v>6.6891999999999996</c:v>
                </c:pt>
                <c:pt idx="1003">
                  <c:v>6.6974999999999998</c:v>
                </c:pt>
                <c:pt idx="1004">
                  <c:v>6.7058999999999997</c:v>
                </c:pt>
                <c:pt idx="1005">
                  <c:v>6.7141999999999999</c:v>
                </c:pt>
                <c:pt idx="1006">
                  <c:v>6.7225000000000001</c:v>
                </c:pt>
                <c:pt idx="1007">
                  <c:v>6.7309000000000001</c:v>
                </c:pt>
                <c:pt idx="1008">
                  <c:v>6.7392000000000003</c:v>
                </c:pt>
                <c:pt idx="1009">
                  <c:v>6.7476000000000003</c:v>
                </c:pt>
                <c:pt idx="1010">
                  <c:v>6.7557999999999998</c:v>
                </c:pt>
                <c:pt idx="1011">
                  <c:v>6.7643000000000004</c:v>
                </c:pt>
                <c:pt idx="1012">
                  <c:v>6.7725</c:v>
                </c:pt>
                <c:pt idx="1013">
                  <c:v>6.7808999999999999</c:v>
                </c:pt>
                <c:pt idx="1014">
                  <c:v>6.7891000000000004</c:v>
                </c:pt>
                <c:pt idx="1015">
                  <c:v>6.7975000000000003</c:v>
                </c:pt>
                <c:pt idx="1016">
                  <c:v>6.8057999999999996</c:v>
                </c:pt>
                <c:pt idx="1017">
                  <c:v>6.8140999999999998</c:v>
                </c:pt>
                <c:pt idx="1018">
                  <c:v>6.8224999999999998</c:v>
                </c:pt>
                <c:pt idx="1019">
                  <c:v>6.8308</c:v>
                </c:pt>
                <c:pt idx="1020">
                  <c:v>6.8391000000000002</c:v>
                </c:pt>
                <c:pt idx="1021">
                  <c:v>6.8475000000000001</c:v>
                </c:pt>
                <c:pt idx="1022">
                  <c:v>6.8558000000000003</c:v>
                </c:pt>
                <c:pt idx="1023">
                  <c:v>6.8642000000000003</c:v>
                </c:pt>
                <c:pt idx="1024">
                  <c:v>6.8724999999999996</c:v>
                </c:pt>
                <c:pt idx="1025">
                  <c:v>6.8808999999999996</c:v>
                </c:pt>
                <c:pt idx="1026">
                  <c:v>6.8891999999999998</c:v>
                </c:pt>
                <c:pt idx="1027">
                  <c:v>6.8975999999999997</c:v>
                </c:pt>
                <c:pt idx="1028">
                  <c:v>6.9058999999999999</c:v>
                </c:pt>
                <c:pt idx="1029">
                  <c:v>6.9142000000000001</c:v>
                </c:pt>
                <c:pt idx="1030">
                  <c:v>6.9225000000000003</c:v>
                </c:pt>
                <c:pt idx="1031">
                  <c:v>6.9307999999999996</c:v>
                </c:pt>
                <c:pt idx="1032">
                  <c:v>6.9390999999999998</c:v>
                </c:pt>
                <c:pt idx="1033">
                  <c:v>6.9474999999999998</c:v>
                </c:pt>
                <c:pt idx="1034">
                  <c:v>6.9558</c:v>
                </c:pt>
                <c:pt idx="1035">
                  <c:v>6.9641000000000002</c:v>
                </c:pt>
                <c:pt idx="1036">
                  <c:v>6.9724000000000004</c:v>
                </c:pt>
                <c:pt idx="1037">
                  <c:v>6.9808000000000003</c:v>
                </c:pt>
                <c:pt idx="1038">
                  <c:v>6.9889999999999999</c:v>
                </c:pt>
                <c:pt idx="1039">
                  <c:v>6.9973999999999998</c:v>
                </c:pt>
                <c:pt idx="1040">
                  <c:v>7.0057999999999998</c:v>
                </c:pt>
                <c:pt idx="1041">
                  <c:v>7.0141999999999998</c:v>
                </c:pt>
                <c:pt idx="1042">
                  <c:v>7.0225</c:v>
                </c:pt>
                <c:pt idx="1043">
                  <c:v>7.0308999999999999</c:v>
                </c:pt>
                <c:pt idx="1044">
                  <c:v>7.0392000000000001</c:v>
                </c:pt>
                <c:pt idx="1045">
                  <c:v>7.0476000000000001</c:v>
                </c:pt>
                <c:pt idx="1046">
                  <c:v>7.0559000000000003</c:v>
                </c:pt>
                <c:pt idx="1047">
                  <c:v>7.0643000000000002</c:v>
                </c:pt>
                <c:pt idx="1048">
                  <c:v>7.0726000000000004</c:v>
                </c:pt>
                <c:pt idx="1049">
                  <c:v>7.0808999999999997</c:v>
                </c:pt>
                <c:pt idx="1050">
                  <c:v>7.0891999999999999</c:v>
                </c:pt>
                <c:pt idx="1051">
                  <c:v>7.0975000000000001</c:v>
                </c:pt>
                <c:pt idx="1052">
                  <c:v>7.1058000000000003</c:v>
                </c:pt>
                <c:pt idx="1053">
                  <c:v>7.1142000000000003</c:v>
                </c:pt>
                <c:pt idx="1054">
                  <c:v>7.1224999999999996</c:v>
                </c:pt>
                <c:pt idx="1055">
                  <c:v>7.1307999999999998</c:v>
                </c:pt>
                <c:pt idx="1056">
                  <c:v>7.1391</c:v>
                </c:pt>
                <c:pt idx="1057">
                  <c:v>7.1475</c:v>
                </c:pt>
                <c:pt idx="1058">
                  <c:v>7.1558000000000002</c:v>
                </c:pt>
                <c:pt idx="1059">
                  <c:v>7.1641000000000004</c:v>
                </c:pt>
                <c:pt idx="1060">
                  <c:v>7.1725000000000003</c:v>
                </c:pt>
                <c:pt idx="1061">
                  <c:v>7.1807999999999996</c:v>
                </c:pt>
                <c:pt idx="1062">
                  <c:v>7.1890999999999998</c:v>
                </c:pt>
                <c:pt idx="1063">
                  <c:v>7.1976000000000004</c:v>
                </c:pt>
                <c:pt idx="1064">
                  <c:v>7.2058999999999997</c:v>
                </c:pt>
                <c:pt idx="1065">
                  <c:v>7.2141999999999999</c:v>
                </c:pt>
                <c:pt idx="1066">
                  <c:v>7.2225999999999999</c:v>
                </c:pt>
                <c:pt idx="1067">
                  <c:v>7.2309000000000001</c:v>
                </c:pt>
                <c:pt idx="1068">
                  <c:v>7.2392000000000003</c:v>
                </c:pt>
                <c:pt idx="1069">
                  <c:v>7.2474999999999996</c:v>
                </c:pt>
                <c:pt idx="1070">
                  <c:v>7.2557999999999998</c:v>
                </c:pt>
                <c:pt idx="1071">
                  <c:v>7.2641999999999998</c:v>
                </c:pt>
                <c:pt idx="1072">
                  <c:v>7.2724000000000002</c:v>
                </c:pt>
                <c:pt idx="1073">
                  <c:v>7.2808000000000002</c:v>
                </c:pt>
                <c:pt idx="1074">
                  <c:v>7.2891000000000004</c:v>
                </c:pt>
                <c:pt idx="1075">
                  <c:v>7.2975000000000003</c:v>
                </c:pt>
                <c:pt idx="1076">
                  <c:v>7.3059000000000003</c:v>
                </c:pt>
                <c:pt idx="1077">
                  <c:v>7.3140999999999998</c:v>
                </c:pt>
                <c:pt idx="1078">
                  <c:v>7.3224</c:v>
                </c:pt>
                <c:pt idx="1079">
                  <c:v>7.3308</c:v>
                </c:pt>
                <c:pt idx="1080">
                  <c:v>7.3391000000000002</c:v>
                </c:pt>
                <c:pt idx="1081">
                  <c:v>7.3475000000000001</c:v>
                </c:pt>
                <c:pt idx="1082">
                  <c:v>7.3559000000000001</c:v>
                </c:pt>
                <c:pt idx="1083">
                  <c:v>7.3642000000000003</c:v>
                </c:pt>
                <c:pt idx="1084">
                  <c:v>7.3724999999999996</c:v>
                </c:pt>
                <c:pt idx="1085">
                  <c:v>7.3808999999999996</c:v>
                </c:pt>
                <c:pt idx="1086">
                  <c:v>7.3891999999999998</c:v>
                </c:pt>
                <c:pt idx="1087">
                  <c:v>7.3975999999999997</c:v>
                </c:pt>
                <c:pt idx="1088">
                  <c:v>7.4058999999999999</c:v>
                </c:pt>
                <c:pt idx="1089">
                  <c:v>7.4142000000000001</c:v>
                </c:pt>
                <c:pt idx="1090">
                  <c:v>7.4225000000000003</c:v>
                </c:pt>
                <c:pt idx="1091">
                  <c:v>7.4309000000000003</c:v>
                </c:pt>
                <c:pt idx="1092">
                  <c:v>7.4391999999999996</c:v>
                </c:pt>
                <c:pt idx="1093">
                  <c:v>7.4474999999999998</c:v>
                </c:pt>
                <c:pt idx="1094">
                  <c:v>7.4558999999999997</c:v>
                </c:pt>
                <c:pt idx="1095">
                  <c:v>7.4641999999999999</c:v>
                </c:pt>
                <c:pt idx="1096">
                  <c:v>7.4725000000000001</c:v>
                </c:pt>
                <c:pt idx="1097">
                  <c:v>7.4808000000000003</c:v>
                </c:pt>
                <c:pt idx="1098">
                  <c:v>7.4890999999999996</c:v>
                </c:pt>
                <c:pt idx="1099">
                  <c:v>7.4974999999999996</c:v>
                </c:pt>
                <c:pt idx="1100">
                  <c:v>7.5057</c:v>
                </c:pt>
                <c:pt idx="1101">
                  <c:v>7.5141</c:v>
                </c:pt>
                <c:pt idx="1102">
                  <c:v>7.5225</c:v>
                </c:pt>
                <c:pt idx="1103">
                  <c:v>7.5308999999999999</c:v>
                </c:pt>
                <c:pt idx="1104">
                  <c:v>7.5392000000000001</c:v>
                </c:pt>
                <c:pt idx="1105">
                  <c:v>7.5476000000000001</c:v>
                </c:pt>
                <c:pt idx="1106">
                  <c:v>7.5559000000000003</c:v>
                </c:pt>
                <c:pt idx="1107">
                  <c:v>7.5641999999999996</c:v>
                </c:pt>
                <c:pt idx="1108">
                  <c:v>7.5726000000000004</c:v>
                </c:pt>
                <c:pt idx="1109">
                  <c:v>7.5808</c:v>
                </c:pt>
                <c:pt idx="1110">
                  <c:v>7.5891000000000002</c:v>
                </c:pt>
                <c:pt idx="1111">
                  <c:v>7.5975000000000001</c:v>
                </c:pt>
                <c:pt idx="1112">
                  <c:v>7.6058000000000003</c:v>
                </c:pt>
                <c:pt idx="1113">
                  <c:v>7.6140999999999996</c:v>
                </c:pt>
                <c:pt idx="1114">
                  <c:v>7.6224999999999996</c:v>
                </c:pt>
                <c:pt idx="1115">
                  <c:v>7.6308999999999996</c:v>
                </c:pt>
                <c:pt idx="1116">
                  <c:v>7.6391</c:v>
                </c:pt>
                <c:pt idx="1117">
                  <c:v>7.6474000000000002</c:v>
                </c:pt>
                <c:pt idx="1118">
                  <c:v>7.6558000000000002</c:v>
                </c:pt>
                <c:pt idx="1119">
                  <c:v>7.6641000000000004</c:v>
                </c:pt>
                <c:pt idx="1120">
                  <c:v>7.6723999999999997</c:v>
                </c:pt>
                <c:pt idx="1121">
                  <c:v>7.6807999999999996</c:v>
                </c:pt>
                <c:pt idx="1122">
                  <c:v>7.6893000000000002</c:v>
                </c:pt>
                <c:pt idx="1123">
                  <c:v>7.6976000000000004</c:v>
                </c:pt>
                <c:pt idx="1124">
                  <c:v>7.7058999999999997</c:v>
                </c:pt>
                <c:pt idx="1125">
                  <c:v>7.7141999999999999</c:v>
                </c:pt>
                <c:pt idx="1126">
                  <c:v>7.7225000000000001</c:v>
                </c:pt>
                <c:pt idx="1127">
                  <c:v>7.7309000000000001</c:v>
                </c:pt>
                <c:pt idx="1128">
                  <c:v>7.7392000000000003</c:v>
                </c:pt>
                <c:pt idx="1129">
                  <c:v>7.7474999999999996</c:v>
                </c:pt>
                <c:pt idx="1130">
                  <c:v>7.7557999999999998</c:v>
                </c:pt>
                <c:pt idx="1131">
                  <c:v>7.7641999999999998</c:v>
                </c:pt>
                <c:pt idx="1132">
                  <c:v>7.7725999999999997</c:v>
                </c:pt>
                <c:pt idx="1133">
                  <c:v>7.7808000000000002</c:v>
                </c:pt>
                <c:pt idx="1134">
                  <c:v>7.7891000000000004</c:v>
                </c:pt>
                <c:pt idx="1135">
                  <c:v>7.7975000000000003</c:v>
                </c:pt>
                <c:pt idx="1136">
                  <c:v>7.8057999999999996</c:v>
                </c:pt>
                <c:pt idx="1137">
                  <c:v>7.8141999999999996</c:v>
                </c:pt>
                <c:pt idx="1138">
                  <c:v>7.8224999999999998</c:v>
                </c:pt>
                <c:pt idx="1139">
                  <c:v>7.8308</c:v>
                </c:pt>
                <c:pt idx="1140">
                  <c:v>7.8391999999999999</c:v>
                </c:pt>
                <c:pt idx="1141">
                  <c:v>7.8475000000000001</c:v>
                </c:pt>
                <c:pt idx="1142">
                  <c:v>7.8559000000000001</c:v>
                </c:pt>
                <c:pt idx="1143">
                  <c:v>7.8642000000000003</c:v>
                </c:pt>
                <c:pt idx="1144">
                  <c:v>7.8724999999999996</c:v>
                </c:pt>
                <c:pt idx="1145">
                  <c:v>7.8808999999999996</c:v>
                </c:pt>
                <c:pt idx="1146">
                  <c:v>7.8891999999999998</c:v>
                </c:pt>
                <c:pt idx="1147">
                  <c:v>7.8975999999999997</c:v>
                </c:pt>
                <c:pt idx="1148">
                  <c:v>7.9059999999999997</c:v>
                </c:pt>
                <c:pt idx="1149">
                  <c:v>7.9142000000000001</c:v>
                </c:pt>
                <c:pt idx="1150">
                  <c:v>7.9225000000000003</c:v>
                </c:pt>
                <c:pt idx="1151">
                  <c:v>7.9307999999999996</c:v>
                </c:pt>
                <c:pt idx="1152">
                  <c:v>7.9391999999999996</c:v>
                </c:pt>
                <c:pt idx="1153">
                  <c:v>7.9474999999999998</c:v>
                </c:pt>
                <c:pt idx="1154">
                  <c:v>7.9558</c:v>
                </c:pt>
                <c:pt idx="1155">
                  <c:v>7.9641000000000002</c:v>
                </c:pt>
                <c:pt idx="1156">
                  <c:v>7.9725000000000001</c:v>
                </c:pt>
                <c:pt idx="1157">
                  <c:v>7.9808000000000003</c:v>
                </c:pt>
                <c:pt idx="1158">
                  <c:v>7.9890999999999996</c:v>
                </c:pt>
                <c:pt idx="1159">
                  <c:v>7.9974999999999996</c:v>
                </c:pt>
                <c:pt idx="1160">
                  <c:v>8.0058000000000007</c:v>
                </c:pt>
                <c:pt idx="1161">
                  <c:v>8.0140999999999991</c:v>
                </c:pt>
                <c:pt idx="1162">
                  <c:v>8.0225000000000009</c:v>
                </c:pt>
                <c:pt idx="1163">
                  <c:v>8.0309000000000008</c:v>
                </c:pt>
                <c:pt idx="1164">
                  <c:v>8.0393000000000008</c:v>
                </c:pt>
                <c:pt idx="1165">
                  <c:v>8.0475999999999992</c:v>
                </c:pt>
                <c:pt idx="1166">
                  <c:v>8.0557999999999996</c:v>
                </c:pt>
                <c:pt idx="1167">
                  <c:v>8.0641999999999996</c:v>
                </c:pt>
                <c:pt idx="1168">
                  <c:v>8.0725999999999996</c:v>
                </c:pt>
                <c:pt idx="1169">
                  <c:v>8.0809999999999995</c:v>
                </c:pt>
                <c:pt idx="1170">
                  <c:v>8.0891999999999999</c:v>
                </c:pt>
                <c:pt idx="1171">
                  <c:v>8.0974000000000004</c:v>
                </c:pt>
                <c:pt idx="1172">
                  <c:v>8.1058000000000003</c:v>
                </c:pt>
                <c:pt idx="1173">
                  <c:v>8.1142000000000003</c:v>
                </c:pt>
                <c:pt idx="1174">
                  <c:v>8.1225000000000005</c:v>
                </c:pt>
                <c:pt idx="1175">
                  <c:v>8.1309000000000005</c:v>
                </c:pt>
                <c:pt idx="1176">
                  <c:v>8.1390999999999991</c:v>
                </c:pt>
                <c:pt idx="1177">
                  <c:v>8.1475000000000009</c:v>
                </c:pt>
                <c:pt idx="1178">
                  <c:v>8.1557999999999993</c:v>
                </c:pt>
                <c:pt idx="1179">
                  <c:v>8.1640999999999995</c:v>
                </c:pt>
                <c:pt idx="1180">
                  <c:v>8.1724999999999994</c:v>
                </c:pt>
                <c:pt idx="1181">
                  <c:v>8.1807999999999996</c:v>
                </c:pt>
                <c:pt idx="1182">
                  <c:v>8.1891999999999996</c:v>
                </c:pt>
                <c:pt idx="1183">
                  <c:v>8.1975999999999996</c:v>
                </c:pt>
                <c:pt idx="1184">
                  <c:v>8.2058999999999997</c:v>
                </c:pt>
                <c:pt idx="1185">
                  <c:v>8.2141999999999999</c:v>
                </c:pt>
                <c:pt idx="1186">
                  <c:v>8.2225999999999999</c:v>
                </c:pt>
                <c:pt idx="1187">
                  <c:v>8.2309000000000001</c:v>
                </c:pt>
                <c:pt idx="1188">
                  <c:v>8.2393000000000001</c:v>
                </c:pt>
                <c:pt idx="1189">
                  <c:v>8.2476000000000003</c:v>
                </c:pt>
                <c:pt idx="1190">
                  <c:v>8.2559000000000005</c:v>
                </c:pt>
                <c:pt idx="1191">
                  <c:v>8.2642000000000007</c:v>
                </c:pt>
                <c:pt idx="1192">
                  <c:v>8.2725000000000009</c:v>
                </c:pt>
                <c:pt idx="1193">
                  <c:v>8.2809000000000008</c:v>
                </c:pt>
                <c:pt idx="1194">
                  <c:v>8.2891999999999992</c:v>
                </c:pt>
                <c:pt idx="1195">
                  <c:v>8.2974999999999994</c:v>
                </c:pt>
                <c:pt idx="1196">
                  <c:v>8.3057999999999996</c:v>
                </c:pt>
                <c:pt idx="1197">
                  <c:v>8.3140999999999998</c:v>
                </c:pt>
                <c:pt idx="1198">
                  <c:v>8.3224999999999998</c:v>
                </c:pt>
                <c:pt idx="1199">
                  <c:v>8.3308</c:v>
                </c:pt>
                <c:pt idx="1200">
                  <c:v>8.3391000000000002</c:v>
                </c:pt>
                <c:pt idx="1201">
                  <c:v>8.3475000000000001</c:v>
                </c:pt>
                <c:pt idx="1202">
                  <c:v>8.3559000000000001</c:v>
                </c:pt>
                <c:pt idx="1203">
                  <c:v>8.3642000000000003</c:v>
                </c:pt>
                <c:pt idx="1204">
                  <c:v>8.3726000000000003</c:v>
                </c:pt>
                <c:pt idx="1205">
                  <c:v>8.3809000000000005</c:v>
                </c:pt>
                <c:pt idx="1206">
                  <c:v>8.3892000000000007</c:v>
                </c:pt>
                <c:pt idx="1207">
                  <c:v>8.3976000000000006</c:v>
                </c:pt>
                <c:pt idx="1208">
                  <c:v>8.4059000000000008</c:v>
                </c:pt>
                <c:pt idx="1209">
                  <c:v>8.4141999999999992</c:v>
                </c:pt>
                <c:pt idx="1210">
                  <c:v>8.4224999999999994</c:v>
                </c:pt>
                <c:pt idx="1211">
                  <c:v>8.4307999999999996</c:v>
                </c:pt>
                <c:pt idx="1212">
                  <c:v>8.4391999999999996</c:v>
                </c:pt>
                <c:pt idx="1213">
                  <c:v>8.4474999999999998</c:v>
                </c:pt>
                <c:pt idx="1214">
                  <c:v>8.4558</c:v>
                </c:pt>
                <c:pt idx="1215">
                  <c:v>8.4641000000000002</c:v>
                </c:pt>
                <c:pt idx="1216">
                  <c:v>8.4725000000000001</c:v>
                </c:pt>
                <c:pt idx="1217">
                  <c:v>8.4808000000000003</c:v>
                </c:pt>
                <c:pt idx="1218">
                  <c:v>8.4891000000000005</c:v>
                </c:pt>
                <c:pt idx="1219">
                  <c:v>8.4974000000000007</c:v>
                </c:pt>
                <c:pt idx="1220">
                  <c:v>8.5059000000000005</c:v>
                </c:pt>
                <c:pt idx="1221">
                  <c:v>8.5143000000000004</c:v>
                </c:pt>
                <c:pt idx="1222">
                  <c:v>8.5226000000000006</c:v>
                </c:pt>
                <c:pt idx="1223">
                  <c:v>8.5309000000000008</c:v>
                </c:pt>
                <c:pt idx="1224">
                  <c:v>8.5391999999999992</c:v>
                </c:pt>
                <c:pt idx="1225">
                  <c:v>8.5475999999999992</c:v>
                </c:pt>
                <c:pt idx="1226">
                  <c:v>8.5558999999999994</c:v>
                </c:pt>
                <c:pt idx="1227">
                  <c:v>8.5642999999999994</c:v>
                </c:pt>
                <c:pt idx="1228">
                  <c:v>8.5725999999999996</c:v>
                </c:pt>
                <c:pt idx="1229">
                  <c:v>8.5808999999999997</c:v>
                </c:pt>
                <c:pt idx="1230">
                  <c:v>8.5891999999999999</c:v>
                </c:pt>
                <c:pt idx="1231">
                  <c:v>8.5975000000000001</c:v>
                </c:pt>
                <c:pt idx="1232">
                  <c:v>8.6058000000000003</c:v>
                </c:pt>
                <c:pt idx="1233">
                  <c:v>8.6142000000000003</c:v>
                </c:pt>
                <c:pt idx="1234">
                  <c:v>8.6225000000000005</c:v>
                </c:pt>
                <c:pt idx="1235">
                  <c:v>8.6308000000000007</c:v>
                </c:pt>
                <c:pt idx="1236">
                  <c:v>8.6390999999999991</c:v>
                </c:pt>
                <c:pt idx="1237">
                  <c:v>8.6475000000000009</c:v>
                </c:pt>
                <c:pt idx="1238">
                  <c:v>8.6557999999999993</c:v>
                </c:pt>
                <c:pt idx="1239">
                  <c:v>8.6640999999999995</c:v>
                </c:pt>
                <c:pt idx="1240">
                  <c:v>8.6724999999999994</c:v>
                </c:pt>
                <c:pt idx="1241">
                  <c:v>8.6807999999999996</c:v>
                </c:pt>
                <c:pt idx="1242">
                  <c:v>8.6892999999999994</c:v>
                </c:pt>
                <c:pt idx="1243">
                  <c:v>8.6975999999999996</c:v>
                </c:pt>
                <c:pt idx="1244">
                  <c:v>8.7058999999999997</c:v>
                </c:pt>
                <c:pt idx="1245">
                  <c:v>8.7141999999999999</c:v>
                </c:pt>
                <c:pt idx="1246">
                  <c:v>8.7225999999999999</c:v>
                </c:pt>
                <c:pt idx="1247">
                  <c:v>8.7309000000000001</c:v>
                </c:pt>
                <c:pt idx="1248">
                  <c:v>8.7393000000000001</c:v>
                </c:pt>
                <c:pt idx="1249">
                  <c:v>8.7476000000000003</c:v>
                </c:pt>
                <c:pt idx="1250">
                  <c:v>8.7559000000000005</c:v>
                </c:pt>
                <c:pt idx="1251">
                  <c:v>8.7642000000000007</c:v>
                </c:pt>
                <c:pt idx="1252">
                  <c:v>8.7723999999999993</c:v>
                </c:pt>
                <c:pt idx="1253">
                  <c:v>8.7809000000000008</c:v>
                </c:pt>
                <c:pt idx="1254">
                  <c:v>8.7891999999999992</c:v>
                </c:pt>
                <c:pt idx="1255">
                  <c:v>8.7973999999999997</c:v>
                </c:pt>
                <c:pt idx="1256">
                  <c:v>8.8057999999999996</c:v>
                </c:pt>
                <c:pt idx="1257">
                  <c:v>8.8140999999999998</c:v>
                </c:pt>
                <c:pt idx="1258">
                  <c:v>8.8224999999999998</c:v>
                </c:pt>
                <c:pt idx="1259">
                  <c:v>8.8308</c:v>
                </c:pt>
                <c:pt idx="1260">
                  <c:v>8.8391000000000002</c:v>
                </c:pt>
                <c:pt idx="1261">
                  <c:v>8.8475000000000001</c:v>
                </c:pt>
                <c:pt idx="1262">
                  <c:v>8.8559000000000001</c:v>
                </c:pt>
                <c:pt idx="1263">
                  <c:v>8.8643000000000001</c:v>
                </c:pt>
                <c:pt idx="1264">
                  <c:v>8.8726000000000003</c:v>
                </c:pt>
                <c:pt idx="1265">
                  <c:v>8.8809000000000005</c:v>
                </c:pt>
                <c:pt idx="1266">
                  <c:v>8.8893000000000004</c:v>
                </c:pt>
                <c:pt idx="1267">
                  <c:v>8.8976000000000006</c:v>
                </c:pt>
                <c:pt idx="1268">
                  <c:v>8.9059000000000008</c:v>
                </c:pt>
                <c:pt idx="1269">
                  <c:v>8.9143000000000008</c:v>
                </c:pt>
                <c:pt idx="1270">
                  <c:v>8.9224999999999994</c:v>
                </c:pt>
                <c:pt idx="1271">
                  <c:v>8.9307999999999996</c:v>
                </c:pt>
                <c:pt idx="1272">
                  <c:v>8.9390999999999998</c:v>
                </c:pt>
                <c:pt idx="1273">
                  <c:v>8.9474999999999998</c:v>
                </c:pt>
                <c:pt idx="1274">
                  <c:v>8.9558</c:v>
                </c:pt>
                <c:pt idx="1275">
                  <c:v>8.9641999999999999</c:v>
                </c:pt>
                <c:pt idx="1276">
                  <c:v>8.9689999999999994</c:v>
                </c:pt>
              </c:numCache>
            </c:numRef>
          </c:xVal>
          <c:yVal>
            <c:numRef>
              <c:f>Sheet1!$D$1:$D$1278</c:f>
              <c:numCache>
                <c:formatCode>General</c:formatCode>
                <c:ptCount val="1278"/>
                <c:pt idx="0">
                  <c:v>3.2149999999999991E-3</c:v>
                </c:pt>
                <c:pt idx="1">
                  <c:v>1.7285000000000002E-2</c:v>
                </c:pt>
                <c:pt idx="2">
                  <c:v>2.0109999999999999E-2</c:v>
                </c:pt>
                <c:pt idx="3">
                  <c:v>2.8154999999999999E-2</c:v>
                </c:pt>
                <c:pt idx="4">
                  <c:v>4.3214999999999996E-2</c:v>
                </c:pt>
                <c:pt idx="5">
                  <c:v>5.8955E-2</c:v>
                </c:pt>
                <c:pt idx="6">
                  <c:v>7.2935E-2</c:v>
                </c:pt>
                <c:pt idx="7">
                  <c:v>8.9605000000000004E-2</c:v>
                </c:pt>
                <c:pt idx="8">
                  <c:v>0.10943499999999999</c:v>
                </c:pt>
                <c:pt idx="9">
                  <c:v>0.12967000000000001</c:v>
                </c:pt>
                <c:pt idx="10">
                  <c:v>0.15481999999999999</c:v>
                </c:pt>
                <c:pt idx="11">
                  <c:v>0.18043500000000001</c:v>
                </c:pt>
                <c:pt idx="12">
                  <c:v>0.206455</c:v>
                </c:pt>
                <c:pt idx="13">
                  <c:v>0.23197999999999999</c:v>
                </c:pt>
                <c:pt idx="14">
                  <c:v>0.25742999999999999</c:v>
                </c:pt>
                <c:pt idx="15">
                  <c:v>0.28321000000000002</c:v>
                </c:pt>
                <c:pt idx="16">
                  <c:v>0.309</c:v>
                </c:pt>
                <c:pt idx="17">
                  <c:v>0.33494000000000002</c:v>
                </c:pt>
                <c:pt idx="18">
                  <c:v>0.360925</c:v>
                </c:pt>
                <c:pt idx="19">
                  <c:v>0.38665499999999997</c:v>
                </c:pt>
                <c:pt idx="20">
                  <c:v>0.41259000000000001</c:v>
                </c:pt>
                <c:pt idx="21">
                  <c:v>0.43801000000000001</c:v>
                </c:pt>
                <c:pt idx="22">
                  <c:v>0.46390000000000003</c:v>
                </c:pt>
                <c:pt idx="23">
                  <c:v>0.48966500000000002</c:v>
                </c:pt>
                <c:pt idx="24">
                  <c:v>0.51507500000000006</c:v>
                </c:pt>
                <c:pt idx="25">
                  <c:v>0.54077500000000001</c:v>
                </c:pt>
                <c:pt idx="26">
                  <c:v>0.56644499999999998</c:v>
                </c:pt>
                <c:pt idx="27">
                  <c:v>0.59206000000000003</c:v>
                </c:pt>
                <c:pt idx="28">
                  <c:v>0.61770999999999998</c:v>
                </c:pt>
                <c:pt idx="29">
                  <c:v>0.64337</c:v>
                </c:pt>
                <c:pt idx="30">
                  <c:v>0.66892499999999999</c:v>
                </c:pt>
                <c:pt idx="31">
                  <c:v>0.694245</c:v>
                </c:pt>
                <c:pt idx="32">
                  <c:v>0.71976499999999999</c:v>
                </c:pt>
                <c:pt idx="33">
                  <c:v>0.745695</c:v>
                </c:pt>
                <c:pt idx="34">
                  <c:v>0.77139999999999997</c:v>
                </c:pt>
                <c:pt idx="35">
                  <c:v>0.79686499999999993</c:v>
                </c:pt>
                <c:pt idx="36">
                  <c:v>0.82220500000000007</c:v>
                </c:pt>
                <c:pt idx="37">
                  <c:v>0.84766000000000008</c:v>
                </c:pt>
                <c:pt idx="38">
                  <c:v>0.87319000000000002</c:v>
                </c:pt>
                <c:pt idx="39">
                  <c:v>0.89905000000000002</c:v>
                </c:pt>
                <c:pt idx="40">
                  <c:v>0.92462</c:v>
                </c:pt>
                <c:pt idx="41">
                  <c:v>0.95023999999999997</c:v>
                </c:pt>
                <c:pt idx="42">
                  <c:v>0.97560500000000006</c:v>
                </c:pt>
                <c:pt idx="43">
                  <c:v>1.0007350000000002</c:v>
                </c:pt>
                <c:pt idx="44">
                  <c:v>1.02616</c:v>
                </c:pt>
                <c:pt idx="45">
                  <c:v>1.05183</c:v>
                </c:pt>
                <c:pt idx="46">
                  <c:v>1.077375</c:v>
                </c:pt>
                <c:pt idx="47">
                  <c:v>1.102805</c:v>
                </c:pt>
                <c:pt idx="48">
                  <c:v>1.1280250000000001</c:v>
                </c:pt>
                <c:pt idx="49">
                  <c:v>1.1531549999999999</c:v>
                </c:pt>
                <c:pt idx="50">
                  <c:v>1.1788400000000001</c:v>
                </c:pt>
                <c:pt idx="51">
                  <c:v>1.2046999999999999</c:v>
                </c:pt>
                <c:pt idx="52">
                  <c:v>1.2300849999999999</c:v>
                </c:pt>
                <c:pt idx="53">
                  <c:v>1.2557199999999999</c:v>
                </c:pt>
                <c:pt idx="54">
                  <c:v>1.281525</c:v>
                </c:pt>
                <c:pt idx="55">
                  <c:v>1.3071000000000002</c:v>
                </c:pt>
                <c:pt idx="56">
                  <c:v>1.3326750000000001</c:v>
                </c:pt>
                <c:pt idx="57">
                  <c:v>1.3579300000000001</c:v>
                </c:pt>
                <c:pt idx="58">
                  <c:v>1.3837549999999998</c:v>
                </c:pt>
                <c:pt idx="59">
                  <c:v>1.40916</c:v>
                </c:pt>
                <c:pt idx="60">
                  <c:v>1.4344299999999999</c:v>
                </c:pt>
                <c:pt idx="61">
                  <c:v>1.45991</c:v>
                </c:pt>
                <c:pt idx="62">
                  <c:v>1.48546</c:v>
                </c:pt>
                <c:pt idx="63">
                  <c:v>1.51122</c:v>
                </c:pt>
                <c:pt idx="64">
                  <c:v>1.536435</c:v>
                </c:pt>
                <c:pt idx="65">
                  <c:v>1.5621049999999999</c:v>
                </c:pt>
                <c:pt idx="66">
                  <c:v>1.5871949999999999</c:v>
                </c:pt>
                <c:pt idx="67">
                  <c:v>1.6125850000000002</c:v>
                </c:pt>
                <c:pt idx="68">
                  <c:v>1.6382699999999999</c:v>
                </c:pt>
                <c:pt idx="69">
                  <c:v>1.6635149999999999</c:v>
                </c:pt>
                <c:pt idx="70">
                  <c:v>1.6891099999999999</c:v>
                </c:pt>
                <c:pt idx="71">
                  <c:v>1.7148300000000001</c:v>
                </c:pt>
                <c:pt idx="72">
                  <c:v>1.7404600000000001</c:v>
                </c:pt>
                <c:pt idx="73">
                  <c:v>1.7660200000000001</c:v>
                </c:pt>
                <c:pt idx="74">
                  <c:v>1.7913000000000001</c:v>
                </c:pt>
                <c:pt idx="75">
                  <c:v>1.8169550000000001</c:v>
                </c:pt>
                <c:pt idx="76">
                  <c:v>1.84266</c:v>
                </c:pt>
                <c:pt idx="77">
                  <c:v>1.86829</c:v>
                </c:pt>
                <c:pt idx="78">
                  <c:v>1.8937349999999999</c:v>
                </c:pt>
                <c:pt idx="79">
                  <c:v>1.9192400000000001</c:v>
                </c:pt>
                <c:pt idx="80">
                  <c:v>1.9446300000000001</c:v>
                </c:pt>
                <c:pt idx="81">
                  <c:v>1.970145</c:v>
                </c:pt>
                <c:pt idx="82">
                  <c:v>1.9957400000000001</c:v>
                </c:pt>
                <c:pt idx="83">
                  <c:v>2.0211649999999999</c:v>
                </c:pt>
                <c:pt idx="84">
                  <c:v>2.046675</c:v>
                </c:pt>
                <c:pt idx="85">
                  <c:v>2.072235</c:v>
                </c:pt>
                <c:pt idx="86">
                  <c:v>2.0976299999999997</c:v>
                </c:pt>
                <c:pt idx="87">
                  <c:v>2.1229399999999998</c:v>
                </c:pt>
                <c:pt idx="88">
                  <c:v>2.148415</c:v>
                </c:pt>
                <c:pt idx="89">
                  <c:v>2.1737149999999996</c:v>
                </c:pt>
                <c:pt idx="90">
                  <c:v>2.1988449999999999</c:v>
                </c:pt>
                <c:pt idx="91">
                  <c:v>2.2242249999999997</c:v>
                </c:pt>
                <c:pt idx="92">
                  <c:v>2.2497350000000003</c:v>
                </c:pt>
                <c:pt idx="93">
                  <c:v>2.2748750000000002</c:v>
                </c:pt>
                <c:pt idx="94">
                  <c:v>2.3003549999999997</c:v>
                </c:pt>
                <c:pt idx="95">
                  <c:v>2.3256049999999999</c:v>
                </c:pt>
                <c:pt idx="96">
                  <c:v>2.351235</c:v>
                </c:pt>
                <c:pt idx="97">
                  <c:v>2.3769100000000001</c:v>
                </c:pt>
                <c:pt idx="98">
                  <c:v>2.40245</c:v>
                </c:pt>
                <c:pt idx="99">
                  <c:v>2.4279250000000001</c:v>
                </c:pt>
                <c:pt idx="100">
                  <c:v>2.4531000000000001</c:v>
                </c:pt>
                <c:pt idx="101">
                  <c:v>2.4784449999999998</c:v>
                </c:pt>
                <c:pt idx="102">
                  <c:v>2.5034749999999999</c:v>
                </c:pt>
                <c:pt idx="103">
                  <c:v>2.528975</c:v>
                </c:pt>
                <c:pt idx="104">
                  <c:v>2.5543300000000002</c:v>
                </c:pt>
                <c:pt idx="105">
                  <c:v>2.57992</c:v>
                </c:pt>
                <c:pt idx="106">
                  <c:v>2.6053700000000002</c:v>
                </c:pt>
                <c:pt idx="107">
                  <c:v>2.6308100000000003</c:v>
                </c:pt>
                <c:pt idx="108">
                  <c:v>2.6561849999999998</c:v>
                </c:pt>
                <c:pt idx="109">
                  <c:v>2.681565</c:v>
                </c:pt>
                <c:pt idx="110">
                  <c:v>2.70669</c:v>
                </c:pt>
                <c:pt idx="111">
                  <c:v>2.7321</c:v>
                </c:pt>
                <c:pt idx="112">
                  <c:v>2.7576450000000001</c:v>
                </c:pt>
                <c:pt idx="113">
                  <c:v>2.7829199999999998</c:v>
                </c:pt>
                <c:pt idx="114">
                  <c:v>2.8083800000000001</c:v>
                </c:pt>
                <c:pt idx="115">
                  <c:v>2.833745</c:v>
                </c:pt>
                <c:pt idx="116">
                  <c:v>2.85907</c:v>
                </c:pt>
                <c:pt idx="117">
                  <c:v>2.8843649999999998</c:v>
                </c:pt>
                <c:pt idx="118">
                  <c:v>2.9097249999999999</c:v>
                </c:pt>
                <c:pt idx="119">
                  <c:v>2.9349850000000002</c:v>
                </c:pt>
                <c:pt idx="120">
                  <c:v>2.9599349999999998</c:v>
                </c:pt>
                <c:pt idx="121">
                  <c:v>2.9850650000000001</c:v>
                </c:pt>
                <c:pt idx="122">
                  <c:v>3.0097750000000003</c:v>
                </c:pt>
                <c:pt idx="123">
                  <c:v>3.033595</c:v>
                </c:pt>
                <c:pt idx="124">
                  <c:v>3.0589</c:v>
                </c:pt>
                <c:pt idx="125">
                  <c:v>3.0828500000000001</c:v>
                </c:pt>
                <c:pt idx="126">
                  <c:v>3.1072299999999999</c:v>
                </c:pt>
                <c:pt idx="127">
                  <c:v>3.13096</c:v>
                </c:pt>
                <c:pt idx="128">
                  <c:v>3.154795</c:v>
                </c:pt>
                <c:pt idx="129">
                  <c:v>3.1786250000000003</c:v>
                </c:pt>
                <c:pt idx="130">
                  <c:v>3.2021199999999999</c:v>
                </c:pt>
                <c:pt idx="131">
                  <c:v>3.2260299999999997</c:v>
                </c:pt>
                <c:pt idx="132">
                  <c:v>3.2488600000000001</c:v>
                </c:pt>
                <c:pt idx="133">
                  <c:v>3.2715550000000002</c:v>
                </c:pt>
                <c:pt idx="134">
                  <c:v>3.2952300000000001</c:v>
                </c:pt>
                <c:pt idx="135">
                  <c:v>3.3185449999999999</c:v>
                </c:pt>
                <c:pt idx="136">
                  <c:v>3.3413750000000002</c:v>
                </c:pt>
                <c:pt idx="137">
                  <c:v>3.3646349999999998</c:v>
                </c:pt>
                <c:pt idx="138">
                  <c:v>3.38733</c:v>
                </c:pt>
                <c:pt idx="139">
                  <c:v>3.409265</c:v>
                </c:pt>
                <c:pt idx="140">
                  <c:v>3.4319350000000002</c:v>
                </c:pt>
                <c:pt idx="141">
                  <c:v>3.45424</c:v>
                </c:pt>
                <c:pt idx="142">
                  <c:v>3.4762</c:v>
                </c:pt>
                <c:pt idx="143">
                  <c:v>3.4981800000000001</c:v>
                </c:pt>
                <c:pt idx="144">
                  <c:v>3.5192050000000004</c:v>
                </c:pt>
                <c:pt idx="145">
                  <c:v>3.5403849999999997</c:v>
                </c:pt>
                <c:pt idx="146">
                  <c:v>3.5615300000000003</c:v>
                </c:pt>
                <c:pt idx="147">
                  <c:v>3.5825399999999998</c:v>
                </c:pt>
                <c:pt idx="148">
                  <c:v>3.603145</c:v>
                </c:pt>
                <c:pt idx="149">
                  <c:v>3.6229649999999998</c:v>
                </c:pt>
                <c:pt idx="150">
                  <c:v>3.643465</c:v>
                </c:pt>
                <c:pt idx="151">
                  <c:v>3.6621449999999998</c:v>
                </c:pt>
                <c:pt idx="152">
                  <c:v>3.6811100000000003</c:v>
                </c:pt>
                <c:pt idx="153">
                  <c:v>3.7006700000000001</c:v>
                </c:pt>
                <c:pt idx="154">
                  <c:v>3.71957</c:v>
                </c:pt>
                <c:pt idx="155">
                  <c:v>3.73888</c:v>
                </c:pt>
                <c:pt idx="156">
                  <c:v>3.7572700000000001</c:v>
                </c:pt>
                <c:pt idx="157">
                  <c:v>3.7757050000000003</c:v>
                </c:pt>
                <c:pt idx="158">
                  <c:v>3.79413</c:v>
                </c:pt>
                <c:pt idx="159">
                  <c:v>3.812325</c:v>
                </c:pt>
                <c:pt idx="160">
                  <c:v>3.8297099999999999</c:v>
                </c:pt>
                <c:pt idx="161">
                  <c:v>3.8475799999999998</c:v>
                </c:pt>
                <c:pt idx="162">
                  <c:v>3.8666849999999999</c:v>
                </c:pt>
                <c:pt idx="163">
                  <c:v>3.8837250000000001</c:v>
                </c:pt>
                <c:pt idx="164">
                  <c:v>3.9012000000000002</c:v>
                </c:pt>
                <c:pt idx="165">
                  <c:v>3.9183699999999999</c:v>
                </c:pt>
                <c:pt idx="166">
                  <c:v>3.9352749999999999</c:v>
                </c:pt>
                <c:pt idx="167">
                  <c:v>3.9533100000000001</c:v>
                </c:pt>
                <c:pt idx="168">
                  <c:v>3.9696699999999998</c:v>
                </c:pt>
                <c:pt idx="169">
                  <c:v>3.9873249999999998</c:v>
                </c:pt>
                <c:pt idx="170">
                  <c:v>4.0039750000000005</c:v>
                </c:pt>
                <c:pt idx="171">
                  <c:v>4.0189849999999998</c:v>
                </c:pt>
                <c:pt idx="172">
                  <c:v>4.0361200000000004</c:v>
                </c:pt>
                <c:pt idx="173">
                  <c:v>4.051685</c:v>
                </c:pt>
                <c:pt idx="174">
                  <c:v>4.0680100000000001</c:v>
                </c:pt>
                <c:pt idx="175">
                  <c:v>4.0838200000000002</c:v>
                </c:pt>
                <c:pt idx="176">
                  <c:v>4.0990250000000001</c:v>
                </c:pt>
                <c:pt idx="177">
                  <c:v>4.1155600000000003</c:v>
                </c:pt>
                <c:pt idx="178">
                  <c:v>4.1302199999999996</c:v>
                </c:pt>
                <c:pt idx="179">
                  <c:v>4.1466200000000004</c:v>
                </c:pt>
                <c:pt idx="180">
                  <c:v>4.1617099999999994</c:v>
                </c:pt>
                <c:pt idx="181">
                  <c:v>4.1769750000000005</c:v>
                </c:pt>
                <c:pt idx="182">
                  <c:v>4.1926699999999997</c:v>
                </c:pt>
                <c:pt idx="183">
                  <c:v>4.2073800000000006</c:v>
                </c:pt>
                <c:pt idx="184">
                  <c:v>4.2229000000000001</c:v>
                </c:pt>
                <c:pt idx="185">
                  <c:v>4.2374849999999995</c:v>
                </c:pt>
                <c:pt idx="186">
                  <c:v>4.2526600000000006</c:v>
                </c:pt>
                <c:pt idx="187">
                  <c:v>4.26715</c:v>
                </c:pt>
                <c:pt idx="188">
                  <c:v>4.2817499999999997</c:v>
                </c:pt>
                <c:pt idx="189">
                  <c:v>4.2961150000000004</c:v>
                </c:pt>
                <c:pt idx="190">
                  <c:v>4.3102299999999998</c:v>
                </c:pt>
                <c:pt idx="191">
                  <c:v>4.3245850000000008</c:v>
                </c:pt>
                <c:pt idx="192">
                  <c:v>4.3384350000000005</c:v>
                </c:pt>
                <c:pt idx="193">
                  <c:v>4.3524000000000003</c:v>
                </c:pt>
                <c:pt idx="194">
                  <c:v>4.3661799999999999</c:v>
                </c:pt>
                <c:pt idx="195">
                  <c:v>4.3798149999999998</c:v>
                </c:pt>
                <c:pt idx="196">
                  <c:v>4.3933999999999997</c:v>
                </c:pt>
                <c:pt idx="197">
                  <c:v>4.4079649999999999</c:v>
                </c:pt>
                <c:pt idx="198">
                  <c:v>4.4212800000000003</c:v>
                </c:pt>
                <c:pt idx="199">
                  <c:v>4.4349699999999999</c:v>
                </c:pt>
                <c:pt idx="200">
                  <c:v>4.4479199999999999</c:v>
                </c:pt>
                <c:pt idx="201">
                  <c:v>4.4611850000000004</c:v>
                </c:pt>
                <c:pt idx="202">
                  <c:v>4.4744150000000005</c:v>
                </c:pt>
                <c:pt idx="203">
                  <c:v>4.4869700000000003</c:v>
                </c:pt>
                <c:pt idx="204">
                  <c:v>4.5005600000000001</c:v>
                </c:pt>
                <c:pt idx="205">
                  <c:v>4.5126900000000001</c:v>
                </c:pt>
                <c:pt idx="206">
                  <c:v>4.5249950000000005</c:v>
                </c:pt>
                <c:pt idx="207">
                  <c:v>4.537045</c:v>
                </c:pt>
                <c:pt idx="208">
                  <c:v>4.5487400000000004</c:v>
                </c:pt>
                <c:pt idx="209">
                  <c:v>4.5609500000000001</c:v>
                </c:pt>
                <c:pt idx="210">
                  <c:v>4.5717150000000002</c:v>
                </c:pt>
                <c:pt idx="211">
                  <c:v>4.5848399999999998</c:v>
                </c:pt>
                <c:pt idx="212">
                  <c:v>4.5948950000000002</c:v>
                </c:pt>
                <c:pt idx="213">
                  <c:v>4.6068249999999997</c:v>
                </c:pt>
                <c:pt idx="214">
                  <c:v>4.6184099999999999</c:v>
                </c:pt>
                <c:pt idx="215">
                  <c:v>4.6292600000000004</c:v>
                </c:pt>
                <c:pt idx="216">
                  <c:v>4.6404899999999998</c:v>
                </c:pt>
                <c:pt idx="217">
                  <c:v>4.6514100000000003</c:v>
                </c:pt>
                <c:pt idx="218">
                  <c:v>4.6621600000000001</c:v>
                </c:pt>
                <c:pt idx="219">
                  <c:v>4.6728749999999994</c:v>
                </c:pt>
                <c:pt idx="220">
                  <c:v>4.6837900000000001</c:v>
                </c:pt>
                <c:pt idx="221">
                  <c:v>4.6945800000000002</c:v>
                </c:pt>
                <c:pt idx="222">
                  <c:v>4.7049000000000003</c:v>
                </c:pt>
                <c:pt idx="223">
                  <c:v>4.715935</c:v>
                </c:pt>
                <c:pt idx="224">
                  <c:v>4.7257949999999997</c:v>
                </c:pt>
                <c:pt idx="225">
                  <c:v>4.7364899999999999</c:v>
                </c:pt>
                <c:pt idx="226">
                  <c:v>4.7466699999999999</c:v>
                </c:pt>
                <c:pt idx="227">
                  <c:v>4.7574399999999999</c:v>
                </c:pt>
                <c:pt idx="228">
                  <c:v>4.7672550000000005</c:v>
                </c:pt>
                <c:pt idx="229">
                  <c:v>4.7767300000000006</c:v>
                </c:pt>
                <c:pt idx="230">
                  <c:v>4.7866900000000001</c:v>
                </c:pt>
                <c:pt idx="231">
                  <c:v>4.7962049999999996</c:v>
                </c:pt>
                <c:pt idx="232">
                  <c:v>4.8059149999999997</c:v>
                </c:pt>
                <c:pt idx="233">
                  <c:v>4.8158449999999995</c:v>
                </c:pt>
                <c:pt idx="234">
                  <c:v>4.8247949999999999</c:v>
                </c:pt>
                <c:pt idx="235">
                  <c:v>4.8350299999999997</c:v>
                </c:pt>
                <c:pt idx="236">
                  <c:v>4.8436850000000007</c:v>
                </c:pt>
                <c:pt idx="237">
                  <c:v>4.8537700000000008</c:v>
                </c:pt>
                <c:pt idx="238">
                  <c:v>4.8633100000000002</c:v>
                </c:pt>
                <c:pt idx="239">
                  <c:v>4.872115</c:v>
                </c:pt>
                <c:pt idx="240">
                  <c:v>4.8814150000000005</c:v>
                </c:pt>
                <c:pt idx="241">
                  <c:v>4.8905500000000002</c:v>
                </c:pt>
                <c:pt idx="242">
                  <c:v>4.9000199999999996</c:v>
                </c:pt>
                <c:pt idx="243">
                  <c:v>4.9095599999999999</c:v>
                </c:pt>
                <c:pt idx="244">
                  <c:v>4.9177850000000003</c:v>
                </c:pt>
                <c:pt idx="245">
                  <c:v>4.92753</c:v>
                </c:pt>
                <c:pt idx="246">
                  <c:v>4.9359599999999997</c:v>
                </c:pt>
                <c:pt idx="247">
                  <c:v>4.9449800000000002</c:v>
                </c:pt>
                <c:pt idx="248">
                  <c:v>4.9533199999999997</c:v>
                </c:pt>
                <c:pt idx="249">
                  <c:v>4.9618000000000002</c:v>
                </c:pt>
                <c:pt idx="250">
                  <c:v>4.9704800000000002</c:v>
                </c:pt>
                <c:pt idx="251">
                  <c:v>4.9786799999999998</c:v>
                </c:pt>
                <c:pt idx="252">
                  <c:v>4.9874700000000001</c:v>
                </c:pt>
                <c:pt idx="253">
                  <c:v>4.99627</c:v>
                </c:pt>
                <c:pt idx="254">
                  <c:v>5.0052099999999999</c:v>
                </c:pt>
                <c:pt idx="255">
                  <c:v>5.0135500000000004</c:v>
                </c:pt>
                <c:pt idx="256">
                  <c:v>5.022195</c:v>
                </c:pt>
                <c:pt idx="257">
                  <c:v>5.0319599999999998</c:v>
                </c:pt>
                <c:pt idx="258">
                  <c:v>5.0399450000000003</c:v>
                </c:pt>
                <c:pt idx="259">
                  <c:v>5.0498750000000001</c:v>
                </c:pt>
                <c:pt idx="260">
                  <c:v>5.0590250000000001</c:v>
                </c:pt>
                <c:pt idx="261">
                  <c:v>5.067615</c:v>
                </c:pt>
                <c:pt idx="262">
                  <c:v>5.0768849999999999</c:v>
                </c:pt>
                <c:pt idx="263">
                  <c:v>5.086125</c:v>
                </c:pt>
                <c:pt idx="264">
                  <c:v>5.0962649999999998</c:v>
                </c:pt>
                <c:pt idx="265">
                  <c:v>5.1045300000000005</c:v>
                </c:pt>
                <c:pt idx="266">
                  <c:v>5.1147650000000002</c:v>
                </c:pt>
                <c:pt idx="267">
                  <c:v>5.1238899999999994</c:v>
                </c:pt>
                <c:pt idx="268">
                  <c:v>5.1319650000000001</c:v>
                </c:pt>
                <c:pt idx="269">
                  <c:v>5.142055</c:v>
                </c:pt>
                <c:pt idx="270">
                  <c:v>5.1502650000000001</c:v>
                </c:pt>
                <c:pt idx="271">
                  <c:v>5.1598749999999995</c:v>
                </c:pt>
                <c:pt idx="272">
                  <c:v>5.1681299999999997</c:v>
                </c:pt>
                <c:pt idx="273">
                  <c:v>5.1773899999999999</c:v>
                </c:pt>
                <c:pt idx="274">
                  <c:v>5.1861499999999996</c:v>
                </c:pt>
                <c:pt idx="275">
                  <c:v>5.1949899999999998</c:v>
                </c:pt>
                <c:pt idx="276">
                  <c:v>5.20383</c:v>
                </c:pt>
                <c:pt idx="277">
                  <c:v>5.211805</c:v>
                </c:pt>
                <c:pt idx="278">
                  <c:v>5.2214150000000004</c:v>
                </c:pt>
                <c:pt idx="279">
                  <c:v>5.229565</c:v>
                </c:pt>
                <c:pt idx="280">
                  <c:v>5.2380050000000002</c:v>
                </c:pt>
                <c:pt idx="281">
                  <c:v>5.2467749999999995</c:v>
                </c:pt>
                <c:pt idx="282">
                  <c:v>5.2544450000000005</c:v>
                </c:pt>
                <c:pt idx="283">
                  <c:v>5.2631800000000002</c:v>
                </c:pt>
                <c:pt idx="284">
                  <c:v>5.2709400000000004</c:v>
                </c:pt>
                <c:pt idx="285">
                  <c:v>5.2804149999999996</c:v>
                </c:pt>
                <c:pt idx="286">
                  <c:v>5.2884600000000006</c:v>
                </c:pt>
                <c:pt idx="287">
                  <c:v>5.2968600000000006</c:v>
                </c:pt>
                <c:pt idx="288">
                  <c:v>5.3048599999999997</c:v>
                </c:pt>
                <c:pt idx="289">
                  <c:v>5.31243</c:v>
                </c:pt>
                <c:pt idx="290">
                  <c:v>5.32064</c:v>
                </c:pt>
                <c:pt idx="291">
                  <c:v>5.3288349999999998</c:v>
                </c:pt>
                <c:pt idx="292">
                  <c:v>5.3364600000000006</c:v>
                </c:pt>
                <c:pt idx="293">
                  <c:v>5.3446149999999992</c:v>
                </c:pt>
                <c:pt idx="294">
                  <c:v>5.3517599999999996</c:v>
                </c:pt>
                <c:pt idx="295">
                  <c:v>5.3598850000000002</c:v>
                </c:pt>
                <c:pt idx="296">
                  <c:v>5.3663799999999995</c:v>
                </c:pt>
                <c:pt idx="297">
                  <c:v>5.3740550000000002</c:v>
                </c:pt>
                <c:pt idx="298">
                  <c:v>5.3823150000000002</c:v>
                </c:pt>
                <c:pt idx="299">
                  <c:v>5.3891399999999994</c:v>
                </c:pt>
                <c:pt idx="300">
                  <c:v>5.396935</c:v>
                </c:pt>
                <c:pt idx="301">
                  <c:v>5.4038300000000001</c:v>
                </c:pt>
                <c:pt idx="302">
                  <c:v>5.4112050000000007</c:v>
                </c:pt>
                <c:pt idx="303">
                  <c:v>5.418355</c:v>
                </c:pt>
                <c:pt idx="304">
                  <c:v>5.4250799999999995</c:v>
                </c:pt>
                <c:pt idx="305">
                  <c:v>5.43255</c:v>
                </c:pt>
                <c:pt idx="306">
                  <c:v>5.4386299999999999</c:v>
                </c:pt>
                <c:pt idx="307">
                  <c:v>5.445945</c:v>
                </c:pt>
                <c:pt idx="308">
                  <c:v>5.4524299999999997</c:v>
                </c:pt>
                <c:pt idx="309">
                  <c:v>5.4591449999999995</c:v>
                </c:pt>
                <c:pt idx="310">
                  <c:v>5.4661299999999997</c:v>
                </c:pt>
                <c:pt idx="311">
                  <c:v>5.4720550000000001</c:v>
                </c:pt>
                <c:pt idx="312">
                  <c:v>5.4793249999999993</c:v>
                </c:pt>
                <c:pt idx="313">
                  <c:v>5.48543</c:v>
                </c:pt>
                <c:pt idx="314">
                  <c:v>5.49254</c:v>
                </c:pt>
                <c:pt idx="315">
                  <c:v>5.4989150000000002</c:v>
                </c:pt>
                <c:pt idx="316">
                  <c:v>5.5053149999999995</c:v>
                </c:pt>
                <c:pt idx="317">
                  <c:v>5.512575</c:v>
                </c:pt>
                <c:pt idx="318">
                  <c:v>5.5188000000000006</c:v>
                </c:pt>
                <c:pt idx="319">
                  <c:v>5.5259099999999997</c:v>
                </c:pt>
                <c:pt idx="320">
                  <c:v>5.5319700000000003</c:v>
                </c:pt>
                <c:pt idx="321">
                  <c:v>5.5389099999999996</c:v>
                </c:pt>
                <c:pt idx="322">
                  <c:v>5.5453399999999995</c:v>
                </c:pt>
                <c:pt idx="323">
                  <c:v>5.5515500000000007</c:v>
                </c:pt>
                <c:pt idx="324">
                  <c:v>5.5585249999999995</c:v>
                </c:pt>
                <c:pt idx="325">
                  <c:v>5.5642100000000001</c:v>
                </c:pt>
                <c:pt idx="326">
                  <c:v>5.5706900000000008</c:v>
                </c:pt>
                <c:pt idx="327">
                  <c:v>5.5769299999999999</c:v>
                </c:pt>
                <c:pt idx="328">
                  <c:v>5.5831999999999997</c:v>
                </c:pt>
                <c:pt idx="329">
                  <c:v>5.5891649999999995</c:v>
                </c:pt>
                <c:pt idx="330">
                  <c:v>5.5948950000000002</c:v>
                </c:pt>
                <c:pt idx="331">
                  <c:v>5.6008399999999998</c:v>
                </c:pt>
                <c:pt idx="332">
                  <c:v>5.605855</c:v>
                </c:pt>
                <c:pt idx="333">
                  <c:v>5.6116200000000003</c:v>
                </c:pt>
                <c:pt idx="334">
                  <c:v>5.617165</c:v>
                </c:pt>
                <c:pt idx="335">
                  <c:v>5.6218349999999999</c:v>
                </c:pt>
                <c:pt idx="336">
                  <c:v>5.6266999999999996</c:v>
                </c:pt>
                <c:pt idx="337">
                  <c:v>5.6313449999999996</c:v>
                </c:pt>
                <c:pt idx="338">
                  <c:v>5.6361399999999993</c:v>
                </c:pt>
                <c:pt idx="339">
                  <c:v>5.64107</c:v>
                </c:pt>
                <c:pt idx="340">
                  <c:v>5.6457499999999996</c:v>
                </c:pt>
                <c:pt idx="341">
                  <c:v>5.6501999999999999</c:v>
                </c:pt>
                <c:pt idx="342">
                  <c:v>5.6537749999999996</c:v>
                </c:pt>
                <c:pt idx="343">
                  <c:v>5.6586350000000003</c:v>
                </c:pt>
                <c:pt idx="344">
                  <c:v>5.6632150000000001</c:v>
                </c:pt>
                <c:pt idx="345">
                  <c:v>5.6673400000000003</c:v>
                </c:pt>
                <c:pt idx="346">
                  <c:v>5.6723800000000004</c:v>
                </c:pt>
                <c:pt idx="347">
                  <c:v>5.6756449999999994</c:v>
                </c:pt>
                <c:pt idx="348">
                  <c:v>5.680015</c:v>
                </c:pt>
                <c:pt idx="349">
                  <c:v>5.6833900000000002</c:v>
                </c:pt>
                <c:pt idx="350">
                  <c:v>5.68757</c:v>
                </c:pt>
                <c:pt idx="351">
                  <c:v>5.6914699999999998</c:v>
                </c:pt>
                <c:pt idx="352">
                  <c:v>5.6955200000000001</c:v>
                </c:pt>
                <c:pt idx="353">
                  <c:v>5.6996300000000009</c:v>
                </c:pt>
                <c:pt idx="354">
                  <c:v>5.7028949999999998</c:v>
                </c:pt>
                <c:pt idx="355">
                  <c:v>5.7071000000000005</c:v>
                </c:pt>
                <c:pt idx="356">
                  <c:v>5.7102250000000003</c:v>
                </c:pt>
                <c:pt idx="357">
                  <c:v>5.7144399999999997</c:v>
                </c:pt>
                <c:pt idx="358">
                  <c:v>5.7185449999999998</c:v>
                </c:pt>
                <c:pt idx="359">
                  <c:v>5.7217099999999999</c:v>
                </c:pt>
                <c:pt idx="360">
                  <c:v>5.7259399999999996</c:v>
                </c:pt>
                <c:pt idx="361">
                  <c:v>5.7286200000000003</c:v>
                </c:pt>
                <c:pt idx="362">
                  <c:v>5.7325549999999996</c:v>
                </c:pt>
                <c:pt idx="363">
                  <c:v>5.7356949999999998</c:v>
                </c:pt>
                <c:pt idx="364">
                  <c:v>5.7389749999999999</c:v>
                </c:pt>
                <c:pt idx="365">
                  <c:v>5.7427700000000002</c:v>
                </c:pt>
                <c:pt idx="366">
                  <c:v>5.7455300000000005</c:v>
                </c:pt>
                <c:pt idx="367">
                  <c:v>5.7492799999999997</c:v>
                </c:pt>
                <c:pt idx="368">
                  <c:v>5.7519850000000003</c:v>
                </c:pt>
                <c:pt idx="369">
                  <c:v>5.7549900000000003</c:v>
                </c:pt>
                <c:pt idx="370">
                  <c:v>5.7582800000000001</c:v>
                </c:pt>
                <c:pt idx="371">
                  <c:v>5.7615549999999995</c:v>
                </c:pt>
                <c:pt idx="372">
                  <c:v>5.7646250000000006</c:v>
                </c:pt>
                <c:pt idx="373">
                  <c:v>5.7666050000000002</c:v>
                </c:pt>
                <c:pt idx="374">
                  <c:v>5.7696749999999994</c:v>
                </c:pt>
                <c:pt idx="375">
                  <c:v>5.7716650000000005</c:v>
                </c:pt>
                <c:pt idx="376">
                  <c:v>5.7746050000000002</c:v>
                </c:pt>
                <c:pt idx="377">
                  <c:v>5.7772000000000006</c:v>
                </c:pt>
                <c:pt idx="378">
                  <c:v>5.7804500000000001</c:v>
                </c:pt>
                <c:pt idx="379">
                  <c:v>5.7831799999999998</c:v>
                </c:pt>
                <c:pt idx="380">
                  <c:v>5.7854099999999997</c:v>
                </c:pt>
                <c:pt idx="381">
                  <c:v>5.7894649999999999</c:v>
                </c:pt>
                <c:pt idx="382">
                  <c:v>5.7923499999999999</c:v>
                </c:pt>
                <c:pt idx="383">
                  <c:v>5.7963400000000007</c:v>
                </c:pt>
                <c:pt idx="384">
                  <c:v>5.8006250000000001</c:v>
                </c:pt>
                <c:pt idx="385">
                  <c:v>5.8046949999999997</c:v>
                </c:pt>
                <c:pt idx="386">
                  <c:v>5.808675</c:v>
                </c:pt>
                <c:pt idx="387">
                  <c:v>5.8120500000000002</c:v>
                </c:pt>
                <c:pt idx="388">
                  <c:v>5.8165300000000002</c:v>
                </c:pt>
                <c:pt idx="389">
                  <c:v>5.8206199999999999</c:v>
                </c:pt>
                <c:pt idx="390">
                  <c:v>5.8251799999999996</c:v>
                </c:pt>
                <c:pt idx="391">
                  <c:v>5.8285749999999998</c:v>
                </c:pt>
                <c:pt idx="392">
                  <c:v>5.8320799999999995</c:v>
                </c:pt>
                <c:pt idx="393">
                  <c:v>5.8361099999999997</c:v>
                </c:pt>
                <c:pt idx="394">
                  <c:v>5.8403500000000008</c:v>
                </c:pt>
                <c:pt idx="395">
                  <c:v>5.8441049999999999</c:v>
                </c:pt>
                <c:pt idx="396">
                  <c:v>5.847855</c:v>
                </c:pt>
                <c:pt idx="397">
                  <c:v>5.8518349999999995</c:v>
                </c:pt>
                <c:pt idx="398">
                  <c:v>5.855645</c:v>
                </c:pt>
                <c:pt idx="399">
                  <c:v>5.8592300000000002</c:v>
                </c:pt>
                <c:pt idx="400">
                  <c:v>5.8633299999999995</c:v>
                </c:pt>
                <c:pt idx="401">
                  <c:v>5.8666900000000002</c:v>
                </c:pt>
                <c:pt idx="402">
                  <c:v>5.8708449999999992</c:v>
                </c:pt>
                <c:pt idx="403">
                  <c:v>5.8744649999999998</c:v>
                </c:pt>
                <c:pt idx="404">
                  <c:v>5.8782449999999997</c:v>
                </c:pt>
                <c:pt idx="405">
                  <c:v>5.881945</c:v>
                </c:pt>
                <c:pt idx="406">
                  <c:v>5.8860950000000001</c:v>
                </c:pt>
                <c:pt idx="407">
                  <c:v>5.8889649999999998</c:v>
                </c:pt>
                <c:pt idx="408">
                  <c:v>5.8924850000000006</c:v>
                </c:pt>
                <c:pt idx="409">
                  <c:v>5.8959349999999997</c:v>
                </c:pt>
                <c:pt idx="410">
                  <c:v>5.89954</c:v>
                </c:pt>
                <c:pt idx="411">
                  <c:v>5.9022749999999995</c:v>
                </c:pt>
                <c:pt idx="412">
                  <c:v>5.9043049999999999</c:v>
                </c:pt>
                <c:pt idx="413">
                  <c:v>5.9078350000000004</c:v>
                </c:pt>
                <c:pt idx="414">
                  <c:v>5.9103999999999992</c:v>
                </c:pt>
                <c:pt idx="415">
                  <c:v>5.9129899999999997</c:v>
                </c:pt>
                <c:pt idx="416">
                  <c:v>5.9157500000000001</c:v>
                </c:pt>
                <c:pt idx="417">
                  <c:v>5.9190050000000003</c:v>
                </c:pt>
                <c:pt idx="418">
                  <c:v>5.9219400000000002</c:v>
                </c:pt>
                <c:pt idx="419">
                  <c:v>5.9245149999999995</c:v>
                </c:pt>
                <c:pt idx="420">
                  <c:v>5.9280900000000001</c:v>
                </c:pt>
                <c:pt idx="421">
                  <c:v>5.9307549999999996</c:v>
                </c:pt>
                <c:pt idx="422">
                  <c:v>5.9338650000000008</c:v>
                </c:pt>
                <c:pt idx="423">
                  <c:v>5.9364600000000003</c:v>
                </c:pt>
                <c:pt idx="424">
                  <c:v>5.9400399999999998</c:v>
                </c:pt>
                <c:pt idx="425">
                  <c:v>5.9438849999999999</c:v>
                </c:pt>
                <c:pt idx="426">
                  <c:v>5.9466349999999997</c:v>
                </c:pt>
                <c:pt idx="427">
                  <c:v>5.9490999999999996</c:v>
                </c:pt>
                <c:pt idx="428">
                  <c:v>5.9517950000000006</c:v>
                </c:pt>
                <c:pt idx="429">
                  <c:v>5.9540649999999999</c:v>
                </c:pt>
                <c:pt idx="430">
                  <c:v>5.9565999999999999</c:v>
                </c:pt>
                <c:pt idx="431">
                  <c:v>5.9590800000000002</c:v>
                </c:pt>
                <c:pt idx="432">
                  <c:v>5.9621300000000002</c:v>
                </c:pt>
                <c:pt idx="433">
                  <c:v>5.9642599999999995</c:v>
                </c:pt>
                <c:pt idx="434">
                  <c:v>5.96692</c:v>
                </c:pt>
                <c:pt idx="435">
                  <c:v>5.9685299999999994</c:v>
                </c:pt>
                <c:pt idx="436">
                  <c:v>5.9716199999999997</c:v>
                </c:pt>
                <c:pt idx="437">
                  <c:v>5.9745249999999999</c:v>
                </c:pt>
                <c:pt idx="438">
                  <c:v>5.9772300000000005</c:v>
                </c:pt>
                <c:pt idx="439">
                  <c:v>5.9797949999999993</c:v>
                </c:pt>
                <c:pt idx="440">
                  <c:v>5.98245</c:v>
                </c:pt>
                <c:pt idx="441">
                  <c:v>5.98508</c:v>
                </c:pt>
                <c:pt idx="442">
                  <c:v>5.9871699999999999</c:v>
                </c:pt>
                <c:pt idx="443">
                  <c:v>5.9904099999999998</c:v>
                </c:pt>
                <c:pt idx="444">
                  <c:v>5.9938500000000001</c:v>
                </c:pt>
                <c:pt idx="445">
                  <c:v>5.9964949999999995</c:v>
                </c:pt>
                <c:pt idx="446">
                  <c:v>6.0004100000000005</c:v>
                </c:pt>
                <c:pt idx="447">
                  <c:v>6.0031300000000005</c:v>
                </c:pt>
                <c:pt idx="448">
                  <c:v>6.0062999999999995</c:v>
                </c:pt>
                <c:pt idx="449">
                  <c:v>6.0099749999999998</c:v>
                </c:pt>
                <c:pt idx="450">
                  <c:v>6.0129350000000006</c:v>
                </c:pt>
                <c:pt idx="451">
                  <c:v>6.0170250000000003</c:v>
                </c:pt>
                <c:pt idx="452">
                  <c:v>6.0198850000000004</c:v>
                </c:pt>
                <c:pt idx="453">
                  <c:v>6.0233150000000002</c:v>
                </c:pt>
                <c:pt idx="454">
                  <c:v>6.0268600000000001</c:v>
                </c:pt>
                <c:pt idx="455">
                  <c:v>6.0291499999999996</c:v>
                </c:pt>
                <c:pt idx="456">
                  <c:v>6.0326899999999997</c:v>
                </c:pt>
                <c:pt idx="457">
                  <c:v>6.0358999999999998</c:v>
                </c:pt>
                <c:pt idx="458">
                  <c:v>6.0396649999999994</c:v>
                </c:pt>
                <c:pt idx="459">
                  <c:v>6.0429849999999998</c:v>
                </c:pt>
                <c:pt idx="460">
                  <c:v>6.04671</c:v>
                </c:pt>
                <c:pt idx="461">
                  <c:v>6.0500299999999996</c:v>
                </c:pt>
                <c:pt idx="462">
                  <c:v>6.0534049999999997</c:v>
                </c:pt>
                <c:pt idx="463">
                  <c:v>6.0573550000000003</c:v>
                </c:pt>
                <c:pt idx="464">
                  <c:v>6.0611499999999996</c:v>
                </c:pt>
                <c:pt idx="465">
                  <c:v>6.0653199999999998</c:v>
                </c:pt>
                <c:pt idx="466">
                  <c:v>6.0693549999999998</c:v>
                </c:pt>
                <c:pt idx="467">
                  <c:v>6.0730750000000002</c:v>
                </c:pt>
                <c:pt idx="468">
                  <c:v>6.0774249999999999</c:v>
                </c:pt>
                <c:pt idx="469">
                  <c:v>6.0803949999999993</c:v>
                </c:pt>
                <c:pt idx="470">
                  <c:v>6.08413</c:v>
                </c:pt>
                <c:pt idx="471">
                  <c:v>6.0870649999999999</c:v>
                </c:pt>
                <c:pt idx="472">
                  <c:v>6.0904949999999998</c:v>
                </c:pt>
                <c:pt idx="473">
                  <c:v>6.0943850000000008</c:v>
                </c:pt>
                <c:pt idx="474">
                  <c:v>6.0966199999999997</c:v>
                </c:pt>
                <c:pt idx="475">
                  <c:v>6.1004300000000002</c:v>
                </c:pt>
                <c:pt idx="476">
                  <c:v>6.1034699999999997</c:v>
                </c:pt>
                <c:pt idx="477">
                  <c:v>6.1060800000000004</c:v>
                </c:pt>
                <c:pt idx="478">
                  <c:v>6.1090099999999996</c:v>
                </c:pt>
                <c:pt idx="479">
                  <c:v>6.1113249999999999</c:v>
                </c:pt>
                <c:pt idx="480">
                  <c:v>6.1145849999999999</c:v>
                </c:pt>
                <c:pt idx="481">
                  <c:v>6.1168049999999994</c:v>
                </c:pt>
                <c:pt idx="482">
                  <c:v>6.1196299999999999</c:v>
                </c:pt>
                <c:pt idx="483">
                  <c:v>6.1222650000000005</c:v>
                </c:pt>
                <c:pt idx="484">
                  <c:v>6.1250400000000003</c:v>
                </c:pt>
                <c:pt idx="485">
                  <c:v>6.1270850000000001</c:v>
                </c:pt>
                <c:pt idx="486">
                  <c:v>6.1294400000000007</c:v>
                </c:pt>
                <c:pt idx="487">
                  <c:v>6.1321200000000005</c:v>
                </c:pt>
                <c:pt idx="488">
                  <c:v>6.1345799999999997</c:v>
                </c:pt>
                <c:pt idx="489">
                  <c:v>6.1374250000000004</c:v>
                </c:pt>
                <c:pt idx="490">
                  <c:v>6.1397700000000004</c:v>
                </c:pt>
                <c:pt idx="491">
                  <c:v>6.1424000000000003</c:v>
                </c:pt>
                <c:pt idx="492">
                  <c:v>6.1453899999999999</c:v>
                </c:pt>
                <c:pt idx="493">
                  <c:v>6.1468850000000002</c:v>
                </c:pt>
                <c:pt idx="494">
                  <c:v>6.1498249999999999</c:v>
                </c:pt>
                <c:pt idx="495">
                  <c:v>6.1518899999999999</c:v>
                </c:pt>
                <c:pt idx="496">
                  <c:v>6.1545050000000003</c:v>
                </c:pt>
                <c:pt idx="497">
                  <c:v>6.1575550000000003</c:v>
                </c:pt>
                <c:pt idx="498">
                  <c:v>6.1595899999999997</c:v>
                </c:pt>
                <c:pt idx="499">
                  <c:v>6.1621500000000005</c:v>
                </c:pt>
                <c:pt idx="500">
                  <c:v>6.1646700000000001</c:v>
                </c:pt>
                <c:pt idx="501">
                  <c:v>6.1669450000000001</c:v>
                </c:pt>
                <c:pt idx="502">
                  <c:v>6.1690400000000007</c:v>
                </c:pt>
                <c:pt idx="503">
                  <c:v>6.1714199999999995</c:v>
                </c:pt>
                <c:pt idx="504">
                  <c:v>6.1743100000000002</c:v>
                </c:pt>
                <c:pt idx="505">
                  <c:v>6.1768850000000004</c:v>
                </c:pt>
                <c:pt idx="506">
                  <c:v>6.179125</c:v>
                </c:pt>
                <c:pt idx="507">
                  <c:v>6.1818550000000005</c:v>
                </c:pt>
                <c:pt idx="508">
                  <c:v>6.1837850000000003</c:v>
                </c:pt>
                <c:pt idx="509">
                  <c:v>6.18642</c:v>
                </c:pt>
                <c:pt idx="510">
                  <c:v>6.1886600000000005</c:v>
                </c:pt>
                <c:pt idx="511">
                  <c:v>6.1912350000000007</c:v>
                </c:pt>
                <c:pt idx="512">
                  <c:v>6.1930500000000004</c:v>
                </c:pt>
                <c:pt idx="513">
                  <c:v>6.1952999999999996</c:v>
                </c:pt>
                <c:pt idx="514">
                  <c:v>6.1973649999999996</c:v>
                </c:pt>
                <c:pt idx="515">
                  <c:v>6.1983700000000006</c:v>
                </c:pt>
                <c:pt idx="516">
                  <c:v>6.2008550000000007</c:v>
                </c:pt>
                <c:pt idx="517">
                  <c:v>6.201905</c:v>
                </c:pt>
                <c:pt idx="518">
                  <c:v>6.2037750000000003</c:v>
                </c:pt>
                <c:pt idx="519">
                  <c:v>6.2058099999999996</c:v>
                </c:pt>
                <c:pt idx="520">
                  <c:v>6.2072500000000002</c:v>
                </c:pt>
                <c:pt idx="521">
                  <c:v>6.2086600000000001</c:v>
                </c:pt>
                <c:pt idx="522">
                  <c:v>6.2099650000000004</c:v>
                </c:pt>
                <c:pt idx="523">
                  <c:v>6.2121399999999998</c:v>
                </c:pt>
                <c:pt idx="524">
                  <c:v>6.2137849999999997</c:v>
                </c:pt>
                <c:pt idx="525">
                  <c:v>6.21556</c:v>
                </c:pt>
                <c:pt idx="526">
                  <c:v>6.2178149999999999</c:v>
                </c:pt>
                <c:pt idx="527">
                  <c:v>6.2189899999999998</c:v>
                </c:pt>
                <c:pt idx="528">
                  <c:v>6.2205499999999994</c:v>
                </c:pt>
                <c:pt idx="529">
                  <c:v>6.2212150000000008</c:v>
                </c:pt>
                <c:pt idx="530">
                  <c:v>6.2228750000000002</c:v>
                </c:pt>
                <c:pt idx="531">
                  <c:v>6.2239500000000003</c:v>
                </c:pt>
                <c:pt idx="532">
                  <c:v>6.2250499999999995</c:v>
                </c:pt>
                <c:pt idx="533">
                  <c:v>6.22661</c:v>
                </c:pt>
                <c:pt idx="534">
                  <c:v>6.2263950000000001</c:v>
                </c:pt>
                <c:pt idx="535">
                  <c:v>6.2281050000000002</c:v>
                </c:pt>
                <c:pt idx="536">
                  <c:v>6.2277400000000007</c:v>
                </c:pt>
                <c:pt idx="537">
                  <c:v>6.2288800000000002</c:v>
                </c:pt>
                <c:pt idx="538">
                  <c:v>6.2302599999999995</c:v>
                </c:pt>
                <c:pt idx="539">
                  <c:v>6.2312950000000003</c:v>
                </c:pt>
                <c:pt idx="540">
                  <c:v>6.2327200000000005</c:v>
                </c:pt>
                <c:pt idx="541">
                  <c:v>6.2336600000000004</c:v>
                </c:pt>
                <c:pt idx="542">
                  <c:v>6.2355800000000006</c:v>
                </c:pt>
                <c:pt idx="543">
                  <c:v>6.2368550000000003</c:v>
                </c:pt>
                <c:pt idx="544">
                  <c:v>6.2395149999999999</c:v>
                </c:pt>
                <c:pt idx="545">
                  <c:v>6.2415700000000003</c:v>
                </c:pt>
                <c:pt idx="546">
                  <c:v>6.2434150000000006</c:v>
                </c:pt>
                <c:pt idx="547">
                  <c:v>6.245635</c:v>
                </c:pt>
                <c:pt idx="548">
                  <c:v>6.2470549999999996</c:v>
                </c:pt>
                <c:pt idx="549">
                  <c:v>6.2497000000000007</c:v>
                </c:pt>
                <c:pt idx="550">
                  <c:v>6.2510700000000003</c:v>
                </c:pt>
                <c:pt idx="551">
                  <c:v>6.2530049999999999</c:v>
                </c:pt>
                <c:pt idx="552">
                  <c:v>6.2547350000000002</c:v>
                </c:pt>
                <c:pt idx="553">
                  <c:v>6.2560099999999998</c:v>
                </c:pt>
                <c:pt idx="554">
                  <c:v>6.2584499999999998</c:v>
                </c:pt>
                <c:pt idx="555">
                  <c:v>6.2599350000000005</c:v>
                </c:pt>
                <c:pt idx="556">
                  <c:v>6.2609449999999995</c:v>
                </c:pt>
                <c:pt idx="557">
                  <c:v>6.2627449999999998</c:v>
                </c:pt>
                <c:pt idx="558">
                  <c:v>6.2637</c:v>
                </c:pt>
                <c:pt idx="559">
                  <c:v>6.2656749999999999</c:v>
                </c:pt>
                <c:pt idx="560">
                  <c:v>6.266235</c:v>
                </c:pt>
                <c:pt idx="561">
                  <c:v>6.26736</c:v>
                </c:pt>
                <c:pt idx="562">
                  <c:v>6.2683350000000004</c:v>
                </c:pt>
                <c:pt idx="563">
                  <c:v>6.26884</c:v>
                </c:pt>
                <c:pt idx="564">
                  <c:v>6.2699700000000007</c:v>
                </c:pt>
                <c:pt idx="565">
                  <c:v>6.2706350000000004</c:v>
                </c:pt>
                <c:pt idx="566">
                  <c:v>6.2709200000000003</c:v>
                </c:pt>
                <c:pt idx="567">
                  <c:v>6.2709600000000005</c:v>
                </c:pt>
                <c:pt idx="568">
                  <c:v>6.2706599999999995</c:v>
                </c:pt>
                <c:pt idx="569">
                  <c:v>6.2707649999999999</c:v>
                </c:pt>
                <c:pt idx="570">
                  <c:v>6.2700300000000002</c:v>
                </c:pt>
                <c:pt idx="571">
                  <c:v>6.2698850000000004</c:v>
                </c:pt>
                <c:pt idx="572">
                  <c:v>6.2695849999999993</c:v>
                </c:pt>
                <c:pt idx="573">
                  <c:v>6.26973</c:v>
                </c:pt>
                <c:pt idx="574">
                  <c:v>6.2700199999999997</c:v>
                </c:pt>
                <c:pt idx="575">
                  <c:v>6.2698400000000003</c:v>
                </c:pt>
                <c:pt idx="576">
                  <c:v>6.2700700000000005</c:v>
                </c:pt>
                <c:pt idx="577">
                  <c:v>6.2700250000000004</c:v>
                </c:pt>
                <c:pt idx="578">
                  <c:v>6.2708449999999996</c:v>
                </c:pt>
                <c:pt idx="579">
                  <c:v>6.2715100000000001</c:v>
                </c:pt>
                <c:pt idx="580">
                  <c:v>6.2720599999999997</c:v>
                </c:pt>
                <c:pt idx="581">
                  <c:v>6.2727649999999997</c:v>
                </c:pt>
                <c:pt idx="582">
                  <c:v>6.2728299999999999</c:v>
                </c:pt>
                <c:pt idx="583">
                  <c:v>6.2739000000000003</c:v>
                </c:pt>
                <c:pt idx="584">
                  <c:v>6.2740400000000003</c:v>
                </c:pt>
                <c:pt idx="585">
                  <c:v>6.2748850000000003</c:v>
                </c:pt>
                <c:pt idx="586">
                  <c:v>6.2761550000000002</c:v>
                </c:pt>
                <c:pt idx="587">
                  <c:v>6.2758149999999997</c:v>
                </c:pt>
                <c:pt idx="588">
                  <c:v>6.2768499999999996</c:v>
                </c:pt>
                <c:pt idx="589">
                  <c:v>6.2777349999999998</c:v>
                </c:pt>
                <c:pt idx="590">
                  <c:v>6.2780849999999999</c:v>
                </c:pt>
                <c:pt idx="591">
                  <c:v>6.2787950000000006</c:v>
                </c:pt>
                <c:pt idx="592">
                  <c:v>6.2791200000000007</c:v>
                </c:pt>
                <c:pt idx="593">
                  <c:v>6.2802100000000003</c:v>
                </c:pt>
                <c:pt idx="594">
                  <c:v>6.2802449999999999</c:v>
                </c:pt>
                <c:pt idx="595">
                  <c:v>6.2801900000000002</c:v>
                </c:pt>
                <c:pt idx="596">
                  <c:v>6.2799649999999998</c:v>
                </c:pt>
                <c:pt idx="597">
                  <c:v>6.2810600000000001</c:v>
                </c:pt>
                <c:pt idx="598">
                  <c:v>6.2809100000000004</c:v>
                </c:pt>
                <c:pt idx="599">
                  <c:v>6.2813650000000001</c:v>
                </c:pt>
                <c:pt idx="600">
                  <c:v>6.2821700000000007</c:v>
                </c:pt>
                <c:pt idx="601">
                  <c:v>6.2819149999999997</c:v>
                </c:pt>
                <c:pt idx="602">
                  <c:v>6.2824349999999995</c:v>
                </c:pt>
                <c:pt idx="603">
                  <c:v>6.2826550000000001</c:v>
                </c:pt>
                <c:pt idx="604">
                  <c:v>6.2840699999999998</c:v>
                </c:pt>
                <c:pt idx="605">
                  <c:v>6.2846650000000004</c:v>
                </c:pt>
                <c:pt idx="606">
                  <c:v>6.2849550000000001</c:v>
                </c:pt>
                <c:pt idx="607">
                  <c:v>6.2862899999999993</c:v>
                </c:pt>
                <c:pt idx="608">
                  <c:v>6.28573</c:v>
                </c:pt>
                <c:pt idx="609">
                  <c:v>6.2876399999999997</c:v>
                </c:pt>
                <c:pt idx="610">
                  <c:v>6.2880050000000001</c:v>
                </c:pt>
                <c:pt idx="611">
                  <c:v>6.2893799999999995</c:v>
                </c:pt>
                <c:pt idx="612">
                  <c:v>6.29068</c:v>
                </c:pt>
                <c:pt idx="613">
                  <c:v>6.2915849999999995</c:v>
                </c:pt>
                <c:pt idx="614">
                  <c:v>6.2933900000000005</c:v>
                </c:pt>
                <c:pt idx="615">
                  <c:v>6.2938349999999996</c:v>
                </c:pt>
                <c:pt idx="616">
                  <c:v>6.2952349999999999</c:v>
                </c:pt>
                <c:pt idx="617">
                  <c:v>6.2966800000000003</c:v>
                </c:pt>
                <c:pt idx="618">
                  <c:v>6.2980999999999998</c:v>
                </c:pt>
                <c:pt idx="619">
                  <c:v>6.2991349999999997</c:v>
                </c:pt>
                <c:pt idx="620">
                  <c:v>6.300605</c:v>
                </c:pt>
                <c:pt idx="621">
                  <c:v>6.3021149999999997</c:v>
                </c:pt>
                <c:pt idx="622">
                  <c:v>6.3027899999999999</c:v>
                </c:pt>
                <c:pt idx="623">
                  <c:v>6.3051300000000001</c:v>
                </c:pt>
                <c:pt idx="624">
                  <c:v>6.3066599999999999</c:v>
                </c:pt>
                <c:pt idx="625">
                  <c:v>6.3080150000000001</c:v>
                </c:pt>
                <c:pt idx="626">
                  <c:v>6.3097050000000001</c:v>
                </c:pt>
                <c:pt idx="627">
                  <c:v>6.3104700000000005</c:v>
                </c:pt>
                <c:pt idx="628">
                  <c:v>6.3117999999999999</c:v>
                </c:pt>
                <c:pt idx="629">
                  <c:v>6.3126049999999996</c:v>
                </c:pt>
                <c:pt idx="630">
                  <c:v>6.3135899999999996</c:v>
                </c:pt>
                <c:pt idx="631">
                  <c:v>6.3148850000000003</c:v>
                </c:pt>
                <c:pt idx="632">
                  <c:v>6.3155850000000004</c:v>
                </c:pt>
                <c:pt idx="633">
                  <c:v>6.3163549999999997</c:v>
                </c:pt>
                <c:pt idx="634">
                  <c:v>6.3172049999999995</c:v>
                </c:pt>
                <c:pt idx="635">
                  <c:v>6.31799</c:v>
                </c:pt>
                <c:pt idx="636">
                  <c:v>6.3193450000000002</c:v>
                </c:pt>
                <c:pt idx="637">
                  <c:v>6.3201799999999997</c:v>
                </c:pt>
                <c:pt idx="638">
                  <c:v>6.320735</c:v>
                </c:pt>
                <c:pt idx="639">
                  <c:v>6.3216299999999999</c:v>
                </c:pt>
                <c:pt idx="640">
                  <c:v>6.3221100000000003</c:v>
                </c:pt>
                <c:pt idx="641">
                  <c:v>6.3233750000000004</c:v>
                </c:pt>
                <c:pt idx="642">
                  <c:v>6.3248449999999998</c:v>
                </c:pt>
                <c:pt idx="643">
                  <c:v>6.3266349999999996</c:v>
                </c:pt>
                <c:pt idx="644">
                  <c:v>6.3276199999999996</c:v>
                </c:pt>
                <c:pt idx="645">
                  <c:v>6.330355</c:v>
                </c:pt>
                <c:pt idx="646">
                  <c:v>6.331575</c:v>
                </c:pt>
                <c:pt idx="647">
                  <c:v>6.3326250000000002</c:v>
                </c:pt>
                <c:pt idx="648">
                  <c:v>6.3346650000000002</c:v>
                </c:pt>
                <c:pt idx="649">
                  <c:v>6.3355800000000002</c:v>
                </c:pt>
                <c:pt idx="650">
                  <c:v>6.3373650000000001</c:v>
                </c:pt>
                <c:pt idx="651">
                  <c:v>6.3376299999999999</c:v>
                </c:pt>
                <c:pt idx="652">
                  <c:v>6.3395200000000003</c:v>
                </c:pt>
                <c:pt idx="653">
                  <c:v>6.340605</c:v>
                </c:pt>
                <c:pt idx="654">
                  <c:v>6.3410600000000006</c:v>
                </c:pt>
                <c:pt idx="655">
                  <c:v>6.3428900000000006</c:v>
                </c:pt>
                <c:pt idx="656">
                  <c:v>6.3437099999999997</c:v>
                </c:pt>
                <c:pt idx="657">
                  <c:v>6.3446150000000001</c:v>
                </c:pt>
                <c:pt idx="658">
                  <c:v>6.3453549999999996</c:v>
                </c:pt>
                <c:pt idx="659">
                  <c:v>6.3467400000000005</c:v>
                </c:pt>
                <c:pt idx="660">
                  <c:v>6.3474899999999996</c:v>
                </c:pt>
                <c:pt idx="661">
                  <c:v>6.3492350000000002</c:v>
                </c:pt>
                <c:pt idx="662">
                  <c:v>6.3505000000000003</c:v>
                </c:pt>
                <c:pt idx="663">
                  <c:v>6.3510650000000002</c:v>
                </c:pt>
                <c:pt idx="664">
                  <c:v>6.3526899999999999</c:v>
                </c:pt>
                <c:pt idx="665">
                  <c:v>6.353955</c:v>
                </c:pt>
                <c:pt idx="666">
                  <c:v>6.3555399999999995</c:v>
                </c:pt>
                <c:pt idx="667">
                  <c:v>6.3565649999999998</c:v>
                </c:pt>
                <c:pt idx="668">
                  <c:v>6.3577300000000001</c:v>
                </c:pt>
                <c:pt idx="669">
                  <c:v>6.3595350000000002</c:v>
                </c:pt>
                <c:pt idx="670">
                  <c:v>6.3602849999999993</c:v>
                </c:pt>
                <c:pt idx="671">
                  <c:v>6.3616650000000003</c:v>
                </c:pt>
                <c:pt idx="672">
                  <c:v>6.3633550000000003</c:v>
                </c:pt>
                <c:pt idx="673">
                  <c:v>6.3650549999999999</c:v>
                </c:pt>
                <c:pt idx="674">
                  <c:v>6.3665450000000003</c:v>
                </c:pt>
                <c:pt idx="675">
                  <c:v>6.3676899999999996</c:v>
                </c:pt>
                <c:pt idx="676">
                  <c:v>6.3691250000000004</c:v>
                </c:pt>
                <c:pt idx="677">
                  <c:v>6.3712350000000004</c:v>
                </c:pt>
                <c:pt idx="678">
                  <c:v>6.3725500000000004</c:v>
                </c:pt>
                <c:pt idx="679">
                  <c:v>6.3741699999999994</c:v>
                </c:pt>
                <c:pt idx="680">
                  <c:v>6.37622</c:v>
                </c:pt>
                <c:pt idx="681">
                  <c:v>6.3775949999999995</c:v>
                </c:pt>
                <c:pt idx="682">
                  <c:v>6.3793550000000003</c:v>
                </c:pt>
                <c:pt idx="683">
                  <c:v>6.3808699999999998</c:v>
                </c:pt>
                <c:pt idx="684">
                  <c:v>6.383775</c:v>
                </c:pt>
                <c:pt idx="685">
                  <c:v>6.3850049999999996</c:v>
                </c:pt>
                <c:pt idx="686">
                  <c:v>6.387035</c:v>
                </c:pt>
                <c:pt idx="687">
                  <c:v>6.3888549999999995</c:v>
                </c:pt>
                <c:pt idx="688">
                  <c:v>6.3903300000000005</c:v>
                </c:pt>
                <c:pt idx="689">
                  <c:v>6.3925549999999998</c:v>
                </c:pt>
                <c:pt idx="690">
                  <c:v>6.3940250000000001</c:v>
                </c:pt>
                <c:pt idx="691">
                  <c:v>6.3961649999999999</c:v>
                </c:pt>
                <c:pt idx="692">
                  <c:v>6.3971999999999998</c:v>
                </c:pt>
                <c:pt idx="693">
                  <c:v>6.3993599999999997</c:v>
                </c:pt>
                <c:pt idx="694">
                  <c:v>6.4004750000000001</c:v>
                </c:pt>
                <c:pt idx="695">
                  <c:v>6.401465</c:v>
                </c:pt>
                <c:pt idx="696">
                  <c:v>6.4036349999999995</c:v>
                </c:pt>
                <c:pt idx="697">
                  <c:v>6.4044150000000002</c:v>
                </c:pt>
                <c:pt idx="698">
                  <c:v>6.4065799999999999</c:v>
                </c:pt>
                <c:pt idx="699">
                  <c:v>6.4072949999999995</c:v>
                </c:pt>
                <c:pt idx="700">
                  <c:v>6.4080199999999996</c:v>
                </c:pt>
                <c:pt idx="701">
                  <c:v>6.4089399999999994</c:v>
                </c:pt>
                <c:pt idx="702">
                  <c:v>6.4096150000000005</c:v>
                </c:pt>
                <c:pt idx="703">
                  <c:v>6.4110649999999998</c:v>
                </c:pt>
                <c:pt idx="704">
                  <c:v>6.4120849999999994</c:v>
                </c:pt>
                <c:pt idx="705">
                  <c:v>6.41303</c:v>
                </c:pt>
                <c:pt idx="706">
                  <c:v>6.4138300000000008</c:v>
                </c:pt>
                <c:pt idx="707">
                  <c:v>6.4145649999999996</c:v>
                </c:pt>
                <c:pt idx="708">
                  <c:v>6.415235</c:v>
                </c:pt>
                <c:pt idx="709">
                  <c:v>6.4152799999999992</c:v>
                </c:pt>
                <c:pt idx="710">
                  <c:v>6.4168649999999996</c:v>
                </c:pt>
                <c:pt idx="711">
                  <c:v>6.4169650000000003</c:v>
                </c:pt>
                <c:pt idx="712">
                  <c:v>6.4171849999999999</c:v>
                </c:pt>
                <c:pt idx="713">
                  <c:v>6.4165150000000004</c:v>
                </c:pt>
                <c:pt idx="714">
                  <c:v>6.4163099999999993</c:v>
                </c:pt>
                <c:pt idx="715">
                  <c:v>6.416785</c:v>
                </c:pt>
                <c:pt idx="716">
                  <c:v>6.4165450000000002</c:v>
                </c:pt>
                <c:pt idx="717">
                  <c:v>6.4173450000000001</c:v>
                </c:pt>
                <c:pt idx="718">
                  <c:v>6.4174350000000002</c:v>
                </c:pt>
                <c:pt idx="719">
                  <c:v>6.4175699999999996</c:v>
                </c:pt>
                <c:pt idx="720">
                  <c:v>6.4179849999999998</c:v>
                </c:pt>
                <c:pt idx="721">
                  <c:v>6.4174499999999997</c:v>
                </c:pt>
                <c:pt idx="722">
                  <c:v>6.4175649999999997</c:v>
                </c:pt>
                <c:pt idx="723">
                  <c:v>6.4172650000000004</c:v>
                </c:pt>
                <c:pt idx="724">
                  <c:v>6.4172000000000002</c:v>
                </c:pt>
                <c:pt idx="725">
                  <c:v>6.4174899999999999</c:v>
                </c:pt>
                <c:pt idx="726">
                  <c:v>6.4175550000000001</c:v>
                </c:pt>
                <c:pt idx="727">
                  <c:v>6.4177300000000006</c:v>
                </c:pt>
                <c:pt idx="728">
                  <c:v>6.4180399999999995</c:v>
                </c:pt>
                <c:pt idx="729">
                  <c:v>6.4178549999999994</c:v>
                </c:pt>
                <c:pt idx="730">
                  <c:v>6.4182500000000005</c:v>
                </c:pt>
                <c:pt idx="731">
                  <c:v>6.4186250000000005</c:v>
                </c:pt>
                <c:pt idx="732">
                  <c:v>6.418895</c:v>
                </c:pt>
                <c:pt idx="733">
                  <c:v>6.4185600000000003</c:v>
                </c:pt>
                <c:pt idx="734">
                  <c:v>6.4196049999999998</c:v>
                </c:pt>
                <c:pt idx="735">
                  <c:v>6.4193899999999999</c:v>
                </c:pt>
                <c:pt idx="736">
                  <c:v>6.4189850000000002</c:v>
                </c:pt>
                <c:pt idx="737">
                  <c:v>6.4194800000000001</c:v>
                </c:pt>
                <c:pt idx="738">
                  <c:v>6.419835</c:v>
                </c:pt>
                <c:pt idx="739">
                  <c:v>6.4206649999999996</c:v>
                </c:pt>
                <c:pt idx="740">
                  <c:v>6.4205699999999997</c:v>
                </c:pt>
                <c:pt idx="741">
                  <c:v>6.4215200000000001</c:v>
                </c:pt>
                <c:pt idx="742">
                  <c:v>6.4225899999999996</c:v>
                </c:pt>
                <c:pt idx="743">
                  <c:v>6.4231750000000005</c:v>
                </c:pt>
                <c:pt idx="744">
                  <c:v>6.4253650000000002</c:v>
                </c:pt>
                <c:pt idx="745">
                  <c:v>6.4265150000000002</c:v>
                </c:pt>
                <c:pt idx="746">
                  <c:v>6.4284650000000001</c:v>
                </c:pt>
                <c:pt idx="747">
                  <c:v>6.4306149999999995</c:v>
                </c:pt>
                <c:pt idx="748">
                  <c:v>6.4323350000000001</c:v>
                </c:pt>
                <c:pt idx="749">
                  <c:v>6.434075</c:v>
                </c:pt>
                <c:pt idx="750">
                  <c:v>6.4356899999999992</c:v>
                </c:pt>
                <c:pt idx="751">
                  <c:v>6.4383350000000004</c:v>
                </c:pt>
                <c:pt idx="752">
                  <c:v>6.4394200000000001</c:v>
                </c:pt>
                <c:pt idx="753">
                  <c:v>6.4411649999999998</c:v>
                </c:pt>
                <c:pt idx="754">
                  <c:v>6.4428400000000003</c:v>
                </c:pt>
                <c:pt idx="755">
                  <c:v>6.4440100000000005</c:v>
                </c:pt>
                <c:pt idx="756">
                  <c:v>6.4450900000000004</c:v>
                </c:pt>
                <c:pt idx="757">
                  <c:v>6.4459800000000005</c:v>
                </c:pt>
                <c:pt idx="758">
                  <c:v>6.4478299999999997</c:v>
                </c:pt>
                <c:pt idx="759">
                  <c:v>6.4482749999999998</c:v>
                </c:pt>
                <c:pt idx="760">
                  <c:v>6.4493899999999993</c:v>
                </c:pt>
                <c:pt idx="761">
                  <c:v>6.449865</c:v>
                </c:pt>
                <c:pt idx="762">
                  <c:v>6.4500999999999999</c:v>
                </c:pt>
                <c:pt idx="763">
                  <c:v>6.4512300000000007</c:v>
                </c:pt>
                <c:pt idx="764">
                  <c:v>6.4513800000000003</c:v>
                </c:pt>
                <c:pt idx="765">
                  <c:v>6.451765</c:v>
                </c:pt>
                <c:pt idx="766">
                  <c:v>6.4517950000000006</c:v>
                </c:pt>
                <c:pt idx="767">
                  <c:v>6.4513699999999998</c:v>
                </c:pt>
                <c:pt idx="768">
                  <c:v>6.4518800000000001</c:v>
                </c:pt>
                <c:pt idx="769">
                  <c:v>6.4512649999999994</c:v>
                </c:pt>
                <c:pt idx="770">
                  <c:v>6.4511000000000003</c:v>
                </c:pt>
                <c:pt idx="771">
                  <c:v>6.45153</c:v>
                </c:pt>
                <c:pt idx="772">
                  <c:v>6.4515399999999996</c:v>
                </c:pt>
                <c:pt idx="773">
                  <c:v>6.4525749999999995</c:v>
                </c:pt>
                <c:pt idx="774">
                  <c:v>6.4526950000000003</c:v>
                </c:pt>
                <c:pt idx="775">
                  <c:v>6.4528149999999993</c:v>
                </c:pt>
                <c:pt idx="776">
                  <c:v>6.4522649999999997</c:v>
                </c:pt>
                <c:pt idx="777">
                  <c:v>6.4523650000000004</c:v>
                </c:pt>
                <c:pt idx="778">
                  <c:v>6.4530750000000001</c:v>
                </c:pt>
                <c:pt idx="779">
                  <c:v>6.453335</c:v>
                </c:pt>
                <c:pt idx="780">
                  <c:v>6.4536800000000003</c:v>
                </c:pt>
                <c:pt idx="781">
                  <c:v>6.4538100000000007</c:v>
                </c:pt>
                <c:pt idx="782">
                  <c:v>6.4541000000000004</c:v>
                </c:pt>
                <c:pt idx="783">
                  <c:v>6.4545200000000005</c:v>
                </c:pt>
                <c:pt idx="784">
                  <c:v>6.4550599999999996</c:v>
                </c:pt>
                <c:pt idx="785">
                  <c:v>6.4561899999999994</c:v>
                </c:pt>
                <c:pt idx="786">
                  <c:v>6.4559250000000006</c:v>
                </c:pt>
                <c:pt idx="787">
                  <c:v>6.4564649999999997</c:v>
                </c:pt>
                <c:pt idx="788">
                  <c:v>6.45709</c:v>
                </c:pt>
                <c:pt idx="789">
                  <c:v>6.4578899999999999</c:v>
                </c:pt>
                <c:pt idx="790">
                  <c:v>6.4588800000000006</c:v>
                </c:pt>
                <c:pt idx="791">
                  <c:v>6.4596400000000003</c:v>
                </c:pt>
                <c:pt idx="792">
                  <c:v>6.46082</c:v>
                </c:pt>
                <c:pt idx="793">
                  <c:v>6.4611299999999998</c:v>
                </c:pt>
                <c:pt idx="794">
                  <c:v>6.4625599999999999</c:v>
                </c:pt>
                <c:pt idx="795">
                  <c:v>6.4635300000000004</c:v>
                </c:pt>
                <c:pt idx="796">
                  <c:v>6.4641099999999998</c:v>
                </c:pt>
                <c:pt idx="797">
                  <c:v>6.4655450000000005</c:v>
                </c:pt>
                <c:pt idx="798">
                  <c:v>6.4661399999999993</c:v>
                </c:pt>
                <c:pt idx="799">
                  <c:v>6.4672900000000002</c:v>
                </c:pt>
                <c:pt idx="800">
                  <c:v>6.4678699999999996</c:v>
                </c:pt>
                <c:pt idx="801">
                  <c:v>6.4688800000000004</c:v>
                </c:pt>
                <c:pt idx="802">
                  <c:v>6.4699450000000001</c:v>
                </c:pt>
                <c:pt idx="803">
                  <c:v>6.4699900000000001</c:v>
                </c:pt>
                <c:pt idx="804">
                  <c:v>6.4720599999999999</c:v>
                </c:pt>
                <c:pt idx="805">
                  <c:v>6.4732849999999997</c:v>
                </c:pt>
                <c:pt idx="806">
                  <c:v>6.4739149999999999</c:v>
                </c:pt>
                <c:pt idx="807">
                  <c:v>6.4747450000000004</c:v>
                </c:pt>
                <c:pt idx="808">
                  <c:v>6.4751849999999997</c:v>
                </c:pt>
                <c:pt idx="809">
                  <c:v>6.4767600000000005</c:v>
                </c:pt>
                <c:pt idx="810">
                  <c:v>6.4763299999999999</c:v>
                </c:pt>
                <c:pt idx="811">
                  <c:v>6.4772999999999996</c:v>
                </c:pt>
                <c:pt idx="812">
                  <c:v>6.4775200000000002</c:v>
                </c:pt>
                <c:pt idx="813">
                  <c:v>6.4778950000000002</c:v>
                </c:pt>
                <c:pt idx="814">
                  <c:v>6.4791249999999998</c:v>
                </c:pt>
                <c:pt idx="815">
                  <c:v>6.4788499999999996</c:v>
                </c:pt>
                <c:pt idx="816">
                  <c:v>6.4798200000000001</c:v>
                </c:pt>
                <c:pt idx="817">
                  <c:v>6.4796499999999995</c:v>
                </c:pt>
                <c:pt idx="818">
                  <c:v>6.4804349999999999</c:v>
                </c:pt>
                <c:pt idx="819">
                  <c:v>6.4812049999999992</c:v>
                </c:pt>
                <c:pt idx="820">
                  <c:v>6.4810099999999995</c:v>
                </c:pt>
                <c:pt idx="821">
                  <c:v>6.4823699999999995</c:v>
                </c:pt>
                <c:pt idx="822">
                  <c:v>6.4824299999999999</c:v>
                </c:pt>
                <c:pt idx="823">
                  <c:v>6.482945</c:v>
                </c:pt>
                <c:pt idx="824">
                  <c:v>6.4834999999999994</c:v>
                </c:pt>
                <c:pt idx="825">
                  <c:v>6.484375</c:v>
                </c:pt>
                <c:pt idx="826">
                  <c:v>6.4852049999999997</c:v>
                </c:pt>
                <c:pt idx="827">
                  <c:v>6.4859050000000007</c:v>
                </c:pt>
                <c:pt idx="828">
                  <c:v>6.4861849999999999</c:v>
                </c:pt>
                <c:pt idx="829">
                  <c:v>6.4862500000000001</c:v>
                </c:pt>
                <c:pt idx="830">
                  <c:v>6.4869699999999995</c:v>
                </c:pt>
                <c:pt idx="831">
                  <c:v>6.4868199999999998</c:v>
                </c:pt>
                <c:pt idx="832">
                  <c:v>6.4868550000000003</c:v>
                </c:pt>
                <c:pt idx="833">
                  <c:v>6.4875050000000005</c:v>
                </c:pt>
                <c:pt idx="834">
                  <c:v>6.4874899999999993</c:v>
                </c:pt>
                <c:pt idx="835">
                  <c:v>6.4881650000000004</c:v>
                </c:pt>
                <c:pt idx="836">
                  <c:v>6.4878850000000003</c:v>
                </c:pt>
                <c:pt idx="837">
                  <c:v>6.4887999999999995</c:v>
                </c:pt>
                <c:pt idx="838">
                  <c:v>6.4896449999999994</c:v>
                </c:pt>
                <c:pt idx="839">
                  <c:v>6.4900599999999997</c:v>
                </c:pt>
                <c:pt idx="840">
                  <c:v>6.4903650000000006</c:v>
                </c:pt>
                <c:pt idx="841">
                  <c:v>6.4912099999999997</c:v>
                </c:pt>
                <c:pt idx="842">
                  <c:v>6.4916799999999997</c:v>
                </c:pt>
                <c:pt idx="843">
                  <c:v>6.4919849999999997</c:v>
                </c:pt>
                <c:pt idx="844">
                  <c:v>6.4924400000000002</c:v>
                </c:pt>
                <c:pt idx="845">
                  <c:v>6.4934150000000006</c:v>
                </c:pt>
                <c:pt idx="846">
                  <c:v>6.4941650000000006</c:v>
                </c:pt>
                <c:pt idx="847">
                  <c:v>6.4941499999999994</c:v>
                </c:pt>
                <c:pt idx="848">
                  <c:v>6.49472</c:v>
                </c:pt>
                <c:pt idx="849">
                  <c:v>6.4954850000000004</c:v>
                </c:pt>
                <c:pt idx="850">
                  <c:v>6.49559</c:v>
                </c:pt>
                <c:pt idx="851">
                  <c:v>6.4960100000000001</c:v>
                </c:pt>
                <c:pt idx="852">
                  <c:v>6.4964000000000004</c:v>
                </c:pt>
                <c:pt idx="853">
                  <c:v>6.4957099999999999</c:v>
                </c:pt>
                <c:pt idx="854">
                  <c:v>6.4960300000000002</c:v>
                </c:pt>
                <c:pt idx="855">
                  <c:v>6.4954499999999999</c:v>
                </c:pt>
                <c:pt idx="856">
                  <c:v>6.4948200000000007</c:v>
                </c:pt>
                <c:pt idx="857">
                  <c:v>6.4948549999999994</c:v>
                </c:pt>
                <c:pt idx="858">
                  <c:v>6.4938099999999999</c:v>
                </c:pt>
                <c:pt idx="859">
                  <c:v>6.4941650000000006</c:v>
                </c:pt>
                <c:pt idx="860">
                  <c:v>6.4932249999999998</c:v>
                </c:pt>
                <c:pt idx="861">
                  <c:v>6.4929649999999999</c:v>
                </c:pt>
                <c:pt idx="862">
                  <c:v>6.4926500000000003</c:v>
                </c:pt>
                <c:pt idx="863">
                  <c:v>6.4927799999999998</c:v>
                </c:pt>
                <c:pt idx="864">
                  <c:v>6.4929600000000001</c:v>
                </c:pt>
                <c:pt idx="865">
                  <c:v>6.4928499999999998</c:v>
                </c:pt>
                <c:pt idx="866">
                  <c:v>6.4928600000000003</c:v>
                </c:pt>
                <c:pt idx="867">
                  <c:v>6.4917800000000003</c:v>
                </c:pt>
                <c:pt idx="868">
                  <c:v>6.4917400000000001</c:v>
                </c:pt>
                <c:pt idx="869">
                  <c:v>6.4914149999999999</c:v>
                </c:pt>
                <c:pt idx="870">
                  <c:v>6.4914299999999994</c:v>
                </c:pt>
                <c:pt idx="871">
                  <c:v>6.4919449999999994</c:v>
                </c:pt>
                <c:pt idx="872">
                  <c:v>6.4915799999999999</c:v>
                </c:pt>
                <c:pt idx="873">
                  <c:v>6.4917599999999993</c:v>
                </c:pt>
                <c:pt idx="874">
                  <c:v>6.4906749999999995</c:v>
                </c:pt>
                <c:pt idx="875">
                  <c:v>6.4912849999999995</c:v>
                </c:pt>
                <c:pt idx="876">
                  <c:v>6.4908549999999998</c:v>
                </c:pt>
                <c:pt idx="877">
                  <c:v>6.4915099999999999</c:v>
                </c:pt>
                <c:pt idx="878">
                  <c:v>6.4921899999999999</c:v>
                </c:pt>
                <c:pt idx="879">
                  <c:v>6.4922550000000001</c:v>
                </c:pt>
                <c:pt idx="880">
                  <c:v>6.492305</c:v>
                </c:pt>
                <c:pt idx="881">
                  <c:v>6.4923500000000001</c:v>
                </c:pt>
                <c:pt idx="882">
                  <c:v>6.4923299999999999</c:v>
                </c:pt>
                <c:pt idx="883">
                  <c:v>6.4919899999999995</c:v>
                </c:pt>
                <c:pt idx="884">
                  <c:v>6.4915900000000004</c:v>
                </c:pt>
                <c:pt idx="885">
                  <c:v>6.4918800000000001</c:v>
                </c:pt>
                <c:pt idx="886">
                  <c:v>6.491695</c:v>
                </c:pt>
                <c:pt idx="887">
                  <c:v>6.4924499999999998</c:v>
                </c:pt>
                <c:pt idx="888">
                  <c:v>6.4914849999999999</c:v>
                </c:pt>
                <c:pt idx="889">
                  <c:v>6.4926750000000002</c:v>
                </c:pt>
                <c:pt idx="890">
                  <c:v>6.4923999999999999</c:v>
                </c:pt>
                <c:pt idx="891">
                  <c:v>6.4932300000000005</c:v>
                </c:pt>
                <c:pt idx="892">
                  <c:v>6.4938549999999999</c:v>
                </c:pt>
                <c:pt idx="893">
                  <c:v>6.4939499999999999</c:v>
                </c:pt>
                <c:pt idx="894">
                  <c:v>6.4947049999999997</c:v>
                </c:pt>
                <c:pt idx="895">
                  <c:v>6.4951799999999995</c:v>
                </c:pt>
                <c:pt idx="896">
                  <c:v>6.4963499999999996</c:v>
                </c:pt>
                <c:pt idx="897">
                  <c:v>6.4972750000000001</c:v>
                </c:pt>
                <c:pt idx="898">
                  <c:v>6.498405</c:v>
                </c:pt>
                <c:pt idx="899">
                  <c:v>6.49953</c:v>
                </c:pt>
                <c:pt idx="900">
                  <c:v>6.5005350000000002</c:v>
                </c:pt>
                <c:pt idx="901">
                  <c:v>6.5012650000000001</c:v>
                </c:pt>
                <c:pt idx="902">
                  <c:v>6.5030900000000003</c:v>
                </c:pt>
                <c:pt idx="903">
                  <c:v>6.5044699999999995</c:v>
                </c:pt>
                <c:pt idx="904">
                  <c:v>6.5059249999999995</c:v>
                </c:pt>
                <c:pt idx="905">
                  <c:v>6.5086250000000003</c:v>
                </c:pt>
                <c:pt idx="906">
                  <c:v>6.5097300000000002</c:v>
                </c:pt>
                <c:pt idx="907">
                  <c:v>6.5123750000000005</c:v>
                </c:pt>
                <c:pt idx="908">
                  <c:v>6.5135100000000001</c:v>
                </c:pt>
                <c:pt idx="909">
                  <c:v>6.5155449999999995</c:v>
                </c:pt>
                <c:pt idx="910">
                  <c:v>6.51708</c:v>
                </c:pt>
                <c:pt idx="911">
                  <c:v>6.5192350000000001</c:v>
                </c:pt>
                <c:pt idx="912">
                  <c:v>6.5215250000000005</c:v>
                </c:pt>
                <c:pt idx="913">
                  <c:v>6.523415</c:v>
                </c:pt>
                <c:pt idx="914">
                  <c:v>6.5253750000000004</c:v>
                </c:pt>
                <c:pt idx="915">
                  <c:v>6.5268449999999998</c:v>
                </c:pt>
                <c:pt idx="916">
                  <c:v>6.5292250000000003</c:v>
                </c:pt>
                <c:pt idx="917">
                  <c:v>6.5304799999999998</c:v>
                </c:pt>
                <c:pt idx="918">
                  <c:v>6.53294</c:v>
                </c:pt>
                <c:pt idx="919">
                  <c:v>6.535215</c:v>
                </c:pt>
                <c:pt idx="920">
                  <c:v>6.5372699999999995</c:v>
                </c:pt>
                <c:pt idx="921">
                  <c:v>6.5395349999999999</c:v>
                </c:pt>
                <c:pt idx="922">
                  <c:v>6.5413700000000006</c:v>
                </c:pt>
                <c:pt idx="923">
                  <c:v>6.5444100000000001</c:v>
                </c:pt>
                <c:pt idx="924">
                  <c:v>6.5468399999999995</c:v>
                </c:pt>
                <c:pt idx="925">
                  <c:v>6.5490449999999996</c:v>
                </c:pt>
                <c:pt idx="926">
                  <c:v>6.5520999999999994</c:v>
                </c:pt>
                <c:pt idx="927">
                  <c:v>6.5543149999999999</c:v>
                </c:pt>
                <c:pt idx="928">
                  <c:v>6.5566449999999996</c:v>
                </c:pt>
                <c:pt idx="929">
                  <c:v>6.5589549999999992</c:v>
                </c:pt>
                <c:pt idx="930">
                  <c:v>6.5609850000000005</c:v>
                </c:pt>
                <c:pt idx="931">
                  <c:v>6.563275</c:v>
                </c:pt>
                <c:pt idx="932">
                  <c:v>6.5654149999999998</c:v>
                </c:pt>
                <c:pt idx="933">
                  <c:v>6.5673499999999994</c:v>
                </c:pt>
                <c:pt idx="934">
                  <c:v>6.56921</c:v>
                </c:pt>
                <c:pt idx="935">
                  <c:v>6.5707849999999999</c:v>
                </c:pt>
                <c:pt idx="936">
                  <c:v>6.5727849999999997</c:v>
                </c:pt>
                <c:pt idx="937">
                  <c:v>6.5742200000000004</c:v>
                </c:pt>
                <c:pt idx="938">
                  <c:v>6.5761750000000001</c:v>
                </c:pt>
                <c:pt idx="939">
                  <c:v>6.5774150000000002</c:v>
                </c:pt>
                <c:pt idx="940">
                  <c:v>6.5788549999999999</c:v>
                </c:pt>
                <c:pt idx="941">
                  <c:v>6.57965</c:v>
                </c:pt>
                <c:pt idx="942">
                  <c:v>6.5812200000000001</c:v>
                </c:pt>
                <c:pt idx="943">
                  <c:v>6.5830299999999999</c:v>
                </c:pt>
                <c:pt idx="944">
                  <c:v>6.5834950000000001</c:v>
                </c:pt>
                <c:pt idx="945">
                  <c:v>6.5849599999999997</c:v>
                </c:pt>
                <c:pt idx="946">
                  <c:v>6.5858600000000003</c:v>
                </c:pt>
                <c:pt idx="947">
                  <c:v>6.5864950000000002</c:v>
                </c:pt>
                <c:pt idx="948">
                  <c:v>6.5877499999999998</c:v>
                </c:pt>
                <c:pt idx="949">
                  <c:v>6.5875599999999999</c:v>
                </c:pt>
                <c:pt idx="950">
                  <c:v>6.5888550000000006</c:v>
                </c:pt>
                <c:pt idx="951">
                  <c:v>6.5889850000000001</c:v>
                </c:pt>
                <c:pt idx="952">
                  <c:v>6.5894349999999999</c:v>
                </c:pt>
                <c:pt idx="953">
                  <c:v>6.5900949999999998</c:v>
                </c:pt>
                <c:pt idx="954">
                  <c:v>6.59016</c:v>
                </c:pt>
                <c:pt idx="955">
                  <c:v>6.5906000000000002</c:v>
                </c:pt>
                <c:pt idx="956">
                  <c:v>6.5903299999999998</c:v>
                </c:pt>
                <c:pt idx="957">
                  <c:v>6.5905100000000001</c:v>
                </c:pt>
                <c:pt idx="958">
                  <c:v>6.5912799999999994</c:v>
                </c:pt>
                <c:pt idx="959">
                  <c:v>6.5914099999999998</c:v>
                </c:pt>
                <c:pt idx="960">
                  <c:v>6.5911849999999994</c:v>
                </c:pt>
                <c:pt idx="961">
                  <c:v>6.5919249999999998</c:v>
                </c:pt>
                <c:pt idx="962">
                  <c:v>6.5922549999999998</c:v>
                </c:pt>
                <c:pt idx="963">
                  <c:v>6.5925799999999999</c:v>
                </c:pt>
                <c:pt idx="964">
                  <c:v>6.5938499999999998</c:v>
                </c:pt>
                <c:pt idx="965">
                  <c:v>6.5948399999999996</c:v>
                </c:pt>
                <c:pt idx="966">
                  <c:v>6.5959300000000001</c:v>
                </c:pt>
                <c:pt idx="967">
                  <c:v>6.5970800000000001</c:v>
                </c:pt>
                <c:pt idx="968">
                  <c:v>6.59734</c:v>
                </c:pt>
                <c:pt idx="969">
                  <c:v>6.5983099999999997</c:v>
                </c:pt>
                <c:pt idx="970">
                  <c:v>6.5985399999999998</c:v>
                </c:pt>
                <c:pt idx="971">
                  <c:v>6.5994549999999998</c:v>
                </c:pt>
                <c:pt idx="972">
                  <c:v>6.6000399999999999</c:v>
                </c:pt>
                <c:pt idx="973">
                  <c:v>6.5996299999999994</c:v>
                </c:pt>
                <c:pt idx="974">
                  <c:v>6.6008250000000004</c:v>
                </c:pt>
                <c:pt idx="975">
                  <c:v>6.6003100000000003</c:v>
                </c:pt>
                <c:pt idx="976">
                  <c:v>6.6005400000000005</c:v>
                </c:pt>
                <c:pt idx="977">
                  <c:v>6.60114</c:v>
                </c:pt>
                <c:pt idx="978">
                  <c:v>6.6016250000000003</c:v>
                </c:pt>
                <c:pt idx="979">
                  <c:v>6.6025</c:v>
                </c:pt>
                <c:pt idx="980">
                  <c:v>6.6028699999999994</c:v>
                </c:pt>
                <c:pt idx="981">
                  <c:v>6.6033349999999995</c:v>
                </c:pt>
                <c:pt idx="982">
                  <c:v>6.6039650000000005</c:v>
                </c:pt>
                <c:pt idx="983">
                  <c:v>6.6043400000000005</c:v>
                </c:pt>
                <c:pt idx="984">
                  <c:v>6.6055000000000001</c:v>
                </c:pt>
                <c:pt idx="985">
                  <c:v>6.6060150000000002</c:v>
                </c:pt>
                <c:pt idx="986">
                  <c:v>6.6072150000000001</c:v>
                </c:pt>
                <c:pt idx="987">
                  <c:v>6.6078799999999998</c:v>
                </c:pt>
                <c:pt idx="988">
                  <c:v>6.6094749999999998</c:v>
                </c:pt>
                <c:pt idx="989">
                  <c:v>6.6102050000000006</c:v>
                </c:pt>
                <c:pt idx="990">
                  <c:v>6.6106999999999996</c:v>
                </c:pt>
                <c:pt idx="991">
                  <c:v>6.6120900000000002</c:v>
                </c:pt>
                <c:pt idx="992">
                  <c:v>6.6127800000000008</c:v>
                </c:pt>
                <c:pt idx="993">
                  <c:v>6.6138599999999999</c:v>
                </c:pt>
                <c:pt idx="994">
                  <c:v>6.6154700000000002</c:v>
                </c:pt>
                <c:pt idx="995">
                  <c:v>6.6163450000000008</c:v>
                </c:pt>
                <c:pt idx="996">
                  <c:v>6.617845</c:v>
                </c:pt>
                <c:pt idx="997">
                  <c:v>6.6184399999999997</c:v>
                </c:pt>
                <c:pt idx="998">
                  <c:v>6.6192700000000002</c:v>
                </c:pt>
                <c:pt idx="999">
                  <c:v>6.6200399999999995</c:v>
                </c:pt>
                <c:pt idx="1000">
                  <c:v>6.6209449999999999</c:v>
                </c:pt>
                <c:pt idx="1001">
                  <c:v>6.6214000000000004</c:v>
                </c:pt>
                <c:pt idx="1002">
                  <c:v>6.6217600000000001</c:v>
                </c:pt>
                <c:pt idx="1003">
                  <c:v>6.6225100000000001</c:v>
                </c:pt>
                <c:pt idx="1004">
                  <c:v>6.6234549999999999</c:v>
                </c:pt>
                <c:pt idx="1005">
                  <c:v>6.6238450000000002</c:v>
                </c:pt>
                <c:pt idx="1006">
                  <c:v>6.6247600000000002</c:v>
                </c:pt>
                <c:pt idx="1007">
                  <c:v>6.6253200000000003</c:v>
                </c:pt>
                <c:pt idx="1008">
                  <c:v>6.6259399999999999</c:v>
                </c:pt>
                <c:pt idx="1009">
                  <c:v>6.6265099999999997</c:v>
                </c:pt>
                <c:pt idx="1010">
                  <c:v>6.6273350000000004</c:v>
                </c:pt>
                <c:pt idx="1011">
                  <c:v>6.628285</c:v>
                </c:pt>
                <c:pt idx="1012">
                  <c:v>6.6288900000000002</c:v>
                </c:pt>
                <c:pt idx="1013">
                  <c:v>6.6295850000000005</c:v>
                </c:pt>
                <c:pt idx="1014">
                  <c:v>6.6298650000000006</c:v>
                </c:pt>
                <c:pt idx="1015">
                  <c:v>6.6310149999999997</c:v>
                </c:pt>
                <c:pt idx="1016">
                  <c:v>6.6314700000000002</c:v>
                </c:pt>
                <c:pt idx="1017">
                  <c:v>6.6316550000000003</c:v>
                </c:pt>
                <c:pt idx="1018">
                  <c:v>6.6326000000000001</c:v>
                </c:pt>
                <c:pt idx="1019">
                  <c:v>6.6330450000000001</c:v>
                </c:pt>
                <c:pt idx="1020">
                  <c:v>6.6341599999999996</c:v>
                </c:pt>
                <c:pt idx="1021">
                  <c:v>6.6338100000000004</c:v>
                </c:pt>
                <c:pt idx="1022">
                  <c:v>6.6347249999999995</c:v>
                </c:pt>
                <c:pt idx="1023">
                  <c:v>6.6349650000000002</c:v>
                </c:pt>
                <c:pt idx="1024">
                  <c:v>6.6349999999999998</c:v>
                </c:pt>
                <c:pt idx="1025">
                  <c:v>6.63598</c:v>
                </c:pt>
                <c:pt idx="1026">
                  <c:v>6.6356800000000007</c:v>
                </c:pt>
                <c:pt idx="1027">
                  <c:v>6.6362500000000004</c:v>
                </c:pt>
                <c:pt idx="1028">
                  <c:v>6.6361150000000002</c:v>
                </c:pt>
                <c:pt idx="1029">
                  <c:v>6.635745</c:v>
                </c:pt>
                <c:pt idx="1030">
                  <c:v>6.6352349999999998</c:v>
                </c:pt>
                <c:pt idx="1031">
                  <c:v>6.6347399999999999</c:v>
                </c:pt>
                <c:pt idx="1032">
                  <c:v>6.63476</c:v>
                </c:pt>
                <c:pt idx="1033">
                  <c:v>6.6333149999999996</c:v>
                </c:pt>
                <c:pt idx="1034">
                  <c:v>6.6332550000000001</c:v>
                </c:pt>
                <c:pt idx="1035">
                  <c:v>6.6324000000000005</c:v>
                </c:pt>
                <c:pt idx="1036">
                  <c:v>6.6318049999999999</c:v>
                </c:pt>
                <c:pt idx="1037">
                  <c:v>6.6307449999999992</c:v>
                </c:pt>
                <c:pt idx="1038">
                  <c:v>6.629785</c:v>
                </c:pt>
                <c:pt idx="1039">
                  <c:v>6.6292950000000008</c:v>
                </c:pt>
                <c:pt idx="1040">
                  <c:v>6.6273999999999997</c:v>
                </c:pt>
                <c:pt idx="1041">
                  <c:v>6.6268799999999999</c:v>
                </c:pt>
                <c:pt idx="1042">
                  <c:v>6.6256649999999997</c:v>
                </c:pt>
                <c:pt idx="1043">
                  <c:v>6.624295</c:v>
                </c:pt>
                <c:pt idx="1044">
                  <c:v>6.62392</c:v>
                </c:pt>
                <c:pt idx="1045">
                  <c:v>6.6223549999999998</c:v>
                </c:pt>
                <c:pt idx="1046">
                  <c:v>6.6217249999999996</c:v>
                </c:pt>
                <c:pt idx="1047">
                  <c:v>6.6209499999999997</c:v>
                </c:pt>
                <c:pt idx="1048">
                  <c:v>6.6207899999999995</c:v>
                </c:pt>
                <c:pt idx="1049">
                  <c:v>6.6196900000000003</c:v>
                </c:pt>
                <c:pt idx="1050">
                  <c:v>6.619745</c:v>
                </c:pt>
                <c:pt idx="1051">
                  <c:v>6.6197949999999999</c:v>
                </c:pt>
                <c:pt idx="1052">
                  <c:v>6.6195599999999999</c:v>
                </c:pt>
                <c:pt idx="1053">
                  <c:v>6.62</c:v>
                </c:pt>
                <c:pt idx="1054">
                  <c:v>6.6198649999999999</c:v>
                </c:pt>
                <c:pt idx="1055">
                  <c:v>6.61951</c:v>
                </c:pt>
                <c:pt idx="1056">
                  <c:v>6.6194300000000004</c:v>
                </c:pt>
                <c:pt idx="1057">
                  <c:v>6.61937</c:v>
                </c:pt>
                <c:pt idx="1058">
                  <c:v>6.6203050000000001</c:v>
                </c:pt>
                <c:pt idx="1059">
                  <c:v>6.6203350000000007</c:v>
                </c:pt>
                <c:pt idx="1060">
                  <c:v>6.6206300000000002</c:v>
                </c:pt>
                <c:pt idx="1061">
                  <c:v>6.6213249999999997</c:v>
                </c:pt>
                <c:pt idx="1062">
                  <c:v>6.6214599999999999</c:v>
                </c:pt>
                <c:pt idx="1063">
                  <c:v>6.6230500000000001</c:v>
                </c:pt>
                <c:pt idx="1064">
                  <c:v>6.6240500000000004</c:v>
                </c:pt>
                <c:pt idx="1065">
                  <c:v>6.62521</c:v>
                </c:pt>
                <c:pt idx="1066">
                  <c:v>6.6270799999999994</c:v>
                </c:pt>
                <c:pt idx="1067">
                  <c:v>6.6281099999999995</c:v>
                </c:pt>
                <c:pt idx="1068">
                  <c:v>6.6299799999999998</c:v>
                </c:pt>
                <c:pt idx="1069">
                  <c:v>6.6307900000000002</c:v>
                </c:pt>
                <c:pt idx="1070">
                  <c:v>6.6324800000000002</c:v>
                </c:pt>
                <c:pt idx="1071">
                  <c:v>6.6338299999999997</c:v>
                </c:pt>
                <c:pt idx="1072">
                  <c:v>6.6354249999999997</c:v>
                </c:pt>
                <c:pt idx="1073">
                  <c:v>6.6371700000000002</c:v>
                </c:pt>
                <c:pt idx="1074">
                  <c:v>6.638115</c:v>
                </c:pt>
                <c:pt idx="1075">
                  <c:v>6.6398100000000007</c:v>
                </c:pt>
                <c:pt idx="1076">
                  <c:v>6.6406999999999998</c:v>
                </c:pt>
                <c:pt idx="1077">
                  <c:v>6.6418949999999999</c:v>
                </c:pt>
                <c:pt idx="1078">
                  <c:v>6.6432500000000001</c:v>
                </c:pt>
                <c:pt idx="1079">
                  <c:v>6.6444100000000006</c:v>
                </c:pt>
                <c:pt idx="1080">
                  <c:v>6.6456</c:v>
                </c:pt>
                <c:pt idx="1081">
                  <c:v>6.6454900000000006</c:v>
                </c:pt>
                <c:pt idx="1082">
                  <c:v>6.646655</c:v>
                </c:pt>
                <c:pt idx="1083">
                  <c:v>6.6467000000000001</c:v>
                </c:pt>
                <c:pt idx="1084">
                  <c:v>6.6480499999999996</c:v>
                </c:pt>
                <c:pt idx="1085">
                  <c:v>6.6498000000000008</c:v>
                </c:pt>
                <c:pt idx="1086">
                  <c:v>6.6502750000000006</c:v>
                </c:pt>
                <c:pt idx="1087">
                  <c:v>6.6517800000000005</c:v>
                </c:pt>
                <c:pt idx="1088">
                  <c:v>6.6520449999999993</c:v>
                </c:pt>
                <c:pt idx="1089">
                  <c:v>6.6531599999999997</c:v>
                </c:pt>
                <c:pt idx="1090">
                  <c:v>6.6536950000000008</c:v>
                </c:pt>
                <c:pt idx="1091">
                  <c:v>6.6546050000000001</c:v>
                </c:pt>
                <c:pt idx="1092">
                  <c:v>6.6553900000000006</c:v>
                </c:pt>
                <c:pt idx="1093">
                  <c:v>6.6561500000000002</c:v>
                </c:pt>
                <c:pt idx="1094">
                  <c:v>6.6570649999999993</c:v>
                </c:pt>
                <c:pt idx="1095">
                  <c:v>6.6571350000000002</c:v>
                </c:pt>
                <c:pt idx="1096">
                  <c:v>6.6580550000000001</c:v>
                </c:pt>
                <c:pt idx="1097">
                  <c:v>6.6586250000000007</c:v>
                </c:pt>
                <c:pt idx="1098">
                  <c:v>6.6594549999999995</c:v>
                </c:pt>
                <c:pt idx="1099">
                  <c:v>6.6598600000000001</c:v>
                </c:pt>
                <c:pt idx="1100">
                  <c:v>6.6605600000000003</c:v>
                </c:pt>
                <c:pt idx="1101">
                  <c:v>6.661225</c:v>
                </c:pt>
                <c:pt idx="1102">
                  <c:v>6.6612200000000001</c:v>
                </c:pt>
                <c:pt idx="1103">
                  <c:v>6.6618599999999999</c:v>
                </c:pt>
                <c:pt idx="1104">
                  <c:v>6.6625449999999997</c:v>
                </c:pt>
                <c:pt idx="1105">
                  <c:v>6.6640250000000005</c:v>
                </c:pt>
                <c:pt idx="1106">
                  <c:v>6.6655250000000006</c:v>
                </c:pt>
                <c:pt idx="1107">
                  <c:v>6.66622</c:v>
                </c:pt>
                <c:pt idx="1108">
                  <c:v>6.667745</c:v>
                </c:pt>
                <c:pt idx="1109">
                  <c:v>6.6689350000000003</c:v>
                </c:pt>
                <c:pt idx="1110">
                  <c:v>6.6695349999999998</c:v>
                </c:pt>
                <c:pt idx="1111">
                  <c:v>6.6709250000000004</c:v>
                </c:pt>
                <c:pt idx="1112">
                  <c:v>6.6715400000000002</c:v>
                </c:pt>
                <c:pt idx="1113">
                  <c:v>6.6722000000000001</c:v>
                </c:pt>
                <c:pt idx="1114">
                  <c:v>6.6729599999999998</c:v>
                </c:pt>
                <c:pt idx="1115">
                  <c:v>6.6734150000000003</c:v>
                </c:pt>
                <c:pt idx="1116">
                  <c:v>6.6742399999999993</c:v>
                </c:pt>
                <c:pt idx="1117">
                  <c:v>6.67469</c:v>
                </c:pt>
                <c:pt idx="1118">
                  <c:v>6.6760250000000001</c:v>
                </c:pt>
                <c:pt idx="1119">
                  <c:v>6.6765850000000002</c:v>
                </c:pt>
                <c:pt idx="1120">
                  <c:v>6.6768700000000001</c:v>
                </c:pt>
                <c:pt idx="1121">
                  <c:v>6.6775000000000002</c:v>
                </c:pt>
                <c:pt idx="1122">
                  <c:v>6.6777800000000003</c:v>
                </c:pt>
                <c:pt idx="1123">
                  <c:v>6.6785499999999995</c:v>
                </c:pt>
                <c:pt idx="1124">
                  <c:v>6.6788849999999993</c:v>
                </c:pt>
                <c:pt idx="1125">
                  <c:v>6.6799649999999993</c:v>
                </c:pt>
                <c:pt idx="1126">
                  <c:v>6.6802400000000004</c:v>
                </c:pt>
                <c:pt idx="1127">
                  <c:v>6.6813500000000001</c:v>
                </c:pt>
                <c:pt idx="1128">
                  <c:v>6.6817549999999999</c:v>
                </c:pt>
                <c:pt idx="1129">
                  <c:v>6.682245</c:v>
                </c:pt>
                <c:pt idx="1130">
                  <c:v>6.68323</c:v>
                </c:pt>
                <c:pt idx="1131">
                  <c:v>6.683535</c:v>
                </c:pt>
                <c:pt idx="1132">
                  <c:v>6.6844999999999999</c:v>
                </c:pt>
                <c:pt idx="1133">
                  <c:v>6.6845049999999997</c:v>
                </c:pt>
                <c:pt idx="1134">
                  <c:v>6.6849399999999992</c:v>
                </c:pt>
                <c:pt idx="1135">
                  <c:v>6.6853549999999995</c:v>
                </c:pt>
                <c:pt idx="1136">
                  <c:v>6.6858399999999998</c:v>
                </c:pt>
                <c:pt idx="1137">
                  <c:v>6.6864100000000004</c:v>
                </c:pt>
                <c:pt idx="1138">
                  <c:v>6.6874349999999998</c:v>
                </c:pt>
                <c:pt idx="1139">
                  <c:v>6.6883850000000002</c:v>
                </c:pt>
                <c:pt idx="1140">
                  <c:v>6.6887000000000008</c:v>
                </c:pt>
                <c:pt idx="1141">
                  <c:v>6.6891400000000001</c:v>
                </c:pt>
                <c:pt idx="1142">
                  <c:v>6.6893799999999999</c:v>
                </c:pt>
                <c:pt idx="1143">
                  <c:v>6.6902299999999997</c:v>
                </c:pt>
                <c:pt idx="1144">
                  <c:v>6.6906249999999998</c:v>
                </c:pt>
                <c:pt idx="1145">
                  <c:v>6.691605</c:v>
                </c:pt>
                <c:pt idx="1146">
                  <c:v>6.6924099999999997</c:v>
                </c:pt>
                <c:pt idx="1147">
                  <c:v>6.6926450000000006</c:v>
                </c:pt>
                <c:pt idx="1148">
                  <c:v>6.6930750000000003</c:v>
                </c:pt>
                <c:pt idx="1149">
                  <c:v>6.6936149999999994</c:v>
                </c:pt>
                <c:pt idx="1150">
                  <c:v>6.6940849999999994</c:v>
                </c:pt>
                <c:pt idx="1151">
                  <c:v>6.6943549999999998</c:v>
                </c:pt>
                <c:pt idx="1152">
                  <c:v>6.6946150000000006</c:v>
                </c:pt>
                <c:pt idx="1153">
                  <c:v>6.6944549999999996</c:v>
                </c:pt>
                <c:pt idx="1154">
                  <c:v>6.6954349999999998</c:v>
                </c:pt>
                <c:pt idx="1155">
                  <c:v>6.6952449999999999</c:v>
                </c:pt>
                <c:pt idx="1156">
                  <c:v>6.6955299999999998</c:v>
                </c:pt>
                <c:pt idx="1157">
                  <c:v>6.6966300000000007</c:v>
                </c:pt>
                <c:pt idx="1158">
                  <c:v>6.6966049999999999</c:v>
                </c:pt>
                <c:pt idx="1159">
                  <c:v>6.6973349999999998</c:v>
                </c:pt>
                <c:pt idx="1160">
                  <c:v>6.6974800000000005</c:v>
                </c:pt>
                <c:pt idx="1161">
                  <c:v>6.6979699999999998</c:v>
                </c:pt>
                <c:pt idx="1162">
                  <c:v>6.6983800000000002</c:v>
                </c:pt>
                <c:pt idx="1163">
                  <c:v>6.69869</c:v>
                </c:pt>
                <c:pt idx="1164">
                  <c:v>6.6999649999999997</c:v>
                </c:pt>
                <c:pt idx="1165">
                  <c:v>6.7001850000000003</c:v>
                </c:pt>
                <c:pt idx="1166">
                  <c:v>6.7003699999999995</c:v>
                </c:pt>
                <c:pt idx="1167">
                  <c:v>6.7010249999999996</c:v>
                </c:pt>
                <c:pt idx="1168">
                  <c:v>6.7005300000000005</c:v>
                </c:pt>
                <c:pt idx="1169">
                  <c:v>6.6997299999999997</c:v>
                </c:pt>
                <c:pt idx="1170">
                  <c:v>6.6992150000000006</c:v>
                </c:pt>
                <c:pt idx="1171">
                  <c:v>6.6986899999999991</c:v>
                </c:pt>
                <c:pt idx="1172">
                  <c:v>6.6969150000000006</c:v>
                </c:pt>
                <c:pt idx="1173">
                  <c:v>6.695875</c:v>
                </c:pt>
                <c:pt idx="1174">
                  <c:v>6.6946099999999999</c:v>
                </c:pt>
                <c:pt idx="1175">
                  <c:v>6.6925499999999998</c:v>
                </c:pt>
                <c:pt idx="1176">
                  <c:v>6.6901200000000003</c:v>
                </c:pt>
                <c:pt idx="1177">
                  <c:v>6.6865699999999997</c:v>
                </c:pt>
                <c:pt idx="1178">
                  <c:v>6.6821450000000002</c:v>
                </c:pt>
                <c:pt idx="1179">
                  <c:v>6.6773749999999996</c:v>
                </c:pt>
                <c:pt idx="1180">
                  <c:v>6.6731100000000003</c:v>
                </c:pt>
                <c:pt idx="1181">
                  <c:v>6.6684000000000001</c:v>
                </c:pt>
                <c:pt idx="1182">
                  <c:v>6.6624800000000004</c:v>
                </c:pt>
                <c:pt idx="1183">
                  <c:v>6.6574600000000004</c:v>
                </c:pt>
                <c:pt idx="1184">
                  <c:v>6.6525449999999999</c:v>
                </c:pt>
                <c:pt idx="1185">
                  <c:v>6.6481399999999997</c:v>
                </c:pt>
                <c:pt idx="1186">
                  <c:v>6.6430550000000004</c:v>
                </c:pt>
                <c:pt idx="1187">
                  <c:v>6.6391849999999994</c:v>
                </c:pt>
                <c:pt idx="1188">
                  <c:v>6.63462</c:v>
                </c:pt>
                <c:pt idx="1189">
                  <c:v>6.6298849999999998</c:v>
                </c:pt>
                <c:pt idx="1190">
                  <c:v>6.6263749999999995</c:v>
                </c:pt>
                <c:pt idx="1191">
                  <c:v>6.6217299999999994</c:v>
                </c:pt>
                <c:pt idx="1192">
                  <c:v>6.6174299999999997</c:v>
                </c:pt>
                <c:pt idx="1193">
                  <c:v>6.6126400000000007</c:v>
                </c:pt>
                <c:pt idx="1194">
                  <c:v>6.6076899999999998</c:v>
                </c:pt>
                <c:pt idx="1195">
                  <c:v>6.6034299999999995</c:v>
                </c:pt>
                <c:pt idx="1196">
                  <c:v>6.5983099999999997</c:v>
                </c:pt>
                <c:pt idx="1197">
                  <c:v>6.5943649999999998</c:v>
                </c:pt>
                <c:pt idx="1198">
                  <c:v>6.5894700000000004</c:v>
                </c:pt>
                <c:pt idx="1199">
                  <c:v>6.5848250000000004</c:v>
                </c:pt>
                <c:pt idx="1200">
                  <c:v>6.5812349999999995</c:v>
                </c:pt>
                <c:pt idx="1201">
                  <c:v>6.5758200000000002</c:v>
                </c:pt>
                <c:pt idx="1202">
                  <c:v>6.5717549999999996</c:v>
                </c:pt>
                <c:pt idx="1203">
                  <c:v>6.5673399999999997</c:v>
                </c:pt>
                <c:pt idx="1204">
                  <c:v>6.5631149999999998</c:v>
                </c:pt>
                <c:pt idx="1205">
                  <c:v>6.5591150000000003</c:v>
                </c:pt>
                <c:pt idx="1206">
                  <c:v>6.554265</c:v>
                </c:pt>
                <c:pt idx="1207">
                  <c:v>6.5501849999999999</c:v>
                </c:pt>
                <c:pt idx="1208">
                  <c:v>6.545045</c:v>
                </c:pt>
                <c:pt idx="1209">
                  <c:v>6.5402100000000001</c:v>
                </c:pt>
                <c:pt idx="1210">
                  <c:v>6.5357500000000002</c:v>
                </c:pt>
                <c:pt idx="1211">
                  <c:v>6.5306899999999999</c:v>
                </c:pt>
                <c:pt idx="1212">
                  <c:v>6.5257100000000001</c:v>
                </c:pt>
                <c:pt idx="1213">
                  <c:v>6.5205500000000001</c:v>
                </c:pt>
                <c:pt idx="1214">
                  <c:v>6.5116149999999999</c:v>
                </c:pt>
                <c:pt idx="1215">
                  <c:v>6.5023549999999997</c:v>
                </c:pt>
                <c:pt idx="1216">
                  <c:v>6.4948300000000003</c:v>
                </c:pt>
                <c:pt idx="1217">
                  <c:v>6.4878850000000003</c:v>
                </c:pt>
                <c:pt idx="1218">
                  <c:v>6.4801900000000003</c:v>
                </c:pt>
                <c:pt idx="1219">
                  <c:v>6.4735149999999999</c:v>
                </c:pt>
                <c:pt idx="1220">
                  <c:v>6.4660899999999994</c:v>
                </c:pt>
                <c:pt idx="1221">
                  <c:v>6.4586400000000008</c:v>
                </c:pt>
                <c:pt idx="1222">
                  <c:v>6.4505650000000001</c:v>
                </c:pt>
                <c:pt idx="1223">
                  <c:v>6.4384800000000002</c:v>
                </c:pt>
                <c:pt idx="1224">
                  <c:v>6.4262249999999996</c:v>
                </c:pt>
                <c:pt idx="1225">
                  <c:v>6.4139199999999992</c:v>
                </c:pt>
                <c:pt idx="1226">
                  <c:v>6.4014150000000001</c:v>
                </c:pt>
                <c:pt idx="1227">
                  <c:v>6.3893649999999997</c:v>
                </c:pt>
                <c:pt idx="1228">
                  <c:v>6.3770550000000004</c:v>
                </c:pt>
                <c:pt idx="1229">
                  <c:v>6.3650400000000005</c:v>
                </c:pt>
                <c:pt idx="1230">
                  <c:v>6.3524450000000003</c:v>
                </c:pt>
                <c:pt idx="1231">
                  <c:v>6.3402449999999995</c:v>
                </c:pt>
                <c:pt idx="1232">
                  <c:v>6.3276750000000002</c:v>
                </c:pt>
                <c:pt idx="1233">
                  <c:v>6.3154649999999997</c:v>
                </c:pt>
                <c:pt idx="1234">
                  <c:v>6.3029849999999996</c:v>
                </c:pt>
                <c:pt idx="1235">
                  <c:v>6.2901699999999998</c:v>
                </c:pt>
                <c:pt idx="1236">
                  <c:v>6.2776800000000001</c:v>
                </c:pt>
                <c:pt idx="1237">
                  <c:v>6.2651599999999998</c:v>
                </c:pt>
                <c:pt idx="1238">
                  <c:v>6.2527299999999997</c:v>
                </c:pt>
                <c:pt idx="1239">
                  <c:v>6.240075</c:v>
                </c:pt>
                <c:pt idx="1240">
                  <c:v>6.227455</c:v>
                </c:pt>
                <c:pt idx="1241">
                  <c:v>6.2142049999999998</c:v>
                </c:pt>
                <c:pt idx="1242">
                  <c:v>6.2004700000000001</c:v>
                </c:pt>
                <c:pt idx="1243">
                  <c:v>6.1883249999999999</c:v>
                </c:pt>
                <c:pt idx="1244">
                  <c:v>6.1746750000000006</c:v>
                </c:pt>
                <c:pt idx="1245">
                  <c:v>6.1617999999999995</c:v>
                </c:pt>
                <c:pt idx="1246">
                  <c:v>6.1448049999999999</c:v>
                </c:pt>
                <c:pt idx="1247">
                  <c:v>6.1266100000000003</c:v>
                </c:pt>
                <c:pt idx="1248">
                  <c:v>6.108295</c:v>
                </c:pt>
                <c:pt idx="1249">
                  <c:v>6.086735</c:v>
                </c:pt>
                <c:pt idx="1250">
                  <c:v>6.0663499999999999</c:v>
                </c:pt>
                <c:pt idx="1251">
                  <c:v>6.0463900000000006</c:v>
                </c:pt>
                <c:pt idx="1252">
                  <c:v>6.0270349999999997</c:v>
                </c:pt>
                <c:pt idx="1253">
                  <c:v>6.0104699999999998</c:v>
                </c:pt>
                <c:pt idx="1254">
                  <c:v>5.9941250000000004</c:v>
                </c:pt>
                <c:pt idx="1255">
                  <c:v>5.9808850000000007</c:v>
                </c:pt>
                <c:pt idx="1256">
                  <c:v>5.9684699999999999</c:v>
                </c:pt>
                <c:pt idx="1257">
                  <c:v>5.9532399999999992</c:v>
                </c:pt>
                <c:pt idx="1258">
                  <c:v>5.9400549999999992</c:v>
                </c:pt>
                <c:pt idx="1259">
                  <c:v>5.9257799999999996</c:v>
                </c:pt>
                <c:pt idx="1260">
                  <c:v>5.9113799999999994</c:v>
                </c:pt>
                <c:pt idx="1261">
                  <c:v>5.8985199999999995</c:v>
                </c:pt>
                <c:pt idx="1262">
                  <c:v>5.8841599999999996</c:v>
                </c:pt>
                <c:pt idx="1263">
                  <c:v>5.8697949999999999</c:v>
                </c:pt>
                <c:pt idx="1264">
                  <c:v>5.8554250000000003</c:v>
                </c:pt>
                <c:pt idx="1265">
                  <c:v>5.8414250000000001</c:v>
                </c:pt>
                <c:pt idx="1266">
                  <c:v>5.8282749999999997</c:v>
                </c:pt>
                <c:pt idx="1267">
                  <c:v>5.8140700000000001</c:v>
                </c:pt>
                <c:pt idx="1268">
                  <c:v>5.7999749999999999</c:v>
                </c:pt>
                <c:pt idx="1269">
                  <c:v>5.7853049999999993</c:v>
                </c:pt>
                <c:pt idx="1270">
                  <c:v>5.7713099999999997</c:v>
                </c:pt>
                <c:pt idx="1271">
                  <c:v>5.7570600000000001</c:v>
                </c:pt>
                <c:pt idx="1272">
                  <c:v>5.7439049999999998</c:v>
                </c:pt>
                <c:pt idx="1273">
                  <c:v>5.7304700000000004</c:v>
                </c:pt>
                <c:pt idx="1274">
                  <c:v>5.7166350000000001</c:v>
                </c:pt>
                <c:pt idx="1275">
                  <c:v>5.7027700000000001</c:v>
                </c:pt>
                <c:pt idx="1276">
                  <c:v>5.688625</c:v>
                </c:pt>
                <c:pt idx="1277">
                  <c:v>5.6747649999999998</c:v>
                </c:pt>
              </c:numCache>
            </c:numRef>
          </c:yVal>
          <c:smooth val="1"/>
        </c:ser>
        <c:dLbls>
          <c:showLegendKey val="0"/>
          <c:showVal val="0"/>
          <c:showCatName val="0"/>
          <c:showSerName val="0"/>
          <c:showPercent val="0"/>
          <c:showBubbleSize val="0"/>
        </c:dLbls>
        <c:axId val="759319936"/>
        <c:axId val="759320512"/>
      </c:scatterChart>
      <c:valAx>
        <c:axId val="7593199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i="0" baseline="0">
                    <a:effectLst/>
                  </a:rPr>
                  <a:t>Strain (cm)</a:t>
                </a:r>
                <a:endParaRPr lang="en-US" sz="600">
                  <a:effectLst/>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9320512"/>
        <c:crosses val="autoZero"/>
        <c:crossBetween val="midCat"/>
      </c:valAx>
      <c:valAx>
        <c:axId val="759320512"/>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i="0" baseline="0">
                    <a:effectLst/>
                  </a:rPr>
                  <a:t>Stress (MPa)</a:t>
                </a:r>
                <a:endParaRPr lang="en-US" sz="600">
                  <a:effectLst/>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931993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t>90/10 </a:t>
            </a:r>
            <a:r>
              <a:rPr lang="en-US" sz="900" b="1"/>
              <a:t>(PVA/KOx)</a:t>
            </a:r>
            <a:endParaRPr lang="en-US" sz="1100" b="1"/>
          </a:p>
        </c:rich>
      </c:tx>
      <c:layout>
        <c:manualLayout>
          <c:xMode val="edge"/>
          <c:yMode val="edge"/>
          <c:x val="0.16999695400548279"/>
          <c:y val="0.13709063214013709"/>
        </c:manualLayout>
      </c:layout>
      <c:overlay val="0"/>
      <c:spPr>
        <a:noFill/>
        <a:ln>
          <a:noFill/>
        </a:ln>
        <a:effectLst/>
      </c:spPr>
    </c:title>
    <c:autoTitleDeleted val="0"/>
    <c:plotArea>
      <c:layout>
        <c:manualLayout>
          <c:layoutTarget val="inner"/>
          <c:xMode val="edge"/>
          <c:yMode val="edge"/>
          <c:x val="0.10305199056940909"/>
          <c:y val="0.13725694444444445"/>
          <c:w val="0.86092948402771619"/>
          <c:h val="0.697543443017833"/>
        </c:manualLayout>
      </c:layout>
      <c:scatterChart>
        <c:scatterStyle val="lineMarker"/>
        <c:varyColors val="0"/>
        <c:ser>
          <c:idx val="0"/>
          <c:order val="0"/>
          <c:spPr>
            <a:ln w="19050" cap="rnd">
              <a:solidFill>
                <a:schemeClr val="accent1"/>
              </a:solidFill>
              <a:round/>
            </a:ln>
            <a:effectLst/>
          </c:spPr>
          <c:marker>
            <c:symbol val="none"/>
          </c:marker>
          <c:xVal>
            <c:numRef>
              <c:f>'\Users\12\Dropbox\PhD\Paper V_Blend\stress new\90%\[1-90%.xlsx]Sheet6'!$A$1:$A$3814</c:f>
              <c:numCache>
                <c:formatCode>General</c:formatCode>
                <c:ptCount val="3814"/>
                <c:pt idx="0">
                  <c:v>1E-4</c:v>
                </c:pt>
                <c:pt idx="1">
                  <c:v>8.8999999999999999E-3</c:v>
                </c:pt>
                <c:pt idx="2">
                  <c:v>1.6799999999999999E-2</c:v>
                </c:pt>
                <c:pt idx="3">
                  <c:v>2.52E-2</c:v>
                </c:pt>
                <c:pt idx="4">
                  <c:v>3.3500000000000002E-2</c:v>
                </c:pt>
                <c:pt idx="5">
                  <c:v>4.19E-2</c:v>
                </c:pt>
                <c:pt idx="6">
                  <c:v>5.0200000000000002E-2</c:v>
                </c:pt>
                <c:pt idx="7">
                  <c:v>5.8500000000000003E-2</c:v>
                </c:pt>
                <c:pt idx="8">
                  <c:v>6.6799999999999998E-2</c:v>
                </c:pt>
                <c:pt idx="9">
                  <c:v>7.51E-2</c:v>
                </c:pt>
                <c:pt idx="10">
                  <c:v>8.3500000000000005E-2</c:v>
                </c:pt>
                <c:pt idx="11">
                  <c:v>9.1800000000000007E-2</c:v>
                </c:pt>
                <c:pt idx="12">
                  <c:v>0.1002</c:v>
                </c:pt>
                <c:pt idx="13">
                  <c:v>0.1085</c:v>
                </c:pt>
                <c:pt idx="14">
                  <c:v>0.1169</c:v>
                </c:pt>
                <c:pt idx="15">
                  <c:v>0.12520000000000001</c:v>
                </c:pt>
                <c:pt idx="16">
                  <c:v>0.1336</c:v>
                </c:pt>
                <c:pt idx="17">
                  <c:v>0.1419</c:v>
                </c:pt>
                <c:pt idx="18">
                  <c:v>0.1502</c:v>
                </c:pt>
                <c:pt idx="19">
                  <c:v>0.1585</c:v>
                </c:pt>
                <c:pt idx="20">
                  <c:v>0.16689999999999999</c:v>
                </c:pt>
                <c:pt idx="21">
                  <c:v>0.17519999999999999</c:v>
                </c:pt>
                <c:pt idx="22">
                  <c:v>0.1835</c:v>
                </c:pt>
                <c:pt idx="23">
                  <c:v>0.1918</c:v>
                </c:pt>
                <c:pt idx="24">
                  <c:v>0.20019999999999999</c:v>
                </c:pt>
                <c:pt idx="25">
                  <c:v>0.20860000000000001</c:v>
                </c:pt>
                <c:pt idx="26">
                  <c:v>0.21690000000000001</c:v>
                </c:pt>
                <c:pt idx="27">
                  <c:v>0.22520000000000001</c:v>
                </c:pt>
                <c:pt idx="28">
                  <c:v>0.23350000000000001</c:v>
                </c:pt>
                <c:pt idx="29">
                  <c:v>0.2419</c:v>
                </c:pt>
                <c:pt idx="30">
                  <c:v>0.25019999999999998</c:v>
                </c:pt>
                <c:pt idx="31">
                  <c:v>0.25850000000000001</c:v>
                </c:pt>
                <c:pt idx="32">
                  <c:v>0.26690000000000003</c:v>
                </c:pt>
                <c:pt idx="33">
                  <c:v>0.2752</c:v>
                </c:pt>
                <c:pt idx="34">
                  <c:v>0.28360000000000002</c:v>
                </c:pt>
                <c:pt idx="35">
                  <c:v>0.29189999999999999</c:v>
                </c:pt>
                <c:pt idx="36">
                  <c:v>0.30020000000000002</c:v>
                </c:pt>
                <c:pt idx="37">
                  <c:v>0.30859999999999999</c:v>
                </c:pt>
                <c:pt idx="38">
                  <c:v>0.31690000000000002</c:v>
                </c:pt>
                <c:pt idx="39">
                  <c:v>0.32519999999999999</c:v>
                </c:pt>
                <c:pt idx="40">
                  <c:v>0.33360000000000001</c:v>
                </c:pt>
                <c:pt idx="41">
                  <c:v>0.34179999999999999</c:v>
                </c:pt>
                <c:pt idx="42">
                  <c:v>0.35020000000000001</c:v>
                </c:pt>
                <c:pt idx="43">
                  <c:v>0.35859999999999997</c:v>
                </c:pt>
                <c:pt idx="44">
                  <c:v>0.3669</c:v>
                </c:pt>
                <c:pt idx="45">
                  <c:v>0.37519999999999998</c:v>
                </c:pt>
                <c:pt idx="46">
                  <c:v>0.38350000000000001</c:v>
                </c:pt>
                <c:pt idx="47">
                  <c:v>0.39179999999999998</c:v>
                </c:pt>
                <c:pt idx="48">
                  <c:v>0.40010000000000001</c:v>
                </c:pt>
                <c:pt idx="49">
                  <c:v>0.40849999999999997</c:v>
                </c:pt>
                <c:pt idx="50">
                  <c:v>0.4168</c:v>
                </c:pt>
                <c:pt idx="51">
                  <c:v>0.42509999999999998</c:v>
                </c:pt>
                <c:pt idx="52">
                  <c:v>0.4335</c:v>
                </c:pt>
                <c:pt idx="53">
                  <c:v>0.44190000000000002</c:v>
                </c:pt>
                <c:pt idx="54">
                  <c:v>0.45019999999999999</c:v>
                </c:pt>
                <c:pt idx="55">
                  <c:v>0.45850000000000002</c:v>
                </c:pt>
                <c:pt idx="56">
                  <c:v>0.46679999999999999</c:v>
                </c:pt>
                <c:pt idx="57">
                  <c:v>0.47520000000000001</c:v>
                </c:pt>
                <c:pt idx="58">
                  <c:v>0.48349999999999999</c:v>
                </c:pt>
                <c:pt idx="59">
                  <c:v>0.49180000000000001</c:v>
                </c:pt>
                <c:pt idx="60">
                  <c:v>0.50029999999999997</c:v>
                </c:pt>
                <c:pt idx="61">
                  <c:v>0.50860000000000005</c:v>
                </c:pt>
                <c:pt idx="62">
                  <c:v>0.51690000000000003</c:v>
                </c:pt>
                <c:pt idx="63">
                  <c:v>0.5252</c:v>
                </c:pt>
                <c:pt idx="64">
                  <c:v>0.53359999999999996</c:v>
                </c:pt>
                <c:pt idx="65">
                  <c:v>0.54190000000000005</c:v>
                </c:pt>
                <c:pt idx="66">
                  <c:v>0.55020000000000002</c:v>
                </c:pt>
                <c:pt idx="67">
                  <c:v>0.5585</c:v>
                </c:pt>
                <c:pt idx="68">
                  <c:v>0.56679999999999997</c:v>
                </c:pt>
                <c:pt idx="69">
                  <c:v>0.57520000000000004</c:v>
                </c:pt>
                <c:pt idx="70">
                  <c:v>0.58350000000000002</c:v>
                </c:pt>
                <c:pt idx="71">
                  <c:v>0.59179999999999999</c:v>
                </c:pt>
                <c:pt idx="72">
                  <c:v>0.60019999999999996</c:v>
                </c:pt>
                <c:pt idx="73">
                  <c:v>0.60850000000000004</c:v>
                </c:pt>
                <c:pt idx="74">
                  <c:v>0.61680000000000001</c:v>
                </c:pt>
                <c:pt idx="75">
                  <c:v>0.62519999999999998</c:v>
                </c:pt>
                <c:pt idx="76">
                  <c:v>0.63349999999999995</c:v>
                </c:pt>
                <c:pt idx="77">
                  <c:v>0.64180000000000004</c:v>
                </c:pt>
                <c:pt idx="78">
                  <c:v>0.6502</c:v>
                </c:pt>
                <c:pt idx="79">
                  <c:v>0.65859999999999996</c:v>
                </c:pt>
                <c:pt idx="80">
                  <c:v>0.66690000000000005</c:v>
                </c:pt>
                <c:pt idx="81">
                  <c:v>0.67520000000000002</c:v>
                </c:pt>
                <c:pt idx="82">
                  <c:v>0.68359999999999999</c:v>
                </c:pt>
                <c:pt idx="83">
                  <c:v>0.69189999999999996</c:v>
                </c:pt>
                <c:pt idx="84">
                  <c:v>0.70020000000000004</c:v>
                </c:pt>
                <c:pt idx="85">
                  <c:v>0.70850000000000002</c:v>
                </c:pt>
                <c:pt idx="86">
                  <c:v>0.71679999999999999</c:v>
                </c:pt>
                <c:pt idx="87">
                  <c:v>0.72519999999999996</c:v>
                </c:pt>
                <c:pt idx="88">
                  <c:v>0.73350000000000004</c:v>
                </c:pt>
                <c:pt idx="89">
                  <c:v>0.74180000000000001</c:v>
                </c:pt>
                <c:pt idx="90">
                  <c:v>0.75009999999999999</c:v>
                </c:pt>
                <c:pt idx="91">
                  <c:v>0.75849999999999995</c:v>
                </c:pt>
                <c:pt idx="92">
                  <c:v>0.76680000000000004</c:v>
                </c:pt>
                <c:pt idx="93">
                  <c:v>0.7752</c:v>
                </c:pt>
                <c:pt idx="94">
                  <c:v>0.78349999999999997</c:v>
                </c:pt>
                <c:pt idx="95">
                  <c:v>0.79179999999999995</c:v>
                </c:pt>
                <c:pt idx="96">
                  <c:v>0.80020000000000002</c:v>
                </c:pt>
                <c:pt idx="97">
                  <c:v>0.8085</c:v>
                </c:pt>
                <c:pt idx="98">
                  <c:v>0.81689999999999996</c:v>
                </c:pt>
                <c:pt idx="99">
                  <c:v>0.82520000000000004</c:v>
                </c:pt>
                <c:pt idx="100">
                  <c:v>0.83350000000000002</c:v>
                </c:pt>
                <c:pt idx="101">
                  <c:v>0.84179999999999999</c:v>
                </c:pt>
                <c:pt idx="102">
                  <c:v>0.85019999999999996</c:v>
                </c:pt>
                <c:pt idx="103">
                  <c:v>0.85850000000000004</c:v>
                </c:pt>
                <c:pt idx="104">
                  <c:v>0.8669</c:v>
                </c:pt>
                <c:pt idx="105">
                  <c:v>0.87519999999999998</c:v>
                </c:pt>
                <c:pt idx="106">
                  <c:v>0.88349999999999995</c:v>
                </c:pt>
                <c:pt idx="107">
                  <c:v>0.89190000000000003</c:v>
                </c:pt>
                <c:pt idx="108">
                  <c:v>0.9002</c:v>
                </c:pt>
                <c:pt idx="109">
                  <c:v>0.90849999999999997</c:v>
                </c:pt>
                <c:pt idx="110">
                  <c:v>0.91679999999999995</c:v>
                </c:pt>
                <c:pt idx="111">
                  <c:v>0.92520000000000002</c:v>
                </c:pt>
                <c:pt idx="112">
                  <c:v>0.9335</c:v>
                </c:pt>
                <c:pt idx="113">
                  <c:v>0.94189999999999996</c:v>
                </c:pt>
                <c:pt idx="114">
                  <c:v>0.95020000000000004</c:v>
                </c:pt>
                <c:pt idx="115">
                  <c:v>0.95850000000000002</c:v>
                </c:pt>
                <c:pt idx="116">
                  <c:v>0.96689999999999998</c:v>
                </c:pt>
                <c:pt idx="117">
                  <c:v>0.97519999999999996</c:v>
                </c:pt>
                <c:pt idx="118">
                  <c:v>0.98350000000000004</c:v>
                </c:pt>
                <c:pt idx="119">
                  <c:v>0.99180000000000001</c:v>
                </c:pt>
                <c:pt idx="120">
                  <c:v>1.0002</c:v>
                </c:pt>
                <c:pt idx="121">
                  <c:v>1.0085</c:v>
                </c:pt>
                <c:pt idx="122">
                  <c:v>1.0167999999999999</c:v>
                </c:pt>
                <c:pt idx="123">
                  <c:v>1.0253000000000001</c:v>
                </c:pt>
                <c:pt idx="124">
                  <c:v>1.0335000000000001</c:v>
                </c:pt>
                <c:pt idx="125">
                  <c:v>1.0419</c:v>
                </c:pt>
                <c:pt idx="126">
                  <c:v>1.0502</c:v>
                </c:pt>
                <c:pt idx="127">
                  <c:v>1.0585</c:v>
                </c:pt>
                <c:pt idx="128">
                  <c:v>1.0669</c:v>
                </c:pt>
                <c:pt idx="129">
                  <c:v>1.0751999999999999</c:v>
                </c:pt>
                <c:pt idx="130">
                  <c:v>1.0835999999999999</c:v>
                </c:pt>
                <c:pt idx="131">
                  <c:v>1.0919000000000001</c:v>
                </c:pt>
                <c:pt idx="132">
                  <c:v>1.1001000000000001</c:v>
                </c:pt>
                <c:pt idx="133">
                  <c:v>1.1085</c:v>
                </c:pt>
                <c:pt idx="134">
                  <c:v>1.1168</c:v>
                </c:pt>
                <c:pt idx="135">
                  <c:v>1.1252</c:v>
                </c:pt>
                <c:pt idx="136">
                  <c:v>1.1335</c:v>
                </c:pt>
                <c:pt idx="137">
                  <c:v>1.1417999999999999</c:v>
                </c:pt>
                <c:pt idx="138">
                  <c:v>1.1500999999999999</c:v>
                </c:pt>
                <c:pt idx="139">
                  <c:v>1.1585000000000001</c:v>
                </c:pt>
                <c:pt idx="140">
                  <c:v>1.1668000000000001</c:v>
                </c:pt>
                <c:pt idx="141">
                  <c:v>1.1752</c:v>
                </c:pt>
                <c:pt idx="142">
                  <c:v>1.1835</c:v>
                </c:pt>
                <c:pt idx="143">
                  <c:v>1.1919</c:v>
                </c:pt>
                <c:pt idx="144">
                  <c:v>1.2001999999999999</c:v>
                </c:pt>
                <c:pt idx="145">
                  <c:v>1.2085999999999999</c:v>
                </c:pt>
                <c:pt idx="146">
                  <c:v>1.2170000000000001</c:v>
                </c:pt>
                <c:pt idx="147">
                  <c:v>1.2252000000000001</c:v>
                </c:pt>
                <c:pt idx="148">
                  <c:v>1.2336</c:v>
                </c:pt>
                <c:pt idx="149">
                  <c:v>1.2419</c:v>
                </c:pt>
                <c:pt idx="150">
                  <c:v>1.2502</c:v>
                </c:pt>
                <c:pt idx="151">
                  <c:v>1.2585</c:v>
                </c:pt>
                <c:pt idx="152">
                  <c:v>1.2667999999999999</c:v>
                </c:pt>
                <c:pt idx="153">
                  <c:v>1.2751999999999999</c:v>
                </c:pt>
                <c:pt idx="154">
                  <c:v>1.2835000000000001</c:v>
                </c:pt>
                <c:pt idx="155">
                  <c:v>1.2918000000000001</c:v>
                </c:pt>
                <c:pt idx="156">
                  <c:v>1.3001</c:v>
                </c:pt>
                <c:pt idx="157">
                  <c:v>1.3086</c:v>
                </c:pt>
                <c:pt idx="158">
                  <c:v>1.3168</c:v>
                </c:pt>
                <c:pt idx="159">
                  <c:v>1.3250999999999999</c:v>
                </c:pt>
                <c:pt idx="160">
                  <c:v>1.3334999999999999</c:v>
                </c:pt>
                <c:pt idx="161">
                  <c:v>1.3418000000000001</c:v>
                </c:pt>
                <c:pt idx="162">
                  <c:v>1.3503000000000001</c:v>
                </c:pt>
                <c:pt idx="163">
                  <c:v>1.3586</c:v>
                </c:pt>
                <c:pt idx="164">
                  <c:v>1.3669</c:v>
                </c:pt>
                <c:pt idx="165">
                  <c:v>1.3752</c:v>
                </c:pt>
                <c:pt idx="166">
                  <c:v>1.3835999999999999</c:v>
                </c:pt>
                <c:pt idx="167">
                  <c:v>1.3918999999999999</c:v>
                </c:pt>
                <c:pt idx="168">
                  <c:v>1.4003000000000001</c:v>
                </c:pt>
                <c:pt idx="169">
                  <c:v>1.4085000000000001</c:v>
                </c:pt>
                <c:pt idx="170">
                  <c:v>1.4169</c:v>
                </c:pt>
                <c:pt idx="171">
                  <c:v>1.4251</c:v>
                </c:pt>
                <c:pt idx="172">
                  <c:v>1.4334</c:v>
                </c:pt>
                <c:pt idx="173">
                  <c:v>1.4419</c:v>
                </c:pt>
                <c:pt idx="174">
                  <c:v>1.4500999999999999</c:v>
                </c:pt>
                <c:pt idx="175">
                  <c:v>1.4584999999999999</c:v>
                </c:pt>
                <c:pt idx="176">
                  <c:v>1.4668000000000001</c:v>
                </c:pt>
                <c:pt idx="177">
                  <c:v>1.4751000000000001</c:v>
                </c:pt>
                <c:pt idx="178">
                  <c:v>1.4835</c:v>
                </c:pt>
                <c:pt idx="179">
                  <c:v>1.4918</c:v>
                </c:pt>
                <c:pt idx="180">
                  <c:v>1.5001</c:v>
                </c:pt>
                <c:pt idx="181">
                  <c:v>1.5085</c:v>
                </c:pt>
                <c:pt idx="182">
                  <c:v>1.5167999999999999</c:v>
                </c:pt>
                <c:pt idx="183">
                  <c:v>1.5251999999999999</c:v>
                </c:pt>
                <c:pt idx="184">
                  <c:v>1.5336000000000001</c:v>
                </c:pt>
                <c:pt idx="185">
                  <c:v>1.5419</c:v>
                </c:pt>
                <c:pt idx="186">
                  <c:v>1.5502</c:v>
                </c:pt>
                <c:pt idx="187">
                  <c:v>1.5586</c:v>
                </c:pt>
                <c:pt idx="188">
                  <c:v>1.5669</c:v>
                </c:pt>
                <c:pt idx="189">
                  <c:v>1.5752999999999999</c:v>
                </c:pt>
                <c:pt idx="190">
                  <c:v>1.5834999999999999</c:v>
                </c:pt>
                <c:pt idx="191">
                  <c:v>1.5918000000000001</c:v>
                </c:pt>
                <c:pt idx="192">
                  <c:v>1.6001000000000001</c:v>
                </c:pt>
                <c:pt idx="193">
                  <c:v>1.6085</c:v>
                </c:pt>
                <c:pt idx="194">
                  <c:v>1.6168</c:v>
                </c:pt>
                <c:pt idx="195">
                  <c:v>1.6252</c:v>
                </c:pt>
                <c:pt idx="196">
                  <c:v>1.6335</c:v>
                </c:pt>
                <c:pt idx="197">
                  <c:v>1.6417999999999999</c:v>
                </c:pt>
                <c:pt idx="198">
                  <c:v>1.6500999999999999</c:v>
                </c:pt>
                <c:pt idx="199">
                  <c:v>1.6585000000000001</c:v>
                </c:pt>
                <c:pt idx="200">
                  <c:v>1.6668000000000001</c:v>
                </c:pt>
                <c:pt idx="201">
                  <c:v>1.6751</c:v>
                </c:pt>
                <c:pt idx="202">
                  <c:v>1.6835</c:v>
                </c:pt>
                <c:pt idx="203">
                  <c:v>1.6919</c:v>
                </c:pt>
                <c:pt idx="204">
                  <c:v>1.7001999999999999</c:v>
                </c:pt>
                <c:pt idx="205">
                  <c:v>1.7085999999999999</c:v>
                </c:pt>
                <c:pt idx="206">
                  <c:v>1.7169000000000001</c:v>
                </c:pt>
                <c:pt idx="207">
                  <c:v>1.7252000000000001</c:v>
                </c:pt>
                <c:pt idx="208">
                  <c:v>1.7335</c:v>
                </c:pt>
                <c:pt idx="209">
                  <c:v>1.7419</c:v>
                </c:pt>
                <c:pt idx="210">
                  <c:v>1.7502</c:v>
                </c:pt>
                <c:pt idx="211">
                  <c:v>1.7585</c:v>
                </c:pt>
                <c:pt idx="212">
                  <c:v>1.7668999999999999</c:v>
                </c:pt>
                <c:pt idx="213">
                  <c:v>1.7751999999999999</c:v>
                </c:pt>
                <c:pt idx="214">
                  <c:v>1.7835000000000001</c:v>
                </c:pt>
                <c:pt idx="215">
                  <c:v>1.7919</c:v>
                </c:pt>
                <c:pt idx="216">
                  <c:v>1.8001</c:v>
                </c:pt>
                <c:pt idx="217">
                  <c:v>1.8085</c:v>
                </c:pt>
                <c:pt idx="218">
                  <c:v>1.8168</c:v>
                </c:pt>
                <c:pt idx="219">
                  <c:v>1.8250999999999999</c:v>
                </c:pt>
                <c:pt idx="220">
                  <c:v>1.8333999999999999</c:v>
                </c:pt>
                <c:pt idx="221">
                  <c:v>1.8418000000000001</c:v>
                </c:pt>
                <c:pt idx="222">
                  <c:v>1.8503000000000001</c:v>
                </c:pt>
                <c:pt idx="223">
                  <c:v>1.8586</c:v>
                </c:pt>
                <c:pt idx="224">
                  <c:v>1.8669</c:v>
                </c:pt>
                <c:pt idx="225">
                  <c:v>1.8753</c:v>
                </c:pt>
                <c:pt idx="226">
                  <c:v>1.8835</c:v>
                </c:pt>
                <c:pt idx="227">
                  <c:v>1.8918999999999999</c:v>
                </c:pt>
                <c:pt idx="228">
                  <c:v>1.9003000000000001</c:v>
                </c:pt>
                <c:pt idx="229">
                  <c:v>1.9086000000000001</c:v>
                </c:pt>
                <c:pt idx="230">
                  <c:v>1.9169</c:v>
                </c:pt>
                <c:pt idx="231">
                  <c:v>1.9252</c:v>
                </c:pt>
                <c:pt idx="232">
                  <c:v>1.9336</c:v>
                </c:pt>
                <c:pt idx="233">
                  <c:v>1.9418</c:v>
                </c:pt>
                <c:pt idx="234">
                  <c:v>1.9501999999999999</c:v>
                </c:pt>
                <c:pt idx="235">
                  <c:v>1.9584999999999999</c:v>
                </c:pt>
                <c:pt idx="236">
                  <c:v>1.9668000000000001</c:v>
                </c:pt>
                <c:pt idx="237">
                  <c:v>1.9752000000000001</c:v>
                </c:pt>
                <c:pt idx="238">
                  <c:v>1.9835</c:v>
                </c:pt>
                <c:pt idx="239">
                  <c:v>1.9918</c:v>
                </c:pt>
                <c:pt idx="240">
                  <c:v>2.0001000000000002</c:v>
                </c:pt>
                <c:pt idx="241">
                  <c:v>2.0085000000000002</c:v>
                </c:pt>
                <c:pt idx="242">
                  <c:v>2.0169000000000001</c:v>
                </c:pt>
                <c:pt idx="243">
                  <c:v>2.0251999999999999</c:v>
                </c:pt>
                <c:pt idx="244">
                  <c:v>2.0335999999999999</c:v>
                </c:pt>
                <c:pt idx="245">
                  <c:v>2.0417999999999998</c:v>
                </c:pt>
                <c:pt idx="246">
                  <c:v>2.0503</c:v>
                </c:pt>
                <c:pt idx="247">
                  <c:v>2.0586000000000002</c:v>
                </c:pt>
                <c:pt idx="248">
                  <c:v>2.0669</c:v>
                </c:pt>
                <c:pt idx="249">
                  <c:v>2.0752999999999999</c:v>
                </c:pt>
                <c:pt idx="250">
                  <c:v>2.0836000000000001</c:v>
                </c:pt>
                <c:pt idx="251">
                  <c:v>2.0918999999999999</c:v>
                </c:pt>
                <c:pt idx="252">
                  <c:v>2.1000999999999999</c:v>
                </c:pt>
                <c:pt idx="253">
                  <c:v>2.1084999999999998</c:v>
                </c:pt>
                <c:pt idx="254">
                  <c:v>2.1168</c:v>
                </c:pt>
                <c:pt idx="255">
                  <c:v>2.1251000000000002</c:v>
                </c:pt>
                <c:pt idx="256">
                  <c:v>2.1335000000000002</c:v>
                </c:pt>
                <c:pt idx="257">
                  <c:v>2.1417999999999999</c:v>
                </c:pt>
                <c:pt idx="258">
                  <c:v>2.1501000000000001</c:v>
                </c:pt>
                <c:pt idx="259">
                  <c:v>2.1585000000000001</c:v>
                </c:pt>
                <c:pt idx="260">
                  <c:v>2.1669</c:v>
                </c:pt>
                <c:pt idx="261">
                  <c:v>2.1751</c:v>
                </c:pt>
                <c:pt idx="262">
                  <c:v>2.1835</c:v>
                </c:pt>
                <c:pt idx="263">
                  <c:v>2.1919</c:v>
                </c:pt>
                <c:pt idx="264">
                  <c:v>2.2002999999999999</c:v>
                </c:pt>
                <c:pt idx="265">
                  <c:v>2.2086000000000001</c:v>
                </c:pt>
                <c:pt idx="266">
                  <c:v>2.2168999999999999</c:v>
                </c:pt>
                <c:pt idx="267">
                  <c:v>2.2252000000000001</c:v>
                </c:pt>
                <c:pt idx="268">
                  <c:v>2.2336</c:v>
                </c:pt>
                <c:pt idx="269">
                  <c:v>2.2418999999999998</c:v>
                </c:pt>
                <c:pt idx="270">
                  <c:v>2.2502</c:v>
                </c:pt>
                <c:pt idx="271">
                  <c:v>2.2585000000000002</c:v>
                </c:pt>
                <c:pt idx="272">
                  <c:v>2.2667999999999999</c:v>
                </c:pt>
                <c:pt idx="273">
                  <c:v>2.2751999999999999</c:v>
                </c:pt>
                <c:pt idx="274">
                  <c:v>2.2835000000000001</c:v>
                </c:pt>
                <c:pt idx="275">
                  <c:v>2.2917999999999998</c:v>
                </c:pt>
                <c:pt idx="276">
                  <c:v>2.3001999999999998</c:v>
                </c:pt>
                <c:pt idx="277">
                  <c:v>2.3085</c:v>
                </c:pt>
                <c:pt idx="278">
                  <c:v>2.3168000000000002</c:v>
                </c:pt>
                <c:pt idx="279">
                  <c:v>2.3250999999999999</c:v>
                </c:pt>
                <c:pt idx="280">
                  <c:v>2.3334000000000001</c:v>
                </c:pt>
                <c:pt idx="281">
                  <c:v>2.3418000000000001</c:v>
                </c:pt>
                <c:pt idx="282">
                  <c:v>2.3502000000000001</c:v>
                </c:pt>
                <c:pt idx="283">
                  <c:v>2.3586</c:v>
                </c:pt>
                <c:pt idx="284">
                  <c:v>2.3668999999999998</c:v>
                </c:pt>
                <c:pt idx="285">
                  <c:v>2.3752</c:v>
                </c:pt>
                <c:pt idx="286">
                  <c:v>2.3835999999999999</c:v>
                </c:pt>
                <c:pt idx="287">
                  <c:v>2.3919000000000001</c:v>
                </c:pt>
                <c:pt idx="288">
                  <c:v>2.4003000000000001</c:v>
                </c:pt>
                <c:pt idx="289">
                  <c:v>2.4085999999999999</c:v>
                </c:pt>
                <c:pt idx="290">
                  <c:v>2.4169</c:v>
                </c:pt>
                <c:pt idx="291">
                  <c:v>2.4251999999999998</c:v>
                </c:pt>
                <c:pt idx="292">
                  <c:v>2.4335</c:v>
                </c:pt>
                <c:pt idx="293">
                  <c:v>2.4418000000000002</c:v>
                </c:pt>
                <c:pt idx="294">
                  <c:v>2.4502000000000002</c:v>
                </c:pt>
                <c:pt idx="295">
                  <c:v>2.4584999999999999</c:v>
                </c:pt>
                <c:pt idx="296">
                  <c:v>2.4668000000000001</c:v>
                </c:pt>
                <c:pt idx="297">
                  <c:v>2.4750999999999999</c:v>
                </c:pt>
                <c:pt idx="298">
                  <c:v>2.4834000000000001</c:v>
                </c:pt>
                <c:pt idx="299">
                  <c:v>2.4918</c:v>
                </c:pt>
                <c:pt idx="300">
                  <c:v>2.5001000000000002</c:v>
                </c:pt>
                <c:pt idx="301">
                  <c:v>2.5085000000000002</c:v>
                </c:pt>
                <c:pt idx="302">
                  <c:v>2.5169000000000001</c:v>
                </c:pt>
                <c:pt idx="303">
                  <c:v>2.5251999999999999</c:v>
                </c:pt>
                <c:pt idx="304">
                  <c:v>2.5335000000000001</c:v>
                </c:pt>
                <c:pt idx="305">
                  <c:v>2.5419</c:v>
                </c:pt>
                <c:pt idx="306">
                  <c:v>2.5501999999999998</c:v>
                </c:pt>
                <c:pt idx="307">
                  <c:v>2.5586000000000002</c:v>
                </c:pt>
                <c:pt idx="308">
                  <c:v>2.5669</c:v>
                </c:pt>
                <c:pt idx="309">
                  <c:v>2.5752999999999999</c:v>
                </c:pt>
                <c:pt idx="310">
                  <c:v>2.5836000000000001</c:v>
                </c:pt>
                <c:pt idx="311">
                  <c:v>2.5918999999999999</c:v>
                </c:pt>
                <c:pt idx="312">
                  <c:v>2.6002000000000001</c:v>
                </c:pt>
                <c:pt idx="313">
                  <c:v>2.6084999999999998</c:v>
                </c:pt>
                <c:pt idx="314">
                  <c:v>2.6168</c:v>
                </c:pt>
                <c:pt idx="315">
                  <c:v>2.6251000000000002</c:v>
                </c:pt>
                <c:pt idx="316">
                  <c:v>2.6334</c:v>
                </c:pt>
                <c:pt idx="317">
                  <c:v>2.6417999999999999</c:v>
                </c:pt>
                <c:pt idx="318">
                  <c:v>2.6501000000000001</c:v>
                </c:pt>
                <c:pt idx="319">
                  <c:v>2.6583999999999999</c:v>
                </c:pt>
                <c:pt idx="320">
                  <c:v>2.6667999999999998</c:v>
                </c:pt>
                <c:pt idx="321">
                  <c:v>2.6751999999999998</c:v>
                </c:pt>
                <c:pt idx="322">
                  <c:v>2.6835</c:v>
                </c:pt>
                <c:pt idx="323">
                  <c:v>2.6919</c:v>
                </c:pt>
                <c:pt idx="324">
                  <c:v>2.7002999999999999</c:v>
                </c:pt>
                <c:pt idx="325">
                  <c:v>2.7084999999999999</c:v>
                </c:pt>
                <c:pt idx="326">
                  <c:v>2.7168999999999999</c:v>
                </c:pt>
                <c:pt idx="327">
                  <c:v>2.7252999999999998</c:v>
                </c:pt>
                <c:pt idx="328">
                  <c:v>2.7336</c:v>
                </c:pt>
                <c:pt idx="329">
                  <c:v>2.742</c:v>
                </c:pt>
                <c:pt idx="330">
                  <c:v>2.7502</c:v>
                </c:pt>
                <c:pt idx="331">
                  <c:v>2.7585000000000002</c:v>
                </c:pt>
                <c:pt idx="332">
                  <c:v>2.7669000000000001</c:v>
                </c:pt>
                <c:pt idx="333">
                  <c:v>2.7751000000000001</c:v>
                </c:pt>
                <c:pt idx="334">
                  <c:v>2.7835999999999999</c:v>
                </c:pt>
                <c:pt idx="335">
                  <c:v>2.7917999999999998</c:v>
                </c:pt>
                <c:pt idx="336">
                  <c:v>2.8001</c:v>
                </c:pt>
                <c:pt idx="337">
                  <c:v>2.8083999999999998</c:v>
                </c:pt>
                <c:pt idx="338">
                  <c:v>2.8168000000000002</c:v>
                </c:pt>
                <c:pt idx="339">
                  <c:v>2.8250999999999999</c:v>
                </c:pt>
                <c:pt idx="340">
                  <c:v>2.8334999999999999</c:v>
                </c:pt>
                <c:pt idx="341">
                  <c:v>2.8418000000000001</c:v>
                </c:pt>
                <c:pt idx="342">
                  <c:v>2.8502000000000001</c:v>
                </c:pt>
                <c:pt idx="343">
                  <c:v>2.8584999999999998</c:v>
                </c:pt>
                <c:pt idx="344">
                  <c:v>2.8668999999999998</c:v>
                </c:pt>
                <c:pt idx="345">
                  <c:v>2.8753000000000002</c:v>
                </c:pt>
                <c:pt idx="346">
                  <c:v>2.8835999999999999</c:v>
                </c:pt>
                <c:pt idx="347">
                  <c:v>2.8919000000000001</c:v>
                </c:pt>
                <c:pt idx="348">
                  <c:v>2.9003000000000001</c:v>
                </c:pt>
                <c:pt idx="349">
                  <c:v>2.9085000000000001</c:v>
                </c:pt>
                <c:pt idx="350">
                  <c:v>2.9169</c:v>
                </c:pt>
                <c:pt idx="351">
                  <c:v>2.9251999999999998</c:v>
                </c:pt>
                <c:pt idx="352">
                  <c:v>2.9335</c:v>
                </c:pt>
                <c:pt idx="353">
                  <c:v>2.9418000000000002</c:v>
                </c:pt>
                <c:pt idx="354">
                  <c:v>2.9502000000000002</c:v>
                </c:pt>
                <c:pt idx="355">
                  <c:v>2.9584999999999999</c:v>
                </c:pt>
                <c:pt idx="356">
                  <c:v>2.9666999999999999</c:v>
                </c:pt>
                <c:pt idx="357">
                  <c:v>2.9750999999999999</c:v>
                </c:pt>
                <c:pt idx="358">
                  <c:v>2.9834999999999998</c:v>
                </c:pt>
                <c:pt idx="359">
                  <c:v>2.9918</c:v>
                </c:pt>
                <c:pt idx="360">
                  <c:v>3.0002</c:v>
                </c:pt>
                <c:pt idx="361">
                  <c:v>3.0085000000000002</c:v>
                </c:pt>
                <c:pt idx="362">
                  <c:v>3.0167999999999999</c:v>
                </c:pt>
                <c:pt idx="363">
                  <c:v>3.0251999999999999</c:v>
                </c:pt>
                <c:pt idx="364">
                  <c:v>3.0335000000000001</c:v>
                </c:pt>
                <c:pt idx="365">
                  <c:v>3.0417999999999998</c:v>
                </c:pt>
                <c:pt idx="366">
                  <c:v>3.0501999999999998</c:v>
                </c:pt>
                <c:pt idx="367">
                  <c:v>3.0586000000000002</c:v>
                </c:pt>
                <c:pt idx="368">
                  <c:v>3.0669</c:v>
                </c:pt>
                <c:pt idx="369">
                  <c:v>3.0752999999999999</c:v>
                </c:pt>
                <c:pt idx="370">
                  <c:v>3.0836000000000001</c:v>
                </c:pt>
                <c:pt idx="371">
                  <c:v>3.0918999999999999</c:v>
                </c:pt>
                <c:pt idx="372">
                  <c:v>3.1002000000000001</c:v>
                </c:pt>
                <c:pt idx="373">
                  <c:v>3.1084999999999998</c:v>
                </c:pt>
                <c:pt idx="374">
                  <c:v>3.1168</c:v>
                </c:pt>
                <c:pt idx="375">
                  <c:v>3.1251000000000002</c:v>
                </c:pt>
                <c:pt idx="376">
                  <c:v>3.1335000000000002</c:v>
                </c:pt>
                <c:pt idx="377">
                  <c:v>3.1417999999999999</c:v>
                </c:pt>
                <c:pt idx="378">
                  <c:v>3.1501000000000001</c:v>
                </c:pt>
                <c:pt idx="379">
                  <c:v>3.1583999999999999</c:v>
                </c:pt>
                <c:pt idx="380">
                  <c:v>3.1667999999999998</c:v>
                </c:pt>
                <c:pt idx="381">
                  <c:v>3.1751</c:v>
                </c:pt>
                <c:pt idx="382">
                  <c:v>3.1835</c:v>
                </c:pt>
                <c:pt idx="383">
                  <c:v>3.1919</c:v>
                </c:pt>
                <c:pt idx="384">
                  <c:v>3.2002000000000002</c:v>
                </c:pt>
                <c:pt idx="385">
                  <c:v>3.2086000000000001</c:v>
                </c:pt>
                <c:pt idx="386">
                  <c:v>3.2168999999999999</c:v>
                </c:pt>
                <c:pt idx="387">
                  <c:v>3.2252000000000001</c:v>
                </c:pt>
                <c:pt idx="388">
                  <c:v>3.2336</c:v>
                </c:pt>
                <c:pt idx="389">
                  <c:v>3.2418999999999998</c:v>
                </c:pt>
                <c:pt idx="390">
                  <c:v>3.2502</c:v>
                </c:pt>
                <c:pt idx="391">
                  <c:v>3.2585000000000002</c:v>
                </c:pt>
                <c:pt idx="392">
                  <c:v>3.2669000000000001</c:v>
                </c:pt>
                <c:pt idx="393">
                  <c:v>3.2751999999999999</c:v>
                </c:pt>
                <c:pt idx="394">
                  <c:v>3.2835000000000001</c:v>
                </c:pt>
                <c:pt idx="395">
                  <c:v>3.2919</c:v>
                </c:pt>
                <c:pt idx="396">
                  <c:v>3.3001</c:v>
                </c:pt>
                <c:pt idx="397">
                  <c:v>3.3083999999999998</c:v>
                </c:pt>
                <c:pt idx="398">
                  <c:v>3.3168000000000002</c:v>
                </c:pt>
                <c:pt idx="399">
                  <c:v>3.3250999999999999</c:v>
                </c:pt>
                <c:pt idx="400">
                  <c:v>3.3334999999999999</c:v>
                </c:pt>
                <c:pt idx="401">
                  <c:v>3.3418000000000001</c:v>
                </c:pt>
                <c:pt idx="402">
                  <c:v>3.3502000000000001</c:v>
                </c:pt>
                <c:pt idx="403">
                  <c:v>3.3586</c:v>
                </c:pt>
                <c:pt idx="404">
                  <c:v>3.3668999999999998</c:v>
                </c:pt>
                <c:pt idx="405">
                  <c:v>3.3752</c:v>
                </c:pt>
                <c:pt idx="406">
                  <c:v>3.3835999999999999</c:v>
                </c:pt>
                <c:pt idx="407">
                  <c:v>3.3919000000000001</c:v>
                </c:pt>
                <c:pt idx="408">
                  <c:v>3.4001999999999999</c:v>
                </c:pt>
                <c:pt idx="409">
                  <c:v>3.4085999999999999</c:v>
                </c:pt>
                <c:pt idx="410">
                  <c:v>3.4169</c:v>
                </c:pt>
                <c:pt idx="411">
                  <c:v>3.4251999999999998</c:v>
                </c:pt>
                <c:pt idx="412">
                  <c:v>3.4335</c:v>
                </c:pt>
                <c:pt idx="413">
                  <c:v>3.4418000000000002</c:v>
                </c:pt>
                <c:pt idx="414">
                  <c:v>3.4502000000000002</c:v>
                </c:pt>
                <c:pt idx="415">
                  <c:v>3.4584999999999999</c:v>
                </c:pt>
                <c:pt idx="416">
                  <c:v>3.4666999999999999</c:v>
                </c:pt>
                <c:pt idx="417">
                  <c:v>3.4750999999999999</c:v>
                </c:pt>
                <c:pt idx="418">
                  <c:v>3.4834000000000001</c:v>
                </c:pt>
                <c:pt idx="419">
                  <c:v>3.4918</c:v>
                </c:pt>
                <c:pt idx="420">
                  <c:v>3.5001000000000002</c:v>
                </c:pt>
                <c:pt idx="421">
                  <c:v>3.5085000000000002</c:v>
                </c:pt>
                <c:pt idx="422">
                  <c:v>3.5167999999999999</c:v>
                </c:pt>
                <c:pt idx="423">
                  <c:v>3.5253000000000001</c:v>
                </c:pt>
                <c:pt idx="424">
                  <c:v>3.5335999999999999</c:v>
                </c:pt>
                <c:pt idx="425">
                  <c:v>3.5419</c:v>
                </c:pt>
                <c:pt idx="426">
                  <c:v>3.5501999999999998</c:v>
                </c:pt>
                <c:pt idx="427">
                  <c:v>3.5586000000000002</c:v>
                </c:pt>
                <c:pt idx="428">
                  <c:v>3.5669</c:v>
                </c:pt>
                <c:pt idx="429">
                  <c:v>3.5752000000000002</c:v>
                </c:pt>
                <c:pt idx="430">
                  <c:v>3.5836000000000001</c:v>
                </c:pt>
                <c:pt idx="431">
                  <c:v>3.5918999999999999</c:v>
                </c:pt>
                <c:pt idx="432">
                  <c:v>3.6000999999999999</c:v>
                </c:pt>
                <c:pt idx="433">
                  <c:v>3.6084999999999998</c:v>
                </c:pt>
                <c:pt idx="434">
                  <c:v>3.6168</c:v>
                </c:pt>
                <c:pt idx="435">
                  <c:v>3.6251000000000002</c:v>
                </c:pt>
                <c:pt idx="436">
                  <c:v>3.6335000000000002</c:v>
                </c:pt>
                <c:pt idx="437">
                  <c:v>3.6417999999999999</c:v>
                </c:pt>
                <c:pt idx="438">
                  <c:v>3.6501000000000001</c:v>
                </c:pt>
                <c:pt idx="439">
                  <c:v>3.6585000000000001</c:v>
                </c:pt>
                <c:pt idx="440">
                  <c:v>3.6667999999999998</c:v>
                </c:pt>
                <c:pt idx="441">
                  <c:v>3.6751999999999998</c:v>
                </c:pt>
                <c:pt idx="442">
                  <c:v>3.6836000000000002</c:v>
                </c:pt>
                <c:pt idx="443">
                  <c:v>3.6919</c:v>
                </c:pt>
                <c:pt idx="444">
                  <c:v>3.7002000000000002</c:v>
                </c:pt>
                <c:pt idx="445">
                  <c:v>3.7086000000000001</c:v>
                </c:pt>
                <c:pt idx="446">
                  <c:v>3.7168999999999999</c:v>
                </c:pt>
                <c:pt idx="447">
                  <c:v>3.7252000000000001</c:v>
                </c:pt>
                <c:pt idx="448">
                  <c:v>3.7336</c:v>
                </c:pt>
                <c:pt idx="449">
                  <c:v>3.7418999999999998</c:v>
                </c:pt>
                <c:pt idx="450">
                  <c:v>3.7503000000000002</c:v>
                </c:pt>
                <c:pt idx="451">
                  <c:v>3.7584</c:v>
                </c:pt>
                <c:pt idx="452">
                  <c:v>3.7669000000000001</c:v>
                </c:pt>
                <c:pt idx="453">
                  <c:v>3.7751999999999999</c:v>
                </c:pt>
                <c:pt idx="454">
                  <c:v>3.7835000000000001</c:v>
                </c:pt>
                <c:pt idx="455">
                  <c:v>3.7919</c:v>
                </c:pt>
                <c:pt idx="456">
                  <c:v>3.8001</c:v>
                </c:pt>
                <c:pt idx="457">
                  <c:v>3.8085</c:v>
                </c:pt>
                <c:pt idx="458">
                  <c:v>3.8168000000000002</c:v>
                </c:pt>
                <c:pt idx="459">
                  <c:v>3.8250999999999999</c:v>
                </c:pt>
                <c:pt idx="460">
                  <c:v>3.8334999999999999</c:v>
                </c:pt>
                <c:pt idx="461">
                  <c:v>3.8418000000000001</c:v>
                </c:pt>
                <c:pt idx="462">
                  <c:v>3.8502000000000001</c:v>
                </c:pt>
                <c:pt idx="463">
                  <c:v>3.8586</c:v>
                </c:pt>
                <c:pt idx="464">
                  <c:v>3.8668999999999998</c:v>
                </c:pt>
                <c:pt idx="465">
                  <c:v>3.8752</c:v>
                </c:pt>
                <c:pt idx="466">
                  <c:v>3.8835000000000002</c:v>
                </c:pt>
                <c:pt idx="467">
                  <c:v>3.8919000000000001</c:v>
                </c:pt>
                <c:pt idx="468">
                  <c:v>3.9003000000000001</c:v>
                </c:pt>
                <c:pt idx="469">
                  <c:v>3.9085999999999999</c:v>
                </c:pt>
                <c:pt idx="470">
                  <c:v>3.9169</c:v>
                </c:pt>
                <c:pt idx="471">
                  <c:v>3.9251999999999998</c:v>
                </c:pt>
                <c:pt idx="472">
                  <c:v>3.9335</c:v>
                </c:pt>
                <c:pt idx="473">
                  <c:v>3.9418000000000002</c:v>
                </c:pt>
                <c:pt idx="474">
                  <c:v>3.9502000000000002</c:v>
                </c:pt>
                <c:pt idx="475">
                  <c:v>3.9584999999999999</c:v>
                </c:pt>
                <c:pt idx="476">
                  <c:v>3.9668999999999999</c:v>
                </c:pt>
                <c:pt idx="477">
                  <c:v>3.9750999999999999</c:v>
                </c:pt>
                <c:pt idx="478">
                  <c:v>3.9834999999999998</c:v>
                </c:pt>
                <c:pt idx="479">
                  <c:v>3.9918</c:v>
                </c:pt>
                <c:pt idx="480">
                  <c:v>4.0000999999999998</c:v>
                </c:pt>
                <c:pt idx="481">
                  <c:v>4.0084999999999997</c:v>
                </c:pt>
                <c:pt idx="482">
                  <c:v>4.0168999999999997</c:v>
                </c:pt>
                <c:pt idx="483">
                  <c:v>4.0252999999999997</c:v>
                </c:pt>
                <c:pt idx="484">
                  <c:v>4.0335999999999999</c:v>
                </c:pt>
                <c:pt idx="485">
                  <c:v>4.0419</c:v>
                </c:pt>
                <c:pt idx="486">
                  <c:v>4.0502000000000002</c:v>
                </c:pt>
                <c:pt idx="487">
                  <c:v>4.0586000000000002</c:v>
                </c:pt>
                <c:pt idx="488">
                  <c:v>4.0669000000000004</c:v>
                </c:pt>
                <c:pt idx="489">
                  <c:v>4.0751999999999997</c:v>
                </c:pt>
                <c:pt idx="490">
                  <c:v>4.0835999999999997</c:v>
                </c:pt>
                <c:pt idx="491">
                  <c:v>4.0918999999999999</c:v>
                </c:pt>
                <c:pt idx="492">
                  <c:v>4.1002000000000001</c:v>
                </c:pt>
                <c:pt idx="493">
                  <c:v>4.1085000000000003</c:v>
                </c:pt>
                <c:pt idx="494">
                  <c:v>4.1167999999999996</c:v>
                </c:pt>
                <c:pt idx="495">
                  <c:v>4.1250999999999998</c:v>
                </c:pt>
                <c:pt idx="496">
                  <c:v>4.1334</c:v>
                </c:pt>
                <c:pt idx="497">
                  <c:v>4.1417999999999999</c:v>
                </c:pt>
                <c:pt idx="498">
                  <c:v>4.1501999999999999</c:v>
                </c:pt>
                <c:pt idx="499">
                  <c:v>4.1584000000000003</c:v>
                </c:pt>
                <c:pt idx="500">
                  <c:v>4.1669</c:v>
                </c:pt>
                <c:pt idx="501">
                  <c:v>4.1750999999999996</c:v>
                </c:pt>
                <c:pt idx="502">
                  <c:v>4.1835000000000004</c:v>
                </c:pt>
                <c:pt idx="503">
                  <c:v>4.1919000000000004</c:v>
                </c:pt>
                <c:pt idx="504">
                  <c:v>4.2001999999999997</c:v>
                </c:pt>
                <c:pt idx="505">
                  <c:v>4.2085999999999997</c:v>
                </c:pt>
                <c:pt idx="506">
                  <c:v>4.2168999999999999</c:v>
                </c:pt>
                <c:pt idx="507">
                  <c:v>4.2252000000000001</c:v>
                </c:pt>
                <c:pt idx="508">
                  <c:v>4.2336</c:v>
                </c:pt>
                <c:pt idx="509">
                  <c:v>4.2419000000000002</c:v>
                </c:pt>
                <c:pt idx="510">
                  <c:v>4.2503000000000002</c:v>
                </c:pt>
                <c:pt idx="511">
                  <c:v>4.2584999999999997</c:v>
                </c:pt>
                <c:pt idx="512">
                  <c:v>4.2668999999999997</c:v>
                </c:pt>
                <c:pt idx="513">
                  <c:v>4.2751999999999999</c:v>
                </c:pt>
                <c:pt idx="514">
                  <c:v>4.2835000000000001</c:v>
                </c:pt>
                <c:pt idx="515">
                  <c:v>4.2918000000000003</c:v>
                </c:pt>
                <c:pt idx="516">
                  <c:v>4.3002000000000002</c:v>
                </c:pt>
                <c:pt idx="517">
                  <c:v>4.3085000000000004</c:v>
                </c:pt>
                <c:pt idx="518">
                  <c:v>4.3167999999999997</c:v>
                </c:pt>
                <c:pt idx="519">
                  <c:v>4.3250999999999999</c:v>
                </c:pt>
                <c:pt idx="520">
                  <c:v>4.3334999999999999</c:v>
                </c:pt>
                <c:pt idx="521">
                  <c:v>4.3418000000000001</c:v>
                </c:pt>
                <c:pt idx="522">
                  <c:v>4.3502000000000001</c:v>
                </c:pt>
                <c:pt idx="523">
                  <c:v>4.3585000000000003</c:v>
                </c:pt>
                <c:pt idx="524">
                  <c:v>4.3669000000000002</c:v>
                </c:pt>
                <c:pt idx="525">
                  <c:v>4.3752000000000004</c:v>
                </c:pt>
                <c:pt idx="526">
                  <c:v>4.3834999999999997</c:v>
                </c:pt>
                <c:pt idx="527">
                  <c:v>4.3918999999999997</c:v>
                </c:pt>
                <c:pt idx="528">
                  <c:v>4.4002999999999997</c:v>
                </c:pt>
                <c:pt idx="529">
                  <c:v>4.4085999999999999</c:v>
                </c:pt>
                <c:pt idx="530">
                  <c:v>4.4169</c:v>
                </c:pt>
                <c:pt idx="531">
                  <c:v>4.4252000000000002</c:v>
                </c:pt>
                <c:pt idx="532">
                  <c:v>4.4335000000000004</c:v>
                </c:pt>
                <c:pt idx="533">
                  <c:v>4.4417999999999997</c:v>
                </c:pt>
                <c:pt idx="534">
                  <c:v>4.4500999999999999</c:v>
                </c:pt>
                <c:pt idx="535">
                  <c:v>4.4584000000000001</c:v>
                </c:pt>
                <c:pt idx="536">
                  <c:v>4.4668000000000001</c:v>
                </c:pt>
                <c:pt idx="537">
                  <c:v>4.4751000000000003</c:v>
                </c:pt>
                <c:pt idx="538">
                  <c:v>4.4833999999999996</c:v>
                </c:pt>
                <c:pt idx="539">
                  <c:v>4.4917999999999996</c:v>
                </c:pt>
                <c:pt idx="540">
                  <c:v>4.5000999999999998</c:v>
                </c:pt>
                <c:pt idx="541">
                  <c:v>4.5084999999999997</c:v>
                </c:pt>
                <c:pt idx="542">
                  <c:v>4.5168999999999997</c:v>
                </c:pt>
                <c:pt idx="543">
                  <c:v>4.5251999999999999</c:v>
                </c:pt>
                <c:pt idx="544">
                  <c:v>4.5335999999999999</c:v>
                </c:pt>
                <c:pt idx="545">
                  <c:v>4.5419</c:v>
                </c:pt>
                <c:pt idx="546">
                  <c:v>4.5502000000000002</c:v>
                </c:pt>
                <c:pt idx="547">
                  <c:v>4.5586000000000002</c:v>
                </c:pt>
                <c:pt idx="548">
                  <c:v>4.5669000000000004</c:v>
                </c:pt>
                <c:pt idx="549">
                  <c:v>4.5751999999999997</c:v>
                </c:pt>
                <c:pt idx="550">
                  <c:v>4.5835999999999997</c:v>
                </c:pt>
                <c:pt idx="551">
                  <c:v>4.5918999999999999</c:v>
                </c:pt>
                <c:pt idx="552">
                  <c:v>4.6002000000000001</c:v>
                </c:pt>
                <c:pt idx="553">
                  <c:v>4.6085000000000003</c:v>
                </c:pt>
                <c:pt idx="554">
                  <c:v>4.6167999999999996</c:v>
                </c:pt>
                <c:pt idx="555">
                  <c:v>4.6250999999999998</c:v>
                </c:pt>
                <c:pt idx="556">
                  <c:v>4.6334999999999997</c:v>
                </c:pt>
                <c:pt idx="557">
                  <c:v>4.6417999999999999</c:v>
                </c:pt>
                <c:pt idx="558">
                  <c:v>4.6501999999999999</c:v>
                </c:pt>
                <c:pt idx="559">
                  <c:v>4.6585000000000001</c:v>
                </c:pt>
                <c:pt idx="560">
                  <c:v>4.6668000000000003</c:v>
                </c:pt>
                <c:pt idx="561">
                  <c:v>4.6752000000000002</c:v>
                </c:pt>
                <c:pt idx="562">
                  <c:v>4.6835000000000004</c:v>
                </c:pt>
                <c:pt idx="563">
                  <c:v>4.6919000000000004</c:v>
                </c:pt>
                <c:pt idx="564">
                  <c:v>4.7003000000000004</c:v>
                </c:pt>
                <c:pt idx="565">
                  <c:v>4.7084999999999999</c:v>
                </c:pt>
                <c:pt idx="566">
                  <c:v>4.7168999999999999</c:v>
                </c:pt>
                <c:pt idx="567">
                  <c:v>4.7252000000000001</c:v>
                </c:pt>
                <c:pt idx="568">
                  <c:v>4.7336</c:v>
                </c:pt>
                <c:pt idx="569">
                  <c:v>4.742</c:v>
                </c:pt>
                <c:pt idx="570">
                  <c:v>4.7503000000000002</c:v>
                </c:pt>
                <c:pt idx="571">
                  <c:v>4.7584999999999997</c:v>
                </c:pt>
                <c:pt idx="572">
                  <c:v>4.7668999999999997</c:v>
                </c:pt>
                <c:pt idx="573">
                  <c:v>4.7751999999999999</c:v>
                </c:pt>
                <c:pt idx="574">
                  <c:v>4.7835000000000001</c:v>
                </c:pt>
                <c:pt idx="575">
                  <c:v>4.7918000000000003</c:v>
                </c:pt>
                <c:pt idx="576">
                  <c:v>4.8000999999999996</c:v>
                </c:pt>
                <c:pt idx="577">
                  <c:v>4.8083999999999998</c:v>
                </c:pt>
                <c:pt idx="578">
                  <c:v>4.8167999999999997</c:v>
                </c:pt>
                <c:pt idx="579">
                  <c:v>4.8250999999999999</c:v>
                </c:pt>
                <c:pt idx="580">
                  <c:v>4.8334999999999999</c:v>
                </c:pt>
                <c:pt idx="581">
                  <c:v>4.8418000000000001</c:v>
                </c:pt>
                <c:pt idx="582">
                  <c:v>4.8502000000000001</c:v>
                </c:pt>
                <c:pt idx="583">
                  <c:v>4.8586</c:v>
                </c:pt>
                <c:pt idx="584">
                  <c:v>4.867</c:v>
                </c:pt>
                <c:pt idx="585">
                  <c:v>4.8752000000000004</c:v>
                </c:pt>
                <c:pt idx="586">
                  <c:v>4.8836000000000004</c:v>
                </c:pt>
                <c:pt idx="587">
                  <c:v>4.8918999999999997</c:v>
                </c:pt>
                <c:pt idx="588">
                  <c:v>4.9002999999999997</c:v>
                </c:pt>
                <c:pt idx="589">
                  <c:v>4.9085999999999999</c:v>
                </c:pt>
                <c:pt idx="590">
                  <c:v>4.9169</c:v>
                </c:pt>
                <c:pt idx="591">
                  <c:v>4.9253</c:v>
                </c:pt>
                <c:pt idx="592">
                  <c:v>4.9336000000000002</c:v>
                </c:pt>
                <c:pt idx="593">
                  <c:v>4.9419000000000004</c:v>
                </c:pt>
                <c:pt idx="594">
                  <c:v>4.9501999999999997</c:v>
                </c:pt>
                <c:pt idx="595">
                  <c:v>4.9584999999999999</c:v>
                </c:pt>
                <c:pt idx="596">
                  <c:v>4.9668000000000001</c:v>
                </c:pt>
                <c:pt idx="597">
                  <c:v>4.9751000000000003</c:v>
                </c:pt>
                <c:pt idx="598">
                  <c:v>4.9835000000000003</c:v>
                </c:pt>
                <c:pt idx="599">
                  <c:v>4.9917999999999996</c:v>
                </c:pt>
                <c:pt idx="600">
                  <c:v>5.0002000000000004</c:v>
                </c:pt>
                <c:pt idx="601">
                  <c:v>5.0084999999999997</c:v>
                </c:pt>
                <c:pt idx="602">
                  <c:v>5.0168999999999997</c:v>
                </c:pt>
                <c:pt idx="603">
                  <c:v>5.0251999999999999</c:v>
                </c:pt>
                <c:pt idx="604">
                  <c:v>5.0335999999999999</c:v>
                </c:pt>
                <c:pt idx="605">
                  <c:v>5.0419</c:v>
                </c:pt>
                <c:pt idx="606">
                  <c:v>5.0502000000000002</c:v>
                </c:pt>
                <c:pt idx="607">
                  <c:v>5.0585000000000004</c:v>
                </c:pt>
                <c:pt idx="608">
                  <c:v>5.0669000000000004</c:v>
                </c:pt>
                <c:pt idx="609">
                  <c:v>5.0751999999999997</c:v>
                </c:pt>
                <c:pt idx="610">
                  <c:v>5.0835999999999997</c:v>
                </c:pt>
                <c:pt idx="611">
                  <c:v>5.0918999999999999</c:v>
                </c:pt>
                <c:pt idx="612">
                  <c:v>5.1002000000000001</c:v>
                </c:pt>
                <c:pt idx="613">
                  <c:v>5.1085000000000003</c:v>
                </c:pt>
                <c:pt idx="614">
                  <c:v>5.1167999999999996</c:v>
                </c:pt>
                <c:pt idx="615">
                  <c:v>5.1252000000000004</c:v>
                </c:pt>
                <c:pt idx="616">
                  <c:v>5.1334999999999997</c:v>
                </c:pt>
                <c:pt idx="617">
                  <c:v>5.1417999999999999</c:v>
                </c:pt>
                <c:pt idx="618">
                  <c:v>5.1501999999999999</c:v>
                </c:pt>
                <c:pt idx="619">
                  <c:v>5.1585000000000001</c:v>
                </c:pt>
                <c:pt idx="620">
                  <c:v>5.1668000000000003</c:v>
                </c:pt>
                <c:pt idx="621">
                  <c:v>5.1750999999999996</c:v>
                </c:pt>
                <c:pt idx="622">
                  <c:v>5.1836000000000002</c:v>
                </c:pt>
                <c:pt idx="623">
                  <c:v>5.1919000000000004</c:v>
                </c:pt>
                <c:pt idx="624">
                  <c:v>5.2001999999999997</c:v>
                </c:pt>
                <c:pt idx="625">
                  <c:v>5.2084999999999999</c:v>
                </c:pt>
                <c:pt idx="626">
                  <c:v>5.2168999999999999</c:v>
                </c:pt>
                <c:pt idx="627">
                  <c:v>5.2252000000000001</c:v>
                </c:pt>
                <c:pt idx="628">
                  <c:v>5.2336</c:v>
                </c:pt>
                <c:pt idx="629">
                  <c:v>5.2419000000000002</c:v>
                </c:pt>
                <c:pt idx="630">
                  <c:v>5.2503000000000002</c:v>
                </c:pt>
                <c:pt idx="631">
                  <c:v>5.2584999999999997</c:v>
                </c:pt>
                <c:pt idx="632">
                  <c:v>5.2667999999999999</c:v>
                </c:pt>
                <c:pt idx="633">
                  <c:v>5.2751999999999999</c:v>
                </c:pt>
                <c:pt idx="634">
                  <c:v>5.2835000000000001</c:v>
                </c:pt>
                <c:pt idx="635">
                  <c:v>5.2919</c:v>
                </c:pt>
                <c:pt idx="636">
                  <c:v>5.3000999999999996</c:v>
                </c:pt>
                <c:pt idx="637">
                  <c:v>5.3085000000000004</c:v>
                </c:pt>
                <c:pt idx="638">
                  <c:v>5.3167999999999997</c:v>
                </c:pt>
                <c:pt idx="639">
                  <c:v>5.3250999999999999</c:v>
                </c:pt>
                <c:pt idx="640">
                  <c:v>5.3334999999999999</c:v>
                </c:pt>
                <c:pt idx="641">
                  <c:v>5.3418000000000001</c:v>
                </c:pt>
                <c:pt idx="642">
                  <c:v>5.3502000000000001</c:v>
                </c:pt>
                <c:pt idx="643">
                  <c:v>5.3586</c:v>
                </c:pt>
                <c:pt idx="644">
                  <c:v>5.3669000000000002</c:v>
                </c:pt>
                <c:pt idx="645">
                  <c:v>5.3752000000000004</c:v>
                </c:pt>
                <c:pt idx="646">
                  <c:v>5.3836000000000004</c:v>
                </c:pt>
                <c:pt idx="647">
                  <c:v>5.3918999999999997</c:v>
                </c:pt>
                <c:pt idx="648">
                  <c:v>5.4002999999999997</c:v>
                </c:pt>
                <c:pt idx="649">
                  <c:v>5.4085999999999999</c:v>
                </c:pt>
                <c:pt idx="650">
                  <c:v>5.4169</c:v>
                </c:pt>
                <c:pt idx="651">
                  <c:v>5.4252000000000002</c:v>
                </c:pt>
                <c:pt idx="652">
                  <c:v>5.4335000000000004</c:v>
                </c:pt>
                <c:pt idx="653">
                  <c:v>5.4417999999999997</c:v>
                </c:pt>
                <c:pt idx="654">
                  <c:v>5.4501999999999997</c:v>
                </c:pt>
                <c:pt idx="655">
                  <c:v>5.4584999999999999</c:v>
                </c:pt>
                <c:pt idx="656">
                  <c:v>5.4668000000000001</c:v>
                </c:pt>
                <c:pt idx="657">
                  <c:v>5.4751000000000003</c:v>
                </c:pt>
                <c:pt idx="658">
                  <c:v>5.4833999999999996</c:v>
                </c:pt>
                <c:pt idx="659">
                  <c:v>5.4917999999999996</c:v>
                </c:pt>
                <c:pt idx="660">
                  <c:v>5.5002000000000004</c:v>
                </c:pt>
                <c:pt idx="661">
                  <c:v>5.5084999999999997</c:v>
                </c:pt>
                <c:pt idx="662">
                  <c:v>5.5167999999999999</c:v>
                </c:pt>
                <c:pt idx="663">
                  <c:v>5.5251999999999999</c:v>
                </c:pt>
                <c:pt idx="664">
                  <c:v>5.5335999999999999</c:v>
                </c:pt>
                <c:pt idx="665">
                  <c:v>5.5419</c:v>
                </c:pt>
                <c:pt idx="666">
                  <c:v>5.5502000000000002</c:v>
                </c:pt>
                <c:pt idx="667">
                  <c:v>5.5586000000000002</c:v>
                </c:pt>
                <c:pt idx="668">
                  <c:v>5.5669000000000004</c:v>
                </c:pt>
                <c:pt idx="669">
                  <c:v>5.5751999999999997</c:v>
                </c:pt>
                <c:pt idx="670">
                  <c:v>5.5835999999999997</c:v>
                </c:pt>
                <c:pt idx="671">
                  <c:v>5.5918000000000001</c:v>
                </c:pt>
                <c:pt idx="672">
                  <c:v>5.6001000000000003</c:v>
                </c:pt>
                <c:pt idx="673">
                  <c:v>5.6085000000000003</c:v>
                </c:pt>
                <c:pt idx="674">
                  <c:v>5.6167999999999996</c:v>
                </c:pt>
                <c:pt idx="675">
                  <c:v>5.6250999999999998</c:v>
                </c:pt>
                <c:pt idx="676">
                  <c:v>5.6334999999999997</c:v>
                </c:pt>
                <c:pt idx="677">
                  <c:v>5.6417999999999999</c:v>
                </c:pt>
                <c:pt idx="678">
                  <c:v>5.6501000000000001</c:v>
                </c:pt>
                <c:pt idx="679">
                  <c:v>5.6585000000000001</c:v>
                </c:pt>
                <c:pt idx="680">
                  <c:v>5.6668000000000003</c:v>
                </c:pt>
                <c:pt idx="681">
                  <c:v>5.6750999999999996</c:v>
                </c:pt>
                <c:pt idx="682">
                  <c:v>5.6835000000000004</c:v>
                </c:pt>
                <c:pt idx="683">
                  <c:v>5.6917999999999997</c:v>
                </c:pt>
                <c:pt idx="684">
                  <c:v>5.7003000000000004</c:v>
                </c:pt>
                <c:pt idx="685">
                  <c:v>5.7085999999999997</c:v>
                </c:pt>
                <c:pt idx="686">
                  <c:v>5.7168999999999999</c:v>
                </c:pt>
                <c:pt idx="687">
                  <c:v>5.7252000000000001</c:v>
                </c:pt>
                <c:pt idx="688">
                  <c:v>5.7336</c:v>
                </c:pt>
                <c:pt idx="689">
                  <c:v>5.7419000000000002</c:v>
                </c:pt>
                <c:pt idx="690">
                  <c:v>5.7503000000000002</c:v>
                </c:pt>
                <c:pt idx="691">
                  <c:v>5.7586000000000004</c:v>
                </c:pt>
                <c:pt idx="692">
                  <c:v>5.7668999999999997</c:v>
                </c:pt>
                <c:pt idx="693">
                  <c:v>5.7751999999999999</c:v>
                </c:pt>
                <c:pt idx="694">
                  <c:v>5.7835000000000001</c:v>
                </c:pt>
                <c:pt idx="695">
                  <c:v>5.7919</c:v>
                </c:pt>
                <c:pt idx="696">
                  <c:v>5.8000999999999996</c:v>
                </c:pt>
                <c:pt idx="697">
                  <c:v>5.8085000000000004</c:v>
                </c:pt>
                <c:pt idx="698">
                  <c:v>5.8167999999999997</c:v>
                </c:pt>
                <c:pt idx="699">
                  <c:v>5.8250999999999999</c:v>
                </c:pt>
                <c:pt idx="700">
                  <c:v>5.8334000000000001</c:v>
                </c:pt>
                <c:pt idx="701">
                  <c:v>5.8418000000000001</c:v>
                </c:pt>
                <c:pt idx="702">
                  <c:v>5.8502000000000001</c:v>
                </c:pt>
                <c:pt idx="703">
                  <c:v>5.8586</c:v>
                </c:pt>
                <c:pt idx="704">
                  <c:v>5.8669000000000002</c:v>
                </c:pt>
                <c:pt idx="705">
                  <c:v>5.8752000000000004</c:v>
                </c:pt>
                <c:pt idx="706">
                  <c:v>5.8834999999999997</c:v>
                </c:pt>
                <c:pt idx="707">
                  <c:v>5.8918999999999997</c:v>
                </c:pt>
                <c:pt idx="708">
                  <c:v>5.9002999999999997</c:v>
                </c:pt>
                <c:pt idx="709">
                  <c:v>5.9085999999999999</c:v>
                </c:pt>
                <c:pt idx="710">
                  <c:v>5.9169</c:v>
                </c:pt>
                <c:pt idx="711">
                  <c:v>5.9252000000000002</c:v>
                </c:pt>
                <c:pt idx="712">
                  <c:v>5.9336000000000002</c:v>
                </c:pt>
                <c:pt idx="713">
                  <c:v>5.9417999999999997</c:v>
                </c:pt>
                <c:pt idx="714">
                  <c:v>5.9501999999999997</c:v>
                </c:pt>
                <c:pt idx="715">
                  <c:v>5.9584000000000001</c:v>
                </c:pt>
                <c:pt idx="716">
                  <c:v>5.9668000000000001</c:v>
                </c:pt>
                <c:pt idx="717">
                  <c:v>5.9751000000000003</c:v>
                </c:pt>
                <c:pt idx="718">
                  <c:v>5.9833999999999996</c:v>
                </c:pt>
                <c:pt idx="719">
                  <c:v>5.9917999999999996</c:v>
                </c:pt>
                <c:pt idx="720">
                  <c:v>6.0000999999999998</c:v>
                </c:pt>
                <c:pt idx="721">
                  <c:v>6.0084999999999997</c:v>
                </c:pt>
                <c:pt idx="722">
                  <c:v>6.0167999999999999</c:v>
                </c:pt>
                <c:pt idx="723">
                  <c:v>6.0251999999999999</c:v>
                </c:pt>
                <c:pt idx="724">
                  <c:v>6.0335000000000001</c:v>
                </c:pt>
                <c:pt idx="725">
                  <c:v>6.0419</c:v>
                </c:pt>
                <c:pt idx="726">
                  <c:v>6.0503</c:v>
                </c:pt>
                <c:pt idx="727">
                  <c:v>6.0586000000000002</c:v>
                </c:pt>
                <c:pt idx="728">
                  <c:v>6.0669000000000004</c:v>
                </c:pt>
                <c:pt idx="729">
                  <c:v>6.0751999999999997</c:v>
                </c:pt>
                <c:pt idx="730">
                  <c:v>6.0835999999999997</c:v>
                </c:pt>
                <c:pt idx="731">
                  <c:v>6.0918999999999999</c:v>
                </c:pt>
                <c:pt idx="732">
                  <c:v>6.1002000000000001</c:v>
                </c:pt>
                <c:pt idx="733">
                  <c:v>6.1085000000000003</c:v>
                </c:pt>
                <c:pt idx="734">
                  <c:v>6.1167999999999996</c:v>
                </c:pt>
                <c:pt idx="735">
                  <c:v>6.1250999999999998</c:v>
                </c:pt>
                <c:pt idx="736">
                  <c:v>6.1334999999999997</c:v>
                </c:pt>
                <c:pt idx="737">
                  <c:v>6.1417999999999999</c:v>
                </c:pt>
                <c:pt idx="738">
                  <c:v>6.1501000000000001</c:v>
                </c:pt>
                <c:pt idx="739">
                  <c:v>6.1585000000000001</c:v>
                </c:pt>
                <c:pt idx="740">
                  <c:v>6.1668000000000003</c:v>
                </c:pt>
                <c:pt idx="741">
                  <c:v>6.1750999999999996</c:v>
                </c:pt>
                <c:pt idx="742">
                  <c:v>6.1836000000000002</c:v>
                </c:pt>
                <c:pt idx="743">
                  <c:v>6.1919000000000004</c:v>
                </c:pt>
                <c:pt idx="744">
                  <c:v>6.2001999999999997</c:v>
                </c:pt>
                <c:pt idx="745">
                  <c:v>6.2084999999999999</c:v>
                </c:pt>
                <c:pt idx="746">
                  <c:v>6.2168999999999999</c:v>
                </c:pt>
                <c:pt idx="747">
                  <c:v>6.2252999999999998</c:v>
                </c:pt>
                <c:pt idx="748">
                  <c:v>6.2335000000000003</c:v>
                </c:pt>
                <c:pt idx="749">
                  <c:v>6.2419000000000002</c:v>
                </c:pt>
                <c:pt idx="750">
                  <c:v>6.2503000000000002</c:v>
                </c:pt>
                <c:pt idx="751">
                  <c:v>6.2586000000000004</c:v>
                </c:pt>
                <c:pt idx="752">
                  <c:v>6.2668999999999997</c:v>
                </c:pt>
                <c:pt idx="753">
                  <c:v>6.2751000000000001</c:v>
                </c:pt>
                <c:pt idx="754">
                  <c:v>6.2835000000000001</c:v>
                </c:pt>
                <c:pt idx="755">
                  <c:v>6.2918000000000003</c:v>
                </c:pt>
                <c:pt idx="756">
                  <c:v>6.3000999999999996</c:v>
                </c:pt>
                <c:pt idx="757">
                  <c:v>6.3085000000000004</c:v>
                </c:pt>
                <c:pt idx="758">
                  <c:v>6.3167999999999997</c:v>
                </c:pt>
                <c:pt idx="759">
                  <c:v>6.3250999999999999</c:v>
                </c:pt>
                <c:pt idx="760">
                  <c:v>6.3334999999999999</c:v>
                </c:pt>
                <c:pt idx="761">
                  <c:v>6.3418000000000001</c:v>
                </c:pt>
                <c:pt idx="762">
                  <c:v>6.3502000000000001</c:v>
                </c:pt>
                <c:pt idx="763">
                  <c:v>6.3586</c:v>
                </c:pt>
                <c:pt idx="764">
                  <c:v>6.3669000000000002</c:v>
                </c:pt>
                <c:pt idx="765">
                  <c:v>6.3752000000000004</c:v>
                </c:pt>
                <c:pt idx="766">
                  <c:v>6.3836000000000004</c:v>
                </c:pt>
                <c:pt idx="767">
                  <c:v>6.3920000000000003</c:v>
                </c:pt>
                <c:pt idx="768">
                  <c:v>6.4001999999999999</c:v>
                </c:pt>
                <c:pt idx="769">
                  <c:v>6.4085999999999999</c:v>
                </c:pt>
                <c:pt idx="770">
                  <c:v>6.4169</c:v>
                </c:pt>
                <c:pt idx="771">
                  <c:v>6.4252000000000002</c:v>
                </c:pt>
                <c:pt idx="772">
                  <c:v>6.4335000000000004</c:v>
                </c:pt>
                <c:pt idx="773">
                  <c:v>6.4417999999999997</c:v>
                </c:pt>
                <c:pt idx="774">
                  <c:v>6.4500999999999999</c:v>
                </c:pt>
                <c:pt idx="775">
                  <c:v>6.4584999999999999</c:v>
                </c:pt>
                <c:pt idx="776">
                  <c:v>6.4668000000000001</c:v>
                </c:pt>
                <c:pt idx="777">
                  <c:v>6.4751000000000003</c:v>
                </c:pt>
                <c:pt idx="778">
                  <c:v>6.4833999999999996</c:v>
                </c:pt>
                <c:pt idx="779">
                  <c:v>6.4917999999999996</c:v>
                </c:pt>
                <c:pt idx="780">
                  <c:v>6.5000999999999998</c:v>
                </c:pt>
                <c:pt idx="781">
                  <c:v>6.5084999999999997</c:v>
                </c:pt>
                <c:pt idx="782">
                  <c:v>6.5168999999999997</c:v>
                </c:pt>
                <c:pt idx="783">
                  <c:v>6.5252999999999997</c:v>
                </c:pt>
                <c:pt idx="784">
                  <c:v>6.5335999999999999</c:v>
                </c:pt>
                <c:pt idx="785">
                  <c:v>6.5419</c:v>
                </c:pt>
                <c:pt idx="786">
                  <c:v>6.5502000000000002</c:v>
                </c:pt>
                <c:pt idx="787">
                  <c:v>6.5586000000000002</c:v>
                </c:pt>
                <c:pt idx="788">
                  <c:v>6.5669000000000004</c:v>
                </c:pt>
                <c:pt idx="789">
                  <c:v>6.5751999999999997</c:v>
                </c:pt>
                <c:pt idx="790">
                  <c:v>6.5835999999999997</c:v>
                </c:pt>
                <c:pt idx="791">
                  <c:v>6.5918999999999999</c:v>
                </c:pt>
                <c:pt idx="792">
                  <c:v>6.6002000000000001</c:v>
                </c:pt>
                <c:pt idx="793">
                  <c:v>6.6085000000000003</c:v>
                </c:pt>
                <c:pt idx="794">
                  <c:v>6.6167999999999996</c:v>
                </c:pt>
                <c:pt idx="795">
                  <c:v>6.6252000000000004</c:v>
                </c:pt>
                <c:pt idx="796">
                  <c:v>6.6334999999999997</c:v>
                </c:pt>
                <c:pt idx="797">
                  <c:v>6.6417999999999999</c:v>
                </c:pt>
                <c:pt idx="798">
                  <c:v>6.6501000000000001</c:v>
                </c:pt>
                <c:pt idx="799">
                  <c:v>6.6584000000000003</c:v>
                </c:pt>
                <c:pt idx="800">
                  <c:v>6.6668000000000003</c:v>
                </c:pt>
                <c:pt idx="801">
                  <c:v>6.6752000000000002</c:v>
                </c:pt>
                <c:pt idx="802">
                  <c:v>6.6835000000000004</c:v>
                </c:pt>
                <c:pt idx="803">
                  <c:v>6.6919000000000004</c:v>
                </c:pt>
                <c:pt idx="804">
                  <c:v>6.7001999999999997</c:v>
                </c:pt>
                <c:pt idx="805">
                  <c:v>6.7084999999999999</c:v>
                </c:pt>
                <c:pt idx="806">
                  <c:v>6.7168999999999999</c:v>
                </c:pt>
                <c:pt idx="807">
                  <c:v>6.7252000000000001</c:v>
                </c:pt>
                <c:pt idx="808">
                  <c:v>6.7335000000000003</c:v>
                </c:pt>
                <c:pt idx="809">
                  <c:v>6.7419000000000002</c:v>
                </c:pt>
                <c:pt idx="810">
                  <c:v>6.7502000000000004</c:v>
                </c:pt>
                <c:pt idx="811">
                  <c:v>6.7586000000000004</c:v>
                </c:pt>
                <c:pt idx="812">
                  <c:v>6.7668999999999997</c:v>
                </c:pt>
                <c:pt idx="813">
                  <c:v>6.7751999999999999</c:v>
                </c:pt>
                <c:pt idx="814">
                  <c:v>6.7835999999999999</c:v>
                </c:pt>
                <c:pt idx="815">
                  <c:v>6.7918000000000003</c:v>
                </c:pt>
                <c:pt idx="816">
                  <c:v>6.8000999999999996</c:v>
                </c:pt>
                <c:pt idx="817">
                  <c:v>6.8083999999999998</c:v>
                </c:pt>
                <c:pt idx="818">
                  <c:v>6.8167999999999997</c:v>
                </c:pt>
                <c:pt idx="819">
                  <c:v>6.8250999999999999</c:v>
                </c:pt>
                <c:pt idx="820">
                  <c:v>6.8334999999999999</c:v>
                </c:pt>
                <c:pt idx="821">
                  <c:v>6.8418999999999999</c:v>
                </c:pt>
                <c:pt idx="822">
                  <c:v>6.8502000000000001</c:v>
                </c:pt>
                <c:pt idx="823">
                  <c:v>6.8585000000000003</c:v>
                </c:pt>
                <c:pt idx="824">
                  <c:v>6.8669000000000002</c:v>
                </c:pt>
                <c:pt idx="825">
                  <c:v>6.8752000000000004</c:v>
                </c:pt>
                <c:pt idx="826">
                  <c:v>6.8834999999999997</c:v>
                </c:pt>
                <c:pt idx="827">
                  <c:v>6.8918999999999997</c:v>
                </c:pt>
                <c:pt idx="828">
                  <c:v>6.9002999999999997</c:v>
                </c:pt>
                <c:pt idx="829">
                  <c:v>6.9085999999999999</c:v>
                </c:pt>
                <c:pt idx="830">
                  <c:v>6.9169</c:v>
                </c:pt>
                <c:pt idx="831">
                  <c:v>6.9252000000000002</c:v>
                </c:pt>
                <c:pt idx="832">
                  <c:v>6.9333999999999998</c:v>
                </c:pt>
                <c:pt idx="833">
                  <c:v>6.9417999999999997</c:v>
                </c:pt>
                <c:pt idx="834">
                  <c:v>6.9500999999999999</c:v>
                </c:pt>
                <c:pt idx="835">
                  <c:v>6.9584999999999999</c:v>
                </c:pt>
                <c:pt idx="836">
                  <c:v>6.9668000000000001</c:v>
                </c:pt>
                <c:pt idx="837">
                  <c:v>6.9752000000000001</c:v>
                </c:pt>
                <c:pt idx="838">
                  <c:v>6.9835000000000003</c:v>
                </c:pt>
                <c:pt idx="839">
                  <c:v>6.9917999999999996</c:v>
                </c:pt>
                <c:pt idx="840">
                  <c:v>7.0002000000000004</c:v>
                </c:pt>
                <c:pt idx="841">
                  <c:v>7.0084</c:v>
                </c:pt>
                <c:pt idx="842">
                  <c:v>7.0167999999999999</c:v>
                </c:pt>
                <c:pt idx="843">
                  <c:v>7.0251999999999999</c:v>
                </c:pt>
                <c:pt idx="844">
                  <c:v>7.0335000000000001</c:v>
                </c:pt>
                <c:pt idx="845">
                  <c:v>7.0419</c:v>
                </c:pt>
                <c:pt idx="846">
                  <c:v>7.0502000000000002</c:v>
                </c:pt>
                <c:pt idx="847">
                  <c:v>7.0586000000000002</c:v>
                </c:pt>
                <c:pt idx="848">
                  <c:v>7.0669000000000004</c:v>
                </c:pt>
                <c:pt idx="849">
                  <c:v>7.0753000000000004</c:v>
                </c:pt>
                <c:pt idx="850">
                  <c:v>7.0835999999999997</c:v>
                </c:pt>
                <c:pt idx="851">
                  <c:v>7.0918000000000001</c:v>
                </c:pt>
                <c:pt idx="852">
                  <c:v>7.1001000000000003</c:v>
                </c:pt>
                <c:pt idx="853">
                  <c:v>7.1085000000000003</c:v>
                </c:pt>
                <c:pt idx="854">
                  <c:v>7.1169000000000002</c:v>
                </c:pt>
                <c:pt idx="855">
                  <c:v>7.1250999999999998</c:v>
                </c:pt>
                <c:pt idx="856">
                  <c:v>7.1334999999999997</c:v>
                </c:pt>
                <c:pt idx="857">
                  <c:v>7.1417999999999999</c:v>
                </c:pt>
                <c:pt idx="858">
                  <c:v>7.1501999999999999</c:v>
                </c:pt>
                <c:pt idx="859">
                  <c:v>7.1585000000000001</c:v>
                </c:pt>
                <c:pt idx="860">
                  <c:v>7.1668000000000003</c:v>
                </c:pt>
                <c:pt idx="861">
                  <c:v>7.1750999999999996</c:v>
                </c:pt>
                <c:pt idx="862">
                  <c:v>7.1835000000000004</c:v>
                </c:pt>
                <c:pt idx="863">
                  <c:v>7.1919000000000004</c:v>
                </c:pt>
                <c:pt idx="864">
                  <c:v>7.2001999999999997</c:v>
                </c:pt>
                <c:pt idx="865">
                  <c:v>7.2085999999999997</c:v>
                </c:pt>
                <c:pt idx="866">
                  <c:v>7.2168000000000001</c:v>
                </c:pt>
                <c:pt idx="867">
                  <c:v>7.2252000000000001</c:v>
                </c:pt>
                <c:pt idx="868">
                  <c:v>7.2335000000000003</c:v>
                </c:pt>
                <c:pt idx="869">
                  <c:v>7.2419000000000002</c:v>
                </c:pt>
                <c:pt idx="870">
                  <c:v>7.2502000000000004</c:v>
                </c:pt>
                <c:pt idx="871">
                  <c:v>7.2584</c:v>
                </c:pt>
                <c:pt idx="872">
                  <c:v>7.2668999999999997</c:v>
                </c:pt>
                <c:pt idx="873">
                  <c:v>7.2751000000000001</c:v>
                </c:pt>
                <c:pt idx="874">
                  <c:v>7.2835000000000001</c:v>
                </c:pt>
                <c:pt idx="875">
                  <c:v>7.2918000000000003</c:v>
                </c:pt>
                <c:pt idx="876">
                  <c:v>7.3002000000000002</c:v>
                </c:pt>
                <c:pt idx="877">
                  <c:v>7.3085000000000004</c:v>
                </c:pt>
                <c:pt idx="878">
                  <c:v>7.3167999999999997</c:v>
                </c:pt>
                <c:pt idx="879">
                  <c:v>7.3250999999999999</c:v>
                </c:pt>
                <c:pt idx="880">
                  <c:v>7.3334000000000001</c:v>
                </c:pt>
                <c:pt idx="881">
                  <c:v>7.3418000000000001</c:v>
                </c:pt>
                <c:pt idx="882">
                  <c:v>7.3502000000000001</c:v>
                </c:pt>
                <c:pt idx="883">
                  <c:v>7.3586</c:v>
                </c:pt>
                <c:pt idx="884">
                  <c:v>7.3669000000000002</c:v>
                </c:pt>
                <c:pt idx="885">
                  <c:v>7.3752000000000004</c:v>
                </c:pt>
                <c:pt idx="886">
                  <c:v>7.3836000000000004</c:v>
                </c:pt>
                <c:pt idx="887">
                  <c:v>7.3918999999999997</c:v>
                </c:pt>
                <c:pt idx="888">
                  <c:v>7.4001999999999999</c:v>
                </c:pt>
                <c:pt idx="889">
                  <c:v>7.4085999999999999</c:v>
                </c:pt>
                <c:pt idx="890">
                  <c:v>7.4169</c:v>
                </c:pt>
                <c:pt idx="891">
                  <c:v>7.4252000000000002</c:v>
                </c:pt>
                <c:pt idx="892">
                  <c:v>7.4335000000000004</c:v>
                </c:pt>
                <c:pt idx="893">
                  <c:v>7.4417999999999997</c:v>
                </c:pt>
                <c:pt idx="894">
                  <c:v>7.4501999999999997</c:v>
                </c:pt>
                <c:pt idx="895">
                  <c:v>7.4584999999999999</c:v>
                </c:pt>
                <c:pt idx="896">
                  <c:v>7.4668000000000001</c:v>
                </c:pt>
                <c:pt idx="897">
                  <c:v>7.4751000000000003</c:v>
                </c:pt>
                <c:pt idx="898">
                  <c:v>7.4833999999999996</c:v>
                </c:pt>
                <c:pt idx="899">
                  <c:v>7.4917999999999996</c:v>
                </c:pt>
                <c:pt idx="900">
                  <c:v>7.5000999999999998</c:v>
                </c:pt>
                <c:pt idx="901">
                  <c:v>7.5084999999999997</c:v>
                </c:pt>
                <c:pt idx="902">
                  <c:v>7.5167999999999999</c:v>
                </c:pt>
                <c:pt idx="903">
                  <c:v>7.5251999999999999</c:v>
                </c:pt>
                <c:pt idx="904">
                  <c:v>7.5335999999999999</c:v>
                </c:pt>
                <c:pt idx="905">
                  <c:v>7.5418000000000003</c:v>
                </c:pt>
                <c:pt idx="906">
                  <c:v>7.5502000000000002</c:v>
                </c:pt>
                <c:pt idx="907">
                  <c:v>7.5585000000000004</c:v>
                </c:pt>
                <c:pt idx="908">
                  <c:v>7.5667999999999997</c:v>
                </c:pt>
                <c:pt idx="909">
                  <c:v>7.5751999999999997</c:v>
                </c:pt>
                <c:pt idx="910">
                  <c:v>7.5834999999999999</c:v>
                </c:pt>
                <c:pt idx="911">
                  <c:v>7.5918000000000001</c:v>
                </c:pt>
                <c:pt idx="912">
                  <c:v>7.6002000000000001</c:v>
                </c:pt>
                <c:pt idx="913">
                  <c:v>7.6085000000000003</c:v>
                </c:pt>
                <c:pt idx="914">
                  <c:v>7.6167999999999996</c:v>
                </c:pt>
                <c:pt idx="915">
                  <c:v>7.6250999999999998</c:v>
                </c:pt>
                <c:pt idx="916">
                  <c:v>7.6334999999999997</c:v>
                </c:pt>
                <c:pt idx="917">
                  <c:v>7.6417999999999999</c:v>
                </c:pt>
                <c:pt idx="918">
                  <c:v>7.6501000000000001</c:v>
                </c:pt>
                <c:pt idx="919">
                  <c:v>7.6584000000000003</c:v>
                </c:pt>
                <c:pt idx="920">
                  <c:v>7.6668000000000003</c:v>
                </c:pt>
                <c:pt idx="921">
                  <c:v>7.6750999999999996</c:v>
                </c:pt>
                <c:pt idx="922">
                  <c:v>7.6836000000000002</c:v>
                </c:pt>
                <c:pt idx="923">
                  <c:v>7.6919000000000004</c:v>
                </c:pt>
                <c:pt idx="924">
                  <c:v>7.7001999999999997</c:v>
                </c:pt>
                <c:pt idx="925">
                  <c:v>7.7084999999999999</c:v>
                </c:pt>
                <c:pt idx="926">
                  <c:v>7.7168999999999999</c:v>
                </c:pt>
                <c:pt idx="927">
                  <c:v>7.7252000000000001</c:v>
                </c:pt>
                <c:pt idx="928">
                  <c:v>7.7336</c:v>
                </c:pt>
                <c:pt idx="929">
                  <c:v>7.7419000000000002</c:v>
                </c:pt>
                <c:pt idx="930">
                  <c:v>7.7502000000000004</c:v>
                </c:pt>
                <c:pt idx="931">
                  <c:v>7.7586000000000004</c:v>
                </c:pt>
                <c:pt idx="932">
                  <c:v>7.7667999999999999</c:v>
                </c:pt>
                <c:pt idx="933">
                  <c:v>7.7751999999999999</c:v>
                </c:pt>
                <c:pt idx="934">
                  <c:v>7.7835000000000001</c:v>
                </c:pt>
                <c:pt idx="935">
                  <c:v>7.7919</c:v>
                </c:pt>
                <c:pt idx="936">
                  <c:v>7.8002000000000002</c:v>
                </c:pt>
                <c:pt idx="937">
                  <c:v>7.8085000000000004</c:v>
                </c:pt>
                <c:pt idx="938">
                  <c:v>7.8167999999999997</c:v>
                </c:pt>
                <c:pt idx="939">
                  <c:v>7.8250999999999999</c:v>
                </c:pt>
                <c:pt idx="940">
                  <c:v>7.8334000000000001</c:v>
                </c:pt>
                <c:pt idx="941">
                  <c:v>7.8417000000000003</c:v>
                </c:pt>
                <c:pt idx="942">
                  <c:v>7.8502000000000001</c:v>
                </c:pt>
                <c:pt idx="943">
                  <c:v>7.8586</c:v>
                </c:pt>
                <c:pt idx="944">
                  <c:v>7.8669000000000002</c:v>
                </c:pt>
                <c:pt idx="945">
                  <c:v>7.8752000000000004</c:v>
                </c:pt>
                <c:pt idx="946">
                  <c:v>7.8834999999999997</c:v>
                </c:pt>
                <c:pt idx="947">
                  <c:v>7.8918999999999997</c:v>
                </c:pt>
                <c:pt idx="948">
                  <c:v>7.9002999999999997</c:v>
                </c:pt>
                <c:pt idx="949">
                  <c:v>7.9085999999999999</c:v>
                </c:pt>
                <c:pt idx="950">
                  <c:v>7.9169</c:v>
                </c:pt>
                <c:pt idx="951">
                  <c:v>7.9252000000000002</c:v>
                </c:pt>
                <c:pt idx="952">
                  <c:v>7.9335000000000004</c:v>
                </c:pt>
                <c:pt idx="953">
                  <c:v>7.9419000000000004</c:v>
                </c:pt>
                <c:pt idx="954">
                  <c:v>7.9500999999999999</c:v>
                </c:pt>
                <c:pt idx="955">
                  <c:v>7.9584999999999999</c:v>
                </c:pt>
                <c:pt idx="956">
                  <c:v>7.9667000000000003</c:v>
                </c:pt>
                <c:pt idx="957">
                  <c:v>7.9751000000000003</c:v>
                </c:pt>
                <c:pt idx="958">
                  <c:v>7.9833999999999996</c:v>
                </c:pt>
                <c:pt idx="959">
                  <c:v>7.9917999999999996</c:v>
                </c:pt>
                <c:pt idx="960">
                  <c:v>8.0000999999999998</c:v>
                </c:pt>
                <c:pt idx="961">
                  <c:v>8.0084</c:v>
                </c:pt>
                <c:pt idx="962">
                  <c:v>8.0167999999999999</c:v>
                </c:pt>
                <c:pt idx="963">
                  <c:v>8.0251999999999999</c:v>
                </c:pt>
                <c:pt idx="964">
                  <c:v>8.0335999999999999</c:v>
                </c:pt>
                <c:pt idx="965">
                  <c:v>8.0419</c:v>
                </c:pt>
                <c:pt idx="966">
                  <c:v>8.0503</c:v>
                </c:pt>
                <c:pt idx="967">
                  <c:v>8.0586000000000002</c:v>
                </c:pt>
                <c:pt idx="968">
                  <c:v>8.0669000000000004</c:v>
                </c:pt>
                <c:pt idx="969">
                  <c:v>8.0752000000000006</c:v>
                </c:pt>
                <c:pt idx="970">
                  <c:v>8.0835000000000008</c:v>
                </c:pt>
                <c:pt idx="971">
                  <c:v>8.0917999999999992</c:v>
                </c:pt>
                <c:pt idx="972">
                  <c:v>8.1000999999999994</c:v>
                </c:pt>
                <c:pt idx="973">
                  <c:v>8.1083999999999996</c:v>
                </c:pt>
                <c:pt idx="974">
                  <c:v>8.1167999999999996</c:v>
                </c:pt>
                <c:pt idx="975">
                  <c:v>8.1250999999999998</c:v>
                </c:pt>
                <c:pt idx="976">
                  <c:v>8.1334999999999997</c:v>
                </c:pt>
                <c:pt idx="977">
                  <c:v>8.1417999999999999</c:v>
                </c:pt>
                <c:pt idx="978">
                  <c:v>8.1501000000000001</c:v>
                </c:pt>
                <c:pt idx="979">
                  <c:v>8.1585000000000001</c:v>
                </c:pt>
                <c:pt idx="980">
                  <c:v>8.1668000000000003</c:v>
                </c:pt>
                <c:pt idx="981">
                  <c:v>8.1751000000000005</c:v>
                </c:pt>
                <c:pt idx="982">
                  <c:v>8.1835000000000004</c:v>
                </c:pt>
                <c:pt idx="983">
                  <c:v>8.1919000000000004</c:v>
                </c:pt>
                <c:pt idx="984">
                  <c:v>8.2002000000000006</c:v>
                </c:pt>
                <c:pt idx="985">
                  <c:v>8.2086000000000006</c:v>
                </c:pt>
                <c:pt idx="986">
                  <c:v>8.2169000000000008</c:v>
                </c:pt>
                <c:pt idx="987">
                  <c:v>8.2251999999999992</c:v>
                </c:pt>
                <c:pt idx="988">
                  <c:v>8.2334999999999994</c:v>
                </c:pt>
                <c:pt idx="989">
                  <c:v>8.2418999999999993</c:v>
                </c:pt>
                <c:pt idx="990">
                  <c:v>8.2501999999999995</c:v>
                </c:pt>
                <c:pt idx="991">
                  <c:v>8.2584999999999997</c:v>
                </c:pt>
                <c:pt idx="992">
                  <c:v>8.2667999999999999</c:v>
                </c:pt>
                <c:pt idx="993">
                  <c:v>8.2751000000000001</c:v>
                </c:pt>
                <c:pt idx="994">
                  <c:v>8.2835000000000001</c:v>
                </c:pt>
                <c:pt idx="995">
                  <c:v>8.2918000000000003</c:v>
                </c:pt>
                <c:pt idx="996">
                  <c:v>8.3001000000000005</c:v>
                </c:pt>
                <c:pt idx="997">
                  <c:v>8.3084000000000007</c:v>
                </c:pt>
                <c:pt idx="998">
                  <c:v>8.3169000000000004</c:v>
                </c:pt>
                <c:pt idx="999">
                  <c:v>8.3252000000000006</c:v>
                </c:pt>
                <c:pt idx="1000">
                  <c:v>8.3333999999999993</c:v>
                </c:pt>
                <c:pt idx="1001">
                  <c:v>8.3416999999999994</c:v>
                </c:pt>
                <c:pt idx="1002">
                  <c:v>8.3501999999999992</c:v>
                </c:pt>
                <c:pt idx="1003">
                  <c:v>8.3584999999999994</c:v>
                </c:pt>
                <c:pt idx="1004">
                  <c:v>8.3667999999999996</c:v>
                </c:pt>
                <c:pt idx="1005">
                  <c:v>8.3752999999999993</c:v>
                </c:pt>
                <c:pt idx="1006">
                  <c:v>8.3834999999999997</c:v>
                </c:pt>
                <c:pt idx="1007">
                  <c:v>8.3918999999999997</c:v>
                </c:pt>
                <c:pt idx="1008">
                  <c:v>8.4001999999999999</c:v>
                </c:pt>
                <c:pt idx="1009">
                  <c:v>8.4085999999999999</c:v>
                </c:pt>
                <c:pt idx="1010">
                  <c:v>8.4169</c:v>
                </c:pt>
                <c:pt idx="1011">
                  <c:v>8.4252000000000002</c:v>
                </c:pt>
                <c:pt idx="1012">
                  <c:v>8.4335000000000004</c:v>
                </c:pt>
                <c:pt idx="1013">
                  <c:v>8.4418000000000006</c:v>
                </c:pt>
                <c:pt idx="1014">
                  <c:v>8.4502000000000006</c:v>
                </c:pt>
                <c:pt idx="1015">
                  <c:v>8.4585000000000008</c:v>
                </c:pt>
                <c:pt idx="1016">
                  <c:v>8.4667999999999992</c:v>
                </c:pt>
                <c:pt idx="1017">
                  <c:v>8.4750999999999994</c:v>
                </c:pt>
                <c:pt idx="1018">
                  <c:v>8.4833999999999996</c:v>
                </c:pt>
                <c:pt idx="1019">
                  <c:v>8.4917999999999996</c:v>
                </c:pt>
                <c:pt idx="1020">
                  <c:v>8.5000999999999998</c:v>
                </c:pt>
                <c:pt idx="1021">
                  <c:v>8.5084999999999997</c:v>
                </c:pt>
                <c:pt idx="1022">
                  <c:v>8.5168999999999997</c:v>
                </c:pt>
                <c:pt idx="1023">
                  <c:v>8.5251999999999999</c:v>
                </c:pt>
                <c:pt idx="1024">
                  <c:v>8.5335999999999999</c:v>
                </c:pt>
                <c:pt idx="1025">
                  <c:v>8.5418000000000003</c:v>
                </c:pt>
                <c:pt idx="1026">
                  <c:v>8.5502000000000002</c:v>
                </c:pt>
                <c:pt idx="1027">
                  <c:v>8.5586000000000002</c:v>
                </c:pt>
                <c:pt idx="1028">
                  <c:v>8.5669000000000004</c:v>
                </c:pt>
                <c:pt idx="1029">
                  <c:v>8.5752000000000006</c:v>
                </c:pt>
                <c:pt idx="1030">
                  <c:v>8.5836000000000006</c:v>
                </c:pt>
                <c:pt idx="1031">
                  <c:v>8.5919000000000008</c:v>
                </c:pt>
                <c:pt idx="1032">
                  <c:v>8.6000999999999994</c:v>
                </c:pt>
                <c:pt idx="1033">
                  <c:v>8.6084999999999994</c:v>
                </c:pt>
                <c:pt idx="1034">
                  <c:v>8.6167999999999996</c:v>
                </c:pt>
                <c:pt idx="1035">
                  <c:v>8.6250999999999998</c:v>
                </c:pt>
                <c:pt idx="1036">
                  <c:v>8.6334</c:v>
                </c:pt>
                <c:pt idx="1037">
                  <c:v>8.6417000000000002</c:v>
                </c:pt>
                <c:pt idx="1038">
                  <c:v>8.6501000000000001</c:v>
                </c:pt>
                <c:pt idx="1039">
                  <c:v>8.6584000000000003</c:v>
                </c:pt>
                <c:pt idx="1040">
                  <c:v>8.6667000000000005</c:v>
                </c:pt>
                <c:pt idx="1041">
                  <c:v>8.6751000000000005</c:v>
                </c:pt>
                <c:pt idx="1042">
                  <c:v>8.6835000000000004</c:v>
                </c:pt>
                <c:pt idx="1043">
                  <c:v>8.6919000000000004</c:v>
                </c:pt>
                <c:pt idx="1044">
                  <c:v>8.7002000000000006</c:v>
                </c:pt>
                <c:pt idx="1045">
                  <c:v>8.7086000000000006</c:v>
                </c:pt>
                <c:pt idx="1046">
                  <c:v>8.7169000000000008</c:v>
                </c:pt>
                <c:pt idx="1047">
                  <c:v>8.7253000000000007</c:v>
                </c:pt>
                <c:pt idx="1048">
                  <c:v>8.7335999999999991</c:v>
                </c:pt>
                <c:pt idx="1049">
                  <c:v>8.7418999999999993</c:v>
                </c:pt>
                <c:pt idx="1050">
                  <c:v>8.7501999999999995</c:v>
                </c:pt>
                <c:pt idx="1051">
                  <c:v>8.7584999999999997</c:v>
                </c:pt>
                <c:pt idx="1052">
                  <c:v>8.7667999999999999</c:v>
                </c:pt>
                <c:pt idx="1053">
                  <c:v>8.7751000000000001</c:v>
                </c:pt>
                <c:pt idx="1054">
                  <c:v>8.7834000000000003</c:v>
                </c:pt>
                <c:pt idx="1055">
                  <c:v>8.7918000000000003</c:v>
                </c:pt>
                <c:pt idx="1056">
                  <c:v>8.8002000000000002</c:v>
                </c:pt>
                <c:pt idx="1057">
                  <c:v>8.8084000000000007</c:v>
                </c:pt>
                <c:pt idx="1058">
                  <c:v>8.8167000000000009</c:v>
                </c:pt>
                <c:pt idx="1059">
                  <c:v>8.8251000000000008</c:v>
                </c:pt>
                <c:pt idx="1060">
                  <c:v>8.8335000000000008</c:v>
                </c:pt>
                <c:pt idx="1061">
                  <c:v>8.8417999999999992</c:v>
                </c:pt>
                <c:pt idx="1062">
                  <c:v>8.8501999999999992</c:v>
                </c:pt>
                <c:pt idx="1063">
                  <c:v>8.8585999999999991</c:v>
                </c:pt>
                <c:pt idx="1064">
                  <c:v>8.8668999999999993</c:v>
                </c:pt>
                <c:pt idx="1065">
                  <c:v>8.8751999999999995</c:v>
                </c:pt>
                <c:pt idx="1066">
                  <c:v>8.8834999999999997</c:v>
                </c:pt>
                <c:pt idx="1067">
                  <c:v>8.8918999999999997</c:v>
                </c:pt>
                <c:pt idx="1068">
                  <c:v>8.9002999999999997</c:v>
                </c:pt>
                <c:pt idx="1069">
                  <c:v>8.9085999999999999</c:v>
                </c:pt>
                <c:pt idx="1070">
                  <c:v>8.9169</c:v>
                </c:pt>
                <c:pt idx="1071">
                  <c:v>8.9252000000000002</c:v>
                </c:pt>
                <c:pt idx="1072">
                  <c:v>8.9335000000000004</c:v>
                </c:pt>
                <c:pt idx="1073">
                  <c:v>8.9418000000000006</c:v>
                </c:pt>
                <c:pt idx="1074">
                  <c:v>8.9501000000000008</c:v>
                </c:pt>
                <c:pt idx="1075">
                  <c:v>8.9583999999999993</c:v>
                </c:pt>
                <c:pt idx="1076">
                  <c:v>8.9667999999999992</c:v>
                </c:pt>
                <c:pt idx="1077">
                  <c:v>8.9750999999999994</c:v>
                </c:pt>
                <c:pt idx="1078">
                  <c:v>8.9833999999999996</c:v>
                </c:pt>
                <c:pt idx="1079">
                  <c:v>8.9917999999999996</c:v>
                </c:pt>
                <c:pt idx="1080">
                  <c:v>9.0000999999999998</c:v>
                </c:pt>
                <c:pt idx="1081">
                  <c:v>9.0084999999999997</c:v>
                </c:pt>
                <c:pt idx="1082">
                  <c:v>9.0167999999999999</c:v>
                </c:pt>
                <c:pt idx="1083">
                  <c:v>9.0251999999999999</c:v>
                </c:pt>
                <c:pt idx="1084">
                  <c:v>9.0335000000000001</c:v>
                </c:pt>
                <c:pt idx="1085">
                  <c:v>9.0419</c:v>
                </c:pt>
                <c:pt idx="1086">
                  <c:v>9.0502000000000002</c:v>
                </c:pt>
                <c:pt idx="1087">
                  <c:v>9.0586000000000002</c:v>
                </c:pt>
                <c:pt idx="1088">
                  <c:v>9.0669000000000004</c:v>
                </c:pt>
                <c:pt idx="1089">
                  <c:v>9.0752000000000006</c:v>
                </c:pt>
                <c:pt idx="1090">
                  <c:v>9.0835000000000008</c:v>
                </c:pt>
                <c:pt idx="1091">
                  <c:v>9.0917999999999992</c:v>
                </c:pt>
                <c:pt idx="1092">
                  <c:v>9.1001999999999992</c:v>
                </c:pt>
                <c:pt idx="1093">
                  <c:v>9.1084999999999994</c:v>
                </c:pt>
                <c:pt idx="1094">
                  <c:v>9.1167999999999996</c:v>
                </c:pt>
                <c:pt idx="1095">
                  <c:v>9.1251999999999995</c:v>
                </c:pt>
                <c:pt idx="1096">
                  <c:v>9.1334999999999997</c:v>
                </c:pt>
                <c:pt idx="1097">
                  <c:v>9.1417999999999999</c:v>
                </c:pt>
                <c:pt idx="1098">
                  <c:v>9.1501000000000001</c:v>
                </c:pt>
                <c:pt idx="1099">
                  <c:v>9.1584000000000003</c:v>
                </c:pt>
                <c:pt idx="1100">
                  <c:v>9.1668000000000003</c:v>
                </c:pt>
                <c:pt idx="1101">
                  <c:v>9.1751000000000005</c:v>
                </c:pt>
                <c:pt idx="1102">
                  <c:v>9.1835000000000004</c:v>
                </c:pt>
                <c:pt idx="1103">
                  <c:v>9.1919000000000004</c:v>
                </c:pt>
                <c:pt idx="1104">
                  <c:v>9.2003000000000004</c:v>
                </c:pt>
                <c:pt idx="1105">
                  <c:v>9.2086000000000006</c:v>
                </c:pt>
                <c:pt idx="1106">
                  <c:v>9.2169000000000008</c:v>
                </c:pt>
                <c:pt idx="1107">
                  <c:v>9.2251999999999992</c:v>
                </c:pt>
                <c:pt idx="1108">
                  <c:v>9.2334999999999994</c:v>
                </c:pt>
                <c:pt idx="1109">
                  <c:v>9.2418999999999993</c:v>
                </c:pt>
                <c:pt idx="1110">
                  <c:v>9.2501999999999995</c:v>
                </c:pt>
                <c:pt idx="1111">
                  <c:v>9.2584999999999997</c:v>
                </c:pt>
                <c:pt idx="1112">
                  <c:v>9.2668999999999997</c:v>
                </c:pt>
                <c:pt idx="1113">
                  <c:v>9.2751999999999999</c:v>
                </c:pt>
                <c:pt idx="1114">
                  <c:v>9.2835999999999999</c:v>
                </c:pt>
                <c:pt idx="1115">
                  <c:v>9.2919</c:v>
                </c:pt>
                <c:pt idx="1116">
                  <c:v>9.3002000000000002</c:v>
                </c:pt>
                <c:pt idx="1117">
                  <c:v>9.3085000000000004</c:v>
                </c:pt>
                <c:pt idx="1118">
                  <c:v>9.3168000000000006</c:v>
                </c:pt>
                <c:pt idx="1119">
                  <c:v>9.3251000000000008</c:v>
                </c:pt>
                <c:pt idx="1120">
                  <c:v>9.3335000000000008</c:v>
                </c:pt>
                <c:pt idx="1121">
                  <c:v>9.3417999999999992</c:v>
                </c:pt>
                <c:pt idx="1122">
                  <c:v>9.3501999999999992</c:v>
                </c:pt>
                <c:pt idx="1123">
                  <c:v>9.3584999999999994</c:v>
                </c:pt>
                <c:pt idx="1124">
                  <c:v>9.3668999999999993</c:v>
                </c:pt>
                <c:pt idx="1125">
                  <c:v>9.3752999999999993</c:v>
                </c:pt>
                <c:pt idx="1126">
                  <c:v>9.3834999999999997</c:v>
                </c:pt>
                <c:pt idx="1127">
                  <c:v>9.3918999999999997</c:v>
                </c:pt>
                <c:pt idx="1128">
                  <c:v>9.4001999999999999</c:v>
                </c:pt>
                <c:pt idx="1129">
                  <c:v>9.4085000000000001</c:v>
                </c:pt>
                <c:pt idx="1130">
                  <c:v>9.4169</c:v>
                </c:pt>
                <c:pt idx="1131">
                  <c:v>9.4252000000000002</c:v>
                </c:pt>
                <c:pt idx="1132">
                  <c:v>9.4335000000000004</c:v>
                </c:pt>
                <c:pt idx="1133">
                  <c:v>9.4419000000000004</c:v>
                </c:pt>
                <c:pt idx="1134">
                  <c:v>9.4502000000000006</c:v>
                </c:pt>
                <c:pt idx="1135">
                  <c:v>9.4585000000000008</c:v>
                </c:pt>
                <c:pt idx="1136">
                  <c:v>9.4667999999999992</c:v>
                </c:pt>
                <c:pt idx="1137">
                  <c:v>9.4750999999999994</c:v>
                </c:pt>
                <c:pt idx="1138">
                  <c:v>9.4833999999999996</c:v>
                </c:pt>
                <c:pt idx="1139">
                  <c:v>9.4917999999999996</c:v>
                </c:pt>
                <c:pt idx="1140">
                  <c:v>9.5000999999999998</c:v>
                </c:pt>
                <c:pt idx="1141">
                  <c:v>9.5084999999999997</c:v>
                </c:pt>
                <c:pt idx="1142">
                  <c:v>9.5167999999999999</c:v>
                </c:pt>
                <c:pt idx="1143">
                  <c:v>9.5251999999999999</c:v>
                </c:pt>
                <c:pt idx="1144">
                  <c:v>9.5335999999999999</c:v>
                </c:pt>
                <c:pt idx="1145">
                  <c:v>9.5419</c:v>
                </c:pt>
                <c:pt idx="1146">
                  <c:v>9.5502000000000002</c:v>
                </c:pt>
                <c:pt idx="1147">
                  <c:v>9.5586000000000002</c:v>
                </c:pt>
                <c:pt idx="1148">
                  <c:v>9.5669000000000004</c:v>
                </c:pt>
                <c:pt idx="1149">
                  <c:v>9.5752000000000006</c:v>
                </c:pt>
                <c:pt idx="1150">
                  <c:v>9.5836000000000006</c:v>
                </c:pt>
                <c:pt idx="1151">
                  <c:v>9.5917999999999992</c:v>
                </c:pt>
                <c:pt idx="1152">
                  <c:v>9.6001999999999992</c:v>
                </c:pt>
                <c:pt idx="1153">
                  <c:v>9.6084999999999994</c:v>
                </c:pt>
                <c:pt idx="1154">
                  <c:v>9.6168999999999993</c:v>
                </c:pt>
                <c:pt idx="1155">
                  <c:v>9.6251999999999995</c:v>
                </c:pt>
                <c:pt idx="1156">
                  <c:v>9.6334999999999997</c:v>
                </c:pt>
                <c:pt idx="1157">
                  <c:v>9.6417999999999999</c:v>
                </c:pt>
                <c:pt idx="1158">
                  <c:v>9.6501000000000001</c:v>
                </c:pt>
                <c:pt idx="1159">
                  <c:v>9.6585000000000001</c:v>
                </c:pt>
                <c:pt idx="1160">
                  <c:v>9.6668000000000003</c:v>
                </c:pt>
                <c:pt idx="1161">
                  <c:v>9.6752000000000002</c:v>
                </c:pt>
                <c:pt idx="1162">
                  <c:v>9.6836000000000002</c:v>
                </c:pt>
                <c:pt idx="1163">
                  <c:v>9.6919000000000004</c:v>
                </c:pt>
                <c:pt idx="1164">
                  <c:v>9.7003000000000004</c:v>
                </c:pt>
                <c:pt idx="1165">
                  <c:v>9.7085000000000008</c:v>
                </c:pt>
                <c:pt idx="1166">
                  <c:v>9.7169000000000008</c:v>
                </c:pt>
                <c:pt idx="1167">
                  <c:v>9.7251999999999992</c:v>
                </c:pt>
                <c:pt idx="1168">
                  <c:v>9.7335999999999991</c:v>
                </c:pt>
                <c:pt idx="1169">
                  <c:v>9.7418999999999993</c:v>
                </c:pt>
                <c:pt idx="1170">
                  <c:v>9.7501999999999995</c:v>
                </c:pt>
                <c:pt idx="1171">
                  <c:v>9.7584999999999997</c:v>
                </c:pt>
                <c:pt idx="1172">
                  <c:v>9.7667999999999999</c:v>
                </c:pt>
                <c:pt idx="1173">
                  <c:v>9.7751000000000001</c:v>
                </c:pt>
                <c:pt idx="1174">
                  <c:v>9.7835999999999999</c:v>
                </c:pt>
                <c:pt idx="1175">
                  <c:v>9.7919</c:v>
                </c:pt>
                <c:pt idx="1176">
                  <c:v>9.8002000000000002</c:v>
                </c:pt>
                <c:pt idx="1177">
                  <c:v>9.8085000000000004</c:v>
                </c:pt>
                <c:pt idx="1178">
                  <c:v>9.8168000000000006</c:v>
                </c:pt>
                <c:pt idx="1179">
                  <c:v>9.8251000000000008</c:v>
                </c:pt>
                <c:pt idx="1180">
                  <c:v>9.8333999999999993</c:v>
                </c:pt>
                <c:pt idx="1181">
                  <c:v>9.8417999999999992</c:v>
                </c:pt>
                <c:pt idx="1182">
                  <c:v>9.8501999999999992</c:v>
                </c:pt>
                <c:pt idx="1183">
                  <c:v>9.8585999999999991</c:v>
                </c:pt>
                <c:pt idx="1184">
                  <c:v>9.8668999999999993</c:v>
                </c:pt>
                <c:pt idx="1185">
                  <c:v>9.8751999999999995</c:v>
                </c:pt>
                <c:pt idx="1186">
                  <c:v>9.8835999999999995</c:v>
                </c:pt>
                <c:pt idx="1187">
                  <c:v>9.8918999999999997</c:v>
                </c:pt>
                <c:pt idx="1188">
                  <c:v>9.9002999999999997</c:v>
                </c:pt>
                <c:pt idx="1189">
                  <c:v>9.9085999999999999</c:v>
                </c:pt>
                <c:pt idx="1190">
                  <c:v>9.9169</c:v>
                </c:pt>
                <c:pt idx="1191">
                  <c:v>9.9252000000000002</c:v>
                </c:pt>
                <c:pt idx="1192">
                  <c:v>9.9335000000000004</c:v>
                </c:pt>
                <c:pt idx="1193">
                  <c:v>9.9418000000000006</c:v>
                </c:pt>
                <c:pt idx="1194">
                  <c:v>9.9502000000000006</c:v>
                </c:pt>
                <c:pt idx="1195">
                  <c:v>9.9583999999999993</c:v>
                </c:pt>
                <c:pt idx="1196">
                  <c:v>9.9667999999999992</c:v>
                </c:pt>
                <c:pt idx="1197">
                  <c:v>9.9750999999999994</c:v>
                </c:pt>
                <c:pt idx="1198">
                  <c:v>9.9834999999999994</c:v>
                </c:pt>
                <c:pt idx="1199">
                  <c:v>9.9917999999999996</c:v>
                </c:pt>
                <c:pt idx="1200">
                  <c:v>10.0001</c:v>
                </c:pt>
                <c:pt idx="1201">
                  <c:v>10.0085</c:v>
                </c:pt>
                <c:pt idx="1202">
                  <c:v>10.0169</c:v>
                </c:pt>
                <c:pt idx="1203">
                  <c:v>10.0253</c:v>
                </c:pt>
                <c:pt idx="1204">
                  <c:v>10.0336</c:v>
                </c:pt>
                <c:pt idx="1205">
                  <c:v>10.0419</c:v>
                </c:pt>
                <c:pt idx="1206">
                  <c:v>10.0502</c:v>
                </c:pt>
                <c:pt idx="1207">
                  <c:v>10.0585</c:v>
                </c:pt>
                <c:pt idx="1208">
                  <c:v>10.0669</c:v>
                </c:pt>
                <c:pt idx="1209">
                  <c:v>10.0753</c:v>
                </c:pt>
                <c:pt idx="1210">
                  <c:v>10.083600000000001</c:v>
                </c:pt>
                <c:pt idx="1211">
                  <c:v>10.091799999999999</c:v>
                </c:pt>
                <c:pt idx="1212">
                  <c:v>10.100199999999999</c:v>
                </c:pt>
                <c:pt idx="1213">
                  <c:v>10.108499999999999</c:v>
                </c:pt>
                <c:pt idx="1214">
                  <c:v>10.1168</c:v>
                </c:pt>
                <c:pt idx="1215">
                  <c:v>10.1252</c:v>
                </c:pt>
                <c:pt idx="1216">
                  <c:v>10.1335</c:v>
                </c:pt>
                <c:pt idx="1217">
                  <c:v>10.1418</c:v>
                </c:pt>
                <c:pt idx="1218">
                  <c:v>10.1502</c:v>
                </c:pt>
                <c:pt idx="1219">
                  <c:v>10.1585</c:v>
                </c:pt>
                <c:pt idx="1220">
                  <c:v>10.1669</c:v>
                </c:pt>
                <c:pt idx="1221">
                  <c:v>10.1751</c:v>
                </c:pt>
                <c:pt idx="1222">
                  <c:v>10.1835</c:v>
                </c:pt>
                <c:pt idx="1223">
                  <c:v>10.1919</c:v>
                </c:pt>
                <c:pt idx="1224">
                  <c:v>10.200200000000001</c:v>
                </c:pt>
                <c:pt idx="1225">
                  <c:v>10.208600000000001</c:v>
                </c:pt>
                <c:pt idx="1226">
                  <c:v>10.216900000000001</c:v>
                </c:pt>
                <c:pt idx="1227">
                  <c:v>10.225199999999999</c:v>
                </c:pt>
                <c:pt idx="1228">
                  <c:v>10.233599999999999</c:v>
                </c:pt>
                <c:pt idx="1229">
                  <c:v>10.241899999999999</c:v>
                </c:pt>
                <c:pt idx="1230">
                  <c:v>10.2502</c:v>
                </c:pt>
                <c:pt idx="1231">
                  <c:v>10.2585</c:v>
                </c:pt>
                <c:pt idx="1232">
                  <c:v>10.2668</c:v>
                </c:pt>
                <c:pt idx="1233">
                  <c:v>10.2752</c:v>
                </c:pt>
                <c:pt idx="1234">
                  <c:v>10.2835</c:v>
                </c:pt>
                <c:pt idx="1235">
                  <c:v>10.2918</c:v>
                </c:pt>
                <c:pt idx="1236">
                  <c:v>10.3001</c:v>
                </c:pt>
                <c:pt idx="1237">
                  <c:v>10.3085</c:v>
                </c:pt>
                <c:pt idx="1238">
                  <c:v>10.316800000000001</c:v>
                </c:pt>
                <c:pt idx="1239">
                  <c:v>10.325100000000001</c:v>
                </c:pt>
                <c:pt idx="1240">
                  <c:v>10.333399999999999</c:v>
                </c:pt>
                <c:pt idx="1241">
                  <c:v>10.341799999999999</c:v>
                </c:pt>
                <c:pt idx="1242">
                  <c:v>10.350199999999999</c:v>
                </c:pt>
                <c:pt idx="1243">
                  <c:v>10.358599999999999</c:v>
                </c:pt>
                <c:pt idx="1244">
                  <c:v>10.366899999999999</c:v>
                </c:pt>
                <c:pt idx="1245">
                  <c:v>10.3752</c:v>
                </c:pt>
                <c:pt idx="1246">
                  <c:v>10.383599999999999</c:v>
                </c:pt>
                <c:pt idx="1247">
                  <c:v>10.3919</c:v>
                </c:pt>
                <c:pt idx="1248">
                  <c:v>10.4003</c:v>
                </c:pt>
                <c:pt idx="1249">
                  <c:v>10.4085</c:v>
                </c:pt>
                <c:pt idx="1250">
                  <c:v>10.4169</c:v>
                </c:pt>
                <c:pt idx="1251">
                  <c:v>10.4252</c:v>
                </c:pt>
                <c:pt idx="1252">
                  <c:v>10.4335</c:v>
                </c:pt>
                <c:pt idx="1253">
                  <c:v>10.441800000000001</c:v>
                </c:pt>
                <c:pt idx="1254">
                  <c:v>10.450200000000001</c:v>
                </c:pt>
                <c:pt idx="1255">
                  <c:v>10.458500000000001</c:v>
                </c:pt>
                <c:pt idx="1256">
                  <c:v>10.466799999999999</c:v>
                </c:pt>
                <c:pt idx="1257">
                  <c:v>10.475099999999999</c:v>
                </c:pt>
                <c:pt idx="1258">
                  <c:v>10.4834</c:v>
                </c:pt>
                <c:pt idx="1259">
                  <c:v>10.4918</c:v>
                </c:pt>
                <c:pt idx="1260">
                  <c:v>10.5002</c:v>
                </c:pt>
                <c:pt idx="1261">
                  <c:v>10.5085</c:v>
                </c:pt>
                <c:pt idx="1262">
                  <c:v>10.5168</c:v>
                </c:pt>
                <c:pt idx="1263">
                  <c:v>10.5252</c:v>
                </c:pt>
                <c:pt idx="1264">
                  <c:v>10.5336</c:v>
                </c:pt>
                <c:pt idx="1265">
                  <c:v>10.5419</c:v>
                </c:pt>
                <c:pt idx="1266">
                  <c:v>10.5502</c:v>
                </c:pt>
                <c:pt idx="1267">
                  <c:v>10.5586</c:v>
                </c:pt>
                <c:pt idx="1268">
                  <c:v>10.5669</c:v>
                </c:pt>
                <c:pt idx="1269">
                  <c:v>10.575200000000001</c:v>
                </c:pt>
                <c:pt idx="1270">
                  <c:v>10.583500000000001</c:v>
                </c:pt>
                <c:pt idx="1271">
                  <c:v>10.591900000000001</c:v>
                </c:pt>
                <c:pt idx="1272">
                  <c:v>10.600199999999999</c:v>
                </c:pt>
                <c:pt idx="1273">
                  <c:v>10.608499999999999</c:v>
                </c:pt>
                <c:pt idx="1274">
                  <c:v>10.616899999999999</c:v>
                </c:pt>
                <c:pt idx="1275">
                  <c:v>10.6252</c:v>
                </c:pt>
                <c:pt idx="1276">
                  <c:v>10.6335</c:v>
                </c:pt>
                <c:pt idx="1277">
                  <c:v>10.6418</c:v>
                </c:pt>
                <c:pt idx="1278">
                  <c:v>10.6501</c:v>
                </c:pt>
                <c:pt idx="1279">
                  <c:v>10.6584</c:v>
                </c:pt>
                <c:pt idx="1280">
                  <c:v>10.6668</c:v>
                </c:pt>
                <c:pt idx="1281">
                  <c:v>10.6751</c:v>
                </c:pt>
                <c:pt idx="1282">
                  <c:v>10.6835</c:v>
                </c:pt>
                <c:pt idx="1283">
                  <c:v>10.6919</c:v>
                </c:pt>
                <c:pt idx="1284">
                  <c:v>10.7003</c:v>
                </c:pt>
                <c:pt idx="1285">
                  <c:v>10.708600000000001</c:v>
                </c:pt>
                <c:pt idx="1286">
                  <c:v>10.716900000000001</c:v>
                </c:pt>
                <c:pt idx="1287">
                  <c:v>10.725199999999999</c:v>
                </c:pt>
                <c:pt idx="1288">
                  <c:v>10.733599999999999</c:v>
                </c:pt>
                <c:pt idx="1289">
                  <c:v>10.742000000000001</c:v>
                </c:pt>
                <c:pt idx="1290">
                  <c:v>10.7502</c:v>
                </c:pt>
                <c:pt idx="1291">
                  <c:v>10.7585</c:v>
                </c:pt>
                <c:pt idx="1292">
                  <c:v>10.7668</c:v>
                </c:pt>
                <c:pt idx="1293">
                  <c:v>10.7752</c:v>
                </c:pt>
                <c:pt idx="1294">
                  <c:v>10.7836</c:v>
                </c:pt>
                <c:pt idx="1295">
                  <c:v>10.7918</c:v>
                </c:pt>
                <c:pt idx="1296">
                  <c:v>10.8002</c:v>
                </c:pt>
                <c:pt idx="1297">
                  <c:v>10.8085</c:v>
                </c:pt>
                <c:pt idx="1298">
                  <c:v>10.816800000000001</c:v>
                </c:pt>
                <c:pt idx="1299">
                  <c:v>10.825100000000001</c:v>
                </c:pt>
                <c:pt idx="1300">
                  <c:v>10.833500000000001</c:v>
                </c:pt>
                <c:pt idx="1301">
                  <c:v>10.841799999999999</c:v>
                </c:pt>
                <c:pt idx="1302">
                  <c:v>10.850199999999999</c:v>
                </c:pt>
                <c:pt idx="1303">
                  <c:v>10.858599999999999</c:v>
                </c:pt>
                <c:pt idx="1304">
                  <c:v>10.866899999999999</c:v>
                </c:pt>
                <c:pt idx="1305">
                  <c:v>10.875299999999999</c:v>
                </c:pt>
                <c:pt idx="1306">
                  <c:v>10.883599999999999</c:v>
                </c:pt>
                <c:pt idx="1307">
                  <c:v>10.8919</c:v>
                </c:pt>
                <c:pt idx="1308">
                  <c:v>10.9002</c:v>
                </c:pt>
                <c:pt idx="1309">
                  <c:v>10.9086</c:v>
                </c:pt>
                <c:pt idx="1310">
                  <c:v>10.9169</c:v>
                </c:pt>
                <c:pt idx="1311">
                  <c:v>10.9252</c:v>
                </c:pt>
                <c:pt idx="1312">
                  <c:v>10.9336</c:v>
                </c:pt>
                <c:pt idx="1313">
                  <c:v>10.9419</c:v>
                </c:pt>
                <c:pt idx="1314">
                  <c:v>10.950200000000001</c:v>
                </c:pt>
                <c:pt idx="1315">
                  <c:v>10.958500000000001</c:v>
                </c:pt>
                <c:pt idx="1316">
                  <c:v>10.966799999999999</c:v>
                </c:pt>
                <c:pt idx="1317">
                  <c:v>10.975099999999999</c:v>
                </c:pt>
                <c:pt idx="1318">
                  <c:v>10.9834</c:v>
                </c:pt>
                <c:pt idx="1319">
                  <c:v>10.9918</c:v>
                </c:pt>
                <c:pt idx="1320">
                  <c:v>11.0001</c:v>
                </c:pt>
                <c:pt idx="1321">
                  <c:v>11.0085</c:v>
                </c:pt>
                <c:pt idx="1322">
                  <c:v>11.0169</c:v>
                </c:pt>
                <c:pt idx="1323">
                  <c:v>11.0252</c:v>
                </c:pt>
                <c:pt idx="1324">
                  <c:v>11.0336</c:v>
                </c:pt>
                <c:pt idx="1325">
                  <c:v>11.0419</c:v>
                </c:pt>
                <c:pt idx="1326">
                  <c:v>11.0502</c:v>
                </c:pt>
                <c:pt idx="1327">
                  <c:v>11.0586</c:v>
                </c:pt>
                <c:pt idx="1328">
                  <c:v>11.0669</c:v>
                </c:pt>
                <c:pt idx="1329">
                  <c:v>11.075200000000001</c:v>
                </c:pt>
                <c:pt idx="1330">
                  <c:v>11.083500000000001</c:v>
                </c:pt>
                <c:pt idx="1331">
                  <c:v>11.091900000000001</c:v>
                </c:pt>
                <c:pt idx="1332">
                  <c:v>11.100199999999999</c:v>
                </c:pt>
                <c:pt idx="1333">
                  <c:v>11.108499999999999</c:v>
                </c:pt>
                <c:pt idx="1334">
                  <c:v>11.1168</c:v>
                </c:pt>
                <c:pt idx="1335">
                  <c:v>11.1251</c:v>
                </c:pt>
                <c:pt idx="1336">
                  <c:v>11.1335</c:v>
                </c:pt>
                <c:pt idx="1337">
                  <c:v>11.1418</c:v>
                </c:pt>
                <c:pt idx="1338">
                  <c:v>11.1501</c:v>
                </c:pt>
                <c:pt idx="1339">
                  <c:v>11.1585</c:v>
                </c:pt>
                <c:pt idx="1340">
                  <c:v>11.1668</c:v>
                </c:pt>
                <c:pt idx="1341">
                  <c:v>11.1751</c:v>
                </c:pt>
                <c:pt idx="1342">
                  <c:v>11.1835</c:v>
                </c:pt>
                <c:pt idx="1343">
                  <c:v>11.1919</c:v>
                </c:pt>
                <c:pt idx="1344">
                  <c:v>11.2003</c:v>
                </c:pt>
                <c:pt idx="1345">
                  <c:v>11.208500000000001</c:v>
                </c:pt>
                <c:pt idx="1346">
                  <c:v>11.216900000000001</c:v>
                </c:pt>
                <c:pt idx="1347">
                  <c:v>11.225199999999999</c:v>
                </c:pt>
                <c:pt idx="1348">
                  <c:v>11.233599999999999</c:v>
                </c:pt>
                <c:pt idx="1349">
                  <c:v>11.241899999999999</c:v>
                </c:pt>
                <c:pt idx="1350">
                  <c:v>11.2502</c:v>
                </c:pt>
                <c:pt idx="1351">
                  <c:v>11.2585</c:v>
                </c:pt>
                <c:pt idx="1352">
                  <c:v>11.2668</c:v>
                </c:pt>
                <c:pt idx="1353">
                  <c:v>11.2752</c:v>
                </c:pt>
                <c:pt idx="1354">
                  <c:v>11.2835</c:v>
                </c:pt>
                <c:pt idx="1355">
                  <c:v>11.2918</c:v>
                </c:pt>
                <c:pt idx="1356">
                  <c:v>11.3002</c:v>
                </c:pt>
                <c:pt idx="1357">
                  <c:v>11.3085</c:v>
                </c:pt>
                <c:pt idx="1358">
                  <c:v>11.316800000000001</c:v>
                </c:pt>
                <c:pt idx="1359">
                  <c:v>11.325100000000001</c:v>
                </c:pt>
                <c:pt idx="1360">
                  <c:v>11.333399999999999</c:v>
                </c:pt>
                <c:pt idx="1361">
                  <c:v>11.341799999999999</c:v>
                </c:pt>
                <c:pt idx="1362">
                  <c:v>11.350199999999999</c:v>
                </c:pt>
                <c:pt idx="1363">
                  <c:v>11.358499999999999</c:v>
                </c:pt>
                <c:pt idx="1364">
                  <c:v>11.366899999999999</c:v>
                </c:pt>
                <c:pt idx="1365">
                  <c:v>11.3752</c:v>
                </c:pt>
                <c:pt idx="1366">
                  <c:v>11.3835</c:v>
                </c:pt>
                <c:pt idx="1367">
                  <c:v>11.3919</c:v>
                </c:pt>
                <c:pt idx="1368">
                  <c:v>11.4002</c:v>
                </c:pt>
                <c:pt idx="1369">
                  <c:v>11.4086</c:v>
                </c:pt>
                <c:pt idx="1370">
                  <c:v>11.4169</c:v>
                </c:pt>
                <c:pt idx="1371">
                  <c:v>11.4252</c:v>
                </c:pt>
                <c:pt idx="1372">
                  <c:v>11.4335</c:v>
                </c:pt>
                <c:pt idx="1373">
                  <c:v>11.4419</c:v>
                </c:pt>
                <c:pt idx="1374">
                  <c:v>11.450200000000001</c:v>
                </c:pt>
                <c:pt idx="1375">
                  <c:v>11.458500000000001</c:v>
                </c:pt>
                <c:pt idx="1376">
                  <c:v>11.466900000000001</c:v>
                </c:pt>
                <c:pt idx="1377">
                  <c:v>11.475099999999999</c:v>
                </c:pt>
                <c:pt idx="1378">
                  <c:v>11.4834</c:v>
                </c:pt>
                <c:pt idx="1379">
                  <c:v>11.4918</c:v>
                </c:pt>
                <c:pt idx="1380">
                  <c:v>11.5002</c:v>
                </c:pt>
                <c:pt idx="1381">
                  <c:v>11.5085</c:v>
                </c:pt>
                <c:pt idx="1382">
                  <c:v>11.5169</c:v>
                </c:pt>
                <c:pt idx="1383">
                  <c:v>11.5252</c:v>
                </c:pt>
                <c:pt idx="1384">
                  <c:v>11.5335</c:v>
                </c:pt>
                <c:pt idx="1385">
                  <c:v>11.5419</c:v>
                </c:pt>
                <c:pt idx="1386">
                  <c:v>11.5502</c:v>
                </c:pt>
                <c:pt idx="1387">
                  <c:v>11.5586</c:v>
                </c:pt>
                <c:pt idx="1388">
                  <c:v>11.5669</c:v>
                </c:pt>
                <c:pt idx="1389">
                  <c:v>11.575200000000001</c:v>
                </c:pt>
                <c:pt idx="1390">
                  <c:v>11.583500000000001</c:v>
                </c:pt>
                <c:pt idx="1391">
                  <c:v>11.591900000000001</c:v>
                </c:pt>
                <c:pt idx="1392">
                  <c:v>11.600099999999999</c:v>
                </c:pt>
                <c:pt idx="1393">
                  <c:v>11.608499999999999</c:v>
                </c:pt>
                <c:pt idx="1394">
                  <c:v>11.6168</c:v>
                </c:pt>
                <c:pt idx="1395">
                  <c:v>11.6252</c:v>
                </c:pt>
                <c:pt idx="1396">
                  <c:v>11.6335</c:v>
                </c:pt>
                <c:pt idx="1397">
                  <c:v>11.6418</c:v>
                </c:pt>
                <c:pt idx="1398">
                  <c:v>11.6502</c:v>
                </c:pt>
                <c:pt idx="1399">
                  <c:v>11.6584</c:v>
                </c:pt>
                <c:pt idx="1400">
                  <c:v>11.6668</c:v>
                </c:pt>
                <c:pt idx="1401">
                  <c:v>11.6751</c:v>
                </c:pt>
                <c:pt idx="1402">
                  <c:v>11.6835</c:v>
                </c:pt>
                <c:pt idx="1403">
                  <c:v>11.6919</c:v>
                </c:pt>
                <c:pt idx="1404">
                  <c:v>11.700200000000001</c:v>
                </c:pt>
                <c:pt idx="1405">
                  <c:v>11.708600000000001</c:v>
                </c:pt>
                <c:pt idx="1406">
                  <c:v>11.716900000000001</c:v>
                </c:pt>
                <c:pt idx="1407">
                  <c:v>11.725199999999999</c:v>
                </c:pt>
                <c:pt idx="1408">
                  <c:v>11.733599999999999</c:v>
                </c:pt>
                <c:pt idx="1409">
                  <c:v>11.741899999999999</c:v>
                </c:pt>
                <c:pt idx="1410">
                  <c:v>11.7502</c:v>
                </c:pt>
                <c:pt idx="1411">
                  <c:v>11.7585</c:v>
                </c:pt>
                <c:pt idx="1412">
                  <c:v>11.7668</c:v>
                </c:pt>
                <c:pt idx="1413">
                  <c:v>11.7752</c:v>
                </c:pt>
                <c:pt idx="1414">
                  <c:v>11.7835</c:v>
                </c:pt>
                <c:pt idx="1415">
                  <c:v>11.7919</c:v>
                </c:pt>
                <c:pt idx="1416">
                  <c:v>11.8001</c:v>
                </c:pt>
                <c:pt idx="1417">
                  <c:v>11.8085</c:v>
                </c:pt>
                <c:pt idx="1418">
                  <c:v>11.816800000000001</c:v>
                </c:pt>
                <c:pt idx="1419">
                  <c:v>11.825100000000001</c:v>
                </c:pt>
                <c:pt idx="1420">
                  <c:v>11.833500000000001</c:v>
                </c:pt>
                <c:pt idx="1421">
                  <c:v>11.841799999999999</c:v>
                </c:pt>
                <c:pt idx="1422">
                  <c:v>11.850199999999999</c:v>
                </c:pt>
                <c:pt idx="1423">
                  <c:v>11.858599999999999</c:v>
                </c:pt>
                <c:pt idx="1424">
                  <c:v>11.866899999999999</c:v>
                </c:pt>
                <c:pt idx="1425">
                  <c:v>11.8752</c:v>
                </c:pt>
                <c:pt idx="1426">
                  <c:v>11.883599999999999</c:v>
                </c:pt>
                <c:pt idx="1427">
                  <c:v>11.8919</c:v>
                </c:pt>
                <c:pt idx="1428">
                  <c:v>11.9002</c:v>
                </c:pt>
                <c:pt idx="1429">
                  <c:v>11.9086</c:v>
                </c:pt>
                <c:pt idx="1430">
                  <c:v>11.9169</c:v>
                </c:pt>
                <c:pt idx="1431">
                  <c:v>11.9252</c:v>
                </c:pt>
                <c:pt idx="1432">
                  <c:v>11.9335</c:v>
                </c:pt>
                <c:pt idx="1433">
                  <c:v>11.941800000000001</c:v>
                </c:pt>
                <c:pt idx="1434">
                  <c:v>11.950100000000001</c:v>
                </c:pt>
                <c:pt idx="1435">
                  <c:v>11.958500000000001</c:v>
                </c:pt>
                <c:pt idx="1436">
                  <c:v>11.9656</c:v>
                </c:pt>
                <c:pt idx="1437">
                  <c:v>11.970700000000001</c:v>
                </c:pt>
                <c:pt idx="1438">
                  <c:v>11.974600000000001</c:v>
                </c:pt>
                <c:pt idx="1439">
                  <c:v>11.9773</c:v>
                </c:pt>
                <c:pt idx="1440">
                  <c:v>11.9794</c:v>
                </c:pt>
                <c:pt idx="1441">
                  <c:v>11.981</c:v>
                </c:pt>
                <c:pt idx="1442">
                  <c:v>11.9823</c:v>
                </c:pt>
                <c:pt idx="1443">
                  <c:v>11.9834</c:v>
                </c:pt>
                <c:pt idx="1444">
                  <c:v>11.984500000000001</c:v>
                </c:pt>
                <c:pt idx="1445">
                  <c:v>11.9855</c:v>
                </c:pt>
                <c:pt idx="1446">
                  <c:v>11.9863</c:v>
                </c:pt>
                <c:pt idx="1447">
                  <c:v>11.9871</c:v>
                </c:pt>
                <c:pt idx="1448">
                  <c:v>11.9879</c:v>
                </c:pt>
                <c:pt idx="1449">
                  <c:v>11.9886</c:v>
                </c:pt>
                <c:pt idx="1450">
                  <c:v>11.9892</c:v>
                </c:pt>
                <c:pt idx="1451">
                  <c:v>11.9899</c:v>
                </c:pt>
                <c:pt idx="1452">
                  <c:v>11.990600000000001</c:v>
                </c:pt>
                <c:pt idx="1453">
                  <c:v>11.991400000000001</c:v>
                </c:pt>
                <c:pt idx="1454">
                  <c:v>11.9923</c:v>
                </c:pt>
                <c:pt idx="1455">
                  <c:v>11.9932</c:v>
                </c:pt>
                <c:pt idx="1456">
                  <c:v>11.994</c:v>
                </c:pt>
                <c:pt idx="1457">
                  <c:v>11.9948</c:v>
                </c:pt>
                <c:pt idx="1458">
                  <c:v>11.9956</c:v>
                </c:pt>
                <c:pt idx="1459">
                  <c:v>11.9964</c:v>
                </c:pt>
                <c:pt idx="1460">
                  <c:v>11.997199999999999</c:v>
                </c:pt>
                <c:pt idx="1461">
                  <c:v>11.998100000000001</c:v>
                </c:pt>
                <c:pt idx="1462">
                  <c:v>11.999000000000001</c:v>
                </c:pt>
                <c:pt idx="1463">
                  <c:v>11.999599999999999</c:v>
                </c:pt>
                <c:pt idx="1464">
                  <c:v>12.000299999999999</c:v>
                </c:pt>
                <c:pt idx="1465">
                  <c:v>12.0009</c:v>
                </c:pt>
                <c:pt idx="1466">
                  <c:v>12.0016</c:v>
                </c:pt>
                <c:pt idx="1467">
                  <c:v>12.0023</c:v>
                </c:pt>
                <c:pt idx="1468">
                  <c:v>12.0029</c:v>
                </c:pt>
                <c:pt idx="1469">
                  <c:v>12.0036</c:v>
                </c:pt>
                <c:pt idx="1470">
                  <c:v>12.004200000000001</c:v>
                </c:pt>
                <c:pt idx="1471">
                  <c:v>12.004899999999999</c:v>
                </c:pt>
                <c:pt idx="1472">
                  <c:v>12.005599999999999</c:v>
                </c:pt>
                <c:pt idx="1473">
                  <c:v>12.0062</c:v>
                </c:pt>
                <c:pt idx="1474">
                  <c:v>12.007</c:v>
                </c:pt>
                <c:pt idx="1475">
                  <c:v>12.0076</c:v>
                </c:pt>
                <c:pt idx="1476">
                  <c:v>12.0083</c:v>
                </c:pt>
                <c:pt idx="1477">
                  <c:v>12.009</c:v>
                </c:pt>
                <c:pt idx="1478">
                  <c:v>12.009600000000001</c:v>
                </c:pt>
                <c:pt idx="1479">
                  <c:v>12.010300000000001</c:v>
                </c:pt>
                <c:pt idx="1480">
                  <c:v>12.010899999999999</c:v>
                </c:pt>
                <c:pt idx="1481">
                  <c:v>12.0116</c:v>
                </c:pt>
                <c:pt idx="1482">
                  <c:v>12.0123</c:v>
                </c:pt>
                <c:pt idx="1483">
                  <c:v>12.013</c:v>
                </c:pt>
                <c:pt idx="1484">
                  <c:v>12.0136</c:v>
                </c:pt>
                <c:pt idx="1485">
                  <c:v>12.0143</c:v>
                </c:pt>
                <c:pt idx="1486">
                  <c:v>12.014799999999999</c:v>
                </c:pt>
                <c:pt idx="1487">
                  <c:v>12.0154</c:v>
                </c:pt>
                <c:pt idx="1488">
                  <c:v>12.0158</c:v>
                </c:pt>
                <c:pt idx="1489">
                  <c:v>12.016299999999999</c:v>
                </c:pt>
                <c:pt idx="1490">
                  <c:v>12.0168</c:v>
                </c:pt>
                <c:pt idx="1491">
                  <c:v>12.017300000000001</c:v>
                </c:pt>
                <c:pt idx="1492">
                  <c:v>12.017799999999999</c:v>
                </c:pt>
                <c:pt idx="1493">
                  <c:v>12.0183</c:v>
                </c:pt>
                <c:pt idx="1494">
                  <c:v>12.018700000000001</c:v>
                </c:pt>
                <c:pt idx="1495">
                  <c:v>12.019</c:v>
                </c:pt>
                <c:pt idx="1496">
                  <c:v>12.019299999999999</c:v>
                </c:pt>
                <c:pt idx="1497">
                  <c:v>12.0197</c:v>
                </c:pt>
                <c:pt idx="1498">
                  <c:v>12.02</c:v>
                </c:pt>
                <c:pt idx="1499">
                  <c:v>12.020200000000001</c:v>
                </c:pt>
                <c:pt idx="1500">
                  <c:v>12.020300000000001</c:v>
                </c:pt>
                <c:pt idx="1501">
                  <c:v>12.0205</c:v>
                </c:pt>
                <c:pt idx="1502">
                  <c:v>12.0207</c:v>
                </c:pt>
                <c:pt idx="1503">
                  <c:v>12.020899999999999</c:v>
                </c:pt>
                <c:pt idx="1504">
                  <c:v>12.021000000000001</c:v>
                </c:pt>
                <c:pt idx="1505">
                  <c:v>12.021100000000001</c:v>
                </c:pt>
                <c:pt idx="1506">
                  <c:v>12.0213</c:v>
                </c:pt>
                <c:pt idx="1507">
                  <c:v>12.0215</c:v>
                </c:pt>
                <c:pt idx="1508">
                  <c:v>12.021699999999999</c:v>
                </c:pt>
                <c:pt idx="1509">
                  <c:v>12.0219</c:v>
                </c:pt>
                <c:pt idx="1510">
                  <c:v>12.022</c:v>
                </c:pt>
                <c:pt idx="1511">
                  <c:v>12.0222</c:v>
                </c:pt>
                <c:pt idx="1512">
                  <c:v>12.022399999999999</c:v>
                </c:pt>
                <c:pt idx="1513">
                  <c:v>12.022600000000001</c:v>
                </c:pt>
                <c:pt idx="1514">
                  <c:v>12.0227</c:v>
                </c:pt>
                <c:pt idx="1515">
                  <c:v>12.0228</c:v>
                </c:pt>
                <c:pt idx="1516">
                  <c:v>12.023</c:v>
                </c:pt>
                <c:pt idx="1517">
                  <c:v>12.023199999999999</c:v>
                </c:pt>
                <c:pt idx="1518">
                  <c:v>12.023400000000001</c:v>
                </c:pt>
                <c:pt idx="1519">
                  <c:v>12.0237</c:v>
                </c:pt>
                <c:pt idx="1520">
                  <c:v>12.024100000000001</c:v>
                </c:pt>
                <c:pt idx="1521">
                  <c:v>12.0243</c:v>
                </c:pt>
                <c:pt idx="1522">
                  <c:v>12.0251</c:v>
                </c:pt>
                <c:pt idx="1523">
                  <c:v>12.0311</c:v>
                </c:pt>
                <c:pt idx="1524">
                  <c:v>12.0329</c:v>
                </c:pt>
                <c:pt idx="1525">
                  <c:v>12.034800000000001</c:v>
                </c:pt>
                <c:pt idx="1526">
                  <c:v>12.0372</c:v>
                </c:pt>
                <c:pt idx="1527">
                  <c:v>12.0412</c:v>
                </c:pt>
                <c:pt idx="1528">
                  <c:v>12.044499999999999</c:v>
                </c:pt>
                <c:pt idx="1529">
                  <c:v>12.049099999999999</c:v>
                </c:pt>
                <c:pt idx="1530">
                  <c:v>12.054</c:v>
                </c:pt>
                <c:pt idx="1531">
                  <c:v>12.0609</c:v>
                </c:pt>
                <c:pt idx="1532">
                  <c:v>12.0693</c:v>
                </c:pt>
                <c:pt idx="1533">
                  <c:v>12.0776</c:v>
                </c:pt>
                <c:pt idx="1534">
                  <c:v>12.085900000000001</c:v>
                </c:pt>
                <c:pt idx="1535">
                  <c:v>12.094200000000001</c:v>
                </c:pt>
                <c:pt idx="1536">
                  <c:v>12.102600000000001</c:v>
                </c:pt>
                <c:pt idx="1537">
                  <c:v>12.110900000000001</c:v>
                </c:pt>
                <c:pt idx="1538">
                  <c:v>12.1191</c:v>
                </c:pt>
                <c:pt idx="1539">
                  <c:v>12.1275</c:v>
                </c:pt>
                <c:pt idx="1540">
                  <c:v>12.1358</c:v>
                </c:pt>
                <c:pt idx="1541">
                  <c:v>12.1441</c:v>
                </c:pt>
                <c:pt idx="1542">
                  <c:v>12.1525</c:v>
                </c:pt>
                <c:pt idx="1543">
                  <c:v>12.1607</c:v>
                </c:pt>
                <c:pt idx="1544">
                  <c:v>12.1692</c:v>
                </c:pt>
                <c:pt idx="1545">
                  <c:v>12.1774</c:v>
                </c:pt>
                <c:pt idx="1546">
                  <c:v>12.1859</c:v>
                </c:pt>
                <c:pt idx="1547">
                  <c:v>12.1943</c:v>
                </c:pt>
                <c:pt idx="1548">
                  <c:v>12.202500000000001</c:v>
                </c:pt>
                <c:pt idx="1549">
                  <c:v>12.210900000000001</c:v>
                </c:pt>
                <c:pt idx="1550">
                  <c:v>12.219200000000001</c:v>
                </c:pt>
                <c:pt idx="1551">
                  <c:v>12.227600000000001</c:v>
                </c:pt>
                <c:pt idx="1552">
                  <c:v>12.235900000000001</c:v>
                </c:pt>
                <c:pt idx="1553">
                  <c:v>12.244300000000001</c:v>
                </c:pt>
                <c:pt idx="1554">
                  <c:v>12.252599999999999</c:v>
                </c:pt>
                <c:pt idx="1555">
                  <c:v>12.260899999999999</c:v>
                </c:pt>
                <c:pt idx="1556">
                  <c:v>12.2692</c:v>
                </c:pt>
                <c:pt idx="1557">
                  <c:v>12.2776</c:v>
                </c:pt>
                <c:pt idx="1558">
                  <c:v>12.2849</c:v>
                </c:pt>
                <c:pt idx="1559">
                  <c:v>12.290800000000001</c:v>
                </c:pt>
                <c:pt idx="1560">
                  <c:v>12.2957</c:v>
                </c:pt>
                <c:pt idx="1561">
                  <c:v>12.2996</c:v>
                </c:pt>
                <c:pt idx="1562">
                  <c:v>12.3033</c:v>
                </c:pt>
                <c:pt idx="1563">
                  <c:v>12.3066</c:v>
                </c:pt>
                <c:pt idx="1564">
                  <c:v>12.3096</c:v>
                </c:pt>
                <c:pt idx="1565">
                  <c:v>12.3123</c:v>
                </c:pt>
                <c:pt idx="1566">
                  <c:v>12.314399999999999</c:v>
                </c:pt>
                <c:pt idx="1567">
                  <c:v>12.316800000000001</c:v>
                </c:pt>
                <c:pt idx="1568">
                  <c:v>12.319000000000001</c:v>
                </c:pt>
                <c:pt idx="1569">
                  <c:v>12.3207</c:v>
                </c:pt>
                <c:pt idx="1570">
                  <c:v>12.3223</c:v>
                </c:pt>
                <c:pt idx="1571">
                  <c:v>12.3238</c:v>
                </c:pt>
                <c:pt idx="1572">
                  <c:v>12.325200000000001</c:v>
                </c:pt>
                <c:pt idx="1573">
                  <c:v>12.3263</c:v>
                </c:pt>
                <c:pt idx="1574">
                  <c:v>12.327400000000001</c:v>
                </c:pt>
                <c:pt idx="1575">
                  <c:v>12.3284</c:v>
                </c:pt>
                <c:pt idx="1576">
                  <c:v>12.3294</c:v>
                </c:pt>
                <c:pt idx="1577">
                  <c:v>12.330299999999999</c:v>
                </c:pt>
                <c:pt idx="1578">
                  <c:v>12.331099999999999</c:v>
                </c:pt>
                <c:pt idx="1579">
                  <c:v>12.331799999999999</c:v>
                </c:pt>
                <c:pt idx="1580">
                  <c:v>12.3325</c:v>
                </c:pt>
                <c:pt idx="1581">
                  <c:v>12.3329</c:v>
                </c:pt>
                <c:pt idx="1582">
                  <c:v>12.333500000000001</c:v>
                </c:pt>
                <c:pt idx="1583">
                  <c:v>12.3338</c:v>
                </c:pt>
                <c:pt idx="1584">
                  <c:v>12.334099999999999</c:v>
                </c:pt>
                <c:pt idx="1585">
                  <c:v>12.334300000000001</c:v>
                </c:pt>
                <c:pt idx="1586">
                  <c:v>12.3344</c:v>
                </c:pt>
                <c:pt idx="1587">
                  <c:v>12.3346</c:v>
                </c:pt>
                <c:pt idx="1588">
                  <c:v>12.3348</c:v>
                </c:pt>
                <c:pt idx="1589">
                  <c:v>12.334899999999999</c:v>
                </c:pt>
                <c:pt idx="1590">
                  <c:v>12.335000000000001</c:v>
                </c:pt>
                <c:pt idx="1591">
                  <c:v>12.3352</c:v>
                </c:pt>
                <c:pt idx="1592">
                  <c:v>12.3355</c:v>
                </c:pt>
                <c:pt idx="1593">
                  <c:v>12.335599999999999</c:v>
                </c:pt>
                <c:pt idx="1594">
                  <c:v>12.335699999999999</c:v>
                </c:pt>
                <c:pt idx="1595">
                  <c:v>12.335900000000001</c:v>
                </c:pt>
                <c:pt idx="1596">
                  <c:v>12.3361</c:v>
                </c:pt>
                <c:pt idx="1597">
                  <c:v>12.3363</c:v>
                </c:pt>
                <c:pt idx="1598">
                  <c:v>12.336399999999999</c:v>
                </c:pt>
                <c:pt idx="1599">
                  <c:v>12.336600000000001</c:v>
                </c:pt>
                <c:pt idx="1600">
                  <c:v>12.3368</c:v>
                </c:pt>
                <c:pt idx="1601">
                  <c:v>12.337</c:v>
                </c:pt>
                <c:pt idx="1602">
                  <c:v>12.337199999999999</c:v>
                </c:pt>
                <c:pt idx="1603">
                  <c:v>12.337300000000001</c:v>
                </c:pt>
                <c:pt idx="1604">
                  <c:v>12.3375</c:v>
                </c:pt>
                <c:pt idx="1605">
                  <c:v>12.3376</c:v>
                </c:pt>
                <c:pt idx="1606">
                  <c:v>12.338100000000001</c:v>
                </c:pt>
                <c:pt idx="1607">
                  <c:v>12.3385</c:v>
                </c:pt>
                <c:pt idx="1608">
                  <c:v>12.341900000000001</c:v>
                </c:pt>
                <c:pt idx="1609">
                  <c:v>12.350300000000001</c:v>
                </c:pt>
                <c:pt idx="1610">
                  <c:v>12.3588</c:v>
                </c:pt>
                <c:pt idx="1611">
                  <c:v>12.367100000000001</c:v>
                </c:pt>
                <c:pt idx="1612">
                  <c:v>12.375400000000001</c:v>
                </c:pt>
                <c:pt idx="1613">
                  <c:v>12.383800000000001</c:v>
                </c:pt>
                <c:pt idx="1614">
                  <c:v>12.392099999999999</c:v>
                </c:pt>
                <c:pt idx="1615">
                  <c:v>12.400399999999999</c:v>
                </c:pt>
                <c:pt idx="1616">
                  <c:v>12.408799999999999</c:v>
                </c:pt>
                <c:pt idx="1617">
                  <c:v>12.4171</c:v>
                </c:pt>
                <c:pt idx="1618">
                  <c:v>12.4253</c:v>
                </c:pt>
                <c:pt idx="1619">
                  <c:v>12.4337</c:v>
                </c:pt>
                <c:pt idx="1620">
                  <c:v>12.442</c:v>
                </c:pt>
                <c:pt idx="1621">
                  <c:v>12.4504</c:v>
                </c:pt>
                <c:pt idx="1622">
                  <c:v>12.4587</c:v>
                </c:pt>
                <c:pt idx="1623">
                  <c:v>12.467000000000001</c:v>
                </c:pt>
                <c:pt idx="1624">
                  <c:v>12.475300000000001</c:v>
                </c:pt>
                <c:pt idx="1625">
                  <c:v>12.483599999999999</c:v>
                </c:pt>
                <c:pt idx="1626">
                  <c:v>12.491899999999999</c:v>
                </c:pt>
                <c:pt idx="1627">
                  <c:v>12.500299999999999</c:v>
                </c:pt>
                <c:pt idx="1628">
                  <c:v>12.508699999999999</c:v>
                </c:pt>
                <c:pt idx="1629">
                  <c:v>12.516999999999999</c:v>
                </c:pt>
                <c:pt idx="1630">
                  <c:v>12.525399999999999</c:v>
                </c:pt>
                <c:pt idx="1631">
                  <c:v>12.5337</c:v>
                </c:pt>
                <c:pt idx="1632">
                  <c:v>12.5421</c:v>
                </c:pt>
                <c:pt idx="1633">
                  <c:v>12.5504</c:v>
                </c:pt>
                <c:pt idx="1634">
                  <c:v>12.5587</c:v>
                </c:pt>
                <c:pt idx="1635">
                  <c:v>12.5671</c:v>
                </c:pt>
                <c:pt idx="1636">
                  <c:v>12.5754</c:v>
                </c:pt>
                <c:pt idx="1637">
                  <c:v>12.5837</c:v>
                </c:pt>
                <c:pt idx="1638">
                  <c:v>12.592000000000001</c:v>
                </c:pt>
                <c:pt idx="1639">
                  <c:v>12.600300000000001</c:v>
                </c:pt>
                <c:pt idx="1640">
                  <c:v>12.608700000000001</c:v>
                </c:pt>
                <c:pt idx="1641">
                  <c:v>12.617000000000001</c:v>
                </c:pt>
                <c:pt idx="1642">
                  <c:v>12.625400000000001</c:v>
                </c:pt>
                <c:pt idx="1643">
                  <c:v>12.633599999999999</c:v>
                </c:pt>
                <c:pt idx="1644">
                  <c:v>12.641999999999999</c:v>
                </c:pt>
                <c:pt idx="1645">
                  <c:v>12.6503</c:v>
                </c:pt>
                <c:pt idx="1646">
                  <c:v>12.6586</c:v>
                </c:pt>
                <c:pt idx="1647">
                  <c:v>12.667</c:v>
                </c:pt>
                <c:pt idx="1648">
                  <c:v>12.6753</c:v>
                </c:pt>
                <c:pt idx="1649">
                  <c:v>12.6837</c:v>
                </c:pt>
                <c:pt idx="1650">
                  <c:v>12.6921</c:v>
                </c:pt>
                <c:pt idx="1651">
                  <c:v>12.7004</c:v>
                </c:pt>
                <c:pt idx="1652">
                  <c:v>12.7088</c:v>
                </c:pt>
                <c:pt idx="1653">
                  <c:v>12.7171</c:v>
                </c:pt>
                <c:pt idx="1654">
                  <c:v>12.7254</c:v>
                </c:pt>
                <c:pt idx="1655">
                  <c:v>12.733700000000001</c:v>
                </c:pt>
                <c:pt idx="1656">
                  <c:v>12.742100000000001</c:v>
                </c:pt>
                <c:pt idx="1657">
                  <c:v>12.750400000000001</c:v>
                </c:pt>
                <c:pt idx="1658">
                  <c:v>12.758599999999999</c:v>
                </c:pt>
                <c:pt idx="1659">
                  <c:v>12.7669</c:v>
                </c:pt>
                <c:pt idx="1660">
                  <c:v>12.7753</c:v>
                </c:pt>
                <c:pt idx="1661">
                  <c:v>12.7837</c:v>
                </c:pt>
                <c:pt idx="1662">
                  <c:v>12.792</c:v>
                </c:pt>
                <c:pt idx="1663">
                  <c:v>12.8003</c:v>
                </c:pt>
                <c:pt idx="1664">
                  <c:v>12.8087</c:v>
                </c:pt>
                <c:pt idx="1665">
                  <c:v>12.817</c:v>
                </c:pt>
                <c:pt idx="1666">
                  <c:v>12.8253</c:v>
                </c:pt>
                <c:pt idx="1667">
                  <c:v>12.833600000000001</c:v>
                </c:pt>
                <c:pt idx="1668">
                  <c:v>12.842000000000001</c:v>
                </c:pt>
                <c:pt idx="1669">
                  <c:v>12.8504</c:v>
                </c:pt>
                <c:pt idx="1670">
                  <c:v>12.858700000000001</c:v>
                </c:pt>
                <c:pt idx="1671">
                  <c:v>12.867100000000001</c:v>
                </c:pt>
                <c:pt idx="1672">
                  <c:v>12.875400000000001</c:v>
                </c:pt>
                <c:pt idx="1673">
                  <c:v>12.883699999999999</c:v>
                </c:pt>
                <c:pt idx="1674">
                  <c:v>12.892099999999999</c:v>
                </c:pt>
                <c:pt idx="1675">
                  <c:v>12.900399999999999</c:v>
                </c:pt>
                <c:pt idx="1676">
                  <c:v>12.9087</c:v>
                </c:pt>
                <c:pt idx="1677">
                  <c:v>12.9171</c:v>
                </c:pt>
                <c:pt idx="1678">
                  <c:v>12.9253</c:v>
                </c:pt>
                <c:pt idx="1679">
                  <c:v>12.9337</c:v>
                </c:pt>
                <c:pt idx="1680">
                  <c:v>12.942</c:v>
                </c:pt>
                <c:pt idx="1681">
                  <c:v>12.9503</c:v>
                </c:pt>
                <c:pt idx="1682">
                  <c:v>12.958600000000001</c:v>
                </c:pt>
                <c:pt idx="1683">
                  <c:v>12.966900000000001</c:v>
                </c:pt>
                <c:pt idx="1684">
                  <c:v>12.975300000000001</c:v>
                </c:pt>
                <c:pt idx="1685">
                  <c:v>12.983599999999999</c:v>
                </c:pt>
                <c:pt idx="1686">
                  <c:v>12.992000000000001</c:v>
                </c:pt>
                <c:pt idx="1687">
                  <c:v>13.000299999999999</c:v>
                </c:pt>
                <c:pt idx="1688">
                  <c:v>13.008599999999999</c:v>
                </c:pt>
                <c:pt idx="1689">
                  <c:v>13.016999999999999</c:v>
                </c:pt>
                <c:pt idx="1690">
                  <c:v>13.025399999999999</c:v>
                </c:pt>
                <c:pt idx="1691">
                  <c:v>13.0337</c:v>
                </c:pt>
                <c:pt idx="1692">
                  <c:v>13.0421</c:v>
                </c:pt>
                <c:pt idx="1693">
                  <c:v>13.0503</c:v>
                </c:pt>
                <c:pt idx="1694">
                  <c:v>13.0588</c:v>
                </c:pt>
                <c:pt idx="1695">
                  <c:v>13.0671</c:v>
                </c:pt>
                <c:pt idx="1696">
                  <c:v>13.0754</c:v>
                </c:pt>
                <c:pt idx="1697">
                  <c:v>13.0837</c:v>
                </c:pt>
                <c:pt idx="1698">
                  <c:v>13.092000000000001</c:v>
                </c:pt>
                <c:pt idx="1699">
                  <c:v>13.100300000000001</c:v>
                </c:pt>
                <c:pt idx="1700">
                  <c:v>13.108700000000001</c:v>
                </c:pt>
                <c:pt idx="1701">
                  <c:v>13.117000000000001</c:v>
                </c:pt>
                <c:pt idx="1702">
                  <c:v>13.125299999999999</c:v>
                </c:pt>
                <c:pt idx="1703">
                  <c:v>13.133599999999999</c:v>
                </c:pt>
                <c:pt idx="1704">
                  <c:v>13.141999999999999</c:v>
                </c:pt>
                <c:pt idx="1705">
                  <c:v>13.1503</c:v>
                </c:pt>
                <c:pt idx="1706">
                  <c:v>13.1586</c:v>
                </c:pt>
                <c:pt idx="1707">
                  <c:v>13.167</c:v>
                </c:pt>
                <c:pt idx="1708">
                  <c:v>13.1753</c:v>
                </c:pt>
                <c:pt idx="1709">
                  <c:v>13.1837</c:v>
                </c:pt>
                <c:pt idx="1710">
                  <c:v>13.192</c:v>
                </c:pt>
                <c:pt idx="1711">
                  <c:v>13.2004</c:v>
                </c:pt>
                <c:pt idx="1712">
                  <c:v>13.2088</c:v>
                </c:pt>
                <c:pt idx="1713">
                  <c:v>13.2171</c:v>
                </c:pt>
                <c:pt idx="1714">
                  <c:v>13.2254</c:v>
                </c:pt>
                <c:pt idx="1715">
                  <c:v>13.233700000000001</c:v>
                </c:pt>
                <c:pt idx="1716">
                  <c:v>13.242100000000001</c:v>
                </c:pt>
                <c:pt idx="1717">
                  <c:v>13.250400000000001</c:v>
                </c:pt>
                <c:pt idx="1718">
                  <c:v>13.258699999999999</c:v>
                </c:pt>
                <c:pt idx="1719">
                  <c:v>13.266999999999999</c:v>
                </c:pt>
                <c:pt idx="1720">
                  <c:v>13.2753</c:v>
                </c:pt>
                <c:pt idx="1721">
                  <c:v>13.2837</c:v>
                </c:pt>
                <c:pt idx="1722">
                  <c:v>13.292</c:v>
                </c:pt>
                <c:pt idx="1723">
                  <c:v>13.3003</c:v>
                </c:pt>
                <c:pt idx="1724">
                  <c:v>13.3086</c:v>
                </c:pt>
                <c:pt idx="1725">
                  <c:v>13.3169</c:v>
                </c:pt>
                <c:pt idx="1726">
                  <c:v>13.3253</c:v>
                </c:pt>
                <c:pt idx="1727">
                  <c:v>13.333600000000001</c:v>
                </c:pt>
                <c:pt idx="1728">
                  <c:v>13.342000000000001</c:v>
                </c:pt>
                <c:pt idx="1729">
                  <c:v>13.3504</c:v>
                </c:pt>
                <c:pt idx="1730">
                  <c:v>13.3588</c:v>
                </c:pt>
                <c:pt idx="1731">
                  <c:v>13.367000000000001</c:v>
                </c:pt>
                <c:pt idx="1732">
                  <c:v>13.375400000000001</c:v>
                </c:pt>
                <c:pt idx="1733">
                  <c:v>13.383699999999999</c:v>
                </c:pt>
                <c:pt idx="1734">
                  <c:v>13.392099999999999</c:v>
                </c:pt>
                <c:pt idx="1735">
                  <c:v>13.400399999999999</c:v>
                </c:pt>
                <c:pt idx="1736">
                  <c:v>13.408799999999999</c:v>
                </c:pt>
                <c:pt idx="1737">
                  <c:v>13.417</c:v>
                </c:pt>
                <c:pt idx="1738">
                  <c:v>13.4254</c:v>
                </c:pt>
                <c:pt idx="1739">
                  <c:v>13.4336</c:v>
                </c:pt>
                <c:pt idx="1740">
                  <c:v>13.442</c:v>
                </c:pt>
                <c:pt idx="1741">
                  <c:v>13.4503</c:v>
                </c:pt>
                <c:pt idx="1742">
                  <c:v>13.458600000000001</c:v>
                </c:pt>
                <c:pt idx="1743">
                  <c:v>13.467000000000001</c:v>
                </c:pt>
                <c:pt idx="1744">
                  <c:v>13.475300000000001</c:v>
                </c:pt>
                <c:pt idx="1745">
                  <c:v>13.483599999999999</c:v>
                </c:pt>
                <c:pt idx="1746">
                  <c:v>13.492000000000001</c:v>
                </c:pt>
                <c:pt idx="1747">
                  <c:v>13.500299999999999</c:v>
                </c:pt>
                <c:pt idx="1748">
                  <c:v>13.508699999999999</c:v>
                </c:pt>
                <c:pt idx="1749">
                  <c:v>13.516999999999999</c:v>
                </c:pt>
                <c:pt idx="1750">
                  <c:v>13.525399999999999</c:v>
                </c:pt>
                <c:pt idx="1751">
                  <c:v>13.5337</c:v>
                </c:pt>
                <c:pt idx="1752">
                  <c:v>13.5421</c:v>
                </c:pt>
                <c:pt idx="1753">
                  <c:v>13.5504</c:v>
                </c:pt>
                <c:pt idx="1754">
                  <c:v>13.5588</c:v>
                </c:pt>
                <c:pt idx="1755">
                  <c:v>13.567</c:v>
                </c:pt>
                <c:pt idx="1756">
                  <c:v>13.5754</c:v>
                </c:pt>
                <c:pt idx="1757">
                  <c:v>13.5837</c:v>
                </c:pt>
                <c:pt idx="1758">
                  <c:v>13.592000000000001</c:v>
                </c:pt>
                <c:pt idx="1759">
                  <c:v>13.600300000000001</c:v>
                </c:pt>
                <c:pt idx="1760">
                  <c:v>13.608599999999999</c:v>
                </c:pt>
                <c:pt idx="1761">
                  <c:v>13.616899999999999</c:v>
                </c:pt>
                <c:pt idx="1762">
                  <c:v>13.625299999999999</c:v>
                </c:pt>
                <c:pt idx="1763">
                  <c:v>13.633699999999999</c:v>
                </c:pt>
                <c:pt idx="1764">
                  <c:v>13.6419</c:v>
                </c:pt>
                <c:pt idx="1765">
                  <c:v>13.6503</c:v>
                </c:pt>
                <c:pt idx="1766">
                  <c:v>13.6587</c:v>
                </c:pt>
                <c:pt idx="1767">
                  <c:v>13.667</c:v>
                </c:pt>
                <c:pt idx="1768">
                  <c:v>13.6753</c:v>
                </c:pt>
                <c:pt idx="1769">
                  <c:v>13.6837</c:v>
                </c:pt>
                <c:pt idx="1770">
                  <c:v>13.6921</c:v>
                </c:pt>
                <c:pt idx="1771">
                  <c:v>13.7004</c:v>
                </c:pt>
                <c:pt idx="1772">
                  <c:v>13.7087</c:v>
                </c:pt>
                <c:pt idx="1773">
                  <c:v>13.7171</c:v>
                </c:pt>
                <c:pt idx="1774">
                  <c:v>13.7254</c:v>
                </c:pt>
                <c:pt idx="1775">
                  <c:v>13.733700000000001</c:v>
                </c:pt>
                <c:pt idx="1776">
                  <c:v>13.742100000000001</c:v>
                </c:pt>
                <c:pt idx="1777">
                  <c:v>13.750400000000001</c:v>
                </c:pt>
                <c:pt idx="1778">
                  <c:v>13.758699999999999</c:v>
                </c:pt>
                <c:pt idx="1779">
                  <c:v>13.766999999999999</c:v>
                </c:pt>
                <c:pt idx="1780">
                  <c:v>13.775399999999999</c:v>
                </c:pt>
                <c:pt idx="1781">
                  <c:v>13.7837</c:v>
                </c:pt>
                <c:pt idx="1782">
                  <c:v>13.792</c:v>
                </c:pt>
                <c:pt idx="1783">
                  <c:v>13.8003</c:v>
                </c:pt>
                <c:pt idx="1784">
                  <c:v>13.8086</c:v>
                </c:pt>
                <c:pt idx="1785">
                  <c:v>13.817</c:v>
                </c:pt>
                <c:pt idx="1786">
                  <c:v>13.8254</c:v>
                </c:pt>
                <c:pt idx="1787">
                  <c:v>13.8337</c:v>
                </c:pt>
                <c:pt idx="1788">
                  <c:v>13.842000000000001</c:v>
                </c:pt>
                <c:pt idx="1789">
                  <c:v>13.8504</c:v>
                </c:pt>
                <c:pt idx="1790">
                  <c:v>13.8588</c:v>
                </c:pt>
                <c:pt idx="1791">
                  <c:v>13.867100000000001</c:v>
                </c:pt>
                <c:pt idx="1792">
                  <c:v>13.875299999999999</c:v>
                </c:pt>
                <c:pt idx="1793">
                  <c:v>13.883699999999999</c:v>
                </c:pt>
                <c:pt idx="1794">
                  <c:v>13.892099999999999</c:v>
                </c:pt>
                <c:pt idx="1795">
                  <c:v>13.900399999999999</c:v>
                </c:pt>
                <c:pt idx="1796">
                  <c:v>13.9087</c:v>
                </c:pt>
                <c:pt idx="1797">
                  <c:v>13.917</c:v>
                </c:pt>
                <c:pt idx="1798">
                  <c:v>13.9253</c:v>
                </c:pt>
                <c:pt idx="1799">
                  <c:v>13.9337</c:v>
                </c:pt>
                <c:pt idx="1800">
                  <c:v>13.942</c:v>
                </c:pt>
                <c:pt idx="1801">
                  <c:v>13.9503</c:v>
                </c:pt>
                <c:pt idx="1802">
                  <c:v>13.9587</c:v>
                </c:pt>
                <c:pt idx="1803">
                  <c:v>13.967000000000001</c:v>
                </c:pt>
                <c:pt idx="1804">
                  <c:v>13.975300000000001</c:v>
                </c:pt>
                <c:pt idx="1805">
                  <c:v>13.983700000000001</c:v>
                </c:pt>
                <c:pt idx="1806">
                  <c:v>13.992000000000001</c:v>
                </c:pt>
                <c:pt idx="1807">
                  <c:v>14.000299999999999</c:v>
                </c:pt>
                <c:pt idx="1808">
                  <c:v>14.008699999999999</c:v>
                </c:pt>
                <c:pt idx="1809">
                  <c:v>14.016999999999999</c:v>
                </c:pt>
                <c:pt idx="1810">
                  <c:v>14.025399999999999</c:v>
                </c:pt>
                <c:pt idx="1811">
                  <c:v>14.0337</c:v>
                </c:pt>
                <c:pt idx="1812">
                  <c:v>14.0421</c:v>
                </c:pt>
                <c:pt idx="1813">
                  <c:v>14.0504</c:v>
                </c:pt>
                <c:pt idx="1814">
                  <c:v>14.0587</c:v>
                </c:pt>
                <c:pt idx="1815">
                  <c:v>14.067</c:v>
                </c:pt>
                <c:pt idx="1816">
                  <c:v>14.0754</c:v>
                </c:pt>
                <c:pt idx="1817">
                  <c:v>14.0838</c:v>
                </c:pt>
                <c:pt idx="1818">
                  <c:v>14.0921</c:v>
                </c:pt>
                <c:pt idx="1819">
                  <c:v>14.100300000000001</c:v>
                </c:pt>
                <c:pt idx="1820">
                  <c:v>14.108700000000001</c:v>
                </c:pt>
                <c:pt idx="1821">
                  <c:v>14.117000000000001</c:v>
                </c:pt>
                <c:pt idx="1822">
                  <c:v>14.125299999999999</c:v>
                </c:pt>
                <c:pt idx="1823">
                  <c:v>14.133599999999999</c:v>
                </c:pt>
                <c:pt idx="1824">
                  <c:v>14.141999999999999</c:v>
                </c:pt>
                <c:pt idx="1825">
                  <c:v>14.1503</c:v>
                </c:pt>
                <c:pt idx="1826">
                  <c:v>14.1586</c:v>
                </c:pt>
                <c:pt idx="1827">
                  <c:v>14.167</c:v>
                </c:pt>
                <c:pt idx="1828">
                  <c:v>14.1753</c:v>
                </c:pt>
                <c:pt idx="1829">
                  <c:v>14.1837</c:v>
                </c:pt>
                <c:pt idx="1830">
                  <c:v>14.1921</c:v>
                </c:pt>
                <c:pt idx="1831">
                  <c:v>14.2004</c:v>
                </c:pt>
                <c:pt idx="1832">
                  <c:v>14.2087</c:v>
                </c:pt>
                <c:pt idx="1833">
                  <c:v>14.217000000000001</c:v>
                </c:pt>
                <c:pt idx="1834">
                  <c:v>14.2255</c:v>
                </c:pt>
                <c:pt idx="1835">
                  <c:v>14.2338</c:v>
                </c:pt>
                <c:pt idx="1836">
                  <c:v>14.242100000000001</c:v>
                </c:pt>
                <c:pt idx="1837">
                  <c:v>14.250400000000001</c:v>
                </c:pt>
                <c:pt idx="1838">
                  <c:v>14.258699999999999</c:v>
                </c:pt>
                <c:pt idx="1839">
                  <c:v>14.267099999999999</c:v>
                </c:pt>
                <c:pt idx="1840">
                  <c:v>14.2753</c:v>
                </c:pt>
                <c:pt idx="1841">
                  <c:v>14.2837</c:v>
                </c:pt>
                <c:pt idx="1842">
                  <c:v>14.292</c:v>
                </c:pt>
                <c:pt idx="1843">
                  <c:v>14.3003</c:v>
                </c:pt>
                <c:pt idx="1844">
                  <c:v>14.3086</c:v>
                </c:pt>
                <c:pt idx="1845">
                  <c:v>14.3169</c:v>
                </c:pt>
                <c:pt idx="1846">
                  <c:v>14.3253</c:v>
                </c:pt>
                <c:pt idx="1847">
                  <c:v>14.333600000000001</c:v>
                </c:pt>
                <c:pt idx="1848">
                  <c:v>14.342000000000001</c:v>
                </c:pt>
                <c:pt idx="1849">
                  <c:v>14.350300000000001</c:v>
                </c:pt>
                <c:pt idx="1850">
                  <c:v>14.358700000000001</c:v>
                </c:pt>
                <c:pt idx="1851">
                  <c:v>14.367100000000001</c:v>
                </c:pt>
                <c:pt idx="1852">
                  <c:v>14.375400000000001</c:v>
                </c:pt>
                <c:pt idx="1853">
                  <c:v>14.383699999999999</c:v>
                </c:pt>
                <c:pt idx="1854">
                  <c:v>14.392099999999999</c:v>
                </c:pt>
                <c:pt idx="1855">
                  <c:v>14.400399999999999</c:v>
                </c:pt>
                <c:pt idx="1856">
                  <c:v>14.408799999999999</c:v>
                </c:pt>
                <c:pt idx="1857">
                  <c:v>14.4171</c:v>
                </c:pt>
                <c:pt idx="1858">
                  <c:v>14.4253</c:v>
                </c:pt>
                <c:pt idx="1859">
                  <c:v>14.4337</c:v>
                </c:pt>
                <c:pt idx="1860">
                  <c:v>14.442</c:v>
                </c:pt>
                <c:pt idx="1861">
                  <c:v>14.4504</c:v>
                </c:pt>
                <c:pt idx="1862">
                  <c:v>14.458600000000001</c:v>
                </c:pt>
                <c:pt idx="1863">
                  <c:v>14.466900000000001</c:v>
                </c:pt>
                <c:pt idx="1864">
                  <c:v>14.475300000000001</c:v>
                </c:pt>
                <c:pt idx="1865">
                  <c:v>14.483599999999999</c:v>
                </c:pt>
                <c:pt idx="1866">
                  <c:v>14.492000000000001</c:v>
                </c:pt>
                <c:pt idx="1867">
                  <c:v>14.500299999999999</c:v>
                </c:pt>
                <c:pt idx="1868">
                  <c:v>14.508699999999999</c:v>
                </c:pt>
                <c:pt idx="1869">
                  <c:v>14.516999999999999</c:v>
                </c:pt>
                <c:pt idx="1870">
                  <c:v>14.525399999999999</c:v>
                </c:pt>
                <c:pt idx="1871">
                  <c:v>14.5334</c:v>
                </c:pt>
                <c:pt idx="1872">
                  <c:v>14.5421</c:v>
                </c:pt>
                <c:pt idx="1873">
                  <c:v>14.5504</c:v>
                </c:pt>
                <c:pt idx="1874">
                  <c:v>14.5587</c:v>
                </c:pt>
                <c:pt idx="1875">
                  <c:v>14.567</c:v>
                </c:pt>
                <c:pt idx="1876">
                  <c:v>14.5754</c:v>
                </c:pt>
                <c:pt idx="1877">
                  <c:v>14.5837</c:v>
                </c:pt>
                <c:pt idx="1878">
                  <c:v>14.592000000000001</c:v>
                </c:pt>
                <c:pt idx="1879">
                  <c:v>14.600300000000001</c:v>
                </c:pt>
                <c:pt idx="1880">
                  <c:v>14.608599999999999</c:v>
                </c:pt>
                <c:pt idx="1881">
                  <c:v>14.617000000000001</c:v>
                </c:pt>
                <c:pt idx="1882">
                  <c:v>14.625299999999999</c:v>
                </c:pt>
                <c:pt idx="1883">
                  <c:v>14.633699999999999</c:v>
                </c:pt>
                <c:pt idx="1884">
                  <c:v>14.6419</c:v>
                </c:pt>
                <c:pt idx="1885">
                  <c:v>14.6503</c:v>
                </c:pt>
                <c:pt idx="1886">
                  <c:v>14.6586</c:v>
                </c:pt>
                <c:pt idx="1887">
                  <c:v>14.6669</c:v>
                </c:pt>
                <c:pt idx="1888">
                  <c:v>14.6753</c:v>
                </c:pt>
                <c:pt idx="1889">
                  <c:v>14.6837</c:v>
                </c:pt>
                <c:pt idx="1890">
                  <c:v>14.6921</c:v>
                </c:pt>
                <c:pt idx="1891">
                  <c:v>14.7004</c:v>
                </c:pt>
                <c:pt idx="1892">
                  <c:v>14.7087</c:v>
                </c:pt>
                <c:pt idx="1893">
                  <c:v>14.717000000000001</c:v>
                </c:pt>
                <c:pt idx="1894">
                  <c:v>14.7254</c:v>
                </c:pt>
                <c:pt idx="1895">
                  <c:v>14.733700000000001</c:v>
                </c:pt>
                <c:pt idx="1896">
                  <c:v>14.742100000000001</c:v>
                </c:pt>
                <c:pt idx="1897">
                  <c:v>14.750400000000001</c:v>
                </c:pt>
                <c:pt idx="1898">
                  <c:v>14.758699999999999</c:v>
                </c:pt>
                <c:pt idx="1899">
                  <c:v>14.766999999999999</c:v>
                </c:pt>
                <c:pt idx="1900">
                  <c:v>14.775399999999999</c:v>
                </c:pt>
                <c:pt idx="1901">
                  <c:v>14.7837</c:v>
                </c:pt>
                <c:pt idx="1902">
                  <c:v>14.792</c:v>
                </c:pt>
                <c:pt idx="1903">
                  <c:v>14.8003</c:v>
                </c:pt>
                <c:pt idx="1904">
                  <c:v>14.8086</c:v>
                </c:pt>
                <c:pt idx="1905">
                  <c:v>14.8169</c:v>
                </c:pt>
                <c:pt idx="1906">
                  <c:v>14.8253</c:v>
                </c:pt>
                <c:pt idx="1907">
                  <c:v>14.833600000000001</c:v>
                </c:pt>
                <c:pt idx="1908">
                  <c:v>14.842000000000001</c:v>
                </c:pt>
                <c:pt idx="1909">
                  <c:v>14.8504</c:v>
                </c:pt>
                <c:pt idx="1910">
                  <c:v>14.858700000000001</c:v>
                </c:pt>
                <c:pt idx="1911">
                  <c:v>14.867100000000001</c:v>
                </c:pt>
                <c:pt idx="1912">
                  <c:v>14.875400000000001</c:v>
                </c:pt>
                <c:pt idx="1913">
                  <c:v>14.883699999999999</c:v>
                </c:pt>
                <c:pt idx="1914">
                  <c:v>14.891999999999999</c:v>
                </c:pt>
                <c:pt idx="1915">
                  <c:v>14.900399999999999</c:v>
                </c:pt>
                <c:pt idx="1916">
                  <c:v>14.908799999999999</c:v>
                </c:pt>
                <c:pt idx="1917">
                  <c:v>14.9171</c:v>
                </c:pt>
                <c:pt idx="1918">
                  <c:v>14.9254</c:v>
                </c:pt>
                <c:pt idx="1919">
                  <c:v>14.9336</c:v>
                </c:pt>
                <c:pt idx="1920">
                  <c:v>14.942</c:v>
                </c:pt>
                <c:pt idx="1921">
                  <c:v>14.9503</c:v>
                </c:pt>
                <c:pt idx="1922">
                  <c:v>14.958600000000001</c:v>
                </c:pt>
                <c:pt idx="1923">
                  <c:v>14.966900000000001</c:v>
                </c:pt>
                <c:pt idx="1924">
                  <c:v>14.975300000000001</c:v>
                </c:pt>
                <c:pt idx="1925">
                  <c:v>14.983599999999999</c:v>
                </c:pt>
                <c:pt idx="1926">
                  <c:v>14.992000000000001</c:v>
                </c:pt>
                <c:pt idx="1927">
                  <c:v>15.000299999999999</c:v>
                </c:pt>
                <c:pt idx="1928">
                  <c:v>15.008699999999999</c:v>
                </c:pt>
                <c:pt idx="1929">
                  <c:v>15.016999999999999</c:v>
                </c:pt>
                <c:pt idx="1930">
                  <c:v>15.0253</c:v>
                </c:pt>
                <c:pt idx="1931">
                  <c:v>15.0337</c:v>
                </c:pt>
                <c:pt idx="1932">
                  <c:v>15.042</c:v>
                </c:pt>
                <c:pt idx="1933">
                  <c:v>15.0504</c:v>
                </c:pt>
                <c:pt idx="1934">
                  <c:v>15.0587</c:v>
                </c:pt>
                <c:pt idx="1935">
                  <c:v>15.067</c:v>
                </c:pt>
                <c:pt idx="1936">
                  <c:v>15.0754</c:v>
                </c:pt>
                <c:pt idx="1937">
                  <c:v>15.0838</c:v>
                </c:pt>
                <c:pt idx="1938">
                  <c:v>15.0921</c:v>
                </c:pt>
                <c:pt idx="1939">
                  <c:v>15.100300000000001</c:v>
                </c:pt>
                <c:pt idx="1940">
                  <c:v>15.108599999999999</c:v>
                </c:pt>
                <c:pt idx="1941">
                  <c:v>15.117000000000001</c:v>
                </c:pt>
                <c:pt idx="1942">
                  <c:v>15.125299999999999</c:v>
                </c:pt>
                <c:pt idx="1943">
                  <c:v>15.133599999999999</c:v>
                </c:pt>
                <c:pt idx="1944">
                  <c:v>15.1419</c:v>
                </c:pt>
                <c:pt idx="1945">
                  <c:v>15.1503</c:v>
                </c:pt>
                <c:pt idx="1946">
                  <c:v>15.1586</c:v>
                </c:pt>
                <c:pt idx="1947">
                  <c:v>15.167</c:v>
                </c:pt>
                <c:pt idx="1948">
                  <c:v>15.1753</c:v>
                </c:pt>
                <c:pt idx="1949">
                  <c:v>15.1837</c:v>
                </c:pt>
                <c:pt idx="1950">
                  <c:v>15.1921</c:v>
                </c:pt>
                <c:pt idx="1951">
                  <c:v>15.2004</c:v>
                </c:pt>
                <c:pt idx="1952">
                  <c:v>15.2087</c:v>
                </c:pt>
                <c:pt idx="1953">
                  <c:v>15.217000000000001</c:v>
                </c:pt>
                <c:pt idx="1954">
                  <c:v>15.2254</c:v>
                </c:pt>
                <c:pt idx="1955">
                  <c:v>15.233700000000001</c:v>
                </c:pt>
                <c:pt idx="1956">
                  <c:v>15.242100000000001</c:v>
                </c:pt>
                <c:pt idx="1957">
                  <c:v>15.250400000000001</c:v>
                </c:pt>
                <c:pt idx="1958">
                  <c:v>15.258699999999999</c:v>
                </c:pt>
                <c:pt idx="1959">
                  <c:v>15.266999999999999</c:v>
                </c:pt>
                <c:pt idx="1960">
                  <c:v>15.275399999999999</c:v>
                </c:pt>
                <c:pt idx="1961">
                  <c:v>15.2837</c:v>
                </c:pt>
                <c:pt idx="1962">
                  <c:v>15.2919</c:v>
                </c:pt>
                <c:pt idx="1963">
                  <c:v>15.3004</c:v>
                </c:pt>
                <c:pt idx="1964">
                  <c:v>15.3087</c:v>
                </c:pt>
                <c:pt idx="1965">
                  <c:v>15.3169</c:v>
                </c:pt>
                <c:pt idx="1966">
                  <c:v>15.3253</c:v>
                </c:pt>
                <c:pt idx="1967">
                  <c:v>15.333600000000001</c:v>
                </c:pt>
                <c:pt idx="1968">
                  <c:v>15.342000000000001</c:v>
                </c:pt>
                <c:pt idx="1969">
                  <c:v>15.3505</c:v>
                </c:pt>
                <c:pt idx="1970">
                  <c:v>15.358700000000001</c:v>
                </c:pt>
                <c:pt idx="1971">
                  <c:v>15.367100000000001</c:v>
                </c:pt>
                <c:pt idx="1972">
                  <c:v>15.375400000000001</c:v>
                </c:pt>
                <c:pt idx="1973">
                  <c:v>15.383800000000001</c:v>
                </c:pt>
                <c:pt idx="1974">
                  <c:v>15.392099999999999</c:v>
                </c:pt>
                <c:pt idx="1975">
                  <c:v>15.400399999999999</c:v>
                </c:pt>
                <c:pt idx="1976">
                  <c:v>15.4087</c:v>
                </c:pt>
                <c:pt idx="1977">
                  <c:v>15.4171</c:v>
                </c:pt>
                <c:pt idx="1978">
                  <c:v>15.4254</c:v>
                </c:pt>
                <c:pt idx="1979">
                  <c:v>15.4337</c:v>
                </c:pt>
                <c:pt idx="1980">
                  <c:v>15.442</c:v>
                </c:pt>
                <c:pt idx="1981">
                  <c:v>15.4504</c:v>
                </c:pt>
                <c:pt idx="1982">
                  <c:v>15.4587</c:v>
                </c:pt>
                <c:pt idx="1983">
                  <c:v>15.467000000000001</c:v>
                </c:pt>
                <c:pt idx="1984">
                  <c:v>15.475300000000001</c:v>
                </c:pt>
                <c:pt idx="1985">
                  <c:v>15.483599999999999</c:v>
                </c:pt>
                <c:pt idx="1986">
                  <c:v>15.492000000000001</c:v>
                </c:pt>
                <c:pt idx="1987">
                  <c:v>15.500299999999999</c:v>
                </c:pt>
                <c:pt idx="1988">
                  <c:v>15.508699999999999</c:v>
                </c:pt>
                <c:pt idx="1989">
                  <c:v>15.517099999999999</c:v>
                </c:pt>
                <c:pt idx="1990">
                  <c:v>15.525399999999999</c:v>
                </c:pt>
                <c:pt idx="1991">
                  <c:v>15.5337</c:v>
                </c:pt>
                <c:pt idx="1992">
                  <c:v>15.542</c:v>
                </c:pt>
                <c:pt idx="1993">
                  <c:v>15.5504</c:v>
                </c:pt>
                <c:pt idx="1994">
                  <c:v>15.5587</c:v>
                </c:pt>
                <c:pt idx="1995">
                  <c:v>15.5671</c:v>
                </c:pt>
                <c:pt idx="1996">
                  <c:v>15.5754</c:v>
                </c:pt>
                <c:pt idx="1997">
                  <c:v>15.5837</c:v>
                </c:pt>
                <c:pt idx="1998">
                  <c:v>15.5921</c:v>
                </c:pt>
                <c:pt idx="1999">
                  <c:v>15.600300000000001</c:v>
                </c:pt>
                <c:pt idx="2000">
                  <c:v>15.608599999999999</c:v>
                </c:pt>
                <c:pt idx="2001">
                  <c:v>15.617000000000001</c:v>
                </c:pt>
                <c:pt idx="2002">
                  <c:v>15.625299999999999</c:v>
                </c:pt>
                <c:pt idx="2003">
                  <c:v>15.633599999999999</c:v>
                </c:pt>
                <c:pt idx="2004">
                  <c:v>15.641999999999999</c:v>
                </c:pt>
                <c:pt idx="2005">
                  <c:v>15.6503</c:v>
                </c:pt>
                <c:pt idx="2006">
                  <c:v>15.6586</c:v>
                </c:pt>
                <c:pt idx="2007">
                  <c:v>15.667</c:v>
                </c:pt>
                <c:pt idx="2008">
                  <c:v>15.6753</c:v>
                </c:pt>
                <c:pt idx="2009">
                  <c:v>15.6837</c:v>
                </c:pt>
                <c:pt idx="2010">
                  <c:v>15.6921</c:v>
                </c:pt>
                <c:pt idx="2011">
                  <c:v>15.7004</c:v>
                </c:pt>
                <c:pt idx="2012">
                  <c:v>15.7087</c:v>
                </c:pt>
                <c:pt idx="2013">
                  <c:v>15.7171</c:v>
                </c:pt>
                <c:pt idx="2014">
                  <c:v>15.7254</c:v>
                </c:pt>
                <c:pt idx="2015">
                  <c:v>15.7338</c:v>
                </c:pt>
                <c:pt idx="2016">
                  <c:v>15.742100000000001</c:v>
                </c:pt>
                <c:pt idx="2017">
                  <c:v>15.750400000000001</c:v>
                </c:pt>
                <c:pt idx="2018">
                  <c:v>15.758699999999999</c:v>
                </c:pt>
                <c:pt idx="2019">
                  <c:v>15.767099999999999</c:v>
                </c:pt>
                <c:pt idx="2020">
                  <c:v>15.7753</c:v>
                </c:pt>
                <c:pt idx="2021">
                  <c:v>15.7837</c:v>
                </c:pt>
                <c:pt idx="2022">
                  <c:v>15.792</c:v>
                </c:pt>
                <c:pt idx="2023">
                  <c:v>15.8003</c:v>
                </c:pt>
                <c:pt idx="2024">
                  <c:v>15.8086</c:v>
                </c:pt>
                <c:pt idx="2025">
                  <c:v>15.817</c:v>
                </c:pt>
                <c:pt idx="2026">
                  <c:v>15.8253</c:v>
                </c:pt>
                <c:pt idx="2027">
                  <c:v>15.833600000000001</c:v>
                </c:pt>
                <c:pt idx="2028">
                  <c:v>15.842000000000001</c:v>
                </c:pt>
                <c:pt idx="2029">
                  <c:v>15.850300000000001</c:v>
                </c:pt>
                <c:pt idx="2030">
                  <c:v>15.858700000000001</c:v>
                </c:pt>
                <c:pt idx="2031">
                  <c:v>15.867000000000001</c:v>
                </c:pt>
                <c:pt idx="2032">
                  <c:v>15.875400000000001</c:v>
                </c:pt>
                <c:pt idx="2033">
                  <c:v>15.883699999999999</c:v>
                </c:pt>
                <c:pt idx="2034">
                  <c:v>15.892099999999999</c:v>
                </c:pt>
                <c:pt idx="2035">
                  <c:v>15.900399999999999</c:v>
                </c:pt>
                <c:pt idx="2036">
                  <c:v>15.908799999999999</c:v>
                </c:pt>
                <c:pt idx="2037">
                  <c:v>15.9171</c:v>
                </c:pt>
                <c:pt idx="2038">
                  <c:v>15.9254</c:v>
                </c:pt>
                <c:pt idx="2039">
                  <c:v>15.9337</c:v>
                </c:pt>
                <c:pt idx="2040">
                  <c:v>15.942</c:v>
                </c:pt>
                <c:pt idx="2041">
                  <c:v>15.9503</c:v>
                </c:pt>
                <c:pt idx="2042">
                  <c:v>15.958600000000001</c:v>
                </c:pt>
                <c:pt idx="2043">
                  <c:v>15.966900000000001</c:v>
                </c:pt>
                <c:pt idx="2044">
                  <c:v>15.975199999999999</c:v>
                </c:pt>
                <c:pt idx="2045">
                  <c:v>15.983599999999999</c:v>
                </c:pt>
                <c:pt idx="2046">
                  <c:v>15.992000000000001</c:v>
                </c:pt>
                <c:pt idx="2047">
                  <c:v>16.000299999999999</c:v>
                </c:pt>
                <c:pt idx="2048">
                  <c:v>16.008600000000001</c:v>
                </c:pt>
                <c:pt idx="2049">
                  <c:v>16.016999999999999</c:v>
                </c:pt>
                <c:pt idx="2050">
                  <c:v>16.025300000000001</c:v>
                </c:pt>
                <c:pt idx="2051">
                  <c:v>16.033799999999999</c:v>
                </c:pt>
                <c:pt idx="2052">
                  <c:v>16.042100000000001</c:v>
                </c:pt>
                <c:pt idx="2053">
                  <c:v>16.0504</c:v>
                </c:pt>
                <c:pt idx="2054">
                  <c:v>16.058700000000002</c:v>
                </c:pt>
                <c:pt idx="2055">
                  <c:v>16.0672</c:v>
                </c:pt>
                <c:pt idx="2056">
                  <c:v>16.0732</c:v>
                </c:pt>
              </c:numCache>
            </c:numRef>
          </c:xVal>
          <c:yVal>
            <c:numRef>
              <c:f>'\Users\12\Dropbox\PhD\Paper V_Blend\stress new\90%\[1-90%.xlsx]Sheet6'!$B$1:$B$3814</c:f>
              <c:numCache>
                <c:formatCode>General</c:formatCode>
                <c:ptCount val="3814"/>
                <c:pt idx="0">
                  <c:v>-2.2599999999999999E-3</c:v>
                </c:pt>
                <c:pt idx="1">
                  <c:v>-1.8E-3</c:v>
                </c:pt>
                <c:pt idx="2">
                  <c:v>-7.3999999999999999E-4</c:v>
                </c:pt>
                <c:pt idx="3">
                  <c:v>1.2999999999999999E-4</c:v>
                </c:pt>
                <c:pt idx="4">
                  <c:v>5.6999999999999998E-4</c:v>
                </c:pt>
                <c:pt idx="5">
                  <c:v>1.2099999999999999E-3</c:v>
                </c:pt>
                <c:pt idx="6">
                  <c:v>1.91E-3</c:v>
                </c:pt>
                <c:pt idx="7">
                  <c:v>3.0100000000000001E-3</c:v>
                </c:pt>
                <c:pt idx="8">
                  <c:v>4.0200000000000001E-3</c:v>
                </c:pt>
                <c:pt idx="9">
                  <c:v>5.11E-3</c:v>
                </c:pt>
                <c:pt idx="10">
                  <c:v>6.2500000000000003E-3</c:v>
                </c:pt>
                <c:pt idx="11">
                  <c:v>7.2300000000000003E-3</c:v>
                </c:pt>
                <c:pt idx="12">
                  <c:v>9.1000000000000004E-3</c:v>
                </c:pt>
                <c:pt idx="13">
                  <c:v>1.1809999999999999E-2</c:v>
                </c:pt>
                <c:pt idx="14">
                  <c:v>1.52E-2</c:v>
                </c:pt>
                <c:pt idx="15">
                  <c:v>1.866E-2</c:v>
                </c:pt>
                <c:pt idx="16">
                  <c:v>2.1909999999999999E-2</c:v>
                </c:pt>
                <c:pt idx="17">
                  <c:v>2.564E-2</c:v>
                </c:pt>
                <c:pt idx="18">
                  <c:v>3.1130000000000001E-2</c:v>
                </c:pt>
                <c:pt idx="19">
                  <c:v>3.8219999999999997E-2</c:v>
                </c:pt>
                <c:pt idx="20">
                  <c:v>4.5060000000000003E-2</c:v>
                </c:pt>
                <c:pt idx="21">
                  <c:v>5.0729999999999997E-2</c:v>
                </c:pt>
                <c:pt idx="22">
                  <c:v>5.7480000000000003E-2</c:v>
                </c:pt>
                <c:pt idx="23">
                  <c:v>6.6000000000000003E-2</c:v>
                </c:pt>
                <c:pt idx="24">
                  <c:v>7.6200000000000004E-2</c:v>
                </c:pt>
                <c:pt idx="25">
                  <c:v>8.4239999999999995E-2</c:v>
                </c:pt>
                <c:pt idx="26">
                  <c:v>9.2480000000000007E-2</c:v>
                </c:pt>
                <c:pt idx="27">
                  <c:v>0.10353999999999999</c:v>
                </c:pt>
                <c:pt idx="28">
                  <c:v>0.11667</c:v>
                </c:pt>
                <c:pt idx="29">
                  <c:v>0.12901000000000001</c:v>
                </c:pt>
                <c:pt idx="30">
                  <c:v>0.14085</c:v>
                </c:pt>
                <c:pt idx="31">
                  <c:v>0.15675</c:v>
                </c:pt>
                <c:pt idx="32">
                  <c:v>0.17338999999999999</c:v>
                </c:pt>
                <c:pt idx="33">
                  <c:v>0.18812999999999999</c:v>
                </c:pt>
                <c:pt idx="34">
                  <c:v>0.20480000000000001</c:v>
                </c:pt>
                <c:pt idx="35">
                  <c:v>0.22278999999999999</c:v>
                </c:pt>
                <c:pt idx="36">
                  <c:v>0.23956</c:v>
                </c:pt>
                <c:pt idx="37">
                  <c:v>0.25546999999999997</c:v>
                </c:pt>
                <c:pt idx="38">
                  <c:v>0.27387</c:v>
                </c:pt>
                <c:pt idx="39">
                  <c:v>0.29047000000000001</c:v>
                </c:pt>
                <c:pt idx="40">
                  <c:v>0.30607000000000001</c:v>
                </c:pt>
                <c:pt idx="41">
                  <c:v>0.32322000000000001</c:v>
                </c:pt>
                <c:pt idx="42">
                  <c:v>0.33959</c:v>
                </c:pt>
                <c:pt idx="43">
                  <c:v>0.35539999999999999</c:v>
                </c:pt>
                <c:pt idx="44">
                  <c:v>0.37203999999999998</c:v>
                </c:pt>
                <c:pt idx="45">
                  <c:v>0.38756000000000002</c:v>
                </c:pt>
                <c:pt idx="46">
                  <c:v>0.40296999999999999</c:v>
                </c:pt>
                <c:pt idx="47">
                  <c:v>0.42008000000000001</c:v>
                </c:pt>
                <c:pt idx="48">
                  <c:v>0.43539</c:v>
                </c:pt>
                <c:pt idx="49">
                  <c:v>0.45165</c:v>
                </c:pt>
                <c:pt idx="50">
                  <c:v>0.46865000000000001</c:v>
                </c:pt>
                <c:pt idx="51">
                  <c:v>0.48409000000000002</c:v>
                </c:pt>
                <c:pt idx="52">
                  <c:v>0.50105999999999995</c:v>
                </c:pt>
                <c:pt idx="53">
                  <c:v>0.51704000000000006</c:v>
                </c:pt>
                <c:pt idx="54">
                  <c:v>0.53281999999999996</c:v>
                </c:pt>
                <c:pt idx="55">
                  <c:v>0.54974000000000001</c:v>
                </c:pt>
                <c:pt idx="56">
                  <c:v>0.56447000000000003</c:v>
                </c:pt>
                <c:pt idx="57">
                  <c:v>0.58089999999999997</c:v>
                </c:pt>
                <c:pt idx="58">
                  <c:v>0.59745000000000004</c:v>
                </c:pt>
                <c:pt idx="59">
                  <c:v>0.61404000000000003</c:v>
                </c:pt>
                <c:pt idx="60">
                  <c:v>0.63105</c:v>
                </c:pt>
                <c:pt idx="61">
                  <c:v>0.64659</c:v>
                </c:pt>
                <c:pt idx="62">
                  <c:v>0.66357999999999995</c:v>
                </c:pt>
                <c:pt idx="63">
                  <c:v>0.67937000000000003</c:v>
                </c:pt>
                <c:pt idx="64">
                  <c:v>0.69677999999999995</c:v>
                </c:pt>
                <c:pt idx="65">
                  <c:v>0.71364000000000005</c:v>
                </c:pt>
                <c:pt idx="66">
                  <c:v>0.73048999999999997</c:v>
                </c:pt>
                <c:pt idx="67">
                  <c:v>0.74817</c:v>
                </c:pt>
                <c:pt idx="68">
                  <c:v>0.76466000000000001</c:v>
                </c:pt>
                <c:pt idx="69">
                  <c:v>0.78378000000000003</c:v>
                </c:pt>
                <c:pt idx="70">
                  <c:v>0.80113000000000001</c:v>
                </c:pt>
                <c:pt idx="71">
                  <c:v>0.81838999999999995</c:v>
                </c:pt>
                <c:pt idx="72">
                  <c:v>0.83650999999999998</c:v>
                </c:pt>
                <c:pt idx="73">
                  <c:v>0.85372000000000003</c:v>
                </c:pt>
                <c:pt idx="74">
                  <c:v>0.87302000000000002</c:v>
                </c:pt>
                <c:pt idx="75">
                  <c:v>0.89009000000000005</c:v>
                </c:pt>
                <c:pt idx="76">
                  <c:v>0.90771000000000002</c:v>
                </c:pt>
                <c:pt idx="77">
                  <c:v>0.92569000000000001</c:v>
                </c:pt>
                <c:pt idx="78">
                  <c:v>0.94347000000000003</c:v>
                </c:pt>
                <c:pt idx="79">
                  <c:v>0.96177999999999997</c:v>
                </c:pt>
                <c:pt idx="80">
                  <c:v>0.97853999999999997</c:v>
                </c:pt>
                <c:pt idx="81">
                  <c:v>0.99605999999999995</c:v>
                </c:pt>
                <c:pt idx="82">
                  <c:v>1.01373</c:v>
                </c:pt>
                <c:pt idx="83">
                  <c:v>1.03067</c:v>
                </c:pt>
                <c:pt idx="84">
                  <c:v>1.04823</c:v>
                </c:pt>
                <c:pt idx="85">
                  <c:v>1.0655600000000001</c:v>
                </c:pt>
                <c:pt idx="86">
                  <c:v>1.0835300000000001</c:v>
                </c:pt>
                <c:pt idx="87">
                  <c:v>1.1005</c:v>
                </c:pt>
                <c:pt idx="88">
                  <c:v>1.1164400000000001</c:v>
                </c:pt>
                <c:pt idx="89">
                  <c:v>1.1342000000000001</c:v>
                </c:pt>
                <c:pt idx="90">
                  <c:v>1.1518999999999999</c:v>
                </c:pt>
                <c:pt idx="91">
                  <c:v>1.16957</c:v>
                </c:pt>
                <c:pt idx="92">
                  <c:v>1.1861999999999999</c:v>
                </c:pt>
                <c:pt idx="93">
                  <c:v>1.20295</c:v>
                </c:pt>
                <c:pt idx="94">
                  <c:v>1.21991</c:v>
                </c:pt>
                <c:pt idx="95">
                  <c:v>1.2358499999999999</c:v>
                </c:pt>
                <c:pt idx="96">
                  <c:v>1.25308</c:v>
                </c:pt>
                <c:pt idx="97">
                  <c:v>1.26892</c:v>
                </c:pt>
                <c:pt idx="98">
                  <c:v>1.28643</c:v>
                </c:pt>
                <c:pt idx="99">
                  <c:v>1.30145</c:v>
                </c:pt>
                <c:pt idx="100">
                  <c:v>1.31674</c:v>
                </c:pt>
                <c:pt idx="101">
                  <c:v>1.3328599999999999</c:v>
                </c:pt>
                <c:pt idx="102">
                  <c:v>1.3488</c:v>
                </c:pt>
                <c:pt idx="103">
                  <c:v>1.3653200000000001</c:v>
                </c:pt>
                <c:pt idx="104">
                  <c:v>1.38053</c:v>
                </c:pt>
                <c:pt idx="105">
                  <c:v>1.39571</c:v>
                </c:pt>
                <c:pt idx="106">
                  <c:v>1.4113599999999999</c:v>
                </c:pt>
                <c:pt idx="107">
                  <c:v>1.4267399999999999</c:v>
                </c:pt>
                <c:pt idx="108">
                  <c:v>1.4425399999999999</c:v>
                </c:pt>
                <c:pt idx="109">
                  <c:v>1.4575899999999999</c:v>
                </c:pt>
                <c:pt idx="110">
                  <c:v>1.4736199999999999</c:v>
                </c:pt>
                <c:pt idx="111">
                  <c:v>1.4894000000000001</c:v>
                </c:pt>
                <c:pt idx="112">
                  <c:v>1.50512</c:v>
                </c:pt>
                <c:pt idx="113">
                  <c:v>1.5205900000000001</c:v>
                </c:pt>
                <c:pt idx="114">
                  <c:v>1.53596</c:v>
                </c:pt>
                <c:pt idx="115">
                  <c:v>1.55115</c:v>
                </c:pt>
                <c:pt idx="116">
                  <c:v>1.5663499999999999</c:v>
                </c:pt>
                <c:pt idx="117">
                  <c:v>1.58094</c:v>
                </c:pt>
                <c:pt idx="118">
                  <c:v>1.59622</c:v>
                </c:pt>
                <c:pt idx="119">
                  <c:v>1.60989</c:v>
                </c:pt>
                <c:pt idx="120">
                  <c:v>1.62416</c:v>
                </c:pt>
                <c:pt idx="121">
                  <c:v>1.63785</c:v>
                </c:pt>
                <c:pt idx="122">
                  <c:v>1.6528099999999999</c:v>
                </c:pt>
                <c:pt idx="123">
                  <c:v>1.6677900000000001</c:v>
                </c:pt>
                <c:pt idx="124">
                  <c:v>1.68123</c:v>
                </c:pt>
                <c:pt idx="125">
                  <c:v>1.69604</c:v>
                </c:pt>
                <c:pt idx="126">
                  <c:v>1.70966</c:v>
                </c:pt>
                <c:pt idx="127">
                  <c:v>1.7240500000000001</c:v>
                </c:pt>
                <c:pt idx="128">
                  <c:v>1.7387300000000001</c:v>
                </c:pt>
                <c:pt idx="129">
                  <c:v>1.75285</c:v>
                </c:pt>
                <c:pt idx="130">
                  <c:v>1.7678799999999999</c:v>
                </c:pt>
                <c:pt idx="131">
                  <c:v>1.7801899999999999</c:v>
                </c:pt>
                <c:pt idx="132">
                  <c:v>1.79501</c:v>
                </c:pt>
                <c:pt idx="133">
                  <c:v>1.8091999999999999</c:v>
                </c:pt>
                <c:pt idx="134">
                  <c:v>1.8233299999999999</c:v>
                </c:pt>
                <c:pt idx="135">
                  <c:v>1.83745</c:v>
                </c:pt>
                <c:pt idx="136">
                  <c:v>1.85049</c:v>
                </c:pt>
                <c:pt idx="137">
                  <c:v>1.8644400000000001</c:v>
                </c:pt>
                <c:pt idx="138">
                  <c:v>1.8777200000000001</c:v>
                </c:pt>
                <c:pt idx="139">
                  <c:v>1.89079</c:v>
                </c:pt>
                <c:pt idx="140">
                  <c:v>1.90378</c:v>
                </c:pt>
                <c:pt idx="141">
                  <c:v>1.91767</c:v>
                </c:pt>
                <c:pt idx="142">
                  <c:v>1.93049</c:v>
                </c:pt>
                <c:pt idx="143">
                  <c:v>1.9431</c:v>
                </c:pt>
                <c:pt idx="144">
                  <c:v>1.95573</c:v>
                </c:pt>
                <c:pt idx="145">
                  <c:v>1.9685600000000001</c:v>
                </c:pt>
                <c:pt idx="146">
                  <c:v>1.98211</c:v>
                </c:pt>
                <c:pt idx="147">
                  <c:v>1.9943</c:v>
                </c:pt>
                <c:pt idx="148">
                  <c:v>2.0066099999999998</c:v>
                </c:pt>
                <c:pt idx="149">
                  <c:v>2.01892</c:v>
                </c:pt>
                <c:pt idx="150">
                  <c:v>2.0312299999999999</c:v>
                </c:pt>
                <c:pt idx="151">
                  <c:v>2.0430799999999998</c:v>
                </c:pt>
                <c:pt idx="152">
                  <c:v>2.05585</c:v>
                </c:pt>
                <c:pt idx="153">
                  <c:v>2.0677400000000001</c:v>
                </c:pt>
                <c:pt idx="154">
                  <c:v>2.0798399999999999</c:v>
                </c:pt>
                <c:pt idx="155">
                  <c:v>2.0912999999999999</c:v>
                </c:pt>
                <c:pt idx="156">
                  <c:v>2.1025</c:v>
                </c:pt>
                <c:pt idx="157">
                  <c:v>2.1153900000000001</c:v>
                </c:pt>
                <c:pt idx="158">
                  <c:v>2.1255799999999998</c:v>
                </c:pt>
                <c:pt idx="159">
                  <c:v>2.1362299999999999</c:v>
                </c:pt>
                <c:pt idx="160">
                  <c:v>2.1477300000000001</c:v>
                </c:pt>
                <c:pt idx="161">
                  <c:v>2.15883</c:v>
                </c:pt>
                <c:pt idx="162">
                  <c:v>2.16953</c:v>
                </c:pt>
                <c:pt idx="163">
                  <c:v>2.1798600000000001</c:v>
                </c:pt>
                <c:pt idx="164">
                  <c:v>2.1902599999999999</c:v>
                </c:pt>
                <c:pt idx="165">
                  <c:v>2.2017000000000002</c:v>
                </c:pt>
                <c:pt idx="166">
                  <c:v>2.2128700000000001</c:v>
                </c:pt>
                <c:pt idx="167">
                  <c:v>2.2243200000000001</c:v>
                </c:pt>
                <c:pt idx="168">
                  <c:v>2.2355100000000001</c:v>
                </c:pt>
                <c:pt idx="169">
                  <c:v>2.2467700000000002</c:v>
                </c:pt>
                <c:pt idx="170">
                  <c:v>2.2573599999999998</c:v>
                </c:pt>
                <c:pt idx="171">
                  <c:v>2.2643599999999999</c:v>
                </c:pt>
                <c:pt idx="172">
                  <c:v>2.2524299999999999</c:v>
                </c:pt>
                <c:pt idx="173">
                  <c:v>2.2640799999999999</c:v>
                </c:pt>
                <c:pt idx="174">
                  <c:v>2.2747299999999999</c:v>
                </c:pt>
                <c:pt idx="175">
                  <c:v>2.28613</c:v>
                </c:pt>
                <c:pt idx="176">
                  <c:v>2.29725</c:v>
                </c:pt>
                <c:pt idx="177">
                  <c:v>2.3073800000000002</c:v>
                </c:pt>
                <c:pt idx="178">
                  <c:v>2.3186599999999999</c:v>
                </c:pt>
                <c:pt idx="179">
                  <c:v>2.3288500000000001</c:v>
                </c:pt>
                <c:pt idx="180">
                  <c:v>2.3397600000000001</c:v>
                </c:pt>
                <c:pt idx="181">
                  <c:v>2.3505400000000001</c:v>
                </c:pt>
                <c:pt idx="182">
                  <c:v>2.3599000000000001</c:v>
                </c:pt>
                <c:pt idx="183">
                  <c:v>2.3703799999999999</c:v>
                </c:pt>
                <c:pt idx="184">
                  <c:v>2.3802099999999999</c:v>
                </c:pt>
                <c:pt idx="185">
                  <c:v>2.3894299999999999</c:v>
                </c:pt>
                <c:pt idx="186">
                  <c:v>2.3982999999999999</c:v>
                </c:pt>
                <c:pt idx="187">
                  <c:v>2.4068700000000001</c:v>
                </c:pt>
                <c:pt idx="188">
                  <c:v>2.4160900000000001</c:v>
                </c:pt>
                <c:pt idx="189">
                  <c:v>2.4255599999999999</c:v>
                </c:pt>
                <c:pt idx="190">
                  <c:v>2.4354</c:v>
                </c:pt>
                <c:pt idx="191">
                  <c:v>2.4450099999999999</c:v>
                </c:pt>
                <c:pt idx="192">
                  <c:v>2.4543900000000001</c:v>
                </c:pt>
                <c:pt idx="193">
                  <c:v>2.4641999999999999</c:v>
                </c:pt>
                <c:pt idx="194">
                  <c:v>2.4739100000000001</c:v>
                </c:pt>
                <c:pt idx="195">
                  <c:v>2.48448</c:v>
                </c:pt>
                <c:pt idx="196">
                  <c:v>2.4939300000000002</c:v>
                </c:pt>
                <c:pt idx="197">
                  <c:v>2.5043899999999999</c:v>
                </c:pt>
                <c:pt idx="198">
                  <c:v>2.51464</c:v>
                </c:pt>
                <c:pt idx="199">
                  <c:v>2.5242599999999999</c:v>
                </c:pt>
                <c:pt idx="200">
                  <c:v>2.5350899999999998</c:v>
                </c:pt>
                <c:pt idx="201">
                  <c:v>2.54494</c:v>
                </c:pt>
                <c:pt idx="202">
                  <c:v>2.55558</c:v>
                </c:pt>
                <c:pt idx="203">
                  <c:v>2.5652300000000001</c:v>
                </c:pt>
                <c:pt idx="204">
                  <c:v>2.5744199999999999</c:v>
                </c:pt>
                <c:pt idx="205">
                  <c:v>2.58534</c:v>
                </c:pt>
                <c:pt idx="206">
                  <c:v>2.5944199999999999</c:v>
                </c:pt>
                <c:pt idx="207">
                  <c:v>2.6047899999999999</c:v>
                </c:pt>
                <c:pt idx="208">
                  <c:v>2.6146699999999998</c:v>
                </c:pt>
                <c:pt idx="209">
                  <c:v>2.6246999999999998</c:v>
                </c:pt>
                <c:pt idx="210">
                  <c:v>2.6348699999999998</c:v>
                </c:pt>
                <c:pt idx="211">
                  <c:v>2.6444299999999998</c:v>
                </c:pt>
                <c:pt idx="212">
                  <c:v>2.6553499999999999</c:v>
                </c:pt>
                <c:pt idx="213">
                  <c:v>2.6648499999999999</c:v>
                </c:pt>
                <c:pt idx="214">
                  <c:v>2.6749399999999999</c:v>
                </c:pt>
                <c:pt idx="215">
                  <c:v>2.68546</c:v>
                </c:pt>
                <c:pt idx="216">
                  <c:v>2.6954199999999999</c:v>
                </c:pt>
                <c:pt idx="217">
                  <c:v>2.7058599999999999</c:v>
                </c:pt>
                <c:pt idx="218">
                  <c:v>2.7155100000000001</c:v>
                </c:pt>
                <c:pt idx="219">
                  <c:v>2.72533</c:v>
                </c:pt>
                <c:pt idx="220">
                  <c:v>2.7353999999999998</c:v>
                </c:pt>
                <c:pt idx="221">
                  <c:v>2.7455400000000001</c:v>
                </c:pt>
                <c:pt idx="222">
                  <c:v>2.75603</c:v>
                </c:pt>
                <c:pt idx="223">
                  <c:v>2.7656499999999999</c:v>
                </c:pt>
                <c:pt idx="224">
                  <c:v>2.7762500000000001</c:v>
                </c:pt>
                <c:pt idx="225">
                  <c:v>2.7848199999999999</c:v>
                </c:pt>
                <c:pt idx="226">
                  <c:v>2.7949799999999998</c:v>
                </c:pt>
                <c:pt idx="227">
                  <c:v>2.8050099999999998</c:v>
                </c:pt>
                <c:pt idx="228">
                  <c:v>2.8144800000000001</c:v>
                </c:pt>
                <c:pt idx="229">
                  <c:v>2.8244099999999999</c:v>
                </c:pt>
                <c:pt idx="230">
                  <c:v>2.8331300000000001</c:v>
                </c:pt>
                <c:pt idx="231">
                  <c:v>2.84301</c:v>
                </c:pt>
                <c:pt idx="232">
                  <c:v>2.8532899999999999</c:v>
                </c:pt>
                <c:pt idx="233">
                  <c:v>2.8631099999999998</c:v>
                </c:pt>
                <c:pt idx="234">
                  <c:v>2.8729100000000001</c:v>
                </c:pt>
                <c:pt idx="235">
                  <c:v>2.8821099999999999</c:v>
                </c:pt>
                <c:pt idx="236">
                  <c:v>2.8919000000000001</c:v>
                </c:pt>
                <c:pt idx="237">
                  <c:v>2.9016500000000001</c:v>
                </c:pt>
                <c:pt idx="238">
                  <c:v>2.9106900000000002</c:v>
                </c:pt>
                <c:pt idx="239">
                  <c:v>2.9208799999999999</c:v>
                </c:pt>
                <c:pt idx="240">
                  <c:v>2.9298999999999999</c:v>
                </c:pt>
                <c:pt idx="241">
                  <c:v>2.9396300000000002</c:v>
                </c:pt>
                <c:pt idx="242">
                  <c:v>2.9483000000000001</c:v>
                </c:pt>
                <c:pt idx="243">
                  <c:v>2.9574799999999999</c:v>
                </c:pt>
                <c:pt idx="244">
                  <c:v>2.9666100000000002</c:v>
                </c:pt>
                <c:pt idx="245">
                  <c:v>2.9751599999999998</c:v>
                </c:pt>
                <c:pt idx="246">
                  <c:v>2.9845000000000002</c:v>
                </c:pt>
                <c:pt idx="247">
                  <c:v>2.9927800000000002</c:v>
                </c:pt>
                <c:pt idx="248">
                  <c:v>3.0021900000000001</c:v>
                </c:pt>
                <c:pt idx="249">
                  <c:v>3.0102500000000001</c:v>
                </c:pt>
                <c:pt idx="250">
                  <c:v>3.0184000000000002</c:v>
                </c:pt>
                <c:pt idx="251">
                  <c:v>3.0269599999999999</c:v>
                </c:pt>
                <c:pt idx="252">
                  <c:v>3.0356299999999998</c:v>
                </c:pt>
                <c:pt idx="253">
                  <c:v>3.04548</c:v>
                </c:pt>
                <c:pt idx="254">
                  <c:v>3.0528900000000001</c:v>
                </c:pt>
                <c:pt idx="255">
                  <c:v>3.06216</c:v>
                </c:pt>
                <c:pt idx="256">
                  <c:v>3.07043</c:v>
                </c:pt>
                <c:pt idx="257">
                  <c:v>3.0793400000000002</c:v>
                </c:pt>
                <c:pt idx="258">
                  <c:v>3.0886300000000002</c:v>
                </c:pt>
                <c:pt idx="259">
                  <c:v>3.0965799999999999</c:v>
                </c:pt>
                <c:pt idx="260">
                  <c:v>3.10568</c:v>
                </c:pt>
                <c:pt idx="261">
                  <c:v>3.1139600000000001</c:v>
                </c:pt>
                <c:pt idx="262">
                  <c:v>3.1222599999999998</c:v>
                </c:pt>
                <c:pt idx="263">
                  <c:v>3.1309</c:v>
                </c:pt>
                <c:pt idx="264">
                  <c:v>3.1394299999999999</c:v>
                </c:pt>
                <c:pt idx="265">
                  <c:v>3.1482700000000001</c:v>
                </c:pt>
                <c:pt idx="266">
                  <c:v>3.15605</c:v>
                </c:pt>
                <c:pt idx="267">
                  <c:v>3.1643300000000001</c:v>
                </c:pt>
                <c:pt idx="268">
                  <c:v>3.17184</c:v>
                </c:pt>
                <c:pt idx="269">
                  <c:v>3.1801400000000002</c:v>
                </c:pt>
                <c:pt idx="270">
                  <c:v>3.1876699999999998</c:v>
                </c:pt>
                <c:pt idx="271">
                  <c:v>3.1945600000000001</c:v>
                </c:pt>
                <c:pt idx="272">
                  <c:v>3.2029899999999998</c:v>
                </c:pt>
                <c:pt idx="273">
                  <c:v>3.21122</c:v>
                </c:pt>
                <c:pt idx="274">
                  <c:v>3.2193499999999999</c:v>
                </c:pt>
                <c:pt idx="275">
                  <c:v>3.2271899999999998</c:v>
                </c:pt>
                <c:pt idx="276">
                  <c:v>3.2354799999999999</c:v>
                </c:pt>
                <c:pt idx="277">
                  <c:v>3.2441499999999999</c:v>
                </c:pt>
                <c:pt idx="278">
                  <c:v>3.2515900000000002</c:v>
                </c:pt>
                <c:pt idx="279">
                  <c:v>3.2595100000000001</c:v>
                </c:pt>
                <c:pt idx="280">
                  <c:v>3.26633</c:v>
                </c:pt>
                <c:pt idx="281">
                  <c:v>3.274</c:v>
                </c:pt>
                <c:pt idx="282">
                  <c:v>3.2814700000000001</c:v>
                </c:pt>
                <c:pt idx="283">
                  <c:v>3.2881100000000001</c:v>
                </c:pt>
                <c:pt idx="284">
                  <c:v>3.2951299999999999</c:v>
                </c:pt>
                <c:pt idx="285">
                  <c:v>3.3010600000000001</c:v>
                </c:pt>
                <c:pt idx="286">
                  <c:v>3.30809</c:v>
                </c:pt>
                <c:pt idx="287">
                  <c:v>3.3144</c:v>
                </c:pt>
                <c:pt idx="288">
                  <c:v>3.3206699999999998</c:v>
                </c:pt>
                <c:pt idx="289">
                  <c:v>3.3271899999999999</c:v>
                </c:pt>
                <c:pt idx="290">
                  <c:v>3.3328099999999998</c:v>
                </c:pt>
                <c:pt idx="291">
                  <c:v>3.3394599999999999</c:v>
                </c:pt>
                <c:pt idx="292">
                  <c:v>3.3454600000000001</c:v>
                </c:pt>
                <c:pt idx="293">
                  <c:v>3.3521999999999998</c:v>
                </c:pt>
                <c:pt idx="294">
                  <c:v>3.3590800000000001</c:v>
                </c:pt>
                <c:pt idx="295">
                  <c:v>3.3648600000000002</c:v>
                </c:pt>
                <c:pt idx="296">
                  <c:v>3.3715600000000001</c:v>
                </c:pt>
                <c:pt idx="297">
                  <c:v>3.3772199999999999</c:v>
                </c:pt>
                <c:pt idx="298">
                  <c:v>3.38375</c:v>
                </c:pt>
                <c:pt idx="299">
                  <c:v>3.39019</c:v>
                </c:pt>
                <c:pt idx="300">
                  <c:v>3.3958499999999998</c:v>
                </c:pt>
                <c:pt idx="301">
                  <c:v>3.4027500000000002</c:v>
                </c:pt>
                <c:pt idx="302">
                  <c:v>3.4085100000000002</c:v>
                </c:pt>
                <c:pt idx="303">
                  <c:v>3.41473</c:v>
                </c:pt>
                <c:pt idx="304">
                  <c:v>3.4203600000000001</c:v>
                </c:pt>
                <c:pt idx="305">
                  <c:v>3.4275000000000002</c:v>
                </c:pt>
                <c:pt idx="306">
                  <c:v>3.43337</c:v>
                </c:pt>
                <c:pt idx="307">
                  <c:v>3.4394800000000001</c:v>
                </c:pt>
                <c:pt idx="308">
                  <c:v>3.4451999999999998</c:v>
                </c:pt>
                <c:pt idx="309">
                  <c:v>3.45058</c:v>
                </c:pt>
                <c:pt idx="310">
                  <c:v>3.4565899999999998</c:v>
                </c:pt>
                <c:pt idx="311">
                  <c:v>3.46238</c:v>
                </c:pt>
                <c:pt idx="312">
                  <c:v>3.4682400000000002</c:v>
                </c:pt>
                <c:pt idx="313">
                  <c:v>3.4748100000000002</c:v>
                </c:pt>
                <c:pt idx="314">
                  <c:v>3.48021</c:v>
                </c:pt>
                <c:pt idx="315">
                  <c:v>3.48664</c:v>
                </c:pt>
                <c:pt idx="316">
                  <c:v>3.4918800000000001</c:v>
                </c:pt>
                <c:pt idx="317">
                  <c:v>3.4982600000000001</c:v>
                </c:pt>
                <c:pt idx="318">
                  <c:v>3.50508</c:v>
                </c:pt>
                <c:pt idx="319">
                  <c:v>3.5113799999999999</c:v>
                </c:pt>
                <c:pt idx="320">
                  <c:v>3.5173199999999998</c:v>
                </c:pt>
                <c:pt idx="321">
                  <c:v>3.5225599999999999</c:v>
                </c:pt>
                <c:pt idx="322">
                  <c:v>3.52895</c:v>
                </c:pt>
                <c:pt idx="323">
                  <c:v>3.5350100000000002</c:v>
                </c:pt>
                <c:pt idx="324">
                  <c:v>3.5404800000000001</c:v>
                </c:pt>
                <c:pt idx="325">
                  <c:v>3.5461999999999998</c:v>
                </c:pt>
                <c:pt idx="326">
                  <c:v>3.5519400000000001</c:v>
                </c:pt>
                <c:pt idx="327">
                  <c:v>3.5575999999999999</c:v>
                </c:pt>
                <c:pt idx="328">
                  <c:v>3.5625800000000001</c:v>
                </c:pt>
                <c:pt idx="329">
                  <c:v>3.5681799999999999</c:v>
                </c:pt>
                <c:pt idx="330">
                  <c:v>3.5731099999999998</c:v>
                </c:pt>
                <c:pt idx="331">
                  <c:v>3.5785</c:v>
                </c:pt>
                <c:pt idx="332">
                  <c:v>3.5847199999999999</c:v>
                </c:pt>
                <c:pt idx="333">
                  <c:v>3.5895999999999999</c:v>
                </c:pt>
                <c:pt idx="334">
                  <c:v>3.5954899999999999</c:v>
                </c:pt>
                <c:pt idx="335">
                  <c:v>3.6002399999999999</c:v>
                </c:pt>
                <c:pt idx="336">
                  <c:v>3.60636</c:v>
                </c:pt>
                <c:pt idx="337">
                  <c:v>3.6125500000000001</c:v>
                </c:pt>
                <c:pt idx="338">
                  <c:v>3.6187200000000002</c:v>
                </c:pt>
                <c:pt idx="339">
                  <c:v>3.6254</c:v>
                </c:pt>
                <c:pt idx="340">
                  <c:v>3.6307399999999999</c:v>
                </c:pt>
                <c:pt idx="341">
                  <c:v>3.6362100000000002</c:v>
                </c:pt>
                <c:pt idx="342">
                  <c:v>3.6421999999999999</c:v>
                </c:pt>
                <c:pt idx="343">
                  <c:v>3.64839</c:v>
                </c:pt>
                <c:pt idx="344">
                  <c:v>3.65456</c:v>
                </c:pt>
                <c:pt idx="345">
                  <c:v>3.66032</c:v>
                </c:pt>
                <c:pt idx="346">
                  <c:v>3.66574</c:v>
                </c:pt>
                <c:pt idx="347">
                  <c:v>3.6701999999999999</c:v>
                </c:pt>
                <c:pt idx="348">
                  <c:v>3.67598</c:v>
                </c:pt>
                <c:pt idx="349">
                  <c:v>3.6808999999999998</c:v>
                </c:pt>
                <c:pt idx="350">
                  <c:v>3.6868799999999999</c:v>
                </c:pt>
                <c:pt idx="351">
                  <c:v>3.6920000000000002</c:v>
                </c:pt>
                <c:pt idx="352">
                  <c:v>3.69739</c:v>
                </c:pt>
                <c:pt idx="353">
                  <c:v>3.7032099999999999</c:v>
                </c:pt>
                <c:pt idx="354">
                  <c:v>3.70838</c:v>
                </c:pt>
                <c:pt idx="355">
                  <c:v>3.7135899999999999</c:v>
                </c:pt>
                <c:pt idx="356">
                  <c:v>3.7189100000000002</c:v>
                </c:pt>
                <c:pt idx="357">
                  <c:v>3.7245599999999999</c:v>
                </c:pt>
                <c:pt idx="358">
                  <c:v>3.7301899999999999</c:v>
                </c:pt>
                <c:pt idx="359">
                  <c:v>3.7353100000000001</c:v>
                </c:pt>
                <c:pt idx="360">
                  <c:v>3.74017</c:v>
                </c:pt>
                <c:pt idx="361">
                  <c:v>3.7465099999999998</c:v>
                </c:pt>
                <c:pt idx="362">
                  <c:v>3.7525400000000002</c:v>
                </c:pt>
                <c:pt idx="363">
                  <c:v>3.7585500000000001</c:v>
                </c:pt>
                <c:pt idx="364">
                  <c:v>3.7638699999999998</c:v>
                </c:pt>
                <c:pt idx="365">
                  <c:v>3.77033</c:v>
                </c:pt>
                <c:pt idx="366">
                  <c:v>3.7763100000000001</c:v>
                </c:pt>
                <c:pt idx="367">
                  <c:v>3.7818999999999998</c:v>
                </c:pt>
                <c:pt idx="368">
                  <c:v>3.7876400000000001</c:v>
                </c:pt>
                <c:pt idx="369">
                  <c:v>3.7932199999999998</c:v>
                </c:pt>
                <c:pt idx="370">
                  <c:v>3.7984599999999999</c:v>
                </c:pt>
                <c:pt idx="371">
                  <c:v>3.8041499999999999</c:v>
                </c:pt>
                <c:pt idx="372">
                  <c:v>3.8097699999999999</c:v>
                </c:pt>
                <c:pt idx="373">
                  <c:v>3.8163499999999999</c:v>
                </c:pt>
                <c:pt idx="374">
                  <c:v>3.8217099999999999</c:v>
                </c:pt>
                <c:pt idx="375">
                  <c:v>3.8280500000000002</c:v>
                </c:pt>
                <c:pt idx="376">
                  <c:v>3.8340299999999998</c:v>
                </c:pt>
                <c:pt idx="377">
                  <c:v>3.8402599999999998</c:v>
                </c:pt>
                <c:pt idx="378">
                  <c:v>3.8463799999999999</c:v>
                </c:pt>
                <c:pt idx="379">
                  <c:v>3.8523700000000001</c:v>
                </c:pt>
                <c:pt idx="380">
                  <c:v>3.8586900000000002</c:v>
                </c:pt>
                <c:pt idx="381">
                  <c:v>3.8642500000000002</c:v>
                </c:pt>
                <c:pt idx="382">
                  <c:v>3.8707600000000002</c:v>
                </c:pt>
                <c:pt idx="383">
                  <c:v>3.8762699999999999</c:v>
                </c:pt>
                <c:pt idx="384">
                  <c:v>3.8816299999999999</c:v>
                </c:pt>
                <c:pt idx="385">
                  <c:v>3.8877100000000002</c:v>
                </c:pt>
                <c:pt idx="386">
                  <c:v>3.8928099999999999</c:v>
                </c:pt>
                <c:pt idx="387">
                  <c:v>3.8986999999999998</c:v>
                </c:pt>
                <c:pt idx="388">
                  <c:v>3.9043999999999999</c:v>
                </c:pt>
                <c:pt idx="389">
                  <c:v>3.90985</c:v>
                </c:pt>
                <c:pt idx="390">
                  <c:v>3.9146299999999998</c:v>
                </c:pt>
                <c:pt idx="391">
                  <c:v>3.92109</c:v>
                </c:pt>
                <c:pt idx="392">
                  <c:v>3.9270800000000001</c:v>
                </c:pt>
                <c:pt idx="393">
                  <c:v>3.9331900000000002</c:v>
                </c:pt>
                <c:pt idx="394">
                  <c:v>3.9386299999999999</c:v>
                </c:pt>
                <c:pt idx="395">
                  <c:v>3.9447000000000001</c:v>
                </c:pt>
                <c:pt idx="396">
                  <c:v>3.9503900000000001</c:v>
                </c:pt>
                <c:pt idx="397">
                  <c:v>3.9555699999999998</c:v>
                </c:pt>
                <c:pt idx="398">
                  <c:v>3.9620500000000001</c:v>
                </c:pt>
                <c:pt idx="399">
                  <c:v>3.9674999999999998</c:v>
                </c:pt>
                <c:pt idx="400">
                  <c:v>3.9729899999999998</c:v>
                </c:pt>
                <c:pt idx="401">
                  <c:v>3.9784899999999999</c:v>
                </c:pt>
                <c:pt idx="402">
                  <c:v>3.9838499999999999</c:v>
                </c:pt>
                <c:pt idx="403">
                  <c:v>3.9887600000000001</c:v>
                </c:pt>
                <c:pt idx="404">
                  <c:v>3.9941399999999998</c:v>
                </c:pt>
                <c:pt idx="405">
                  <c:v>3.99851</c:v>
                </c:pt>
                <c:pt idx="406">
                  <c:v>4.00387</c:v>
                </c:pt>
                <c:pt idx="407">
                  <c:v>4.00868</c:v>
                </c:pt>
                <c:pt idx="408">
                  <c:v>4.01309</c:v>
                </c:pt>
                <c:pt idx="409">
                  <c:v>4.0180999999999996</c:v>
                </c:pt>
                <c:pt idx="410">
                  <c:v>4.02217</c:v>
                </c:pt>
                <c:pt idx="411">
                  <c:v>4.0273199999999996</c:v>
                </c:pt>
                <c:pt idx="412">
                  <c:v>4.0319200000000004</c:v>
                </c:pt>
                <c:pt idx="413">
                  <c:v>4.03667</c:v>
                </c:pt>
                <c:pt idx="414">
                  <c:v>4.04155</c:v>
                </c:pt>
                <c:pt idx="415">
                  <c:v>4.0451100000000002</c:v>
                </c:pt>
                <c:pt idx="416">
                  <c:v>4.0498099999999999</c:v>
                </c:pt>
                <c:pt idx="417">
                  <c:v>4.0536199999999996</c:v>
                </c:pt>
                <c:pt idx="418">
                  <c:v>4.0580499999999997</c:v>
                </c:pt>
                <c:pt idx="419">
                  <c:v>4.0619699999999996</c:v>
                </c:pt>
                <c:pt idx="420">
                  <c:v>4.0658399999999997</c:v>
                </c:pt>
                <c:pt idx="421">
                  <c:v>4.0701099999999997</c:v>
                </c:pt>
                <c:pt idx="422">
                  <c:v>4.0738399999999997</c:v>
                </c:pt>
                <c:pt idx="423">
                  <c:v>4.0785299999999998</c:v>
                </c:pt>
                <c:pt idx="424">
                  <c:v>4.0816400000000002</c:v>
                </c:pt>
                <c:pt idx="425">
                  <c:v>4.0852899999999996</c:v>
                </c:pt>
                <c:pt idx="426">
                  <c:v>4.08887</c:v>
                </c:pt>
                <c:pt idx="427">
                  <c:v>4.0922700000000001</c:v>
                </c:pt>
                <c:pt idx="428">
                  <c:v>4.0965199999999999</c:v>
                </c:pt>
                <c:pt idx="429">
                  <c:v>4.0988600000000002</c:v>
                </c:pt>
                <c:pt idx="430">
                  <c:v>4.1029200000000001</c:v>
                </c:pt>
                <c:pt idx="431">
                  <c:v>4.1064100000000003</c:v>
                </c:pt>
                <c:pt idx="432">
                  <c:v>4.1092899999999997</c:v>
                </c:pt>
                <c:pt idx="433">
                  <c:v>4.1131099999999998</c:v>
                </c:pt>
                <c:pt idx="434">
                  <c:v>4.11646</c:v>
                </c:pt>
                <c:pt idx="435">
                  <c:v>4.12</c:v>
                </c:pt>
                <c:pt idx="436">
                  <c:v>4.1233000000000004</c:v>
                </c:pt>
                <c:pt idx="437">
                  <c:v>4.1271399999999998</c:v>
                </c:pt>
                <c:pt idx="438">
                  <c:v>4.1310700000000002</c:v>
                </c:pt>
                <c:pt idx="439">
                  <c:v>4.1348099999999999</c:v>
                </c:pt>
                <c:pt idx="440">
                  <c:v>4.1384800000000004</c:v>
                </c:pt>
                <c:pt idx="441">
                  <c:v>4.1418499999999998</c:v>
                </c:pt>
                <c:pt idx="442">
                  <c:v>4.1455599999999997</c:v>
                </c:pt>
                <c:pt idx="443">
                  <c:v>4.1487400000000001</c:v>
                </c:pt>
                <c:pt idx="444">
                  <c:v>4.1520000000000001</c:v>
                </c:pt>
                <c:pt idx="445">
                  <c:v>4.15585</c:v>
                </c:pt>
                <c:pt idx="446">
                  <c:v>4.1588500000000002</c:v>
                </c:pt>
                <c:pt idx="447">
                  <c:v>4.1623999999999999</c:v>
                </c:pt>
                <c:pt idx="448">
                  <c:v>4.1655600000000002</c:v>
                </c:pt>
                <c:pt idx="449">
                  <c:v>4.16927</c:v>
                </c:pt>
                <c:pt idx="450">
                  <c:v>4.1723400000000002</c:v>
                </c:pt>
                <c:pt idx="451">
                  <c:v>4.1759500000000003</c:v>
                </c:pt>
                <c:pt idx="452">
                  <c:v>4.1805399999999997</c:v>
                </c:pt>
                <c:pt idx="453">
                  <c:v>4.1835800000000001</c:v>
                </c:pt>
                <c:pt idx="454">
                  <c:v>4.1875600000000004</c:v>
                </c:pt>
                <c:pt idx="455">
                  <c:v>4.1914300000000004</c:v>
                </c:pt>
                <c:pt idx="456">
                  <c:v>4.1948999999999996</c:v>
                </c:pt>
                <c:pt idx="457">
                  <c:v>4.1996700000000002</c:v>
                </c:pt>
                <c:pt idx="458">
                  <c:v>4.2029399999999999</c:v>
                </c:pt>
                <c:pt idx="459">
                  <c:v>4.2074999999999996</c:v>
                </c:pt>
                <c:pt idx="460">
                  <c:v>4.2113500000000004</c:v>
                </c:pt>
                <c:pt idx="461">
                  <c:v>4.2156700000000003</c:v>
                </c:pt>
                <c:pt idx="462">
                  <c:v>4.2203299999999997</c:v>
                </c:pt>
                <c:pt idx="463">
                  <c:v>4.2241799999999996</c:v>
                </c:pt>
                <c:pt idx="464">
                  <c:v>4.2284499999999996</c:v>
                </c:pt>
                <c:pt idx="465">
                  <c:v>4.2324799999999998</c:v>
                </c:pt>
                <c:pt idx="466">
                  <c:v>4.2376699999999996</c:v>
                </c:pt>
                <c:pt idx="467">
                  <c:v>4.2413699999999999</c:v>
                </c:pt>
                <c:pt idx="468">
                  <c:v>4.24519</c:v>
                </c:pt>
                <c:pt idx="469">
                  <c:v>4.2495799999999999</c:v>
                </c:pt>
                <c:pt idx="470">
                  <c:v>4.2533200000000004</c:v>
                </c:pt>
                <c:pt idx="471">
                  <c:v>4.2575599999999998</c:v>
                </c:pt>
                <c:pt idx="472">
                  <c:v>4.2622499999999999</c:v>
                </c:pt>
                <c:pt idx="473">
                  <c:v>4.26729</c:v>
                </c:pt>
                <c:pt idx="474">
                  <c:v>4.2727899999999996</c:v>
                </c:pt>
                <c:pt idx="475">
                  <c:v>4.27698</c:v>
                </c:pt>
                <c:pt idx="476">
                  <c:v>4.2822800000000001</c:v>
                </c:pt>
                <c:pt idx="477">
                  <c:v>4.2872700000000004</c:v>
                </c:pt>
                <c:pt idx="478">
                  <c:v>4.2923200000000001</c:v>
                </c:pt>
                <c:pt idx="479">
                  <c:v>4.2974500000000004</c:v>
                </c:pt>
                <c:pt idx="480">
                  <c:v>4.3023499999999997</c:v>
                </c:pt>
                <c:pt idx="481">
                  <c:v>4.3078000000000003</c:v>
                </c:pt>
                <c:pt idx="482">
                  <c:v>4.3121600000000004</c:v>
                </c:pt>
                <c:pt idx="483">
                  <c:v>4.3171099999999996</c:v>
                </c:pt>
                <c:pt idx="484">
                  <c:v>4.3216299999999999</c:v>
                </c:pt>
                <c:pt idx="485">
                  <c:v>4.3255999999999997</c:v>
                </c:pt>
                <c:pt idx="486">
                  <c:v>4.3309100000000003</c:v>
                </c:pt>
                <c:pt idx="487">
                  <c:v>4.33528</c:v>
                </c:pt>
                <c:pt idx="488">
                  <c:v>4.3401300000000003</c:v>
                </c:pt>
                <c:pt idx="489">
                  <c:v>4.3437999999999999</c:v>
                </c:pt>
                <c:pt idx="490">
                  <c:v>4.3479299999999999</c:v>
                </c:pt>
                <c:pt idx="491">
                  <c:v>4.3522999999999996</c:v>
                </c:pt>
                <c:pt idx="492">
                  <c:v>4.3572600000000001</c:v>
                </c:pt>
                <c:pt idx="493">
                  <c:v>4.3625499999999997</c:v>
                </c:pt>
                <c:pt idx="494">
                  <c:v>4.3666400000000003</c:v>
                </c:pt>
                <c:pt idx="495">
                  <c:v>4.3710100000000001</c:v>
                </c:pt>
                <c:pt idx="496">
                  <c:v>4.3753599999999997</c:v>
                </c:pt>
                <c:pt idx="497">
                  <c:v>4.3804699999999999</c:v>
                </c:pt>
                <c:pt idx="498">
                  <c:v>4.3854300000000004</c:v>
                </c:pt>
                <c:pt idx="499">
                  <c:v>4.3897700000000004</c:v>
                </c:pt>
                <c:pt idx="500">
                  <c:v>4.3950500000000003</c:v>
                </c:pt>
                <c:pt idx="501">
                  <c:v>4.3991100000000003</c:v>
                </c:pt>
                <c:pt idx="502">
                  <c:v>4.40421</c:v>
                </c:pt>
                <c:pt idx="503">
                  <c:v>4.4090400000000001</c:v>
                </c:pt>
                <c:pt idx="504">
                  <c:v>4.4135499999999999</c:v>
                </c:pt>
                <c:pt idx="505">
                  <c:v>4.4187000000000003</c:v>
                </c:pt>
                <c:pt idx="506">
                  <c:v>4.4227499999999997</c:v>
                </c:pt>
                <c:pt idx="507">
                  <c:v>4.4263300000000001</c:v>
                </c:pt>
                <c:pt idx="508">
                  <c:v>4.4308800000000002</c:v>
                </c:pt>
                <c:pt idx="509">
                  <c:v>4.4350199999999997</c:v>
                </c:pt>
                <c:pt idx="510">
                  <c:v>4.4388699999999996</c:v>
                </c:pt>
                <c:pt idx="511">
                  <c:v>4.44231</c:v>
                </c:pt>
                <c:pt idx="512">
                  <c:v>4.4476699999999996</c:v>
                </c:pt>
                <c:pt idx="513">
                  <c:v>4.4512499999999999</c:v>
                </c:pt>
                <c:pt idx="514">
                  <c:v>4.4563499999999996</c:v>
                </c:pt>
                <c:pt idx="515">
                  <c:v>4.4604699999999999</c:v>
                </c:pt>
                <c:pt idx="516">
                  <c:v>4.4651500000000004</c:v>
                </c:pt>
                <c:pt idx="517">
                  <c:v>4.46997</c:v>
                </c:pt>
                <c:pt idx="518">
                  <c:v>4.4742600000000001</c:v>
                </c:pt>
                <c:pt idx="519">
                  <c:v>4.4788199999999998</c:v>
                </c:pt>
                <c:pt idx="520">
                  <c:v>4.4829400000000001</c:v>
                </c:pt>
                <c:pt idx="521">
                  <c:v>4.4881799999999998</c:v>
                </c:pt>
                <c:pt idx="522">
                  <c:v>4.4926399999999997</c:v>
                </c:pt>
                <c:pt idx="523">
                  <c:v>4.4966999999999997</c:v>
                </c:pt>
                <c:pt idx="524">
                  <c:v>4.5013899999999998</c:v>
                </c:pt>
                <c:pt idx="525">
                  <c:v>4.5050499999999998</c:v>
                </c:pt>
                <c:pt idx="526">
                  <c:v>4.5095999999999998</c:v>
                </c:pt>
                <c:pt idx="527">
                  <c:v>4.5129799999999998</c:v>
                </c:pt>
                <c:pt idx="528">
                  <c:v>4.5169899999999998</c:v>
                </c:pt>
                <c:pt idx="529">
                  <c:v>4.5212399999999997</c:v>
                </c:pt>
                <c:pt idx="530">
                  <c:v>4.5247400000000004</c:v>
                </c:pt>
                <c:pt idx="531">
                  <c:v>4.5291199999999998</c:v>
                </c:pt>
                <c:pt idx="532">
                  <c:v>4.5329499999999996</c:v>
                </c:pt>
                <c:pt idx="533">
                  <c:v>4.5376000000000003</c:v>
                </c:pt>
                <c:pt idx="534">
                  <c:v>4.5427200000000001</c:v>
                </c:pt>
                <c:pt idx="535">
                  <c:v>4.5469299999999997</c:v>
                </c:pt>
                <c:pt idx="536">
                  <c:v>4.5517799999999999</c:v>
                </c:pt>
                <c:pt idx="537">
                  <c:v>4.5557699999999999</c:v>
                </c:pt>
                <c:pt idx="538">
                  <c:v>4.5602299999999998</c:v>
                </c:pt>
                <c:pt idx="539">
                  <c:v>4.5646899999999997</c:v>
                </c:pt>
                <c:pt idx="540">
                  <c:v>4.5686400000000003</c:v>
                </c:pt>
                <c:pt idx="541">
                  <c:v>4.5732499999999998</c:v>
                </c:pt>
                <c:pt idx="542">
                  <c:v>4.5769500000000001</c:v>
                </c:pt>
                <c:pt idx="543">
                  <c:v>4.5805100000000003</c:v>
                </c:pt>
                <c:pt idx="544">
                  <c:v>4.5841099999999999</c:v>
                </c:pt>
                <c:pt idx="545">
                  <c:v>4.5875300000000001</c:v>
                </c:pt>
                <c:pt idx="546">
                  <c:v>4.5908300000000004</c:v>
                </c:pt>
                <c:pt idx="547">
                  <c:v>4.5940000000000003</c:v>
                </c:pt>
                <c:pt idx="548">
                  <c:v>4.5975900000000003</c:v>
                </c:pt>
                <c:pt idx="549">
                  <c:v>4.6002599999999996</c:v>
                </c:pt>
                <c:pt idx="550">
                  <c:v>4.60337</c:v>
                </c:pt>
                <c:pt idx="551">
                  <c:v>4.60649</c:v>
                </c:pt>
                <c:pt idx="552">
                  <c:v>4.6104500000000002</c:v>
                </c:pt>
                <c:pt idx="553">
                  <c:v>4.6145699999999996</c:v>
                </c:pt>
                <c:pt idx="554">
                  <c:v>4.6177099999999998</c:v>
                </c:pt>
                <c:pt idx="555">
                  <c:v>4.6216999999999997</c:v>
                </c:pt>
                <c:pt idx="556">
                  <c:v>4.6253599999999997</c:v>
                </c:pt>
                <c:pt idx="557">
                  <c:v>4.6292299999999997</c:v>
                </c:pt>
                <c:pt idx="558">
                  <c:v>4.63361</c:v>
                </c:pt>
                <c:pt idx="559">
                  <c:v>4.6367200000000004</c:v>
                </c:pt>
                <c:pt idx="560">
                  <c:v>4.6408100000000001</c:v>
                </c:pt>
                <c:pt idx="561">
                  <c:v>4.6444299999999998</c:v>
                </c:pt>
                <c:pt idx="562">
                  <c:v>4.64825</c:v>
                </c:pt>
                <c:pt idx="563">
                  <c:v>4.6509900000000002</c:v>
                </c:pt>
                <c:pt idx="564">
                  <c:v>4.6550200000000004</c:v>
                </c:pt>
                <c:pt idx="565">
                  <c:v>4.6582999999999997</c:v>
                </c:pt>
                <c:pt idx="566">
                  <c:v>4.6615099999999998</c:v>
                </c:pt>
                <c:pt idx="567">
                  <c:v>4.6647400000000001</c:v>
                </c:pt>
                <c:pt idx="568">
                  <c:v>4.6673200000000001</c:v>
                </c:pt>
                <c:pt idx="569">
                  <c:v>4.6702700000000004</c:v>
                </c:pt>
                <c:pt idx="570">
                  <c:v>4.6728100000000001</c:v>
                </c:pt>
                <c:pt idx="571">
                  <c:v>4.67544</c:v>
                </c:pt>
                <c:pt idx="572">
                  <c:v>4.6787799999999997</c:v>
                </c:pt>
                <c:pt idx="573">
                  <c:v>4.6820700000000004</c:v>
                </c:pt>
                <c:pt idx="574">
                  <c:v>4.6849499999999997</c:v>
                </c:pt>
                <c:pt idx="575">
                  <c:v>4.6877300000000002</c:v>
                </c:pt>
                <c:pt idx="576">
                  <c:v>4.69076</c:v>
                </c:pt>
                <c:pt idx="577">
                  <c:v>4.6944600000000003</c:v>
                </c:pt>
                <c:pt idx="578">
                  <c:v>4.6977000000000002</c:v>
                </c:pt>
                <c:pt idx="579">
                  <c:v>4.7009800000000004</c:v>
                </c:pt>
                <c:pt idx="580">
                  <c:v>4.7044600000000001</c:v>
                </c:pt>
                <c:pt idx="581">
                  <c:v>4.7075899999999997</c:v>
                </c:pt>
                <c:pt idx="582">
                  <c:v>4.7105300000000003</c:v>
                </c:pt>
                <c:pt idx="583">
                  <c:v>4.7137000000000002</c:v>
                </c:pt>
                <c:pt idx="584">
                  <c:v>4.7172099999999997</c:v>
                </c:pt>
                <c:pt idx="585">
                  <c:v>4.7202400000000004</c:v>
                </c:pt>
                <c:pt idx="586">
                  <c:v>4.7232099999999999</c:v>
                </c:pt>
                <c:pt idx="587">
                  <c:v>4.7257600000000002</c:v>
                </c:pt>
                <c:pt idx="588">
                  <c:v>4.7288500000000004</c:v>
                </c:pt>
                <c:pt idx="589">
                  <c:v>4.7318300000000004</c:v>
                </c:pt>
                <c:pt idx="590">
                  <c:v>4.7346000000000004</c:v>
                </c:pt>
                <c:pt idx="591">
                  <c:v>4.73733</c:v>
                </c:pt>
                <c:pt idx="592">
                  <c:v>4.7403300000000002</c:v>
                </c:pt>
                <c:pt idx="593">
                  <c:v>4.7439099999999996</c:v>
                </c:pt>
                <c:pt idx="594">
                  <c:v>4.7463600000000001</c:v>
                </c:pt>
                <c:pt idx="595">
                  <c:v>4.7492999999999999</c:v>
                </c:pt>
                <c:pt idx="596">
                  <c:v>4.7527200000000001</c:v>
                </c:pt>
                <c:pt idx="597">
                  <c:v>4.7553299999999998</c:v>
                </c:pt>
                <c:pt idx="598">
                  <c:v>4.7587599999999997</c:v>
                </c:pt>
                <c:pt idx="599">
                  <c:v>4.7615800000000004</c:v>
                </c:pt>
                <c:pt idx="600">
                  <c:v>4.7647300000000001</c:v>
                </c:pt>
                <c:pt idx="601">
                  <c:v>4.7678500000000001</c:v>
                </c:pt>
                <c:pt idx="602">
                  <c:v>4.7706900000000001</c:v>
                </c:pt>
                <c:pt idx="603">
                  <c:v>4.7740900000000002</c:v>
                </c:pt>
                <c:pt idx="604">
                  <c:v>4.7767099999999996</c:v>
                </c:pt>
                <c:pt idx="605">
                  <c:v>4.7792399999999997</c:v>
                </c:pt>
                <c:pt idx="606">
                  <c:v>4.78139</c:v>
                </c:pt>
                <c:pt idx="607">
                  <c:v>4.7839999999999998</c:v>
                </c:pt>
                <c:pt idx="608">
                  <c:v>4.7870600000000003</c:v>
                </c:pt>
                <c:pt idx="609">
                  <c:v>4.7893600000000003</c:v>
                </c:pt>
                <c:pt idx="610">
                  <c:v>4.7921899999999997</c:v>
                </c:pt>
                <c:pt idx="611">
                  <c:v>4.7940800000000001</c:v>
                </c:pt>
                <c:pt idx="612">
                  <c:v>4.7971399999999997</c:v>
                </c:pt>
                <c:pt idx="613">
                  <c:v>4.8001399999999999</c:v>
                </c:pt>
                <c:pt idx="614">
                  <c:v>4.8024199999999997</c:v>
                </c:pt>
                <c:pt idx="615">
                  <c:v>4.8058899999999998</c:v>
                </c:pt>
                <c:pt idx="616">
                  <c:v>4.8081100000000001</c:v>
                </c:pt>
                <c:pt idx="617">
                  <c:v>4.8112599999999999</c:v>
                </c:pt>
                <c:pt idx="618">
                  <c:v>4.8146100000000001</c:v>
                </c:pt>
                <c:pt idx="619">
                  <c:v>4.8172100000000002</c:v>
                </c:pt>
                <c:pt idx="620">
                  <c:v>4.8208700000000002</c:v>
                </c:pt>
                <c:pt idx="621">
                  <c:v>4.8236299999999996</c:v>
                </c:pt>
                <c:pt idx="622">
                  <c:v>4.8274699999999999</c:v>
                </c:pt>
                <c:pt idx="623">
                  <c:v>4.8292000000000002</c:v>
                </c:pt>
                <c:pt idx="624">
                  <c:v>4.8320400000000001</c:v>
                </c:pt>
                <c:pt idx="625">
                  <c:v>4.8348100000000001</c:v>
                </c:pt>
                <c:pt idx="626">
                  <c:v>4.8373200000000001</c:v>
                </c:pt>
                <c:pt idx="627">
                  <c:v>4.8401800000000001</c:v>
                </c:pt>
                <c:pt idx="628">
                  <c:v>4.84307</c:v>
                </c:pt>
                <c:pt idx="629">
                  <c:v>4.8455599999999999</c:v>
                </c:pt>
                <c:pt idx="630">
                  <c:v>4.8479999999999999</c:v>
                </c:pt>
                <c:pt idx="631">
                  <c:v>4.8507800000000003</c:v>
                </c:pt>
                <c:pt idx="632">
                  <c:v>4.8537800000000004</c:v>
                </c:pt>
                <c:pt idx="633">
                  <c:v>4.8567400000000003</c:v>
                </c:pt>
                <c:pt idx="634">
                  <c:v>4.8598299999999997</c:v>
                </c:pt>
                <c:pt idx="635">
                  <c:v>4.8628799999999996</c:v>
                </c:pt>
                <c:pt idx="636">
                  <c:v>4.8655799999999996</c:v>
                </c:pt>
                <c:pt idx="637">
                  <c:v>4.8689799999999996</c:v>
                </c:pt>
                <c:pt idx="638">
                  <c:v>4.8714500000000003</c:v>
                </c:pt>
                <c:pt idx="639">
                  <c:v>4.8750400000000003</c:v>
                </c:pt>
                <c:pt idx="640">
                  <c:v>4.87812</c:v>
                </c:pt>
                <c:pt idx="641">
                  <c:v>4.8810700000000002</c:v>
                </c:pt>
                <c:pt idx="642">
                  <c:v>4.8839399999999999</c:v>
                </c:pt>
                <c:pt idx="643">
                  <c:v>4.8859899999999996</c:v>
                </c:pt>
                <c:pt idx="644">
                  <c:v>4.88957</c:v>
                </c:pt>
                <c:pt idx="645">
                  <c:v>4.8916000000000004</c:v>
                </c:pt>
                <c:pt idx="646">
                  <c:v>4.8938800000000002</c:v>
                </c:pt>
                <c:pt idx="647">
                  <c:v>4.8962300000000001</c:v>
                </c:pt>
                <c:pt idx="648">
                  <c:v>4.8980199999999998</c:v>
                </c:pt>
                <c:pt idx="649">
                  <c:v>4.8995199999999999</c:v>
                </c:pt>
                <c:pt idx="650">
                  <c:v>4.9016799999999998</c:v>
                </c:pt>
                <c:pt idx="651">
                  <c:v>4.9035200000000003</c:v>
                </c:pt>
                <c:pt idx="652">
                  <c:v>4.9060300000000003</c:v>
                </c:pt>
                <c:pt idx="653">
                  <c:v>4.90829</c:v>
                </c:pt>
                <c:pt idx="654">
                  <c:v>4.9109499999999997</c:v>
                </c:pt>
                <c:pt idx="655">
                  <c:v>4.91242</c:v>
                </c:pt>
                <c:pt idx="656">
                  <c:v>4.9152399999999998</c:v>
                </c:pt>
                <c:pt idx="657">
                  <c:v>4.9165999999999999</c:v>
                </c:pt>
                <c:pt idx="658">
                  <c:v>4.9190399999999999</c:v>
                </c:pt>
                <c:pt idx="659">
                  <c:v>4.9203999999999999</c:v>
                </c:pt>
                <c:pt idx="660">
                  <c:v>4.92197</c:v>
                </c:pt>
                <c:pt idx="661">
                  <c:v>4.9237299999999999</c:v>
                </c:pt>
                <c:pt idx="662">
                  <c:v>4.9245200000000002</c:v>
                </c:pt>
                <c:pt idx="663">
                  <c:v>4.9260900000000003</c:v>
                </c:pt>
                <c:pt idx="664">
                  <c:v>4.92699</c:v>
                </c:pt>
                <c:pt idx="665">
                  <c:v>4.9282899999999996</c:v>
                </c:pt>
                <c:pt idx="666">
                  <c:v>4.92936</c:v>
                </c:pt>
                <c:pt idx="667">
                  <c:v>4.9302400000000004</c:v>
                </c:pt>
                <c:pt idx="668">
                  <c:v>4.9318299999999997</c:v>
                </c:pt>
                <c:pt idx="669">
                  <c:v>4.93269</c:v>
                </c:pt>
                <c:pt idx="670">
                  <c:v>4.9342100000000002</c:v>
                </c:pt>
                <c:pt idx="671">
                  <c:v>4.9359099999999998</c:v>
                </c:pt>
                <c:pt idx="672">
                  <c:v>4.9379299999999997</c:v>
                </c:pt>
                <c:pt idx="673">
                  <c:v>4.9403600000000001</c:v>
                </c:pt>
                <c:pt idx="674">
                  <c:v>4.9424299999999999</c:v>
                </c:pt>
                <c:pt idx="675">
                  <c:v>4.94496</c:v>
                </c:pt>
                <c:pt idx="676">
                  <c:v>4.9470200000000002</c:v>
                </c:pt>
                <c:pt idx="677">
                  <c:v>4.9499700000000004</c:v>
                </c:pt>
                <c:pt idx="678">
                  <c:v>4.9525100000000002</c:v>
                </c:pt>
                <c:pt idx="679">
                  <c:v>4.9545500000000002</c:v>
                </c:pt>
                <c:pt idx="680">
                  <c:v>4.9575699999999996</c:v>
                </c:pt>
                <c:pt idx="681">
                  <c:v>4.9594800000000001</c:v>
                </c:pt>
                <c:pt idx="682">
                  <c:v>4.9623499999999998</c:v>
                </c:pt>
                <c:pt idx="683">
                  <c:v>4.9641500000000001</c:v>
                </c:pt>
                <c:pt idx="684">
                  <c:v>4.9666899999999998</c:v>
                </c:pt>
                <c:pt idx="685">
                  <c:v>4.9693199999999997</c:v>
                </c:pt>
                <c:pt idx="686">
                  <c:v>4.9710700000000001</c:v>
                </c:pt>
                <c:pt idx="687">
                  <c:v>4.9731300000000003</c:v>
                </c:pt>
                <c:pt idx="688">
                  <c:v>4.9749800000000004</c:v>
                </c:pt>
                <c:pt idx="689">
                  <c:v>4.9767799999999998</c:v>
                </c:pt>
                <c:pt idx="690">
                  <c:v>4.9791499999999997</c:v>
                </c:pt>
                <c:pt idx="691">
                  <c:v>4.9803899999999999</c:v>
                </c:pt>
                <c:pt idx="692">
                  <c:v>4.9826499999999996</c:v>
                </c:pt>
                <c:pt idx="693">
                  <c:v>4.9856499999999997</c:v>
                </c:pt>
                <c:pt idx="694">
                  <c:v>4.9885299999999999</c:v>
                </c:pt>
                <c:pt idx="695">
                  <c:v>4.9911099999999999</c:v>
                </c:pt>
                <c:pt idx="696">
                  <c:v>4.9935400000000003</c:v>
                </c:pt>
                <c:pt idx="697">
                  <c:v>4.9961200000000003</c:v>
                </c:pt>
                <c:pt idx="698">
                  <c:v>4.9987199999999996</c:v>
                </c:pt>
                <c:pt idx="699">
                  <c:v>5.0018399999999996</c:v>
                </c:pt>
                <c:pt idx="700">
                  <c:v>5.0043600000000001</c:v>
                </c:pt>
                <c:pt idx="701">
                  <c:v>5.0068299999999999</c:v>
                </c:pt>
                <c:pt idx="702">
                  <c:v>5.0099900000000002</c:v>
                </c:pt>
                <c:pt idx="703">
                  <c:v>5.0119100000000003</c:v>
                </c:pt>
                <c:pt idx="704">
                  <c:v>5.0143899999999997</c:v>
                </c:pt>
                <c:pt idx="705">
                  <c:v>5.0160099999999996</c:v>
                </c:pt>
                <c:pt idx="706">
                  <c:v>5.0185599999999999</c:v>
                </c:pt>
                <c:pt idx="707">
                  <c:v>5.0211100000000002</c:v>
                </c:pt>
                <c:pt idx="708">
                  <c:v>5.0230800000000002</c:v>
                </c:pt>
                <c:pt idx="709">
                  <c:v>5.02562</c:v>
                </c:pt>
                <c:pt idx="710">
                  <c:v>5.0268899999999999</c:v>
                </c:pt>
                <c:pt idx="711">
                  <c:v>5.02902</c:v>
                </c:pt>
                <c:pt idx="712">
                  <c:v>5.0312999999999999</c:v>
                </c:pt>
                <c:pt idx="713">
                  <c:v>5.0342500000000001</c:v>
                </c:pt>
                <c:pt idx="714">
                  <c:v>5.0370799999999996</c:v>
                </c:pt>
                <c:pt idx="715">
                  <c:v>5.0385900000000001</c:v>
                </c:pt>
                <c:pt idx="716">
                  <c:v>5.0415799999999997</c:v>
                </c:pt>
                <c:pt idx="717">
                  <c:v>5.0437900000000004</c:v>
                </c:pt>
                <c:pt idx="718">
                  <c:v>5.0464500000000001</c:v>
                </c:pt>
                <c:pt idx="719">
                  <c:v>5.0494599999999998</c:v>
                </c:pt>
                <c:pt idx="720">
                  <c:v>5.0519299999999996</c:v>
                </c:pt>
                <c:pt idx="721">
                  <c:v>5.0548999999999999</c:v>
                </c:pt>
                <c:pt idx="722">
                  <c:v>5.05694</c:v>
                </c:pt>
                <c:pt idx="723">
                  <c:v>5.0593000000000004</c:v>
                </c:pt>
                <c:pt idx="724">
                  <c:v>5.0614299999999997</c:v>
                </c:pt>
                <c:pt idx="725">
                  <c:v>5.0637100000000004</c:v>
                </c:pt>
                <c:pt idx="726">
                  <c:v>5.0659799999999997</c:v>
                </c:pt>
                <c:pt idx="727">
                  <c:v>5.0678200000000002</c:v>
                </c:pt>
                <c:pt idx="728">
                  <c:v>5.07</c:v>
                </c:pt>
                <c:pt idx="729">
                  <c:v>5.07151</c:v>
                </c:pt>
                <c:pt idx="730">
                  <c:v>5.0735200000000003</c:v>
                </c:pt>
                <c:pt idx="731">
                  <c:v>5.0752300000000004</c:v>
                </c:pt>
                <c:pt idx="732">
                  <c:v>5.0775300000000003</c:v>
                </c:pt>
                <c:pt idx="733">
                  <c:v>5.0803599999999998</c:v>
                </c:pt>
                <c:pt idx="734">
                  <c:v>5.0822000000000003</c:v>
                </c:pt>
                <c:pt idx="735">
                  <c:v>5.0843100000000003</c:v>
                </c:pt>
                <c:pt idx="736">
                  <c:v>5.0868900000000004</c:v>
                </c:pt>
                <c:pt idx="737">
                  <c:v>5.0893699999999997</c:v>
                </c:pt>
                <c:pt idx="738">
                  <c:v>5.0915600000000003</c:v>
                </c:pt>
                <c:pt idx="739">
                  <c:v>5.0939800000000002</c:v>
                </c:pt>
                <c:pt idx="740">
                  <c:v>5.0962899999999998</c:v>
                </c:pt>
                <c:pt idx="741">
                  <c:v>5.0980100000000004</c:v>
                </c:pt>
                <c:pt idx="742">
                  <c:v>5.1001000000000003</c:v>
                </c:pt>
                <c:pt idx="743">
                  <c:v>5.1019100000000002</c:v>
                </c:pt>
                <c:pt idx="744">
                  <c:v>5.1034800000000002</c:v>
                </c:pt>
                <c:pt idx="745">
                  <c:v>5.1055599999999997</c:v>
                </c:pt>
                <c:pt idx="746">
                  <c:v>5.1064999999999996</c:v>
                </c:pt>
                <c:pt idx="747">
                  <c:v>5.1081700000000003</c:v>
                </c:pt>
                <c:pt idx="748">
                  <c:v>5.1092700000000004</c:v>
                </c:pt>
                <c:pt idx="749">
                  <c:v>5.1114100000000002</c:v>
                </c:pt>
                <c:pt idx="750">
                  <c:v>5.1131200000000003</c:v>
                </c:pt>
                <c:pt idx="751">
                  <c:v>5.1140400000000001</c:v>
                </c:pt>
                <c:pt idx="752">
                  <c:v>5.117</c:v>
                </c:pt>
                <c:pt idx="753">
                  <c:v>5.1184200000000004</c:v>
                </c:pt>
                <c:pt idx="754">
                  <c:v>5.12127</c:v>
                </c:pt>
                <c:pt idx="755">
                  <c:v>5.1228199999999999</c:v>
                </c:pt>
                <c:pt idx="756">
                  <c:v>5.1246900000000002</c:v>
                </c:pt>
                <c:pt idx="757">
                  <c:v>5.12751</c:v>
                </c:pt>
                <c:pt idx="758">
                  <c:v>5.1290500000000003</c:v>
                </c:pt>
                <c:pt idx="759">
                  <c:v>5.1313000000000004</c:v>
                </c:pt>
                <c:pt idx="760">
                  <c:v>5.1333700000000002</c:v>
                </c:pt>
                <c:pt idx="761">
                  <c:v>5.13544</c:v>
                </c:pt>
                <c:pt idx="762">
                  <c:v>5.1376999999999997</c:v>
                </c:pt>
                <c:pt idx="763">
                  <c:v>5.1394900000000003</c:v>
                </c:pt>
                <c:pt idx="764">
                  <c:v>5.14175</c:v>
                </c:pt>
                <c:pt idx="765">
                  <c:v>5.1432099999999998</c:v>
                </c:pt>
                <c:pt idx="766">
                  <c:v>5.1451900000000004</c:v>
                </c:pt>
                <c:pt idx="767">
                  <c:v>5.1469300000000002</c:v>
                </c:pt>
                <c:pt idx="768">
                  <c:v>5.14933</c:v>
                </c:pt>
                <c:pt idx="769">
                  <c:v>5.15151</c:v>
                </c:pt>
                <c:pt idx="770">
                  <c:v>5.1525299999999996</c:v>
                </c:pt>
                <c:pt idx="771">
                  <c:v>5.1550599999999998</c:v>
                </c:pt>
                <c:pt idx="772">
                  <c:v>5.1564199999999998</c:v>
                </c:pt>
                <c:pt idx="773">
                  <c:v>5.15876</c:v>
                </c:pt>
                <c:pt idx="774">
                  <c:v>5.1610699999999996</c:v>
                </c:pt>
                <c:pt idx="775">
                  <c:v>5.1623000000000001</c:v>
                </c:pt>
                <c:pt idx="776">
                  <c:v>5.1647100000000004</c:v>
                </c:pt>
                <c:pt idx="777">
                  <c:v>5.1664199999999996</c:v>
                </c:pt>
                <c:pt idx="778">
                  <c:v>5.1680400000000004</c:v>
                </c:pt>
                <c:pt idx="779">
                  <c:v>5.1696999999999997</c:v>
                </c:pt>
                <c:pt idx="780">
                  <c:v>5.1712499999999997</c:v>
                </c:pt>
                <c:pt idx="781">
                  <c:v>5.1732100000000001</c:v>
                </c:pt>
                <c:pt idx="782">
                  <c:v>5.1745599999999996</c:v>
                </c:pt>
                <c:pt idx="783">
                  <c:v>5.1762600000000001</c:v>
                </c:pt>
                <c:pt idx="784">
                  <c:v>5.1769400000000001</c:v>
                </c:pt>
                <c:pt idx="785">
                  <c:v>5.1790399999999996</c:v>
                </c:pt>
                <c:pt idx="786">
                  <c:v>5.1801199999999996</c:v>
                </c:pt>
                <c:pt idx="787">
                  <c:v>5.1813700000000003</c:v>
                </c:pt>
                <c:pt idx="788">
                  <c:v>5.1826999999999996</c:v>
                </c:pt>
                <c:pt idx="789">
                  <c:v>5.1836000000000002</c:v>
                </c:pt>
                <c:pt idx="790">
                  <c:v>5.1850500000000004</c:v>
                </c:pt>
                <c:pt idx="791">
                  <c:v>5.1855000000000002</c:v>
                </c:pt>
                <c:pt idx="792">
                  <c:v>5.1874099999999999</c:v>
                </c:pt>
                <c:pt idx="793">
                  <c:v>5.18919</c:v>
                </c:pt>
                <c:pt idx="794">
                  <c:v>5.1904000000000003</c:v>
                </c:pt>
                <c:pt idx="795">
                  <c:v>5.1926199999999998</c:v>
                </c:pt>
                <c:pt idx="796">
                  <c:v>5.1939500000000001</c:v>
                </c:pt>
                <c:pt idx="797">
                  <c:v>5.19618</c:v>
                </c:pt>
                <c:pt idx="798">
                  <c:v>5.1979100000000003</c:v>
                </c:pt>
                <c:pt idx="799">
                  <c:v>5.1992399999999996</c:v>
                </c:pt>
                <c:pt idx="800">
                  <c:v>5.2012900000000002</c:v>
                </c:pt>
                <c:pt idx="801">
                  <c:v>5.2032999999999996</c:v>
                </c:pt>
                <c:pt idx="802">
                  <c:v>5.2054799999999997</c:v>
                </c:pt>
                <c:pt idx="803">
                  <c:v>5.2073700000000001</c:v>
                </c:pt>
                <c:pt idx="804">
                  <c:v>5.2088700000000001</c:v>
                </c:pt>
                <c:pt idx="805">
                  <c:v>5.2106500000000002</c:v>
                </c:pt>
                <c:pt idx="806">
                  <c:v>5.2121500000000003</c:v>
                </c:pt>
                <c:pt idx="807">
                  <c:v>5.2138</c:v>
                </c:pt>
                <c:pt idx="808">
                  <c:v>5.21516</c:v>
                </c:pt>
                <c:pt idx="809">
                  <c:v>5.2169600000000003</c:v>
                </c:pt>
                <c:pt idx="810">
                  <c:v>5.2178000000000004</c:v>
                </c:pt>
                <c:pt idx="811">
                  <c:v>5.21936</c:v>
                </c:pt>
                <c:pt idx="812">
                  <c:v>5.2216899999999997</c:v>
                </c:pt>
                <c:pt idx="813">
                  <c:v>5.2236399999999996</c:v>
                </c:pt>
                <c:pt idx="814">
                  <c:v>5.2258399999999998</c:v>
                </c:pt>
                <c:pt idx="815">
                  <c:v>5.2264400000000002</c:v>
                </c:pt>
                <c:pt idx="816">
                  <c:v>5.22818</c:v>
                </c:pt>
                <c:pt idx="817">
                  <c:v>5.22973</c:v>
                </c:pt>
                <c:pt idx="818">
                  <c:v>5.23109</c:v>
                </c:pt>
                <c:pt idx="819">
                  <c:v>5.2324299999999999</c:v>
                </c:pt>
                <c:pt idx="820">
                  <c:v>5.2334100000000001</c:v>
                </c:pt>
                <c:pt idx="821">
                  <c:v>5.2347400000000004</c:v>
                </c:pt>
                <c:pt idx="822">
                  <c:v>5.2349600000000001</c:v>
                </c:pt>
                <c:pt idx="823">
                  <c:v>5.2356299999999996</c:v>
                </c:pt>
                <c:pt idx="824">
                  <c:v>5.2366000000000001</c:v>
                </c:pt>
                <c:pt idx="825">
                  <c:v>5.2373700000000003</c:v>
                </c:pt>
                <c:pt idx="826">
                  <c:v>5.2379899999999999</c:v>
                </c:pt>
                <c:pt idx="827">
                  <c:v>5.2386699999999999</c:v>
                </c:pt>
                <c:pt idx="828">
                  <c:v>5.2388500000000002</c:v>
                </c:pt>
                <c:pt idx="829">
                  <c:v>5.2387300000000003</c:v>
                </c:pt>
                <c:pt idx="830">
                  <c:v>5.2393999999999998</c:v>
                </c:pt>
                <c:pt idx="831">
                  <c:v>5.23888</c:v>
                </c:pt>
                <c:pt idx="832">
                  <c:v>5.2389700000000001</c:v>
                </c:pt>
                <c:pt idx="833">
                  <c:v>5.24</c:v>
                </c:pt>
                <c:pt idx="834">
                  <c:v>5.2398999999999996</c:v>
                </c:pt>
                <c:pt idx="835">
                  <c:v>5.2404000000000002</c:v>
                </c:pt>
                <c:pt idx="836">
                  <c:v>5.2401499999999999</c:v>
                </c:pt>
                <c:pt idx="837">
                  <c:v>5.2407599999999999</c:v>
                </c:pt>
                <c:pt idx="838">
                  <c:v>5.2407500000000002</c:v>
                </c:pt>
                <c:pt idx="839">
                  <c:v>5.2405200000000001</c:v>
                </c:pt>
                <c:pt idx="840">
                  <c:v>5.2409600000000003</c:v>
                </c:pt>
                <c:pt idx="841">
                  <c:v>5.2401900000000001</c:v>
                </c:pt>
                <c:pt idx="842">
                  <c:v>5.2407399999999997</c:v>
                </c:pt>
                <c:pt idx="843">
                  <c:v>5.2399899999999997</c:v>
                </c:pt>
                <c:pt idx="844">
                  <c:v>5.23963</c:v>
                </c:pt>
                <c:pt idx="845">
                  <c:v>5.2392599999999998</c:v>
                </c:pt>
                <c:pt idx="846">
                  <c:v>5.2385999999999999</c:v>
                </c:pt>
                <c:pt idx="847">
                  <c:v>5.2384500000000003</c:v>
                </c:pt>
                <c:pt idx="848">
                  <c:v>5.2378799999999996</c:v>
                </c:pt>
                <c:pt idx="849">
                  <c:v>5.2378400000000003</c:v>
                </c:pt>
                <c:pt idx="850">
                  <c:v>5.2376899999999997</c:v>
                </c:pt>
                <c:pt idx="851">
                  <c:v>5.2374299999999998</c:v>
                </c:pt>
                <c:pt idx="852">
                  <c:v>5.2378499999999999</c:v>
                </c:pt>
                <c:pt idx="853">
                  <c:v>5.2380300000000002</c:v>
                </c:pt>
                <c:pt idx="854">
                  <c:v>5.2382999999999997</c:v>
                </c:pt>
                <c:pt idx="855">
                  <c:v>5.2390400000000001</c:v>
                </c:pt>
                <c:pt idx="856">
                  <c:v>5.2390299999999996</c:v>
                </c:pt>
                <c:pt idx="857">
                  <c:v>5.2398199999999999</c:v>
                </c:pt>
                <c:pt idx="858">
                  <c:v>5.2402300000000004</c:v>
                </c:pt>
                <c:pt idx="859">
                  <c:v>5.2405099999999996</c:v>
                </c:pt>
                <c:pt idx="860">
                  <c:v>5.2412900000000002</c:v>
                </c:pt>
                <c:pt idx="861">
                  <c:v>5.2416900000000002</c:v>
                </c:pt>
                <c:pt idx="862">
                  <c:v>5.2425800000000002</c:v>
                </c:pt>
                <c:pt idx="863">
                  <c:v>5.2430099999999999</c:v>
                </c:pt>
                <c:pt idx="864">
                  <c:v>5.2435700000000001</c:v>
                </c:pt>
                <c:pt idx="865">
                  <c:v>5.2436699999999998</c:v>
                </c:pt>
                <c:pt idx="866">
                  <c:v>5.2440600000000002</c:v>
                </c:pt>
                <c:pt idx="867">
                  <c:v>5.2449599999999998</c:v>
                </c:pt>
                <c:pt idx="868">
                  <c:v>5.2454700000000001</c:v>
                </c:pt>
                <c:pt idx="869">
                  <c:v>5.2464199999999996</c:v>
                </c:pt>
                <c:pt idx="870">
                  <c:v>5.24688</c:v>
                </c:pt>
                <c:pt idx="871">
                  <c:v>5.2478699999999998</c:v>
                </c:pt>
                <c:pt idx="872">
                  <c:v>5.2495200000000004</c:v>
                </c:pt>
                <c:pt idx="873">
                  <c:v>5.2505100000000002</c:v>
                </c:pt>
                <c:pt idx="874">
                  <c:v>5.25244</c:v>
                </c:pt>
                <c:pt idx="875">
                  <c:v>5.2528100000000002</c:v>
                </c:pt>
                <c:pt idx="876">
                  <c:v>5.25427</c:v>
                </c:pt>
                <c:pt idx="877">
                  <c:v>5.2547300000000003</c:v>
                </c:pt>
                <c:pt idx="878">
                  <c:v>5.2554100000000004</c:v>
                </c:pt>
                <c:pt idx="879">
                  <c:v>5.2565099999999996</c:v>
                </c:pt>
                <c:pt idx="880">
                  <c:v>5.2572299999999998</c:v>
                </c:pt>
                <c:pt idx="881">
                  <c:v>5.2583700000000002</c:v>
                </c:pt>
                <c:pt idx="882">
                  <c:v>5.2591799999999997</c:v>
                </c:pt>
                <c:pt idx="883">
                  <c:v>5.2595099999999997</c:v>
                </c:pt>
                <c:pt idx="884">
                  <c:v>5.2602799999999998</c:v>
                </c:pt>
                <c:pt idx="885">
                  <c:v>5.2603099999999996</c:v>
                </c:pt>
                <c:pt idx="886">
                  <c:v>5.2613599999999998</c:v>
                </c:pt>
                <c:pt idx="887">
                  <c:v>5.2612899999999998</c:v>
                </c:pt>
                <c:pt idx="888">
                  <c:v>5.2616199999999997</c:v>
                </c:pt>
                <c:pt idx="889">
                  <c:v>5.2620399999999998</c:v>
                </c:pt>
                <c:pt idx="890">
                  <c:v>5.2622499999999999</c:v>
                </c:pt>
                <c:pt idx="891">
                  <c:v>5.2626600000000003</c:v>
                </c:pt>
                <c:pt idx="892">
                  <c:v>5.2634600000000002</c:v>
                </c:pt>
                <c:pt idx="893">
                  <c:v>5.2641099999999996</c:v>
                </c:pt>
                <c:pt idx="894">
                  <c:v>5.2649299999999997</c:v>
                </c:pt>
                <c:pt idx="895">
                  <c:v>5.2648900000000003</c:v>
                </c:pt>
                <c:pt idx="896">
                  <c:v>5.2653600000000003</c:v>
                </c:pt>
                <c:pt idx="897">
                  <c:v>5.2651399999999997</c:v>
                </c:pt>
                <c:pt idx="898">
                  <c:v>5.2659000000000002</c:v>
                </c:pt>
                <c:pt idx="899">
                  <c:v>5.2664200000000001</c:v>
                </c:pt>
                <c:pt idx="900">
                  <c:v>5.26675</c:v>
                </c:pt>
                <c:pt idx="901">
                  <c:v>5.2677300000000002</c:v>
                </c:pt>
                <c:pt idx="902">
                  <c:v>5.2677500000000004</c:v>
                </c:pt>
                <c:pt idx="903">
                  <c:v>5.2689500000000002</c:v>
                </c:pt>
                <c:pt idx="904">
                  <c:v>5.2689300000000001</c:v>
                </c:pt>
                <c:pt idx="905">
                  <c:v>5.2696699999999996</c:v>
                </c:pt>
                <c:pt idx="906">
                  <c:v>5.2709000000000001</c:v>
                </c:pt>
                <c:pt idx="907">
                  <c:v>5.2711699999999997</c:v>
                </c:pt>
                <c:pt idx="908">
                  <c:v>5.2717200000000002</c:v>
                </c:pt>
                <c:pt idx="909">
                  <c:v>5.2726100000000002</c:v>
                </c:pt>
                <c:pt idx="910">
                  <c:v>5.2735799999999999</c:v>
                </c:pt>
                <c:pt idx="911">
                  <c:v>5.2744600000000004</c:v>
                </c:pt>
                <c:pt idx="912">
                  <c:v>5.2761399999999998</c:v>
                </c:pt>
                <c:pt idx="913">
                  <c:v>5.2774299999999998</c:v>
                </c:pt>
                <c:pt idx="914">
                  <c:v>5.2789200000000003</c:v>
                </c:pt>
                <c:pt idx="915">
                  <c:v>5.2801799999999997</c:v>
                </c:pt>
                <c:pt idx="916">
                  <c:v>5.28146</c:v>
                </c:pt>
                <c:pt idx="917">
                  <c:v>5.2831299999999999</c:v>
                </c:pt>
                <c:pt idx="918">
                  <c:v>5.2845199999999997</c:v>
                </c:pt>
                <c:pt idx="919">
                  <c:v>5.2863100000000003</c:v>
                </c:pt>
                <c:pt idx="920">
                  <c:v>5.2879300000000002</c:v>
                </c:pt>
                <c:pt idx="921">
                  <c:v>5.2892599999999996</c:v>
                </c:pt>
                <c:pt idx="922">
                  <c:v>5.2911700000000002</c:v>
                </c:pt>
                <c:pt idx="923">
                  <c:v>5.2925500000000003</c:v>
                </c:pt>
                <c:pt idx="924">
                  <c:v>5.2939499999999997</c:v>
                </c:pt>
                <c:pt idx="925">
                  <c:v>5.2956200000000004</c:v>
                </c:pt>
                <c:pt idx="926">
                  <c:v>5.29711</c:v>
                </c:pt>
                <c:pt idx="927">
                  <c:v>5.2988799999999996</c:v>
                </c:pt>
                <c:pt idx="928">
                  <c:v>5.3000400000000001</c:v>
                </c:pt>
                <c:pt idx="929">
                  <c:v>5.3017200000000004</c:v>
                </c:pt>
                <c:pt idx="930">
                  <c:v>5.30314</c:v>
                </c:pt>
                <c:pt idx="931">
                  <c:v>5.3048099999999998</c:v>
                </c:pt>
                <c:pt idx="932">
                  <c:v>5.3068099999999996</c:v>
                </c:pt>
                <c:pt idx="933">
                  <c:v>5.3083999999999998</c:v>
                </c:pt>
                <c:pt idx="934">
                  <c:v>5.3101099999999999</c:v>
                </c:pt>
                <c:pt idx="935">
                  <c:v>5.3118699999999999</c:v>
                </c:pt>
                <c:pt idx="936">
                  <c:v>5.31365</c:v>
                </c:pt>
                <c:pt idx="937">
                  <c:v>5.3152799999999996</c:v>
                </c:pt>
                <c:pt idx="938">
                  <c:v>5.3166599999999997</c:v>
                </c:pt>
                <c:pt idx="939">
                  <c:v>5.3188800000000001</c:v>
                </c:pt>
                <c:pt idx="940">
                  <c:v>5.3207700000000004</c:v>
                </c:pt>
                <c:pt idx="941">
                  <c:v>5.32308</c:v>
                </c:pt>
                <c:pt idx="942">
                  <c:v>5.3257199999999996</c:v>
                </c:pt>
                <c:pt idx="943">
                  <c:v>5.3273700000000002</c:v>
                </c:pt>
                <c:pt idx="944">
                  <c:v>5.3301800000000004</c:v>
                </c:pt>
                <c:pt idx="945">
                  <c:v>5.3319700000000001</c:v>
                </c:pt>
                <c:pt idx="946">
                  <c:v>5.3348000000000004</c:v>
                </c:pt>
                <c:pt idx="947">
                  <c:v>5.3367699999999996</c:v>
                </c:pt>
                <c:pt idx="948">
                  <c:v>5.3392600000000003</c:v>
                </c:pt>
                <c:pt idx="949">
                  <c:v>5.3417899999999996</c:v>
                </c:pt>
                <c:pt idx="950">
                  <c:v>5.3436399999999997</c:v>
                </c:pt>
                <c:pt idx="951">
                  <c:v>5.3464299999999998</c:v>
                </c:pt>
                <c:pt idx="952">
                  <c:v>5.3489399999999998</c:v>
                </c:pt>
                <c:pt idx="953">
                  <c:v>5.3522699999999999</c:v>
                </c:pt>
                <c:pt idx="954">
                  <c:v>5.3547200000000004</c:v>
                </c:pt>
                <c:pt idx="955">
                  <c:v>5.3575799999999996</c:v>
                </c:pt>
                <c:pt idx="956">
                  <c:v>5.3606400000000001</c:v>
                </c:pt>
                <c:pt idx="957">
                  <c:v>5.3629899999999999</c:v>
                </c:pt>
                <c:pt idx="958">
                  <c:v>5.3662000000000001</c:v>
                </c:pt>
                <c:pt idx="959">
                  <c:v>5.3690100000000003</c:v>
                </c:pt>
                <c:pt idx="960">
                  <c:v>5.3716600000000003</c:v>
                </c:pt>
                <c:pt idx="961">
                  <c:v>5.3748100000000001</c:v>
                </c:pt>
                <c:pt idx="962">
                  <c:v>5.3770300000000004</c:v>
                </c:pt>
                <c:pt idx="963">
                  <c:v>5.3804699999999999</c:v>
                </c:pt>
                <c:pt idx="964">
                  <c:v>5.3824399999999999</c:v>
                </c:pt>
                <c:pt idx="965">
                  <c:v>5.3848500000000001</c:v>
                </c:pt>
                <c:pt idx="966">
                  <c:v>5.3872099999999996</c:v>
                </c:pt>
                <c:pt idx="967">
                  <c:v>5.3894000000000002</c:v>
                </c:pt>
                <c:pt idx="968">
                  <c:v>5.3921299999999999</c:v>
                </c:pt>
                <c:pt idx="969">
                  <c:v>5.3940000000000001</c:v>
                </c:pt>
                <c:pt idx="970">
                  <c:v>5.3962000000000003</c:v>
                </c:pt>
                <c:pt idx="971">
                  <c:v>5.3988399999999999</c:v>
                </c:pt>
                <c:pt idx="972">
                  <c:v>5.40055</c:v>
                </c:pt>
                <c:pt idx="973">
                  <c:v>5.4036499999999998</c:v>
                </c:pt>
                <c:pt idx="974">
                  <c:v>5.4056699999999998</c:v>
                </c:pt>
                <c:pt idx="975">
                  <c:v>5.4083800000000002</c:v>
                </c:pt>
                <c:pt idx="976">
                  <c:v>5.4108499999999999</c:v>
                </c:pt>
                <c:pt idx="977">
                  <c:v>5.4125399999999999</c:v>
                </c:pt>
                <c:pt idx="978">
                  <c:v>5.4153099999999998</c:v>
                </c:pt>
                <c:pt idx="979">
                  <c:v>5.4170600000000002</c:v>
                </c:pt>
                <c:pt idx="980">
                  <c:v>5.4200200000000001</c:v>
                </c:pt>
                <c:pt idx="981">
                  <c:v>5.4216300000000004</c:v>
                </c:pt>
                <c:pt idx="982">
                  <c:v>5.4239100000000002</c:v>
                </c:pt>
                <c:pt idx="983">
                  <c:v>5.4265800000000004</c:v>
                </c:pt>
                <c:pt idx="984">
                  <c:v>5.4283299999999999</c:v>
                </c:pt>
                <c:pt idx="985">
                  <c:v>5.431</c:v>
                </c:pt>
                <c:pt idx="986">
                  <c:v>5.4322499999999998</c:v>
                </c:pt>
                <c:pt idx="987">
                  <c:v>5.4346399999999999</c:v>
                </c:pt>
                <c:pt idx="988">
                  <c:v>5.4362599999999999</c:v>
                </c:pt>
                <c:pt idx="989">
                  <c:v>5.4384800000000002</c:v>
                </c:pt>
                <c:pt idx="990">
                  <c:v>5.4405999999999999</c:v>
                </c:pt>
                <c:pt idx="991">
                  <c:v>5.4419500000000003</c:v>
                </c:pt>
                <c:pt idx="992">
                  <c:v>5.4444299999999997</c:v>
                </c:pt>
                <c:pt idx="993">
                  <c:v>5.44658</c:v>
                </c:pt>
                <c:pt idx="994">
                  <c:v>5.4488000000000003</c:v>
                </c:pt>
                <c:pt idx="995">
                  <c:v>5.4511700000000003</c:v>
                </c:pt>
                <c:pt idx="996">
                  <c:v>5.4534500000000001</c:v>
                </c:pt>
                <c:pt idx="997">
                  <c:v>5.4557099999999998</c:v>
                </c:pt>
                <c:pt idx="998">
                  <c:v>5.4576700000000002</c:v>
                </c:pt>
                <c:pt idx="999">
                  <c:v>5.46007</c:v>
                </c:pt>
                <c:pt idx="1000">
                  <c:v>5.4618799999999998</c:v>
                </c:pt>
                <c:pt idx="1001">
                  <c:v>5.4639199999999999</c:v>
                </c:pt>
                <c:pt idx="1002">
                  <c:v>5.4656200000000004</c:v>
                </c:pt>
                <c:pt idx="1003">
                  <c:v>5.4672099999999997</c:v>
                </c:pt>
                <c:pt idx="1004">
                  <c:v>5.46868</c:v>
                </c:pt>
                <c:pt idx="1005">
                  <c:v>5.4701599999999999</c:v>
                </c:pt>
                <c:pt idx="1006">
                  <c:v>5.4717700000000002</c:v>
                </c:pt>
                <c:pt idx="1007">
                  <c:v>5.4727300000000003</c:v>
                </c:pt>
                <c:pt idx="1008">
                  <c:v>5.4743300000000001</c:v>
                </c:pt>
                <c:pt idx="1009">
                  <c:v>5.4759700000000002</c:v>
                </c:pt>
                <c:pt idx="1010">
                  <c:v>5.47736</c:v>
                </c:pt>
                <c:pt idx="1011">
                  <c:v>5.4790999999999999</c:v>
                </c:pt>
                <c:pt idx="1012">
                  <c:v>5.4810400000000001</c:v>
                </c:pt>
                <c:pt idx="1013">
                  <c:v>5.4832599999999996</c:v>
                </c:pt>
                <c:pt idx="1014">
                  <c:v>5.4849800000000002</c:v>
                </c:pt>
                <c:pt idx="1015">
                  <c:v>5.4867800000000004</c:v>
                </c:pt>
                <c:pt idx="1016">
                  <c:v>5.48874</c:v>
                </c:pt>
                <c:pt idx="1017">
                  <c:v>5.4904099999999998</c:v>
                </c:pt>
                <c:pt idx="1018">
                  <c:v>5.49254</c:v>
                </c:pt>
                <c:pt idx="1019">
                  <c:v>5.49465</c:v>
                </c:pt>
                <c:pt idx="1020">
                  <c:v>5.4961700000000002</c:v>
                </c:pt>
                <c:pt idx="1021">
                  <c:v>5.4984099999999998</c:v>
                </c:pt>
                <c:pt idx="1022">
                  <c:v>5.5000099999999996</c:v>
                </c:pt>
                <c:pt idx="1023">
                  <c:v>5.5022700000000002</c:v>
                </c:pt>
                <c:pt idx="1024">
                  <c:v>5.5034200000000002</c:v>
                </c:pt>
                <c:pt idx="1025">
                  <c:v>5.5045700000000002</c:v>
                </c:pt>
                <c:pt idx="1026">
                  <c:v>5.5061900000000001</c:v>
                </c:pt>
                <c:pt idx="1027">
                  <c:v>5.5082100000000001</c:v>
                </c:pt>
                <c:pt idx="1028">
                  <c:v>5.5101300000000002</c:v>
                </c:pt>
                <c:pt idx="1029">
                  <c:v>5.5111499999999998</c:v>
                </c:pt>
                <c:pt idx="1030">
                  <c:v>5.5126799999999996</c:v>
                </c:pt>
                <c:pt idx="1031">
                  <c:v>5.5145799999999996</c:v>
                </c:pt>
                <c:pt idx="1032">
                  <c:v>5.5164099999999996</c:v>
                </c:pt>
                <c:pt idx="1033">
                  <c:v>5.5186299999999999</c:v>
                </c:pt>
                <c:pt idx="1034">
                  <c:v>5.5200800000000001</c:v>
                </c:pt>
                <c:pt idx="1035">
                  <c:v>5.5223500000000003</c:v>
                </c:pt>
                <c:pt idx="1036">
                  <c:v>5.5241600000000002</c:v>
                </c:pt>
                <c:pt idx="1037">
                  <c:v>5.5259600000000004</c:v>
                </c:pt>
                <c:pt idx="1038">
                  <c:v>5.5274599999999996</c:v>
                </c:pt>
                <c:pt idx="1039">
                  <c:v>5.5292199999999996</c:v>
                </c:pt>
                <c:pt idx="1040">
                  <c:v>5.5308400000000004</c:v>
                </c:pt>
                <c:pt idx="1041">
                  <c:v>5.5323900000000004</c:v>
                </c:pt>
                <c:pt idx="1042">
                  <c:v>5.5343499999999999</c:v>
                </c:pt>
                <c:pt idx="1043">
                  <c:v>5.5356300000000003</c:v>
                </c:pt>
                <c:pt idx="1044">
                  <c:v>5.53749</c:v>
                </c:pt>
                <c:pt idx="1045">
                  <c:v>5.5390199999999998</c:v>
                </c:pt>
                <c:pt idx="1046">
                  <c:v>5.5402399999999998</c:v>
                </c:pt>
                <c:pt idx="1047">
                  <c:v>5.5419099999999997</c:v>
                </c:pt>
                <c:pt idx="1048">
                  <c:v>5.5429500000000003</c:v>
                </c:pt>
                <c:pt idx="1049">
                  <c:v>5.5442499999999999</c:v>
                </c:pt>
                <c:pt idx="1050">
                  <c:v>5.5448500000000003</c:v>
                </c:pt>
                <c:pt idx="1051">
                  <c:v>5.5460900000000004</c:v>
                </c:pt>
                <c:pt idx="1052">
                  <c:v>5.5475300000000001</c:v>
                </c:pt>
                <c:pt idx="1053">
                  <c:v>5.5490599999999999</c:v>
                </c:pt>
                <c:pt idx="1054">
                  <c:v>5.5510000000000002</c:v>
                </c:pt>
                <c:pt idx="1055">
                  <c:v>5.55185</c:v>
                </c:pt>
                <c:pt idx="1056">
                  <c:v>5.5534400000000002</c:v>
                </c:pt>
                <c:pt idx="1057">
                  <c:v>5.5546499999999996</c:v>
                </c:pt>
                <c:pt idx="1058">
                  <c:v>5.5559200000000004</c:v>
                </c:pt>
                <c:pt idx="1059">
                  <c:v>5.5573899999999998</c:v>
                </c:pt>
                <c:pt idx="1060">
                  <c:v>5.5583999999999998</c:v>
                </c:pt>
                <c:pt idx="1061">
                  <c:v>5.5597200000000004</c:v>
                </c:pt>
                <c:pt idx="1062">
                  <c:v>5.5609999999999999</c:v>
                </c:pt>
                <c:pt idx="1063">
                  <c:v>5.5616300000000001</c:v>
                </c:pt>
                <c:pt idx="1064">
                  <c:v>5.5625600000000004</c:v>
                </c:pt>
                <c:pt idx="1065">
                  <c:v>5.5628299999999999</c:v>
                </c:pt>
                <c:pt idx="1066">
                  <c:v>5.5633900000000001</c:v>
                </c:pt>
                <c:pt idx="1067">
                  <c:v>5.5638199999999998</c:v>
                </c:pt>
                <c:pt idx="1068">
                  <c:v>5.5647700000000002</c:v>
                </c:pt>
                <c:pt idx="1069">
                  <c:v>5.5652400000000002</c:v>
                </c:pt>
                <c:pt idx="1070">
                  <c:v>5.5651799999999998</c:v>
                </c:pt>
                <c:pt idx="1071">
                  <c:v>5.56656</c:v>
                </c:pt>
                <c:pt idx="1072">
                  <c:v>5.5672600000000001</c:v>
                </c:pt>
                <c:pt idx="1073">
                  <c:v>5.5679600000000002</c:v>
                </c:pt>
                <c:pt idx="1074">
                  <c:v>5.5685000000000002</c:v>
                </c:pt>
                <c:pt idx="1075">
                  <c:v>5.5687699999999998</c:v>
                </c:pt>
                <c:pt idx="1076">
                  <c:v>5.5692899999999996</c:v>
                </c:pt>
                <c:pt idx="1077">
                  <c:v>5.5693200000000003</c:v>
                </c:pt>
                <c:pt idx="1078">
                  <c:v>5.56975</c:v>
                </c:pt>
                <c:pt idx="1079">
                  <c:v>5.5699699999999996</c:v>
                </c:pt>
                <c:pt idx="1080">
                  <c:v>5.5695399999999999</c:v>
                </c:pt>
                <c:pt idx="1081">
                  <c:v>5.56928</c:v>
                </c:pt>
                <c:pt idx="1082">
                  <c:v>5.5689700000000002</c:v>
                </c:pt>
                <c:pt idx="1083">
                  <c:v>5.5692500000000003</c:v>
                </c:pt>
                <c:pt idx="1084">
                  <c:v>5.5691899999999999</c:v>
                </c:pt>
                <c:pt idx="1085">
                  <c:v>5.5696500000000002</c:v>
                </c:pt>
                <c:pt idx="1086">
                  <c:v>5.5696599999999998</c:v>
                </c:pt>
                <c:pt idx="1087">
                  <c:v>5.57057</c:v>
                </c:pt>
                <c:pt idx="1088">
                  <c:v>5.5712299999999999</c:v>
                </c:pt>
                <c:pt idx="1089">
                  <c:v>5.5715000000000003</c:v>
                </c:pt>
                <c:pt idx="1090">
                  <c:v>5.5719700000000003</c:v>
                </c:pt>
                <c:pt idx="1091">
                  <c:v>5.5724400000000003</c:v>
                </c:pt>
                <c:pt idx="1092">
                  <c:v>5.5737100000000002</c:v>
                </c:pt>
                <c:pt idx="1093">
                  <c:v>5.5752800000000002</c:v>
                </c:pt>
                <c:pt idx="1094">
                  <c:v>5.57667</c:v>
                </c:pt>
                <c:pt idx="1095">
                  <c:v>5.5781599999999996</c:v>
                </c:pt>
                <c:pt idx="1096">
                  <c:v>5.5790899999999999</c:v>
                </c:pt>
                <c:pt idx="1097">
                  <c:v>5.5803799999999999</c:v>
                </c:pt>
                <c:pt idx="1098">
                  <c:v>5.5811500000000001</c:v>
                </c:pt>
                <c:pt idx="1099">
                  <c:v>5.5824400000000001</c:v>
                </c:pt>
                <c:pt idx="1100">
                  <c:v>5.5834599999999996</c:v>
                </c:pt>
                <c:pt idx="1101">
                  <c:v>5.5842299999999998</c:v>
                </c:pt>
                <c:pt idx="1102">
                  <c:v>5.5858400000000001</c:v>
                </c:pt>
                <c:pt idx="1103">
                  <c:v>5.58697</c:v>
                </c:pt>
                <c:pt idx="1104">
                  <c:v>5.5879000000000003</c:v>
                </c:pt>
                <c:pt idx="1105">
                  <c:v>5.5887399999999996</c:v>
                </c:pt>
                <c:pt idx="1106">
                  <c:v>5.5894399999999997</c:v>
                </c:pt>
                <c:pt idx="1107">
                  <c:v>5.5910099999999998</c:v>
                </c:pt>
                <c:pt idx="1108">
                  <c:v>5.5916600000000001</c:v>
                </c:pt>
                <c:pt idx="1109">
                  <c:v>5.5930099999999996</c:v>
                </c:pt>
                <c:pt idx="1110">
                  <c:v>5.59375</c:v>
                </c:pt>
                <c:pt idx="1111">
                  <c:v>5.5949200000000001</c:v>
                </c:pt>
                <c:pt idx="1112">
                  <c:v>5.5970899999999997</c:v>
                </c:pt>
                <c:pt idx="1113">
                  <c:v>5.59849</c:v>
                </c:pt>
                <c:pt idx="1114">
                  <c:v>5.6002299999999998</c:v>
                </c:pt>
                <c:pt idx="1115">
                  <c:v>5.60175</c:v>
                </c:pt>
                <c:pt idx="1116">
                  <c:v>5.6027899999999997</c:v>
                </c:pt>
                <c:pt idx="1117">
                  <c:v>5.6041100000000004</c:v>
                </c:pt>
                <c:pt idx="1118">
                  <c:v>5.6053899999999999</c:v>
                </c:pt>
                <c:pt idx="1119">
                  <c:v>5.6075699999999999</c:v>
                </c:pt>
                <c:pt idx="1120">
                  <c:v>5.6089200000000003</c:v>
                </c:pt>
                <c:pt idx="1121">
                  <c:v>5.6102100000000004</c:v>
                </c:pt>
                <c:pt idx="1122">
                  <c:v>5.61191</c:v>
                </c:pt>
                <c:pt idx="1123">
                  <c:v>5.6127000000000002</c:v>
                </c:pt>
                <c:pt idx="1124">
                  <c:v>5.6137199999999998</c:v>
                </c:pt>
                <c:pt idx="1125">
                  <c:v>5.6145899999999997</c:v>
                </c:pt>
                <c:pt idx="1126">
                  <c:v>5.6156800000000002</c:v>
                </c:pt>
                <c:pt idx="1127">
                  <c:v>5.6172199999999997</c:v>
                </c:pt>
                <c:pt idx="1128">
                  <c:v>5.6185099999999997</c:v>
                </c:pt>
                <c:pt idx="1129">
                  <c:v>5.6200200000000002</c:v>
                </c:pt>
                <c:pt idx="1130">
                  <c:v>5.6209699999999998</c:v>
                </c:pt>
                <c:pt idx="1131">
                  <c:v>5.6231200000000001</c:v>
                </c:pt>
                <c:pt idx="1132">
                  <c:v>5.6239400000000002</c:v>
                </c:pt>
                <c:pt idx="1133">
                  <c:v>5.6263800000000002</c:v>
                </c:pt>
                <c:pt idx="1134">
                  <c:v>5.6279899999999996</c:v>
                </c:pt>
                <c:pt idx="1135">
                  <c:v>5.6297800000000002</c:v>
                </c:pt>
                <c:pt idx="1136">
                  <c:v>5.6314700000000002</c:v>
                </c:pt>
                <c:pt idx="1137">
                  <c:v>5.6328399999999998</c:v>
                </c:pt>
                <c:pt idx="1138">
                  <c:v>5.6348500000000001</c:v>
                </c:pt>
                <c:pt idx="1139">
                  <c:v>5.6366199999999997</c:v>
                </c:pt>
                <c:pt idx="1140">
                  <c:v>5.6383900000000002</c:v>
                </c:pt>
                <c:pt idx="1141">
                  <c:v>5.63992</c:v>
                </c:pt>
                <c:pt idx="1142">
                  <c:v>5.6414499999999999</c:v>
                </c:pt>
                <c:pt idx="1143">
                  <c:v>5.6433200000000001</c:v>
                </c:pt>
                <c:pt idx="1144">
                  <c:v>5.64419</c:v>
                </c:pt>
                <c:pt idx="1145">
                  <c:v>5.6456600000000003</c:v>
                </c:pt>
                <c:pt idx="1146">
                  <c:v>5.6468299999999996</c:v>
                </c:pt>
                <c:pt idx="1147">
                  <c:v>5.6473100000000001</c:v>
                </c:pt>
                <c:pt idx="1148">
                  <c:v>5.6488899999999997</c:v>
                </c:pt>
                <c:pt idx="1149">
                  <c:v>5.6494600000000004</c:v>
                </c:pt>
                <c:pt idx="1150">
                  <c:v>5.6503399999999999</c:v>
                </c:pt>
                <c:pt idx="1151">
                  <c:v>5.6511300000000002</c:v>
                </c:pt>
                <c:pt idx="1152">
                  <c:v>5.65273</c:v>
                </c:pt>
                <c:pt idx="1153">
                  <c:v>5.65374</c:v>
                </c:pt>
                <c:pt idx="1154">
                  <c:v>5.6550200000000004</c:v>
                </c:pt>
                <c:pt idx="1155">
                  <c:v>5.65693</c:v>
                </c:pt>
                <c:pt idx="1156">
                  <c:v>5.6574400000000002</c:v>
                </c:pt>
                <c:pt idx="1157">
                  <c:v>5.65883</c:v>
                </c:pt>
                <c:pt idx="1158">
                  <c:v>5.6604799999999997</c:v>
                </c:pt>
                <c:pt idx="1159">
                  <c:v>5.6615599999999997</c:v>
                </c:pt>
                <c:pt idx="1160">
                  <c:v>5.6632600000000002</c:v>
                </c:pt>
                <c:pt idx="1161">
                  <c:v>5.6642799999999998</c:v>
                </c:pt>
                <c:pt idx="1162">
                  <c:v>5.6657599999999997</c:v>
                </c:pt>
                <c:pt idx="1163">
                  <c:v>5.6667800000000002</c:v>
                </c:pt>
                <c:pt idx="1164">
                  <c:v>5.6678100000000002</c:v>
                </c:pt>
                <c:pt idx="1165">
                  <c:v>5.6694800000000001</c:v>
                </c:pt>
                <c:pt idx="1166">
                  <c:v>5.6700200000000001</c:v>
                </c:pt>
                <c:pt idx="1167">
                  <c:v>5.6712800000000003</c:v>
                </c:pt>
                <c:pt idx="1168">
                  <c:v>5.6719999999999997</c:v>
                </c:pt>
                <c:pt idx="1169">
                  <c:v>5.6732300000000002</c:v>
                </c:pt>
                <c:pt idx="1170">
                  <c:v>5.6738600000000003</c:v>
                </c:pt>
                <c:pt idx="1171">
                  <c:v>5.6749499999999999</c:v>
                </c:pt>
                <c:pt idx="1172">
                  <c:v>5.67685</c:v>
                </c:pt>
                <c:pt idx="1173">
                  <c:v>5.6779500000000001</c:v>
                </c:pt>
                <c:pt idx="1174">
                  <c:v>5.6797700000000004</c:v>
                </c:pt>
                <c:pt idx="1175">
                  <c:v>5.6806999999999999</c:v>
                </c:pt>
                <c:pt idx="1176">
                  <c:v>5.68154</c:v>
                </c:pt>
                <c:pt idx="1177">
                  <c:v>5.6829099999999997</c:v>
                </c:pt>
                <c:pt idx="1178">
                  <c:v>5.6834800000000003</c:v>
                </c:pt>
                <c:pt idx="1179">
                  <c:v>5.6849499999999997</c:v>
                </c:pt>
                <c:pt idx="1180">
                  <c:v>5.68567</c:v>
                </c:pt>
                <c:pt idx="1181">
                  <c:v>5.6868800000000004</c:v>
                </c:pt>
                <c:pt idx="1182">
                  <c:v>5.6881899999999996</c:v>
                </c:pt>
                <c:pt idx="1183">
                  <c:v>5.6882900000000003</c:v>
                </c:pt>
                <c:pt idx="1184">
                  <c:v>5.6893900000000004</c:v>
                </c:pt>
                <c:pt idx="1185">
                  <c:v>5.6893900000000004</c:v>
                </c:pt>
                <c:pt idx="1186">
                  <c:v>5.6897700000000002</c:v>
                </c:pt>
                <c:pt idx="1187">
                  <c:v>5.6898299999999997</c:v>
                </c:pt>
                <c:pt idx="1188">
                  <c:v>5.6897099999999998</c:v>
                </c:pt>
                <c:pt idx="1189">
                  <c:v>5.6899600000000001</c:v>
                </c:pt>
                <c:pt idx="1190">
                  <c:v>5.6891100000000003</c:v>
                </c:pt>
                <c:pt idx="1191">
                  <c:v>5.6894400000000003</c:v>
                </c:pt>
                <c:pt idx="1192">
                  <c:v>5.68933</c:v>
                </c:pt>
                <c:pt idx="1193">
                  <c:v>5.68987</c:v>
                </c:pt>
                <c:pt idx="1194">
                  <c:v>5.6901200000000003</c:v>
                </c:pt>
                <c:pt idx="1195">
                  <c:v>5.69034</c:v>
                </c:pt>
                <c:pt idx="1196">
                  <c:v>5.6909299999999998</c:v>
                </c:pt>
                <c:pt idx="1197">
                  <c:v>5.6909799999999997</c:v>
                </c:pt>
                <c:pt idx="1198">
                  <c:v>5.69177</c:v>
                </c:pt>
                <c:pt idx="1199">
                  <c:v>5.6921799999999996</c:v>
                </c:pt>
                <c:pt idx="1200">
                  <c:v>5.6923000000000004</c:v>
                </c:pt>
                <c:pt idx="1201">
                  <c:v>5.6931799999999999</c:v>
                </c:pt>
                <c:pt idx="1202">
                  <c:v>5.6932400000000003</c:v>
                </c:pt>
                <c:pt idx="1203">
                  <c:v>5.694</c:v>
                </c:pt>
                <c:pt idx="1204">
                  <c:v>5.6938599999999999</c:v>
                </c:pt>
                <c:pt idx="1205">
                  <c:v>5.6940900000000001</c:v>
                </c:pt>
                <c:pt idx="1206">
                  <c:v>5.6944900000000001</c:v>
                </c:pt>
                <c:pt idx="1207">
                  <c:v>5.6943900000000003</c:v>
                </c:pt>
                <c:pt idx="1208">
                  <c:v>5.6945699999999997</c:v>
                </c:pt>
                <c:pt idx="1209">
                  <c:v>5.6946099999999999</c:v>
                </c:pt>
                <c:pt idx="1210">
                  <c:v>5.6945100000000002</c:v>
                </c:pt>
                <c:pt idx="1211">
                  <c:v>5.69475</c:v>
                </c:pt>
                <c:pt idx="1212">
                  <c:v>5.6955499999999999</c:v>
                </c:pt>
                <c:pt idx="1213">
                  <c:v>5.6962299999999999</c:v>
                </c:pt>
                <c:pt idx="1214">
                  <c:v>5.69625</c:v>
                </c:pt>
                <c:pt idx="1215">
                  <c:v>5.6968899999999998</c:v>
                </c:pt>
                <c:pt idx="1216">
                  <c:v>5.69679</c:v>
                </c:pt>
                <c:pt idx="1217">
                  <c:v>5.6978</c:v>
                </c:pt>
                <c:pt idx="1218">
                  <c:v>5.6988700000000003</c:v>
                </c:pt>
                <c:pt idx="1219">
                  <c:v>5.6987300000000003</c:v>
                </c:pt>
                <c:pt idx="1220">
                  <c:v>5.6999599999999999</c:v>
                </c:pt>
                <c:pt idx="1221">
                  <c:v>5.6998199999999999</c:v>
                </c:pt>
                <c:pt idx="1222">
                  <c:v>5.7008099999999997</c:v>
                </c:pt>
                <c:pt idx="1223">
                  <c:v>5.70139</c:v>
                </c:pt>
                <c:pt idx="1224">
                  <c:v>5.7014500000000004</c:v>
                </c:pt>
                <c:pt idx="1225">
                  <c:v>5.7021699999999997</c:v>
                </c:pt>
                <c:pt idx="1226">
                  <c:v>5.7019799999999998</c:v>
                </c:pt>
                <c:pt idx="1227">
                  <c:v>5.7024600000000003</c:v>
                </c:pt>
                <c:pt idx="1228">
                  <c:v>5.70268</c:v>
                </c:pt>
                <c:pt idx="1229">
                  <c:v>5.7028400000000001</c:v>
                </c:pt>
                <c:pt idx="1230">
                  <c:v>5.7032299999999996</c:v>
                </c:pt>
                <c:pt idx="1231">
                  <c:v>5.7028600000000003</c:v>
                </c:pt>
                <c:pt idx="1232">
                  <c:v>5.70425</c:v>
                </c:pt>
                <c:pt idx="1233">
                  <c:v>5.7046200000000002</c:v>
                </c:pt>
                <c:pt idx="1234">
                  <c:v>5.7056899999999997</c:v>
                </c:pt>
                <c:pt idx="1235">
                  <c:v>5.7067500000000004</c:v>
                </c:pt>
                <c:pt idx="1236">
                  <c:v>5.7072200000000004</c:v>
                </c:pt>
                <c:pt idx="1237">
                  <c:v>5.7084599999999996</c:v>
                </c:pt>
                <c:pt idx="1238">
                  <c:v>5.70878</c:v>
                </c:pt>
                <c:pt idx="1239">
                  <c:v>5.7099000000000002</c:v>
                </c:pt>
                <c:pt idx="1240">
                  <c:v>5.7103299999999999</c:v>
                </c:pt>
                <c:pt idx="1241">
                  <c:v>5.7108699999999999</c:v>
                </c:pt>
                <c:pt idx="1242">
                  <c:v>5.7117800000000001</c:v>
                </c:pt>
                <c:pt idx="1243">
                  <c:v>5.7122700000000002</c:v>
                </c:pt>
                <c:pt idx="1244">
                  <c:v>5.7133099999999999</c:v>
                </c:pt>
                <c:pt idx="1245">
                  <c:v>5.7125700000000004</c:v>
                </c:pt>
                <c:pt idx="1246">
                  <c:v>5.7132500000000004</c:v>
                </c:pt>
                <c:pt idx="1247">
                  <c:v>5.7131100000000004</c:v>
                </c:pt>
                <c:pt idx="1248">
                  <c:v>5.7129300000000001</c:v>
                </c:pt>
                <c:pt idx="1249">
                  <c:v>5.7133399999999996</c:v>
                </c:pt>
                <c:pt idx="1250">
                  <c:v>5.71286</c:v>
                </c:pt>
                <c:pt idx="1251">
                  <c:v>5.7127999999999997</c:v>
                </c:pt>
                <c:pt idx="1252">
                  <c:v>5.71312</c:v>
                </c:pt>
                <c:pt idx="1253">
                  <c:v>5.7132800000000001</c:v>
                </c:pt>
                <c:pt idx="1254">
                  <c:v>5.7134900000000002</c:v>
                </c:pt>
                <c:pt idx="1255">
                  <c:v>5.7134799999999997</c:v>
                </c:pt>
                <c:pt idx="1256">
                  <c:v>5.7137000000000002</c:v>
                </c:pt>
                <c:pt idx="1257">
                  <c:v>5.7138900000000001</c:v>
                </c:pt>
                <c:pt idx="1258">
                  <c:v>5.71427</c:v>
                </c:pt>
                <c:pt idx="1259">
                  <c:v>5.7145099999999998</c:v>
                </c:pt>
                <c:pt idx="1260">
                  <c:v>5.71469</c:v>
                </c:pt>
                <c:pt idx="1261">
                  <c:v>5.7148700000000003</c:v>
                </c:pt>
                <c:pt idx="1262">
                  <c:v>5.71495</c:v>
                </c:pt>
                <c:pt idx="1263">
                  <c:v>5.7151699999999996</c:v>
                </c:pt>
                <c:pt idx="1264">
                  <c:v>5.7151199999999998</c:v>
                </c:pt>
                <c:pt idx="1265">
                  <c:v>5.7148599999999998</c:v>
                </c:pt>
                <c:pt idx="1266">
                  <c:v>5.7147899999999998</c:v>
                </c:pt>
                <c:pt idx="1267">
                  <c:v>5.7146600000000003</c:v>
                </c:pt>
                <c:pt idx="1268">
                  <c:v>5.7147899999999998</c:v>
                </c:pt>
                <c:pt idx="1269">
                  <c:v>5.7141099999999998</c:v>
                </c:pt>
                <c:pt idx="1270">
                  <c:v>5.7141299999999999</c:v>
                </c:pt>
                <c:pt idx="1271">
                  <c:v>5.7141299999999999</c:v>
                </c:pt>
                <c:pt idx="1272">
                  <c:v>5.7145099999999998</c:v>
                </c:pt>
                <c:pt idx="1273">
                  <c:v>5.7149799999999997</c:v>
                </c:pt>
                <c:pt idx="1274">
                  <c:v>5.71495</c:v>
                </c:pt>
                <c:pt idx="1275">
                  <c:v>5.7153900000000002</c:v>
                </c:pt>
                <c:pt idx="1276">
                  <c:v>5.7153499999999999</c:v>
                </c:pt>
                <c:pt idx="1277">
                  <c:v>5.7156500000000001</c:v>
                </c:pt>
                <c:pt idx="1278">
                  <c:v>5.71584</c:v>
                </c:pt>
                <c:pt idx="1279">
                  <c:v>5.7155699999999996</c:v>
                </c:pt>
                <c:pt idx="1280">
                  <c:v>5.7159599999999999</c:v>
                </c:pt>
                <c:pt idx="1281">
                  <c:v>5.7160700000000002</c:v>
                </c:pt>
                <c:pt idx="1282">
                  <c:v>5.71617</c:v>
                </c:pt>
                <c:pt idx="1283">
                  <c:v>5.7159500000000003</c:v>
                </c:pt>
                <c:pt idx="1284">
                  <c:v>5.7155899999999997</c:v>
                </c:pt>
                <c:pt idx="1285">
                  <c:v>5.7148199999999996</c:v>
                </c:pt>
                <c:pt idx="1286">
                  <c:v>5.7151800000000001</c:v>
                </c:pt>
                <c:pt idx="1287">
                  <c:v>5.7152200000000004</c:v>
                </c:pt>
                <c:pt idx="1288">
                  <c:v>5.7147100000000002</c:v>
                </c:pt>
                <c:pt idx="1289">
                  <c:v>5.7146699999999999</c:v>
                </c:pt>
                <c:pt idx="1290">
                  <c:v>5.7135899999999999</c:v>
                </c:pt>
                <c:pt idx="1291">
                  <c:v>5.7130999999999998</c:v>
                </c:pt>
                <c:pt idx="1292">
                  <c:v>5.7131100000000004</c:v>
                </c:pt>
                <c:pt idx="1293">
                  <c:v>5.7136899999999997</c:v>
                </c:pt>
                <c:pt idx="1294">
                  <c:v>5.7138799999999996</c:v>
                </c:pt>
                <c:pt idx="1295">
                  <c:v>5.7137900000000004</c:v>
                </c:pt>
                <c:pt idx="1296">
                  <c:v>5.7134200000000002</c:v>
                </c:pt>
                <c:pt idx="1297">
                  <c:v>5.7130000000000001</c:v>
                </c:pt>
                <c:pt idx="1298">
                  <c:v>5.71279</c:v>
                </c:pt>
                <c:pt idx="1299">
                  <c:v>5.7132800000000001</c:v>
                </c:pt>
                <c:pt idx="1300">
                  <c:v>5.7133099999999999</c:v>
                </c:pt>
                <c:pt idx="1301">
                  <c:v>5.7133900000000004</c:v>
                </c:pt>
                <c:pt idx="1302">
                  <c:v>5.7131800000000004</c:v>
                </c:pt>
                <c:pt idx="1303">
                  <c:v>5.71373</c:v>
                </c:pt>
                <c:pt idx="1304">
                  <c:v>5.7129200000000004</c:v>
                </c:pt>
                <c:pt idx="1305">
                  <c:v>5.7126400000000004</c:v>
                </c:pt>
                <c:pt idx="1306">
                  <c:v>5.7118399999999996</c:v>
                </c:pt>
                <c:pt idx="1307">
                  <c:v>5.71122</c:v>
                </c:pt>
                <c:pt idx="1308">
                  <c:v>5.7108600000000003</c:v>
                </c:pt>
                <c:pt idx="1309">
                  <c:v>5.7094800000000001</c:v>
                </c:pt>
                <c:pt idx="1310">
                  <c:v>5.7088999999999999</c:v>
                </c:pt>
                <c:pt idx="1311">
                  <c:v>5.7086399999999999</c:v>
                </c:pt>
                <c:pt idx="1312">
                  <c:v>5.7091099999999999</c:v>
                </c:pt>
                <c:pt idx="1313">
                  <c:v>5.7094800000000001</c:v>
                </c:pt>
                <c:pt idx="1314">
                  <c:v>5.7093299999999996</c:v>
                </c:pt>
                <c:pt idx="1315">
                  <c:v>5.7096299999999998</c:v>
                </c:pt>
                <c:pt idx="1316">
                  <c:v>5.7094800000000001</c:v>
                </c:pt>
                <c:pt idx="1317">
                  <c:v>5.7098899999999997</c:v>
                </c:pt>
                <c:pt idx="1318">
                  <c:v>5.71035</c:v>
                </c:pt>
                <c:pt idx="1319">
                  <c:v>5.7109699999999997</c:v>
                </c:pt>
                <c:pt idx="1320">
                  <c:v>5.7112999999999996</c:v>
                </c:pt>
                <c:pt idx="1321">
                  <c:v>5.7115400000000003</c:v>
                </c:pt>
                <c:pt idx="1322">
                  <c:v>5.7115799999999997</c:v>
                </c:pt>
                <c:pt idx="1323">
                  <c:v>5.7120899999999999</c:v>
                </c:pt>
                <c:pt idx="1324">
                  <c:v>5.7115</c:v>
                </c:pt>
                <c:pt idx="1325">
                  <c:v>5.7109899999999998</c:v>
                </c:pt>
                <c:pt idx="1326">
                  <c:v>5.7102300000000001</c:v>
                </c:pt>
                <c:pt idx="1327">
                  <c:v>5.7095799999999999</c:v>
                </c:pt>
                <c:pt idx="1328">
                  <c:v>5.7081900000000001</c:v>
                </c:pt>
                <c:pt idx="1329">
                  <c:v>5.7074999999999996</c:v>
                </c:pt>
                <c:pt idx="1330">
                  <c:v>5.70662</c:v>
                </c:pt>
                <c:pt idx="1331">
                  <c:v>5.7057099999999998</c:v>
                </c:pt>
                <c:pt idx="1332">
                  <c:v>5.7053799999999999</c:v>
                </c:pt>
                <c:pt idx="1333">
                  <c:v>5.70479</c:v>
                </c:pt>
                <c:pt idx="1334">
                  <c:v>5.7038099999999998</c:v>
                </c:pt>
                <c:pt idx="1335">
                  <c:v>5.7042099999999998</c:v>
                </c:pt>
                <c:pt idx="1336">
                  <c:v>5.7032800000000003</c:v>
                </c:pt>
                <c:pt idx="1337">
                  <c:v>5.70322</c:v>
                </c:pt>
                <c:pt idx="1338">
                  <c:v>5.7027799999999997</c:v>
                </c:pt>
                <c:pt idx="1339">
                  <c:v>5.7026300000000001</c:v>
                </c:pt>
                <c:pt idx="1340">
                  <c:v>5.7020499999999998</c:v>
                </c:pt>
                <c:pt idx="1341">
                  <c:v>5.7016499999999999</c:v>
                </c:pt>
                <c:pt idx="1342">
                  <c:v>5.7014500000000004</c:v>
                </c:pt>
                <c:pt idx="1343">
                  <c:v>5.7014399999999998</c:v>
                </c:pt>
                <c:pt idx="1344">
                  <c:v>5.7009699999999999</c:v>
                </c:pt>
                <c:pt idx="1345">
                  <c:v>5.7001499999999998</c:v>
                </c:pt>
                <c:pt idx="1346">
                  <c:v>5.6996099999999998</c:v>
                </c:pt>
                <c:pt idx="1347">
                  <c:v>5.6993</c:v>
                </c:pt>
                <c:pt idx="1348">
                  <c:v>5.6985099999999997</c:v>
                </c:pt>
                <c:pt idx="1349">
                  <c:v>5.6976399999999998</c:v>
                </c:pt>
                <c:pt idx="1350">
                  <c:v>5.6961199999999996</c:v>
                </c:pt>
                <c:pt idx="1351">
                  <c:v>5.6954799999999999</c:v>
                </c:pt>
                <c:pt idx="1352">
                  <c:v>5.69475</c:v>
                </c:pt>
                <c:pt idx="1353">
                  <c:v>5.6942300000000001</c:v>
                </c:pt>
                <c:pt idx="1354">
                  <c:v>5.6938700000000004</c:v>
                </c:pt>
                <c:pt idx="1355">
                  <c:v>5.6928400000000003</c:v>
                </c:pt>
                <c:pt idx="1356">
                  <c:v>5.6923399999999997</c:v>
                </c:pt>
                <c:pt idx="1357">
                  <c:v>5.6913099999999996</c:v>
                </c:pt>
                <c:pt idx="1358">
                  <c:v>5.6905400000000004</c:v>
                </c:pt>
                <c:pt idx="1359">
                  <c:v>5.6898900000000001</c:v>
                </c:pt>
                <c:pt idx="1360">
                  <c:v>5.6882599999999996</c:v>
                </c:pt>
                <c:pt idx="1361">
                  <c:v>5.6868100000000004</c:v>
                </c:pt>
                <c:pt idx="1362">
                  <c:v>5.68459</c:v>
                </c:pt>
                <c:pt idx="1363">
                  <c:v>5.6820300000000001</c:v>
                </c:pt>
                <c:pt idx="1364">
                  <c:v>5.6790200000000004</c:v>
                </c:pt>
                <c:pt idx="1365">
                  <c:v>5.6757299999999997</c:v>
                </c:pt>
                <c:pt idx="1366">
                  <c:v>5.6736700000000004</c:v>
                </c:pt>
                <c:pt idx="1367">
                  <c:v>5.6696999999999997</c:v>
                </c:pt>
                <c:pt idx="1368">
                  <c:v>5.66629</c:v>
                </c:pt>
                <c:pt idx="1369">
                  <c:v>5.6637500000000003</c:v>
                </c:pt>
                <c:pt idx="1370">
                  <c:v>5.6604799999999997</c:v>
                </c:pt>
                <c:pt idx="1371">
                  <c:v>5.6585299999999998</c:v>
                </c:pt>
                <c:pt idx="1372">
                  <c:v>5.65646</c:v>
                </c:pt>
                <c:pt idx="1373">
                  <c:v>5.6548499999999997</c:v>
                </c:pt>
                <c:pt idx="1374">
                  <c:v>5.6531799999999999</c:v>
                </c:pt>
                <c:pt idx="1375">
                  <c:v>5.6513499999999999</c:v>
                </c:pt>
                <c:pt idx="1376">
                  <c:v>5.6496599999999999</c:v>
                </c:pt>
                <c:pt idx="1377">
                  <c:v>5.6470099999999999</c:v>
                </c:pt>
                <c:pt idx="1378">
                  <c:v>5.6455000000000002</c:v>
                </c:pt>
                <c:pt idx="1379">
                  <c:v>5.6431800000000001</c:v>
                </c:pt>
                <c:pt idx="1380">
                  <c:v>5.6410799999999997</c:v>
                </c:pt>
                <c:pt idx="1381">
                  <c:v>5.6393899999999997</c:v>
                </c:pt>
                <c:pt idx="1382">
                  <c:v>5.6367700000000003</c:v>
                </c:pt>
                <c:pt idx="1383">
                  <c:v>5.6344000000000003</c:v>
                </c:pt>
                <c:pt idx="1384">
                  <c:v>5.6308100000000003</c:v>
                </c:pt>
                <c:pt idx="1385">
                  <c:v>5.6282300000000003</c:v>
                </c:pt>
                <c:pt idx="1386">
                  <c:v>5.6250900000000001</c:v>
                </c:pt>
                <c:pt idx="1387">
                  <c:v>5.6213699999999998</c:v>
                </c:pt>
                <c:pt idx="1388">
                  <c:v>5.6179699999999997</c:v>
                </c:pt>
                <c:pt idx="1389">
                  <c:v>5.61416</c:v>
                </c:pt>
                <c:pt idx="1390">
                  <c:v>5.6108799999999999</c:v>
                </c:pt>
                <c:pt idx="1391">
                  <c:v>5.6072699999999998</c:v>
                </c:pt>
                <c:pt idx="1392">
                  <c:v>5.6038399999999999</c:v>
                </c:pt>
                <c:pt idx="1393">
                  <c:v>5.6010600000000004</c:v>
                </c:pt>
                <c:pt idx="1394">
                  <c:v>5.5973199999999999</c:v>
                </c:pt>
                <c:pt idx="1395">
                  <c:v>5.59422</c:v>
                </c:pt>
                <c:pt idx="1396">
                  <c:v>5.5902399999999997</c:v>
                </c:pt>
                <c:pt idx="1397">
                  <c:v>5.5869799999999996</c:v>
                </c:pt>
                <c:pt idx="1398">
                  <c:v>5.5837399999999997</c:v>
                </c:pt>
                <c:pt idx="1399">
                  <c:v>5.5799700000000003</c:v>
                </c:pt>
                <c:pt idx="1400">
                  <c:v>5.5766499999999999</c:v>
                </c:pt>
                <c:pt idx="1401">
                  <c:v>5.5728400000000002</c:v>
                </c:pt>
                <c:pt idx="1402">
                  <c:v>5.5695800000000002</c:v>
                </c:pt>
                <c:pt idx="1403">
                  <c:v>5.5658399999999997</c:v>
                </c:pt>
                <c:pt idx="1404">
                  <c:v>5.5614999999999997</c:v>
                </c:pt>
                <c:pt idx="1405">
                  <c:v>5.5578700000000003</c:v>
                </c:pt>
                <c:pt idx="1406">
                  <c:v>5.55335</c:v>
                </c:pt>
                <c:pt idx="1407">
                  <c:v>5.5493899999999998</c:v>
                </c:pt>
                <c:pt idx="1408">
                  <c:v>5.5445000000000002</c:v>
                </c:pt>
                <c:pt idx="1409">
                  <c:v>5.5400099999999997</c:v>
                </c:pt>
                <c:pt idx="1410">
                  <c:v>5.5356399999999999</c:v>
                </c:pt>
                <c:pt idx="1411">
                  <c:v>5.5304599999999997</c:v>
                </c:pt>
                <c:pt idx="1412">
                  <c:v>5.5253500000000004</c:v>
                </c:pt>
                <c:pt idx="1413">
                  <c:v>5.5193099999999999</c:v>
                </c:pt>
                <c:pt idx="1414">
                  <c:v>5.5133799999999997</c:v>
                </c:pt>
                <c:pt idx="1415">
                  <c:v>5.50753</c:v>
                </c:pt>
                <c:pt idx="1416">
                  <c:v>5.5015000000000001</c:v>
                </c:pt>
                <c:pt idx="1417">
                  <c:v>5.4961399999999996</c:v>
                </c:pt>
                <c:pt idx="1418">
                  <c:v>5.4899300000000002</c:v>
                </c:pt>
                <c:pt idx="1419">
                  <c:v>5.4843999999999999</c:v>
                </c:pt>
                <c:pt idx="1420">
                  <c:v>5.4775799999999997</c:v>
                </c:pt>
                <c:pt idx="1421">
                  <c:v>5.4708199999999998</c:v>
                </c:pt>
                <c:pt idx="1422">
                  <c:v>5.4648700000000003</c:v>
                </c:pt>
                <c:pt idx="1423">
                  <c:v>5.4585800000000004</c:v>
                </c:pt>
                <c:pt idx="1424">
                  <c:v>5.4524999999999997</c:v>
                </c:pt>
                <c:pt idx="1425">
                  <c:v>5.4449300000000003</c:v>
                </c:pt>
                <c:pt idx="1426">
                  <c:v>5.4367000000000001</c:v>
                </c:pt>
                <c:pt idx="1427">
                  <c:v>5.42706</c:v>
                </c:pt>
                <c:pt idx="1428">
                  <c:v>5.4168000000000003</c:v>
                </c:pt>
                <c:pt idx="1429">
                  <c:v>5.4056199999999999</c:v>
                </c:pt>
                <c:pt idx="1430">
                  <c:v>5.3931199999999997</c:v>
                </c:pt>
                <c:pt idx="1431">
                  <c:v>5.3800299999999996</c:v>
                </c:pt>
                <c:pt idx="1432">
                  <c:v>5.3638300000000001</c:v>
                </c:pt>
                <c:pt idx="1433">
                  <c:v>5.3451399999999998</c:v>
                </c:pt>
                <c:pt idx="1434">
                  <c:v>5.3238799999999999</c:v>
                </c:pt>
                <c:pt idx="1435">
                  <c:v>5.2984999999999998</c:v>
                </c:pt>
                <c:pt idx="1436">
                  <c:v>5.2727399999999998</c:v>
                </c:pt>
                <c:pt idx="1437">
                  <c:v>5.2473000000000001</c:v>
                </c:pt>
                <c:pt idx="1438">
                  <c:v>5.2217399999999996</c:v>
                </c:pt>
                <c:pt idx="1439">
                  <c:v>5.1963200000000001</c:v>
                </c:pt>
                <c:pt idx="1440">
                  <c:v>5.1702399999999997</c:v>
                </c:pt>
                <c:pt idx="1441">
                  <c:v>5.1449600000000002</c:v>
                </c:pt>
                <c:pt idx="1442">
                  <c:v>5.1165599999999998</c:v>
                </c:pt>
                <c:pt idx="1443">
                  <c:v>5.0874699999999997</c:v>
                </c:pt>
                <c:pt idx="1444">
                  <c:v>5.0613599999999996</c:v>
                </c:pt>
                <c:pt idx="1445">
                  <c:v>5.0337399999999999</c:v>
                </c:pt>
                <c:pt idx="1446">
                  <c:v>5.0084799999999996</c:v>
                </c:pt>
                <c:pt idx="1447">
                  <c:v>4.9806600000000003</c:v>
                </c:pt>
                <c:pt idx="1448">
                  <c:v>4.9498100000000003</c:v>
                </c:pt>
                <c:pt idx="1449">
                  <c:v>4.9235300000000004</c:v>
                </c:pt>
                <c:pt idx="1450">
                  <c:v>4.8968800000000003</c:v>
                </c:pt>
                <c:pt idx="1451">
                  <c:v>4.8705499999999997</c:v>
                </c:pt>
                <c:pt idx="1452">
                  <c:v>4.8452299999999999</c:v>
                </c:pt>
                <c:pt idx="1453">
                  <c:v>4.8154000000000003</c:v>
                </c:pt>
                <c:pt idx="1454">
                  <c:v>4.78728</c:v>
                </c:pt>
                <c:pt idx="1455">
                  <c:v>4.7601399999999998</c:v>
                </c:pt>
                <c:pt idx="1456">
                  <c:v>4.7331000000000003</c:v>
                </c:pt>
                <c:pt idx="1457">
                  <c:v>4.7066499999999998</c:v>
                </c:pt>
                <c:pt idx="1458">
                  <c:v>4.6804899999999998</c:v>
                </c:pt>
                <c:pt idx="1459">
                  <c:v>4.6543999999999999</c:v>
                </c:pt>
                <c:pt idx="1460">
                  <c:v>4.6272900000000003</c:v>
                </c:pt>
                <c:pt idx="1461">
                  <c:v>4.5980999999999996</c:v>
                </c:pt>
                <c:pt idx="1462">
                  <c:v>4.5674599999999996</c:v>
                </c:pt>
                <c:pt idx="1463">
                  <c:v>4.5417100000000001</c:v>
                </c:pt>
                <c:pt idx="1464">
                  <c:v>4.5150300000000003</c:v>
                </c:pt>
                <c:pt idx="1465">
                  <c:v>4.4877700000000003</c:v>
                </c:pt>
                <c:pt idx="1466">
                  <c:v>4.4602199999999996</c:v>
                </c:pt>
                <c:pt idx="1467">
                  <c:v>4.4322999999999997</c:v>
                </c:pt>
                <c:pt idx="1468">
                  <c:v>4.40395</c:v>
                </c:pt>
                <c:pt idx="1469">
                  <c:v>4.3748899999999997</c:v>
                </c:pt>
                <c:pt idx="1470">
                  <c:v>4.34551</c:v>
                </c:pt>
                <c:pt idx="1471">
                  <c:v>4.3162900000000004</c:v>
                </c:pt>
                <c:pt idx="1472">
                  <c:v>4.2871300000000003</c:v>
                </c:pt>
                <c:pt idx="1473">
                  <c:v>4.2581600000000002</c:v>
                </c:pt>
                <c:pt idx="1474">
                  <c:v>4.2292500000000004</c:v>
                </c:pt>
                <c:pt idx="1475">
                  <c:v>4.2005100000000004</c:v>
                </c:pt>
                <c:pt idx="1476">
                  <c:v>4.1719200000000001</c:v>
                </c:pt>
                <c:pt idx="1477">
                  <c:v>4.14344</c:v>
                </c:pt>
                <c:pt idx="1478">
                  <c:v>4.1150900000000004</c:v>
                </c:pt>
                <c:pt idx="1479">
                  <c:v>4.0866800000000003</c:v>
                </c:pt>
                <c:pt idx="1480">
                  <c:v>4.0578500000000002</c:v>
                </c:pt>
                <c:pt idx="1481">
                  <c:v>4.0284199999999997</c:v>
                </c:pt>
                <c:pt idx="1482">
                  <c:v>3.9985300000000001</c:v>
                </c:pt>
                <c:pt idx="1483">
                  <c:v>3.9677899999999999</c:v>
                </c:pt>
                <c:pt idx="1484">
                  <c:v>3.9358499999999998</c:v>
                </c:pt>
                <c:pt idx="1485">
                  <c:v>3.9028</c:v>
                </c:pt>
                <c:pt idx="1486">
                  <c:v>3.8773599999999999</c:v>
                </c:pt>
                <c:pt idx="1487">
                  <c:v>3.8514599999999999</c:v>
                </c:pt>
                <c:pt idx="1488">
                  <c:v>3.8245800000000001</c:v>
                </c:pt>
                <c:pt idx="1489">
                  <c:v>3.7968099999999998</c:v>
                </c:pt>
                <c:pt idx="1490">
                  <c:v>3.7676699999999999</c:v>
                </c:pt>
                <c:pt idx="1491">
                  <c:v>3.7365200000000001</c:v>
                </c:pt>
                <c:pt idx="1492">
                  <c:v>3.7028500000000002</c:v>
                </c:pt>
                <c:pt idx="1493">
                  <c:v>3.66587</c:v>
                </c:pt>
                <c:pt idx="1494">
                  <c:v>3.6392000000000002</c:v>
                </c:pt>
                <c:pt idx="1495">
                  <c:v>3.6105200000000002</c:v>
                </c:pt>
                <c:pt idx="1496">
                  <c:v>3.5795400000000002</c:v>
                </c:pt>
                <c:pt idx="1497">
                  <c:v>3.5448300000000001</c:v>
                </c:pt>
                <c:pt idx="1498">
                  <c:v>3.5028100000000002</c:v>
                </c:pt>
                <c:pt idx="1499">
                  <c:v>3.4749699999999999</c:v>
                </c:pt>
                <c:pt idx="1500">
                  <c:v>3.4385599999999998</c:v>
                </c:pt>
                <c:pt idx="1501">
                  <c:v>3.3926099999999999</c:v>
                </c:pt>
                <c:pt idx="1502">
                  <c:v>3.3403399999999999</c:v>
                </c:pt>
                <c:pt idx="1503">
                  <c:v>3.2865799999999998</c:v>
                </c:pt>
                <c:pt idx="1504">
                  <c:v>3.23319</c:v>
                </c:pt>
                <c:pt idx="1505">
                  <c:v>3.1783100000000002</c:v>
                </c:pt>
                <c:pt idx="1506">
                  <c:v>3.1200800000000002</c:v>
                </c:pt>
                <c:pt idx="1507">
                  <c:v>3.0600399999999999</c:v>
                </c:pt>
                <c:pt idx="1508">
                  <c:v>3.00196</c:v>
                </c:pt>
                <c:pt idx="1509">
                  <c:v>2.9479199999999999</c:v>
                </c:pt>
                <c:pt idx="1510">
                  <c:v>2.89663</c:v>
                </c:pt>
                <c:pt idx="1511">
                  <c:v>2.8459599999999998</c:v>
                </c:pt>
                <c:pt idx="1512">
                  <c:v>2.7964099999999998</c:v>
                </c:pt>
                <c:pt idx="1513">
                  <c:v>2.7506599999999999</c:v>
                </c:pt>
                <c:pt idx="1514">
                  <c:v>2.71028</c:v>
                </c:pt>
                <c:pt idx="1515">
                  <c:v>2.6740499999999998</c:v>
                </c:pt>
                <c:pt idx="1516">
                  <c:v>2.6399300000000001</c:v>
                </c:pt>
                <c:pt idx="1517">
                  <c:v>2.6076199999999998</c:v>
                </c:pt>
                <c:pt idx="1518">
                  <c:v>2.5786899999999999</c:v>
                </c:pt>
                <c:pt idx="1519">
                  <c:v>2.5341900000000002</c:v>
                </c:pt>
                <c:pt idx="1520">
                  <c:v>2.4995699999999998</c:v>
                </c:pt>
                <c:pt idx="1521">
                  <c:v>2.4733299999999998</c:v>
                </c:pt>
                <c:pt idx="1522">
                  <c:v>2.4448400000000001</c:v>
                </c:pt>
                <c:pt idx="1523">
                  <c:v>2.4193099999999998</c:v>
                </c:pt>
                <c:pt idx="1524">
                  <c:v>2.3940000000000001</c:v>
                </c:pt>
                <c:pt idx="1525">
                  <c:v>2.3672800000000001</c:v>
                </c:pt>
                <c:pt idx="1526">
                  <c:v>2.3416700000000001</c:v>
                </c:pt>
                <c:pt idx="1527">
                  <c:v>2.3162500000000001</c:v>
                </c:pt>
                <c:pt idx="1528">
                  <c:v>2.2912400000000002</c:v>
                </c:pt>
                <c:pt idx="1529">
                  <c:v>2.2656200000000002</c:v>
                </c:pt>
                <c:pt idx="1530">
                  <c:v>2.2403300000000002</c:v>
                </c:pt>
                <c:pt idx="1531">
                  <c:v>2.21489</c:v>
                </c:pt>
                <c:pt idx="1532">
                  <c:v>2.1915</c:v>
                </c:pt>
                <c:pt idx="1533">
                  <c:v>2.17394</c:v>
                </c:pt>
                <c:pt idx="1534">
                  <c:v>2.1606999999999998</c:v>
                </c:pt>
                <c:pt idx="1535">
                  <c:v>2.1491199999999999</c:v>
                </c:pt>
                <c:pt idx="1536">
                  <c:v>2.14019</c:v>
                </c:pt>
                <c:pt idx="1537">
                  <c:v>2.1338900000000001</c:v>
                </c:pt>
                <c:pt idx="1538">
                  <c:v>2.12859</c:v>
                </c:pt>
                <c:pt idx="1539">
                  <c:v>2.1240000000000001</c:v>
                </c:pt>
                <c:pt idx="1540">
                  <c:v>2.11951</c:v>
                </c:pt>
                <c:pt idx="1541">
                  <c:v>2.11557</c:v>
                </c:pt>
                <c:pt idx="1542">
                  <c:v>2.11164</c:v>
                </c:pt>
                <c:pt idx="1543">
                  <c:v>2.1076999999999999</c:v>
                </c:pt>
                <c:pt idx="1544">
                  <c:v>2.1040999999999999</c:v>
                </c:pt>
                <c:pt idx="1545">
                  <c:v>2.1002399999999999</c:v>
                </c:pt>
                <c:pt idx="1546">
                  <c:v>2.0967699999999998</c:v>
                </c:pt>
                <c:pt idx="1547">
                  <c:v>2.09246</c:v>
                </c:pt>
                <c:pt idx="1548">
                  <c:v>2.08772</c:v>
                </c:pt>
                <c:pt idx="1549">
                  <c:v>2.0827100000000001</c:v>
                </c:pt>
                <c:pt idx="1550">
                  <c:v>2.0759599999999998</c:v>
                </c:pt>
                <c:pt idx="1551">
                  <c:v>2.0687799999999998</c:v>
                </c:pt>
                <c:pt idx="1552">
                  <c:v>2.0596100000000002</c:v>
                </c:pt>
                <c:pt idx="1553">
                  <c:v>2.0483899999999999</c:v>
                </c:pt>
                <c:pt idx="1554">
                  <c:v>2.0347300000000001</c:v>
                </c:pt>
                <c:pt idx="1555">
                  <c:v>2.0203700000000002</c:v>
                </c:pt>
                <c:pt idx="1556">
                  <c:v>2.0006599999999999</c:v>
                </c:pt>
                <c:pt idx="1557">
                  <c:v>1.9766900000000001</c:v>
                </c:pt>
                <c:pt idx="1558">
                  <c:v>1.9511499999999999</c:v>
                </c:pt>
                <c:pt idx="1559">
                  <c:v>1.9255100000000001</c:v>
                </c:pt>
                <c:pt idx="1560">
                  <c:v>1.90022</c:v>
                </c:pt>
                <c:pt idx="1561">
                  <c:v>1.8745700000000001</c:v>
                </c:pt>
                <c:pt idx="1562">
                  <c:v>1.84948</c:v>
                </c:pt>
                <c:pt idx="1563">
                  <c:v>1.8239000000000001</c:v>
                </c:pt>
                <c:pt idx="1564">
                  <c:v>1.7975399999999999</c:v>
                </c:pt>
                <c:pt idx="1565">
                  <c:v>1.7708600000000001</c:v>
                </c:pt>
                <c:pt idx="1566">
                  <c:v>1.7453700000000001</c:v>
                </c:pt>
                <c:pt idx="1567">
                  <c:v>1.7187300000000001</c:v>
                </c:pt>
                <c:pt idx="1568">
                  <c:v>1.6925399999999999</c:v>
                </c:pt>
                <c:pt idx="1569">
                  <c:v>1.66611</c:v>
                </c:pt>
                <c:pt idx="1570">
                  <c:v>1.6410899999999999</c:v>
                </c:pt>
                <c:pt idx="1571">
                  <c:v>1.6136999999999999</c:v>
                </c:pt>
                <c:pt idx="1572">
                  <c:v>1.58725</c:v>
                </c:pt>
                <c:pt idx="1573">
                  <c:v>1.5622</c:v>
                </c:pt>
                <c:pt idx="1574">
                  <c:v>1.5350999999999999</c:v>
                </c:pt>
                <c:pt idx="1575">
                  <c:v>1.5098</c:v>
                </c:pt>
                <c:pt idx="1576">
                  <c:v>1.4816499999999999</c:v>
                </c:pt>
                <c:pt idx="1577">
                  <c:v>1.4558800000000001</c:v>
                </c:pt>
                <c:pt idx="1578">
                  <c:v>1.4271</c:v>
                </c:pt>
                <c:pt idx="1579">
                  <c:v>1.4014200000000001</c:v>
                </c:pt>
                <c:pt idx="1580">
                  <c:v>1.3722000000000001</c:v>
                </c:pt>
                <c:pt idx="1581">
                  <c:v>1.3468800000000001</c:v>
                </c:pt>
                <c:pt idx="1582">
                  <c:v>1.3171999999999999</c:v>
                </c:pt>
                <c:pt idx="1583">
                  <c:v>1.29182</c:v>
                </c:pt>
                <c:pt idx="1584">
                  <c:v>1.22349</c:v>
                </c:pt>
                <c:pt idx="1585">
                  <c:v>1.15561</c:v>
                </c:pt>
                <c:pt idx="1586">
                  <c:v>1.07345</c:v>
                </c:pt>
                <c:pt idx="1587">
                  <c:v>0.99365999999999999</c:v>
                </c:pt>
                <c:pt idx="1588">
                  <c:v>0.92552999999999996</c:v>
                </c:pt>
                <c:pt idx="1589">
                  <c:v>0.86346000000000001</c:v>
                </c:pt>
                <c:pt idx="1590">
                  <c:v>0.79464999999999997</c:v>
                </c:pt>
                <c:pt idx="1591">
                  <c:v>0.71338999999999997</c:v>
                </c:pt>
                <c:pt idx="1592">
                  <c:v>0.62717999999999996</c:v>
                </c:pt>
                <c:pt idx="1593">
                  <c:v>0.54969000000000001</c:v>
                </c:pt>
                <c:pt idx="1594">
                  <c:v>0.48820000000000002</c:v>
                </c:pt>
                <c:pt idx="1595">
                  <c:v>0.43735000000000002</c:v>
                </c:pt>
                <c:pt idx="1596">
                  <c:v>0.38518000000000002</c:v>
                </c:pt>
                <c:pt idx="1597">
                  <c:v>0.32546999999999998</c:v>
                </c:pt>
                <c:pt idx="1598">
                  <c:v>0.2636</c:v>
                </c:pt>
                <c:pt idx="1599">
                  <c:v>0.21088000000000001</c:v>
                </c:pt>
                <c:pt idx="1600">
                  <c:v>0.17348</c:v>
                </c:pt>
                <c:pt idx="1601">
                  <c:v>0.14652000000000001</c:v>
                </c:pt>
                <c:pt idx="1602">
                  <c:v>0.11917</c:v>
                </c:pt>
                <c:pt idx="1603">
                  <c:v>8.5529999999999995E-2</c:v>
                </c:pt>
                <c:pt idx="1604">
                  <c:v>4.9880000000000001E-2</c:v>
                </c:pt>
                <c:pt idx="1605">
                  <c:v>2.179E-2</c:v>
                </c:pt>
                <c:pt idx="1606">
                  <c:v>-9.1299999999999992E-3</c:v>
                </c:pt>
                <c:pt idx="1607">
                  <c:v>-4.0500000000000001E-2</c:v>
                </c:pt>
                <c:pt idx="1608">
                  <c:v>-1.2359999999999999E-2</c:v>
                </c:pt>
                <c:pt idx="1609">
                  <c:v>9.3000000000000005E-4</c:v>
                </c:pt>
                <c:pt idx="1610">
                  <c:v>1.1199999999999999E-3</c:v>
                </c:pt>
                <c:pt idx="1611">
                  <c:v>1.5900000000000001E-3</c:v>
                </c:pt>
                <c:pt idx="1612">
                  <c:v>2.1299999999999999E-3</c:v>
                </c:pt>
                <c:pt idx="1613">
                  <c:v>2.0300000000000001E-3</c:v>
                </c:pt>
                <c:pt idx="1614">
                  <c:v>1.7700000000000001E-3</c:v>
                </c:pt>
                <c:pt idx="1615">
                  <c:v>1.6299999999999999E-3</c:v>
                </c:pt>
                <c:pt idx="1616">
                  <c:v>1.4300000000000001E-3</c:v>
                </c:pt>
                <c:pt idx="1617">
                  <c:v>1.82E-3</c:v>
                </c:pt>
                <c:pt idx="1618">
                  <c:v>1.81E-3</c:v>
                </c:pt>
                <c:pt idx="1619">
                  <c:v>1.81E-3</c:v>
                </c:pt>
                <c:pt idx="1620">
                  <c:v>1.66E-3</c:v>
                </c:pt>
                <c:pt idx="1621">
                  <c:v>1.5399999999999999E-3</c:v>
                </c:pt>
                <c:pt idx="1622">
                  <c:v>1.5900000000000001E-3</c:v>
                </c:pt>
                <c:pt idx="1623">
                  <c:v>1.7799999999999999E-3</c:v>
                </c:pt>
                <c:pt idx="1624">
                  <c:v>1.9300000000000001E-3</c:v>
                </c:pt>
                <c:pt idx="1625">
                  <c:v>1.81E-3</c:v>
                </c:pt>
                <c:pt idx="1626">
                  <c:v>1.5900000000000001E-3</c:v>
                </c:pt>
                <c:pt idx="1627">
                  <c:v>1.6999999999999999E-3</c:v>
                </c:pt>
                <c:pt idx="1628">
                  <c:v>1.8500000000000001E-3</c:v>
                </c:pt>
                <c:pt idx="1629">
                  <c:v>1.8400000000000001E-3</c:v>
                </c:pt>
                <c:pt idx="1630">
                  <c:v>1.9E-3</c:v>
                </c:pt>
                <c:pt idx="1631">
                  <c:v>1.8400000000000001E-3</c:v>
                </c:pt>
                <c:pt idx="1632">
                  <c:v>1.8699999999999999E-3</c:v>
                </c:pt>
                <c:pt idx="1633">
                  <c:v>1.81E-3</c:v>
                </c:pt>
                <c:pt idx="1634">
                  <c:v>1.72E-3</c:v>
                </c:pt>
                <c:pt idx="1635">
                  <c:v>1.72E-3</c:v>
                </c:pt>
                <c:pt idx="1636">
                  <c:v>1.83E-3</c:v>
                </c:pt>
                <c:pt idx="1637">
                  <c:v>1.7899999999999999E-3</c:v>
                </c:pt>
                <c:pt idx="1638">
                  <c:v>1.7700000000000001E-3</c:v>
                </c:pt>
                <c:pt idx="1639">
                  <c:v>1.64E-3</c:v>
                </c:pt>
                <c:pt idx="1640">
                  <c:v>1.73E-3</c:v>
                </c:pt>
                <c:pt idx="1641">
                  <c:v>1.73E-3</c:v>
                </c:pt>
                <c:pt idx="1642">
                  <c:v>1.66E-3</c:v>
                </c:pt>
                <c:pt idx="1643">
                  <c:v>6.8000000000000005E-4</c:v>
                </c:pt>
                <c:pt idx="1644">
                  <c:v>1.33E-3</c:v>
                </c:pt>
                <c:pt idx="1645">
                  <c:v>1.6900000000000001E-3</c:v>
                </c:pt>
                <c:pt idx="1646">
                  <c:v>1.4E-3</c:v>
                </c:pt>
                <c:pt idx="1647">
                  <c:v>1.5399999999999999E-3</c:v>
                </c:pt>
                <c:pt idx="1648">
                  <c:v>1.7600000000000001E-3</c:v>
                </c:pt>
                <c:pt idx="1649">
                  <c:v>1.7799999999999999E-3</c:v>
                </c:pt>
                <c:pt idx="1650">
                  <c:v>1.65E-3</c:v>
                </c:pt>
                <c:pt idx="1651">
                  <c:v>1.5299999999999999E-3</c:v>
                </c:pt>
                <c:pt idx="1652">
                  <c:v>1.64E-3</c:v>
                </c:pt>
                <c:pt idx="1653">
                  <c:v>1.6900000000000001E-3</c:v>
                </c:pt>
                <c:pt idx="1654">
                  <c:v>1.83E-3</c:v>
                </c:pt>
                <c:pt idx="1655">
                  <c:v>1.7099999999999999E-3</c:v>
                </c:pt>
                <c:pt idx="1656">
                  <c:v>1.6299999999999999E-3</c:v>
                </c:pt>
                <c:pt idx="1657">
                  <c:v>1.5900000000000001E-3</c:v>
                </c:pt>
                <c:pt idx="1658">
                  <c:v>1.9300000000000001E-3</c:v>
                </c:pt>
                <c:pt idx="1659">
                  <c:v>1.82E-3</c:v>
                </c:pt>
                <c:pt idx="1660">
                  <c:v>1.91E-3</c:v>
                </c:pt>
                <c:pt idx="1661">
                  <c:v>2.0400000000000001E-3</c:v>
                </c:pt>
                <c:pt idx="1662">
                  <c:v>1.98E-3</c:v>
                </c:pt>
                <c:pt idx="1663">
                  <c:v>1.8699999999999999E-3</c:v>
                </c:pt>
                <c:pt idx="1664">
                  <c:v>1.9E-3</c:v>
                </c:pt>
                <c:pt idx="1665">
                  <c:v>1.99E-3</c:v>
                </c:pt>
                <c:pt idx="1666">
                  <c:v>1.9E-3</c:v>
                </c:pt>
                <c:pt idx="1667">
                  <c:v>1.7099999999999999E-3</c:v>
                </c:pt>
                <c:pt idx="1668">
                  <c:v>1.6000000000000001E-3</c:v>
                </c:pt>
                <c:pt idx="1669">
                  <c:v>1.5900000000000001E-3</c:v>
                </c:pt>
                <c:pt idx="1670">
                  <c:v>1.67E-3</c:v>
                </c:pt>
                <c:pt idx="1671">
                  <c:v>1.5900000000000001E-3</c:v>
                </c:pt>
                <c:pt idx="1672">
                  <c:v>1.5399999999999999E-3</c:v>
                </c:pt>
                <c:pt idx="1673">
                  <c:v>1.5E-3</c:v>
                </c:pt>
                <c:pt idx="1674">
                  <c:v>1.65E-3</c:v>
                </c:pt>
                <c:pt idx="1675">
                  <c:v>1.8E-3</c:v>
                </c:pt>
                <c:pt idx="1676">
                  <c:v>1.8799999999999999E-3</c:v>
                </c:pt>
                <c:pt idx="1677">
                  <c:v>1.8699999999999999E-3</c:v>
                </c:pt>
                <c:pt idx="1678">
                  <c:v>1.6900000000000001E-3</c:v>
                </c:pt>
                <c:pt idx="1679">
                  <c:v>1.6299999999999999E-3</c:v>
                </c:pt>
                <c:pt idx="1680">
                  <c:v>1.64E-3</c:v>
                </c:pt>
                <c:pt idx="1681">
                  <c:v>1.6000000000000001E-3</c:v>
                </c:pt>
                <c:pt idx="1682">
                  <c:v>1.7099999999999999E-3</c:v>
                </c:pt>
                <c:pt idx="1683">
                  <c:v>1.56E-3</c:v>
                </c:pt>
                <c:pt idx="1684">
                  <c:v>1.6299999999999999E-3</c:v>
                </c:pt>
                <c:pt idx="1685">
                  <c:v>1.6999999999999999E-3</c:v>
                </c:pt>
                <c:pt idx="1686">
                  <c:v>1.9400000000000001E-3</c:v>
                </c:pt>
                <c:pt idx="1687">
                  <c:v>1.7899999999999999E-3</c:v>
                </c:pt>
                <c:pt idx="1688">
                  <c:v>1.91E-3</c:v>
                </c:pt>
                <c:pt idx="1689">
                  <c:v>1.9400000000000001E-3</c:v>
                </c:pt>
                <c:pt idx="1690">
                  <c:v>2E-3</c:v>
                </c:pt>
                <c:pt idx="1691">
                  <c:v>1.99E-3</c:v>
                </c:pt>
                <c:pt idx="1692">
                  <c:v>1.8600000000000001E-3</c:v>
                </c:pt>
                <c:pt idx="1693">
                  <c:v>1.8500000000000001E-3</c:v>
                </c:pt>
                <c:pt idx="1694">
                  <c:v>1.89E-3</c:v>
                </c:pt>
                <c:pt idx="1695">
                  <c:v>1.82E-3</c:v>
                </c:pt>
                <c:pt idx="1696">
                  <c:v>1.74E-3</c:v>
                </c:pt>
                <c:pt idx="1697">
                  <c:v>1.7600000000000001E-3</c:v>
                </c:pt>
                <c:pt idx="1698">
                  <c:v>1.7099999999999999E-3</c:v>
                </c:pt>
                <c:pt idx="1699">
                  <c:v>1.7099999999999999E-3</c:v>
                </c:pt>
                <c:pt idx="1700">
                  <c:v>1.7600000000000001E-3</c:v>
                </c:pt>
                <c:pt idx="1701">
                  <c:v>1.73E-3</c:v>
                </c:pt>
                <c:pt idx="1702">
                  <c:v>1.7600000000000001E-3</c:v>
                </c:pt>
                <c:pt idx="1703">
                  <c:v>1.6999999999999999E-3</c:v>
                </c:pt>
                <c:pt idx="1704">
                  <c:v>1.72E-3</c:v>
                </c:pt>
                <c:pt idx="1705">
                  <c:v>1.83E-3</c:v>
                </c:pt>
                <c:pt idx="1706">
                  <c:v>1.9E-3</c:v>
                </c:pt>
                <c:pt idx="1707">
                  <c:v>1.89E-3</c:v>
                </c:pt>
                <c:pt idx="1708">
                  <c:v>1.81E-3</c:v>
                </c:pt>
                <c:pt idx="1709">
                  <c:v>1.6100000000000001E-3</c:v>
                </c:pt>
                <c:pt idx="1710">
                  <c:v>1.6900000000000001E-3</c:v>
                </c:pt>
                <c:pt idx="1711">
                  <c:v>1.6900000000000001E-3</c:v>
                </c:pt>
                <c:pt idx="1712">
                  <c:v>1.7799999999999999E-3</c:v>
                </c:pt>
                <c:pt idx="1713">
                  <c:v>1.73E-3</c:v>
                </c:pt>
                <c:pt idx="1714">
                  <c:v>1.7600000000000001E-3</c:v>
                </c:pt>
                <c:pt idx="1715">
                  <c:v>1.7600000000000001E-3</c:v>
                </c:pt>
                <c:pt idx="1716">
                  <c:v>1.6900000000000001E-3</c:v>
                </c:pt>
                <c:pt idx="1717">
                  <c:v>1.6900000000000001E-3</c:v>
                </c:pt>
                <c:pt idx="1718">
                  <c:v>1.6999999999999999E-3</c:v>
                </c:pt>
                <c:pt idx="1719">
                  <c:v>1.73E-3</c:v>
                </c:pt>
                <c:pt idx="1720">
                  <c:v>1.6999999999999999E-3</c:v>
                </c:pt>
                <c:pt idx="1721">
                  <c:v>1.64E-3</c:v>
                </c:pt>
                <c:pt idx="1722">
                  <c:v>1.5499999999999999E-3</c:v>
                </c:pt>
                <c:pt idx="1723">
                  <c:v>1.49E-3</c:v>
                </c:pt>
                <c:pt idx="1724">
                  <c:v>1.5200000000000001E-3</c:v>
                </c:pt>
                <c:pt idx="1725">
                  <c:v>1.34E-3</c:v>
                </c:pt>
                <c:pt idx="1726">
                  <c:v>1.48E-3</c:v>
                </c:pt>
                <c:pt idx="1727">
                  <c:v>1.5200000000000001E-3</c:v>
                </c:pt>
                <c:pt idx="1728">
                  <c:v>1.58E-3</c:v>
                </c:pt>
                <c:pt idx="1729">
                  <c:v>1.5900000000000001E-3</c:v>
                </c:pt>
                <c:pt idx="1730">
                  <c:v>1.67E-3</c:v>
                </c:pt>
                <c:pt idx="1731">
                  <c:v>1.6000000000000001E-3</c:v>
                </c:pt>
                <c:pt idx="1732">
                  <c:v>1.5399999999999999E-3</c:v>
                </c:pt>
                <c:pt idx="1733">
                  <c:v>1.41E-3</c:v>
                </c:pt>
                <c:pt idx="1734">
                  <c:v>1.5100000000000001E-3</c:v>
                </c:pt>
                <c:pt idx="1735">
                  <c:v>1.47E-3</c:v>
                </c:pt>
                <c:pt idx="1736">
                  <c:v>1.47E-3</c:v>
                </c:pt>
                <c:pt idx="1737">
                  <c:v>1.42E-3</c:v>
                </c:pt>
                <c:pt idx="1738">
                  <c:v>1.39E-3</c:v>
                </c:pt>
                <c:pt idx="1739">
                  <c:v>1.42E-3</c:v>
                </c:pt>
                <c:pt idx="1740">
                  <c:v>1.3799999999999999E-3</c:v>
                </c:pt>
                <c:pt idx="1741">
                  <c:v>1.57E-3</c:v>
                </c:pt>
                <c:pt idx="1742">
                  <c:v>1.58E-3</c:v>
                </c:pt>
                <c:pt idx="1743">
                  <c:v>1.5200000000000001E-3</c:v>
                </c:pt>
                <c:pt idx="1744">
                  <c:v>1.67E-3</c:v>
                </c:pt>
                <c:pt idx="1745">
                  <c:v>1.6999999999999999E-3</c:v>
                </c:pt>
                <c:pt idx="1746">
                  <c:v>1.7899999999999999E-3</c:v>
                </c:pt>
                <c:pt idx="1747">
                  <c:v>1.75E-3</c:v>
                </c:pt>
                <c:pt idx="1748">
                  <c:v>1.83E-3</c:v>
                </c:pt>
                <c:pt idx="1749">
                  <c:v>1.72E-3</c:v>
                </c:pt>
                <c:pt idx="1750">
                  <c:v>1.72E-3</c:v>
                </c:pt>
                <c:pt idx="1751">
                  <c:v>1.6800000000000001E-3</c:v>
                </c:pt>
                <c:pt idx="1752">
                  <c:v>1.72E-3</c:v>
                </c:pt>
                <c:pt idx="1753">
                  <c:v>1.8400000000000001E-3</c:v>
                </c:pt>
                <c:pt idx="1754">
                  <c:v>1.6999999999999999E-3</c:v>
                </c:pt>
                <c:pt idx="1755">
                  <c:v>1.6999999999999999E-3</c:v>
                </c:pt>
                <c:pt idx="1756">
                  <c:v>1.72E-3</c:v>
                </c:pt>
                <c:pt idx="1757">
                  <c:v>1.6100000000000001E-3</c:v>
                </c:pt>
                <c:pt idx="1758">
                  <c:v>1.5499999999999999E-3</c:v>
                </c:pt>
                <c:pt idx="1759">
                  <c:v>1.4499999999999999E-3</c:v>
                </c:pt>
                <c:pt idx="1760">
                  <c:v>1.5399999999999999E-3</c:v>
                </c:pt>
                <c:pt idx="1761">
                  <c:v>1.58E-3</c:v>
                </c:pt>
                <c:pt idx="1762">
                  <c:v>1.5100000000000001E-3</c:v>
                </c:pt>
                <c:pt idx="1763">
                  <c:v>1.5499999999999999E-3</c:v>
                </c:pt>
                <c:pt idx="1764">
                  <c:v>1.6299999999999999E-3</c:v>
                </c:pt>
                <c:pt idx="1765">
                  <c:v>1.65E-3</c:v>
                </c:pt>
                <c:pt idx="1766">
                  <c:v>1.73E-3</c:v>
                </c:pt>
                <c:pt idx="1767">
                  <c:v>1.67E-3</c:v>
                </c:pt>
                <c:pt idx="1768">
                  <c:v>1.72E-3</c:v>
                </c:pt>
                <c:pt idx="1769">
                  <c:v>1.75E-3</c:v>
                </c:pt>
                <c:pt idx="1770">
                  <c:v>1.72E-3</c:v>
                </c:pt>
                <c:pt idx="1771">
                  <c:v>1.73E-3</c:v>
                </c:pt>
                <c:pt idx="1772">
                  <c:v>1.6900000000000001E-3</c:v>
                </c:pt>
                <c:pt idx="1773">
                  <c:v>1.83E-3</c:v>
                </c:pt>
                <c:pt idx="1774">
                  <c:v>1.89E-3</c:v>
                </c:pt>
                <c:pt idx="1775">
                  <c:v>1.7099999999999999E-3</c:v>
                </c:pt>
                <c:pt idx="1776">
                  <c:v>1.7600000000000001E-3</c:v>
                </c:pt>
                <c:pt idx="1777">
                  <c:v>1.6000000000000001E-3</c:v>
                </c:pt>
                <c:pt idx="1778">
                  <c:v>1.4400000000000001E-3</c:v>
                </c:pt>
                <c:pt idx="1779">
                  <c:v>1.4300000000000001E-3</c:v>
                </c:pt>
                <c:pt idx="1780">
                  <c:v>1.4300000000000001E-3</c:v>
                </c:pt>
                <c:pt idx="1781">
                  <c:v>1.5900000000000001E-3</c:v>
                </c:pt>
                <c:pt idx="1782">
                  <c:v>1.6000000000000001E-3</c:v>
                </c:pt>
                <c:pt idx="1783">
                  <c:v>1.49E-3</c:v>
                </c:pt>
                <c:pt idx="1784">
                  <c:v>1.56E-3</c:v>
                </c:pt>
                <c:pt idx="1785">
                  <c:v>1.48E-3</c:v>
                </c:pt>
                <c:pt idx="1786">
                  <c:v>1.56E-3</c:v>
                </c:pt>
                <c:pt idx="1787">
                  <c:v>1.6199999999999999E-3</c:v>
                </c:pt>
                <c:pt idx="1788">
                  <c:v>1.57E-3</c:v>
                </c:pt>
                <c:pt idx="1789">
                  <c:v>1.5900000000000001E-3</c:v>
                </c:pt>
                <c:pt idx="1790">
                  <c:v>1.5200000000000001E-3</c:v>
                </c:pt>
                <c:pt idx="1791">
                  <c:v>1.5299999999999999E-3</c:v>
                </c:pt>
                <c:pt idx="1792">
                  <c:v>1.7099999999999999E-3</c:v>
                </c:pt>
                <c:pt idx="1793">
                  <c:v>2.7100000000000002E-3</c:v>
                </c:pt>
                <c:pt idx="1794">
                  <c:v>1.92E-3</c:v>
                </c:pt>
                <c:pt idx="1795">
                  <c:v>1.5E-3</c:v>
                </c:pt>
                <c:pt idx="1796">
                  <c:v>1.75E-3</c:v>
                </c:pt>
                <c:pt idx="1797">
                  <c:v>1.8799999999999999E-3</c:v>
                </c:pt>
                <c:pt idx="1798">
                  <c:v>1.98E-3</c:v>
                </c:pt>
                <c:pt idx="1799">
                  <c:v>1.5100000000000001E-3</c:v>
                </c:pt>
                <c:pt idx="1800">
                  <c:v>1.6100000000000001E-3</c:v>
                </c:pt>
                <c:pt idx="1801">
                  <c:v>1.5200000000000001E-3</c:v>
                </c:pt>
                <c:pt idx="1802">
                  <c:v>1.66E-3</c:v>
                </c:pt>
                <c:pt idx="1803">
                  <c:v>1.74E-3</c:v>
                </c:pt>
                <c:pt idx="1804">
                  <c:v>1.9499999999999999E-3</c:v>
                </c:pt>
                <c:pt idx="1805">
                  <c:v>1.9E-3</c:v>
                </c:pt>
                <c:pt idx="1806">
                  <c:v>1.8699999999999999E-3</c:v>
                </c:pt>
                <c:pt idx="1807">
                  <c:v>1.8699999999999999E-3</c:v>
                </c:pt>
                <c:pt idx="1808">
                  <c:v>2.0200000000000001E-3</c:v>
                </c:pt>
                <c:pt idx="1809">
                  <c:v>1.9400000000000001E-3</c:v>
                </c:pt>
                <c:pt idx="1810">
                  <c:v>1.9599999999999999E-3</c:v>
                </c:pt>
                <c:pt idx="1811">
                  <c:v>1.92E-3</c:v>
                </c:pt>
                <c:pt idx="1812">
                  <c:v>1.81E-3</c:v>
                </c:pt>
                <c:pt idx="1813">
                  <c:v>1.5900000000000001E-3</c:v>
                </c:pt>
                <c:pt idx="1814">
                  <c:v>1.49E-3</c:v>
                </c:pt>
                <c:pt idx="1815">
                  <c:v>1.3600000000000001E-3</c:v>
                </c:pt>
                <c:pt idx="1816">
                  <c:v>1.32E-3</c:v>
                </c:pt>
                <c:pt idx="1817">
                  <c:v>1.3600000000000001E-3</c:v>
                </c:pt>
                <c:pt idx="1818">
                  <c:v>1.33E-3</c:v>
                </c:pt>
                <c:pt idx="1819">
                  <c:v>1.39E-3</c:v>
                </c:pt>
                <c:pt idx="1820">
                  <c:v>1.5200000000000001E-3</c:v>
                </c:pt>
                <c:pt idx="1821">
                  <c:v>1.49E-3</c:v>
                </c:pt>
                <c:pt idx="1822">
                  <c:v>1.4300000000000001E-3</c:v>
                </c:pt>
                <c:pt idx="1823">
                  <c:v>1.48E-3</c:v>
                </c:pt>
                <c:pt idx="1824">
                  <c:v>1.5100000000000001E-3</c:v>
                </c:pt>
                <c:pt idx="1825">
                  <c:v>1.49E-3</c:v>
                </c:pt>
                <c:pt idx="1826">
                  <c:v>1.5E-3</c:v>
                </c:pt>
                <c:pt idx="1827">
                  <c:v>1.49E-3</c:v>
                </c:pt>
                <c:pt idx="1828">
                  <c:v>1.3699999999999999E-3</c:v>
                </c:pt>
                <c:pt idx="1829">
                  <c:v>1.41E-3</c:v>
                </c:pt>
                <c:pt idx="1830">
                  <c:v>1.6100000000000001E-3</c:v>
                </c:pt>
                <c:pt idx="1831">
                  <c:v>1.5E-3</c:v>
                </c:pt>
                <c:pt idx="1832">
                  <c:v>1.5200000000000001E-3</c:v>
                </c:pt>
                <c:pt idx="1833">
                  <c:v>1.32E-3</c:v>
                </c:pt>
                <c:pt idx="1834">
                  <c:v>1.4300000000000001E-3</c:v>
                </c:pt>
                <c:pt idx="1835">
                  <c:v>1.4300000000000001E-3</c:v>
                </c:pt>
                <c:pt idx="1836">
                  <c:v>1.39E-3</c:v>
                </c:pt>
                <c:pt idx="1837">
                  <c:v>1.23E-3</c:v>
                </c:pt>
                <c:pt idx="1838">
                  <c:v>1.33E-3</c:v>
                </c:pt>
                <c:pt idx="1839">
                  <c:v>1.42E-3</c:v>
                </c:pt>
                <c:pt idx="1840">
                  <c:v>1.39E-3</c:v>
                </c:pt>
                <c:pt idx="1841">
                  <c:v>1.4599999999999999E-3</c:v>
                </c:pt>
                <c:pt idx="1842">
                  <c:v>1.5900000000000001E-3</c:v>
                </c:pt>
                <c:pt idx="1843">
                  <c:v>1.6800000000000001E-3</c:v>
                </c:pt>
                <c:pt idx="1844">
                  <c:v>1.7600000000000001E-3</c:v>
                </c:pt>
                <c:pt idx="1845">
                  <c:v>1.7099999999999999E-3</c:v>
                </c:pt>
                <c:pt idx="1846">
                  <c:v>1.7700000000000001E-3</c:v>
                </c:pt>
                <c:pt idx="1847">
                  <c:v>1.73E-3</c:v>
                </c:pt>
                <c:pt idx="1848">
                  <c:v>1.65E-3</c:v>
                </c:pt>
                <c:pt idx="1849">
                  <c:v>1.66E-3</c:v>
                </c:pt>
                <c:pt idx="1850">
                  <c:v>1.75E-3</c:v>
                </c:pt>
                <c:pt idx="1851">
                  <c:v>1.7799999999999999E-3</c:v>
                </c:pt>
                <c:pt idx="1852">
                  <c:v>1.83E-3</c:v>
                </c:pt>
                <c:pt idx="1853">
                  <c:v>1.7899999999999999E-3</c:v>
                </c:pt>
                <c:pt idx="1854">
                  <c:v>1.8E-3</c:v>
                </c:pt>
                <c:pt idx="1855">
                  <c:v>1.8500000000000001E-3</c:v>
                </c:pt>
                <c:pt idx="1856">
                  <c:v>1.72E-3</c:v>
                </c:pt>
                <c:pt idx="1857">
                  <c:v>1.7099999999999999E-3</c:v>
                </c:pt>
                <c:pt idx="1858">
                  <c:v>1.6999999999999999E-3</c:v>
                </c:pt>
                <c:pt idx="1859">
                  <c:v>1.7099999999999999E-3</c:v>
                </c:pt>
                <c:pt idx="1860">
                  <c:v>1.75E-3</c:v>
                </c:pt>
                <c:pt idx="1861">
                  <c:v>1.7600000000000001E-3</c:v>
                </c:pt>
                <c:pt idx="1862">
                  <c:v>1.64E-3</c:v>
                </c:pt>
                <c:pt idx="1863">
                  <c:v>1.5499999999999999E-3</c:v>
                </c:pt>
                <c:pt idx="1864">
                  <c:v>1.5399999999999999E-3</c:v>
                </c:pt>
                <c:pt idx="1865">
                  <c:v>1.6100000000000001E-3</c:v>
                </c:pt>
                <c:pt idx="1866">
                  <c:v>1.72E-3</c:v>
                </c:pt>
                <c:pt idx="1867">
                  <c:v>1.83E-3</c:v>
                </c:pt>
                <c:pt idx="1868">
                  <c:v>1.6299999999999999E-3</c:v>
                </c:pt>
                <c:pt idx="1869">
                  <c:v>1.6299999999999999E-3</c:v>
                </c:pt>
                <c:pt idx="1870">
                  <c:v>1.5200000000000001E-3</c:v>
                </c:pt>
                <c:pt idx="1871">
                  <c:v>1.7600000000000001E-3</c:v>
                </c:pt>
                <c:pt idx="1872">
                  <c:v>1.66E-3</c:v>
                </c:pt>
                <c:pt idx="1873">
                  <c:v>1.65E-3</c:v>
                </c:pt>
                <c:pt idx="1874">
                  <c:v>1.6299999999999999E-3</c:v>
                </c:pt>
                <c:pt idx="1875">
                  <c:v>1.65E-3</c:v>
                </c:pt>
                <c:pt idx="1876">
                  <c:v>1.57E-3</c:v>
                </c:pt>
                <c:pt idx="1877">
                  <c:v>1.6000000000000001E-3</c:v>
                </c:pt>
                <c:pt idx="1878">
                  <c:v>1.6000000000000001E-3</c:v>
                </c:pt>
                <c:pt idx="1879">
                  <c:v>1.4400000000000001E-3</c:v>
                </c:pt>
                <c:pt idx="1880">
                  <c:v>1.5E-3</c:v>
                </c:pt>
                <c:pt idx="1881">
                  <c:v>1.49E-3</c:v>
                </c:pt>
                <c:pt idx="1882">
                  <c:v>1.49E-3</c:v>
                </c:pt>
                <c:pt idx="1883">
                  <c:v>1.5E-3</c:v>
                </c:pt>
                <c:pt idx="1884">
                  <c:v>1.41E-3</c:v>
                </c:pt>
                <c:pt idx="1885">
                  <c:v>1.3600000000000001E-3</c:v>
                </c:pt>
                <c:pt idx="1886">
                  <c:v>1.5499999999999999E-3</c:v>
                </c:pt>
                <c:pt idx="1887">
                  <c:v>1.57E-3</c:v>
                </c:pt>
                <c:pt idx="1888">
                  <c:v>1.56E-3</c:v>
                </c:pt>
                <c:pt idx="1889">
                  <c:v>1.5499999999999999E-3</c:v>
                </c:pt>
                <c:pt idx="1890">
                  <c:v>1.5499999999999999E-3</c:v>
                </c:pt>
                <c:pt idx="1891">
                  <c:v>1.6100000000000001E-3</c:v>
                </c:pt>
                <c:pt idx="1892">
                  <c:v>1.3799999999999999E-3</c:v>
                </c:pt>
                <c:pt idx="1893">
                  <c:v>1.39E-3</c:v>
                </c:pt>
                <c:pt idx="1894">
                  <c:v>1.58E-3</c:v>
                </c:pt>
                <c:pt idx="1895">
                  <c:v>1.56E-3</c:v>
                </c:pt>
                <c:pt idx="1896">
                  <c:v>1.5499999999999999E-3</c:v>
                </c:pt>
                <c:pt idx="1897">
                  <c:v>1.7799999999999999E-3</c:v>
                </c:pt>
                <c:pt idx="1898">
                  <c:v>1.66E-3</c:v>
                </c:pt>
                <c:pt idx="1899">
                  <c:v>1.5200000000000001E-3</c:v>
                </c:pt>
                <c:pt idx="1900">
                  <c:v>1.6999999999999999E-3</c:v>
                </c:pt>
                <c:pt idx="1901">
                  <c:v>1.6299999999999999E-3</c:v>
                </c:pt>
                <c:pt idx="1902">
                  <c:v>1.56E-3</c:v>
                </c:pt>
                <c:pt idx="1903">
                  <c:v>1.6100000000000001E-3</c:v>
                </c:pt>
                <c:pt idx="1904">
                  <c:v>1.7600000000000001E-3</c:v>
                </c:pt>
                <c:pt idx="1905">
                  <c:v>1.65E-3</c:v>
                </c:pt>
                <c:pt idx="1906">
                  <c:v>1.75E-3</c:v>
                </c:pt>
                <c:pt idx="1907">
                  <c:v>1.6299999999999999E-3</c:v>
                </c:pt>
                <c:pt idx="1908">
                  <c:v>1.57E-3</c:v>
                </c:pt>
                <c:pt idx="1909">
                  <c:v>1.4599999999999999E-3</c:v>
                </c:pt>
                <c:pt idx="1910">
                  <c:v>1.56E-3</c:v>
                </c:pt>
                <c:pt idx="1911">
                  <c:v>1.66E-3</c:v>
                </c:pt>
                <c:pt idx="1912">
                  <c:v>1.7799999999999999E-3</c:v>
                </c:pt>
                <c:pt idx="1913">
                  <c:v>1.72E-3</c:v>
                </c:pt>
                <c:pt idx="1914">
                  <c:v>1.66E-3</c:v>
                </c:pt>
                <c:pt idx="1915">
                  <c:v>1.73E-3</c:v>
                </c:pt>
                <c:pt idx="1916">
                  <c:v>1.5100000000000001E-3</c:v>
                </c:pt>
                <c:pt idx="1917">
                  <c:v>1.5299999999999999E-3</c:v>
                </c:pt>
                <c:pt idx="1918">
                  <c:v>1.7099999999999999E-3</c:v>
                </c:pt>
                <c:pt idx="1919">
                  <c:v>1.8E-3</c:v>
                </c:pt>
                <c:pt idx="1920">
                  <c:v>1.8400000000000001E-3</c:v>
                </c:pt>
                <c:pt idx="1921">
                  <c:v>1.8600000000000001E-3</c:v>
                </c:pt>
                <c:pt idx="1922">
                  <c:v>1.75E-3</c:v>
                </c:pt>
                <c:pt idx="1923">
                  <c:v>1.8699999999999999E-3</c:v>
                </c:pt>
                <c:pt idx="1924">
                  <c:v>1.81E-3</c:v>
                </c:pt>
                <c:pt idx="1925">
                  <c:v>1.74E-3</c:v>
                </c:pt>
                <c:pt idx="1926">
                  <c:v>1.6100000000000001E-3</c:v>
                </c:pt>
                <c:pt idx="1927">
                  <c:v>1.56E-3</c:v>
                </c:pt>
                <c:pt idx="1928">
                  <c:v>1.57E-3</c:v>
                </c:pt>
                <c:pt idx="1929">
                  <c:v>1.5499999999999999E-3</c:v>
                </c:pt>
                <c:pt idx="1930">
                  <c:v>1.6299999999999999E-3</c:v>
                </c:pt>
                <c:pt idx="1931">
                  <c:v>1.6900000000000001E-3</c:v>
                </c:pt>
                <c:pt idx="1932">
                  <c:v>1.7700000000000001E-3</c:v>
                </c:pt>
                <c:pt idx="1933">
                  <c:v>1.6000000000000001E-3</c:v>
                </c:pt>
                <c:pt idx="1934">
                  <c:v>1.6199999999999999E-3</c:v>
                </c:pt>
                <c:pt idx="1935">
                  <c:v>1.58E-3</c:v>
                </c:pt>
                <c:pt idx="1936">
                  <c:v>1.5900000000000001E-3</c:v>
                </c:pt>
                <c:pt idx="1937">
                  <c:v>1.4499999999999999E-3</c:v>
                </c:pt>
                <c:pt idx="1938">
                  <c:v>1.56E-3</c:v>
                </c:pt>
                <c:pt idx="1939">
                  <c:v>1.47E-3</c:v>
                </c:pt>
                <c:pt idx="1940">
                  <c:v>1.49E-3</c:v>
                </c:pt>
                <c:pt idx="1941">
                  <c:v>1.41E-3</c:v>
                </c:pt>
                <c:pt idx="1942">
                  <c:v>1.3699999999999999E-3</c:v>
                </c:pt>
                <c:pt idx="1943">
                  <c:v>9.8999999999999999E-4</c:v>
                </c:pt>
                <c:pt idx="1944">
                  <c:v>1.4499999999999999E-3</c:v>
                </c:pt>
                <c:pt idx="1945">
                  <c:v>1.73E-3</c:v>
                </c:pt>
                <c:pt idx="1946">
                  <c:v>1.6299999999999999E-3</c:v>
                </c:pt>
                <c:pt idx="1947">
                  <c:v>1.81E-3</c:v>
                </c:pt>
                <c:pt idx="1948">
                  <c:v>1.75E-3</c:v>
                </c:pt>
                <c:pt idx="1949">
                  <c:v>1.7799999999999999E-3</c:v>
                </c:pt>
                <c:pt idx="1950">
                  <c:v>1.9300000000000001E-3</c:v>
                </c:pt>
                <c:pt idx="1951">
                  <c:v>1.8799999999999999E-3</c:v>
                </c:pt>
                <c:pt idx="1952">
                  <c:v>1.97E-3</c:v>
                </c:pt>
                <c:pt idx="1953">
                  <c:v>1.92E-3</c:v>
                </c:pt>
                <c:pt idx="1954">
                  <c:v>1.8500000000000001E-3</c:v>
                </c:pt>
                <c:pt idx="1955">
                  <c:v>1.6999999999999999E-3</c:v>
                </c:pt>
                <c:pt idx="1956">
                  <c:v>1.73E-3</c:v>
                </c:pt>
                <c:pt idx="1957">
                  <c:v>1.67E-3</c:v>
                </c:pt>
                <c:pt idx="1958">
                  <c:v>1.6100000000000001E-3</c:v>
                </c:pt>
                <c:pt idx="1959">
                  <c:v>1.6299999999999999E-3</c:v>
                </c:pt>
                <c:pt idx="1960">
                  <c:v>1.5399999999999999E-3</c:v>
                </c:pt>
                <c:pt idx="1961">
                  <c:v>1.58E-3</c:v>
                </c:pt>
                <c:pt idx="1962">
                  <c:v>1.3799999999999999E-3</c:v>
                </c:pt>
                <c:pt idx="1963">
                  <c:v>1.6000000000000001E-3</c:v>
                </c:pt>
                <c:pt idx="1964">
                  <c:v>1.58E-3</c:v>
                </c:pt>
                <c:pt idx="1965">
                  <c:v>1.56E-3</c:v>
                </c:pt>
                <c:pt idx="1966">
                  <c:v>1.5100000000000001E-3</c:v>
                </c:pt>
                <c:pt idx="1967">
                  <c:v>1.5200000000000001E-3</c:v>
                </c:pt>
                <c:pt idx="1968">
                  <c:v>1.6000000000000001E-3</c:v>
                </c:pt>
                <c:pt idx="1969">
                  <c:v>1.5200000000000001E-3</c:v>
                </c:pt>
                <c:pt idx="1970">
                  <c:v>1.48E-3</c:v>
                </c:pt>
                <c:pt idx="1971">
                  <c:v>1.39E-3</c:v>
                </c:pt>
                <c:pt idx="1972">
                  <c:v>1.4E-3</c:v>
                </c:pt>
                <c:pt idx="1973">
                  <c:v>1.5299999999999999E-3</c:v>
                </c:pt>
                <c:pt idx="1974">
                  <c:v>1.5299999999999999E-3</c:v>
                </c:pt>
                <c:pt idx="1975">
                  <c:v>1.5200000000000001E-3</c:v>
                </c:pt>
                <c:pt idx="1976">
                  <c:v>1.39E-3</c:v>
                </c:pt>
                <c:pt idx="1977">
                  <c:v>1.5399999999999999E-3</c:v>
                </c:pt>
                <c:pt idx="1978">
                  <c:v>1.58E-3</c:v>
                </c:pt>
                <c:pt idx="1979">
                  <c:v>1.6299999999999999E-3</c:v>
                </c:pt>
                <c:pt idx="1980">
                  <c:v>1.72E-3</c:v>
                </c:pt>
                <c:pt idx="1981">
                  <c:v>1.72E-3</c:v>
                </c:pt>
                <c:pt idx="1982">
                  <c:v>1.5100000000000001E-3</c:v>
                </c:pt>
                <c:pt idx="1983">
                  <c:v>1.5399999999999999E-3</c:v>
                </c:pt>
                <c:pt idx="1984">
                  <c:v>1.6100000000000001E-3</c:v>
                </c:pt>
                <c:pt idx="1985">
                  <c:v>1.6900000000000001E-3</c:v>
                </c:pt>
                <c:pt idx="1986">
                  <c:v>1.58E-3</c:v>
                </c:pt>
                <c:pt idx="1987">
                  <c:v>1.56E-3</c:v>
                </c:pt>
                <c:pt idx="1988">
                  <c:v>1.6000000000000001E-3</c:v>
                </c:pt>
                <c:pt idx="1989">
                  <c:v>1.4499999999999999E-3</c:v>
                </c:pt>
                <c:pt idx="1990">
                  <c:v>1.3600000000000001E-3</c:v>
                </c:pt>
                <c:pt idx="1991">
                  <c:v>1.6000000000000001E-3</c:v>
                </c:pt>
                <c:pt idx="1992">
                  <c:v>1.56E-3</c:v>
                </c:pt>
                <c:pt idx="1993">
                  <c:v>1.6000000000000001E-3</c:v>
                </c:pt>
                <c:pt idx="1994">
                  <c:v>1.66E-3</c:v>
                </c:pt>
                <c:pt idx="1995">
                  <c:v>1.6999999999999999E-3</c:v>
                </c:pt>
                <c:pt idx="1996">
                  <c:v>1.7099999999999999E-3</c:v>
                </c:pt>
                <c:pt idx="1997">
                  <c:v>1.67E-3</c:v>
                </c:pt>
                <c:pt idx="1998">
                  <c:v>1.6299999999999999E-3</c:v>
                </c:pt>
                <c:pt idx="1999">
                  <c:v>1.4599999999999999E-3</c:v>
                </c:pt>
                <c:pt idx="2000">
                  <c:v>1.3799999999999999E-3</c:v>
                </c:pt>
                <c:pt idx="2001">
                  <c:v>1.47E-3</c:v>
                </c:pt>
                <c:pt idx="2002">
                  <c:v>1.5E-3</c:v>
                </c:pt>
                <c:pt idx="2003">
                  <c:v>1.6199999999999999E-3</c:v>
                </c:pt>
                <c:pt idx="2004">
                  <c:v>1.6299999999999999E-3</c:v>
                </c:pt>
                <c:pt idx="2005">
                  <c:v>1.7600000000000001E-3</c:v>
                </c:pt>
                <c:pt idx="2006">
                  <c:v>1.6900000000000001E-3</c:v>
                </c:pt>
                <c:pt idx="2007">
                  <c:v>1.66E-3</c:v>
                </c:pt>
                <c:pt idx="2008">
                  <c:v>1.6900000000000001E-3</c:v>
                </c:pt>
                <c:pt idx="2009">
                  <c:v>1.6999999999999999E-3</c:v>
                </c:pt>
                <c:pt idx="2010">
                  <c:v>1.66E-3</c:v>
                </c:pt>
                <c:pt idx="2011">
                  <c:v>1.7099999999999999E-3</c:v>
                </c:pt>
                <c:pt idx="2012">
                  <c:v>1.6000000000000001E-3</c:v>
                </c:pt>
                <c:pt idx="2013">
                  <c:v>1.41E-3</c:v>
                </c:pt>
                <c:pt idx="2014">
                  <c:v>1.3799999999999999E-3</c:v>
                </c:pt>
                <c:pt idx="2015">
                  <c:v>1.3799999999999999E-3</c:v>
                </c:pt>
                <c:pt idx="2016">
                  <c:v>1.24E-3</c:v>
                </c:pt>
                <c:pt idx="2017">
                  <c:v>1.23E-3</c:v>
                </c:pt>
                <c:pt idx="2018">
                  <c:v>1.25E-3</c:v>
                </c:pt>
                <c:pt idx="2019">
                  <c:v>1.2199999999999999E-3</c:v>
                </c:pt>
                <c:pt idx="2020">
                  <c:v>1.2600000000000001E-3</c:v>
                </c:pt>
                <c:pt idx="2021">
                  <c:v>1.1000000000000001E-3</c:v>
                </c:pt>
                <c:pt idx="2022">
                  <c:v>1.42E-3</c:v>
                </c:pt>
                <c:pt idx="2023">
                  <c:v>1.57E-3</c:v>
                </c:pt>
                <c:pt idx="2024">
                  <c:v>1.49E-3</c:v>
                </c:pt>
                <c:pt idx="2025">
                  <c:v>1.7099999999999999E-3</c:v>
                </c:pt>
                <c:pt idx="2026">
                  <c:v>1.82E-3</c:v>
                </c:pt>
                <c:pt idx="2027">
                  <c:v>1.92E-3</c:v>
                </c:pt>
                <c:pt idx="2028">
                  <c:v>1.66E-3</c:v>
                </c:pt>
                <c:pt idx="2029">
                  <c:v>1.48E-3</c:v>
                </c:pt>
                <c:pt idx="2030">
                  <c:v>1.67E-3</c:v>
                </c:pt>
                <c:pt idx="2031">
                  <c:v>1.89E-3</c:v>
                </c:pt>
                <c:pt idx="2032">
                  <c:v>1.48E-3</c:v>
                </c:pt>
                <c:pt idx="2033">
                  <c:v>1.6100000000000001E-3</c:v>
                </c:pt>
                <c:pt idx="2034">
                  <c:v>1.5E-3</c:v>
                </c:pt>
                <c:pt idx="2035">
                  <c:v>1.5499999999999999E-3</c:v>
                </c:pt>
                <c:pt idx="2036">
                  <c:v>1.8699999999999999E-3</c:v>
                </c:pt>
                <c:pt idx="2037">
                  <c:v>1.5299999999999999E-3</c:v>
                </c:pt>
                <c:pt idx="2038">
                  <c:v>1.56E-3</c:v>
                </c:pt>
                <c:pt idx="2039">
                  <c:v>1.6299999999999999E-3</c:v>
                </c:pt>
                <c:pt idx="2040">
                  <c:v>1.48E-3</c:v>
                </c:pt>
                <c:pt idx="2041">
                  <c:v>1.33E-3</c:v>
                </c:pt>
                <c:pt idx="2042">
                  <c:v>1.3699999999999999E-3</c:v>
                </c:pt>
                <c:pt idx="2043">
                  <c:v>1.4599999999999999E-3</c:v>
                </c:pt>
                <c:pt idx="2044">
                  <c:v>1.4300000000000001E-3</c:v>
                </c:pt>
                <c:pt idx="2045">
                  <c:v>1.4E-3</c:v>
                </c:pt>
                <c:pt idx="2046">
                  <c:v>1.0200000000000001E-3</c:v>
                </c:pt>
                <c:pt idx="2047">
                  <c:v>1.42E-3</c:v>
                </c:pt>
                <c:pt idx="2048">
                  <c:v>1.5100000000000001E-3</c:v>
                </c:pt>
                <c:pt idx="2049">
                  <c:v>1.8E-3</c:v>
                </c:pt>
                <c:pt idx="2050">
                  <c:v>1.92E-3</c:v>
                </c:pt>
                <c:pt idx="2051">
                  <c:v>1.3500000000000001E-3</c:v>
                </c:pt>
                <c:pt idx="2052">
                  <c:v>1.74E-3</c:v>
                </c:pt>
                <c:pt idx="2053">
                  <c:v>1.81E-3</c:v>
                </c:pt>
                <c:pt idx="2054">
                  <c:v>1.73E-3</c:v>
                </c:pt>
                <c:pt idx="2055">
                  <c:v>1.56E-3</c:v>
                </c:pt>
                <c:pt idx="2056">
                  <c:v>1.6999999999999999E-3</c:v>
                </c:pt>
              </c:numCache>
            </c:numRef>
          </c:yVal>
          <c:smooth val="0"/>
          <c:extLst>
            <c:ext xmlns:c15="http://schemas.microsoft.com/office/drawing/2012/chart" uri="{02D57815-91ED-43cb-92C2-25804820EDAC}">
              <c15:filteredSeriesTitle>
                <c15:tx>
                  <c:strRef>
                    <c:extLst>
                      <c:ext uri="{02D57815-91ED-43cb-92C2-25804820EDAC}">
                        <c15:formulaRef>
                          <c15:sqref>Sheet6!#REF!</c15:sqref>
                        </c15:formulaRef>
                      </c:ext>
                    </c:extLst>
                    <c:strCache>
                      <c:ptCount val="1"/>
                      <c:pt idx="0">
                        <c:v>#REF!</c:v>
                      </c:pt>
                    </c:strCache>
                  </c:strRef>
                </c15:tx>
              </c15:filteredSeriesTitle>
            </c:ext>
          </c:extLst>
        </c:ser>
        <c:ser>
          <c:idx val="1"/>
          <c:order val="1"/>
          <c:spPr>
            <a:ln w="19050" cap="rnd">
              <a:solidFill>
                <a:schemeClr val="accent2"/>
              </a:solidFill>
              <a:round/>
            </a:ln>
            <a:effectLst/>
          </c:spPr>
          <c:marker>
            <c:symbol val="none"/>
          </c:marker>
          <c:xVal>
            <c:numRef>
              <c:f>'\Users\12\Dropbox\PhD\Paper V_Blend\stress new\90%\[1-90%.xlsx]Sheet6'!$A$1:$A$3814</c:f>
              <c:numCache>
                <c:formatCode>General</c:formatCode>
                <c:ptCount val="3814"/>
                <c:pt idx="0">
                  <c:v>1E-4</c:v>
                </c:pt>
                <c:pt idx="1">
                  <c:v>8.8999999999999999E-3</c:v>
                </c:pt>
                <c:pt idx="2">
                  <c:v>1.6799999999999999E-2</c:v>
                </c:pt>
                <c:pt idx="3">
                  <c:v>2.52E-2</c:v>
                </c:pt>
                <c:pt idx="4">
                  <c:v>3.3500000000000002E-2</c:v>
                </c:pt>
                <c:pt idx="5">
                  <c:v>4.19E-2</c:v>
                </c:pt>
                <c:pt idx="6">
                  <c:v>5.0200000000000002E-2</c:v>
                </c:pt>
                <c:pt idx="7">
                  <c:v>5.8500000000000003E-2</c:v>
                </c:pt>
                <c:pt idx="8">
                  <c:v>6.6799999999999998E-2</c:v>
                </c:pt>
                <c:pt idx="9">
                  <c:v>7.51E-2</c:v>
                </c:pt>
                <c:pt idx="10">
                  <c:v>8.3500000000000005E-2</c:v>
                </c:pt>
                <c:pt idx="11">
                  <c:v>9.1800000000000007E-2</c:v>
                </c:pt>
                <c:pt idx="12">
                  <c:v>0.1002</c:v>
                </c:pt>
                <c:pt idx="13">
                  <c:v>0.1085</c:v>
                </c:pt>
                <c:pt idx="14">
                  <c:v>0.1169</c:v>
                </c:pt>
                <c:pt idx="15">
                  <c:v>0.12520000000000001</c:v>
                </c:pt>
                <c:pt idx="16">
                  <c:v>0.1336</c:v>
                </c:pt>
                <c:pt idx="17">
                  <c:v>0.1419</c:v>
                </c:pt>
                <c:pt idx="18">
                  <c:v>0.1502</c:v>
                </c:pt>
                <c:pt idx="19">
                  <c:v>0.1585</c:v>
                </c:pt>
                <c:pt idx="20">
                  <c:v>0.16689999999999999</c:v>
                </c:pt>
                <c:pt idx="21">
                  <c:v>0.17519999999999999</c:v>
                </c:pt>
                <c:pt idx="22">
                  <c:v>0.1835</c:v>
                </c:pt>
                <c:pt idx="23">
                  <c:v>0.1918</c:v>
                </c:pt>
                <c:pt idx="24">
                  <c:v>0.20019999999999999</c:v>
                </c:pt>
                <c:pt idx="25">
                  <c:v>0.20860000000000001</c:v>
                </c:pt>
                <c:pt idx="26">
                  <c:v>0.21690000000000001</c:v>
                </c:pt>
                <c:pt idx="27">
                  <c:v>0.22520000000000001</c:v>
                </c:pt>
                <c:pt idx="28">
                  <c:v>0.23350000000000001</c:v>
                </c:pt>
                <c:pt idx="29">
                  <c:v>0.2419</c:v>
                </c:pt>
                <c:pt idx="30">
                  <c:v>0.25019999999999998</c:v>
                </c:pt>
                <c:pt idx="31">
                  <c:v>0.25850000000000001</c:v>
                </c:pt>
                <c:pt idx="32">
                  <c:v>0.26690000000000003</c:v>
                </c:pt>
                <c:pt idx="33">
                  <c:v>0.2752</c:v>
                </c:pt>
                <c:pt idx="34">
                  <c:v>0.28360000000000002</c:v>
                </c:pt>
                <c:pt idx="35">
                  <c:v>0.29189999999999999</c:v>
                </c:pt>
                <c:pt idx="36">
                  <c:v>0.30020000000000002</c:v>
                </c:pt>
                <c:pt idx="37">
                  <c:v>0.30859999999999999</c:v>
                </c:pt>
                <c:pt idx="38">
                  <c:v>0.31690000000000002</c:v>
                </c:pt>
                <c:pt idx="39">
                  <c:v>0.32519999999999999</c:v>
                </c:pt>
                <c:pt idx="40">
                  <c:v>0.33360000000000001</c:v>
                </c:pt>
                <c:pt idx="41">
                  <c:v>0.34179999999999999</c:v>
                </c:pt>
                <c:pt idx="42">
                  <c:v>0.35020000000000001</c:v>
                </c:pt>
                <c:pt idx="43">
                  <c:v>0.35859999999999997</c:v>
                </c:pt>
                <c:pt idx="44">
                  <c:v>0.3669</c:v>
                </c:pt>
                <c:pt idx="45">
                  <c:v>0.37519999999999998</c:v>
                </c:pt>
                <c:pt idx="46">
                  <c:v>0.38350000000000001</c:v>
                </c:pt>
                <c:pt idx="47">
                  <c:v>0.39179999999999998</c:v>
                </c:pt>
                <c:pt idx="48">
                  <c:v>0.40010000000000001</c:v>
                </c:pt>
                <c:pt idx="49">
                  <c:v>0.40849999999999997</c:v>
                </c:pt>
                <c:pt idx="50">
                  <c:v>0.4168</c:v>
                </c:pt>
                <c:pt idx="51">
                  <c:v>0.42509999999999998</c:v>
                </c:pt>
                <c:pt idx="52">
                  <c:v>0.4335</c:v>
                </c:pt>
                <c:pt idx="53">
                  <c:v>0.44190000000000002</c:v>
                </c:pt>
                <c:pt idx="54">
                  <c:v>0.45019999999999999</c:v>
                </c:pt>
                <c:pt idx="55">
                  <c:v>0.45850000000000002</c:v>
                </c:pt>
                <c:pt idx="56">
                  <c:v>0.46679999999999999</c:v>
                </c:pt>
                <c:pt idx="57">
                  <c:v>0.47520000000000001</c:v>
                </c:pt>
                <c:pt idx="58">
                  <c:v>0.48349999999999999</c:v>
                </c:pt>
                <c:pt idx="59">
                  <c:v>0.49180000000000001</c:v>
                </c:pt>
                <c:pt idx="60">
                  <c:v>0.50029999999999997</c:v>
                </c:pt>
                <c:pt idx="61">
                  <c:v>0.50860000000000005</c:v>
                </c:pt>
                <c:pt idx="62">
                  <c:v>0.51690000000000003</c:v>
                </c:pt>
                <c:pt idx="63">
                  <c:v>0.5252</c:v>
                </c:pt>
                <c:pt idx="64">
                  <c:v>0.53359999999999996</c:v>
                </c:pt>
                <c:pt idx="65">
                  <c:v>0.54190000000000005</c:v>
                </c:pt>
                <c:pt idx="66">
                  <c:v>0.55020000000000002</c:v>
                </c:pt>
                <c:pt idx="67">
                  <c:v>0.5585</c:v>
                </c:pt>
                <c:pt idx="68">
                  <c:v>0.56679999999999997</c:v>
                </c:pt>
                <c:pt idx="69">
                  <c:v>0.57520000000000004</c:v>
                </c:pt>
                <c:pt idx="70">
                  <c:v>0.58350000000000002</c:v>
                </c:pt>
                <c:pt idx="71">
                  <c:v>0.59179999999999999</c:v>
                </c:pt>
                <c:pt idx="72">
                  <c:v>0.60019999999999996</c:v>
                </c:pt>
                <c:pt idx="73">
                  <c:v>0.60850000000000004</c:v>
                </c:pt>
                <c:pt idx="74">
                  <c:v>0.61680000000000001</c:v>
                </c:pt>
                <c:pt idx="75">
                  <c:v>0.62519999999999998</c:v>
                </c:pt>
                <c:pt idx="76">
                  <c:v>0.63349999999999995</c:v>
                </c:pt>
                <c:pt idx="77">
                  <c:v>0.64180000000000004</c:v>
                </c:pt>
                <c:pt idx="78">
                  <c:v>0.6502</c:v>
                </c:pt>
                <c:pt idx="79">
                  <c:v>0.65859999999999996</c:v>
                </c:pt>
                <c:pt idx="80">
                  <c:v>0.66690000000000005</c:v>
                </c:pt>
                <c:pt idx="81">
                  <c:v>0.67520000000000002</c:v>
                </c:pt>
                <c:pt idx="82">
                  <c:v>0.68359999999999999</c:v>
                </c:pt>
                <c:pt idx="83">
                  <c:v>0.69189999999999996</c:v>
                </c:pt>
                <c:pt idx="84">
                  <c:v>0.70020000000000004</c:v>
                </c:pt>
                <c:pt idx="85">
                  <c:v>0.70850000000000002</c:v>
                </c:pt>
                <c:pt idx="86">
                  <c:v>0.71679999999999999</c:v>
                </c:pt>
                <c:pt idx="87">
                  <c:v>0.72519999999999996</c:v>
                </c:pt>
                <c:pt idx="88">
                  <c:v>0.73350000000000004</c:v>
                </c:pt>
                <c:pt idx="89">
                  <c:v>0.74180000000000001</c:v>
                </c:pt>
                <c:pt idx="90">
                  <c:v>0.75009999999999999</c:v>
                </c:pt>
                <c:pt idx="91">
                  <c:v>0.75849999999999995</c:v>
                </c:pt>
                <c:pt idx="92">
                  <c:v>0.76680000000000004</c:v>
                </c:pt>
                <c:pt idx="93">
                  <c:v>0.7752</c:v>
                </c:pt>
                <c:pt idx="94">
                  <c:v>0.78349999999999997</c:v>
                </c:pt>
                <c:pt idx="95">
                  <c:v>0.79179999999999995</c:v>
                </c:pt>
                <c:pt idx="96">
                  <c:v>0.80020000000000002</c:v>
                </c:pt>
                <c:pt idx="97">
                  <c:v>0.8085</c:v>
                </c:pt>
                <c:pt idx="98">
                  <c:v>0.81689999999999996</c:v>
                </c:pt>
                <c:pt idx="99">
                  <c:v>0.82520000000000004</c:v>
                </c:pt>
                <c:pt idx="100">
                  <c:v>0.83350000000000002</c:v>
                </c:pt>
                <c:pt idx="101">
                  <c:v>0.84179999999999999</c:v>
                </c:pt>
                <c:pt idx="102">
                  <c:v>0.85019999999999996</c:v>
                </c:pt>
                <c:pt idx="103">
                  <c:v>0.85850000000000004</c:v>
                </c:pt>
                <c:pt idx="104">
                  <c:v>0.8669</c:v>
                </c:pt>
                <c:pt idx="105">
                  <c:v>0.87519999999999998</c:v>
                </c:pt>
                <c:pt idx="106">
                  <c:v>0.88349999999999995</c:v>
                </c:pt>
                <c:pt idx="107">
                  <c:v>0.89190000000000003</c:v>
                </c:pt>
                <c:pt idx="108">
                  <c:v>0.9002</c:v>
                </c:pt>
                <c:pt idx="109">
                  <c:v>0.90849999999999997</c:v>
                </c:pt>
                <c:pt idx="110">
                  <c:v>0.91679999999999995</c:v>
                </c:pt>
                <c:pt idx="111">
                  <c:v>0.92520000000000002</c:v>
                </c:pt>
                <c:pt idx="112">
                  <c:v>0.9335</c:v>
                </c:pt>
                <c:pt idx="113">
                  <c:v>0.94189999999999996</c:v>
                </c:pt>
                <c:pt idx="114">
                  <c:v>0.95020000000000004</c:v>
                </c:pt>
                <c:pt idx="115">
                  <c:v>0.95850000000000002</c:v>
                </c:pt>
                <c:pt idx="116">
                  <c:v>0.96689999999999998</c:v>
                </c:pt>
                <c:pt idx="117">
                  <c:v>0.97519999999999996</c:v>
                </c:pt>
                <c:pt idx="118">
                  <c:v>0.98350000000000004</c:v>
                </c:pt>
                <c:pt idx="119">
                  <c:v>0.99180000000000001</c:v>
                </c:pt>
                <c:pt idx="120">
                  <c:v>1.0002</c:v>
                </c:pt>
                <c:pt idx="121">
                  <c:v>1.0085</c:v>
                </c:pt>
                <c:pt idx="122">
                  <c:v>1.0167999999999999</c:v>
                </c:pt>
                <c:pt idx="123">
                  <c:v>1.0253000000000001</c:v>
                </c:pt>
                <c:pt idx="124">
                  <c:v>1.0335000000000001</c:v>
                </c:pt>
                <c:pt idx="125">
                  <c:v>1.0419</c:v>
                </c:pt>
                <c:pt idx="126">
                  <c:v>1.0502</c:v>
                </c:pt>
                <c:pt idx="127">
                  <c:v>1.0585</c:v>
                </c:pt>
                <c:pt idx="128">
                  <c:v>1.0669</c:v>
                </c:pt>
                <c:pt idx="129">
                  <c:v>1.0751999999999999</c:v>
                </c:pt>
                <c:pt idx="130">
                  <c:v>1.0835999999999999</c:v>
                </c:pt>
                <c:pt idx="131">
                  <c:v>1.0919000000000001</c:v>
                </c:pt>
                <c:pt idx="132">
                  <c:v>1.1001000000000001</c:v>
                </c:pt>
                <c:pt idx="133">
                  <c:v>1.1085</c:v>
                </c:pt>
                <c:pt idx="134">
                  <c:v>1.1168</c:v>
                </c:pt>
                <c:pt idx="135">
                  <c:v>1.1252</c:v>
                </c:pt>
                <c:pt idx="136">
                  <c:v>1.1335</c:v>
                </c:pt>
                <c:pt idx="137">
                  <c:v>1.1417999999999999</c:v>
                </c:pt>
                <c:pt idx="138">
                  <c:v>1.1500999999999999</c:v>
                </c:pt>
                <c:pt idx="139">
                  <c:v>1.1585000000000001</c:v>
                </c:pt>
                <c:pt idx="140">
                  <c:v>1.1668000000000001</c:v>
                </c:pt>
                <c:pt idx="141">
                  <c:v>1.1752</c:v>
                </c:pt>
                <c:pt idx="142">
                  <c:v>1.1835</c:v>
                </c:pt>
                <c:pt idx="143">
                  <c:v>1.1919</c:v>
                </c:pt>
                <c:pt idx="144">
                  <c:v>1.2001999999999999</c:v>
                </c:pt>
                <c:pt idx="145">
                  <c:v>1.2085999999999999</c:v>
                </c:pt>
                <c:pt idx="146">
                  <c:v>1.2170000000000001</c:v>
                </c:pt>
                <c:pt idx="147">
                  <c:v>1.2252000000000001</c:v>
                </c:pt>
                <c:pt idx="148">
                  <c:v>1.2336</c:v>
                </c:pt>
                <c:pt idx="149">
                  <c:v>1.2419</c:v>
                </c:pt>
                <c:pt idx="150">
                  <c:v>1.2502</c:v>
                </c:pt>
                <c:pt idx="151">
                  <c:v>1.2585</c:v>
                </c:pt>
                <c:pt idx="152">
                  <c:v>1.2667999999999999</c:v>
                </c:pt>
                <c:pt idx="153">
                  <c:v>1.2751999999999999</c:v>
                </c:pt>
                <c:pt idx="154">
                  <c:v>1.2835000000000001</c:v>
                </c:pt>
                <c:pt idx="155">
                  <c:v>1.2918000000000001</c:v>
                </c:pt>
                <c:pt idx="156">
                  <c:v>1.3001</c:v>
                </c:pt>
                <c:pt idx="157">
                  <c:v>1.3086</c:v>
                </c:pt>
                <c:pt idx="158">
                  <c:v>1.3168</c:v>
                </c:pt>
                <c:pt idx="159">
                  <c:v>1.3250999999999999</c:v>
                </c:pt>
                <c:pt idx="160">
                  <c:v>1.3334999999999999</c:v>
                </c:pt>
                <c:pt idx="161">
                  <c:v>1.3418000000000001</c:v>
                </c:pt>
                <c:pt idx="162">
                  <c:v>1.3503000000000001</c:v>
                </c:pt>
                <c:pt idx="163">
                  <c:v>1.3586</c:v>
                </c:pt>
                <c:pt idx="164">
                  <c:v>1.3669</c:v>
                </c:pt>
                <c:pt idx="165">
                  <c:v>1.3752</c:v>
                </c:pt>
                <c:pt idx="166">
                  <c:v>1.3835999999999999</c:v>
                </c:pt>
                <c:pt idx="167">
                  <c:v>1.3918999999999999</c:v>
                </c:pt>
                <c:pt idx="168">
                  <c:v>1.4003000000000001</c:v>
                </c:pt>
                <c:pt idx="169">
                  <c:v>1.4085000000000001</c:v>
                </c:pt>
                <c:pt idx="170">
                  <c:v>1.4169</c:v>
                </c:pt>
                <c:pt idx="171">
                  <c:v>1.4251</c:v>
                </c:pt>
                <c:pt idx="172">
                  <c:v>1.4334</c:v>
                </c:pt>
                <c:pt idx="173">
                  <c:v>1.4419</c:v>
                </c:pt>
                <c:pt idx="174">
                  <c:v>1.4500999999999999</c:v>
                </c:pt>
                <c:pt idx="175">
                  <c:v>1.4584999999999999</c:v>
                </c:pt>
                <c:pt idx="176">
                  <c:v>1.4668000000000001</c:v>
                </c:pt>
                <c:pt idx="177">
                  <c:v>1.4751000000000001</c:v>
                </c:pt>
                <c:pt idx="178">
                  <c:v>1.4835</c:v>
                </c:pt>
                <c:pt idx="179">
                  <c:v>1.4918</c:v>
                </c:pt>
                <c:pt idx="180">
                  <c:v>1.5001</c:v>
                </c:pt>
                <c:pt idx="181">
                  <c:v>1.5085</c:v>
                </c:pt>
                <c:pt idx="182">
                  <c:v>1.5167999999999999</c:v>
                </c:pt>
                <c:pt idx="183">
                  <c:v>1.5251999999999999</c:v>
                </c:pt>
                <c:pt idx="184">
                  <c:v>1.5336000000000001</c:v>
                </c:pt>
                <c:pt idx="185">
                  <c:v>1.5419</c:v>
                </c:pt>
                <c:pt idx="186">
                  <c:v>1.5502</c:v>
                </c:pt>
                <c:pt idx="187">
                  <c:v>1.5586</c:v>
                </c:pt>
                <c:pt idx="188">
                  <c:v>1.5669</c:v>
                </c:pt>
                <c:pt idx="189">
                  <c:v>1.5752999999999999</c:v>
                </c:pt>
                <c:pt idx="190">
                  <c:v>1.5834999999999999</c:v>
                </c:pt>
                <c:pt idx="191">
                  <c:v>1.5918000000000001</c:v>
                </c:pt>
                <c:pt idx="192">
                  <c:v>1.6001000000000001</c:v>
                </c:pt>
                <c:pt idx="193">
                  <c:v>1.6085</c:v>
                </c:pt>
                <c:pt idx="194">
                  <c:v>1.6168</c:v>
                </c:pt>
                <c:pt idx="195">
                  <c:v>1.6252</c:v>
                </c:pt>
                <c:pt idx="196">
                  <c:v>1.6335</c:v>
                </c:pt>
                <c:pt idx="197">
                  <c:v>1.6417999999999999</c:v>
                </c:pt>
                <c:pt idx="198">
                  <c:v>1.6500999999999999</c:v>
                </c:pt>
                <c:pt idx="199">
                  <c:v>1.6585000000000001</c:v>
                </c:pt>
                <c:pt idx="200">
                  <c:v>1.6668000000000001</c:v>
                </c:pt>
                <c:pt idx="201">
                  <c:v>1.6751</c:v>
                </c:pt>
                <c:pt idx="202">
                  <c:v>1.6835</c:v>
                </c:pt>
                <c:pt idx="203">
                  <c:v>1.6919</c:v>
                </c:pt>
                <c:pt idx="204">
                  <c:v>1.7001999999999999</c:v>
                </c:pt>
                <c:pt idx="205">
                  <c:v>1.7085999999999999</c:v>
                </c:pt>
                <c:pt idx="206">
                  <c:v>1.7169000000000001</c:v>
                </c:pt>
                <c:pt idx="207">
                  <c:v>1.7252000000000001</c:v>
                </c:pt>
                <c:pt idx="208">
                  <c:v>1.7335</c:v>
                </c:pt>
                <c:pt idx="209">
                  <c:v>1.7419</c:v>
                </c:pt>
                <c:pt idx="210">
                  <c:v>1.7502</c:v>
                </c:pt>
                <c:pt idx="211">
                  <c:v>1.7585</c:v>
                </c:pt>
                <c:pt idx="212">
                  <c:v>1.7668999999999999</c:v>
                </c:pt>
                <c:pt idx="213">
                  <c:v>1.7751999999999999</c:v>
                </c:pt>
                <c:pt idx="214">
                  <c:v>1.7835000000000001</c:v>
                </c:pt>
                <c:pt idx="215">
                  <c:v>1.7919</c:v>
                </c:pt>
                <c:pt idx="216">
                  <c:v>1.8001</c:v>
                </c:pt>
                <c:pt idx="217">
                  <c:v>1.8085</c:v>
                </c:pt>
                <c:pt idx="218">
                  <c:v>1.8168</c:v>
                </c:pt>
                <c:pt idx="219">
                  <c:v>1.8250999999999999</c:v>
                </c:pt>
                <c:pt idx="220">
                  <c:v>1.8333999999999999</c:v>
                </c:pt>
                <c:pt idx="221">
                  <c:v>1.8418000000000001</c:v>
                </c:pt>
                <c:pt idx="222">
                  <c:v>1.8503000000000001</c:v>
                </c:pt>
                <c:pt idx="223">
                  <c:v>1.8586</c:v>
                </c:pt>
                <c:pt idx="224">
                  <c:v>1.8669</c:v>
                </c:pt>
                <c:pt idx="225">
                  <c:v>1.8753</c:v>
                </c:pt>
                <c:pt idx="226">
                  <c:v>1.8835</c:v>
                </c:pt>
                <c:pt idx="227">
                  <c:v>1.8918999999999999</c:v>
                </c:pt>
                <c:pt idx="228">
                  <c:v>1.9003000000000001</c:v>
                </c:pt>
                <c:pt idx="229">
                  <c:v>1.9086000000000001</c:v>
                </c:pt>
                <c:pt idx="230">
                  <c:v>1.9169</c:v>
                </c:pt>
                <c:pt idx="231">
                  <c:v>1.9252</c:v>
                </c:pt>
                <c:pt idx="232">
                  <c:v>1.9336</c:v>
                </c:pt>
                <c:pt idx="233">
                  <c:v>1.9418</c:v>
                </c:pt>
                <c:pt idx="234">
                  <c:v>1.9501999999999999</c:v>
                </c:pt>
                <c:pt idx="235">
                  <c:v>1.9584999999999999</c:v>
                </c:pt>
                <c:pt idx="236">
                  <c:v>1.9668000000000001</c:v>
                </c:pt>
                <c:pt idx="237">
                  <c:v>1.9752000000000001</c:v>
                </c:pt>
                <c:pt idx="238">
                  <c:v>1.9835</c:v>
                </c:pt>
                <c:pt idx="239">
                  <c:v>1.9918</c:v>
                </c:pt>
                <c:pt idx="240">
                  <c:v>2.0001000000000002</c:v>
                </c:pt>
                <c:pt idx="241">
                  <c:v>2.0085000000000002</c:v>
                </c:pt>
                <c:pt idx="242">
                  <c:v>2.0169000000000001</c:v>
                </c:pt>
                <c:pt idx="243">
                  <c:v>2.0251999999999999</c:v>
                </c:pt>
                <c:pt idx="244">
                  <c:v>2.0335999999999999</c:v>
                </c:pt>
                <c:pt idx="245">
                  <c:v>2.0417999999999998</c:v>
                </c:pt>
                <c:pt idx="246">
                  <c:v>2.0503</c:v>
                </c:pt>
                <c:pt idx="247">
                  <c:v>2.0586000000000002</c:v>
                </c:pt>
                <c:pt idx="248">
                  <c:v>2.0669</c:v>
                </c:pt>
                <c:pt idx="249">
                  <c:v>2.0752999999999999</c:v>
                </c:pt>
                <c:pt idx="250">
                  <c:v>2.0836000000000001</c:v>
                </c:pt>
                <c:pt idx="251">
                  <c:v>2.0918999999999999</c:v>
                </c:pt>
                <c:pt idx="252">
                  <c:v>2.1000999999999999</c:v>
                </c:pt>
                <c:pt idx="253">
                  <c:v>2.1084999999999998</c:v>
                </c:pt>
                <c:pt idx="254">
                  <c:v>2.1168</c:v>
                </c:pt>
                <c:pt idx="255">
                  <c:v>2.1251000000000002</c:v>
                </c:pt>
                <c:pt idx="256">
                  <c:v>2.1335000000000002</c:v>
                </c:pt>
                <c:pt idx="257">
                  <c:v>2.1417999999999999</c:v>
                </c:pt>
                <c:pt idx="258">
                  <c:v>2.1501000000000001</c:v>
                </c:pt>
                <c:pt idx="259">
                  <c:v>2.1585000000000001</c:v>
                </c:pt>
                <c:pt idx="260">
                  <c:v>2.1669</c:v>
                </c:pt>
                <c:pt idx="261">
                  <c:v>2.1751</c:v>
                </c:pt>
                <c:pt idx="262">
                  <c:v>2.1835</c:v>
                </c:pt>
                <c:pt idx="263">
                  <c:v>2.1919</c:v>
                </c:pt>
                <c:pt idx="264">
                  <c:v>2.2002999999999999</c:v>
                </c:pt>
                <c:pt idx="265">
                  <c:v>2.2086000000000001</c:v>
                </c:pt>
                <c:pt idx="266">
                  <c:v>2.2168999999999999</c:v>
                </c:pt>
                <c:pt idx="267">
                  <c:v>2.2252000000000001</c:v>
                </c:pt>
                <c:pt idx="268">
                  <c:v>2.2336</c:v>
                </c:pt>
                <c:pt idx="269">
                  <c:v>2.2418999999999998</c:v>
                </c:pt>
                <c:pt idx="270">
                  <c:v>2.2502</c:v>
                </c:pt>
                <c:pt idx="271">
                  <c:v>2.2585000000000002</c:v>
                </c:pt>
                <c:pt idx="272">
                  <c:v>2.2667999999999999</c:v>
                </c:pt>
                <c:pt idx="273">
                  <c:v>2.2751999999999999</c:v>
                </c:pt>
                <c:pt idx="274">
                  <c:v>2.2835000000000001</c:v>
                </c:pt>
                <c:pt idx="275">
                  <c:v>2.2917999999999998</c:v>
                </c:pt>
                <c:pt idx="276">
                  <c:v>2.3001999999999998</c:v>
                </c:pt>
                <c:pt idx="277">
                  <c:v>2.3085</c:v>
                </c:pt>
                <c:pt idx="278">
                  <c:v>2.3168000000000002</c:v>
                </c:pt>
                <c:pt idx="279">
                  <c:v>2.3250999999999999</c:v>
                </c:pt>
                <c:pt idx="280">
                  <c:v>2.3334000000000001</c:v>
                </c:pt>
                <c:pt idx="281">
                  <c:v>2.3418000000000001</c:v>
                </c:pt>
                <c:pt idx="282">
                  <c:v>2.3502000000000001</c:v>
                </c:pt>
                <c:pt idx="283">
                  <c:v>2.3586</c:v>
                </c:pt>
                <c:pt idx="284">
                  <c:v>2.3668999999999998</c:v>
                </c:pt>
                <c:pt idx="285">
                  <c:v>2.3752</c:v>
                </c:pt>
                <c:pt idx="286">
                  <c:v>2.3835999999999999</c:v>
                </c:pt>
                <c:pt idx="287">
                  <c:v>2.3919000000000001</c:v>
                </c:pt>
                <c:pt idx="288">
                  <c:v>2.4003000000000001</c:v>
                </c:pt>
                <c:pt idx="289">
                  <c:v>2.4085999999999999</c:v>
                </c:pt>
                <c:pt idx="290">
                  <c:v>2.4169</c:v>
                </c:pt>
                <c:pt idx="291">
                  <c:v>2.4251999999999998</c:v>
                </c:pt>
                <c:pt idx="292">
                  <c:v>2.4335</c:v>
                </c:pt>
                <c:pt idx="293">
                  <c:v>2.4418000000000002</c:v>
                </c:pt>
                <c:pt idx="294">
                  <c:v>2.4502000000000002</c:v>
                </c:pt>
                <c:pt idx="295">
                  <c:v>2.4584999999999999</c:v>
                </c:pt>
                <c:pt idx="296">
                  <c:v>2.4668000000000001</c:v>
                </c:pt>
                <c:pt idx="297">
                  <c:v>2.4750999999999999</c:v>
                </c:pt>
                <c:pt idx="298">
                  <c:v>2.4834000000000001</c:v>
                </c:pt>
                <c:pt idx="299">
                  <c:v>2.4918</c:v>
                </c:pt>
                <c:pt idx="300">
                  <c:v>2.5001000000000002</c:v>
                </c:pt>
                <c:pt idx="301">
                  <c:v>2.5085000000000002</c:v>
                </c:pt>
                <c:pt idx="302">
                  <c:v>2.5169000000000001</c:v>
                </c:pt>
                <c:pt idx="303">
                  <c:v>2.5251999999999999</c:v>
                </c:pt>
                <c:pt idx="304">
                  <c:v>2.5335000000000001</c:v>
                </c:pt>
                <c:pt idx="305">
                  <c:v>2.5419</c:v>
                </c:pt>
                <c:pt idx="306">
                  <c:v>2.5501999999999998</c:v>
                </c:pt>
                <c:pt idx="307">
                  <c:v>2.5586000000000002</c:v>
                </c:pt>
                <c:pt idx="308">
                  <c:v>2.5669</c:v>
                </c:pt>
                <c:pt idx="309">
                  <c:v>2.5752999999999999</c:v>
                </c:pt>
                <c:pt idx="310">
                  <c:v>2.5836000000000001</c:v>
                </c:pt>
                <c:pt idx="311">
                  <c:v>2.5918999999999999</c:v>
                </c:pt>
                <c:pt idx="312">
                  <c:v>2.6002000000000001</c:v>
                </c:pt>
                <c:pt idx="313">
                  <c:v>2.6084999999999998</c:v>
                </c:pt>
                <c:pt idx="314">
                  <c:v>2.6168</c:v>
                </c:pt>
                <c:pt idx="315">
                  <c:v>2.6251000000000002</c:v>
                </c:pt>
                <c:pt idx="316">
                  <c:v>2.6334</c:v>
                </c:pt>
                <c:pt idx="317">
                  <c:v>2.6417999999999999</c:v>
                </c:pt>
                <c:pt idx="318">
                  <c:v>2.6501000000000001</c:v>
                </c:pt>
                <c:pt idx="319">
                  <c:v>2.6583999999999999</c:v>
                </c:pt>
                <c:pt idx="320">
                  <c:v>2.6667999999999998</c:v>
                </c:pt>
                <c:pt idx="321">
                  <c:v>2.6751999999999998</c:v>
                </c:pt>
                <c:pt idx="322">
                  <c:v>2.6835</c:v>
                </c:pt>
                <c:pt idx="323">
                  <c:v>2.6919</c:v>
                </c:pt>
                <c:pt idx="324">
                  <c:v>2.7002999999999999</c:v>
                </c:pt>
                <c:pt idx="325">
                  <c:v>2.7084999999999999</c:v>
                </c:pt>
                <c:pt idx="326">
                  <c:v>2.7168999999999999</c:v>
                </c:pt>
                <c:pt idx="327">
                  <c:v>2.7252999999999998</c:v>
                </c:pt>
                <c:pt idx="328">
                  <c:v>2.7336</c:v>
                </c:pt>
                <c:pt idx="329">
                  <c:v>2.742</c:v>
                </c:pt>
                <c:pt idx="330">
                  <c:v>2.7502</c:v>
                </c:pt>
                <c:pt idx="331">
                  <c:v>2.7585000000000002</c:v>
                </c:pt>
                <c:pt idx="332">
                  <c:v>2.7669000000000001</c:v>
                </c:pt>
                <c:pt idx="333">
                  <c:v>2.7751000000000001</c:v>
                </c:pt>
                <c:pt idx="334">
                  <c:v>2.7835999999999999</c:v>
                </c:pt>
                <c:pt idx="335">
                  <c:v>2.7917999999999998</c:v>
                </c:pt>
                <c:pt idx="336">
                  <c:v>2.8001</c:v>
                </c:pt>
                <c:pt idx="337">
                  <c:v>2.8083999999999998</c:v>
                </c:pt>
                <c:pt idx="338">
                  <c:v>2.8168000000000002</c:v>
                </c:pt>
                <c:pt idx="339">
                  <c:v>2.8250999999999999</c:v>
                </c:pt>
                <c:pt idx="340">
                  <c:v>2.8334999999999999</c:v>
                </c:pt>
                <c:pt idx="341">
                  <c:v>2.8418000000000001</c:v>
                </c:pt>
                <c:pt idx="342">
                  <c:v>2.8502000000000001</c:v>
                </c:pt>
                <c:pt idx="343">
                  <c:v>2.8584999999999998</c:v>
                </c:pt>
                <c:pt idx="344">
                  <c:v>2.8668999999999998</c:v>
                </c:pt>
                <c:pt idx="345">
                  <c:v>2.8753000000000002</c:v>
                </c:pt>
                <c:pt idx="346">
                  <c:v>2.8835999999999999</c:v>
                </c:pt>
                <c:pt idx="347">
                  <c:v>2.8919000000000001</c:v>
                </c:pt>
                <c:pt idx="348">
                  <c:v>2.9003000000000001</c:v>
                </c:pt>
                <c:pt idx="349">
                  <c:v>2.9085000000000001</c:v>
                </c:pt>
                <c:pt idx="350">
                  <c:v>2.9169</c:v>
                </c:pt>
                <c:pt idx="351">
                  <c:v>2.9251999999999998</c:v>
                </c:pt>
                <c:pt idx="352">
                  <c:v>2.9335</c:v>
                </c:pt>
                <c:pt idx="353">
                  <c:v>2.9418000000000002</c:v>
                </c:pt>
                <c:pt idx="354">
                  <c:v>2.9502000000000002</c:v>
                </c:pt>
                <c:pt idx="355">
                  <c:v>2.9584999999999999</c:v>
                </c:pt>
                <c:pt idx="356">
                  <c:v>2.9666999999999999</c:v>
                </c:pt>
                <c:pt idx="357">
                  <c:v>2.9750999999999999</c:v>
                </c:pt>
                <c:pt idx="358">
                  <c:v>2.9834999999999998</c:v>
                </c:pt>
                <c:pt idx="359">
                  <c:v>2.9918</c:v>
                </c:pt>
                <c:pt idx="360">
                  <c:v>3.0002</c:v>
                </c:pt>
                <c:pt idx="361">
                  <c:v>3.0085000000000002</c:v>
                </c:pt>
                <c:pt idx="362">
                  <c:v>3.0167999999999999</c:v>
                </c:pt>
                <c:pt idx="363">
                  <c:v>3.0251999999999999</c:v>
                </c:pt>
                <c:pt idx="364">
                  <c:v>3.0335000000000001</c:v>
                </c:pt>
                <c:pt idx="365">
                  <c:v>3.0417999999999998</c:v>
                </c:pt>
                <c:pt idx="366">
                  <c:v>3.0501999999999998</c:v>
                </c:pt>
                <c:pt idx="367">
                  <c:v>3.0586000000000002</c:v>
                </c:pt>
                <c:pt idx="368">
                  <c:v>3.0669</c:v>
                </c:pt>
                <c:pt idx="369">
                  <c:v>3.0752999999999999</c:v>
                </c:pt>
                <c:pt idx="370">
                  <c:v>3.0836000000000001</c:v>
                </c:pt>
                <c:pt idx="371">
                  <c:v>3.0918999999999999</c:v>
                </c:pt>
                <c:pt idx="372">
                  <c:v>3.1002000000000001</c:v>
                </c:pt>
                <c:pt idx="373">
                  <c:v>3.1084999999999998</c:v>
                </c:pt>
                <c:pt idx="374">
                  <c:v>3.1168</c:v>
                </c:pt>
                <c:pt idx="375">
                  <c:v>3.1251000000000002</c:v>
                </c:pt>
                <c:pt idx="376">
                  <c:v>3.1335000000000002</c:v>
                </c:pt>
                <c:pt idx="377">
                  <c:v>3.1417999999999999</c:v>
                </c:pt>
                <c:pt idx="378">
                  <c:v>3.1501000000000001</c:v>
                </c:pt>
                <c:pt idx="379">
                  <c:v>3.1583999999999999</c:v>
                </c:pt>
                <c:pt idx="380">
                  <c:v>3.1667999999999998</c:v>
                </c:pt>
                <c:pt idx="381">
                  <c:v>3.1751</c:v>
                </c:pt>
                <c:pt idx="382">
                  <c:v>3.1835</c:v>
                </c:pt>
                <c:pt idx="383">
                  <c:v>3.1919</c:v>
                </c:pt>
                <c:pt idx="384">
                  <c:v>3.2002000000000002</c:v>
                </c:pt>
                <c:pt idx="385">
                  <c:v>3.2086000000000001</c:v>
                </c:pt>
                <c:pt idx="386">
                  <c:v>3.2168999999999999</c:v>
                </c:pt>
                <c:pt idx="387">
                  <c:v>3.2252000000000001</c:v>
                </c:pt>
                <c:pt idx="388">
                  <c:v>3.2336</c:v>
                </c:pt>
                <c:pt idx="389">
                  <c:v>3.2418999999999998</c:v>
                </c:pt>
                <c:pt idx="390">
                  <c:v>3.2502</c:v>
                </c:pt>
                <c:pt idx="391">
                  <c:v>3.2585000000000002</c:v>
                </c:pt>
                <c:pt idx="392">
                  <c:v>3.2669000000000001</c:v>
                </c:pt>
                <c:pt idx="393">
                  <c:v>3.2751999999999999</c:v>
                </c:pt>
                <c:pt idx="394">
                  <c:v>3.2835000000000001</c:v>
                </c:pt>
                <c:pt idx="395">
                  <c:v>3.2919</c:v>
                </c:pt>
                <c:pt idx="396">
                  <c:v>3.3001</c:v>
                </c:pt>
                <c:pt idx="397">
                  <c:v>3.3083999999999998</c:v>
                </c:pt>
                <c:pt idx="398">
                  <c:v>3.3168000000000002</c:v>
                </c:pt>
                <c:pt idx="399">
                  <c:v>3.3250999999999999</c:v>
                </c:pt>
                <c:pt idx="400">
                  <c:v>3.3334999999999999</c:v>
                </c:pt>
                <c:pt idx="401">
                  <c:v>3.3418000000000001</c:v>
                </c:pt>
                <c:pt idx="402">
                  <c:v>3.3502000000000001</c:v>
                </c:pt>
                <c:pt idx="403">
                  <c:v>3.3586</c:v>
                </c:pt>
                <c:pt idx="404">
                  <c:v>3.3668999999999998</c:v>
                </c:pt>
                <c:pt idx="405">
                  <c:v>3.3752</c:v>
                </c:pt>
                <c:pt idx="406">
                  <c:v>3.3835999999999999</c:v>
                </c:pt>
                <c:pt idx="407">
                  <c:v>3.3919000000000001</c:v>
                </c:pt>
                <c:pt idx="408">
                  <c:v>3.4001999999999999</c:v>
                </c:pt>
                <c:pt idx="409">
                  <c:v>3.4085999999999999</c:v>
                </c:pt>
                <c:pt idx="410">
                  <c:v>3.4169</c:v>
                </c:pt>
                <c:pt idx="411">
                  <c:v>3.4251999999999998</c:v>
                </c:pt>
                <c:pt idx="412">
                  <c:v>3.4335</c:v>
                </c:pt>
                <c:pt idx="413">
                  <c:v>3.4418000000000002</c:v>
                </c:pt>
                <c:pt idx="414">
                  <c:v>3.4502000000000002</c:v>
                </c:pt>
                <c:pt idx="415">
                  <c:v>3.4584999999999999</c:v>
                </c:pt>
                <c:pt idx="416">
                  <c:v>3.4666999999999999</c:v>
                </c:pt>
                <c:pt idx="417">
                  <c:v>3.4750999999999999</c:v>
                </c:pt>
                <c:pt idx="418">
                  <c:v>3.4834000000000001</c:v>
                </c:pt>
                <c:pt idx="419">
                  <c:v>3.4918</c:v>
                </c:pt>
                <c:pt idx="420">
                  <c:v>3.5001000000000002</c:v>
                </c:pt>
                <c:pt idx="421">
                  <c:v>3.5085000000000002</c:v>
                </c:pt>
                <c:pt idx="422">
                  <c:v>3.5167999999999999</c:v>
                </c:pt>
                <c:pt idx="423">
                  <c:v>3.5253000000000001</c:v>
                </c:pt>
                <c:pt idx="424">
                  <c:v>3.5335999999999999</c:v>
                </c:pt>
                <c:pt idx="425">
                  <c:v>3.5419</c:v>
                </c:pt>
                <c:pt idx="426">
                  <c:v>3.5501999999999998</c:v>
                </c:pt>
                <c:pt idx="427">
                  <c:v>3.5586000000000002</c:v>
                </c:pt>
                <c:pt idx="428">
                  <c:v>3.5669</c:v>
                </c:pt>
                <c:pt idx="429">
                  <c:v>3.5752000000000002</c:v>
                </c:pt>
                <c:pt idx="430">
                  <c:v>3.5836000000000001</c:v>
                </c:pt>
                <c:pt idx="431">
                  <c:v>3.5918999999999999</c:v>
                </c:pt>
                <c:pt idx="432">
                  <c:v>3.6000999999999999</c:v>
                </c:pt>
                <c:pt idx="433">
                  <c:v>3.6084999999999998</c:v>
                </c:pt>
                <c:pt idx="434">
                  <c:v>3.6168</c:v>
                </c:pt>
                <c:pt idx="435">
                  <c:v>3.6251000000000002</c:v>
                </c:pt>
                <c:pt idx="436">
                  <c:v>3.6335000000000002</c:v>
                </c:pt>
                <c:pt idx="437">
                  <c:v>3.6417999999999999</c:v>
                </c:pt>
                <c:pt idx="438">
                  <c:v>3.6501000000000001</c:v>
                </c:pt>
                <c:pt idx="439">
                  <c:v>3.6585000000000001</c:v>
                </c:pt>
                <c:pt idx="440">
                  <c:v>3.6667999999999998</c:v>
                </c:pt>
                <c:pt idx="441">
                  <c:v>3.6751999999999998</c:v>
                </c:pt>
                <c:pt idx="442">
                  <c:v>3.6836000000000002</c:v>
                </c:pt>
                <c:pt idx="443">
                  <c:v>3.6919</c:v>
                </c:pt>
                <c:pt idx="444">
                  <c:v>3.7002000000000002</c:v>
                </c:pt>
                <c:pt idx="445">
                  <c:v>3.7086000000000001</c:v>
                </c:pt>
                <c:pt idx="446">
                  <c:v>3.7168999999999999</c:v>
                </c:pt>
                <c:pt idx="447">
                  <c:v>3.7252000000000001</c:v>
                </c:pt>
                <c:pt idx="448">
                  <c:v>3.7336</c:v>
                </c:pt>
                <c:pt idx="449">
                  <c:v>3.7418999999999998</c:v>
                </c:pt>
                <c:pt idx="450">
                  <c:v>3.7503000000000002</c:v>
                </c:pt>
                <c:pt idx="451">
                  <c:v>3.7584</c:v>
                </c:pt>
                <c:pt idx="452">
                  <c:v>3.7669000000000001</c:v>
                </c:pt>
                <c:pt idx="453">
                  <c:v>3.7751999999999999</c:v>
                </c:pt>
                <c:pt idx="454">
                  <c:v>3.7835000000000001</c:v>
                </c:pt>
                <c:pt idx="455">
                  <c:v>3.7919</c:v>
                </c:pt>
                <c:pt idx="456">
                  <c:v>3.8001</c:v>
                </c:pt>
                <c:pt idx="457">
                  <c:v>3.8085</c:v>
                </c:pt>
                <c:pt idx="458">
                  <c:v>3.8168000000000002</c:v>
                </c:pt>
                <c:pt idx="459">
                  <c:v>3.8250999999999999</c:v>
                </c:pt>
                <c:pt idx="460">
                  <c:v>3.8334999999999999</c:v>
                </c:pt>
                <c:pt idx="461">
                  <c:v>3.8418000000000001</c:v>
                </c:pt>
                <c:pt idx="462">
                  <c:v>3.8502000000000001</c:v>
                </c:pt>
                <c:pt idx="463">
                  <c:v>3.8586</c:v>
                </c:pt>
                <c:pt idx="464">
                  <c:v>3.8668999999999998</c:v>
                </c:pt>
                <c:pt idx="465">
                  <c:v>3.8752</c:v>
                </c:pt>
                <c:pt idx="466">
                  <c:v>3.8835000000000002</c:v>
                </c:pt>
                <c:pt idx="467">
                  <c:v>3.8919000000000001</c:v>
                </c:pt>
                <c:pt idx="468">
                  <c:v>3.9003000000000001</c:v>
                </c:pt>
                <c:pt idx="469">
                  <c:v>3.9085999999999999</c:v>
                </c:pt>
                <c:pt idx="470">
                  <c:v>3.9169</c:v>
                </c:pt>
                <c:pt idx="471">
                  <c:v>3.9251999999999998</c:v>
                </c:pt>
                <c:pt idx="472">
                  <c:v>3.9335</c:v>
                </c:pt>
                <c:pt idx="473">
                  <c:v>3.9418000000000002</c:v>
                </c:pt>
                <c:pt idx="474">
                  <c:v>3.9502000000000002</c:v>
                </c:pt>
                <c:pt idx="475">
                  <c:v>3.9584999999999999</c:v>
                </c:pt>
                <c:pt idx="476">
                  <c:v>3.9668999999999999</c:v>
                </c:pt>
                <c:pt idx="477">
                  <c:v>3.9750999999999999</c:v>
                </c:pt>
                <c:pt idx="478">
                  <c:v>3.9834999999999998</c:v>
                </c:pt>
                <c:pt idx="479">
                  <c:v>3.9918</c:v>
                </c:pt>
                <c:pt idx="480">
                  <c:v>4.0000999999999998</c:v>
                </c:pt>
                <c:pt idx="481">
                  <c:v>4.0084999999999997</c:v>
                </c:pt>
                <c:pt idx="482">
                  <c:v>4.0168999999999997</c:v>
                </c:pt>
                <c:pt idx="483">
                  <c:v>4.0252999999999997</c:v>
                </c:pt>
                <c:pt idx="484">
                  <c:v>4.0335999999999999</c:v>
                </c:pt>
                <c:pt idx="485">
                  <c:v>4.0419</c:v>
                </c:pt>
                <c:pt idx="486">
                  <c:v>4.0502000000000002</c:v>
                </c:pt>
                <c:pt idx="487">
                  <c:v>4.0586000000000002</c:v>
                </c:pt>
                <c:pt idx="488">
                  <c:v>4.0669000000000004</c:v>
                </c:pt>
                <c:pt idx="489">
                  <c:v>4.0751999999999997</c:v>
                </c:pt>
                <c:pt idx="490">
                  <c:v>4.0835999999999997</c:v>
                </c:pt>
                <c:pt idx="491">
                  <c:v>4.0918999999999999</c:v>
                </c:pt>
                <c:pt idx="492">
                  <c:v>4.1002000000000001</c:v>
                </c:pt>
                <c:pt idx="493">
                  <c:v>4.1085000000000003</c:v>
                </c:pt>
                <c:pt idx="494">
                  <c:v>4.1167999999999996</c:v>
                </c:pt>
                <c:pt idx="495">
                  <c:v>4.1250999999999998</c:v>
                </c:pt>
                <c:pt idx="496">
                  <c:v>4.1334</c:v>
                </c:pt>
                <c:pt idx="497">
                  <c:v>4.1417999999999999</c:v>
                </c:pt>
                <c:pt idx="498">
                  <c:v>4.1501999999999999</c:v>
                </c:pt>
                <c:pt idx="499">
                  <c:v>4.1584000000000003</c:v>
                </c:pt>
                <c:pt idx="500">
                  <c:v>4.1669</c:v>
                </c:pt>
                <c:pt idx="501">
                  <c:v>4.1750999999999996</c:v>
                </c:pt>
                <c:pt idx="502">
                  <c:v>4.1835000000000004</c:v>
                </c:pt>
                <c:pt idx="503">
                  <c:v>4.1919000000000004</c:v>
                </c:pt>
                <c:pt idx="504">
                  <c:v>4.2001999999999997</c:v>
                </c:pt>
                <c:pt idx="505">
                  <c:v>4.2085999999999997</c:v>
                </c:pt>
                <c:pt idx="506">
                  <c:v>4.2168999999999999</c:v>
                </c:pt>
                <c:pt idx="507">
                  <c:v>4.2252000000000001</c:v>
                </c:pt>
                <c:pt idx="508">
                  <c:v>4.2336</c:v>
                </c:pt>
                <c:pt idx="509">
                  <c:v>4.2419000000000002</c:v>
                </c:pt>
                <c:pt idx="510">
                  <c:v>4.2503000000000002</c:v>
                </c:pt>
                <c:pt idx="511">
                  <c:v>4.2584999999999997</c:v>
                </c:pt>
                <c:pt idx="512">
                  <c:v>4.2668999999999997</c:v>
                </c:pt>
                <c:pt idx="513">
                  <c:v>4.2751999999999999</c:v>
                </c:pt>
                <c:pt idx="514">
                  <c:v>4.2835000000000001</c:v>
                </c:pt>
                <c:pt idx="515">
                  <c:v>4.2918000000000003</c:v>
                </c:pt>
                <c:pt idx="516">
                  <c:v>4.3002000000000002</c:v>
                </c:pt>
                <c:pt idx="517">
                  <c:v>4.3085000000000004</c:v>
                </c:pt>
                <c:pt idx="518">
                  <c:v>4.3167999999999997</c:v>
                </c:pt>
                <c:pt idx="519">
                  <c:v>4.3250999999999999</c:v>
                </c:pt>
                <c:pt idx="520">
                  <c:v>4.3334999999999999</c:v>
                </c:pt>
                <c:pt idx="521">
                  <c:v>4.3418000000000001</c:v>
                </c:pt>
                <c:pt idx="522">
                  <c:v>4.3502000000000001</c:v>
                </c:pt>
                <c:pt idx="523">
                  <c:v>4.3585000000000003</c:v>
                </c:pt>
                <c:pt idx="524">
                  <c:v>4.3669000000000002</c:v>
                </c:pt>
                <c:pt idx="525">
                  <c:v>4.3752000000000004</c:v>
                </c:pt>
                <c:pt idx="526">
                  <c:v>4.3834999999999997</c:v>
                </c:pt>
                <c:pt idx="527">
                  <c:v>4.3918999999999997</c:v>
                </c:pt>
                <c:pt idx="528">
                  <c:v>4.4002999999999997</c:v>
                </c:pt>
                <c:pt idx="529">
                  <c:v>4.4085999999999999</c:v>
                </c:pt>
                <c:pt idx="530">
                  <c:v>4.4169</c:v>
                </c:pt>
                <c:pt idx="531">
                  <c:v>4.4252000000000002</c:v>
                </c:pt>
                <c:pt idx="532">
                  <c:v>4.4335000000000004</c:v>
                </c:pt>
                <c:pt idx="533">
                  <c:v>4.4417999999999997</c:v>
                </c:pt>
                <c:pt idx="534">
                  <c:v>4.4500999999999999</c:v>
                </c:pt>
                <c:pt idx="535">
                  <c:v>4.4584000000000001</c:v>
                </c:pt>
                <c:pt idx="536">
                  <c:v>4.4668000000000001</c:v>
                </c:pt>
                <c:pt idx="537">
                  <c:v>4.4751000000000003</c:v>
                </c:pt>
                <c:pt idx="538">
                  <c:v>4.4833999999999996</c:v>
                </c:pt>
                <c:pt idx="539">
                  <c:v>4.4917999999999996</c:v>
                </c:pt>
                <c:pt idx="540">
                  <c:v>4.5000999999999998</c:v>
                </c:pt>
                <c:pt idx="541">
                  <c:v>4.5084999999999997</c:v>
                </c:pt>
                <c:pt idx="542">
                  <c:v>4.5168999999999997</c:v>
                </c:pt>
                <c:pt idx="543">
                  <c:v>4.5251999999999999</c:v>
                </c:pt>
                <c:pt idx="544">
                  <c:v>4.5335999999999999</c:v>
                </c:pt>
                <c:pt idx="545">
                  <c:v>4.5419</c:v>
                </c:pt>
                <c:pt idx="546">
                  <c:v>4.5502000000000002</c:v>
                </c:pt>
                <c:pt idx="547">
                  <c:v>4.5586000000000002</c:v>
                </c:pt>
                <c:pt idx="548">
                  <c:v>4.5669000000000004</c:v>
                </c:pt>
                <c:pt idx="549">
                  <c:v>4.5751999999999997</c:v>
                </c:pt>
                <c:pt idx="550">
                  <c:v>4.5835999999999997</c:v>
                </c:pt>
                <c:pt idx="551">
                  <c:v>4.5918999999999999</c:v>
                </c:pt>
                <c:pt idx="552">
                  <c:v>4.6002000000000001</c:v>
                </c:pt>
                <c:pt idx="553">
                  <c:v>4.6085000000000003</c:v>
                </c:pt>
                <c:pt idx="554">
                  <c:v>4.6167999999999996</c:v>
                </c:pt>
                <c:pt idx="555">
                  <c:v>4.6250999999999998</c:v>
                </c:pt>
                <c:pt idx="556">
                  <c:v>4.6334999999999997</c:v>
                </c:pt>
                <c:pt idx="557">
                  <c:v>4.6417999999999999</c:v>
                </c:pt>
                <c:pt idx="558">
                  <c:v>4.6501999999999999</c:v>
                </c:pt>
                <c:pt idx="559">
                  <c:v>4.6585000000000001</c:v>
                </c:pt>
                <c:pt idx="560">
                  <c:v>4.6668000000000003</c:v>
                </c:pt>
                <c:pt idx="561">
                  <c:v>4.6752000000000002</c:v>
                </c:pt>
                <c:pt idx="562">
                  <c:v>4.6835000000000004</c:v>
                </c:pt>
                <c:pt idx="563">
                  <c:v>4.6919000000000004</c:v>
                </c:pt>
                <c:pt idx="564">
                  <c:v>4.7003000000000004</c:v>
                </c:pt>
                <c:pt idx="565">
                  <c:v>4.7084999999999999</c:v>
                </c:pt>
                <c:pt idx="566">
                  <c:v>4.7168999999999999</c:v>
                </c:pt>
                <c:pt idx="567">
                  <c:v>4.7252000000000001</c:v>
                </c:pt>
                <c:pt idx="568">
                  <c:v>4.7336</c:v>
                </c:pt>
                <c:pt idx="569">
                  <c:v>4.742</c:v>
                </c:pt>
                <c:pt idx="570">
                  <c:v>4.7503000000000002</c:v>
                </c:pt>
                <c:pt idx="571">
                  <c:v>4.7584999999999997</c:v>
                </c:pt>
                <c:pt idx="572">
                  <c:v>4.7668999999999997</c:v>
                </c:pt>
                <c:pt idx="573">
                  <c:v>4.7751999999999999</c:v>
                </c:pt>
                <c:pt idx="574">
                  <c:v>4.7835000000000001</c:v>
                </c:pt>
                <c:pt idx="575">
                  <c:v>4.7918000000000003</c:v>
                </c:pt>
                <c:pt idx="576">
                  <c:v>4.8000999999999996</c:v>
                </c:pt>
                <c:pt idx="577">
                  <c:v>4.8083999999999998</c:v>
                </c:pt>
                <c:pt idx="578">
                  <c:v>4.8167999999999997</c:v>
                </c:pt>
                <c:pt idx="579">
                  <c:v>4.8250999999999999</c:v>
                </c:pt>
                <c:pt idx="580">
                  <c:v>4.8334999999999999</c:v>
                </c:pt>
                <c:pt idx="581">
                  <c:v>4.8418000000000001</c:v>
                </c:pt>
                <c:pt idx="582">
                  <c:v>4.8502000000000001</c:v>
                </c:pt>
                <c:pt idx="583">
                  <c:v>4.8586</c:v>
                </c:pt>
                <c:pt idx="584">
                  <c:v>4.867</c:v>
                </c:pt>
                <c:pt idx="585">
                  <c:v>4.8752000000000004</c:v>
                </c:pt>
                <c:pt idx="586">
                  <c:v>4.8836000000000004</c:v>
                </c:pt>
                <c:pt idx="587">
                  <c:v>4.8918999999999997</c:v>
                </c:pt>
                <c:pt idx="588">
                  <c:v>4.9002999999999997</c:v>
                </c:pt>
                <c:pt idx="589">
                  <c:v>4.9085999999999999</c:v>
                </c:pt>
                <c:pt idx="590">
                  <c:v>4.9169</c:v>
                </c:pt>
                <c:pt idx="591">
                  <c:v>4.9253</c:v>
                </c:pt>
                <c:pt idx="592">
                  <c:v>4.9336000000000002</c:v>
                </c:pt>
                <c:pt idx="593">
                  <c:v>4.9419000000000004</c:v>
                </c:pt>
                <c:pt idx="594">
                  <c:v>4.9501999999999997</c:v>
                </c:pt>
                <c:pt idx="595">
                  <c:v>4.9584999999999999</c:v>
                </c:pt>
                <c:pt idx="596">
                  <c:v>4.9668000000000001</c:v>
                </c:pt>
                <c:pt idx="597">
                  <c:v>4.9751000000000003</c:v>
                </c:pt>
                <c:pt idx="598">
                  <c:v>4.9835000000000003</c:v>
                </c:pt>
                <c:pt idx="599">
                  <c:v>4.9917999999999996</c:v>
                </c:pt>
                <c:pt idx="600">
                  <c:v>5.0002000000000004</c:v>
                </c:pt>
                <c:pt idx="601">
                  <c:v>5.0084999999999997</c:v>
                </c:pt>
                <c:pt idx="602">
                  <c:v>5.0168999999999997</c:v>
                </c:pt>
                <c:pt idx="603">
                  <c:v>5.0251999999999999</c:v>
                </c:pt>
                <c:pt idx="604">
                  <c:v>5.0335999999999999</c:v>
                </c:pt>
                <c:pt idx="605">
                  <c:v>5.0419</c:v>
                </c:pt>
                <c:pt idx="606">
                  <c:v>5.0502000000000002</c:v>
                </c:pt>
                <c:pt idx="607">
                  <c:v>5.0585000000000004</c:v>
                </c:pt>
                <c:pt idx="608">
                  <c:v>5.0669000000000004</c:v>
                </c:pt>
                <c:pt idx="609">
                  <c:v>5.0751999999999997</c:v>
                </c:pt>
                <c:pt idx="610">
                  <c:v>5.0835999999999997</c:v>
                </c:pt>
                <c:pt idx="611">
                  <c:v>5.0918999999999999</c:v>
                </c:pt>
                <c:pt idx="612">
                  <c:v>5.1002000000000001</c:v>
                </c:pt>
                <c:pt idx="613">
                  <c:v>5.1085000000000003</c:v>
                </c:pt>
                <c:pt idx="614">
                  <c:v>5.1167999999999996</c:v>
                </c:pt>
                <c:pt idx="615">
                  <c:v>5.1252000000000004</c:v>
                </c:pt>
                <c:pt idx="616">
                  <c:v>5.1334999999999997</c:v>
                </c:pt>
                <c:pt idx="617">
                  <c:v>5.1417999999999999</c:v>
                </c:pt>
                <c:pt idx="618">
                  <c:v>5.1501999999999999</c:v>
                </c:pt>
                <c:pt idx="619">
                  <c:v>5.1585000000000001</c:v>
                </c:pt>
                <c:pt idx="620">
                  <c:v>5.1668000000000003</c:v>
                </c:pt>
                <c:pt idx="621">
                  <c:v>5.1750999999999996</c:v>
                </c:pt>
                <c:pt idx="622">
                  <c:v>5.1836000000000002</c:v>
                </c:pt>
                <c:pt idx="623">
                  <c:v>5.1919000000000004</c:v>
                </c:pt>
                <c:pt idx="624">
                  <c:v>5.2001999999999997</c:v>
                </c:pt>
                <c:pt idx="625">
                  <c:v>5.2084999999999999</c:v>
                </c:pt>
                <c:pt idx="626">
                  <c:v>5.2168999999999999</c:v>
                </c:pt>
                <c:pt idx="627">
                  <c:v>5.2252000000000001</c:v>
                </c:pt>
                <c:pt idx="628">
                  <c:v>5.2336</c:v>
                </c:pt>
                <c:pt idx="629">
                  <c:v>5.2419000000000002</c:v>
                </c:pt>
                <c:pt idx="630">
                  <c:v>5.2503000000000002</c:v>
                </c:pt>
                <c:pt idx="631">
                  <c:v>5.2584999999999997</c:v>
                </c:pt>
                <c:pt idx="632">
                  <c:v>5.2667999999999999</c:v>
                </c:pt>
                <c:pt idx="633">
                  <c:v>5.2751999999999999</c:v>
                </c:pt>
                <c:pt idx="634">
                  <c:v>5.2835000000000001</c:v>
                </c:pt>
                <c:pt idx="635">
                  <c:v>5.2919</c:v>
                </c:pt>
                <c:pt idx="636">
                  <c:v>5.3000999999999996</c:v>
                </c:pt>
                <c:pt idx="637">
                  <c:v>5.3085000000000004</c:v>
                </c:pt>
                <c:pt idx="638">
                  <c:v>5.3167999999999997</c:v>
                </c:pt>
                <c:pt idx="639">
                  <c:v>5.3250999999999999</c:v>
                </c:pt>
                <c:pt idx="640">
                  <c:v>5.3334999999999999</c:v>
                </c:pt>
                <c:pt idx="641">
                  <c:v>5.3418000000000001</c:v>
                </c:pt>
                <c:pt idx="642">
                  <c:v>5.3502000000000001</c:v>
                </c:pt>
                <c:pt idx="643">
                  <c:v>5.3586</c:v>
                </c:pt>
                <c:pt idx="644">
                  <c:v>5.3669000000000002</c:v>
                </c:pt>
                <c:pt idx="645">
                  <c:v>5.3752000000000004</c:v>
                </c:pt>
                <c:pt idx="646">
                  <c:v>5.3836000000000004</c:v>
                </c:pt>
                <c:pt idx="647">
                  <c:v>5.3918999999999997</c:v>
                </c:pt>
                <c:pt idx="648">
                  <c:v>5.4002999999999997</c:v>
                </c:pt>
                <c:pt idx="649">
                  <c:v>5.4085999999999999</c:v>
                </c:pt>
                <c:pt idx="650">
                  <c:v>5.4169</c:v>
                </c:pt>
                <c:pt idx="651">
                  <c:v>5.4252000000000002</c:v>
                </c:pt>
                <c:pt idx="652">
                  <c:v>5.4335000000000004</c:v>
                </c:pt>
                <c:pt idx="653">
                  <c:v>5.4417999999999997</c:v>
                </c:pt>
                <c:pt idx="654">
                  <c:v>5.4501999999999997</c:v>
                </c:pt>
                <c:pt idx="655">
                  <c:v>5.4584999999999999</c:v>
                </c:pt>
                <c:pt idx="656">
                  <c:v>5.4668000000000001</c:v>
                </c:pt>
                <c:pt idx="657">
                  <c:v>5.4751000000000003</c:v>
                </c:pt>
                <c:pt idx="658">
                  <c:v>5.4833999999999996</c:v>
                </c:pt>
                <c:pt idx="659">
                  <c:v>5.4917999999999996</c:v>
                </c:pt>
                <c:pt idx="660">
                  <c:v>5.5002000000000004</c:v>
                </c:pt>
                <c:pt idx="661">
                  <c:v>5.5084999999999997</c:v>
                </c:pt>
                <c:pt idx="662">
                  <c:v>5.5167999999999999</c:v>
                </c:pt>
                <c:pt idx="663">
                  <c:v>5.5251999999999999</c:v>
                </c:pt>
                <c:pt idx="664">
                  <c:v>5.5335999999999999</c:v>
                </c:pt>
                <c:pt idx="665">
                  <c:v>5.5419</c:v>
                </c:pt>
                <c:pt idx="666">
                  <c:v>5.5502000000000002</c:v>
                </c:pt>
                <c:pt idx="667">
                  <c:v>5.5586000000000002</c:v>
                </c:pt>
                <c:pt idx="668">
                  <c:v>5.5669000000000004</c:v>
                </c:pt>
                <c:pt idx="669">
                  <c:v>5.5751999999999997</c:v>
                </c:pt>
                <c:pt idx="670">
                  <c:v>5.5835999999999997</c:v>
                </c:pt>
                <c:pt idx="671">
                  <c:v>5.5918000000000001</c:v>
                </c:pt>
                <c:pt idx="672">
                  <c:v>5.6001000000000003</c:v>
                </c:pt>
                <c:pt idx="673">
                  <c:v>5.6085000000000003</c:v>
                </c:pt>
                <c:pt idx="674">
                  <c:v>5.6167999999999996</c:v>
                </c:pt>
                <c:pt idx="675">
                  <c:v>5.6250999999999998</c:v>
                </c:pt>
                <c:pt idx="676">
                  <c:v>5.6334999999999997</c:v>
                </c:pt>
                <c:pt idx="677">
                  <c:v>5.6417999999999999</c:v>
                </c:pt>
                <c:pt idx="678">
                  <c:v>5.6501000000000001</c:v>
                </c:pt>
                <c:pt idx="679">
                  <c:v>5.6585000000000001</c:v>
                </c:pt>
                <c:pt idx="680">
                  <c:v>5.6668000000000003</c:v>
                </c:pt>
                <c:pt idx="681">
                  <c:v>5.6750999999999996</c:v>
                </c:pt>
                <c:pt idx="682">
                  <c:v>5.6835000000000004</c:v>
                </c:pt>
                <c:pt idx="683">
                  <c:v>5.6917999999999997</c:v>
                </c:pt>
                <c:pt idx="684">
                  <c:v>5.7003000000000004</c:v>
                </c:pt>
                <c:pt idx="685">
                  <c:v>5.7085999999999997</c:v>
                </c:pt>
                <c:pt idx="686">
                  <c:v>5.7168999999999999</c:v>
                </c:pt>
                <c:pt idx="687">
                  <c:v>5.7252000000000001</c:v>
                </c:pt>
                <c:pt idx="688">
                  <c:v>5.7336</c:v>
                </c:pt>
                <c:pt idx="689">
                  <c:v>5.7419000000000002</c:v>
                </c:pt>
                <c:pt idx="690">
                  <c:v>5.7503000000000002</c:v>
                </c:pt>
                <c:pt idx="691">
                  <c:v>5.7586000000000004</c:v>
                </c:pt>
                <c:pt idx="692">
                  <c:v>5.7668999999999997</c:v>
                </c:pt>
                <c:pt idx="693">
                  <c:v>5.7751999999999999</c:v>
                </c:pt>
                <c:pt idx="694">
                  <c:v>5.7835000000000001</c:v>
                </c:pt>
                <c:pt idx="695">
                  <c:v>5.7919</c:v>
                </c:pt>
                <c:pt idx="696">
                  <c:v>5.8000999999999996</c:v>
                </c:pt>
                <c:pt idx="697">
                  <c:v>5.8085000000000004</c:v>
                </c:pt>
                <c:pt idx="698">
                  <c:v>5.8167999999999997</c:v>
                </c:pt>
                <c:pt idx="699">
                  <c:v>5.8250999999999999</c:v>
                </c:pt>
                <c:pt idx="700">
                  <c:v>5.8334000000000001</c:v>
                </c:pt>
                <c:pt idx="701">
                  <c:v>5.8418000000000001</c:v>
                </c:pt>
                <c:pt idx="702">
                  <c:v>5.8502000000000001</c:v>
                </c:pt>
                <c:pt idx="703">
                  <c:v>5.8586</c:v>
                </c:pt>
                <c:pt idx="704">
                  <c:v>5.8669000000000002</c:v>
                </c:pt>
                <c:pt idx="705">
                  <c:v>5.8752000000000004</c:v>
                </c:pt>
                <c:pt idx="706">
                  <c:v>5.8834999999999997</c:v>
                </c:pt>
                <c:pt idx="707">
                  <c:v>5.8918999999999997</c:v>
                </c:pt>
                <c:pt idx="708">
                  <c:v>5.9002999999999997</c:v>
                </c:pt>
                <c:pt idx="709">
                  <c:v>5.9085999999999999</c:v>
                </c:pt>
                <c:pt idx="710">
                  <c:v>5.9169</c:v>
                </c:pt>
                <c:pt idx="711">
                  <c:v>5.9252000000000002</c:v>
                </c:pt>
                <c:pt idx="712">
                  <c:v>5.9336000000000002</c:v>
                </c:pt>
                <c:pt idx="713">
                  <c:v>5.9417999999999997</c:v>
                </c:pt>
                <c:pt idx="714">
                  <c:v>5.9501999999999997</c:v>
                </c:pt>
                <c:pt idx="715">
                  <c:v>5.9584000000000001</c:v>
                </c:pt>
                <c:pt idx="716">
                  <c:v>5.9668000000000001</c:v>
                </c:pt>
                <c:pt idx="717">
                  <c:v>5.9751000000000003</c:v>
                </c:pt>
                <c:pt idx="718">
                  <c:v>5.9833999999999996</c:v>
                </c:pt>
                <c:pt idx="719">
                  <c:v>5.9917999999999996</c:v>
                </c:pt>
                <c:pt idx="720">
                  <c:v>6.0000999999999998</c:v>
                </c:pt>
                <c:pt idx="721">
                  <c:v>6.0084999999999997</c:v>
                </c:pt>
                <c:pt idx="722">
                  <c:v>6.0167999999999999</c:v>
                </c:pt>
                <c:pt idx="723">
                  <c:v>6.0251999999999999</c:v>
                </c:pt>
                <c:pt idx="724">
                  <c:v>6.0335000000000001</c:v>
                </c:pt>
                <c:pt idx="725">
                  <c:v>6.0419</c:v>
                </c:pt>
                <c:pt idx="726">
                  <c:v>6.0503</c:v>
                </c:pt>
                <c:pt idx="727">
                  <c:v>6.0586000000000002</c:v>
                </c:pt>
                <c:pt idx="728">
                  <c:v>6.0669000000000004</c:v>
                </c:pt>
                <c:pt idx="729">
                  <c:v>6.0751999999999997</c:v>
                </c:pt>
                <c:pt idx="730">
                  <c:v>6.0835999999999997</c:v>
                </c:pt>
                <c:pt idx="731">
                  <c:v>6.0918999999999999</c:v>
                </c:pt>
                <c:pt idx="732">
                  <c:v>6.1002000000000001</c:v>
                </c:pt>
                <c:pt idx="733">
                  <c:v>6.1085000000000003</c:v>
                </c:pt>
                <c:pt idx="734">
                  <c:v>6.1167999999999996</c:v>
                </c:pt>
                <c:pt idx="735">
                  <c:v>6.1250999999999998</c:v>
                </c:pt>
                <c:pt idx="736">
                  <c:v>6.1334999999999997</c:v>
                </c:pt>
                <c:pt idx="737">
                  <c:v>6.1417999999999999</c:v>
                </c:pt>
                <c:pt idx="738">
                  <c:v>6.1501000000000001</c:v>
                </c:pt>
                <c:pt idx="739">
                  <c:v>6.1585000000000001</c:v>
                </c:pt>
                <c:pt idx="740">
                  <c:v>6.1668000000000003</c:v>
                </c:pt>
                <c:pt idx="741">
                  <c:v>6.1750999999999996</c:v>
                </c:pt>
                <c:pt idx="742">
                  <c:v>6.1836000000000002</c:v>
                </c:pt>
                <c:pt idx="743">
                  <c:v>6.1919000000000004</c:v>
                </c:pt>
                <c:pt idx="744">
                  <c:v>6.2001999999999997</c:v>
                </c:pt>
                <c:pt idx="745">
                  <c:v>6.2084999999999999</c:v>
                </c:pt>
                <c:pt idx="746">
                  <c:v>6.2168999999999999</c:v>
                </c:pt>
                <c:pt idx="747">
                  <c:v>6.2252999999999998</c:v>
                </c:pt>
                <c:pt idx="748">
                  <c:v>6.2335000000000003</c:v>
                </c:pt>
                <c:pt idx="749">
                  <c:v>6.2419000000000002</c:v>
                </c:pt>
                <c:pt idx="750">
                  <c:v>6.2503000000000002</c:v>
                </c:pt>
                <c:pt idx="751">
                  <c:v>6.2586000000000004</c:v>
                </c:pt>
                <c:pt idx="752">
                  <c:v>6.2668999999999997</c:v>
                </c:pt>
                <c:pt idx="753">
                  <c:v>6.2751000000000001</c:v>
                </c:pt>
                <c:pt idx="754">
                  <c:v>6.2835000000000001</c:v>
                </c:pt>
                <c:pt idx="755">
                  <c:v>6.2918000000000003</c:v>
                </c:pt>
                <c:pt idx="756">
                  <c:v>6.3000999999999996</c:v>
                </c:pt>
                <c:pt idx="757">
                  <c:v>6.3085000000000004</c:v>
                </c:pt>
                <c:pt idx="758">
                  <c:v>6.3167999999999997</c:v>
                </c:pt>
                <c:pt idx="759">
                  <c:v>6.3250999999999999</c:v>
                </c:pt>
                <c:pt idx="760">
                  <c:v>6.3334999999999999</c:v>
                </c:pt>
                <c:pt idx="761">
                  <c:v>6.3418000000000001</c:v>
                </c:pt>
                <c:pt idx="762">
                  <c:v>6.3502000000000001</c:v>
                </c:pt>
                <c:pt idx="763">
                  <c:v>6.3586</c:v>
                </c:pt>
                <c:pt idx="764">
                  <c:v>6.3669000000000002</c:v>
                </c:pt>
                <c:pt idx="765">
                  <c:v>6.3752000000000004</c:v>
                </c:pt>
                <c:pt idx="766">
                  <c:v>6.3836000000000004</c:v>
                </c:pt>
                <c:pt idx="767">
                  <c:v>6.3920000000000003</c:v>
                </c:pt>
                <c:pt idx="768">
                  <c:v>6.4001999999999999</c:v>
                </c:pt>
                <c:pt idx="769">
                  <c:v>6.4085999999999999</c:v>
                </c:pt>
                <c:pt idx="770">
                  <c:v>6.4169</c:v>
                </c:pt>
                <c:pt idx="771">
                  <c:v>6.4252000000000002</c:v>
                </c:pt>
                <c:pt idx="772">
                  <c:v>6.4335000000000004</c:v>
                </c:pt>
                <c:pt idx="773">
                  <c:v>6.4417999999999997</c:v>
                </c:pt>
                <c:pt idx="774">
                  <c:v>6.4500999999999999</c:v>
                </c:pt>
                <c:pt idx="775">
                  <c:v>6.4584999999999999</c:v>
                </c:pt>
                <c:pt idx="776">
                  <c:v>6.4668000000000001</c:v>
                </c:pt>
                <c:pt idx="777">
                  <c:v>6.4751000000000003</c:v>
                </c:pt>
                <c:pt idx="778">
                  <c:v>6.4833999999999996</c:v>
                </c:pt>
                <c:pt idx="779">
                  <c:v>6.4917999999999996</c:v>
                </c:pt>
                <c:pt idx="780">
                  <c:v>6.5000999999999998</c:v>
                </c:pt>
                <c:pt idx="781">
                  <c:v>6.5084999999999997</c:v>
                </c:pt>
                <c:pt idx="782">
                  <c:v>6.5168999999999997</c:v>
                </c:pt>
                <c:pt idx="783">
                  <c:v>6.5252999999999997</c:v>
                </c:pt>
                <c:pt idx="784">
                  <c:v>6.5335999999999999</c:v>
                </c:pt>
                <c:pt idx="785">
                  <c:v>6.5419</c:v>
                </c:pt>
                <c:pt idx="786">
                  <c:v>6.5502000000000002</c:v>
                </c:pt>
                <c:pt idx="787">
                  <c:v>6.5586000000000002</c:v>
                </c:pt>
                <c:pt idx="788">
                  <c:v>6.5669000000000004</c:v>
                </c:pt>
                <c:pt idx="789">
                  <c:v>6.5751999999999997</c:v>
                </c:pt>
                <c:pt idx="790">
                  <c:v>6.5835999999999997</c:v>
                </c:pt>
                <c:pt idx="791">
                  <c:v>6.5918999999999999</c:v>
                </c:pt>
                <c:pt idx="792">
                  <c:v>6.6002000000000001</c:v>
                </c:pt>
                <c:pt idx="793">
                  <c:v>6.6085000000000003</c:v>
                </c:pt>
                <c:pt idx="794">
                  <c:v>6.6167999999999996</c:v>
                </c:pt>
                <c:pt idx="795">
                  <c:v>6.6252000000000004</c:v>
                </c:pt>
                <c:pt idx="796">
                  <c:v>6.6334999999999997</c:v>
                </c:pt>
                <c:pt idx="797">
                  <c:v>6.6417999999999999</c:v>
                </c:pt>
                <c:pt idx="798">
                  <c:v>6.6501000000000001</c:v>
                </c:pt>
                <c:pt idx="799">
                  <c:v>6.6584000000000003</c:v>
                </c:pt>
                <c:pt idx="800">
                  <c:v>6.6668000000000003</c:v>
                </c:pt>
                <c:pt idx="801">
                  <c:v>6.6752000000000002</c:v>
                </c:pt>
                <c:pt idx="802">
                  <c:v>6.6835000000000004</c:v>
                </c:pt>
                <c:pt idx="803">
                  <c:v>6.6919000000000004</c:v>
                </c:pt>
                <c:pt idx="804">
                  <c:v>6.7001999999999997</c:v>
                </c:pt>
                <c:pt idx="805">
                  <c:v>6.7084999999999999</c:v>
                </c:pt>
                <c:pt idx="806">
                  <c:v>6.7168999999999999</c:v>
                </c:pt>
                <c:pt idx="807">
                  <c:v>6.7252000000000001</c:v>
                </c:pt>
                <c:pt idx="808">
                  <c:v>6.7335000000000003</c:v>
                </c:pt>
                <c:pt idx="809">
                  <c:v>6.7419000000000002</c:v>
                </c:pt>
                <c:pt idx="810">
                  <c:v>6.7502000000000004</c:v>
                </c:pt>
                <c:pt idx="811">
                  <c:v>6.7586000000000004</c:v>
                </c:pt>
                <c:pt idx="812">
                  <c:v>6.7668999999999997</c:v>
                </c:pt>
                <c:pt idx="813">
                  <c:v>6.7751999999999999</c:v>
                </c:pt>
                <c:pt idx="814">
                  <c:v>6.7835999999999999</c:v>
                </c:pt>
                <c:pt idx="815">
                  <c:v>6.7918000000000003</c:v>
                </c:pt>
                <c:pt idx="816">
                  <c:v>6.8000999999999996</c:v>
                </c:pt>
                <c:pt idx="817">
                  <c:v>6.8083999999999998</c:v>
                </c:pt>
                <c:pt idx="818">
                  <c:v>6.8167999999999997</c:v>
                </c:pt>
                <c:pt idx="819">
                  <c:v>6.8250999999999999</c:v>
                </c:pt>
                <c:pt idx="820">
                  <c:v>6.8334999999999999</c:v>
                </c:pt>
                <c:pt idx="821">
                  <c:v>6.8418999999999999</c:v>
                </c:pt>
                <c:pt idx="822">
                  <c:v>6.8502000000000001</c:v>
                </c:pt>
                <c:pt idx="823">
                  <c:v>6.8585000000000003</c:v>
                </c:pt>
                <c:pt idx="824">
                  <c:v>6.8669000000000002</c:v>
                </c:pt>
                <c:pt idx="825">
                  <c:v>6.8752000000000004</c:v>
                </c:pt>
                <c:pt idx="826">
                  <c:v>6.8834999999999997</c:v>
                </c:pt>
                <c:pt idx="827">
                  <c:v>6.8918999999999997</c:v>
                </c:pt>
                <c:pt idx="828">
                  <c:v>6.9002999999999997</c:v>
                </c:pt>
                <c:pt idx="829">
                  <c:v>6.9085999999999999</c:v>
                </c:pt>
                <c:pt idx="830">
                  <c:v>6.9169</c:v>
                </c:pt>
                <c:pt idx="831">
                  <c:v>6.9252000000000002</c:v>
                </c:pt>
                <c:pt idx="832">
                  <c:v>6.9333999999999998</c:v>
                </c:pt>
                <c:pt idx="833">
                  <c:v>6.9417999999999997</c:v>
                </c:pt>
                <c:pt idx="834">
                  <c:v>6.9500999999999999</c:v>
                </c:pt>
                <c:pt idx="835">
                  <c:v>6.9584999999999999</c:v>
                </c:pt>
                <c:pt idx="836">
                  <c:v>6.9668000000000001</c:v>
                </c:pt>
                <c:pt idx="837">
                  <c:v>6.9752000000000001</c:v>
                </c:pt>
                <c:pt idx="838">
                  <c:v>6.9835000000000003</c:v>
                </c:pt>
                <c:pt idx="839">
                  <c:v>6.9917999999999996</c:v>
                </c:pt>
                <c:pt idx="840">
                  <c:v>7.0002000000000004</c:v>
                </c:pt>
                <c:pt idx="841">
                  <c:v>7.0084</c:v>
                </c:pt>
                <c:pt idx="842">
                  <c:v>7.0167999999999999</c:v>
                </c:pt>
                <c:pt idx="843">
                  <c:v>7.0251999999999999</c:v>
                </c:pt>
                <c:pt idx="844">
                  <c:v>7.0335000000000001</c:v>
                </c:pt>
                <c:pt idx="845">
                  <c:v>7.0419</c:v>
                </c:pt>
                <c:pt idx="846">
                  <c:v>7.0502000000000002</c:v>
                </c:pt>
                <c:pt idx="847">
                  <c:v>7.0586000000000002</c:v>
                </c:pt>
                <c:pt idx="848">
                  <c:v>7.0669000000000004</c:v>
                </c:pt>
                <c:pt idx="849">
                  <c:v>7.0753000000000004</c:v>
                </c:pt>
                <c:pt idx="850">
                  <c:v>7.0835999999999997</c:v>
                </c:pt>
                <c:pt idx="851">
                  <c:v>7.0918000000000001</c:v>
                </c:pt>
                <c:pt idx="852">
                  <c:v>7.1001000000000003</c:v>
                </c:pt>
                <c:pt idx="853">
                  <c:v>7.1085000000000003</c:v>
                </c:pt>
                <c:pt idx="854">
                  <c:v>7.1169000000000002</c:v>
                </c:pt>
                <c:pt idx="855">
                  <c:v>7.1250999999999998</c:v>
                </c:pt>
                <c:pt idx="856">
                  <c:v>7.1334999999999997</c:v>
                </c:pt>
                <c:pt idx="857">
                  <c:v>7.1417999999999999</c:v>
                </c:pt>
                <c:pt idx="858">
                  <c:v>7.1501999999999999</c:v>
                </c:pt>
                <c:pt idx="859">
                  <c:v>7.1585000000000001</c:v>
                </c:pt>
                <c:pt idx="860">
                  <c:v>7.1668000000000003</c:v>
                </c:pt>
                <c:pt idx="861">
                  <c:v>7.1750999999999996</c:v>
                </c:pt>
                <c:pt idx="862">
                  <c:v>7.1835000000000004</c:v>
                </c:pt>
                <c:pt idx="863">
                  <c:v>7.1919000000000004</c:v>
                </c:pt>
                <c:pt idx="864">
                  <c:v>7.2001999999999997</c:v>
                </c:pt>
                <c:pt idx="865">
                  <c:v>7.2085999999999997</c:v>
                </c:pt>
                <c:pt idx="866">
                  <c:v>7.2168000000000001</c:v>
                </c:pt>
                <c:pt idx="867">
                  <c:v>7.2252000000000001</c:v>
                </c:pt>
                <c:pt idx="868">
                  <c:v>7.2335000000000003</c:v>
                </c:pt>
                <c:pt idx="869">
                  <c:v>7.2419000000000002</c:v>
                </c:pt>
                <c:pt idx="870">
                  <c:v>7.2502000000000004</c:v>
                </c:pt>
                <c:pt idx="871">
                  <c:v>7.2584</c:v>
                </c:pt>
                <c:pt idx="872">
                  <c:v>7.2668999999999997</c:v>
                </c:pt>
                <c:pt idx="873">
                  <c:v>7.2751000000000001</c:v>
                </c:pt>
                <c:pt idx="874">
                  <c:v>7.2835000000000001</c:v>
                </c:pt>
                <c:pt idx="875">
                  <c:v>7.2918000000000003</c:v>
                </c:pt>
                <c:pt idx="876">
                  <c:v>7.3002000000000002</c:v>
                </c:pt>
                <c:pt idx="877">
                  <c:v>7.3085000000000004</c:v>
                </c:pt>
                <c:pt idx="878">
                  <c:v>7.3167999999999997</c:v>
                </c:pt>
                <c:pt idx="879">
                  <c:v>7.3250999999999999</c:v>
                </c:pt>
                <c:pt idx="880">
                  <c:v>7.3334000000000001</c:v>
                </c:pt>
                <c:pt idx="881">
                  <c:v>7.3418000000000001</c:v>
                </c:pt>
                <c:pt idx="882">
                  <c:v>7.3502000000000001</c:v>
                </c:pt>
                <c:pt idx="883">
                  <c:v>7.3586</c:v>
                </c:pt>
                <c:pt idx="884">
                  <c:v>7.3669000000000002</c:v>
                </c:pt>
                <c:pt idx="885">
                  <c:v>7.3752000000000004</c:v>
                </c:pt>
                <c:pt idx="886">
                  <c:v>7.3836000000000004</c:v>
                </c:pt>
                <c:pt idx="887">
                  <c:v>7.3918999999999997</c:v>
                </c:pt>
                <c:pt idx="888">
                  <c:v>7.4001999999999999</c:v>
                </c:pt>
                <c:pt idx="889">
                  <c:v>7.4085999999999999</c:v>
                </c:pt>
                <c:pt idx="890">
                  <c:v>7.4169</c:v>
                </c:pt>
                <c:pt idx="891">
                  <c:v>7.4252000000000002</c:v>
                </c:pt>
                <c:pt idx="892">
                  <c:v>7.4335000000000004</c:v>
                </c:pt>
                <c:pt idx="893">
                  <c:v>7.4417999999999997</c:v>
                </c:pt>
                <c:pt idx="894">
                  <c:v>7.4501999999999997</c:v>
                </c:pt>
                <c:pt idx="895">
                  <c:v>7.4584999999999999</c:v>
                </c:pt>
                <c:pt idx="896">
                  <c:v>7.4668000000000001</c:v>
                </c:pt>
                <c:pt idx="897">
                  <c:v>7.4751000000000003</c:v>
                </c:pt>
                <c:pt idx="898">
                  <c:v>7.4833999999999996</c:v>
                </c:pt>
                <c:pt idx="899">
                  <c:v>7.4917999999999996</c:v>
                </c:pt>
                <c:pt idx="900">
                  <c:v>7.5000999999999998</c:v>
                </c:pt>
                <c:pt idx="901">
                  <c:v>7.5084999999999997</c:v>
                </c:pt>
                <c:pt idx="902">
                  <c:v>7.5167999999999999</c:v>
                </c:pt>
                <c:pt idx="903">
                  <c:v>7.5251999999999999</c:v>
                </c:pt>
                <c:pt idx="904">
                  <c:v>7.5335999999999999</c:v>
                </c:pt>
                <c:pt idx="905">
                  <c:v>7.5418000000000003</c:v>
                </c:pt>
                <c:pt idx="906">
                  <c:v>7.5502000000000002</c:v>
                </c:pt>
                <c:pt idx="907">
                  <c:v>7.5585000000000004</c:v>
                </c:pt>
                <c:pt idx="908">
                  <c:v>7.5667999999999997</c:v>
                </c:pt>
                <c:pt idx="909">
                  <c:v>7.5751999999999997</c:v>
                </c:pt>
                <c:pt idx="910">
                  <c:v>7.5834999999999999</c:v>
                </c:pt>
                <c:pt idx="911">
                  <c:v>7.5918000000000001</c:v>
                </c:pt>
                <c:pt idx="912">
                  <c:v>7.6002000000000001</c:v>
                </c:pt>
                <c:pt idx="913">
                  <c:v>7.6085000000000003</c:v>
                </c:pt>
                <c:pt idx="914">
                  <c:v>7.6167999999999996</c:v>
                </c:pt>
                <c:pt idx="915">
                  <c:v>7.6250999999999998</c:v>
                </c:pt>
                <c:pt idx="916">
                  <c:v>7.6334999999999997</c:v>
                </c:pt>
                <c:pt idx="917">
                  <c:v>7.6417999999999999</c:v>
                </c:pt>
                <c:pt idx="918">
                  <c:v>7.6501000000000001</c:v>
                </c:pt>
                <c:pt idx="919">
                  <c:v>7.6584000000000003</c:v>
                </c:pt>
                <c:pt idx="920">
                  <c:v>7.6668000000000003</c:v>
                </c:pt>
                <c:pt idx="921">
                  <c:v>7.6750999999999996</c:v>
                </c:pt>
                <c:pt idx="922">
                  <c:v>7.6836000000000002</c:v>
                </c:pt>
                <c:pt idx="923">
                  <c:v>7.6919000000000004</c:v>
                </c:pt>
                <c:pt idx="924">
                  <c:v>7.7001999999999997</c:v>
                </c:pt>
                <c:pt idx="925">
                  <c:v>7.7084999999999999</c:v>
                </c:pt>
                <c:pt idx="926">
                  <c:v>7.7168999999999999</c:v>
                </c:pt>
                <c:pt idx="927">
                  <c:v>7.7252000000000001</c:v>
                </c:pt>
                <c:pt idx="928">
                  <c:v>7.7336</c:v>
                </c:pt>
                <c:pt idx="929">
                  <c:v>7.7419000000000002</c:v>
                </c:pt>
                <c:pt idx="930">
                  <c:v>7.7502000000000004</c:v>
                </c:pt>
                <c:pt idx="931">
                  <c:v>7.7586000000000004</c:v>
                </c:pt>
                <c:pt idx="932">
                  <c:v>7.7667999999999999</c:v>
                </c:pt>
                <c:pt idx="933">
                  <c:v>7.7751999999999999</c:v>
                </c:pt>
                <c:pt idx="934">
                  <c:v>7.7835000000000001</c:v>
                </c:pt>
                <c:pt idx="935">
                  <c:v>7.7919</c:v>
                </c:pt>
                <c:pt idx="936">
                  <c:v>7.8002000000000002</c:v>
                </c:pt>
                <c:pt idx="937">
                  <c:v>7.8085000000000004</c:v>
                </c:pt>
                <c:pt idx="938">
                  <c:v>7.8167999999999997</c:v>
                </c:pt>
                <c:pt idx="939">
                  <c:v>7.8250999999999999</c:v>
                </c:pt>
                <c:pt idx="940">
                  <c:v>7.8334000000000001</c:v>
                </c:pt>
                <c:pt idx="941">
                  <c:v>7.8417000000000003</c:v>
                </c:pt>
                <c:pt idx="942">
                  <c:v>7.8502000000000001</c:v>
                </c:pt>
                <c:pt idx="943">
                  <c:v>7.8586</c:v>
                </c:pt>
                <c:pt idx="944">
                  <c:v>7.8669000000000002</c:v>
                </c:pt>
                <c:pt idx="945">
                  <c:v>7.8752000000000004</c:v>
                </c:pt>
                <c:pt idx="946">
                  <c:v>7.8834999999999997</c:v>
                </c:pt>
                <c:pt idx="947">
                  <c:v>7.8918999999999997</c:v>
                </c:pt>
                <c:pt idx="948">
                  <c:v>7.9002999999999997</c:v>
                </c:pt>
                <c:pt idx="949">
                  <c:v>7.9085999999999999</c:v>
                </c:pt>
                <c:pt idx="950">
                  <c:v>7.9169</c:v>
                </c:pt>
                <c:pt idx="951">
                  <c:v>7.9252000000000002</c:v>
                </c:pt>
                <c:pt idx="952">
                  <c:v>7.9335000000000004</c:v>
                </c:pt>
                <c:pt idx="953">
                  <c:v>7.9419000000000004</c:v>
                </c:pt>
                <c:pt idx="954">
                  <c:v>7.9500999999999999</c:v>
                </c:pt>
                <c:pt idx="955">
                  <c:v>7.9584999999999999</c:v>
                </c:pt>
                <c:pt idx="956">
                  <c:v>7.9667000000000003</c:v>
                </c:pt>
                <c:pt idx="957">
                  <c:v>7.9751000000000003</c:v>
                </c:pt>
                <c:pt idx="958">
                  <c:v>7.9833999999999996</c:v>
                </c:pt>
                <c:pt idx="959">
                  <c:v>7.9917999999999996</c:v>
                </c:pt>
                <c:pt idx="960">
                  <c:v>8.0000999999999998</c:v>
                </c:pt>
                <c:pt idx="961">
                  <c:v>8.0084</c:v>
                </c:pt>
                <c:pt idx="962">
                  <c:v>8.0167999999999999</c:v>
                </c:pt>
                <c:pt idx="963">
                  <c:v>8.0251999999999999</c:v>
                </c:pt>
                <c:pt idx="964">
                  <c:v>8.0335999999999999</c:v>
                </c:pt>
                <c:pt idx="965">
                  <c:v>8.0419</c:v>
                </c:pt>
                <c:pt idx="966">
                  <c:v>8.0503</c:v>
                </c:pt>
                <c:pt idx="967">
                  <c:v>8.0586000000000002</c:v>
                </c:pt>
                <c:pt idx="968">
                  <c:v>8.0669000000000004</c:v>
                </c:pt>
                <c:pt idx="969">
                  <c:v>8.0752000000000006</c:v>
                </c:pt>
                <c:pt idx="970">
                  <c:v>8.0835000000000008</c:v>
                </c:pt>
                <c:pt idx="971">
                  <c:v>8.0917999999999992</c:v>
                </c:pt>
                <c:pt idx="972">
                  <c:v>8.1000999999999994</c:v>
                </c:pt>
                <c:pt idx="973">
                  <c:v>8.1083999999999996</c:v>
                </c:pt>
                <c:pt idx="974">
                  <c:v>8.1167999999999996</c:v>
                </c:pt>
                <c:pt idx="975">
                  <c:v>8.1250999999999998</c:v>
                </c:pt>
                <c:pt idx="976">
                  <c:v>8.1334999999999997</c:v>
                </c:pt>
                <c:pt idx="977">
                  <c:v>8.1417999999999999</c:v>
                </c:pt>
                <c:pt idx="978">
                  <c:v>8.1501000000000001</c:v>
                </c:pt>
                <c:pt idx="979">
                  <c:v>8.1585000000000001</c:v>
                </c:pt>
                <c:pt idx="980">
                  <c:v>8.1668000000000003</c:v>
                </c:pt>
                <c:pt idx="981">
                  <c:v>8.1751000000000005</c:v>
                </c:pt>
                <c:pt idx="982">
                  <c:v>8.1835000000000004</c:v>
                </c:pt>
                <c:pt idx="983">
                  <c:v>8.1919000000000004</c:v>
                </c:pt>
                <c:pt idx="984">
                  <c:v>8.2002000000000006</c:v>
                </c:pt>
                <c:pt idx="985">
                  <c:v>8.2086000000000006</c:v>
                </c:pt>
                <c:pt idx="986">
                  <c:v>8.2169000000000008</c:v>
                </c:pt>
                <c:pt idx="987">
                  <c:v>8.2251999999999992</c:v>
                </c:pt>
                <c:pt idx="988">
                  <c:v>8.2334999999999994</c:v>
                </c:pt>
                <c:pt idx="989">
                  <c:v>8.2418999999999993</c:v>
                </c:pt>
                <c:pt idx="990">
                  <c:v>8.2501999999999995</c:v>
                </c:pt>
                <c:pt idx="991">
                  <c:v>8.2584999999999997</c:v>
                </c:pt>
                <c:pt idx="992">
                  <c:v>8.2667999999999999</c:v>
                </c:pt>
                <c:pt idx="993">
                  <c:v>8.2751000000000001</c:v>
                </c:pt>
                <c:pt idx="994">
                  <c:v>8.2835000000000001</c:v>
                </c:pt>
                <c:pt idx="995">
                  <c:v>8.2918000000000003</c:v>
                </c:pt>
                <c:pt idx="996">
                  <c:v>8.3001000000000005</c:v>
                </c:pt>
                <c:pt idx="997">
                  <c:v>8.3084000000000007</c:v>
                </c:pt>
                <c:pt idx="998">
                  <c:v>8.3169000000000004</c:v>
                </c:pt>
                <c:pt idx="999">
                  <c:v>8.3252000000000006</c:v>
                </c:pt>
                <c:pt idx="1000">
                  <c:v>8.3333999999999993</c:v>
                </c:pt>
                <c:pt idx="1001">
                  <c:v>8.3416999999999994</c:v>
                </c:pt>
                <c:pt idx="1002">
                  <c:v>8.3501999999999992</c:v>
                </c:pt>
                <c:pt idx="1003">
                  <c:v>8.3584999999999994</c:v>
                </c:pt>
                <c:pt idx="1004">
                  <c:v>8.3667999999999996</c:v>
                </c:pt>
                <c:pt idx="1005">
                  <c:v>8.3752999999999993</c:v>
                </c:pt>
                <c:pt idx="1006">
                  <c:v>8.3834999999999997</c:v>
                </c:pt>
                <c:pt idx="1007">
                  <c:v>8.3918999999999997</c:v>
                </c:pt>
                <c:pt idx="1008">
                  <c:v>8.4001999999999999</c:v>
                </c:pt>
                <c:pt idx="1009">
                  <c:v>8.4085999999999999</c:v>
                </c:pt>
                <c:pt idx="1010">
                  <c:v>8.4169</c:v>
                </c:pt>
                <c:pt idx="1011">
                  <c:v>8.4252000000000002</c:v>
                </c:pt>
                <c:pt idx="1012">
                  <c:v>8.4335000000000004</c:v>
                </c:pt>
                <c:pt idx="1013">
                  <c:v>8.4418000000000006</c:v>
                </c:pt>
                <c:pt idx="1014">
                  <c:v>8.4502000000000006</c:v>
                </c:pt>
                <c:pt idx="1015">
                  <c:v>8.4585000000000008</c:v>
                </c:pt>
                <c:pt idx="1016">
                  <c:v>8.4667999999999992</c:v>
                </c:pt>
                <c:pt idx="1017">
                  <c:v>8.4750999999999994</c:v>
                </c:pt>
                <c:pt idx="1018">
                  <c:v>8.4833999999999996</c:v>
                </c:pt>
                <c:pt idx="1019">
                  <c:v>8.4917999999999996</c:v>
                </c:pt>
                <c:pt idx="1020">
                  <c:v>8.5000999999999998</c:v>
                </c:pt>
                <c:pt idx="1021">
                  <c:v>8.5084999999999997</c:v>
                </c:pt>
                <c:pt idx="1022">
                  <c:v>8.5168999999999997</c:v>
                </c:pt>
                <c:pt idx="1023">
                  <c:v>8.5251999999999999</c:v>
                </c:pt>
                <c:pt idx="1024">
                  <c:v>8.5335999999999999</c:v>
                </c:pt>
                <c:pt idx="1025">
                  <c:v>8.5418000000000003</c:v>
                </c:pt>
                <c:pt idx="1026">
                  <c:v>8.5502000000000002</c:v>
                </c:pt>
                <c:pt idx="1027">
                  <c:v>8.5586000000000002</c:v>
                </c:pt>
                <c:pt idx="1028">
                  <c:v>8.5669000000000004</c:v>
                </c:pt>
                <c:pt idx="1029">
                  <c:v>8.5752000000000006</c:v>
                </c:pt>
                <c:pt idx="1030">
                  <c:v>8.5836000000000006</c:v>
                </c:pt>
                <c:pt idx="1031">
                  <c:v>8.5919000000000008</c:v>
                </c:pt>
                <c:pt idx="1032">
                  <c:v>8.6000999999999994</c:v>
                </c:pt>
                <c:pt idx="1033">
                  <c:v>8.6084999999999994</c:v>
                </c:pt>
                <c:pt idx="1034">
                  <c:v>8.6167999999999996</c:v>
                </c:pt>
                <c:pt idx="1035">
                  <c:v>8.6250999999999998</c:v>
                </c:pt>
                <c:pt idx="1036">
                  <c:v>8.6334</c:v>
                </c:pt>
                <c:pt idx="1037">
                  <c:v>8.6417000000000002</c:v>
                </c:pt>
                <c:pt idx="1038">
                  <c:v>8.6501000000000001</c:v>
                </c:pt>
                <c:pt idx="1039">
                  <c:v>8.6584000000000003</c:v>
                </c:pt>
                <c:pt idx="1040">
                  <c:v>8.6667000000000005</c:v>
                </c:pt>
                <c:pt idx="1041">
                  <c:v>8.6751000000000005</c:v>
                </c:pt>
                <c:pt idx="1042">
                  <c:v>8.6835000000000004</c:v>
                </c:pt>
                <c:pt idx="1043">
                  <c:v>8.6919000000000004</c:v>
                </c:pt>
                <c:pt idx="1044">
                  <c:v>8.7002000000000006</c:v>
                </c:pt>
                <c:pt idx="1045">
                  <c:v>8.7086000000000006</c:v>
                </c:pt>
                <c:pt idx="1046">
                  <c:v>8.7169000000000008</c:v>
                </c:pt>
                <c:pt idx="1047">
                  <c:v>8.7253000000000007</c:v>
                </c:pt>
                <c:pt idx="1048">
                  <c:v>8.7335999999999991</c:v>
                </c:pt>
                <c:pt idx="1049">
                  <c:v>8.7418999999999993</c:v>
                </c:pt>
                <c:pt idx="1050">
                  <c:v>8.7501999999999995</c:v>
                </c:pt>
                <c:pt idx="1051">
                  <c:v>8.7584999999999997</c:v>
                </c:pt>
                <c:pt idx="1052">
                  <c:v>8.7667999999999999</c:v>
                </c:pt>
                <c:pt idx="1053">
                  <c:v>8.7751000000000001</c:v>
                </c:pt>
                <c:pt idx="1054">
                  <c:v>8.7834000000000003</c:v>
                </c:pt>
                <c:pt idx="1055">
                  <c:v>8.7918000000000003</c:v>
                </c:pt>
                <c:pt idx="1056">
                  <c:v>8.8002000000000002</c:v>
                </c:pt>
                <c:pt idx="1057">
                  <c:v>8.8084000000000007</c:v>
                </c:pt>
                <c:pt idx="1058">
                  <c:v>8.8167000000000009</c:v>
                </c:pt>
                <c:pt idx="1059">
                  <c:v>8.8251000000000008</c:v>
                </c:pt>
                <c:pt idx="1060">
                  <c:v>8.8335000000000008</c:v>
                </c:pt>
                <c:pt idx="1061">
                  <c:v>8.8417999999999992</c:v>
                </c:pt>
                <c:pt idx="1062">
                  <c:v>8.8501999999999992</c:v>
                </c:pt>
                <c:pt idx="1063">
                  <c:v>8.8585999999999991</c:v>
                </c:pt>
                <c:pt idx="1064">
                  <c:v>8.8668999999999993</c:v>
                </c:pt>
                <c:pt idx="1065">
                  <c:v>8.8751999999999995</c:v>
                </c:pt>
                <c:pt idx="1066">
                  <c:v>8.8834999999999997</c:v>
                </c:pt>
                <c:pt idx="1067">
                  <c:v>8.8918999999999997</c:v>
                </c:pt>
                <c:pt idx="1068">
                  <c:v>8.9002999999999997</c:v>
                </c:pt>
                <c:pt idx="1069">
                  <c:v>8.9085999999999999</c:v>
                </c:pt>
                <c:pt idx="1070">
                  <c:v>8.9169</c:v>
                </c:pt>
                <c:pt idx="1071">
                  <c:v>8.9252000000000002</c:v>
                </c:pt>
                <c:pt idx="1072">
                  <c:v>8.9335000000000004</c:v>
                </c:pt>
                <c:pt idx="1073">
                  <c:v>8.9418000000000006</c:v>
                </c:pt>
                <c:pt idx="1074">
                  <c:v>8.9501000000000008</c:v>
                </c:pt>
                <c:pt idx="1075">
                  <c:v>8.9583999999999993</c:v>
                </c:pt>
                <c:pt idx="1076">
                  <c:v>8.9667999999999992</c:v>
                </c:pt>
                <c:pt idx="1077">
                  <c:v>8.9750999999999994</c:v>
                </c:pt>
                <c:pt idx="1078">
                  <c:v>8.9833999999999996</c:v>
                </c:pt>
                <c:pt idx="1079">
                  <c:v>8.9917999999999996</c:v>
                </c:pt>
                <c:pt idx="1080">
                  <c:v>9.0000999999999998</c:v>
                </c:pt>
                <c:pt idx="1081">
                  <c:v>9.0084999999999997</c:v>
                </c:pt>
                <c:pt idx="1082">
                  <c:v>9.0167999999999999</c:v>
                </c:pt>
                <c:pt idx="1083">
                  <c:v>9.0251999999999999</c:v>
                </c:pt>
                <c:pt idx="1084">
                  <c:v>9.0335000000000001</c:v>
                </c:pt>
                <c:pt idx="1085">
                  <c:v>9.0419</c:v>
                </c:pt>
                <c:pt idx="1086">
                  <c:v>9.0502000000000002</c:v>
                </c:pt>
                <c:pt idx="1087">
                  <c:v>9.0586000000000002</c:v>
                </c:pt>
                <c:pt idx="1088">
                  <c:v>9.0669000000000004</c:v>
                </c:pt>
                <c:pt idx="1089">
                  <c:v>9.0752000000000006</c:v>
                </c:pt>
                <c:pt idx="1090">
                  <c:v>9.0835000000000008</c:v>
                </c:pt>
                <c:pt idx="1091">
                  <c:v>9.0917999999999992</c:v>
                </c:pt>
                <c:pt idx="1092">
                  <c:v>9.1001999999999992</c:v>
                </c:pt>
                <c:pt idx="1093">
                  <c:v>9.1084999999999994</c:v>
                </c:pt>
                <c:pt idx="1094">
                  <c:v>9.1167999999999996</c:v>
                </c:pt>
                <c:pt idx="1095">
                  <c:v>9.1251999999999995</c:v>
                </c:pt>
                <c:pt idx="1096">
                  <c:v>9.1334999999999997</c:v>
                </c:pt>
                <c:pt idx="1097">
                  <c:v>9.1417999999999999</c:v>
                </c:pt>
                <c:pt idx="1098">
                  <c:v>9.1501000000000001</c:v>
                </c:pt>
                <c:pt idx="1099">
                  <c:v>9.1584000000000003</c:v>
                </c:pt>
                <c:pt idx="1100">
                  <c:v>9.1668000000000003</c:v>
                </c:pt>
                <c:pt idx="1101">
                  <c:v>9.1751000000000005</c:v>
                </c:pt>
                <c:pt idx="1102">
                  <c:v>9.1835000000000004</c:v>
                </c:pt>
                <c:pt idx="1103">
                  <c:v>9.1919000000000004</c:v>
                </c:pt>
                <c:pt idx="1104">
                  <c:v>9.2003000000000004</c:v>
                </c:pt>
                <c:pt idx="1105">
                  <c:v>9.2086000000000006</c:v>
                </c:pt>
                <c:pt idx="1106">
                  <c:v>9.2169000000000008</c:v>
                </c:pt>
                <c:pt idx="1107">
                  <c:v>9.2251999999999992</c:v>
                </c:pt>
                <c:pt idx="1108">
                  <c:v>9.2334999999999994</c:v>
                </c:pt>
                <c:pt idx="1109">
                  <c:v>9.2418999999999993</c:v>
                </c:pt>
                <c:pt idx="1110">
                  <c:v>9.2501999999999995</c:v>
                </c:pt>
                <c:pt idx="1111">
                  <c:v>9.2584999999999997</c:v>
                </c:pt>
                <c:pt idx="1112">
                  <c:v>9.2668999999999997</c:v>
                </c:pt>
                <c:pt idx="1113">
                  <c:v>9.2751999999999999</c:v>
                </c:pt>
                <c:pt idx="1114">
                  <c:v>9.2835999999999999</c:v>
                </c:pt>
                <c:pt idx="1115">
                  <c:v>9.2919</c:v>
                </c:pt>
                <c:pt idx="1116">
                  <c:v>9.3002000000000002</c:v>
                </c:pt>
                <c:pt idx="1117">
                  <c:v>9.3085000000000004</c:v>
                </c:pt>
                <c:pt idx="1118">
                  <c:v>9.3168000000000006</c:v>
                </c:pt>
                <c:pt idx="1119">
                  <c:v>9.3251000000000008</c:v>
                </c:pt>
                <c:pt idx="1120">
                  <c:v>9.3335000000000008</c:v>
                </c:pt>
                <c:pt idx="1121">
                  <c:v>9.3417999999999992</c:v>
                </c:pt>
                <c:pt idx="1122">
                  <c:v>9.3501999999999992</c:v>
                </c:pt>
                <c:pt idx="1123">
                  <c:v>9.3584999999999994</c:v>
                </c:pt>
                <c:pt idx="1124">
                  <c:v>9.3668999999999993</c:v>
                </c:pt>
                <c:pt idx="1125">
                  <c:v>9.3752999999999993</c:v>
                </c:pt>
                <c:pt idx="1126">
                  <c:v>9.3834999999999997</c:v>
                </c:pt>
                <c:pt idx="1127">
                  <c:v>9.3918999999999997</c:v>
                </c:pt>
                <c:pt idx="1128">
                  <c:v>9.4001999999999999</c:v>
                </c:pt>
                <c:pt idx="1129">
                  <c:v>9.4085000000000001</c:v>
                </c:pt>
                <c:pt idx="1130">
                  <c:v>9.4169</c:v>
                </c:pt>
                <c:pt idx="1131">
                  <c:v>9.4252000000000002</c:v>
                </c:pt>
                <c:pt idx="1132">
                  <c:v>9.4335000000000004</c:v>
                </c:pt>
                <c:pt idx="1133">
                  <c:v>9.4419000000000004</c:v>
                </c:pt>
                <c:pt idx="1134">
                  <c:v>9.4502000000000006</c:v>
                </c:pt>
                <c:pt idx="1135">
                  <c:v>9.4585000000000008</c:v>
                </c:pt>
                <c:pt idx="1136">
                  <c:v>9.4667999999999992</c:v>
                </c:pt>
                <c:pt idx="1137">
                  <c:v>9.4750999999999994</c:v>
                </c:pt>
                <c:pt idx="1138">
                  <c:v>9.4833999999999996</c:v>
                </c:pt>
                <c:pt idx="1139">
                  <c:v>9.4917999999999996</c:v>
                </c:pt>
                <c:pt idx="1140">
                  <c:v>9.5000999999999998</c:v>
                </c:pt>
                <c:pt idx="1141">
                  <c:v>9.5084999999999997</c:v>
                </c:pt>
                <c:pt idx="1142">
                  <c:v>9.5167999999999999</c:v>
                </c:pt>
                <c:pt idx="1143">
                  <c:v>9.5251999999999999</c:v>
                </c:pt>
                <c:pt idx="1144">
                  <c:v>9.5335999999999999</c:v>
                </c:pt>
                <c:pt idx="1145">
                  <c:v>9.5419</c:v>
                </c:pt>
                <c:pt idx="1146">
                  <c:v>9.5502000000000002</c:v>
                </c:pt>
                <c:pt idx="1147">
                  <c:v>9.5586000000000002</c:v>
                </c:pt>
                <c:pt idx="1148">
                  <c:v>9.5669000000000004</c:v>
                </c:pt>
                <c:pt idx="1149">
                  <c:v>9.5752000000000006</c:v>
                </c:pt>
                <c:pt idx="1150">
                  <c:v>9.5836000000000006</c:v>
                </c:pt>
                <c:pt idx="1151">
                  <c:v>9.5917999999999992</c:v>
                </c:pt>
                <c:pt idx="1152">
                  <c:v>9.6001999999999992</c:v>
                </c:pt>
                <c:pt idx="1153">
                  <c:v>9.6084999999999994</c:v>
                </c:pt>
                <c:pt idx="1154">
                  <c:v>9.6168999999999993</c:v>
                </c:pt>
                <c:pt idx="1155">
                  <c:v>9.6251999999999995</c:v>
                </c:pt>
                <c:pt idx="1156">
                  <c:v>9.6334999999999997</c:v>
                </c:pt>
                <c:pt idx="1157">
                  <c:v>9.6417999999999999</c:v>
                </c:pt>
                <c:pt idx="1158">
                  <c:v>9.6501000000000001</c:v>
                </c:pt>
                <c:pt idx="1159">
                  <c:v>9.6585000000000001</c:v>
                </c:pt>
                <c:pt idx="1160">
                  <c:v>9.6668000000000003</c:v>
                </c:pt>
                <c:pt idx="1161">
                  <c:v>9.6752000000000002</c:v>
                </c:pt>
                <c:pt idx="1162">
                  <c:v>9.6836000000000002</c:v>
                </c:pt>
                <c:pt idx="1163">
                  <c:v>9.6919000000000004</c:v>
                </c:pt>
                <c:pt idx="1164">
                  <c:v>9.7003000000000004</c:v>
                </c:pt>
                <c:pt idx="1165">
                  <c:v>9.7085000000000008</c:v>
                </c:pt>
                <c:pt idx="1166">
                  <c:v>9.7169000000000008</c:v>
                </c:pt>
                <c:pt idx="1167">
                  <c:v>9.7251999999999992</c:v>
                </c:pt>
                <c:pt idx="1168">
                  <c:v>9.7335999999999991</c:v>
                </c:pt>
                <c:pt idx="1169">
                  <c:v>9.7418999999999993</c:v>
                </c:pt>
                <c:pt idx="1170">
                  <c:v>9.7501999999999995</c:v>
                </c:pt>
                <c:pt idx="1171">
                  <c:v>9.7584999999999997</c:v>
                </c:pt>
                <c:pt idx="1172">
                  <c:v>9.7667999999999999</c:v>
                </c:pt>
                <c:pt idx="1173">
                  <c:v>9.7751000000000001</c:v>
                </c:pt>
                <c:pt idx="1174">
                  <c:v>9.7835999999999999</c:v>
                </c:pt>
                <c:pt idx="1175">
                  <c:v>9.7919</c:v>
                </c:pt>
                <c:pt idx="1176">
                  <c:v>9.8002000000000002</c:v>
                </c:pt>
                <c:pt idx="1177">
                  <c:v>9.8085000000000004</c:v>
                </c:pt>
                <c:pt idx="1178">
                  <c:v>9.8168000000000006</c:v>
                </c:pt>
                <c:pt idx="1179">
                  <c:v>9.8251000000000008</c:v>
                </c:pt>
                <c:pt idx="1180">
                  <c:v>9.8333999999999993</c:v>
                </c:pt>
                <c:pt idx="1181">
                  <c:v>9.8417999999999992</c:v>
                </c:pt>
                <c:pt idx="1182">
                  <c:v>9.8501999999999992</c:v>
                </c:pt>
                <c:pt idx="1183">
                  <c:v>9.8585999999999991</c:v>
                </c:pt>
                <c:pt idx="1184">
                  <c:v>9.8668999999999993</c:v>
                </c:pt>
                <c:pt idx="1185">
                  <c:v>9.8751999999999995</c:v>
                </c:pt>
                <c:pt idx="1186">
                  <c:v>9.8835999999999995</c:v>
                </c:pt>
                <c:pt idx="1187">
                  <c:v>9.8918999999999997</c:v>
                </c:pt>
                <c:pt idx="1188">
                  <c:v>9.9002999999999997</c:v>
                </c:pt>
                <c:pt idx="1189">
                  <c:v>9.9085999999999999</c:v>
                </c:pt>
                <c:pt idx="1190">
                  <c:v>9.9169</c:v>
                </c:pt>
                <c:pt idx="1191">
                  <c:v>9.9252000000000002</c:v>
                </c:pt>
                <c:pt idx="1192">
                  <c:v>9.9335000000000004</c:v>
                </c:pt>
                <c:pt idx="1193">
                  <c:v>9.9418000000000006</c:v>
                </c:pt>
                <c:pt idx="1194">
                  <c:v>9.9502000000000006</c:v>
                </c:pt>
                <c:pt idx="1195">
                  <c:v>9.9583999999999993</c:v>
                </c:pt>
                <c:pt idx="1196">
                  <c:v>9.9667999999999992</c:v>
                </c:pt>
                <c:pt idx="1197">
                  <c:v>9.9750999999999994</c:v>
                </c:pt>
                <c:pt idx="1198">
                  <c:v>9.9834999999999994</c:v>
                </c:pt>
                <c:pt idx="1199">
                  <c:v>9.9917999999999996</c:v>
                </c:pt>
                <c:pt idx="1200">
                  <c:v>10.0001</c:v>
                </c:pt>
                <c:pt idx="1201">
                  <c:v>10.0085</c:v>
                </c:pt>
                <c:pt idx="1202">
                  <c:v>10.0169</c:v>
                </c:pt>
                <c:pt idx="1203">
                  <c:v>10.0253</c:v>
                </c:pt>
                <c:pt idx="1204">
                  <c:v>10.0336</c:v>
                </c:pt>
                <c:pt idx="1205">
                  <c:v>10.0419</c:v>
                </c:pt>
                <c:pt idx="1206">
                  <c:v>10.0502</c:v>
                </c:pt>
                <c:pt idx="1207">
                  <c:v>10.0585</c:v>
                </c:pt>
                <c:pt idx="1208">
                  <c:v>10.0669</c:v>
                </c:pt>
                <c:pt idx="1209">
                  <c:v>10.0753</c:v>
                </c:pt>
                <c:pt idx="1210">
                  <c:v>10.083600000000001</c:v>
                </c:pt>
                <c:pt idx="1211">
                  <c:v>10.091799999999999</c:v>
                </c:pt>
                <c:pt idx="1212">
                  <c:v>10.100199999999999</c:v>
                </c:pt>
                <c:pt idx="1213">
                  <c:v>10.108499999999999</c:v>
                </c:pt>
                <c:pt idx="1214">
                  <c:v>10.1168</c:v>
                </c:pt>
                <c:pt idx="1215">
                  <c:v>10.1252</c:v>
                </c:pt>
                <c:pt idx="1216">
                  <c:v>10.1335</c:v>
                </c:pt>
                <c:pt idx="1217">
                  <c:v>10.1418</c:v>
                </c:pt>
                <c:pt idx="1218">
                  <c:v>10.1502</c:v>
                </c:pt>
                <c:pt idx="1219">
                  <c:v>10.1585</c:v>
                </c:pt>
                <c:pt idx="1220">
                  <c:v>10.1669</c:v>
                </c:pt>
                <c:pt idx="1221">
                  <c:v>10.1751</c:v>
                </c:pt>
                <c:pt idx="1222">
                  <c:v>10.1835</c:v>
                </c:pt>
                <c:pt idx="1223">
                  <c:v>10.1919</c:v>
                </c:pt>
                <c:pt idx="1224">
                  <c:v>10.200200000000001</c:v>
                </c:pt>
                <c:pt idx="1225">
                  <c:v>10.208600000000001</c:v>
                </c:pt>
                <c:pt idx="1226">
                  <c:v>10.216900000000001</c:v>
                </c:pt>
                <c:pt idx="1227">
                  <c:v>10.225199999999999</c:v>
                </c:pt>
                <c:pt idx="1228">
                  <c:v>10.233599999999999</c:v>
                </c:pt>
                <c:pt idx="1229">
                  <c:v>10.241899999999999</c:v>
                </c:pt>
                <c:pt idx="1230">
                  <c:v>10.2502</c:v>
                </c:pt>
                <c:pt idx="1231">
                  <c:v>10.2585</c:v>
                </c:pt>
                <c:pt idx="1232">
                  <c:v>10.2668</c:v>
                </c:pt>
                <c:pt idx="1233">
                  <c:v>10.2752</c:v>
                </c:pt>
                <c:pt idx="1234">
                  <c:v>10.2835</c:v>
                </c:pt>
                <c:pt idx="1235">
                  <c:v>10.2918</c:v>
                </c:pt>
                <c:pt idx="1236">
                  <c:v>10.3001</c:v>
                </c:pt>
                <c:pt idx="1237">
                  <c:v>10.3085</c:v>
                </c:pt>
                <c:pt idx="1238">
                  <c:v>10.316800000000001</c:v>
                </c:pt>
                <c:pt idx="1239">
                  <c:v>10.325100000000001</c:v>
                </c:pt>
                <c:pt idx="1240">
                  <c:v>10.333399999999999</c:v>
                </c:pt>
                <c:pt idx="1241">
                  <c:v>10.341799999999999</c:v>
                </c:pt>
                <c:pt idx="1242">
                  <c:v>10.350199999999999</c:v>
                </c:pt>
                <c:pt idx="1243">
                  <c:v>10.358599999999999</c:v>
                </c:pt>
                <c:pt idx="1244">
                  <c:v>10.366899999999999</c:v>
                </c:pt>
                <c:pt idx="1245">
                  <c:v>10.3752</c:v>
                </c:pt>
                <c:pt idx="1246">
                  <c:v>10.383599999999999</c:v>
                </c:pt>
                <c:pt idx="1247">
                  <c:v>10.3919</c:v>
                </c:pt>
                <c:pt idx="1248">
                  <c:v>10.4003</c:v>
                </c:pt>
                <c:pt idx="1249">
                  <c:v>10.4085</c:v>
                </c:pt>
                <c:pt idx="1250">
                  <c:v>10.4169</c:v>
                </c:pt>
                <c:pt idx="1251">
                  <c:v>10.4252</c:v>
                </c:pt>
                <c:pt idx="1252">
                  <c:v>10.4335</c:v>
                </c:pt>
                <c:pt idx="1253">
                  <c:v>10.441800000000001</c:v>
                </c:pt>
                <c:pt idx="1254">
                  <c:v>10.450200000000001</c:v>
                </c:pt>
                <c:pt idx="1255">
                  <c:v>10.458500000000001</c:v>
                </c:pt>
                <c:pt idx="1256">
                  <c:v>10.466799999999999</c:v>
                </c:pt>
                <c:pt idx="1257">
                  <c:v>10.475099999999999</c:v>
                </c:pt>
                <c:pt idx="1258">
                  <c:v>10.4834</c:v>
                </c:pt>
                <c:pt idx="1259">
                  <c:v>10.4918</c:v>
                </c:pt>
                <c:pt idx="1260">
                  <c:v>10.5002</c:v>
                </c:pt>
                <c:pt idx="1261">
                  <c:v>10.5085</c:v>
                </c:pt>
                <c:pt idx="1262">
                  <c:v>10.5168</c:v>
                </c:pt>
                <c:pt idx="1263">
                  <c:v>10.5252</c:v>
                </c:pt>
                <c:pt idx="1264">
                  <c:v>10.5336</c:v>
                </c:pt>
                <c:pt idx="1265">
                  <c:v>10.5419</c:v>
                </c:pt>
                <c:pt idx="1266">
                  <c:v>10.5502</c:v>
                </c:pt>
                <c:pt idx="1267">
                  <c:v>10.5586</c:v>
                </c:pt>
                <c:pt idx="1268">
                  <c:v>10.5669</c:v>
                </c:pt>
                <c:pt idx="1269">
                  <c:v>10.575200000000001</c:v>
                </c:pt>
                <c:pt idx="1270">
                  <c:v>10.583500000000001</c:v>
                </c:pt>
                <c:pt idx="1271">
                  <c:v>10.591900000000001</c:v>
                </c:pt>
                <c:pt idx="1272">
                  <c:v>10.600199999999999</c:v>
                </c:pt>
                <c:pt idx="1273">
                  <c:v>10.608499999999999</c:v>
                </c:pt>
                <c:pt idx="1274">
                  <c:v>10.616899999999999</c:v>
                </c:pt>
                <c:pt idx="1275">
                  <c:v>10.6252</c:v>
                </c:pt>
                <c:pt idx="1276">
                  <c:v>10.6335</c:v>
                </c:pt>
                <c:pt idx="1277">
                  <c:v>10.6418</c:v>
                </c:pt>
                <c:pt idx="1278">
                  <c:v>10.6501</c:v>
                </c:pt>
                <c:pt idx="1279">
                  <c:v>10.6584</c:v>
                </c:pt>
                <c:pt idx="1280">
                  <c:v>10.6668</c:v>
                </c:pt>
                <c:pt idx="1281">
                  <c:v>10.6751</c:v>
                </c:pt>
                <c:pt idx="1282">
                  <c:v>10.6835</c:v>
                </c:pt>
                <c:pt idx="1283">
                  <c:v>10.6919</c:v>
                </c:pt>
                <c:pt idx="1284">
                  <c:v>10.7003</c:v>
                </c:pt>
                <c:pt idx="1285">
                  <c:v>10.708600000000001</c:v>
                </c:pt>
                <c:pt idx="1286">
                  <c:v>10.716900000000001</c:v>
                </c:pt>
                <c:pt idx="1287">
                  <c:v>10.725199999999999</c:v>
                </c:pt>
                <c:pt idx="1288">
                  <c:v>10.733599999999999</c:v>
                </c:pt>
                <c:pt idx="1289">
                  <c:v>10.742000000000001</c:v>
                </c:pt>
                <c:pt idx="1290">
                  <c:v>10.7502</c:v>
                </c:pt>
                <c:pt idx="1291">
                  <c:v>10.7585</c:v>
                </c:pt>
                <c:pt idx="1292">
                  <c:v>10.7668</c:v>
                </c:pt>
                <c:pt idx="1293">
                  <c:v>10.7752</c:v>
                </c:pt>
                <c:pt idx="1294">
                  <c:v>10.7836</c:v>
                </c:pt>
                <c:pt idx="1295">
                  <c:v>10.7918</c:v>
                </c:pt>
                <c:pt idx="1296">
                  <c:v>10.8002</c:v>
                </c:pt>
                <c:pt idx="1297">
                  <c:v>10.8085</c:v>
                </c:pt>
                <c:pt idx="1298">
                  <c:v>10.816800000000001</c:v>
                </c:pt>
                <c:pt idx="1299">
                  <c:v>10.825100000000001</c:v>
                </c:pt>
                <c:pt idx="1300">
                  <c:v>10.833500000000001</c:v>
                </c:pt>
                <c:pt idx="1301">
                  <c:v>10.841799999999999</c:v>
                </c:pt>
                <c:pt idx="1302">
                  <c:v>10.850199999999999</c:v>
                </c:pt>
                <c:pt idx="1303">
                  <c:v>10.858599999999999</c:v>
                </c:pt>
                <c:pt idx="1304">
                  <c:v>10.866899999999999</c:v>
                </c:pt>
                <c:pt idx="1305">
                  <c:v>10.875299999999999</c:v>
                </c:pt>
                <c:pt idx="1306">
                  <c:v>10.883599999999999</c:v>
                </c:pt>
                <c:pt idx="1307">
                  <c:v>10.8919</c:v>
                </c:pt>
                <c:pt idx="1308">
                  <c:v>10.9002</c:v>
                </c:pt>
                <c:pt idx="1309">
                  <c:v>10.9086</c:v>
                </c:pt>
                <c:pt idx="1310">
                  <c:v>10.9169</c:v>
                </c:pt>
                <c:pt idx="1311">
                  <c:v>10.9252</c:v>
                </c:pt>
                <c:pt idx="1312">
                  <c:v>10.9336</c:v>
                </c:pt>
                <c:pt idx="1313">
                  <c:v>10.9419</c:v>
                </c:pt>
                <c:pt idx="1314">
                  <c:v>10.950200000000001</c:v>
                </c:pt>
                <c:pt idx="1315">
                  <c:v>10.958500000000001</c:v>
                </c:pt>
                <c:pt idx="1316">
                  <c:v>10.966799999999999</c:v>
                </c:pt>
                <c:pt idx="1317">
                  <c:v>10.975099999999999</c:v>
                </c:pt>
                <c:pt idx="1318">
                  <c:v>10.9834</c:v>
                </c:pt>
                <c:pt idx="1319">
                  <c:v>10.9918</c:v>
                </c:pt>
                <c:pt idx="1320">
                  <c:v>11.0001</c:v>
                </c:pt>
                <c:pt idx="1321">
                  <c:v>11.0085</c:v>
                </c:pt>
                <c:pt idx="1322">
                  <c:v>11.0169</c:v>
                </c:pt>
                <c:pt idx="1323">
                  <c:v>11.0252</c:v>
                </c:pt>
                <c:pt idx="1324">
                  <c:v>11.0336</c:v>
                </c:pt>
                <c:pt idx="1325">
                  <c:v>11.0419</c:v>
                </c:pt>
                <c:pt idx="1326">
                  <c:v>11.0502</c:v>
                </c:pt>
                <c:pt idx="1327">
                  <c:v>11.0586</c:v>
                </c:pt>
                <c:pt idx="1328">
                  <c:v>11.0669</c:v>
                </c:pt>
                <c:pt idx="1329">
                  <c:v>11.075200000000001</c:v>
                </c:pt>
                <c:pt idx="1330">
                  <c:v>11.083500000000001</c:v>
                </c:pt>
                <c:pt idx="1331">
                  <c:v>11.091900000000001</c:v>
                </c:pt>
                <c:pt idx="1332">
                  <c:v>11.100199999999999</c:v>
                </c:pt>
                <c:pt idx="1333">
                  <c:v>11.108499999999999</c:v>
                </c:pt>
                <c:pt idx="1334">
                  <c:v>11.1168</c:v>
                </c:pt>
                <c:pt idx="1335">
                  <c:v>11.1251</c:v>
                </c:pt>
                <c:pt idx="1336">
                  <c:v>11.1335</c:v>
                </c:pt>
                <c:pt idx="1337">
                  <c:v>11.1418</c:v>
                </c:pt>
                <c:pt idx="1338">
                  <c:v>11.1501</c:v>
                </c:pt>
                <c:pt idx="1339">
                  <c:v>11.1585</c:v>
                </c:pt>
                <c:pt idx="1340">
                  <c:v>11.1668</c:v>
                </c:pt>
                <c:pt idx="1341">
                  <c:v>11.1751</c:v>
                </c:pt>
                <c:pt idx="1342">
                  <c:v>11.1835</c:v>
                </c:pt>
                <c:pt idx="1343">
                  <c:v>11.1919</c:v>
                </c:pt>
                <c:pt idx="1344">
                  <c:v>11.2003</c:v>
                </c:pt>
                <c:pt idx="1345">
                  <c:v>11.208500000000001</c:v>
                </c:pt>
                <c:pt idx="1346">
                  <c:v>11.216900000000001</c:v>
                </c:pt>
                <c:pt idx="1347">
                  <c:v>11.225199999999999</c:v>
                </c:pt>
                <c:pt idx="1348">
                  <c:v>11.233599999999999</c:v>
                </c:pt>
                <c:pt idx="1349">
                  <c:v>11.241899999999999</c:v>
                </c:pt>
                <c:pt idx="1350">
                  <c:v>11.2502</c:v>
                </c:pt>
                <c:pt idx="1351">
                  <c:v>11.2585</c:v>
                </c:pt>
                <c:pt idx="1352">
                  <c:v>11.2668</c:v>
                </c:pt>
                <c:pt idx="1353">
                  <c:v>11.2752</c:v>
                </c:pt>
                <c:pt idx="1354">
                  <c:v>11.2835</c:v>
                </c:pt>
                <c:pt idx="1355">
                  <c:v>11.2918</c:v>
                </c:pt>
                <c:pt idx="1356">
                  <c:v>11.3002</c:v>
                </c:pt>
                <c:pt idx="1357">
                  <c:v>11.3085</c:v>
                </c:pt>
                <c:pt idx="1358">
                  <c:v>11.316800000000001</c:v>
                </c:pt>
                <c:pt idx="1359">
                  <c:v>11.325100000000001</c:v>
                </c:pt>
                <c:pt idx="1360">
                  <c:v>11.333399999999999</c:v>
                </c:pt>
                <c:pt idx="1361">
                  <c:v>11.341799999999999</c:v>
                </c:pt>
                <c:pt idx="1362">
                  <c:v>11.350199999999999</c:v>
                </c:pt>
                <c:pt idx="1363">
                  <c:v>11.358499999999999</c:v>
                </c:pt>
                <c:pt idx="1364">
                  <c:v>11.366899999999999</c:v>
                </c:pt>
                <c:pt idx="1365">
                  <c:v>11.3752</c:v>
                </c:pt>
                <c:pt idx="1366">
                  <c:v>11.3835</c:v>
                </c:pt>
                <c:pt idx="1367">
                  <c:v>11.3919</c:v>
                </c:pt>
                <c:pt idx="1368">
                  <c:v>11.4002</c:v>
                </c:pt>
                <c:pt idx="1369">
                  <c:v>11.4086</c:v>
                </c:pt>
                <c:pt idx="1370">
                  <c:v>11.4169</c:v>
                </c:pt>
                <c:pt idx="1371">
                  <c:v>11.4252</c:v>
                </c:pt>
                <c:pt idx="1372">
                  <c:v>11.4335</c:v>
                </c:pt>
                <c:pt idx="1373">
                  <c:v>11.4419</c:v>
                </c:pt>
                <c:pt idx="1374">
                  <c:v>11.450200000000001</c:v>
                </c:pt>
                <c:pt idx="1375">
                  <c:v>11.458500000000001</c:v>
                </c:pt>
                <c:pt idx="1376">
                  <c:v>11.466900000000001</c:v>
                </c:pt>
                <c:pt idx="1377">
                  <c:v>11.475099999999999</c:v>
                </c:pt>
                <c:pt idx="1378">
                  <c:v>11.4834</c:v>
                </c:pt>
                <c:pt idx="1379">
                  <c:v>11.4918</c:v>
                </c:pt>
                <c:pt idx="1380">
                  <c:v>11.5002</c:v>
                </c:pt>
                <c:pt idx="1381">
                  <c:v>11.5085</c:v>
                </c:pt>
                <c:pt idx="1382">
                  <c:v>11.5169</c:v>
                </c:pt>
                <c:pt idx="1383">
                  <c:v>11.5252</c:v>
                </c:pt>
                <c:pt idx="1384">
                  <c:v>11.5335</c:v>
                </c:pt>
                <c:pt idx="1385">
                  <c:v>11.5419</c:v>
                </c:pt>
                <c:pt idx="1386">
                  <c:v>11.5502</c:v>
                </c:pt>
                <c:pt idx="1387">
                  <c:v>11.5586</c:v>
                </c:pt>
                <c:pt idx="1388">
                  <c:v>11.5669</c:v>
                </c:pt>
                <c:pt idx="1389">
                  <c:v>11.575200000000001</c:v>
                </c:pt>
                <c:pt idx="1390">
                  <c:v>11.583500000000001</c:v>
                </c:pt>
                <c:pt idx="1391">
                  <c:v>11.591900000000001</c:v>
                </c:pt>
                <c:pt idx="1392">
                  <c:v>11.600099999999999</c:v>
                </c:pt>
                <c:pt idx="1393">
                  <c:v>11.608499999999999</c:v>
                </c:pt>
                <c:pt idx="1394">
                  <c:v>11.6168</c:v>
                </c:pt>
                <c:pt idx="1395">
                  <c:v>11.6252</c:v>
                </c:pt>
                <c:pt idx="1396">
                  <c:v>11.6335</c:v>
                </c:pt>
                <c:pt idx="1397">
                  <c:v>11.6418</c:v>
                </c:pt>
                <c:pt idx="1398">
                  <c:v>11.6502</c:v>
                </c:pt>
                <c:pt idx="1399">
                  <c:v>11.6584</c:v>
                </c:pt>
                <c:pt idx="1400">
                  <c:v>11.6668</c:v>
                </c:pt>
                <c:pt idx="1401">
                  <c:v>11.6751</c:v>
                </c:pt>
                <c:pt idx="1402">
                  <c:v>11.6835</c:v>
                </c:pt>
                <c:pt idx="1403">
                  <c:v>11.6919</c:v>
                </c:pt>
                <c:pt idx="1404">
                  <c:v>11.700200000000001</c:v>
                </c:pt>
                <c:pt idx="1405">
                  <c:v>11.708600000000001</c:v>
                </c:pt>
                <c:pt idx="1406">
                  <c:v>11.716900000000001</c:v>
                </c:pt>
                <c:pt idx="1407">
                  <c:v>11.725199999999999</c:v>
                </c:pt>
                <c:pt idx="1408">
                  <c:v>11.733599999999999</c:v>
                </c:pt>
                <c:pt idx="1409">
                  <c:v>11.741899999999999</c:v>
                </c:pt>
                <c:pt idx="1410">
                  <c:v>11.7502</c:v>
                </c:pt>
                <c:pt idx="1411">
                  <c:v>11.7585</c:v>
                </c:pt>
                <c:pt idx="1412">
                  <c:v>11.7668</c:v>
                </c:pt>
                <c:pt idx="1413">
                  <c:v>11.7752</c:v>
                </c:pt>
                <c:pt idx="1414">
                  <c:v>11.7835</c:v>
                </c:pt>
                <c:pt idx="1415">
                  <c:v>11.7919</c:v>
                </c:pt>
                <c:pt idx="1416">
                  <c:v>11.8001</c:v>
                </c:pt>
                <c:pt idx="1417">
                  <c:v>11.8085</c:v>
                </c:pt>
                <c:pt idx="1418">
                  <c:v>11.816800000000001</c:v>
                </c:pt>
                <c:pt idx="1419">
                  <c:v>11.825100000000001</c:v>
                </c:pt>
                <c:pt idx="1420">
                  <c:v>11.833500000000001</c:v>
                </c:pt>
                <c:pt idx="1421">
                  <c:v>11.841799999999999</c:v>
                </c:pt>
                <c:pt idx="1422">
                  <c:v>11.850199999999999</c:v>
                </c:pt>
                <c:pt idx="1423">
                  <c:v>11.858599999999999</c:v>
                </c:pt>
                <c:pt idx="1424">
                  <c:v>11.866899999999999</c:v>
                </c:pt>
                <c:pt idx="1425">
                  <c:v>11.8752</c:v>
                </c:pt>
                <c:pt idx="1426">
                  <c:v>11.883599999999999</c:v>
                </c:pt>
                <c:pt idx="1427">
                  <c:v>11.8919</c:v>
                </c:pt>
                <c:pt idx="1428">
                  <c:v>11.9002</c:v>
                </c:pt>
                <c:pt idx="1429">
                  <c:v>11.9086</c:v>
                </c:pt>
                <c:pt idx="1430">
                  <c:v>11.9169</c:v>
                </c:pt>
                <c:pt idx="1431">
                  <c:v>11.9252</c:v>
                </c:pt>
                <c:pt idx="1432">
                  <c:v>11.9335</c:v>
                </c:pt>
                <c:pt idx="1433">
                  <c:v>11.941800000000001</c:v>
                </c:pt>
                <c:pt idx="1434">
                  <c:v>11.950100000000001</c:v>
                </c:pt>
                <c:pt idx="1435">
                  <c:v>11.958500000000001</c:v>
                </c:pt>
                <c:pt idx="1436">
                  <c:v>11.9656</c:v>
                </c:pt>
                <c:pt idx="1437">
                  <c:v>11.970700000000001</c:v>
                </c:pt>
                <c:pt idx="1438">
                  <c:v>11.974600000000001</c:v>
                </c:pt>
                <c:pt idx="1439">
                  <c:v>11.9773</c:v>
                </c:pt>
                <c:pt idx="1440">
                  <c:v>11.9794</c:v>
                </c:pt>
                <c:pt idx="1441">
                  <c:v>11.981</c:v>
                </c:pt>
                <c:pt idx="1442">
                  <c:v>11.9823</c:v>
                </c:pt>
                <c:pt idx="1443">
                  <c:v>11.9834</c:v>
                </c:pt>
                <c:pt idx="1444">
                  <c:v>11.984500000000001</c:v>
                </c:pt>
                <c:pt idx="1445">
                  <c:v>11.9855</c:v>
                </c:pt>
                <c:pt idx="1446">
                  <c:v>11.9863</c:v>
                </c:pt>
                <c:pt idx="1447">
                  <c:v>11.9871</c:v>
                </c:pt>
                <c:pt idx="1448">
                  <c:v>11.9879</c:v>
                </c:pt>
                <c:pt idx="1449">
                  <c:v>11.9886</c:v>
                </c:pt>
                <c:pt idx="1450">
                  <c:v>11.9892</c:v>
                </c:pt>
                <c:pt idx="1451">
                  <c:v>11.9899</c:v>
                </c:pt>
                <c:pt idx="1452">
                  <c:v>11.990600000000001</c:v>
                </c:pt>
                <c:pt idx="1453">
                  <c:v>11.991400000000001</c:v>
                </c:pt>
                <c:pt idx="1454">
                  <c:v>11.9923</c:v>
                </c:pt>
                <c:pt idx="1455">
                  <c:v>11.9932</c:v>
                </c:pt>
                <c:pt idx="1456">
                  <c:v>11.994</c:v>
                </c:pt>
                <c:pt idx="1457">
                  <c:v>11.9948</c:v>
                </c:pt>
                <c:pt idx="1458">
                  <c:v>11.9956</c:v>
                </c:pt>
                <c:pt idx="1459">
                  <c:v>11.9964</c:v>
                </c:pt>
                <c:pt idx="1460">
                  <c:v>11.997199999999999</c:v>
                </c:pt>
                <c:pt idx="1461">
                  <c:v>11.998100000000001</c:v>
                </c:pt>
                <c:pt idx="1462">
                  <c:v>11.999000000000001</c:v>
                </c:pt>
                <c:pt idx="1463">
                  <c:v>11.999599999999999</c:v>
                </c:pt>
                <c:pt idx="1464">
                  <c:v>12.000299999999999</c:v>
                </c:pt>
                <c:pt idx="1465">
                  <c:v>12.0009</c:v>
                </c:pt>
                <c:pt idx="1466">
                  <c:v>12.0016</c:v>
                </c:pt>
                <c:pt idx="1467">
                  <c:v>12.0023</c:v>
                </c:pt>
                <c:pt idx="1468">
                  <c:v>12.0029</c:v>
                </c:pt>
                <c:pt idx="1469">
                  <c:v>12.0036</c:v>
                </c:pt>
                <c:pt idx="1470">
                  <c:v>12.004200000000001</c:v>
                </c:pt>
                <c:pt idx="1471">
                  <c:v>12.004899999999999</c:v>
                </c:pt>
                <c:pt idx="1472">
                  <c:v>12.005599999999999</c:v>
                </c:pt>
                <c:pt idx="1473">
                  <c:v>12.0062</c:v>
                </c:pt>
                <c:pt idx="1474">
                  <c:v>12.007</c:v>
                </c:pt>
                <c:pt idx="1475">
                  <c:v>12.0076</c:v>
                </c:pt>
                <c:pt idx="1476">
                  <c:v>12.0083</c:v>
                </c:pt>
                <c:pt idx="1477">
                  <c:v>12.009</c:v>
                </c:pt>
                <c:pt idx="1478">
                  <c:v>12.009600000000001</c:v>
                </c:pt>
                <c:pt idx="1479">
                  <c:v>12.010300000000001</c:v>
                </c:pt>
                <c:pt idx="1480">
                  <c:v>12.010899999999999</c:v>
                </c:pt>
                <c:pt idx="1481">
                  <c:v>12.0116</c:v>
                </c:pt>
                <c:pt idx="1482">
                  <c:v>12.0123</c:v>
                </c:pt>
                <c:pt idx="1483">
                  <c:v>12.013</c:v>
                </c:pt>
                <c:pt idx="1484">
                  <c:v>12.0136</c:v>
                </c:pt>
                <c:pt idx="1485">
                  <c:v>12.0143</c:v>
                </c:pt>
                <c:pt idx="1486">
                  <c:v>12.014799999999999</c:v>
                </c:pt>
                <c:pt idx="1487">
                  <c:v>12.0154</c:v>
                </c:pt>
                <c:pt idx="1488">
                  <c:v>12.0158</c:v>
                </c:pt>
                <c:pt idx="1489">
                  <c:v>12.016299999999999</c:v>
                </c:pt>
                <c:pt idx="1490">
                  <c:v>12.0168</c:v>
                </c:pt>
                <c:pt idx="1491">
                  <c:v>12.017300000000001</c:v>
                </c:pt>
                <c:pt idx="1492">
                  <c:v>12.017799999999999</c:v>
                </c:pt>
                <c:pt idx="1493">
                  <c:v>12.0183</c:v>
                </c:pt>
                <c:pt idx="1494">
                  <c:v>12.018700000000001</c:v>
                </c:pt>
                <c:pt idx="1495">
                  <c:v>12.019</c:v>
                </c:pt>
                <c:pt idx="1496">
                  <c:v>12.019299999999999</c:v>
                </c:pt>
                <c:pt idx="1497">
                  <c:v>12.0197</c:v>
                </c:pt>
                <c:pt idx="1498">
                  <c:v>12.02</c:v>
                </c:pt>
                <c:pt idx="1499">
                  <c:v>12.020200000000001</c:v>
                </c:pt>
                <c:pt idx="1500">
                  <c:v>12.020300000000001</c:v>
                </c:pt>
                <c:pt idx="1501">
                  <c:v>12.0205</c:v>
                </c:pt>
                <c:pt idx="1502">
                  <c:v>12.0207</c:v>
                </c:pt>
                <c:pt idx="1503">
                  <c:v>12.020899999999999</c:v>
                </c:pt>
                <c:pt idx="1504">
                  <c:v>12.021000000000001</c:v>
                </c:pt>
                <c:pt idx="1505">
                  <c:v>12.021100000000001</c:v>
                </c:pt>
                <c:pt idx="1506">
                  <c:v>12.0213</c:v>
                </c:pt>
                <c:pt idx="1507">
                  <c:v>12.0215</c:v>
                </c:pt>
                <c:pt idx="1508">
                  <c:v>12.021699999999999</c:v>
                </c:pt>
                <c:pt idx="1509">
                  <c:v>12.0219</c:v>
                </c:pt>
                <c:pt idx="1510">
                  <c:v>12.022</c:v>
                </c:pt>
                <c:pt idx="1511">
                  <c:v>12.0222</c:v>
                </c:pt>
                <c:pt idx="1512">
                  <c:v>12.022399999999999</c:v>
                </c:pt>
                <c:pt idx="1513">
                  <c:v>12.022600000000001</c:v>
                </c:pt>
                <c:pt idx="1514">
                  <c:v>12.0227</c:v>
                </c:pt>
                <c:pt idx="1515">
                  <c:v>12.0228</c:v>
                </c:pt>
                <c:pt idx="1516">
                  <c:v>12.023</c:v>
                </c:pt>
                <c:pt idx="1517">
                  <c:v>12.023199999999999</c:v>
                </c:pt>
                <c:pt idx="1518">
                  <c:v>12.023400000000001</c:v>
                </c:pt>
                <c:pt idx="1519">
                  <c:v>12.0237</c:v>
                </c:pt>
                <c:pt idx="1520">
                  <c:v>12.024100000000001</c:v>
                </c:pt>
                <c:pt idx="1521">
                  <c:v>12.0243</c:v>
                </c:pt>
                <c:pt idx="1522">
                  <c:v>12.0251</c:v>
                </c:pt>
                <c:pt idx="1523">
                  <c:v>12.0311</c:v>
                </c:pt>
                <c:pt idx="1524">
                  <c:v>12.0329</c:v>
                </c:pt>
                <c:pt idx="1525">
                  <c:v>12.034800000000001</c:v>
                </c:pt>
                <c:pt idx="1526">
                  <c:v>12.0372</c:v>
                </c:pt>
                <c:pt idx="1527">
                  <c:v>12.0412</c:v>
                </c:pt>
                <c:pt idx="1528">
                  <c:v>12.044499999999999</c:v>
                </c:pt>
                <c:pt idx="1529">
                  <c:v>12.049099999999999</c:v>
                </c:pt>
                <c:pt idx="1530">
                  <c:v>12.054</c:v>
                </c:pt>
                <c:pt idx="1531">
                  <c:v>12.0609</c:v>
                </c:pt>
                <c:pt idx="1532">
                  <c:v>12.0693</c:v>
                </c:pt>
                <c:pt idx="1533">
                  <c:v>12.0776</c:v>
                </c:pt>
                <c:pt idx="1534">
                  <c:v>12.085900000000001</c:v>
                </c:pt>
                <c:pt idx="1535">
                  <c:v>12.094200000000001</c:v>
                </c:pt>
                <c:pt idx="1536">
                  <c:v>12.102600000000001</c:v>
                </c:pt>
                <c:pt idx="1537">
                  <c:v>12.110900000000001</c:v>
                </c:pt>
                <c:pt idx="1538">
                  <c:v>12.1191</c:v>
                </c:pt>
                <c:pt idx="1539">
                  <c:v>12.1275</c:v>
                </c:pt>
                <c:pt idx="1540">
                  <c:v>12.1358</c:v>
                </c:pt>
                <c:pt idx="1541">
                  <c:v>12.1441</c:v>
                </c:pt>
                <c:pt idx="1542">
                  <c:v>12.1525</c:v>
                </c:pt>
                <c:pt idx="1543">
                  <c:v>12.1607</c:v>
                </c:pt>
                <c:pt idx="1544">
                  <c:v>12.1692</c:v>
                </c:pt>
                <c:pt idx="1545">
                  <c:v>12.1774</c:v>
                </c:pt>
                <c:pt idx="1546">
                  <c:v>12.1859</c:v>
                </c:pt>
                <c:pt idx="1547">
                  <c:v>12.1943</c:v>
                </c:pt>
                <c:pt idx="1548">
                  <c:v>12.202500000000001</c:v>
                </c:pt>
                <c:pt idx="1549">
                  <c:v>12.210900000000001</c:v>
                </c:pt>
                <c:pt idx="1550">
                  <c:v>12.219200000000001</c:v>
                </c:pt>
                <c:pt idx="1551">
                  <c:v>12.227600000000001</c:v>
                </c:pt>
                <c:pt idx="1552">
                  <c:v>12.235900000000001</c:v>
                </c:pt>
                <c:pt idx="1553">
                  <c:v>12.244300000000001</c:v>
                </c:pt>
                <c:pt idx="1554">
                  <c:v>12.252599999999999</c:v>
                </c:pt>
                <c:pt idx="1555">
                  <c:v>12.260899999999999</c:v>
                </c:pt>
                <c:pt idx="1556">
                  <c:v>12.2692</c:v>
                </c:pt>
                <c:pt idx="1557">
                  <c:v>12.2776</c:v>
                </c:pt>
                <c:pt idx="1558">
                  <c:v>12.2849</c:v>
                </c:pt>
                <c:pt idx="1559">
                  <c:v>12.290800000000001</c:v>
                </c:pt>
                <c:pt idx="1560">
                  <c:v>12.2957</c:v>
                </c:pt>
                <c:pt idx="1561">
                  <c:v>12.2996</c:v>
                </c:pt>
                <c:pt idx="1562">
                  <c:v>12.3033</c:v>
                </c:pt>
                <c:pt idx="1563">
                  <c:v>12.3066</c:v>
                </c:pt>
                <c:pt idx="1564">
                  <c:v>12.3096</c:v>
                </c:pt>
                <c:pt idx="1565">
                  <c:v>12.3123</c:v>
                </c:pt>
                <c:pt idx="1566">
                  <c:v>12.314399999999999</c:v>
                </c:pt>
                <c:pt idx="1567">
                  <c:v>12.316800000000001</c:v>
                </c:pt>
                <c:pt idx="1568">
                  <c:v>12.319000000000001</c:v>
                </c:pt>
                <c:pt idx="1569">
                  <c:v>12.3207</c:v>
                </c:pt>
                <c:pt idx="1570">
                  <c:v>12.3223</c:v>
                </c:pt>
                <c:pt idx="1571">
                  <c:v>12.3238</c:v>
                </c:pt>
                <c:pt idx="1572">
                  <c:v>12.325200000000001</c:v>
                </c:pt>
                <c:pt idx="1573">
                  <c:v>12.3263</c:v>
                </c:pt>
                <c:pt idx="1574">
                  <c:v>12.327400000000001</c:v>
                </c:pt>
                <c:pt idx="1575">
                  <c:v>12.3284</c:v>
                </c:pt>
                <c:pt idx="1576">
                  <c:v>12.3294</c:v>
                </c:pt>
                <c:pt idx="1577">
                  <c:v>12.330299999999999</c:v>
                </c:pt>
                <c:pt idx="1578">
                  <c:v>12.331099999999999</c:v>
                </c:pt>
                <c:pt idx="1579">
                  <c:v>12.331799999999999</c:v>
                </c:pt>
                <c:pt idx="1580">
                  <c:v>12.3325</c:v>
                </c:pt>
                <c:pt idx="1581">
                  <c:v>12.3329</c:v>
                </c:pt>
                <c:pt idx="1582">
                  <c:v>12.333500000000001</c:v>
                </c:pt>
                <c:pt idx="1583">
                  <c:v>12.3338</c:v>
                </c:pt>
                <c:pt idx="1584">
                  <c:v>12.334099999999999</c:v>
                </c:pt>
                <c:pt idx="1585">
                  <c:v>12.334300000000001</c:v>
                </c:pt>
                <c:pt idx="1586">
                  <c:v>12.3344</c:v>
                </c:pt>
                <c:pt idx="1587">
                  <c:v>12.3346</c:v>
                </c:pt>
                <c:pt idx="1588">
                  <c:v>12.3348</c:v>
                </c:pt>
                <c:pt idx="1589">
                  <c:v>12.334899999999999</c:v>
                </c:pt>
                <c:pt idx="1590">
                  <c:v>12.335000000000001</c:v>
                </c:pt>
                <c:pt idx="1591">
                  <c:v>12.3352</c:v>
                </c:pt>
                <c:pt idx="1592">
                  <c:v>12.3355</c:v>
                </c:pt>
                <c:pt idx="1593">
                  <c:v>12.335599999999999</c:v>
                </c:pt>
                <c:pt idx="1594">
                  <c:v>12.335699999999999</c:v>
                </c:pt>
                <c:pt idx="1595">
                  <c:v>12.335900000000001</c:v>
                </c:pt>
                <c:pt idx="1596">
                  <c:v>12.3361</c:v>
                </c:pt>
                <c:pt idx="1597">
                  <c:v>12.3363</c:v>
                </c:pt>
                <c:pt idx="1598">
                  <c:v>12.336399999999999</c:v>
                </c:pt>
                <c:pt idx="1599">
                  <c:v>12.336600000000001</c:v>
                </c:pt>
                <c:pt idx="1600">
                  <c:v>12.3368</c:v>
                </c:pt>
                <c:pt idx="1601">
                  <c:v>12.337</c:v>
                </c:pt>
                <c:pt idx="1602">
                  <c:v>12.337199999999999</c:v>
                </c:pt>
                <c:pt idx="1603">
                  <c:v>12.337300000000001</c:v>
                </c:pt>
                <c:pt idx="1604">
                  <c:v>12.3375</c:v>
                </c:pt>
                <c:pt idx="1605">
                  <c:v>12.3376</c:v>
                </c:pt>
                <c:pt idx="1606">
                  <c:v>12.338100000000001</c:v>
                </c:pt>
                <c:pt idx="1607">
                  <c:v>12.3385</c:v>
                </c:pt>
                <c:pt idx="1608">
                  <c:v>12.341900000000001</c:v>
                </c:pt>
                <c:pt idx="1609">
                  <c:v>12.350300000000001</c:v>
                </c:pt>
                <c:pt idx="1610">
                  <c:v>12.3588</c:v>
                </c:pt>
                <c:pt idx="1611">
                  <c:v>12.367100000000001</c:v>
                </c:pt>
                <c:pt idx="1612">
                  <c:v>12.375400000000001</c:v>
                </c:pt>
                <c:pt idx="1613">
                  <c:v>12.383800000000001</c:v>
                </c:pt>
                <c:pt idx="1614">
                  <c:v>12.392099999999999</c:v>
                </c:pt>
                <c:pt idx="1615">
                  <c:v>12.400399999999999</c:v>
                </c:pt>
                <c:pt idx="1616">
                  <c:v>12.408799999999999</c:v>
                </c:pt>
                <c:pt idx="1617">
                  <c:v>12.4171</c:v>
                </c:pt>
                <c:pt idx="1618">
                  <c:v>12.4253</c:v>
                </c:pt>
                <c:pt idx="1619">
                  <c:v>12.4337</c:v>
                </c:pt>
                <c:pt idx="1620">
                  <c:v>12.442</c:v>
                </c:pt>
                <c:pt idx="1621">
                  <c:v>12.4504</c:v>
                </c:pt>
                <c:pt idx="1622">
                  <c:v>12.4587</c:v>
                </c:pt>
                <c:pt idx="1623">
                  <c:v>12.467000000000001</c:v>
                </c:pt>
                <c:pt idx="1624">
                  <c:v>12.475300000000001</c:v>
                </c:pt>
                <c:pt idx="1625">
                  <c:v>12.483599999999999</c:v>
                </c:pt>
                <c:pt idx="1626">
                  <c:v>12.491899999999999</c:v>
                </c:pt>
                <c:pt idx="1627">
                  <c:v>12.500299999999999</c:v>
                </c:pt>
                <c:pt idx="1628">
                  <c:v>12.508699999999999</c:v>
                </c:pt>
                <c:pt idx="1629">
                  <c:v>12.516999999999999</c:v>
                </c:pt>
                <c:pt idx="1630">
                  <c:v>12.525399999999999</c:v>
                </c:pt>
                <c:pt idx="1631">
                  <c:v>12.5337</c:v>
                </c:pt>
                <c:pt idx="1632">
                  <c:v>12.5421</c:v>
                </c:pt>
                <c:pt idx="1633">
                  <c:v>12.5504</c:v>
                </c:pt>
                <c:pt idx="1634">
                  <c:v>12.5587</c:v>
                </c:pt>
                <c:pt idx="1635">
                  <c:v>12.5671</c:v>
                </c:pt>
                <c:pt idx="1636">
                  <c:v>12.5754</c:v>
                </c:pt>
                <c:pt idx="1637">
                  <c:v>12.5837</c:v>
                </c:pt>
                <c:pt idx="1638">
                  <c:v>12.592000000000001</c:v>
                </c:pt>
                <c:pt idx="1639">
                  <c:v>12.600300000000001</c:v>
                </c:pt>
                <c:pt idx="1640">
                  <c:v>12.608700000000001</c:v>
                </c:pt>
                <c:pt idx="1641">
                  <c:v>12.617000000000001</c:v>
                </c:pt>
                <c:pt idx="1642">
                  <c:v>12.625400000000001</c:v>
                </c:pt>
                <c:pt idx="1643">
                  <c:v>12.633599999999999</c:v>
                </c:pt>
                <c:pt idx="1644">
                  <c:v>12.641999999999999</c:v>
                </c:pt>
                <c:pt idx="1645">
                  <c:v>12.6503</c:v>
                </c:pt>
                <c:pt idx="1646">
                  <c:v>12.6586</c:v>
                </c:pt>
                <c:pt idx="1647">
                  <c:v>12.667</c:v>
                </c:pt>
                <c:pt idx="1648">
                  <c:v>12.6753</c:v>
                </c:pt>
                <c:pt idx="1649">
                  <c:v>12.6837</c:v>
                </c:pt>
                <c:pt idx="1650">
                  <c:v>12.6921</c:v>
                </c:pt>
                <c:pt idx="1651">
                  <c:v>12.7004</c:v>
                </c:pt>
                <c:pt idx="1652">
                  <c:v>12.7088</c:v>
                </c:pt>
                <c:pt idx="1653">
                  <c:v>12.7171</c:v>
                </c:pt>
                <c:pt idx="1654">
                  <c:v>12.7254</c:v>
                </c:pt>
                <c:pt idx="1655">
                  <c:v>12.733700000000001</c:v>
                </c:pt>
                <c:pt idx="1656">
                  <c:v>12.742100000000001</c:v>
                </c:pt>
                <c:pt idx="1657">
                  <c:v>12.750400000000001</c:v>
                </c:pt>
                <c:pt idx="1658">
                  <c:v>12.758599999999999</c:v>
                </c:pt>
                <c:pt idx="1659">
                  <c:v>12.7669</c:v>
                </c:pt>
                <c:pt idx="1660">
                  <c:v>12.7753</c:v>
                </c:pt>
                <c:pt idx="1661">
                  <c:v>12.7837</c:v>
                </c:pt>
                <c:pt idx="1662">
                  <c:v>12.792</c:v>
                </c:pt>
                <c:pt idx="1663">
                  <c:v>12.8003</c:v>
                </c:pt>
                <c:pt idx="1664">
                  <c:v>12.8087</c:v>
                </c:pt>
                <c:pt idx="1665">
                  <c:v>12.817</c:v>
                </c:pt>
                <c:pt idx="1666">
                  <c:v>12.8253</c:v>
                </c:pt>
                <c:pt idx="1667">
                  <c:v>12.833600000000001</c:v>
                </c:pt>
                <c:pt idx="1668">
                  <c:v>12.842000000000001</c:v>
                </c:pt>
                <c:pt idx="1669">
                  <c:v>12.8504</c:v>
                </c:pt>
                <c:pt idx="1670">
                  <c:v>12.858700000000001</c:v>
                </c:pt>
                <c:pt idx="1671">
                  <c:v>12.867100000000001</c:v>
                </c:pt>
                <c:pt idx="1672">
                  <c:v>12.875400000000001</c:v>
                </c:pt>
                <c:pt idx="1673">
                  <c:v>12.883699999999999</c:v>
                </c:pt>
                <c:pt idx="1674">
                  <c:v>12.892099999999999</c:v>
                </c:pt>
                <c:pt idx="1675">
                  <c:v>12.900399999999999</c:v>
                </c:pt>
                <c:pt idx="1676">
                  <c:v>12.9087</c:v>
                </c:pt>
                <c:pt idx="1677">
                  <c:v>12.9171</c:v>
                </c:pt>
                <c:pt idx="1678">
                  <c:v>12.9253</c:v>
                </c:pt>
                <c:pt idx="1679">
                  <c:v>12.9337</c:v>
                </c:pt>
                <c:pt idx="1680">
                  <c:v>12.942</c:v>
                </c:pt>
                <c:pt idx="1681">
                  <c:v>12.9503</c:v>
                </c:pt>
                <c:pt idx="1682">
                  <c:v>12.958600000000001</c:v>
                </c:pt>
                <c:pt idx="1683">
                  <c:v>12.966900000000001</c:v>
                </c:pt>
                <c:pt idx="1684">
                  <c:v>12.975300000000001</c:v>
                </c:pt>
                <c:pt idx="1685">
                  <c:v>12.983599999999999</c:v>
                </c:pt>
                <c:pt idx="1686">
                  <c:v>12.992000000000001</c:v>
                </c:pt>
                <c:pt idx="1687">
                  <c:v>13.000299999999999</c:v>
                </c:pt>
                <c:pt idx="1688">
                  <c:v>13.008599999999999</c:v>
                </c:pt>
                <c:pt idx="1689">
                  <c:v>13.016999999999999</c:v>
                </c:pt>
                <c:pt idx="1690">
                  <c:v>13.025399999999999</c:v>
                </c:pt>
                <c:pt idx="1691">
                  <c:v>13.0337</c:v>
                </c:pt>
                <c:pt idx="1692">
                  <c:v>13.0421</c:v>
                </c:pt>
                <c:pt idx="1693">
                  <c:v>13.0503</c:v>
                </c:pt>
                <c:pt idx="1694">
                  <c:v>13.0588</c:v>
                </c:pt>
                <c:pt idx="1695">
                  <c:v>13.0671</c:v>
                </c:pt>
                <c:pt idx="1696">
                  <c:v>13.0754</c:v>
                </c:pt>
                <c:pt idx="1697">
                  <c:v>13.0837</c:v>
                </c:pt>
                <c:pt idx="1698">
                  <c:v>13.092000000000001</c:v>
                </c:pt>
                <c:pt idx="1699">
                  <c:v>13.100300000000001</c:v>
                </c:pt>
                <c:pt idx="1700">
                  <c:v>13.108700000000001</c:v>
                </c:pt>
                <c:pt idx="1701">
                  <c:v>13.117000000000001</c:v>
                </c:pt>
                <c:pt idx="1702">
                  <c:v>13.125299999999999</c:v>
                </c:pt>
                <c:pt idx="1703">
                  <c:v>13.133599999999999</c:v>
                </c:pt>
                <c:pt idx="1704">
                  <c:v>13.141999999999999</c:v>
                </c:pt>
                <c:pt idx="1705">
                  <c:v>13.1503</c:v>
                </c:pt>
                <c:pt idx="1706">
                  <c:v>13.1586</c:v>
                </c:pt>
                <c:pt idx="1707">
                  <c:v>13.167</c:v>
                </c:pt>
                <c:pt idx="1708">
                  <c:v>13.1753</c:v>
                </c:pt>
                <c:pt idx="1709">
                  <c:v>13.1837</c:v>
                </c:pt>
                <c:pt idx="1710">
                  <c:v>13.192</c:v>
                </c:pt>
                <c:pt idx="1711">
                  <c:v>13.2004</c:v>
                </c:pt>
                <c:pt idx="1712">
                  <c:v>13.2088</c:v>
                </c:pt>
                <c:pt idx="1713">
                  <c:v>13.2171</c:v>
                </c:pt>
                <c:pt idx="1714">
                  <c:v>13.2254</c:v>
                </c:pt>
                <c:pt idx="1715">
                  <c:v>13.233700000000001</c:v>
                </c:pt>
                <c:pt idx="1716">
                  <c:v>13.242100000000001</c:v>
                </c:pt>
                <c:pt idx="1717">
                  <c:v>13.250400000000001</c:v>
                </c:pt>
                <c:pt idx="1718">
                  <c:v>13.258699999999999</c:v>
                </c:pt>
                <c:pt idx="1719">
                  <c:v>13.266999999999999</c:v>
                </c:pt>
                <c:pt idx="1720">
                  <c:v>13.2753</c:v>
                </c:pt>
                <c:pt idx="1721">
                  <c:v>13.2837</c:v>
                </c:pt>
                <c:pt idx="1722">
                  <c:v>13.292</c:v>
                </c:pt>
                <c:pt idx="1723">
                  <c:v>13.3003</c:v>
                </c:pt>
                <c:pt idx="1724">
                  <c:v>13.3086</c:v>
                </c:pt>
                <c:pt idx="1725">
                  <c:v>13.3169</c:v>
                </c:pt>
                <c:pt idx="1726">
                  <c:v>13.3253</c:v>
                </c:pt>
                <c:pt idx="1727">
                  <c:v>13.333600000000001</c:v>
                </c:pt>
                <c:pt idx="1728">
                  <c:v>13.342000000000001</c:v>
                </c:pt>
                <c:pt idx="1729">
                  <c:v>13.3504</c:v>
                </c:pt>
                <c:pt idx="1730">
                  <c:v>13.3588</c:v>
                </c:pt>
                <c:pt idx="1731">
                  <c:v>13.367000000000001</c:v>
                </c:pt>
                <c:pt idx="1732">
                  <c:v>13.375400000000001</c:v>
                </c:pt>
                <c:pt idx="1733">
                  <c:v>13.383699999999999</c:v>
                </c:pt>
                <c:pt idx="1734">
                  <c:v>13.392099999999999</c:v>
                </c:pt>
                <c:pt idx="1735">
                  <c:v>13.400399999999999</c:v>
                </c:pt>
                <c:pt idx="1736">
                  <c:v>13.408799999999999</c:v>
                </c:pt>
                <c:pt idx="1737">
                  <c:v>13.417</c:v>
                </c:pt>
                <c:pt idx="1738">
                  <c:v>13.4254</c:v>
                </c:pt>
                <c:pt idx="1739">
                  <c:v>13.4336</c:v>
                </c:pt>
                <c:pt idx="1740">
                  <c:v>13.442</c:v>
                </c:pt>
                <c:pt idx="1741">
                  <c:v>13.4503</c:v>
                </c:pt>
                <c:pt idx="1742">
                  <c:v>13.458600000000001</c:v>
                </c:pt>
                <c:pt idx="1743">
                  <c:v>13.467000000000001</c:v>
                </c:pt>
                <c:pt idx="1744">
                  <c:v>13.475300000000001</c:v>
                </c:pt>
                <c:pt idx="1745">
                  <c:v>13.483599999999999</c:v>
                </c:pt>
                <c:pt idx="1746">
                  <c:v>13.492000000000001</c:v>
                </c:pt>
                <c:pt idx="1747">
                  <c:v>13.500299999999999</c:v>
                </c:pt>
                <c:pt idx="1748">
                  <c:v>13.508699999999999</c:v>
                </c:pt>
                <c:pt idx="1749">
                  <c:v>13.516999999999999</c:v>
                </c:pt>
                <c:pt idx="1750">
                  <c:v>13.525399999999999</c:v>
                </c:pt>
                <c:pt idx="1751">
                  <c:v>13.5337</c:v>
                </c:pt>
                <c:pt idx="1752">
                  <c:v>13.5421</c:v>
                </c:pt>
                <c:pt idx="1753">
                  <c:v>13.5504</c:v>
                </c:pt>
                <c:pt idx="1754">
                  <c:v>13.5588</c:v>
                </c:pt>
                <c:pt idx="1755">
                  <c:v>13.567</c:v>
                </c:pt>
                <c:pt idx="1756">
                  <c:v>13.5754</c:v>
                </c:pt>
                <c:pt idx="1757">
                  <c:v>13.5837</c:v>
                </c:pt>
                <c:pt idx="1758">
                  <c:v>13.592000000000001</c:v>
                </c:pt>
                <c:pt idx="1759">
                  <c:v>13.600300000000001</c:v>
                </c:pt>
                <c:pt idx="1760">
                  <c:v>13.608599999999999</c:v>
                </c:pt>
                <c:pt idx="1761">
                  <c:v>13.616899999999999</c:v>
                </c:pt>
                <c:pt idx="1762">
                  <c:v>13.625299999999999</c:v>
                </c:pt>
                <c:pt idx="1763">
                  <c:v>13.633699999999999</c:v>
                </c:pt>
                <c:pt idx="1764">
                  <c:v>13.6419</c:v>
                </c:pt>
                <c:pt idx="1765">
                  <c:v>13.6503</c:v>
                </c:pt>
                <c:pt idx="1766">
                  <c:v>13.6587</c:v>
                </c:pt>
                <c:pt idx="1767">
                  <c:v>13.667</c:v>
                </c:pt>
                <c:pt idx="1768">
                  <c:v>13.6753</c:v>
                </c:pt>
                <c:pt idx="1769">
                  <c:v>13.6837</c:v>
                </c:pt>
                <c:pt idx="1770">
                  <c:v>13.6921</c:v>
                </c:pt>
                <c:pt idx="1771">
                  <c:v>13.7004</c:v>
                </c:pt>
                <c:pt idx="1772">
                  <c:v>13.7087</c:v>
                </c:pt>
                <c:pt idx="1773">
                  <c:v>13.7171</c:v>
                </c:pt>
                <c:pt idx="1774">
                  <c:v>13.7254</c:v>
                </c:pt>
                <c:pt idx="1775">
                  <c:v>13.733700000000001</c:v>
                </c:pt>
                <c:pt idx="1776">
                  <c:v>13.742100000000001</c:v>
                </c:pt>
                <c:pt idx="1777">
                  <c:v>13.750400000000001</c:v>
                </c:pt>
                <c:pt idx="1778">
                  <c:v>13.758699999999999</c:v>
                </c:pt>
                <c:pt idx="1779">
                  <c:v>13.766999999999999</c:v>
                </c:pt>
                <c:pt idx="1780">
                  <c:v>13.775399999999999</c:v>
                </c:pt>
                <c:pt idx="1781">
                  <c:v>13.7837</c:v>
                </c:pt>
                <c:pt idx="1782">
                  <c:v>13.792</c:v>
                </c:pt>
                <c:pt idx="1783">
                  <c:v>13.8003</c:v>
                </c:pt>
                <c:pt idx="1784">
                  <c:v>13.8086</c:v>
                </c:pt>
                <c:pt idx="1785">
                  <c:v>13.817</c:v>
                </c:pt>
                <c:pt idx="1786">
                  <c:v>13.8254</c:v>
                </c:pt>
                <c:pt idx="1787">
                  <c:v>13.8337</c:v>
                </c:pt>
                <c:pt idx="1788">
                  <c:v>13.842000000000001</c:v>
                </c:pt>
                <c:pt idx="1789">
                  <c:v>13.8504</c:v>
                </c:pt>
                <c:pt idx="1790">
                  <c:v>13.8588</c:v>
                </c:pt>
                <c:pt idx="1791">
                  <c:v>13.867100000000001</c:v>
                </c:pt>
                <c:pt idx="1792">
                  <c:v>13.875299999999999</c:v>
                </c:pt>
                <c:pt idx="1793">
                  <c:v>13.883699999999999</c:v>
                </c:pt>
                <c:pt idx="1794">
                  <c:v>13.892099999999999</c:v>
                </c:pt>
                <c:pt idx="1795">
                  <c:v>13.900399999999999</c:v>
                </c:pt>
                <c:pt idx="1796">
                  <c:v>13.9087</c:v>
                </c:pt>
                <c:pt idx="1797">
                  <c:v>13.917</c:v>
                </c:pt>
                <c:pt idx="1798">
                  <c:v>13.9253</c:v>
                </c:pt>
                <c:pt idx="1799">
                  <c:v>13.9337</c:v>
                </c:pt>
                <c:pt idx="1800">
                  <c:v>13.942</c:v>
                </c:pt>
                <c:pt idx="1801">
                  <c:v>13.9503</c:v>
                </c:pt>
                <c:pt idx="1802">
                  <c:v>13.9587</c:v>
                </c:pt>
                <c:pt idx="1803">
                  <c:v>13.967000000000001</c:v>
                </c:pt>
                <c:pt idx="1804">
                  <c:v>13.975300000000001</c:v>
                </c:pt>
                <c:pt idx="1805">
                  <c:v>13.983700000000001</c:v>
                </c:pt>
                <c:pt idx="1806">
                  <c:v>13.992000000000001</c:v>
                </c:pt>
                <c:pt idx="1807">
                  <c:v>14.000299999999999</c:v>
                </c:pt>
                <c:pt idx="1808">
                  <c:v>14.008699999999999</c:v>
                </c:pt>
                <c:pt idx="1809">
                  <c:v>14.016999999999999</c:v>
                </c:pt>
                <c:pt idx="1810">
                  <c:v>14.025399999999999</c:v>
                </c:pt>
                <c:pt idx="1811">
                  <c:v>14.0337</c:v>
                </c:pt>
                <c:pt idx="1812">
                  <c:v>14.0421</c:v>
                </c:pt>
                <c:pt idx="1813">
                  <c:v>14.0504</c:v>
                </c:pt>
                <c:pt idx="1814">
                  <c:v>14.0587</c:v>
                </c:pt>
                <c:pt idx="1815">
                  <c:v>14.067</c:v>
                </c:pt>
                <c:pt idx="1816">
                  <c:v>14.0754</c:v>
                </c:pt>
                <c:pt idx="1817">
                  <c:v>14.0838</c:v>
                </c:pt>
                <c:pt idx="1818">
                  <c:v>14.0921</c:v>
                </c:pt>
                <c:pt idx="1819">
                  <c:v>14.100300000000001</c:v>
                </c:pt>
                <c:pt idx="1820">
                  <c:v>14.108700000000001</c:v>
                </c:pt>
                <c:pt idx="1821">
                  <c:v>14.117000000000001</c:v>
                </c:pt>
                <c:pt idx="1822">
                  <c:v>14.125299999999999</c:v>
                </c:pt>
                <c:pt idx="1823">
                  <c:v>14.133599999999999</c:v>
                </c:pt>
                <c:pt idx="1824">
                  <c:v>14.141999999999999</c:v>
                </c:pt>
                <c:pt idx="1825">
                  <c:v>14.1503</c:v>
                </c:pt>
                <c:pt idx="1826">
                  <c:v>14.1586</c:v>
                </c:pt>
                <c:pt idx="1827">
                  <c:v>14.167</c:v>
                </c:pt>
                <c:pt idx="1828">
                  <c:v>14.1753</c:v>
                </c:pt>
                <c:pt idx="1829">
                  <c:v>14.1837</c:v>
                </c:pt>
                <c:pt idx="1830">
                  <c:v>14.1921</c:v>
                </c:pt>
                <c:pt idx="1831">
                  <c:v>14.2004</c:v>
                </c:pt>
                <c:pt idx="1832">
                  <c:v>14.2087</c:v>
                </c:pt>
                <c:pt idx="1833">
                  <c:v>14.217000000000001</c:v>
                </c:pt>
                <c:pt idx="1834">
                  <c:v>14.2255</c:v>
                </c:pt>
                <c:pt idx="1835">
                  <c:v>14.2338</c:v>
                </c:pt>
                <c:pt idx="1836">
                  <c:v>14.242100000000001</c:v>
                </c:pt>
                <c:pt idx="1837">
                  <c:v>14.250400000000001</c:v>
                </c:pt>
                <c:pt idx="1838">
                  <c:v>14.258699999999999</c:v>
                </c:pt>
                <c:pt idx="1839">
                  <c:v>14.267099999999999</c:v>
                </c:pt>
                <c:pt idx="1840">
                  <c:v>14.2753</c:v>
                </c:pt>
                <c:pt idx="1841">
                  <c:v>14.2837</c:v>
                </c:pt>
                <c:pt idx="1842">
                  <c:v>14.292</c:v>
                </c:pt>
                <c:pt idx="1843">
                  <c:v>14.3003</c:v>
                </c:pt>
                <c:pt idx="1844">
                  <c:v>14.3086</c:v>
                </c:pt>
                <c:pt idx="1845">
                  <c:v>14.3169</c:v>
                </c:pt>
                <c:pt idx="1846">
                  <c:v>14.3253</c:v>
                </c:pt>
                <c:pt idx="1847">
                  <c:v>14.333600000000001</c:v>
                </c:pt>
                <c:pt idx="1848">
                  <c:v>14.342000000000001</c:v>
                </c:pt>
                <c:pt idx="1849">
                  <c:v>14.350300000000001</c:v>
                </c:pt>
                <c:pt idx="1850">
                  <c:v>14.358700000000001</c:v>
                </c:pt>
                <c:pt idx="1851">
                  <c:v>14.367100000000001</c:v>
                </c:pt>
                <c:pt idx="1852">
                  <c:v>14.375400000000001</c:v>
                </c:pt>
                <c:pt idx="1853">
                  <c:v>14.383699999999999</c:v>
                </c:pt>
                <c:pt idx="1854">
                  <c:v>14.392099999999999</c:v>
                </c:pt>
                <c:pt idx="1855">
                  <c:v>14.400399999999999</c:v>
                </c:pt>
                <c:pt idx="1856">
                  <c:v>14.408799999999999</c:v>
                </c:pt>
                <c:pt idx="1857">
                  <c:v>14.4171</c:v>
                </c:pt>
                <c:pt idx="1858">
                  <c:v>14.4253</c:v>
                </c:pt>
                <c:pt idx="1859">
                  <c:v>14.4337</c:v>
                </c:pt>
                <c:pt idx="1860">
                  <c:v>14.442</c:v>
                </c:pt>
                <c:pt idx="1861">
                  <c:v>14.4504</c:v>
                </c:pt>
                <c:pt idx="1862">
                  <c:v>14.458600000000001</c:v>
                </c:pt>
                <c:pt idx="1863">
                  <c:v>14.466900000000001</c:v>
                </c:pt>
                <c:pt idx="1864">
                  <c:v>14.475300000000001</c:v>
                </c:pt>
                <c:pt idx="1865">
                  <c:v>14.483599999999999</c:v>
                </c:pt>
                <c:pt idx="1866">
                  <c:v>14.492000000000001</c:v>
                </c:pt>
                <c:pt idx="1867">
                  <c:v>14.500299999999999</c:v>
                </c:pt>
                <c:pt idx="1868">
                  <c:v>14.508699999999999</c:v>
                </c:pt>
                <c:pt idx="1869">
                  <c:v>14.516999999999999</c:v>
                </c:pt>
                <c:pt idx="1870">
                  <c:v>14.525399999999999</c:v>
                </c:pt>
                <c:pt idx="1871">
                  <c:v>14.5334</c:v>
                </c:pt>
                <c:pt idx="1872">
                  <c:v>14.5421</c:v>
                </c:pt>
                <c:pt idx="1873">
                  <c:v>14.5504</c:v>
                </c:pt>
                <c:pt idx="1874">
                  <c:v>14.5587</c:v>
                </c:pt>
                <c:pt idx="1875">
                  <c:v>14.567</c:v>
                </c:pt>
                <c:pt idx="1876">
                  <c:v>14.5754</c:v>
                </c:pt>
                <c:pt idx="1877">
                  <c:v>14.5837</c:v>
                </c:pt>
                <c:pt idx="1878">
                  <c:v>14.592000000000001</c:v>
                </c:pt>
                <c:pt idx="1879">
                  <c:v>14.600300000000001</c:v>
                </c:pt>
                <c:pt idx="1880">
                  <c:v>14.608599999999999</c:v>
                </c:pt>
                <c:pt idx="1881">
                  <c:v>14.617000000000001</c:v>
                </c:pt>
                <c:pt idx="1882">
                  <c:v>14.625299999999999</c:v>
                </c:pt>
                <c:pt idx="1883">
                  <c:v>14.633699999999999</c:v>
                </c:pt>
                <c:pt idx="1884">
                  <c:v>14.6419</c:v>
                </c:pt>
                <c:pt idx="1885">
                  <c:v>14.6503</c:v>
                </c:pt>
                <c:pt idx="1886">
                  <c:v>14.6586</c:v>
                </c:pt>
                <c:pt idx="1887">
                  <c:v>14.6669</c:v>
                </c:pt>
                <c:pt idx="1888">
                  <c:v>14.6753</c:v>
                </c:pt>
                <c:pt idx="1889">
                  <c:v>14.6837</c:v>
                </c:pt>
                <c:pt idx="1890">
                  <c:v>14.6921</c:v>
                </c:pt>
                <c:pt idx="1891">
                  <c:v>14.7004</c:v>
                </c:pt>
                <c:pt idx="1892">
                  <c:v>14.7087</c:v>
                </c:pt>
                <c:pt idx="1893">
                  <c:v>14.717000000000001</c:v>
                </c:pt>
                <c:pt idx="1894">
                  <c:v>14.7254</c:v>
                </c:pt>
                <c:pt idx="1895">
                  <c:v>14.733700000000001</c:v>
                </c:pt>
                <c:pt idx="1896">
                  <c:v>14.742100000000001</c:v>
                </c:pt>
                <c:pt idx="1897">
                  <c:v>14.750400000000001</c:v>
                </c:pt>
                <c:pt idx="1898">
                  <c:v>14.758699999999999</c:v>
                </c:pt>
                <c:pt idx="1899">
                  <c:v>14.766999999999999</c:v>
                </c:pt>
                <c:pt idx="1900">
                  <c:v>14.775399999999999</c:v>
                </c:pt>
                <c:pt idx="1901">
                  <c:v>14.7837</c:v>
                </c:pt>
                <c:pt idx="1902">
                  <c:v>14.792</c:v>
                </c:pt>
                <c:pt idx="1903">
                  <c:v>14.8003</c:v>
                </c:pt>
                <c:pt idx="1904">
                  <c:v>14.8086</c:v>
                </c:pt>
                <c:pt idx="1905">
                  <c:v>14.8169</c:v>
                </c:pt>
                <c:pt idx="1906">
                  <c:v>14.8253</c:v>
                </c:pt>
                <c:pt idx="1907">
                  <c:v>14.833600000000001</c:v>
                </c:pt>
                <c:pt idx="1908">
                  <c:v>14.842000000000001</c:v>
                </c:pt>
                <c:pt idx="1909">
                  <c:v>14.8504</c:v>
                </c:pt>
                <c:pt idx="1910">
                  <c:v>14.858700000000001</c:v>
                </c:pt>
                <c:pt idx="1911">
                  <c:v>14.867100000000001</c:v>
                </c:pt>
                <c:pt idx="1912">
                  <c:v>14.875400000000001</c:v>
                </c:pt>
                <c:pt idx="1913">
                  <c:v>14.883699999999999</c:v>
                </c:pt>
                <c:pt idx="1914">
                  <c:v>14.891999999999999</c:v>
                </c:pt>
                <c:pt idx="1915">
                  <c:v>14.900399999999999</c:v>
                </c:pt>
                <c:pt idx="1916">
                  <c:v>14.908799999999999</c:v>
                </c:pt>
                <c:pt idx="1917">
                  <c:v>14.9171</c:v>
                </c:pt>
                <c:pt idx="1918">
                  <c:v>14.9254</c:v>
                </c:pt>
                <c:pt idx="1919">
                  <c:v>14.9336</c:v>
                </c:pt>
                <c:pt idx="1920">
                  <c:v>14.942</c:v>
                </c:pt>
                <c:pt idx="1921">
                  <c:v>14.9503</c:v>
                </c:pt>
                <c:pt idx="1922">
                  <c:v>14.958600000000001</c:v>
                </c:pt>
                <c:pt idx="1923">
                  <c:v>14.966900000000001</c:v>
                </c:pt>
                <c:pt idx="1924">
                  <c:v>14.975300000000001</c:v>
                </c:pt>
                <c:pt idx="1925">
                  <c:v>14.983599999999999</c:v>
                </c:pt>
                <c:pt idx="1926">
                  <c:v>14.992000000000001</c:v>
                </c:pt>
                <c:pt idx="1927">
                  <c:v>15.000299999999999</c:v>
                </c:pt>
                <c:pt idx="1928">
                  <c:v>15.008699999999999</c:v>
                </c:pt>
                <c:pt idx="1929">
                  <c:v>15.016999999999999</c:v>
                </c:pt>
                <c:pt idx="1930">
                  <c:v>15.0253</c:v>
                </c:pt>
                <c:pt idx="1931">
                  <c:v>15.0337</c:v>
                </c:pt>
                <c:pt idx="1932">
                  <c:v>15.042</c:v>
                </c:pt>
                <c:pt idx="1933">
                  <c:v>15.0504</c:v>
                </c:pt>
                <c:pt idx="1934">
                  <c:v>15.0587</c:v>
                </c:pt>
                <c:pt idx="1935">
                  <c:v>15.067</c:v>
                </c:pt>
                <c:pt idx="1936">
                  <c:v>15.0754</c:v>
                </c:pt>
                <c:pt idx="1937">
                  <c:v>15.0838</c:v>
                </c:pt>
                <c:pt idx="1938">
                  <c:v>15.0921</c:v>
                </c:pt>
                <c:pt idx="1939">
                  <c:v>15.100300000000001</c:v>
                </c:pt>
                <c:pt idx="1940">
                  <c:v>15.108599999999999</c:v>
                </c:pt>
                <c:pt idx="1941">
                  <c:v>15.117000000000001</c:v>
                </c:pt>
                <c:pt idx="1942">
                  <c:v>15.125299999999999</c:v>
                </c:pt>
                <c:pt idx="1943">
                  <c:v>15.133599999999999</c:v>
                </c:pt>
                <c:pt idx="1944">
                  <c:v>15.1419</c:v>
                </c:pt>
                <c:pt idx="1945">
                  <c:v>15.1503</c:v>
                </c:pt>
                <c:pt idx="1946">
                  <c:v>15.1586</c:v>
                </c:pt>
                <c:pt idx="1947">
                  <c:v>15.167</c:v>
                </c:pt>
                <c:pt idx="1948">
                  <c:v>15.1753</c:v>
                </c:pt>
                <c:pt idx="1949">
                  <c:v>15.1837</c:v>
                </c:pt>
                <c:pt idx="1950">
                  <c:v>15.1921</c:v>
                </c:pt>
                <c:pt idx="1951">
                  <c:v>15.2004</c:v>
                </c:pt>
                <c:pt idx="1952">
                  <c:v>15.2087</c:v>
                </c:pt>
                <c:pt idx="1953">
                  <c:v>15.217000000000001</c:v>
                </c:pt>
                <c:pt idx="1954">
                  <c:v>15.2254</c:v>
                </c:pt>
                <c:pt idx="1955">
                  <c:v>15.233700000000001</c:v>
                </c:pt>
                <c:pt idx="1956">
                  <c:v>15.242100000000001</c:v>
                </c:pt>
                <c:pt idx="1957">
                  <c:v>15.250400000000001</c:v>
                </c:pt>
                <c:pt idx="1958">
                  <c:v>15.258699999999999</c:v>
                </c:pt>
                <c:pt idx="1959">
                  <c:v>15.266999999999999</c:v>
                </c:pt>
                <c:pt idx="1960">
                  <c:v>15.275399999999999</c:v>
                </c:pt>
                <c:pt idx="1961">
                  <c:v>15.2837</c:v>
                </c:pt>
                <c:pt idx="1962">
                  <c:v>15.2919</c:v>
                </c:pt>
                <c:pt idx="1963">
                  <c:v>15.3004</c:v>
                </c:pt>
                <c:pt idx="1964">
                  <c:v>15.3087</c:v>
                </c:pt>
                <c:pt idx="1965">
                  <c:v>15.3169</c:v>
                </c:pt>
                <c:pt idx="1966">
                  <c:v>15.3253</c:v>
                </c:pt>
                <c:pt idx="1967">
                  <c:v>15.333600000000001</c:v>
                </c:pt>
                <c:pt idx="1968">
                  <c:v>15.342000000000001</c:v>
                </c:pt>
                <c:pt idx="1969">
                  <c:v>15.3505</c:v>
                </c:pt>
                <c:pt idx="1970">
                  <c:v>15.358700000000001</c:v>
                </c:pt>
                <c:pt idx="1971">
                  <c:v>15.367100000000001</c:v>
                </c:pt>
                <c:pt idx="1972">
                  <c:v>15.375400000000001</c:v>
                </c:pt>
                <c:pt idx="1973">
                  <c:v>15.383800000000001</c:v>
                </c:pt>
                <c:pt idx="1974">
                  <c:v>15.392099999999999</c:v>
                </c:pt>
                <c:pt idx="1975">
                  <c:v>15.400399999999999</c:v>
                </c:pt>
                <c:pt idx="1976">
                  <c:v>15.4087</c:v>
                </c:pt>
                <c:pt idx="1977">
                  <c:v>15.4171</c:v>
                </c:pt>
                <c:pt idx="1978">
                  <c:v>15.4254</c:v>
                </c:pt>
                <c:pt idx="1979">
                  <c:v>15.4337</c:v>
                </c:pt>
                <c:pt idx="1980">
                  <c:v>15.442</c:v>
                </c:pt>
                <c:pt idx="1981">
                  <c:v>15.4504</c:v>
                </c:pt>
                <c:pt idx="1982">
                  <c:v>15.4587</c:v>
                </c:pt>
                <c:pt idx="1983">
                  <c:v>15.467000000000001</c:v>
                </c:pt>
                <c:pt idx="1984">
                  <c:v>15.475300000000001</c:v>
                </c:pt>
                <c:pt idx="1985">
                  <c:v>15.483599999999999</c:v>
                </c:pt>
                <c:pt idx="1986">
                  <c:v>15.492000000000001</c:v>
                </c:pt>
                <c:pt idx="1987">
                  <c:v>15.500299999999999</c:v>
                </c:pt>
                <c:pt idx="1988">
                  <c:v>15.508699999999999</c:v>
                </c:pt>
                <c:pt idx="1989">
                  <c:v>15.517099999999999</c:v>
                </c:pt>
                <c:pt idx="1990">
                  <c:v>15.525399999999999</c:v>
                </c:pt>
                <c:pt idx="1991">
                  <c:v>15.5337</c:v>
                </c:pt>
                <c:pt idx="1992">
                  <c:v>15.542</c:v>
                </c:pt>
                <c:pt idx="1993">
                  <c:v>15.5504</c:v>
                </c:pt>
                <c:pt idx="1994">
                  <c:v>15.5587</c:v>
                </c:pt>
                <c:pt idx="1995">
                  <c:v>15.5671</c:v>
                </c:pt>
                <c:pt idx="1996">
                  <c:v>15.5754</c:v>
                </c:pt>
                <c:pt idx="1997">
                  <c:v>15.5837</c:v>
                </c:pt>
                <c:pt idx="1998">
                  <c:v>15.5921</c:v>
                </c:pt>
                <c:pt idx="1999">
                  <c:v>15.600300000000001</c:v>
                </c:pt>
                <c:pt idx="2000">
                  <c:v>15.608599999999999</c:v>
                </c:pt>
                <c:pt idx="2001">
                  <c:v>15.617000000000001</c:v>
                </c:pt>
                <c:pt idx="2002">
                  <c:v>15.625299999999999</c:v>
                </c:pt>
                <c:pt idx="2003">
                  <c:v>15.633599999999999</c:v>
                </c:pt>
                <c:pt idx="2004">
                  <c:v>15.641999999999999</c:v>
                </c:pt>
                <c:pt idx="2005">
                  <c:v>15.6503</c:v>
                </c:pt>
                <c:pt idx="2006">
                  <c:v>15.6586</c:v>
                </c:pt>
                <c:pt idx="2007">
                  <c:v>15.667</c:v>
                </c:pt>
                <c:pt idx="2008">
                  <c:v>15.6753</c:v>
                </c:pt>
                <c:pt idx="2009">
                  <c:v>15.6837</c:v>
                </c:pt>
                <c:pt idx="2010">
                  <c:v>15.6921</c:v>
                </c:pt>
                <c:pt idx="2011">
                  <c:v>15.7004</c:v>
                </c:pt>
                <c:pt idx="2012">
                  <c:v>15.7087</c:v>
                </c:pt>
                <c:pt idx="2013">
                  <c:v>15.7171</c:v>
                </c:pt>
                <c:pt idx="2014">
                  <c:v>15.7254</c:v>
                </c:pt>
                <c:pt idx="2015">
                  <c:v>15.7338</c:v>
                </c:pt>
                <c:pt idx="2016">
                  <c:v>15.742100000000001</c:v>
                </c:pt>
                <c:pt idx="2017">
                  <c:v>15.750400000000001</c:v>
                </c:pt>
                <c:pt idx="2018">
                  <c:v>15.758699999999999</c:v>
                </c:pt>
                <c:pt idx="2019">
                  <c:v>15.767099999999999</c:v>
                </c:pt>
                <c:pt idx="2020">
                  <c:v>15.7753</c:v>
                </c:pt>
                <c:pt idx="2021">
                  <c:v>15.7837</c:v>
                </c:pt>
                <c:pt idx="2022">
                  <c:v>15.792</c:v>
                </c:pt>
                <c:pt idx="2023">
                  <c:v>15.8003</c:v>
                </c:pt>
                <c:pt idx="2024">
                  <c:v>15.8086</c:v>
                </c:pt>
                <c:pt idx="2025">
                  <c:v>15.817</c:v>
                </c:pt>
                <c:pt idx="2026">
                  <c:v>15.8253</c:v>
                </c:pt>
                <c:pt idx="2027">
                  <c:v>15.833600000000001</c:v>
                </c:pt>
                <c:pt idx="2028">
                  <c:v>15.842000000000001</c:v>
                </c:pt>
                <c:pt idx="2029">
                  <c:v>15.850300000000001</c:v>
                </c:pt>
                <c:pt idx="2030">
                  <c:v>15.858700000000001</c:v>
                </c:pt>
                <c:pt idx="2031">
                  <c:v>15.867000000000001</c:v>
                </c:pt>
                <c:pt idx="2032">
                  <c:v>15.875400000000001</c:v>
                </c:pt>
                <c:pt idx="2033">
                  <c:v>15.883699999999999</c:v>
                </c:pt>
                <c:pt idx="2034">
                  <c:v>15.892099999999999</c:v>
                </c:pt>
                <c:pt idx="2035">
                  <c:v>15.900399999999999</c:v>
                </c:pt>
                <c:pt idx="2036">
                  <c:v>15.908799999999999</c:v>
                </c:pt>
                <c:pt idx="2037">
                  <c:v>15.9171</c:v>
                </c:pt>
                <c:pt idx="2038">
                  <c:v>15.9254</c:v>
                </c:pt>
                <c:pt idx="2039">
                  <c:v>15.9337</c:v>
                </c:pt>
                <c:pt idx="2040">
                  <c:v>15.942</c:v>
                </c:pt>
                <c:pt idx="2041">
                  <c:v>15.9503</c:v>
                </c:pt>
                <c:pt idx="2042">
                  <c:v>15.958600000000001</c:v>
                </c:pt>
                <c:pt idx="2043">
                  <c:v>15.966900000000001</c:v>
                </c:pt>
                <c:pt idx="2044">
                  <c:v>15.975199999999999</c:v>
                </c:pt>
                <c:pt idx="2045">
                  <c:v>15.983599999999999</c:v>
                </c:pt>
                <c:pt idx="2046">
                  <c:v>15.992000000000001</c:v>
                </c:pt>
                <c:pt idx="2047">
                  <c:v>16.000299999999999</c:v>
                </c:pt>
                <c:pt idx="2048">
                  <c:v>16.008600000000001</c:v>
                </c:pt>
                <c:pt idx="2049">
                  <c:v>16.016999999999999</c:v>
                </c:pt>
                <c:pt idx="2050">
                  <c:v>16.025300000000001</c:v>
                </c:pt>
                <c:pt idx="2051">
                  <c:v>16.033799999999999</c:v>
                </c:pt>
                <c:pt idx="2052">
                  <c:v>16.042100000000001</c:v>
                </c:pt>
                <c:pt idx="2053">
                  <c:v>16.0504</c:v>
                </c:pt>
                <c:pt idx="2054">
                  <c:v>16.058700000000002</c:v>
                </c:pt>
                <c:pt idx="2055">
                  <c:v>16.0672</c:v>
                </c:pt>
                <c:pt idx="2056">
                  <c:v>16.0732</c:v>
                </c:pt>
              </c:numCache>
            </c:numRef>
          </c:xVal>
          <c:yVal>
            <c:numRef>
              <c:f>'\Users\12\Dropbox\PhD\Paper V_Blend\stress new\90%\[1-90%.xlsx]Sheet6'!$C$1:$C$3814</c:f>
              <c:numCache>
                <c:formatCode>General</c:formatCode>
                <c:ptCount val="3814"/>
                <c:pt idx="0">
                  <c:v>-5.1500000000000001E-3</c:v>
                </c:pt>
                <c:pt idx="1">
                  <c:v>-5.1500000000000001E-3</c:v>
                </c:pt>
                <c:pt idx="2">
                  <c:v>-4.3E-3</c:v>
                </c:pt>
                <c:pt idx="3">
                  <c:v>-3.6600000000000001E-3</c:v>
                </c:pt>
                <c:pt idx="4">
                  <c:v>-3.3300000000000001E-3</c:v>
                </c:pt>
                <c:pt idx="5">
                  <c:v>-3.7200000000000002E-3</c:v>
                </c:pt>
                <c:pt idx="6">
                  <c:v>-4.3400000000000001E-3</c:v>
                </c:pt>
                <c:pt idx="7">
                  <c:v>-4.3200000000000001E-3</c:v>
                </c:pt>
                <c:pt idx="8">
                  <c:v>-3.98E-3</c:v>
                </c:pt>
                <c:pt idx="9">
                  <c:v>-3.2200000000000002E-3</c:v>
                </c:pt>
                <c:pt idx="10">
                  <c:v>-2.5899999999999999E-3</c:v>
                </c:pt>
                <c:pt idx="11">
                  <c:v>-2.7499999999999998E-3</c:v>
                </c:pt>
                <c:pt idx="12">
                  <c:v>-3.3300000000000001E-3</c:v>
                </c:pt>
                <c:pt idx="13">
                  <c:v>-3.64E-3</c:v>
                </c:pt>
                <c:pt idx="14">
                  <c:v>-3.3400000000000001E-3</c:v>
                </c:pt>
                <c:pt idx="15">
                  <c:v>-2.66E-3</c:v>
                </c:pt>
                <c:pt idx="16">
                  <c:v>-1.9300000000000001E-3</c:v>
                </c:pt>
                <c:pt idx="17">
                  <c:v>-1.81E-3</c:v>
                </c:pt>
                <c:pt idx="18">
                  <c:v>-2.2399999999999998E-3</c:v>
                </c:pt>
                <c:pt idx="19">
                  <c:v>-2.5400000000000002E-3</c:v>
                </c:pt>
                <c:pt idx="20">
                  <c:v>-2.2799999999999999E-3</c:v>
                </c:pt>
                <c:pt idx="21">
                  <c:v>-1.3699999999999999E-3</c:v>
                </c:pt>
                <c:pt idx="22">
                  <c:v>-5.5999999999999995E-4</c:v>
                </c:pt>
                <c:pt idx="23">
                  <c:v>-8.0000000000000007E-5</c:v>
                </c:pt>
                <c:pt idx="24">
                  <c:v>-6.6E-4</c:v>
                </c:pt>
                <c:pt idx="25">
                  <c:v>-1.1800000000000001E-3</c:v>
                </c:pt>
                <c:pt idx="26">
                  <c:v>-5.9000000000000003E-4</c:v>
                </c:pt>
                <c:pt idx="27">
                  <c:v>3.4000000000000002E-4</c:v>
                </c:pt>
                <c:pt idx="28">
                  <c:v>1.72E-3</c:v>
                </c:pt>
                <c:pt idx="29">
                  <c:v>2.8400000000000001E-3</c:v>
                </c:pt>
                <c:pt idx="30">
                  <c:v>2.4199999999999998E-3</c:v>
                </c:pt>
                <c:pt idx="31">
                  <c:v>2.2000000000000001E-3</c:v>
                </c:pt>
                <c:pt idx="32">
                  <c:v>4.0000000000000001E-3</c:v>
                </c:pt>
                <c:pt idx="33">
                  <c:v>7.6400000000000001E-3</c:v>
                </c:pt>
                <c:pt idx="34">
                  <c:v>1.308E-2</c:v>
                </c:pt>
                <c:pt idx="35">
                  <c:v>1.5699999999999999E-2</c:v>
                </c:pt>
                <c:pt idx="36">
                  <c:v>1.958E-2</c:v>
                </c:pt>
                <c:pt idx="37">
                  <c:v>3.27E-2</c:v>
                </c:pt>
                <c:pt idx="38">
                  <c:v>5.4919999999999997E-2</c:v>
                </c:pt>
                <c:pt idx="39">
                  <c:v>7.5240000000000001E-2</c:v>
                </c:pt>
                <c:pt idx="40">
                  <c:v>0.10056</c:v>
                </c:pt>
                <c:pt idx="41">
                  <c:v>0.12584000000000001</c:v>
                </c:pt>
                <c:pt idx="42">
                  <c:v>0.15112999999999999</c:v>
                </c:pt>
                <c:pt idx="43">
                  <c:v>0.17649000000000001</c:v>
                </c:pt>
                <c:pt idx="44">
                  <c:v>0.20177</c:v>
                </c:pt>
                <c:pt idx="45">
                  <c:v>0.22713</c:v>
                </c:pt>
                <c:pt idx="46">
                  <c:v>0.25213000000000002</c:v>
                </c:pt>
                <c:pt idx="47">
                  <c:v>0.27773999999999999</c:v>
                </c:pt>
                <c:pt idx="48">
                  <c:v>0.30330000000000001</c:v>
                </c:pt>
                <c:pt idx="49">
                  <c:v>0.32873999999999998</c:v>
                </c:pt>
                <c:pt idx="50">
                  <c:v>0.35391</c:v>
                </c:pt>
                <c:pt idx="51">
                  <c:v>0.37924000000000002</c:v>
                </c:pt>
                <c:pt idx="52">
                  <c:v>0.40459000000000001</c:v>
                </c:pt>
                <c:pt idx="53">
                  <c:v>0.42981000000000003</c:v>
                </c:pt>
                <c:pt idx="54">
                  <c:v>0.45535999999999999</c:v>
                </c:pt>
                <c:pt idx="55">
                  <c:v>0.48069000000000001</c:v>
                </c:pt>
                <c:pt idx="56">
                  <c:v>0.50571999999999995</c:v>
                </c:pt>
                <c:pt idx="57">
                  <c:v>0.53081999999999996</c:v>
                </c:pt>
                <c:pt idx="58">
                  <c:v>0.55598000000000003</c:v>
                </c:pt>
                <c:pt idx="59">
                  <c:v>0.58130999999999999</c:v>
                </c:pt>
                <c:pt idx="60">
                  <c:v>0.60636000000000001</c:v>
                </c:pt>
                <c:pt idx="61">
                  <c:v>0.63168999999999997</c:v>
                </c:pt>
                <c:pt idx="62">
                  <c:v>0.65686</c:v>
                </c:pt>
                <c:pt idx="63">
                  <c:v>0.68235000000000001</c:v>
                </c:pt>
                <c:pt idx="64">
                  <c:v>0.70791000000000004</c:v>
                </c:pt>
                <c:pt idx="65">
                  <c:v>0.73328000000000004</c:v>
                </c:pt>
                <c:pt idx="66">
                  <c:v>0.75863000000000003</c:v>
                </c:pt>
                <c:pt idx="67">
                  <c:v>0.78412000000000004</c:v>
                </c:pt>
                <c:pt idx="68">
                  <c:v>0.80967</c:v>
                </c:pt>
                <c:pt idx="69">
                  <c:v>0.83511999999999997</c:v>
                </c:pt>
                <c:pt idx="70">
                  <c:v>0.86023000000000005</c:v>
                </c:pt>
                <c:pt idx="71">
                  <c:v>0.88536000000000004</c:v>
                </c:pt>
                <c:pt idx="72">
                  <c:v>0.91054000000000002</c:v>
                </c:pt>
                <c:pt idx="73">
                  <c:v>0.93554999999999999</c:v>
                </c:pt>
                <c:pt idx="74">
                  <c:v>0.96077999999999997</c:v>
                </c:pt>
                <c:pt idx="75">
                  <c:v>0.98602000000000001</c:v>
                </c:pt>
                <c:pt idx="76">
                  <c:v>1.0113000000000001</c:v>
                </c:pt>
                <c:pt idx="77">
                  <c:v>1.0364100000000001</c:v>
                </c:pt>
                <c:pt idx="78">
                  <c:v>1.0614300000000001</c:v>
                </c:pt>
                <c:pt idx="79">
                  <c:v>1.0864799999999999</c:v>
                </c:pt>
                <c:pt idx="80">
                  <c:v>1.1115699999999999</c:v>
                </c:pt>
                <c:pt idx="81">
                  <c:v>1.1369199999999999</c:v>
                </c:pt>
                <c:pt idx="82">
                  <c:v>1.16204</c:v>
                </c:pt>
                <c:pt idx="83">
                  <c:v>1.1870499999999999</c:v>
                </c:pt>
                <c:pt idx="84">
                  <c:v>1.2110799999999999</c:v>
                </c:pt>
                <c:pt idx="85">
                  <c:v>1.2361599999999999</c:v>
                </c:pt>
                <c:pt idx="86">
                  <c:v>1.2597</c:v>
                </c:pt>
                <c:pt idx="87">
                  <c:v>1.2848900000000001</c:v>
                </c:pt>
                <c:pt idx="88">
                  <c:v>1.30766</c:v>
                </c:pt>
                <c:pt idx="89">
                  <c:v>1.33168</c:v>
                </c:pt>
                <c:pt idx="90">
                  <c:v>1.35446</c:v>
                </c:pt>
                <c:pt idx="91">
                  <c:v>1.37737</c:v>
                </c:pt>
                <c:pt idx="92">
                  <c:v>1.40072</c:v>
                </c:pt>
                <c:pt idx="93">
                  <c:v>1.42289</c:v>
                </c:pt>
                <c:pt idx="94">
                  <c:v>1.44645</c:v>
                </c:pt>
                <c:pt idx="95">
                  <c:v>1.4682999999999999</c:v>
                </c:pt>
                <c:pt idx="96">
                  <c:v>1.48977</c:v>
                </c:pt>
                <c:pt idx="97">
                  <c:v>1.5122500000000001</c:v>
                </c:pt>
                <c:pt idx="98">
                  <c:v>1.53505</c:v>
                </c:pt>
                <c:pt idx="99">
                  <c:v>1.5579499999999999</c:v>
                </c:pt>
                <c:pt idx="100">
                  <c:v>1.5796600000000001</c:v>
                </c:pt>
                <c:pt idx="101">
                  <c:v>1.6014299999999999</c:v>
                </c:pt>
                <c:pt idx="102">
                  <c:v>1.6237699999999999</c:v>
                </c:pt>
                <c:pt idx="103">
                  <c:v>1.6446799999999999</c:v>
                </c:pt>
                <c:pt idx="104">
                  <c:v>1.66618</c:v>
                </c:pt>
                <c:pt idx="105">
                  <c:v>1.68696</c:v>
                </c:pt>
                <c:pt idx="106">
                  <c:v>1.70818</c:v>
                </c:pt>
                <c:pt idx="107">
                  <c:v>1.72807</c:v>
                </c:pt>
                <c:pt idx="108">
                  <c:v>1.7477199999999999</c:v>
                </c:pt>
                <c:pt idx="109">
                  <c:v>1.76797</c:v>
                </c:pt>
                <c:pt idx="110">
                  <c:v>1.78884</c:v>
                </c:pt>
                <c:pt idx="111">
                  <c:v>1.80846</c:v>
                </c:pt>
                <c:pt idx="112">
                  <c:v>1.82745</c:v>
                </c:pt>
                <c:pt idx="113">
                  <c:v>1.8472299999999999</c:v>
                </c:pt>
                <c:pt idx="114">
                  <c:v>1.8656999999999999</c:v>
                </c:pt>
                <c:pt idx="115">
                  <c:v>1.8852</c:v>
                </c:pt>
                <c:pt idx="116">
                  <c:v>1.90418</c:v>
                </c:pt>
                <c:pt idx="117">
                  <c:v>1.92259</c:v>
                </c:pt>
                <c:pt idx="118">
                  <c:v>1.9423299999999999</c:v>
                </c:pt>
                <c:pt idx="119">
                  <c:v>1.96105</c:v>
                </c:pt>
                <c:pt idx="120">
                  <c:v>1.98044</c:v>
                </c:pt>
                <c:pt idx="121">
                  <c:v>1.99902</c:v>
                </c:pt>
                <c:pt idx="122">
                  <c:v>2.0170599999999999</c:v>
                </c:pt>
                <c:pt idx="123">
                  <c:v>2.0359699999999998</c:v>
                </c:pt>
                <c:pt idx="124">
                  <c:v>2.05335</c:v>
                </c:pt>
                <c:pt idx="125">
                  <c:v>2.07104</c:v>
                </c:pt>
                <c:pt idx="126">
                  <c:v>2.08867</c:v>
                </c:pt>
                <c:pt idx="127">
                  <c:v>2.1054599999999999</c:v>
                </c:pt>
                <c:pt idx="128">
                  <c:v>2.1231599999999999</c:v>
                </c:pt>
                <c:pt idx="129">
                  <c:v>2.1399699999999999</c:v>
                </c:pt>
                <c:pt idx="130">
                  <c:v>2.1574200000000001</c:v>
                </c:pt>
                <c:pt idx="131">
                  <c:v>2.1755</c:v>
                </c:pt>
                <c:pt idx="132">
                  <c:v>2.1911100000000001</c:v>
                </c:pt>
                <c:pt idx="133">
                  <c:v>2.2084299999999999</c:v>
                </c:pt>
                <c:pt idx="134">
                  <c:v>2.2242500000000001</c:v>
                </c:pt>
                <c:pt idx="135">
                  <c:v>2.24091</c:v>
                </c:pt>
                <c:pt idx="136">
                  <c:v>2.2571699999999999</c:v>
                </c:pt>
                <c:pt idx="137">
                  <c:v>2.2735500000000002</c:v>
                </c:pt>
                <c:pt idx="138">
                  <c:v>2.28877</c:v>
                </c:pt>
                <c:pt idx="139">
                  <c:v>2.3044699999999998</c:v>
                </c:pt>
                <c:pt idx="140">
                  <c:v>2.3206500000000001</c:v>
                </c:pt>
                <c:pt idx="141">
                  <c:v>2.3360099999999999</c:v>
                </c:pt>
                <c:pt idx="142">
                  <c:v>2.3518300000000001</c:v>
                </c:pt>
                <c:pt idx="143">
                  <c:v>2.3671600000000002</c:v>
                </c:pt>
                <c:pt idx="144">
                  <c:v>2.3817499999999998</c:v>
                </c:pt>
                <c:pt idx="145">
                  <c:v>2.39723</c:v>
                </c:pt>
                <c:pt idx="146">
                  <c:v>2.4112200000000001</c:v>
                </c:pt>
                <c:pt idx="147">
                  <c:v>2.4260600000000001</c:v>
                </c:pt>
                <c:pt idx="148">
                  <c:v>2.4400499999999998</c:v>
                </c:pt>
                <c:pt idx="149">
                  <c:v>2.4546199999999998</c:v>
                </c:pt>
                <c:pt idx="150">
                  <c:v>2.4690300000000001</c:v>
                </c:pt>
                <c:pt idx="151">
                  <c:v>2.4821200000000001</c:v>
                </c:pt>
                <c:pt idx="152">
                  <c:v>2.4952899999999998</c:v>
                </c:pt>
                <c:pt idx="153">
                  <c:v>2.5093899999999998</c:v>
                </c:pt>
                <c:pt idx="154">
                  <c:v>2.5227300000000001</c:v>
                </c:pt>
                <c:pt idx="155">
                  <c:v>2.5367199999999999</c:v>
                </c:pt>
                <c:pt idx="156">
                  <c:v>2.5496300000000001</c:v>
                </c:pt>
                <c:pt idx="157">
                  <c:v>2.5640800000000001</c:v>
                </c:pt>
                <c:pt idx="158">
                  <c:v>2.57795</c:v>
                </c:pt>
                <c:pt idx="159">
                  <c:v>2.59151</c:v>
                </c:pt>
                <c:pt idx="160">
                  <c:v>2.6060500000000002</c:v>
                </c:pt>
                <c:pt idx="161">
                  <c:v>2.61944</c:v>
                </c:pt>
                <c:pt idx="162">
                  <c:v>2.6332100000000001</c:v>
                </c:pt>
                <c:pt idx="163">
                  <c:v>2.6470799999999999</c:v>
                </c:pt>
                <c:pt idx="164">
                  <c:v>2.6608499999999999</c:v>
                </c:pt>
                <c:pt idx="165">
                  <c:v>2.6753300000000002</c:v>
                </c:pt>
                <c:pt idx="166">
                  <c:v>2.6882600000000001</c:v>
                </c:pt>
                <c:pt idx="167">
                  <c:v>2.7029399999999999</c:v>
                </c:pt>
                <c:pt idx="168">
                  <c:v>2.71651</c:v>
                </c:pt>
                <c:pt idx="169">
                  <c:v>2.7305999999999999</c:v>
                </c:pt>
                <c:pt idx="170">
                  <c:v>2.7442799999999998</c:v>
                </c:pt>
                <c:pt idx="171">
                  <c:v>2.7585799999999998</c:v>
                </c:pt>
                <c:pt idx="172">
                  <c:v>2.7722000000000002</c:v>
                </c:pt>
                <c:pt idx="173">
                  <c:v>2.7854000000000001</c:v>
                </c:pt>
                <c:pt idx="174">
                  <c:v>2.7998799999999999</c:v>
                </c:pt>
                <c:pt idx="175">
                  <c:v>2.8132999999999999</c:v>
                </c:pt>
                <c:pt idx="176">
                  <c:v>2.8274400000000002</c:v>
                </c:pt>
                <c:pt idx="177">
                  <c:v>2.8418999999999999</c:v>
                </c:pt>
                <c:pt idx="178">
                  <c:v>2.85507</c:v>
                </c:pt>
                <c:pt idx="179">
                  <c:v>2.87005</c:v>
                </c:pt>
                <c:pt idx="180">
                  <c:v>2.8831199999999999</c:v>
                </c:pt>
                <c:pt idx="181">
                  <c:v>2.8978199999999998</c:v>
                </c:pt>
                <c:pt idx="182">
                  <c:v>2.9113199999999999</c:v>
                </c:pt>
                <c:pt idx="183">
                  <c:v>2.9250600000000002</c:v>
                </c:pt>
                <c:pt idx="184">
                  <c:v>2.9389400000000001</c:v>
                </c:pt>
                <c:pt idx="185">
                  <c:v>2.9520200000000001</c:v>
                </c:pt>
                <c:pt idx="186">
                  <c:v>2.9660899999999999</c:v>
                </c:pt>
                <c:pt idx="187">
                  <c:v>2.9788700000000001</c:v>
                </c:pt>
                <c:pt idx="188">
                  <c:v>2.9916499999999999</c:v>
                </c:pt>
                <c:pt idx="189">
                  <c:v>3.0055000000000001</c:v>
                </c:pt>
                <c:pt idx="190">
                  <c:v>3.0171999999999999</c:v>
                </c:pt>
                <c:pt idx="191">
                  <c:v>3.0299</c:v>
                </c:pt>
                <c:pt idx="192">
                  <c:v>3.04135</c:v>
                </c:pt>
                <c:pt idx="193">
                  <c:v>3.0542600000000002</c:v>
                </c:pt>
                <c:pt idx="194">
                  <c:v>3.0660799999999999</c:v>
                </c:pt>
                <c:pt idx="195">
                  <c:v>3.0777299999999999</c:v>
                </c:pt>
                <c:pt idx="196">
                  <c:v>3.0899399999999999</c:v>
                </c:pt>
                <c:pt idx="197">
                  <c:v>3.1019299999999999</c:v>
                </c:pt>
                <c:pt idx="198">
                  <c:v>3.1143900000000002</c:v>
                </c:pt>
                <c:pt idx="199">
                  <c:v>3.1261800000000002</c:v>
                </c:pt>
                <c:pt idx="200">
                  <c:v>3.1383899999999998</c:v>
                </c:pt>
                <c:pt idx="201">
                  <c:v>3.15124</c:v>
                </c:pt>
                <c:pt idx="202">
                  <c:v>3.1624300000000001</c:v>
                </c:pt>
                <c:pt idx="203">
                  <c:v>3.1756500000000001</c:v>
                </c:pt>
                <c:pt idx="204">
                  <c:v>3.18621</c:v>
                </c:pt>
                <c:pt idx="205">
                  <c:v>3.1976599999999999</c:v>
                </c:pt>
                <c:pt idx="206">
                  <c:v>3.2100900000000001</c:v>
                </c:pt>
                <c:pt idx="207">
                  <c:v>3.22167</c:v>
                </c:pt>
                <c:pt idx="208">
                  <c:v>3.2336499999999999</c:v>
                </c:pt>
                <c:pt idx="209">
                  <c:v>3.2446600000000001</c:v>
                </c:pt>
                <c:pt idx="210">
                  <c:v>3.2566799999999998</c:v>
                </c:pt>
                <c:pt idx="211">
                  <c:v>3.2680899999999999</c:v>
                </c:pt>
                <c:pt idx="212">
                  <c:v>3.2786499999999998</c:v>
                </c:pt>
                <c:pt idx="213">
                  <c:v>3.2902</c:v>
                </c:pt>
                <c:pt idx="214">
                  <c:v>3.3008199999999999</c:v>
                </c:pt>
                <c:pt idx="215">
                  <c:v>3.31257</c:v>
                </c:pt>
                <c:pt idx="216">
                  <c:v>3.3231899999999999</c:v>
                </c:pt>
                <c:pt idx="217">
                  <c:v>3.3340700000000001</c:v>
                </c:pt>
                <c:pt idx="218">
                  <c:v>3.3446899999999999</c:v>
                </c:pt>
                <c:pt idx="219">
                  <c:v>3.3556499999999998</c:v>
                </c:pt>
                <c:pt idx="220">
                  <c:v>3.3664399999999999</c:v>
                </c:pt>
                <c:pt idx="221">
                  <c:v>3.3765299999999998</c:v>
                </c:pt>
                <c:pt idx="222">
                  <c:v>3.3868</c:v>
                </c:pt>
                <c:pt idx="223">
                  <c:v>3.3973399999999998</c:v>
                </c:pt>
                <c:pt idx="224">
                  <c:v>3.4063599999999998</c:v>
                </c:pt>
                <c:pt idx="225">
                  <c:v>3.4165199999999998</c:v>
                </c:pt>
                <c:pt idx="226">
                  <c:v>3.4260899999999999</c:v>
                </c:pt>
                <c:pt idx="227">
                  <c:v>3.43581</c:v>
                </c:pt>
                <c:pt idx="228">
                  <c:v>3.4442300000000001</c:v>
                </c:pt>
                <c:pt idx="229">
                  <c:v>3.4538899999999999</c:v>
                </c:pt>
                <c:pt idx="230">
                  <c:v>3.4633400000000001</c:v>
                </c:pt>
                <c:pt idx="231">
                  <c:v>3.4723099999999998</c:v>
                </c:pt>
                <c:pt idx="232">
                  <c:v>3.4811700000000001</c:v>
                </c:pt>
                <c:pt idx="233">
                  <c:v>3.4890099999999999</c:v>
                </c:pt>
                <c:pt idx="234">
                  <c:v>3.4979399999999998</c:v>
                </c:pt>
                <c:pt idx="235">
                  <c:v>3.5065599999999999</c:v>
                </c:pt>
                <c:pt idx="236">
                  <c:v>3.51491</c:v>
                </c:pt>
                <c:pt idx="237">
                  <c:v>3.5235599999999998</c:v>
                </c:pt>
                <c:pt idx="238">
                  <c:v>3.5308799999999998</c:v>
                </c:pt>
                <c:pt idx="239">
                  <c:v>3.5399799999999999</c:v>
                </c:pt>
                <c:pt idx="240">
                  <c:v>3.5483600000000002</c:v>
                </c:pt>
                <c:pt idx="241">
                  <c:v>3.55775</c:v>
                </c:pt>
                <c:pt idx="242">
                  <c:v>3.5658699999999999</c:v>
                </c:pt>
                <c:pt idx="243">
                  <c:v>3.57484</c:v>
                </c:pt>
                <c:pt idx="244">
                  <c:v>3.5839500000000002</c:v>
                </c:pt>
                <c:pt idx="245">
                  <c:v>3.59266</c:v>
                </c:pt>
                <c:pt idx="246">
                  <c:v>3.60168</c:v>
                </c:pt>
                <c:pt idx="247">
                  <c:v>3.6105399999999999</c:v>
                </c:pt>
                <c:pt idx="248">
                  <c:v>3.6193900000000001</c:v>
                </c:pt>
                <c:pt idx="249">
                  <c:v>3.6292599999999999</c:v>
                </c:pt>
                <c:pt idx="250">
                  <c:v>3.6376200000000001</c:v>
                </c:pt>
                <c:pt idx="251">
                  <c:v>3.6471</c:v>
                </c:pt>
                <c:pt idx="252">
                  <c:v>3.6551399999999998</c:v>
                </c:pt>
                <c:pt idx="253">
                  <c:v>3.6638299999999999</c:v>
                </c:pt>
                <c:pt idx="254">
                  <c:v>3.6728800000000001</c:v>
                </c:pt>
                <c:pt idx="255">
                  <c:v>3.6812499999999999</c:v>
                </c:pt>
                <c:pt idx="256">
                  <c:v>3.6908599999999998</c:v>
                </c:pt>
                <c:pt idx="257">
                  <c:v>3.6993</c:v>
                </c:pt>
                <c:pt idx="258">
                  <c:v>3.7082600000000001</c:v>
                </c:pt>
                <c:pt idx="259">
                  <c:v>3.7170299999999998</c:v>
                </c:pt>
                <c:pt idx="260">
                  <c:v>3.7265700000000002</c:v>
                </c:pt>
                <c:pt idx="261">
                  <c:v>3.7363900000000001</c:v>
                </c:pt>
                <c:pt idx="262">
                  <c:v>3.7457600000000002</c:v>
                </c:pt>
                <c:pt idx="263">
                  <c:v>3.7556699999999998</c:v>
                </c:pt>
                <c:pt idx="264">
                  <c:v>3.7650999999999999</c:v>
                </c:pt>
                <c:pt idx="265">
                  <c:v>3.7747999999999999</c:v>
                </c:pt>
                <c:pt idx="266">
                  <c:v>3.7844199999999999</c:v>
                </c:pt>
                <c:pt idx="267">
                  <c:v>3.7927599999999999</c:v>
                </c:pt>
                <c:pt idx="268">
                  <c:v>3.8021199999999999</c:v>
                </c:pt>
                <c:pt idx="269">
                  <c:v>3.8107600000000001</c:v>
                </c:pt>
                <c:pt idx="270">
                  <c:v>3.8196400000000001</c:v>
                </c:pt>
                <c:pt idx="271">
                  <c:v>3.8292899999999999</c:v>
                </c:pt>
                <c:pt idx="272">
                  <c:v>3.83779</c:v>
                </c:pt>
                <c:pt idx="273">
                  <c:v>3.8468100000000001</c:v>
                </c:pt>
                <c:pt idx="274">
                  <c:v>3.8551199999999999</c:v>
                </c:pt>
                <c:pt idx="275">
                  <c:v>3.86402</c:v>
                </c:pt>
                <c:pt idx="276">
                  <c:v>3.87235</c:v>
                </c:pt>
                <c:pt idx="277">
                  <c:v>3.88089</c:v>
                </c:pt>
                <c:pt idx="278">
                  <c:v>3.8891</c:v>
                </c:pt>
                <c:pt idx="279">
                  <c:v>3.8971</c:v>
                </c:pt>
                <c:pt idx="280">
                  <c:v>3.9062399999999999</c:v>
                </c:pt>
                <c:pt idx="281">
                  <c:v>3.9144600000000001</c:v>
                </c:pt>
                <c:pt idx="282">
                  <c:v>3.9228000000000001</c:v>
                </c:pt>
                <c:pt idx="283">
                  <c:v>3.9312299999999998</c:v>
                </c:pt>
                <c:pt idx="284">
                  <c:v>3.93973</c:v>
                </c:pt>
                <c:pt idx="285">
                  <c:v>3.94902</c:v>
                </c:pt>
                <c:pt idx="286">
                  <c:v>3.95696</c:v>
                </c:pt>
                <c:pt idx="287">
                  <c:v>3.9660899999999999</c:v>
                </c:pt>
                <c:pt idx="288">
                  <c:v>3.9736099999999999</c:v>
                </c:pt>
                <c:pt idx="289">
                  <c:v>3.98231</c:v>
                </c:pt>
                <c:pt idx="290">
                  <c:v>3.99092</c:v>
                </c:pt>
                <c:pt idx="291">
                  <c:v>3.9990600000000001</c:v>
                </c:pt>
                <c:pt idx="292">
                  <c:v>4.0080200000000001</c:v>
                </c:pt>
                <c:pt idx="293">
                  <c:v>4.01539</c:v>
                </c:pt>
                <c:pt idx="294">
                  <c:v>4.0241499999999997</c:v>
                </c:pt>
                <c:pt idx="295">
                  <c:v>4.0316999999999998</c:v>
                </c:pt>
                <c:pt idx="296">
                  <c:v>4.0399500000000002</c:v>
                </c:pt>
                <c:pt idx="297">
                  <c:v>4.0481299999999996</c:v>
                </c:pt>
                <c:pt idx="298">
                  <c:v>4.0554199999999998</c:v>
                </c:pt>
                <c:pt idx="299">
                  <c:v>4.0637100000000004</c:v>
                </c:pt>
                <c:pt idx="300">
                  <c:v>4.0716299999999999</c:v>
                </c:pt>
                <c:pt idx="301">
                  <c:v>4.0796700000000001</c:v>
                </c:pt>
                <c:pt idx="302">
                  <c:v>4.0885300000000004</c:v>
                </c:pt>
                <c:pt idx="303">
                  <c:v>4.0965299999999996</c:v>
                </c:pt>
                <c:pt idx="304">
                  <c:v>4.1056699999999999</c:v>
                </c:pt>
                <c:pt idx="305">
                  <c:v>4.11287</c:v>
                </c:pt>
                <c:pt idx="306">
                  <c:v>4.1217199999999998</c:v>
                </c:pt>
                <c:pt idx="307">
                  <c:v>4.1297699999999997</c:v>
                </c:pt>
                <c:pt idx="308">
                  <c:v>4.1381699999999997</c:v>
                </c:pt>
                <c:pt idx="309">
                  <c:v>4.1459299999999999</c:v>
                </c:pt>
                <c:pt idx="310">
                  <c:v>4.1530699999999996</c:v>
                </c:pt>
                <c:pt idx="311">
                  <c:v>4.1610300000000002</c:v>
                </c:pt>
                <c:pt idx="312">
                  <c:v>4.1680999999999999</c:v>
                </c:pt>
                <c:pt idx="313">
                  <c:v>4.17563</c:v>
                </c:pt>
                <c:pt idx="314">
                  <c:v>4.1825400000000004</c:v>
                </c:pt>
                <c:pt idx="315">
                  <c:v>4.1898400000000002</c:v>
                </c:pt>
                <c:pt idx="316">
                  <c:v>4.1967100000000004</c:v>
                </c:pt>
                <c:pt idx="317">
                  <c:v>4.2030200000000004</c:v>
                </c:pt>
                <c:pt idx="318">
                  <c:v>4.2098100000000001</c:v>
                </c:pt>
                <c:pt idx="319">
                  <c:v>4.21638</c:v>
                </c:pt>
                <c:pt idx="320">
                  <c:v>4.2231199999999998</c:v>
                </c:pt>
                <c:pt idx="321">
                  <c:v>4.2305200000000003</c:v>
                </c:pt>
                <c:pt idx="322">
                  <c:v>4.2372100000000001</c:v>
                </c:pt>
                <c:pt idx="323">
                  <c:v>4.2440100000000003</c:v>
                </c:pt>
                <c:pt idx="324">
                  <c:v>4.2504400000000002</c:v>
                </c:pt>
                <c:pt idx="325">
                  <c:v>4.2573800000000004</c:v>
                </c:pt>
                <c:pt idx="326">
                  <c:v>4.2646800000000002</c:v>
                </c:pt>
                <c:pt idx="327">
                  <c:v>4.2712199999999996</c:v>
                </c:pt>
                <c:pt idx="328">
                  <c:v>4.27813</c:v>
                </c:pt>
                <c:pt idx="329">
                  <c:v>4.28409</c:v>
                </c:pt>
                <c:pt idx="330">
                  <c:v>4.2914500000000002</c:v>
                </c:pt>
                <c:pt idx="331">
                  <c:v>4.2972099999999998</c:v>
                </c:pt>
                <c:pt idx="332">
                  <c:v>4.3037299999999998</c:v>
                </c:pt>
                <c:pt idx="333">
                  <c:v>4.3094200000000003</c:v>
                </c:pt>
                <c:pt idx="334">
                  <c:v>4.31555</c:v>
                </c:pt>
                <c:pt idx="335">
                  <c:v>4.3214600000000001</c:v>
                </c:pt>
                <c:pt idx="336">
                  <c:v>4.3266999999999998</c:v>
                </c:pt>
                <c:pt idx="337">
                  <c:v>4.3329399999999998</c:v>
                </c:pt>
                <c:pt idx="338">
                  <c:v>4.3382399999999999</c:v>
                </c:pt>
                <c:pt idx="339">
                  <c:v>4.3436899999999996</c:v>
                </c:pt>
                <c:pt idx="340">
                  <c:v>4.3511300000000004</c:v>
                </c:pt>
                <c:pt idx="341">
                  <c:v>4.3567299999999998</c:v>
                </c:pt>
                <c:pt idx="342">
                  <c:v>4.3636200000000001</c:v>
                </c:pt>
                <c:pt idx="343">
                  <c:v>4.3695599999999999</c:v>
                </c:pt>
                <c:pt idx="344">
                  <c:v>4.3764099999999999</c:v>
                </c:pt>
                <c:pt idx="345">
                  <c:v>4.3831600000000002</c:v>
                </c:pt>
                <c:pt idx="346">
                  <c:v>4.3898099999999998</c:v>
                </c:pt>
                <c:pt idx="347">
                  <c:v>4.3967900000000002</c:v>
                </c:pt>
                <c:pt idx="348">
                  <c:v>4.4036</c:v>
                </c:pt>
                <c:pt idx="349">
                  <c:v>4.4106899999999998</c:v>
                </c:pt>
                <c:pt idx="350">
                  <c:v>4.4175399999999998</c:v>
                </c:pt>
                <c:pt idx="351">
                  <c:v>4.42408</c:v>
                </c:pt>
                <c:pt idx="352">
                  <c:v>4.4308800000000002</c:v>
                </c:pt>
                <c:pt idx="353">
                  <c:v>4.4374099999999999</c:v>
                </c:pt>
                <c:pt idx="354">
                  <c:v>4.4438399999999998</c:v>
                </c:pt>
                <c:pt idx="355">
                  <c:v>4.4495500000000003</c:v>
                </c:pt>
                <c:pt idx="356">
                  <c:v>4.4562799999999996</c:v>
                </c:pt>
                <c:pt idx="357">
                  <c:v>4.4627600000000003</c:v>
                </c:pt>
                <c:pt idx="358">
                  <c:v>4.4698500000000001</c:v>
                </c:pt>
                <c:pt idx="359">
                  <c:v>4.4764400000000002</c:v>
                </c:pt>
                <c:pt idx="360">
                  <c:v>4.4833999999999996</c:v>
                </c:pt>
                <c:pt idx="361">
                  <c:v>4.4907899999999996</c:v>
                </c:pt>
                <c:pt idx="362">
                  <c:v>4.4976900000000004</c:v>
                </c:pt>
                <c:pt idx="363">
                  <c:v>4.50488</c:v>
                </c:pt>
                <c:pt idx="364">
                  <c:v>4.5120699999999996</c:v>
                </c:pt>
                <c:pt idx="365">
                  <c:v>4.51938</c:v>
                </c:pt>
                <c:pt idx="366">
                  <c:v>4.5268300000000004</c:v>
                </c:pt>
                <c:pt idx="367">
                  <c:v>4.5335099999999997</c:v>
                </c:pt>
                <c:pt idx="368">
                  <c:v>4.5400099999999997</c:v>
                </c:pt>
                <c:pt idx="369">
                  <c:v>4.54779</c:v>
                </c:pt>
                <c:pt idx="370">
                  <c:v>4.5550100000000002</c:v>
                </c:pt>
                <c:pt idx="371">
                  <c:v>4.5610999999999997</c:v>
                </c:pt>
                <c:pt idx="372">
                  <c:v>4.5677500000000002</c:v>
                </c:pt>
                <c:pt idx="373">
                  <c:v>4.5742399999999996</c:v>
                </c:pt>
                <c:pt idx="374">
                  <c:v>4.58087</c:v>
                </c:pt>
                <c:pt idx="375">
                  <c:v>4.5867199999999997</c:v>
                </c:pt>
                <c:pt idx="376">
                  <c:v>4.5930299999999997</c:v>
                </c:pt>
                <c:pt idx="377">
                  <c:v>4.5988699999999998</c:v>
                </c:pt>
                <c:pt idx="378">
                  <c:v>4.6046699999999996</c:v>
                </c:pt>
                <c:pt idx="379">
                  <c:v>4.6102299999999996</c:v>
                </c:pt>
                <c:pt idx="380">
                  <c:v>4.6168199999999997</c:v>
                </c:pt>
                <c:pt idx="381">
                  <c:v>4.6226799999999999</c:v>
                </c:pt>
                <c:pt idx="382">
                  <c:v>4.6292299999999997</c:v>
                </c:pt>
                <c:pt idx="383">
                  <c:v>4.6360200000000003</c:v>
                </c:pt>
                <c:pt idx="384">
                  <c:v>4.64201</c:v>
                </c:pt>
                <c:pt idx="385">
                  <c:v>4.64811</c:v>
                </c:pt>
                <c:pt idx="386">
                  <c:v>4.6544600000000003</c:v>
                </c:pt>
                <c:pt idx="387">
                  <c:v>4.6606699999999996</c:v>
                </c:pt>
                <c:pt idx="388">
                  <c:v>4.6675599999999999</c:v>
                </c:pt>
                <c:pt idx="389">
                  <c:v>4.6730900000000002</c:v>
                </c:pt>
                <c:pt idx="390">
                  <c:v>4.6799499999999998</c:v>
                </c:pt>
                <c:pt idx="391">
                  <c:v>4.6855200000000004</c:v>
                </c:pt>
                <c:pt idx="392">
                  <c:v>4.69109</c:v>
                </c:pt>
                <c:pt idx="393">
                  <c:v>4.6974299999999998</c:v>
                </c:pt>
                <c:pt idx="394">
                  <c:v>4.7032100000000003</c:v>
                </c:pt>
                <c:pt idx="395">
                  <c:v>4.7095799999999999</c:v>
                </c:pt>
                <c:pt idx="396">
                  <c:v>4.7155899999999997</c:v>
                </c:pt>
                <c:pt idx="397">
                  <c:v>4.7218900000000001</c:v>
                </c:pt>
                <c:pt idx="398">
                  <c:v>4.7270300000000001</c:v>
                </c:pt>
                <c:pt idx="399">
                  <c:v>4.734</c:v>
                </c:pt>
                <c:pt idx="400">
                  <c:v>4.7402199999999999</c:v>
                </c:pt>
                <c:pt idx="401">
                  <c:v>4.74688</c:v>
                </c:pt>
                <c:pt idx="402">
                  <c:v>4.7539699999999998</c:v>
                </c:pt>
                <c:pt idx="403">
                  <c:v>4.7605500000000003</c:v>
                </c:pt>
                <c:pt idx="404">
                  <c:v>4.7674500000000002</c:v>
                </c:pt>
                <c:pt idx="405">
                  <c:v>4.7736999999999998</c:v>
                </c:pt>
                <c:pt idx="406">
                  <c:v>4.7805799999999996</c:v>
                </c:pt>
                <c:pt idx="407">
                  <c:v>4.7874800000000004</c:v>
                </c:pt>
                <c:pt idx="408">
                  <c:v>4.7935800000000004</c:v>
                </c:pt>
                <c:pt idx="409">
                  <c:v>4.8002399999999996</c:v>
                </c:pt>
                <c:pt idx="410">
                  <c:v>4.8063000000000002</c:v>
                </c:pt>
                <c:pt idx="411">
                  <c:v>4.8113599999999996</c:v>
                </c:pt>
                <c:pt idx="412">
                  <c:v>4.81731</c:v>
                </c:pt>
                <c:pt idx="413">
                  <c:v>4.8223599999999998</c:v>
                </c:pt>
                <c:pt idx="414">
                  <c:v>4.8284099999999999</c:v>
                </c:pt>
                <c:pt idx="415">
                  <c:v>4.8334799999999998</c:v>
                </c:pt>
                <c:pt idx="416">
                  <c:v>4.8387599999999997</c:v>
                </c:pt>
                <c:pt idx="417">
                  <c:v>4.8449299999999997</c:v>
                </c:pt>
                <c:pt idx="418">
                  <c:v>4.84999</c:v>
                </c:pt>
                <c:pt idx="419">
                  <c:v>4.8563000000000001</c:v>
                </c:pt>
                <c:pt idx="420">
                  <c:v>4.8621800000000004</c:v>
                </c:pt>
                <c:pt idx="421">
                  <c:v>4.8685</c:v>
                </c:pt>
                <c:pt idx="422">
                  <c:v>4.8744399999999999</c:v>
                </c:pt>
                <c:pt idx="423">
                  <c:v>4.8801600000000001</c:v>
                </c:pt>
                <c:pt idx="424">
                  <c:v>4.8865400000000001</c:v>
                </c:pt>
                <c:pt idx="425">
                  <c:v>4.8916500000000003</c:v>
                </c:pt>
                <c:pt idx="426">
                  <c:v>4.8982599999999996</c:v>
                </c:pt>
                <c:pt idx="427">
                  <c:v>4.9039200000000003</c:v>
                </c:pt>
                <c:pt idx="428">
                  <c:v>4.9098199999999999</c:v>
                </c:pt>
                <c:pt idx="429">
                  <c:v>4.9157799999999998</c:v>
                </c:pt>
                <c:pt idx="430">
                  <c:v>4.9213800000000001</c:v>
                </c:pt>
                <c:pt idx="431">
                  <c:v>4.9275900000000004</c:v>
                </c:pt>
                <c:pt idx="432">
                  <c:v>4.9323800000000002</c:v>
                </c:pt>
                <c:pt idx="433">
                  <c:v>4.9378399999999996</c:v>
                </c:pt>
                <c:pt idx="434">
                  <c:v>4.9435200000000004</c:v>
                </c:pt>
                <c:pt idx="435">
                  <c:v>4.9483800000000002</c:v>
                </c:pt>
                <c:pt idx="436">
                  <c:v>4.9548399999999999</c:v>
                </c:pt>
                <c:pt idx="437">
                  <c:v>4.9592999999999998</c:v>
                </c:pt>
                <c:pt idx="438">
                  <c:v>4.9650299999999996</c:v>
                </c:pt>
                <c:pt idx="439">
                  <c:v>4.9707600000000003</c:v>
                </c:pt>
                <c:pt idx="440">
                  <c:v>4.9755799999999999</c:v>
                </c:pt>
                <c:pt idx="441">
                  <c:v>4.9815199999999997</c:v>
                </c:pt>
                <c:pt idx="442">
                  <c:v>4.9872399999999999</c:v>
                </c:pt>
                <c:pt idx="443">
                  <c:v>4.9927400000000004</c:v>
                </c:pt>
                <c:pt idx="444">
                  <c:v>4.99824</c:v>
                </c:pt>
                <c:pt idx="445">
                  <c:v>5.00413</c:v>
                </c:pt>
                <c:pt idx="446">
                  <c:v>5.0100100000000003</c:v>
                </c:pt>
                <c:pt idx="447">
                  <c:v>5.0153299999999996</c:v>
                </c:pt>
                <c:pt idx="448">
                  <c:v>5.0217000000000001</c:v>
                </c:pt>
                <c:pt idx="449">
                  <c:v>5.0261399999999998</c:v>
                </c:pt>
                <c:pt idx="450">
                  <c:v>5.0324400000000002</c:v>
                </c:pt>
                <c:pt idx="451">
                  <c:v>5.0371600000000001</c:v>
                </c:pt>
                <c:pt idx="452">
                  <c:v>5.0422500000000001</c:v>
                </c:pt>
                <c:pt idx="453">
                  <c:v>5.04758</c:v>
                </c:pt>
                <c:pt idx="454">
                  <c:v>5.0522799999999997</c:v>
                </c:pt>
                <c:pt idx="455">
                  <c:v>5.0574000000000003</c:v>
                </c:pt>
                <c:pt idx="456">
                  <c:v>5.0619100000000001</c:v>
                </c:pt>
                <c:pt idx="457">
                  <c:v>5.0668199999999999</c:v>
                </c:pt>
                <c:pt idx="458">
                  <c:v>5.0713999999999997</c:v>
                </c:pt>
                <c:pt idx="459">
                  <c:v>5.0763999999999996</c:v>
                </c:pt>
                <c:pt idx="460">
                  <c:v>5.08195</c:v>
                </c:pt>
                <c:pt idx="461">
                  <c:v>5.0864200000000004</c:v>
                </c:pt>
                <c:pt idx="462">
                  <c:v>5.0915699999999999</c:v>
                </c:pt>
                <c:pt idx="463">
                  <c:v>5.0965499999999997</c:v>
                </c:pt>
                <c:pt idx="464">
                  <c:v>5.1009799999999998</c:v>
                </c:pt>
                <c:pt idx="465">
                  <c:v>5.1066900000000004</c:v>
                </c:pt>
                <c:pt idx="466">
                  <c:v>5.11104</c:v>
                </c:pt>
                <c:pt idx="467">
                  <c:v>5.1166700000000001</c:v>
                </c:pt>
                <c:pt idx="468">
                  <c:v>5.1208299999999998</c:v>
                </c:pt>
                <c:pt idx="469">
                  <c:v>5.1257299999999999</c:v>
                </c:pt>
                <c:pt idx="470">
                  <c:v>5.1311400000000003</c:v>
                </c:pt>
                <c:pt idx="471">
                  <c:v>5.1351100000000001</c:v>
                </c:pt>
                <c:pt idx="472">
                  <c:v>5.1396600000000001</c:v>
                </c:pt>
                <c:pt idx="473">
                  <c:v>5.1437799999999996</c:v>
                </c:pt>
                <c:pt idx="474">
                  <c:v>5.1487600000000002</c:v>
                </c:pt>
                <c:pt idx="475">
                  <c:v>5.1524999999999999</c:v>
                </c:pt>
                <c:pt idx="476">
                  <c:v>5.1571300000000004</c:v>
                </c:pt>
                <c:pt idx="477">
                  <c:v>5.1615200000000003</c:v>
                </c:pt>
                <c:pt idx="478">
                  <c:v>5.1648199999999997</c:v>
                </c:pt>
                <c:pt idx="479">
                  <c:v>5.1691900000000004</c:v>
                </c:pt>
                <c:pt idx="480">
                  <c:v>5.1734299999999998</c:v>
                </c:pt>
                <c:pt idx="481">
                  <c:v>5.1775799999999998</c:v>
                </c:pt>
                <c:pt idx="482">
                  <c:v>5.1828399999999997</c:v>
                </c:pt>
                <c:pt idx="483">
                  <c:v>5.1861699999999997</c:v>
                </c:pt>
                <c:pt idx="484">
                  <c:v>5.1902699999999999</c:v>
                </c:pt>
                <c:pt idx="485">
                  <c:v>5.1950000000000003</c:v>
                </c:pt>
                <c:pt idx="486">
                  <c:v>5.1993900000000002</c:v>
                </c:pt>
                <c:pt idx="487">
                  <c:v>5.2037300000000002</c:v>
                </c:pt>
                <c:pt idx="488">
                  <c:v>5.2081400000000002</c:v>
                </c:pt>
                <c:pt idx="489">
                  <c:v>5.2125500000000002</c:v>
                </c:pt>
                <c:pt idx="490">
                  <c:v>5.2166699999999997</c:v>
                </c:pt>
                <c:pt idx="491">
                  <c:v>5.2210099999999997</c:v>
                </c:pt>
                <c:pt idx="492">
                  <c:v>5.22431</c:v>
                </c:pt>
                <c:pt idx="493">
                  <c:v>5.2285599999999999</c:v>
                </c:pt>
                <c:pt idx="494">
                  <c:v>5.2329499999999998</c:v>
                </c:pt>
                <c:pt idx="495">
                  <c:v>5.2364300000000004</c:v>
                </c:pt>
                <c:pt idx="496">
                  <c:v>5.24078</c:v>
                </c:pt>
                <c:pt idx="497">
                  <c:v>5.2440600000000002</c:v>
                </c:pt>
                <c:pt idx="498">
                  <c:v>5.2479500000000003</c:v>
                </c:pt>
                <c:pt idx="499">
                  <c:v>5.2511999999999999</c:v>
                </c:pt>
                <c:pt idx="500">
                  <c:v>5.2563399999999998</c:v>
                </c:pt>
                <c:pt idx="501">
                  <c:v>5.2606000000000002</c:v>
                </c:pt>
                <c:pt idx="502">
                  <c:v>5.2644700000000002</c:v>
                </c:pt>
                <c:pt idx="503">
                  <c:v>5.2690900000000003</c:v>
                </c:pt>
                <c:pt idx="504">
                  <c:v>5.27271</c:v>
                </c:pt>
                <c:pt idx="505">
                  <c:v>5.2778400000000003</c:v>
                </c:pt>
                <c:pt idx="506">
                  <c:v>5.2824400000000002</c:v>
                </c:pt>
                <c:pt idx="507">
                  <c:v>5.2866200000000001</c:v>
                </c:pt>
                <c:pt idx="508">
                  <c:v>5.2911099999999998</c:v>
                </c:pt>
                <c:pt idx="509">
                  <c:v>5.2949099999999998</c:v>
                </c:pt>
                <c:pt idx="510">
                  <c:v>5.2999200000000002</c:v>
                </c:pt>
                <c:pt idx="511">
                  <c:v>5.3040000000000003</c:v>
                </c:pt>
                <c:pt idx="512">
                  <c:v>5.3078200000000004</c:v>
                </c:pt>
                <c:pt idx="513">
                  <c:v>5.3117900000000002</c:v>
                </c:pt>
                <c:pt idx="514">
                  <c:v>5.3151099999999998</c:v>
                </c:pt>
                <c:pt idx="515">
                  <c:v>5.3192399999999997</c:v>
                </c:pt>
                <c:pt idx="516">
                  <c:v>5.3227000000000002</c:v>
                </c:pt>
                <c:pt idx="517">
                  <c:v>5.3266099999999996</c:v>
                </c:pt>
                <c:pt idx="518">
                  <c:v>5.33026</c:v>
                </c:pt>
                <c:pt idx="519">
                  <c:v>5.3334400000000004</c:v>
                </c:pt>
                <c:pt idx="520">
                  <c:v>5.33765</c:v>
                </c:pt>
                <c:pt idx="521">
                  <c:v>5.3410500000000001</c:v>
                </c:pt>
                <c:pt idx="522">
                  <c:v>5.3463500000000002</c:v>
                </c:pt>
                <c:pt idx="523">
                  <c:v>5.3492800000000003</c:v>
                </c:pt>
                <c:pt idx="524">
                  <c:v>5.35344</c:v>
                </c:pt>
                <c:pt idx="525">
                  <c:v>5.3580199999999998</c:v>
                </c:pt>
                <c:pt idx="526">
                  <c:v>5.3615000000000004</c:v>
                </c:pt>
                <c:pt idx="527">
                  <c:v>5.3654299999999999</c:v>
                </c:pt>
                <c:pt idx="528">
                  <c:v>5.3685200000000002</c:v>
                </c:pt>
                <c:pt idx="529">
                  <c:v>5.3729500000000003</c:v>
                </c:pt>
                <c:pt idx="530">
                  <c:v>5.3772399999999996</c:v>
                </c:pt>
                <c:pt idx="531">
                  <c:v>5.3814200000000003</c:v>
                </c:pt>
                <c:pt idx="532">
                  <c:v>5.3846100000000003</c:v>
                </c:pt>
                <c:pt idx="533">
                  <c:v>5.3876200000000001</c:v>
                </c:pt>
                <c:pt idx="534">
                  <c:v>5.3915899999999999</c:v>
                </c:pt>
                <c:pt idx="535">
                  <c:v>5.3943099999999999</c:v>
                </c:pt>
                <c:pt idx="536">
                  <c:v>5.3969800000000001</c:v>
                </c:pt>
                <c:pt idx="537">
                  <c:v>5.4001900000000003</c:v>
                </c:pt>
                <c:pt idx="538">
                  <c:v>5.4028099999999997</c:v>
                </c:pt>
                <c:pt idx="539">
                  <c:v>5.4061000000000003</c:v>
                </c:pt>
                <c:pt idx="540">
                  <c:v>5.4091399999999998</c:v>
                </c:pt>
                <c:pt idx="541">
                  <c:v>5.4133800000000001</c:v>
                </c:pt>
                <c:pt idx="542">
                  <c:v>5.41716</c:v>
                </c:pt>
                <c:pt idx="543">
                  <c:v>5.4205199999999998</c:v>
                </c:pt>
                <c:pt idx="544">
                  <c:v>5.4244300000000001</c:v>
                </c:pt>
                <c:pt idx="545">
                  <c:v>5.4279099999999998</c:v>
                </c:pt>
                <c:pt idx="546">
                  <c:v>5.4315300000000004</c:v>
                </c:pt>
                <c:pt idx="547">
                  <c:v>5.4351599999999998</c:v>
                </c:pt>
                <c:pt idx="548">
                  <c:v>5.4384699999999997</c:v>
                </c:pt>
                <c:pt idx="549">
                  <c:v>5.4424299999999999</c:v>
                </c:pt>
                <c:pt idx="550">
                  <c:v>5.4457300000000002</c:v>
                </c:pt>
                <c:pt idx="551">
                  <c:v>5.4494499999999997</c:v>
                </c:pt>
                <c:pt idx="552">
                  <c:v>5.4522899999999996</c:v>
                </c:pt>
                <c:pt idx="553">
                  <c:v>5.4553399999999996</c:v>
                </c:pt>
                <c:pt idx="554">
                  <c:v>5.4585800000000004</c:v>
                </c:pt>
                <c:pt idx="555">
                  <c:v>5.4616499999999997</c:v>
                </c:pt>
                <c:pt idx="556">
                  <c:v>5.4649700000000001</c:v>
                </c:pt>
                <c:pt idx="557">
                  <c:v>5.4675599999999998</c:v>
                </c:pt>
                <c:pt idx="558">
                  <c:v>5.4700100000000003</c:v>
                </c:pt>
                <c:pt idx="559">
                  <c:v>5.4725099999999998</c:v>
                </c:pt>
                <c:pt idx="560">
                  <c:v>5.47525</c:v>
                </c:pt>
                <c:pt idx="561">
                  <c:v>5.47858</c:v>
                </c:pt>
                <c:pt idx="562">
                  <c:v>5.4818899999999999</c:v>
                </c:pt>
                <c:pt idx="563">
                  <c:v>5.4850500000000002</c:v>
                </c:pt>
                <c:pt idx="564">
                  <c:v>5.4886100000000004</c:v>
                </c:pt>
                <c:pt idx="565">
                  <c:v>5.4928499999999998</c:v>
                </c:pt>
                <c:pt idx="566">
                  <c:v>5.4956300000000002</c:v>
                </c:pt>
                <c:pt idx="567">
                  <c:v>5.4988799999999998</c:v>
                </c:pt>
                <c:pt idx="568">
                  <c:v>5.5023</c:v>
                </c:pt>
                <c:pt idx="569">
                  <c:v>5.5055199999999997</c:v>
                </c:pt>
                <c:pt idx="570">
                  <c:v>5.5093300000000003</c:v>
                </c:pt>
                <c:pt idx="571">
                  <c:v>5.5112500000000004</c:v>
                </c:pt>
                <c:pt idx="572">
                  <c:v>5.5151000000000003</c:v>
                </c:pt>
                <c:pt idx="573">
                  <c:v>5.5180999999999996</c:v>
                </c:pt>
                <c:pt idx="574">
                  <c:v>5.5211600000000001</c:v>
                </c:pt>
                <c:pt idx="575">
                  <c:v>5.5241300000000004</c:v>
                </c:pt>
                <c:pt idx="576">
                  <c:v>5.52677</c:v>
                </c:pt>
                <c:pt idx="577">
                  <c:v>5.5300200000000004</c:v>
                </c:pt>
                <c:pt idx="578">
                  <c:v>5.5328499999999998</c:v>
                </c:pt>
                <c:pt idx="579">
                  <c:v>5.5356500000000004</c:v>
                </c:pt>
                <c:pt idx="580">
                  <c:v>5.5390800000000002</c:v>
                </c:pt>
                <c:pt idx="581">
                  <c:v>5.5423400000000003</c:v>
                </c:pt>
                <c:pt idx="582">
                  <c:v>5.5458699999999999</c:v>
                </c:pt>
                <c:pt idx="583">
                  <c:v>5.5484600000000004</c:v>
                </c:pt>
                <c:pt idx="584">
                  <c:v>5.5521500000000001</c:v>
                </c:pt>
                <c:pt idx="585">
                  <c:v>5.5551399999999997</c:v>
                </c:pt>
                <c:pt idx="586">
                  <c:v>5.5589599999999999</c:v>
                </c:pt>
                <c:pt idx="587">
                  <c:v>5.5620599999999998</c:v>
                </c:pt>
                <c:pt idx="588">
                  <c:v>5.5649300000000004</c:v>
                </c:pt>
                <c:pt idx="589">
                  <c:v>5.5685700000000002</c:v>
                </c:pt>
                <c:pt idx="590">
                  <c:v>5.57118</c:v>
                </c:pt>
                <c:pt idx="591">
                  <c:v>5.5735400000000004</c:v>
                </c:pt>
                <c:pt idx="592">
                  <c:v>5.5771100000000002</c:v>
                </c:pt>
                <c:pt idx="593">
                  <c:v>5.5799700000000003</c:v>
                </c:pt>
                <c:pt idx="594">
                  <c:v>5.5827499999999999</c:v>
                </c:pt>
                <c:pt idx="595">
                  <c:v>5.5853799999999998</c:v>
                </c:pt>
                <c:pt idx="596">
                  <c:v>5.5885999999999996</c:v>
                </c:pt>
                <c:pt idx="597">
                  <c:v>5.5916199999999998</c:v>
                </c:pt>
                <c:pt idx="598">
                  <c:v>5.5950300000000004</c:v>
                </c:pt>
                <c:pt idx="599">
                  <c:v>5.5984499999999997</c:v>
                </c:pt>
                <c:pt idx="600">
                  <c:v>5.6022600000000002</c:v>
                </c:pt>
                <c:pt idx="601">
                  <c:v>5.6062500000000002</c:v>
                </c:pt>
                <c:pt idx="602">
                  <c:v>5.6090900000000001</c:v>
                </c:pt>
                <c:pt idx="603">
                  <c:v>5.6123200000000004</c:v>
                </c:pt>
                <c:pt idx="604">
                  <c:v>5.6158099999999997</c:v>
                </c:pt>
                <c:pt idx="605">
                  <c:v>5.6188399999999996</c:v>
                </c:pt>
                <c:pt idx="606">
                  <c:v>5.6222599999999998</c:v>
                </c:pt>
                <c:pt idx="607">
                  <c:v>5.6245200000000004</c:v>
                </c:pt>
                <c:pt idx="608">
                  <c:v>5.6273999999999997</c:v>
                </c:pt>
                <c:pt idx="609">
                  <c:v>5.6298000000000004</c:v>
                </c:pt>
                <c:pt idx="610">
                  <c:v>5.6320499999999996</c:v>
                </c:pt>
                <c:pt idx="611">
                  <c:v>5.6351100000000001</c:v>
                </c:pt>
                <c:pt idx="612">
                  <c:v>5.63659</c:v>
                </c:pt>
                <c:pt idx="613">
                  <c:v>5.6391799999999996</c:v>
                </c:pt>
                <c:pt idx="614">
                  <c:v>5.6403400000000001</c:v>
                </c:pt>
                <c:pt idx="615">
                  <c:v>5.6426400000000001</c:v>
                </c:pt>
                <c:pt idx="616">
                  <c:v>5.6455099999999998</c:v>
                </c:pt>
                <c:pt idx="617">
                  <c:v>5.6474900000000003</c:v>
                </c:pt>
                <c:pt idx="618">
                  <c:v>5.65015</c:v>
                </c:pt>
                <c:pt idx="619">
                  <c:v>5.65212</c:v>
                </c:pt>
                <c:pt idx="620">
                  <c:v>5.6549199999999997</c:v>
                </c:pt>
                <c:pt idx="621">
                  <c:v>5.6577400000000004</c:v>
                </c:pt>
                <c:pt idx="622">
                  <c:v>5.66059</c:v>
                </c:pt>
                <c:pt idx="623">
                  <c:v>5.6635099999999996</c:v>
                </c:pt>
                <c:pt idx="624">
                  <c:v>5.6666299999999996</c:v>
                </c:pt>
                <c:pt idx="625">
                  <c:v>5.6698599999999999</c:v>
                </c:pt>
                <c:pt idx="626">
                  <c:v>5.6732100000000001</c:v>
                </c:pt>
                <c:pt idx="627">
                  <c:v>5.6758699999999997</c:v>
                </c:pt>
                <c:pt idx="628">
                  <c:v>5.6790500000000002</c:v>
                </c:pt>
                <c:pt idx="629">
                  <c:v>5.6814900000000002</c:v>
                </c:pt>
                <c:pt idx="630">
                  <c:v>5.6847899999999996</c:v>
                </c:pt>
                <c:pt idx="631">
                  <c:v>5.6868400000000001</c:v>
                </c:pt>
                <c:pt idx="632">
                  <c:v>5.6894299999999998</c:v>
                </c:pt>
                <c:pt idx="633">
                  <c:v>5.69163</c:v>
                </c:pt>
                <c:pt idx="634">
                  <c:v>5.6946099999999999</c:v>
                </c:pt>
                <c:pt idx="635">
                  <c:v>5.6973500000000001</c:v>
                </c:pt>
                <c:pt idx="636">
                  <c:v>5.6997900000000001</c:v>
                </c:pt>
                <c:pt idx="637">
                  <c:v>5.7019799999999998</c:v>
                </c:pt>
                <c:pt idx="638">
                  <c:v>5.70444</c:v>
                </c:pt>
                <c:pt idx="639">
                  <c:v>5.7069799999999997</c:v>
                </c:pt>
                <c:pt idx="640">
                  <c:v>5.71082</c:v>
                </c:pt>
                <c:pt idx="641">
                  <c:v>5.7133500000000002</c:v>
                </c:pt>
                <c:pt idx="642">
                  <c:v>5.7165699999999999</c:v>
                </c:pt>
                <c:pt idx="643">
                  <c:v>5.7190200000000004</c:v>
                </c:pt>
                <c:pt idx="644">
                  <c:v>5.7218400000000003</c:v>
                </c:pt>
                <c:pt idx="645">
                  <c:v>5.7251599999999998</c:v>
                </c:pt>
                <c:pt idx="646">
                  <c:v>5.7276800000000003</c:v>
                </c:pt>
                <c:pt idx="647">
                  <c:v>5.7312399999999997</c:v>
                </c:pt>
                <c:pt idx="648">
                  <c:v>5.7332799999999997</c:v>
                </c:pt>
                <c:pt idx="649">
                  <c:v>5.7356699999999998</c:v>
                </c:pt>
                <c:pt idx="650">
                  <c:v>5.7382099999999996</c:v>
                </c:pt>
                <c:pt idx="651">
                  <c:v>5.7399899999999997</c:v>
                </c:pt>
                <c:pt idx="652">
                  <c:v>5.7423099999999998</c:v>
                </c:pt>
                <c:pt idx="653">
                  <c:v>5.7435499999999999</c:v>
                </c:pt>
                <c:pt idx="654">
                  <c:v>5.7460399999999998</c:v>
                </c:pt>
                <c:pt idx="655">
                  <c:v>5.7474699999999999</c:v>
                </c:pt>
                <c:pt idx="656">
                  <c:v>5.74899</c:v>
                </c:pt>
                <c:pt idx="657">
                  <c:v>5.7503099999999998</c:v>
                </c:pt>
                <c:pt idx="658">
                  <c:v>5.7521800000000001</c:v>
                </c:pt>
                <c:pt idx="659">
                  <c:v>5.7540699999999996</c:v>
                </c:pt>
                <c:pt idx="660">
                  <c:v>5.7560700000000002</c:v>
                </c:pt>
                <c:pt idx="661">
                  <c:v>5.7579700000000003</c:v>
                </c:pt>
                <c:pt idx="662">
                  <c:v>5.7609300000000001</c:v>
                </c:pt>
                <c:pt idx="663">
                  <c:v>5.7627100000000002</c:v>
                </c:pt>
                <c:pt idx="664">
                  <c:v>5.7659799999999999</c:v>
                </c:pt>
                <c:pt idx="665">
                  <c:v>5.7681800000000001</c:v>
                </c:pt>
                <c:pt idx="666">
                  <c:v>5.7714299999999996</c:v>
                </c:pt>
                <c:pt idx="667">
                  <c:v>5.7741699999999998</c:v>
                </c:pt>
                <c:pt idx="668">
                  <c:v>5.77658</c:v>
                </c:pt>
                <c:pt idx="669">
                  <c:v>5.7794499999999998</c:v>
                </c:pt>
                <c:pt idx="670">
                  <c:v>5.7817499999999997</c:v>
                </c:pt>
                <c:pt idx="671">
                  <c:v>5.7840600000000002</c:v>
                </c:pt>
                <c:pt idx="672">
                  <c:v>5.7858099999999997</c:v>
                </c:pt>
                <c:pt idx="673">
                  <c:v>5.7879699999999996</c:v>
                </c:pt>
                <c:pt idx="674">
                  <c:v>5.7898800000000001</c:v>
                </c:pt>
                <c:pt idx="675">
                  <c:v>5.7917899999999998</c:v>
                </c:pt>
                <c:pt idx="676">
                  <c:v>5.7934799999999997</c:v>
                </c:pt>
                <c:pt idx="677">
                  <c:v>5.7945399999999996</c:v>
                </c:pt>
                <c:pt idx="678">
                  <c:v>5.7969099999999996</c:v>
                </c:pt>
                <c:pt idx="679">
                  <c:v>5.7986399999999998</c:v>
                </c:pt>
                <c:pt idx="680">
                  <c:v>5.8007099999999996</c:v>
                </c:pt>
                <c:pt idx="681">
                  <c:v>5.8036500000000002</c:v>
                </c:pt>
                <c:pt idx="682">
                  <c:v>5.8054800000000002</c:v>
                </c:pt>
                <c:pt idx="683">
                  <c:v>5.8090400000000004</c:v>
                </c:pt>
                <c:pt idx="684">
                  <c:v>5.8112199999999996</c:v>
                </c:pt>
                <c:pt idx="685">
                  <c:v>5.8144299999999998</c:v>
                </c:pt>
                <c:pt idx="686">
                  <c:v>5.8177000000000003</c:v>
                </c:pt>
                <c:pt idx="687">
                  <c:v>5.8201499999999999</c:v>
                </c:pt>
                <c:pt idx="688">
                  <c:v>5.8231700000000002</c:v>
                </c:pt>
                <c:pt idx="689">
                  <c:v>5.8248100000000003</c:v>
                </c:pt>
                <c:pt idx="690">
                  <c:v>5.8277200000000002</c:v>
                </c:pt>
                <c:pt idx="691">
                  <c:v>5.8299200000000004</c:v>
                </c:pt>
                <c:pt idx="692">
                  <c:v>5.8317100000000002</c:v>
                </c:pt>
                <c:pt idx="693">
                  <c:v>5.8340100000000001</c:v>
                </c:pt>
                <c:pt idx="694">
                  <c:v>5.8356500000000002</c:v>
                </c:pt>
                <c:pt idx="695">
                  <c:v>5.8377400000000002</c:v>
                </c:pt>
                <c:pt idx="696">
                  <c:v>5.8394899999999996</c:v>
                </c:pt>
                <c:pt idx="697">
                  <c:v>5.8413500000000003</c:v>
                </c:pt>
                <c:pt idx="698">
                  <c:v>5.8435100000000002</c:v>
                </c:pt>
                <c:pt idx="699">
                  <c:v>5.8446600000000002</c:v>
                </c:pt>
                <c:pt idx="700">
                  <c:v>5.8463799999999999</c:v>
                </c:pt>
                <c:pt idx="701">
                  <c:v>5.8488100000000003</c:v>
                </c:pt>
                <c:pt idx="702">
                  <c:v>5.8518299999999996</c:v>
                </c:pt>
                <c:pt idx="703">
                  <c:v>5.85337</c:v>
                </c:pt>
                <c:pt idx="704">
                  <c:v>5.8549499999999997</c:v>
                </c:pt>
                <c:pt idx="705">
                  <c:v>5.8562399999999997</c:v>
                </c:pt>
                <c:pt idx="706">
                  <c:v>5.8578599999999996</c:v>
                </c:pt>
                <c:pt idx="707">
                  <c:v>5.8601200000000002</c:v>
                </c:pt>
                <c:pt idx="708">
                  <c:v>5.8612000000000002</c:v>
                </c:pt>
                <c:pt idx="709">
                  <c:v>5.8628799999999996</c:v>
                </c:pt>
                <c:pt idx="710">
                  <c:v>5.8646399999999996</c:v>
                </c:pt>
                <c:pt idx="711">
                  <c:v>5.8658099999999997</c:v>
                </c:pt>
                <c:pt idx="712">
                  <c:v>5.8667600000000002</c:v>
                </c:pt>
                <c:pt idx="713">
                  <c:v>5.8678999999999997</c:v>
                </c:pt>
                <c:pt idx="714">
                  <c:v>5.86911</c:v>
                </c:pt>
                <c:pt idx="715">
                  <c:v>5.8705600000000002</c:v>
                </c:pt>
                <c:pt idx="716">
                  <c:v>5.8713699999999998</c:v>
                </c:pt>
                <c:pt idx="717">
                  <c:v>5.8722700000000003</c:v>
                </c:pt>
                <c:pt idx="718">
                  <c:v>5.8720400000000001</c:v>
                </c:pt>
                <c:pt idx="719">
                  <c:v>5.8724400000000001</c:v>
                </c:pt>
                <c:pt idx="720">
                  <c:v>5.8730799999999999</c:v>
                </c:pt>
                <c:pt idx="721">
                  <c:v>5.8749200000000004</c:v>
                </c:pt>
                <c:pt idx="722">
                  <c:v>5.8760899999999996</c:v>
                </c:pt>
                <c:pt idx="723">
                  <c:v>5.8776299999999999</c:v>
                </c:pt>
                <c:pt idx="724">
                  <c:v>5.8803900000000002</c:v>
                </c:pt>
                <c:pt idx="725">
                  <c:v>5.88246</c:v>
                </c:pt>
                <c:pt idx="726">
                  <c:v>5.8853</c:v>
                </c:pt>
                <c:pt idx="727">
                  <c:v>5.8875900000000003</c:v>
                </c:pt>
                <c:pt idx="728">
                  <c:v>5.8897300000000001</c:v>
                </c:pt>
                <c:pt idx="729">
                  <c:v>5.8921799999999998</c:v>
                </c:pt>
                <c:pt idx="730">
                  <c:v>5.8938699999999997</c:v>
                </c:pt>
                <c:pt idx="731">
                  <c:v>5.8967099999999997</c:v>
                </c:pt>
                <c:pt idx="732">
                  <c:v>5.8986700000000001</c:v>
                </c:pt>
                <c:pt idx="733">
                  <c:v>5.9008200000000004</c:v>
                </c:pt>
                <c:pt idx="734">
                  <c:v>5.9031099999999999</c:v>
                </c:pt>
                <c:pt idx="735">
                  <c:v>5.90496</c:v>
                </c:pt>
                <c:pt idx="736">
                  <c:v>5.9074200000000001</c:v>
                </c:pt>
                <c:pt idx="737">
                  <c:v>5.9089999999999998</c:v>
                </c:pt>
                <c:pt idx="738">
                  <c:v>5.9115099999999998</c:v>
                </c:pt>
                <c:pt idx="739">
                  <c:v>5.9134500000000001</c:v>
                </c:pt>
                <c:pt idx="740">
                  <c:v>5.9159800000000002</c:v>
                </c:pt>
                <c:pt idx="741">
                  <c:v>5.91913</c:v>
                </c:pt>
                <c:pt idx="742">
                  <c:v>5.9211400000000003</c:v>
                </c:pt>
                <c:pt idx="743">
                  <c:v>5.9230200000000002</c:v>
                </c:pt>
                <c:pt idx="744">
                  <c:v>5.9257900000000001</c:v>
                </c:pt>
                <c:pt idx="745">
                  <c:v>5.9288100000000004</c:v>
                </c:pt>
                <c:pt idx="746">
                  <c:v>5.9318999999999997</c:v>
                </c:pt>
                <c:pt idx="747">
                  <c:v>5.9348200000000002</c:v>
                </c:pt>
                <c:pt idx="748">
                  <c:v>5.9381000000000004</c:v>
                </c:pt>
                <c:pt idx="749">
                  <c:v>5.9401599999999997</c:v>
                </c:pt>
                <c:pt idx="750">
                  <c:v>5.9435700000000002</c:v>
                </c:pt>
                <c:pt idx="751">
                  <c:v>5.94543</c:v>
                </c:pt>
                <c:pt idx="752">
                  <c:v>5.9482200000000001</c:v>
                </c:pt>
                <c:pt idx="753">
                  <c:v>5.9511799999999999</c:v>
                </c:pt>
                <c:pt idx="754">
                  <c:v>5.9527099999999997</c:v>
                </c:pt>
                <c:pt idx="755">
                  <c:v>5.95512</c:v>
                </c:pt>
                <c:pt idx="756">
                  <c:v>5.9566499999999998</c:v>
                </c:pt>
                <c:pt idx="757">
                  <c:v>5.9588200000000002</c:v>
                </c:pt>
                <c:pt idx="758">
                  <c:v>5.9612999999999996</c:v>
                </c:pt>
                <c:pt idx="759">
                  <c:v>5.9626200000000003</c:v>
                </c:pt>
                <c:pt idx="760">
                  <c:v>5.9661499999999998</c:v>
                </c:pt>
                <c:pt idx="761">
                  <c:v>5.9681300000000004</c:v>
                </c:pt>
                <c:pt idx="762">
                  <c:v>5.9715100000000003</c:v>
                </c:pt>
                <c:pt idx="763">
                  <c:v>5.9737</c:v>
                </c:pt>
                <c:pt idx="764">
                  <c:v>5.9766700000000004</c:v>
                </c:pt>
                <c:pt idx="765">
                  <c:v>5.9799499999999997</c:v>
                </c:pt>
                <c:pt idx="766">
                  <c:v>5.9823599999999999</c:v>
                </c:pt>
                <c:pt idx="767">
                  <c:v>5.9853399999999999</c:v>
                </c:pt>
                <c:pt idx="768">
                  <c:v>5.9873599999999998</c:v>
                </c:pt>
                <c:pt idx="769">
                  <c:v>5.9903300000000002</c:v>
                </c:pt>
                <c:pt idx="770">
                  <c:v>5.9928600000000003</c:v>
                </c:pt>
                <c:pt idx="771">
                  <c:v>5.9953000000000003</c:v>
                </c:pt>
                <c:pt idx="772">
                  <c:v>5.9975399999999999</c:v>
                </c:pt>
                <c:pt idx="773">
                  <c:v>5.9987000000000004</c:v>
                </c:pt>
                <c:pt idx="774">
                  <c:v>6.0008900000000001</c:v>
                </c:pt>
                <c:pt idx="775">
                  <c:v>6.0021599999999999</c:v>
                </c:pt>
                <c:pt idx="776">
                  <c:v>6.0040899999999997</c:v>
                </c:pt>
                <c:pt idx="777">
                  <c:v>6.0064500000000001</c:v>
                </c:pt>
                <c:pt idx="778">
                  <c:v>6.0074899999999998</c:v>
                </c:pt>
                <c:pt idx="779">
                  <c:v>6.0097899999999997</c:v>
                </c:pt>
                <c:pt idx="780">
                  <c:v>6.0117000000000003</c:v>
                </c:pt>
                <c:pt idx="781">
                  <c:v>6.0141200000000001</c:v>
                </c:pt>
                <c:pt idx="782">
                  <c:v>6.01722</c:v>
                </c:pt>
                <c:pt idx="783">
                  <c:v>6.0187900000000001</c:v>
                </c:pt>
                <c:pt idx="784">
                  <c:v>6.0221</c:v>
                </c:pt>
                <c:pt idx="785">
                  <c:v>6.0239700000000003</c:v>
                </c:pt>
                <c:pt idx="786">
                  <c:v>6.02644</c:v>
                </c:pt>
                <c:pt idx="787">
                  <c:v>6.0286</c:v>
                </c:pt>
                <c:pt idx="788">
                  <c:v>6.0311599999999999</c:v>
                </c:pt>
                <c:pt idx="789">
                  <c:v>6.0329800000000002</c:v>
                </c:pt>
                <c:pt idx="790">
                  <c:v>6.0357599999999998</c:v>
                </c:pt>
                <c:pt idx="791">
                  <c:v>6.0374499999999998</c:v>
                </c:pt>
                <c:pt idx="792">
                  <c:v>6.0391300000000001</c:v>
                </c:pt>
                <c:pt idx="793">
                  <c:v>6.0411400000000004</c:v>
                </c:pt>
                <c:pt idx="794">
                  <c:v>6.0423099999999996</c:v>
                </c:pt>
                <c:pt idx="795">
                  <c:v>6.0434900000000003</c:v>
                </c:pt>
                <c:pt idx="796">
                  <c:v>6.0451199999999998</c:v>
                </c:pt>
                <c:pt idx="797">
                  <c:v>6.0462899999999999</c:v>
                </c:pt>
                <c:pt idx="798">
                  <c:v>6.0476299999999998</c:v>
                </c:pt>
                <c:pt idx="799">
                  <c:v>6.04847</c:v>
                </c:pt>
                <c:pt idx="800">
                  <c:v>6.05002</c:v>
                </c:pt>
                <c:pt idx="801">
                  <c:v>6.0520899999999997</c:v>
                </c:pt>
                <c:pt idx="802">
                  <c:v>6.0541600000000004</c:v>
                </c:pt>
                <c:pt idx="803">
                  <c:v>6.0560799999999997</c:v>
                </c:pt>
                <c:pt idx="804">
                  <c:v>6.0571999999999999</c:v>
                </c:pt>
                <c:pt idx="805">
                  <c:v>6.0589300000000001</c:v>
                </c:pt>
                <c:pt idx="806">
                  <c:v>6.0597399999999997</c:v>
                </c:pt>
                <c:pt idx="807">
                  <c:v>6.0601799999999999</c:v>
                </c:pt>
                <c:pt idx="808">
                  <c:v>6.0612199999999996</c:v>
                </c:pt>
                <c:pt idx="809">
                  <c:v>6.0623300000000002</c:v>
                </c:pt>
                <c:pt idx="810">
                  <c:v>6.0632099999999998</c:v>
                </c:pt>
                <c:pt idx="811">
                  <c:v>6.0641400000000001</c:v>
                </c:pt>
                <c:pt idx="812">
                  <c:v>6.0648499999999999</c:v>
                </c:pt>
                <c:pt idx="813">
                  <c:v>6.0654300000000001</c:v>
                </c:pt>
                <c:pt idx="814">
                  <c:v>6.0659700000000001</c:v>
                </c:pt>
                <c:pt idx="815">
                  <c:v>6.06698</c:v>
                </c:pt>
                <c:pt idx="816">
                  <c:v>6.0675600000000003</c:v>
                </c:pt>
                <c:pt idx="817">
                  <c:v>6.0686499999999999</c:v>
                </c:pt>
                <c:pt idx="818">
                  <c:v>6.0688399999999998</c:v>
                </c:pt>
                <c:pt idx="819">
                  <c:v>6.0703300000000002</c:v>
                </c:pt>
                <c:pt idx="820">
                  <c:v>6.0722300000000002</c:v>
                </c:pt>
                <c:pt idx="821">
                  <c:v>6.07334</c:v>
                </c:pt>
                <c:pt idx="822">
                  <c:v>6.0753199999999996</c:v>
                </c:pt>
                <c:pt idx="823">
                  <c:v>6.0761000000000003</c:v>
                </c:pt>
                <c:pt idx="824">
                  <c:v>6.0777799999999997</c:v>
                </c:pt>
                <c:pt idx="825">
                  <c:v>6.0789799999999996</c:v>
                </c:pt>
                <c:pt idx="826">
                  <c:v>6.0808900000000001</c:v>
                </c:pt>
                <c:pt idx="827">
                  <c:v>6.0822599999999998</c:v>
                </c:pt>
                <c:pt idx="828">
                  <c:v>6.0842099999999997</c:v>
                </c:pt>
                <c:pt idx="829">
                  <c:v>6.0853999999999999</c:v>
                </c:pt>
                <c:pt idx="830">
                  <c:v>6.0865999999999998</c:v>
                </c:pt>
                <c:pt idx="831">
                  <c:v>6.0884400000000003</c:v>
                </c:pt>
                <c:pt idx="832">
                  <c:v>6.0895000000000001</c:v>
                </c:pt>
                <c:pt idx="833">
                  <c:v>6.0906399999999996</c:v>
                </c:pt>
                <c:pt idx="834">
                  <c:v>6.0915400000000002</c:v>
                </c:pt>
                <c:pt idx="835">
                  <c:v>6.0925000000000002</c:v>
                </c:pt>
                <c:pt idx="836">
                  <c:v>6.0927300000000004</c:v>
                </c:pt>
                <c:pt idx="837">
                  <c:v>6.0930499999999999</c:v>
                </c:pt>
                <c:pt idx="838">
                  <c:v>6.09389</c:v>
                </c:pt>
                <c:pt idx="839">
                  <c:v>6.0939300000000003</c:v>
                </c:pt>
                <c:pt idx="840">
                  <c:v>6.0950100000000003</c:v>
                </c:pt>
                <c:pt idx="841">
                  <c:v>6.0971500000000001</c:v>
                </c:pt>
                <c:pt idx="842">
                  <c:v>6.0974599999999999</c:v>
                </c:pt>
                <c:pt idx="843">
                  <c:v>6.0989000000000004</c:v>
                </c:pt>
                <c:pt idx="844">
                  <c:v>6.1002799999999997</c:v>
                </c:pt>
                <c:pt idx="845">
                  <c:v>6.1022100000000004</c:v>
                </c:pt>
                <c:pt idx="846">
                  <c:v>6.1034100000000002</c:v>
                </c:pt>
                <c:pt idx="847">
                  <c:v>6.1043000000000003</c:v>
                </c:pt>
                <c:pt idx="848">
                  <c:v>6.1058899999999996</c:v>
                </c:pt>
                <c:pt idx="849">
                  <c:v>6.1070500000000001</c:v>
                </c:pt>
                <c:pt idx="850">
                  <c:v>6.1085099999999999</c:v>
                </c:pt>
                <c:pt idx="851">
                  <c:v>6.1093900000000003</c:v>
                </c:pt>
                <c:pt idx="852">
                  <c:v>6.1107899999999997</c:v>
                </c:pt>
                <c:pt idx="853">
                  <c:v>6.1115700000000004</c:v>
                </c:pt>
                <c:pt idx="854">
                  <c:v>6.1123700000000003</c:v>
                </c:pt>
                <c:pt idx="855">
                  <c:v>6.1128200000000001</c:v>
                </c:pt>
                <c:pt idx="856">
                  <c:v>6.1131200000000003</c:v>
                </c:pt>
                <c:pt idx="857">
                  <c:v>6.1135799999999998</c:v>
                </c:pt>
                <c:pt idx="858">
                  <c:v>6.1141800000000002</c:v>
                </c:pt>
                <c:pt idx="859">
                  <c:v>6.1143700000000001</c:v>
                </c:pt>
                <c:pt idx="860">
                  <c:v>6.1156199999999998</c:v>
                </c:pt>
                <c:pt idx="861">
                  <c:v>6.1160300000000003</c:v>
                </c:pt>
                <c:pt idx="862">
                  <c:v>6.1164399999999999</c:v>
                </c:pt>
                <c:pt idx="863">
                  <c:v>6.1175800000000002</c:v>
                </c:pt>
                <c:pt idx="864">
                  <c:v>6.11747</c:v>
                </c:pt>
                <c:pt idx="865">
                  <c:v>6.1185700000000001</c:v>
                </c:pt>
                <c:pt idx="866">
                  <c:v>6.1188500000000001</c:v>
                </c:pt>
                <c:pt idx="867">
                  <c:v>6.11991</c:v>
                </c:pt>
                <c:pt idx="868">
                  <c:v>6.1208</c:v>
                </c:pt>
                <c:pt idx="869">
                  <c:v>6.1215000000000002</c:v>
                </c:pt>
                <c:pt idx="870">
                  <c:v>6.1224600000000002</c:v>
                </c:pt>
                <c:pt idx="871">
                  <c:v>6.1227</c:v>
                </c:pt>
                <c:pt idx="872">
                  <c:v>6.12324</c:v>
                </c:pt>
                <c:pt idx="873">
                  <c:v>6.1230599999999997</c:v>
                </c:pt>
                <c:pt idx="874">
                  <c:v>6.1235200000000001</c:v>
                </c:pt>
                <c:pt idx="875">
                  <c:v>6.1240899999999998</c:v>
                </c:pt>
                <c:pt idx="876">
                  <c:v>6.1246499999999999</c:v>
                </c:pt>
                <c:pt idx="877">
                  <c:v>6.1247199999999999</c:v>
                </c:pt>
                <c:pt idx="878">
                  <c:v>6.1245099999999999</c:v>
                </c:pt>
                <c:pt idx="879">
                  <c:v>6.125</c:v>
                </c:pt>
                <c:pt idx="880">
                  <c:v>6.1252500000000003</c:v>
                </c:pt>
                <c:pt idx="881">
                  <c:v>6.1260199999999996</c:v>
                </c:pt>
                <c:pt idx="882">
                  <c:v>6.12669</c:v>
                </c:pt>
                <c:pt idx="883">
                  <c:v>6.1272500000000001</c:v>
                </c:pt>
                <c:pt idx="884">
                  <c:v>6.1277299999999997</c:v>
                </c:pt>
                <c:pt idx="885">
                  <c:v>6.1270499999999997</c:v>
                </c:pt>
                <c:pt idx="886">
                  <c:v>6.1271300000000002</c:v>
                </c:pt>
                <c:pt idx="887">
                  <c:v>6.1276400000000004</c:v>
                </c:pt>
                <c:pt idx="888">
                  <c:v>6.1276200000000003</c:v>
                </c:pt>
                <c:pt idx="889">
                  <c:v>6.1279599999999999</c:v>
                </c:pt>
                <c:pt idx="890">
                  <c:v>6.1277900000000001</c:v>
                </c:pt>
                <c:pt idx="891">
                  <c:v>6.1277100000000004</c:v>
                </c:pt>
                <c:pt idx="892">
                  <c:v>6.1277699999999999</c:v>
                </c:pt>
                <c:pt idx="893">
                  <c:v>6.1272599999999997</c:v>
                </c:pt>
                <c:pt idx="894">
                  <c:v>6.1272500000000001</c:v>
                </c:pt>
                <c:pt idx="895">
                  <c:v>6.1271300000000002</c:v>
                </c:pt>
                <c:pt idx="896">
                  <c:v>6.1268700000000003</c:v>
                </c:pt>
                <c:pt idx="897">
                  <c:v>6.1268900000000004</c:v>
                </c:pt>
                <c:pt idx="898">
                  <c:v>6.1265299999999998</c:v>
                </c:pt>
                <c:pt idx="899">
                  <c:v>6.1273799999999996</c:v>
                </c:pt>
                <c:pt idx="900">
                  <c:v>6.1282699999999997</c:v>
                </c:pt>
                <c:pt idx="901">
                  <c:v>6.1293100000000003</c:v>
                </c:pt>
                <c:pt idx="902">
                  <c:v>6.1296400000000002</c:v>
                </c:pt>
                <c:pt idx="903">
                  <c:v>6.1298300000000001</c:v>
                </c:pt>
                <c:pt idx="904">
                  <c:v>6.1302700000000003</c:v>
                </c:pt>
                <c:pt idx="905">
                  <c:v>6.1306599999999998</c:v>
                </c:pt>
                <c:pt idx="906">
                  <c:v>6.1317199999999996</c:v>
                </c:pt>
                <c:pt idx="907">
                  <c:v>6.1320399999999999</c:v>
                </c:pt>
                <c:pt idx="908">
                  <c:v>6.1327800000000003</c:v>
                </c:pt>
                <c:pt idx="909">
                  <c:v>6.1335600000000001</c:v>
                </c:pt>
                <c:pt idx="910">
                  <c:v>6.1338699999999999</c:v>
                </c:pt>
                <c:pt idx="911">
                  <c:v>6.1350100000000003</c:v>
                </c:pt>
                <c:pt idx="912">
                  <c:v>6.1345999999999998</c:v>
                </c:pt>
                <c:pt idx="913">
                  <c:v>6.1352500000000001</c:v>
                </c:pt>
                <c:pt idx="914">
                  <c:v>6.1355500000000003</c:v>
                </c:pt>
                <c:pt idx="915">
                  <c:v>6.1358899999999998</c:v>
                </c:pt>
                <c:pt idx="916">
                  <c:v>6.1360900000000003</c:v>
                </c:pt>
                <c:pt idx="917">
                  <c:v>6.1368299999999998</c:v>
                </c:pt>
                <c:pt idx="918">
                  <c:v>6.1371000000000002</c:v>
                </c:pt>
                <c:pt idx="919">
                  <c:v>6.1377499999999996</c:v>
                </c:pt>
                <c:pt idx="920">
                  <c:v>6.1394000000000002</c:v>
                </c:pt>
                <c:pt idx="921">
                  <c:v>6.1395799999999996</c:v>
                </c:pt>
                <c:pt idx="922">
                  <c:v>6.1403999999999996</c:v>
                </c:pt>
                <c:pt idx="923">
                  <c:v>6.1406200000000002</c:v>
                </c:pt>
                <c:pt idx="924">
                  <c:v>6.14086</c:v>
                </c:pt>
                <c:pt idx="925">
                  <c:v>6.1413700000000002</c:v>
                </c:pt>
                <c:pt idx="926">
                  <c:v>6.14215</c:v>
                </c:pt>
                <c:pt idx="927">
                  <c:v>6.1427899999999998</c:v>
                </c:pt>
                <c:pt idx="928">
                  <c:v>6.1437299999999997</c:v>
                </c:pt>
                <c:pt idx="929">
                  <c:v>6.1443700000000003</c:v>
                </c:pt>
                <c:pt idx="930">
                  <c:v>6.1455500000000001</c:v>
                </c:pt>
                <c:pt idx="931">
                  <c:v>6.1459900000000003</c:v>
                </c:pt>
                <c:pt idx="932">
                  <c:v>6.1469899999999997</c:v>
                </c:pt>
                <c:pt idx="933">
                  <c:v>6.1475900000000001</c:v>
                </c:pt>
                <c:pt idx="934">
                  <c:v>6.1486999999999998</c:v>
                </c:pt>
                <c:pt idx="935">
                  <c:v>6.1498299999999997</c:v>
                </c:pt>
                <c:pt idx="936">
                  <c:v>6.1500599999999999</c:v>
                </c:pt>
                <c:pt idx="937">
                  <c:v>6.1514499999999996</c:v>
                </c:pt>
                <c:pt idx="938">
                  <c:v>6.1522500000000004</c:v>
                </c:pt>
                <c:pt idx="939">
                  <c:v>6.1539999999999999</c:v>
                </c:pt>
                <c:pt idx="940">
                  <c:v>6.1555499999999999</c:v>
                </c:pt>
                <c:pt idx="941">
                  <c:v>6.1565099999999999</c:v>
                </c:pt>
                <c:pt idx="942">
                  <c:v>6.1580300000000001</c:v>
                </c:pt>
                <c:pt idx="943">
                  <c:v>6.15909</c:v>
                </c:pt>
                <c:pt idx="944">
                  <c:v>6.16099</c:v>
                </c:pt>
                <c:pt idx="945">
                  <c:v>6.1621600000000001</c:v>
                </c:pt>
                <c:pt idx="946">
                  <c:v>6.1627999999999998</c:v>
                </c:pt>
                <c:pt idx="947">
                  <c:v>6.1650299999999998</c:v>
                </c:pt>
                <c:pt idx="948">
                  <c:v>6.1654400000000003</c:v>
                </c:pt>
                <c:pt idx="949">
                  <c:v>6.1666499999999997</c:v>
                </c:pt>
                <c:pt idx="950">
                  <c:v>6.1681400000000002</c:v>
                </c:pt>
                <c:pt idx="951">
                  <c:v>6.16913</c:v>
                </c:pt>
                <c:pt idx="952">
                  <c:v>6.17056</c:v>
                </c:pt>
                <c:pt idx="953">
                  <c:v>6.1712600000000002</c:v>
                </c:pt>
                <c:pt idx="954">
                  <c:v>6.1728199999999998</c:v>
                </c:pt>
                <c:pt idx="955">
                  <c:v>6.1734299999999998</c:v>
                </c:pt>
                <c:pt idx="956">
                  <c:v>6.1747300000000003</c:v>
                </c:pt>
                <c:pt idx="957">
                  <c:v>6.1762499999999996</c:v>
                </c:pt>
                <c:pt idx="958">
                  <c:v>6.1766500000000004</c:v>
                </c:pt>
                <c:pt idx="959">
                  <c:v>6.17821</c:v>
                </c:pt>
                <c:pt idx="960">
                  <c:v>6.1802000000000001</c:v>
                </c:pt>
                <c:pt idx="961">
                  <c:v>6.1824399999999997</c:v>
                </c:pt>
                <c:pt idx="962">
                  <c:v>6.1844099999999997</c:v>
                </c:pt>
                <c:pt idx="963">
                  <c:v>6.1867599999999996</c:v>
                </c:pt>
                <c:pt idx="964">
                  <c:v>6.1893200000000004</c:v>
                </c:pt>
                <c:pt idx="965">
                  <c:v>6.1919399999999998</c:v>
                </c:pt>
                <c:pt idx="966">
                  <c:v>6.1945699999999997</c:v>
                </c:pt>
                <c:pt idx="967">
                  <c:v>6.1971400000000001</c:v>
                </c:pt>
                <c:pt idx="968">
                  <c:v>6.1995899999999997</c:v>
                </c:pt>
                <c:pt idx="969">
                  <c:v>6.2028299999999996</c:v>
                </c:pt>
                <c:pt idx="970">
                  <c:v>6.2047600000000003</c:v>
                </c:pt>
                <c:pt idx="971">
                  <c:v>6.2080000000000002</c:v>
                </c:pt>
                <c:pt idx="972">
                  <c:v>6.2099799999999998</c:v>
                </c:pt>
                <c:pt idx="973">
                  <c:v>6.2123799999999996</c:v>
                </c:pt>
                <c:pt idx="974">
                  <c:v>6.2152599999999998</c:v>
                </c:pt>
                <c:pt idx="975">
                  <c:v>6.2177300000000004</c:v>
                </c:pt>
                <c:pt idx="976">
                  <c:v>6.22051</c:v>
                </c:pt>
                <c:pt idx="977">
                  <c:v>6.2226800000000004</c:v>
                </c:pt>
                <c:pt idx="978">
                  <c:v>6.2252599999999996</c:v>
                </c:pt>
                <c:pt idx="979">
                  <c:v>6.2279</c:v>
                </c:pt>
                <c:pt idx="980">
                  <c:v>6.2304700000000004</c:v>
                </c:pt>
                <c:pt idx="981">
                  <c:v>6.2337699999999998</c:v>
                </c:pt>
                <c:pt idx="982">
                  <c:v>6.2366000000000001</c:v>
                </c:pt>
                <c:pt idx="983">
                  <c:v>6.24024</c:v>
                </c:pt>
                <c:pt idx="984">
                  <c:v>6.2430899999999996</c:v>
                </c:pt>
                <c:pt idx="985">
                  <c:v>6.2457599999999998</c:v>
                </c:pt>
                <c:pt idx="986">
                  <c:v>6.2493400000000001</c:v>
                </c:pt>
                <c:pt idx="987">
                  <c:v>6.2523099999999996</c:v>
                </c:pt>
                <c:pt idx="988">
                  <c:v>6.2560599999999997</c:v>
                </c:pt>
                <c:pt idx="989">
                  <c:v>6.2587099999999998</c:v>
                </c:pt>
                <c:pt idx="990">
                  <c:v>6.2619499999999997</c:v>
                </c:pt>
                <c:pt idx="991">
                  <c:v>6.2651500000000002</c:v>
                </c:pt>
                <c:pt idx="992">
                  <c:v>6.2680300000000004</c:v>
                </c:pt>
                <c:pt idx="993">
                  <c:v>6.2715699999999996</c:v>
                </c:pt>
                <c:pt idx="994">
                  <c:v>6.2739700000000003</c:v>
                </c:pt>
                <c:pt idx="995">
                  <c:v>6.2775800000000004</c:v>
                </c:pt>
                <c:pt idx="996">
                  <c:v>6.2802300000000004</c:v>
                </c:pt>
                <c:pt idx="997">
                  <c:v>6.2837300000000003</c:v>
                </c:pt>
                <c:pt idx="998">
                  <c:v>6.2869299999999999</c:v>
                </c:pt>
                <c:pt idx="999">
                  <c:v>6.2894600000000001</c:v>
                </c:pt>
                <c:pt idx="1000">
                  <c:v>6.2930799999999998</c:v>
                </c:pt>
                <c:pt idx="1001">
                  <c:v>6.2960900000000004</c:v>
                </c:pt>
                <c:pt idx="1002">
                  <c:v>6.2997199999999998</c:v>
                </c:pt>
                <c:pt idx="1003">
                  <c:v>6.3021200000000004</c:v>
                </c:pt>
                <c:pt idx="1004">
                  <c:v>6.3056999999999999</c:v>
                </c:pt>
                <c:pt idx="1005">
                  <c:v>6.3092100000000002</c:v>
                </c:pt>
                <c:pt idx="1006">
                  <c:v>6.3121999999999998</c:v>
                </c:pt>
                <c:pt idx="1007">
                  <c:v>6.3160600000000002</c:v>
                </c:pt>
                <c:pt idx="1008">
                  <c:v>6.31874</c:v>
                </c:pt>
                <c:pt idx="1009">
                  <c:v>6.3224</c:v>
                </c:pt>
                <c:pt idx="1010">
                  <c:v>6.3255400000000002</c:v>
                </c:pt>
                <c:pt idx="1011">
                  <c:v>6.32857</c:v>
                </c:pt>
                <c:pt idx="1012">
                  <c:v>6.3316699999999999</c:v>
                </c:pt>
                <c:pt idx="1013">
                  <c:v>6.3351100000000002</c:v>
                </c:pt>
                <c:pt idx="1014">
                  <c:v>6.3385600000000002</c:v>
                </c:pt>
                <c:pt idx="1015">
                  <c:v>6.34138</c:v>
                </c:pt>
                <c:pt idx="1016">
                  <c:v>6.34497</c:v>
                </c:pt>
                <c:pt idx="1017">
                  <c:v>6.3486500000000001</c:v>
                </c:pt>
                <c:pt idx="1018">
                  <c:v>6.3513799999999998</c:v>
                </c:pt>
                <c:pt idx="1019">
                  <c:v>6.3549800000000003</c:v>
                </c:pt>
                <c:pt idx="1020">
                  <c:v>6.3583699999999999</c:v>
                </c:pt>
                <c:pt idx="1021">
                  <c:v>6.3620099999999997</c:v>
                </c:pt>
                <c:pt idx="1022">
                  <c:v>6.3654099999999998</c:v>
                </c:pt>
                <c:pt idx="1023">
                  <c:v>6.3683199999999998</c:v>
                </c:pt>
                <c:pt idx="1024">
                  <c:v>6.3712400000000002</c:v>
                </c:pt>
                <c:pt idx="1025">
                  <c:v>6.3739299999999997</c:v>
                </c:pt>
                <c:pt idx="1026">
                  <c:v>6.3772799999999998</c:v>
                </c:pt>
                <c:pt idx="1027">
                  <c:v>6.3803000000000001</c:v>
                </c:pt>
                <c:pt idx="1028">
                  <c:v>6.3833799999999998</c:v>
                </c:pt>
                <c:pt idx="1029">
                  <c:v>6.3864599999999996</c:v>
                </c:pt>
                <c:pt idx="1030">
                  <c:v>6.3889899999999997</c:v>
                </c:pt>
                <c:pt idx="1031">
                  <c:v>6.3927800000000001</c:v>
                </c:pt>
                <c:pt idx="1032">
                  <c:v>6.3944099999999997</c:v>
                </c:pt>
                <c:pt idx="1033">
                  <c:v>6.3972600000000002</c:v>
                </c:pt>
                <c:pt idx="1034">
                  <c:v>6.4001799999999998</c:v>
                </c:pt>
                <c:pt idx="1035">
                  <c:v>6.4029199999999999</c:v>
                </c:pt>
                <c:pt idx="1036">
                  <c:v>6.4059699999999999</c:v>
                </c:pt>
                <c:pt idx="1037">
                  <c:v>6.4077299999999999</c:v>
                </c:pt>
                <c:pt idx="1038">
                  <c:v>6.4107900000000004</c:v>
                </c:pt>
                <c:pt idx="1039">
                  <c:v>6.4131799999999997</c:v>
                </c:pt>
                <c:pt idx="1040">
                  <c:v>6.4162600000000003</c:v>
                </c:pt>
                <c:pt idx="1041">
                  <c:v>6.4194500000000003</c:v>
                </c:pt>
                <c:pt idx="1042">
                  <c:v>6.4222700000000001</c:v>
                </c:pt>
                <c:pt idx="1043">
                  <c:v>6.4253299999999998</c:v>
                </c:pt>
                <c:pt idx="1044">
                  <c:v>6.4279500000000001</c:v>
                </c:pt>
                <c:pt idx="1045">
                  <c:v>6.4312399999999998</c:v>
                </c:pt>
                <c:pt idx="1046">
                  <c:v>6.4333499999999999</c:v>
                </c:pt>
                <c:pt idx="1047">
                  <c:v>6.4367400000000004</c:v>
                </c:pt>
                <c:pt idx="1048">
                  <c:v>6.4396599999999999</c:v>
                </c:pt>
                <c:pt idx="1049">
                  <c:v>6.4422199999999998</c:v>
                </c:pt>
                <c:pt idx="1050">
                  <c:v>6.4455799999999996</c:v>
                </c:pt>
                <c:pt idx="1051">
                  <c:v>6.4474900000000002</c:v>
                </c:pt>
                <c:pt idx="1052">
                  <c:v>6.45052</c:v>
                </c:pt>
                <c:pt idx="1053">
                  <c:v>6.45242</c:v>
                </c:pt>
                <c:pt idx="1054">
                  <c:v>6.4549399999999997</c:v>
                </c:pt>
                <c:pt idx="1055">
                  <c:v>6.4571100000000001</c:v>
                </c:pt>
                <c:pt idx="1056">
                  <c:v>6.45906</c:v>
                </c:pt>
                <c:pt idx="1057">
                  <c:v>6.4614799999999999</c:v>
                </c:pt>
                <c:pt idx="1058">
                  <c:v>6.4628300000000003</c:v>
                </c:pt>
                <c:pt idx="1059">
                  <c:v>6.46469</c:v>
                </c:pt>
                <c:pt idx="1060">
                  <c:v>6.4668200000000002</c:v>
                </c:pt>
                <c:pt idx="1061">
                  <c:v>6.4691599999999996</c:v>
                </c:pt>
                <c:pt idx="1062">
                  <c:v>6.4718799999999996</c:v>
                </c:pt>
                <c:pt idx="1063">
                  <c:v>6.4733799999999997</c:v>
                </c:pt>
                <c:pt idx="1064">
                  <c:v>6.4755900000000004</c:v>
                </c:pt>
                <c:pt idx="1065">
                  <c:v>6.47743</c:v>
                </c:pt>
                <c:pt idx="1066">
                  <c:v>6.4793099999999999</c:v>
                </c:pt>
                <c:pt idx="1067">
                  <c:v>6.4813999999999998</c:v>
                </c:pt>
                <c:pt idx="1068">
                  <c:v>6.48285</c:v>
                </c:pt>
                <c:pt idx="1069">
                  <c:v>6.4850300000000001</c:v>
                </c:pt>
                <c:pt idx="1070">
                  <c:v>6.4863</c:v>
                </c:pt>
                <c:pt idx="1071">
                  <c:v>6.4870900000000002</c:v>
                </c:pt>
                <c:pt idx="1072">
                  <c:v>6.48787</c:v>
                </c:pt>
                <c:pt idx="1073">
                  <c:v>6.4876899999999997</c:v>
                </c:pt>
                <c:pt idx="1074">
                  <c:v>6.4887899999999998</c:v>
                </c:pt>
                <c:pt idx="1075">
                  <c:v>6.4888300000000001</c:v>
                </c:pt>
                <c:pt idx="1076">
                  <c:v>6.4897299999999998</c:v>
                </c:pt>
                <c:pt idx="1077">
                  <c:v>6.4902800000000003</c:v>
                </c:pt>
                <c:pt idx="1078">
                  <c:v>6.4903899999999997</c:v>
                </c:pt>
                <c:pt idx="1079">
                  <c:v>6.4912599999999996</c:v>
                </c:pt>
                <c:pt idx="1080">
                  <c:v>6.4919700000000002</c:v>
                </c:pt>
                <c:pt idx="1081">
                  <c:v>6.4926199999999996</c:v>
                </c:pt>
                <c:pt idx="1082">
                  <c:v>6.4929300000000003</c:v>
                </c:pt>
                <c:pt idx="1083">
                  <c:v>6.4928800000000004</c:v>
                </c:pt>
                <c:pt idx="1084">
                  <c:v>6.4932600000000003</c:v>
                </c:pt>
                <c:pt idx="1085">
                  <c:v>6.4933100000000001</c:v>
                </c:pt>
                <c:pt idx="1086">
                  <c:v>6.4943499999999998</c:v>
                </c:pt>
                <c:pt idx="1087">
                  <c:v>6.4939900000000002</c:v>
                </c:pt>
                <c:pt idx="1088">
                  <c:v>6.4945700000000004</c:v>
                </c:pt>
                <c:pt idx="1089">
                  <c:v>6.4943</c:v>
                </c:pt>
                <c:pt idx="1090">
                  <c:v>6.4954799999999997</c:v>
                </c:pt>
                <c:pt idx="1091">
                  <c:v>6.4964500000000003</c:v>
                </c:pt>
                <c:pt idx="1092">
                  <c:v>6.4974699999999999</c:v>
                </c:pt>
                <c:pt idx="1093">
                  <c:v>6.4987700000000004</c:v>
                </c:pt>
                <c:pt idx="1094">
                  <c:v>6.4994899999999998</c:v>
                </c:pt>
                <c:pt idx="1095">
                  <c:v>6.5011400000000004</c:v>
                </c:pt>
                <c:pt idx="1096">
                  <c:v>6.5023999999999997</c:v>
                </c:pt>
                <c:pt idx="1097">
                  <c:v>6.5032100000000002</c:v>
                </c:pt>
                <c:pt idx="1098">
                  <c:v>6.5043699999999998</c:v>
                </c:pt>
                <c:pt idx="1099">
                  <c:v>6.5049799999999998</c:v>
                </c:pt>
                <c:pt idx="1100">
                  <c:v>6.5068200000000003</c:v>
                </c:pt>
                <c:pt idx="1101">
                  <c:v>6.5089800000000002</c:v>
                </c:pt>
                <c:pt idx="1102">
                  <c:v>6.5102900000000004</c:v>
                </c:pt>
                <c:pt idx="1103">
                  <c:v>6.5118400000000003</c:v>
                </c:pt>
                <c:pt idx="1104">
                  <c:v>6.5129200000000003</c:v>
                </c:pt>
                <c:pt idx="1105">
                  <c:v>6.51403</c:v>
                </c:pt>
                <c:pt idx="1106">
                  <c:v>6.5152299999999999</c:v>
                </c:pt>
                <c:pt idx="1107">
                  <c:v>6.5166000000000004</c:v>
                </c:pt>
                <c:pt idx="1108">
                  <c:v>6.5181500000000003</c:v>
                </c:pt>
                <c:pt idx="1109">
                  <c:v>6.5197200000000004</c:v>
                </c:pt>
                <c:pt idx="1110">
                  <c:v>6.5219500000000004</c:v>
                </c:pt>
                <c:pt idx="1111">
                  <c:v>6.5234699999999997</c:v>
                </c:pt>
                <c:pt idx="1112">
                  <c:v>6.5251299999999999</c:v>
                </c:pt>
                <c:pt idx="1113">
                  <c:v>6.52644</c:v>
                </c:pt>
                <c:pt idx="1114">
                  <c:v>6.5277500000000002</c:v>
                </c:pt>
                <c:pt idx="1115">
                  <c:v>6.5294499999999998</c:v>
                </c:pt>
                <c:pt idx="1116">
                  <c:v>6.5306199999999999</c:v>
                </c:pt>
                <c:pt idx="1117">
                  <c:v>6.5324600000000004</c:v>
                </c:pt>
                <c:pt idx="1118">
                  <c:v>6.5334500000000002</c:v>
                </c:pt>
                <c:pt idx="1119">
                  <c:v>6.5350200000000003</c:v>
                </c:pt>
                <c:pt idx="1120">
                  <c:v>6.53775</c:v>
                </c:pt>
                <c:pt idx="1121">
                  <c:v>6.5393999999999997</c:v>
                </c:pt>
                <c:pt idx="1122">
                  <c:v>6.5423099999999996</c:v>
                </c:pt>
                <c:pt idx="1123">
                  <c:v>6.5437500000000002</c:v>
                </c:pt>
                <c:pt idx="1124">
                  <c:v>6.5460900000000004</c:v>
                </c:pt>
                <c:pt idx="1125">
                  <c:v>6.5481999999999996</c:v>
                </c:pt>
                <c:pt idx="1126">
                  <c:v>6.5499499999999999</c:v>
                </c:pt>
                <c:pt idx="1127">
                  <c:v>6.5528000000000004</c:v>
                </c:pt>
                <c:pt idx="1128">
                  <c:v>6.5544900000000004</c:v>
                </c:pt>
                <c:pt idx="1129">
                  <c:v>6.5567099999999998</c:v>
                </c:pt>
                <c:pt idx="1130">
                  <c:v>6.5588199999999999</c:v>
                </c:pt>
                <c:pt idx="1131">
                  <c:v>6.5609200000000003</c:v>
                </c:pt>
                <c:pt idx="1132">
                  <c:v>6.5611699999999997</c:v>
                </c:pt>
                <c:pt idx="1133">
                  <c:v>6.5623399999999998</c:v>
                </c:pt>
                <c:pt idx="1134">
                  <c:v>6.5632700000000002</c:v>
                </c:pt>
                <c:pt idx="1135">
                  <c:v>6.5628799999999998</c:v>
                </c:pt>
                <c:pt idx="1136">
                  <c:v>6.5638399999999999</c:v>
                </c:pt>
                <c:pt idx="1137">
                  <c:v>6.56447</c:v>
                </c:pt>
                <c:pt idx="1138">
                  <c:v>6.5656699999999999</c:v>
                </c:pt>
                <c:pt idx="1139">
                  <c:v>6.5667400000000002</c:v>
                </c:pt>
                <c:pt idx="1140">
                  <c:v>6.5680800000000001</c:v>
                </c:pt>
                <c:pt idx="1141">
                  <c:v>6.57029</c:v>
                </c:pt>
                <c:pt idx="1142">
                  <c:v>6.5715300000000001</c:v>
                </c:pt>
                <c:pt idx="1143">
                  <c:v>6.57301</c:v>
                </c:pt>
                <c:pt idx="1144">
                  <c:v>6.5748199999999999</c:v>
                </c:pt>
                <c:pt idx="1145">
                  <c:v>6.57606</c:v>
                </c:pt>
                <c:pt idx="1146">
                  <c:v>6.5779300000000003</c:v>
                </c:pt>
                <c:pt idx="1147">
                  <c:v>6.5794600000000001</c:v>
                </c:pt>
                <c:pt idx="1148">
                  <c:v>6.5811799999999998</c:v>
                </c:pt>
                <c:pt idx="1149">
                  <c:v>6.5826900000000004</c:v>
                </c:pt>
                <c:pt idx="1150">
                  <c:v>6.5840399999999999</c:v>
                </c:pt>
                <c:pt idx="1151">
                  <c:v>6.5861299999999998</c:v>
                </c:pt>
                <c:pt idx="1152">
                  <c:v>6.5872799999999998</c:v>
                </c:pt>
                <c:pt idx="1153">
                  <c:v>6.5890500000000003</c:v>
                </c:pt>
                <c:pt idx="1154">
                  <c:v>6.59063</c:v>
                </c:pt>
                <c:pt idx="1155">
                  <c:v>6.59206</c:v>
                </c:pt>
                <c:pt idx="1156">
                  <c:v>6.59422</c:v>
                </c:pt>
                <c:pt idx="1157">
                  <c:v>6.5953200000000001</c:v>
                </c:pt>
                <c:pt idx="1158">
                  <c:v>6.5972900000000001</c:v>
                </c:pt>
                <c:pt idx="1159">
                  <c:v>6.5989300000000002</c:v>
                </c:pt>
                <c:pt idx="1160">
                  <c:v>6.6018100000000004</c:v>
                </c:pt>
                <c:pt idx="1161">
                  <c:v>6.6039199999999996</c:v>
                </c:pt>
                <c:pt idx="1162">
                  <c:v>6.6059799999999997</c:v>
                </c:pt>
                <c:pt idx="1163">
                  <c:v>6.6089700000000002</c:v>
                </c:pt>
                <c:pt idx="1164">
                  <c:v>6.6109499999999999</c:v>
                </c:pt>
                <c:pt idx="1165">
                  <c:v>6.6133199999999999</c:v>
                </c:pt>
                <c:pt idx="1166">
                  <c:v>6.6155799999999996</c:v>
                </c:pt>
                <c:pt idx="1167">
                  <c:v>6.6176199999999996</c:v>
                </c:pt>
                <c:pt idx="1168">
                  <c:v>6.6203399999999997</c:v>
                </c:pt>
                <c:pt idx="1169">
                  <c:v>6.6214899999999997</c:v>
                </c:pt>
                <c:pt idx="1170">
                  <c:v>6.6240600000000001</c:v>
                </c:pt>
                <c:pt idx="1171">
                  <c:v>6.6253599999999997</c:v>
                </c:pt>
                <c:pt idx="1172">
                  <c:v>6.6272099999999998</c:v>
                </c:pt>
                <c:pt idx="1173">
                  <c:v>6.62913</c:v>
                </c:pt>
                <c:pt idx="1174">
                  <c:v>6.6299799999999998</c:v>
                </c:pt>
                <c:pt idx="1175">
                  <c:v>6.6318400000000004</c:v>
                </c:pt>
                <c:pt idx="1176">
                  <c:v>6.6328300000000002</c:v>
                </c:pt>
                <c:pt idx="1177">
                  <c:v>6.6334900000000001</c:v>
                </c:pt>
                <c:pt idx="1178">
                  <c:v>6.6344399999999997</c:v>
                </c:pt>
                <c:pt idx="1179">
                  <c:v>6.6357499999999998</c:v>
                </c:pt>
                <c:pt idx="1180">
                  <c:v>6.6378399999999997</c:v>
                </c:pt>
                <c:pt idx="1181">
                  <c:v>6.6390599999999997</c:v>
                </c:pt>
                <c:pt idx="1182">
                  <c:v>6.6406900000000002</c:v>
                </c:pt>
                <c:pt idx="1183">
                  <c:v>6.6419699999999997</c:v>
                </c:pt>
                <c:pt idx="1184">
                  <c:v>6.6428700000000003</c:v>
                </c:pt>
                <c:pt idx="1185">
                  <c:v>6.6442399999999999</c:v>
                </c:pt>
                <c:pt idx="1186">
                  <c:v>6.6448799999999997</c:v>
                </c:pt>
                <c:pt idx="1187">
                  <c:v>6.6461800000000002</c:v>
                </c:pt>
                <c:pt idx="1188">
                  <c:v>6.6469399999999998</c:v>
                </c:pt>
                <c:pt idx="1189">
                  <c:v>6.6478599999999997</c:v>
                </c:pt>
                <c:pt idx="1190">
                  <c:v>6.64879</c:v>
                </c:pt>
                <c:pt idx="1191">
                  <c:v>6.64879</c:v>
                </c:pt>
                <c:pt idx="1192">
                  <c:v>6.6494799999999996</c:v>
                </c:pt>
                <c:pt idx="1193">
                  <c:v>6.6491800000000003</c:v>
                </c:pt>
                <c:pt idx="1194">
                  <c:v>6.6495899999999999</c:v>
                </c:pt>
                <c:pt idx="1195">
                  <c:v>6.6498299999999997</c:v>
                </c:pt>
                <c:pt idx="1196">
                  <c:v>6.6501200000000003</c:v>
                </c:pt>
                <c:pt idx="1197">
                  <c:v>6.6509799999999997</c:v>
                </c:pt>
                <c:pt idx="1198">
                  <c:v>6.6509</c:v>
                </c:pt>
                <c:pt idx="1199">
                  <c:v>6.6520700000000001</c:v>
                </c:pt>
                <c:pt idx="1200">
                  <c:v>6.6524299999999998</c:v>
                </c:pt>
                <c:pt idx="1201">
                  <c:v>6.6542300000000001</c:v>
                </c:pt>
                <c:pt idx="1202">
                  <c:v>6.6547700000000001</c:v>
                </c:pt>
                <c:pt idx="1203">
                  <c:v>6.65456</c:v>
                </c:pt>
                <c:pt idx="1204">
                  <c:v>6.6558700000000002</c:v>
                </c:pt>
                <c:pt idx="1205">
                  <c:v>6.6557899999999997</c:v>
                </c:pt>
                <c:pt idx="1206">
                  <c:v>6.6563699999999999</c:v>
                </c:pt>
                <c:pt idx="1207">
                  <c:v>6.6565799999999999</c:v>
                </c:pt>
                <c:pt idx="1208">
                  <c:v>6.6562200000000002</c:v>
                </c:pt>
                <c:pt idx="1209">
                  <c:v>6.6566799999999997</c:v>
                </c:pt>
                <c:pt idx="1210">
                  <c:v>6.6563600000000003</c:v>
                </c:pt>
                <c:pt idx="1211">
                  <c:v>6.6562599999999996</c:v>
                </c:pt>
                <c:pt idx="1212">
                  <c:v>6.6556800000000003</c:v>
                </c:pt>
                <c:pt idx="1213">
                  <c:v>6.65564</c:v>
                </c:pt>
                <c:pt idx="1214">
                  <c:v>6.6555900000000001</c:v>
                </c:pt>
                <c:pt idx="1215">
                  <c:v>6.6545899999999998</c:v>
                </c:pt>
                <c:pt idx="1216">
                  <c:v>6.6541499999999996</c:v>
                </c:pt>
                <c:pt idx="1217">
                  <c:v>6.6524999999999999</c:v>
                </c:pt>
                <c:pt idx="1218">
                  <c:v>6.6513600000000004</c:v>
                </c:pt>
                <c:pt idx="1219">
                  <c:v>6.6510300000000004</c:v>
                </c:pt>
                <c:pt idx="1220">
                  <c:v>6.6505099999999997</c:v>
                </c:pt>
                <c:pt idx="1221">
                  <c:v>6.6503500000000004</c:v>
                </c:pt>
                <c:pt idx="1222">
                  <c:v>6.6499800000000002</c:v>
                </c:pt>
                <c:pt idx="1223">
                  <c:v>6.6499699999999997</c:v>
                </c:pt>
                <c:pt idx="1224">
                  <c:v>6.6497799999999998</c:v>
                </c:pt>
                <c:pt idx="1225">
                  <c:v>6.65015</c:v>
                </c:pt>
                <c:pt idx="1226">
                  <c:v>6.6511500000000003</c:v>
                </c:pt>
                <c:pt idx="1227">
                  <c:v>6.6514899999999999</c:v>
                </c:pt>
                <c:pt idx="1228">
                  <c:v>6.6522800000000002</c:v>
                </c:pt>
                <c:pt idx="1229">
                  <c:v>6.6526199999999998</c:v>
                </c:pt>
                <c:pt idx="1230">
                  <c:v>6.6538300000000001</c:v>
                </c:pt>
                <c:pt idx="1231">
                  <c:v>6.6543400000000004</c:v>
                </c:pt>
                <c:pt idx="1232">
                  <c:v>6.6554200000000003</c:v>
                </c:pt>
                <c:pt idx="1233">
                  <c:v>6.6565000000000003</c:v>
                </c:pt>
                <c:pt idx="1234">
                  <c:v>6.6570099999999996</c:v>
                </c:pt>
                <c:pt idx="1235">
                  <c:v>6.6584500000000002</c:v>
                </c:pt>
                <c:pt idx="1236">
                  <c:v>6.6594199999999999</c:v>
                </c:pt>
                <c:pt idx="1237">
                  <c:v>6.6609299999999996</c:v>
                </c:pt>
                <c:pt idx="1238">
                  <c:v>6.6617800000000003</c:v>
                </c:pt>
                <c:pt idx="1239">
                  <c:v>6.6627700000000001</c:v>
                </c:pt>
                <c:pt idx="1240">
                  <c:v>6.6649799999999999</c:v>
                </c:pt>
                <c:pt idx="1241">
                  <c:v>6.6662800000000004</c:v>
                </c:pt>
                <c:pt idx="1242">
                  <c:v>6.6686800000000002</c:v>
                </c:pt>
                <c:pt idx="1243">
                  <c:v>6.6705800000000002</c:v>
                </c:pt>
                <c:pt idx="1244">
                  <c:v>6.67239</c:v>
                </c:pt>
                <c:pt idx="1245">
                  <c:v>6.6746999999999996</c:v>
                </c:pt>
                <c:pt idx="1246">
                  <c:v>6.6763599999999999</c:v>
                </c:pt>
                <c:pt idx="1247">
                  <c:v>6.6791400000000003</c:v>
                </c:pt>
                <c:pt idx="1248">
                  <c:v>6.68072</c:v>
                </c:pt>
                <c:pt idx="1249">
                  <c:v>6.6829099999999997</c:v>
                </c:pt>
                <c:pt idx="1250">
                  <c:v>6.6853999999999996</c:v>
                </c:pt>
                <c:pt idx="1251">
                  <c:v>6.6872299999999996</c:v>
                </c:pt>
                <c:pt idx="1252">
                  <c:v>6.6895600000000002</c:v>
                </c:pt>
                <c:pt idx="1253">
                  <c:v>6.6910400000000001</c:v>
                </c:pt>
                <c:pt idx="1254">
                  <c:v>6.6935799999999999</c:v>
                </c:pt>
                <c:pt idx="1255">
                  <c:v>6.6955900000000002</c:v>
                </c:pt>
                <c:pt idx="1256">
                  <c:v>6.6975699999999998</c:v>
                </c:pt>
                <c:pt idx="1257">
                  <c:v>6.7000200000000003</c:v>
                </c:pt>
                <c:pt idx="1258">
                  <c:v>6.7016799999999996</c:v>
                </c:pt>
                <c:pt idx="1259">
                  <c:v>6.7038000000000002</c:v>
                </c:pt>
                <c:pt idx="1260">
                  <c:v>6.7065900000000003</c:v>
                </c:pt>
                <c:pt idx="1261">
                  <c:v>6.7088900000000002</c:v>
                </c:pt>
                <c:pt idx="1262">
                  <c:v>6.7113899999999997</c:v>
                </c:pt>
                <c:pt idx="1263">
                  <c:v>6.7141799999999998</c:v>
                </c:pt>
                <c:pt idx="1264">
                  <c:v>6.7165299999999997</c:v>
                </c:pt>
                <c:pt idx="1265">
                  <c:v>6.7191599999999996</c:v>
                </c:pt>
                <c:pt idx="1266">
                  <c:v>6.7223699999999997</c:v>
                </c:pt>
                <c:pt idx="1267">
                  <c:v>6.72485</c:v>
                </c:pt>
                <c:pt idx="1268">
                  <c:v>6.7274700000000003</c:v>
                </c:pt>
                <c:pt idx="1269">
                  <c:v>6.7303899999999999</c:v>
                </c:pt>
                <c:pt idx="1270">
                  <c:v>6.7327199999999996</c:v>
                </c:pt>
                <c:pt idx="1271">
                  <c:v>6.7353699999999996</c:v>
                </c:pt>
                <c:pt idx="1272">
                  <c:v>6.7378099999999996</c:v>
                </c:pt>
                <c:pt idx="1273">
                  <c:v>6.7403500000000003</c:v>
                </c:pt>
                <c:pt idx="1274">
                  <c:v>6.7424900000000001</c:v>
                </c:pt>
                <c:pt idx="1275">
                  <c:v>6.7447600000000003</c:v>
                </c:pt>
                <c:pt idx="1276">
                  <c:v>6.7474400000000001</c:v>
                </c:pt>
                <c:pt idx="1277">
                  <c:v>6.7493999999999996</c:v>
                </c:pt>
                <c:pt idx="1278">
                  <c:v>6.7515299999999998</c:v>
                </c:pt>
                <c:pt idx="1279">
                  <c:v>6.7535800000000004</c:v>
                </c:pt>
                <c:pt idx="1280">
                  <c:v>6.7563500000000003</c:v>
                </c:pt>
                <c:pt idx="1281">
                  <c:v>6.7583799999999998</c:v>
                </c:pt>
                <c:pt idx="1282">
                  <c:v>6.7612899999999998</c:v>
                </c:pt>
                <c:pt idx="1283">
                  <c:v>6.7649699999999999</c:v>
                </c:pt>
                <c:pt idx="1284">
                  <c:v>6.7669499999999996</c:v>
                </c:pt>
                <c:pt idx="1285">
                  <c:v>6.7698600000000004</c:v>
                </c:pt>
                <c:pt idx="1286">
                  <c:v>6.7730499999999996</c:v>
                </c:pt>
                <c:pt idx="1287">
                  <c:v>6.7750599999999999</c:v>
                </c:pt>
                <c:pt idx="1288">
                  <c:v>6.7782200000000001</c:v>
                </c:pt>
                <c:pt idx="1289">
                  <c:v>6.7802800000000003</c:v>
                </c:pt>
                <c:pt idx="1290">
                  <c:v>6.7833199999999998</c:v>
                </c:pt>
                <c:pt idx="1291">
                  <c:v>6.7846700000000002</c:v>
                </c:pt>
                <c:pt idx="1292">
                  <c:v>6.7867699999999997</c:v>
                </c:pt>
                <c:pt idx="1293">
                  <c:v>6.7882300000000004</c:v>
                </c:pt>
                <c:pt idx="1294">
                  <c:v>6.7907099999999998</c:v>
                </c:pt>
                <c:pt idx="1295">
                  <c:v>6.7929000000000004</c:v>
                </c:pt>
                <c:pt idx="1296">
                  <c:v>6.7946200000000001</c:v>
                </c:pt>
                <c:pt idx="1297">
                  <c:v>6.7962100000000003</c:v>
                </c:pt>
                <c:pt idx="1298">
                  <c:v>6.7975199999999996</c:v>
                </c:pt>
                <c:pt idx="1299">
                  <c:v>6.7994599999999998</c:v>
                </c:pt>
                <c:pt idx="1300">
                  <c:v>6.8018099999999997</c:v>
                </c:pt>
                <c:pt idx="1301">
                  <c:v>6.8044500000000001</c:v>
                </c:pt>
                <c:pt idx="1302">
                  <c:v>6.8064200000000001</c:v>
                </c:pt>
                <c:pt idx="1303">
                  <c:v>6.8084100000000003</c:v>
                </c:pt>
                <c:pt idx="1304">
                  <c:v>6.8106400000000002</c:v>
                </c:pt>
                <c:pt idx="1305">
                  <c:v>6.8114600000000003</c:v>
                </c:pt>
                <c:pt idx="1306">
                  <c:v>6.8135899999999996</c:v>
                </c:pt>
                <c:pt idx="1307">
                  <c:v>6.8159900000000002</c:v>
                </c:pt>
                <c:pt idx="1308">
                  <c:v>6.81806</c:v>
                </c:pt>
                <c:pt idx="1309">
                  <c:v>6.8198499999999997</c:v>
                </c:pt>
                <c:pt idx="1310">
                  <c:v>6.82193</c:v>
                </c:pt>
                <c:pt idx="1311">
                  <c:v>6.8238599999999998</c:v>
                </c:pt>
                <c:pt idx="1312">
                  <c:v>6.8248600000000001</c:v>
                </c:pt>
                <c:pt idx="1313">
                  <c:v>6.8264399999999998</c:v>
                </c:pt>
                <c:pt idx="1314">
                  <c:v>6.8277400000000004</c:v>
                </c:pt>
                <c:pt idx="1315">
                  <c:v>6.8289900000000001</c:v>
                </c:pt>
                <c:pt idx="1316">
                  <c:v>6.8302300000000002</c:v>
                </c:pt>
                <c:pt idx="1317">
                  <c:v>6.8310500000000003</c:v>
                </c:pt>
                <c:pt idx="1318">
                  <c:v>6.8321100000000001</c:v>
                </c:pt>
                <c:pt idx="1319">
                  <c:v>6.8339699999999999</c:v>
                </c:pt>
                <c:pt idx="1320">
                  <c:v>6.8364000000000003</c:v>
                </c:pt>
                <c:pt idx="1321">
                  <c:v>6.8376999999999999</c:v>
                </c:pt>
                <c:pt idx="1322">
                  <c:v>6.8396800000000004</c:v>
                </c:pt>
                <c:pt idx="1323">
                  <c:v>6.8410599999999997</c:v>
                </c:pt>
                <c:pt idx="1324">
                  <c:v>6.8418900000000002</c:v>
                </c:pt>
                <c:pt idx="1325">
                  <c:v>6.8441200000000002</c:v>
                </c:pt>
                <c:pt idx="1326">
                  <c:v>6.84612</c:v>
                </c:pt>
                <c:pt idx="1327">
                  <c:v>6.8483099999999997</c:v>
                </c:pt>
                <c:pt idx="1328">
                  <c:v>6.8504199999999997</c:v>
                </c:pt>
                <c:pt idx="1329">
                  <c:v>6.8518299999999996</c:v>
                </c:pt>
                <c:pt idx="1330">
                  <c:v>6.8543200000000004</c:v>
                </c:pt>
                <c:pt idx="1331">
                  <c:v>6.85494</c:v>
                </c:pt>
                <c:pt idx="1332">
                  <c:v>6.8562500000000002</c:v>
                </c:pt>
                <c:pt idx="1333">
                  <c:v>6.8575499999999998</c:v>
                </c:pt>
                <c:pt idx="1334">
                  <c:v>6.8582099999999997</c:v>
                </c:pt>
                <c:pt idx="1335">
                  <c:v>6.8589599999999997</c:v>
                </c:pt>
                <c:pt idx="1336">
                  <c:v>6.8589599999999997</c:v>
                </c:pt>
                <c:pt idx="1337">
                  <c:v>6.8592000000000004</c:v>
                </c:pt>
                <c:pt idx="1338">
                  <c:v>6.8593599999999997</c:v>
                </c:pt>
                <c:pt idx="1339">
                  <c:v>6.85921</c:v>
                </c:pt>
                <c:pt idx="1340">
                  <c:v>6.8597000000000001</c:v>
                </c:pt>
                <c:pt idx="1341">
                  <c:v>6.85961</c:v>
                </c:pt>
                <c:pt idx="1342">
                  <c:v>6.8596000000000004</c:v>
                </c:pt>
                <c:pt idx="1343">
                  <c:v>6.8603500000000004</c:v>
                </c:pt>
                <c:pt idx="1344">
                  <c:v>6.8605900000000002</c:v>
                </c:pt>
                <c:pt idx="1345">
                  <c:v>6.8609499999999999</c:v>
                </c:pt>
                <c:pt idx="1346">
                  <c:v>6.8614899999999999</c:v>
                </c:pt>
                <c:pt idx="1347">
                  <c:v>6.8620599999999996</c:v>
                </c:pt>
                <c:pt idx="1348">
                  <c:v>6.8621600000000003</c:v>
                </c:pt>
                <c:pt idx="1349">
                  <c:v>6.8625699999999998</c:v>
                </c:pt>
                <c:pt idx="1350">
                  <c:v>6.8635299999999999</c:v>
                </c:pt>
                <c:pt idx="1351">
                  <c:v>6.8637800000000002</c:v>
                </c:pt>
                <c:pt idx="1352">
                  <c:v>6.8644800000000004</c:v>
                </c:pt>
                <c:pt idx="1353">
                  <c:v>6.8638899999999996</c:v>
                </c:pt>
                <c:pt idx="1354">
                  <c:v>6.8648499999999997</c:v>
                </c:pt>
                <c:pt idx="1355">
                  <c:v>6.8649500000000003</c:v>
                </c:pt>
                <c:pt idx="1356">
                  <c:v>6.8649500000000003</c:v>
                </c:pt>
                <c:pt idx="1357">
                  <c:v>6.8649800000000001</c:v>
                </c:pt>
                <c:pt idx="1358">
                  <c:v>6.8641199999999998</c:v>
                </c:pt>
                <c:pt idx="1359">
                  <c:v>6.8645699999999996</c:v>
                </c:pt>
                <c:pt idx="1360">
                  <c:v>6.8650200000000003</c:v>
                </c:pt>
                <c:pt idx="1361">
                  <c:v>6.8647600000000004</c:v>
                </c:pt>
                <c:pt idx="1362">
                  <c:v>6.8652499999999996</c:v>
                </c:pt>
                <c:pt idx="1363">
                  <c:v>6.8645500000000004</c:v>
                </c:pt>
                <c:pt idx="1364">
                  <c:v>6.8642300000000001</c:v>
                </c:pt>
                <c:pt idx="1365">
                  <c:v>6.8628099999999996</c:v>
                </c:pt>
                <c:pt idx="1366">
                  <c:v>6.8618899999999998</c:v>
                </c:pt>
                <c:pt idx="1367">
                  <c:v>6.8610100000000003</c:v>
                </c:pt>
                <c:pt idx="1368">
                  <c:v>6.8601200000000002</c:v>
                </c:pt>
                <c:pt idx="1369">
                  <c:v>6.8600300000000001</c:v>
                </c:pt>
                <c:pt idx="1370">
                  <c:v>6.8600700000000003</c:v>
                </c:pt>
                <c:pt idx="1371">
                  <c:v>6.8593900000000003</c:v>
                </c:pt>
                <c:pt idx="1372">
                  <c:v>6.8586400000000003</c:v>
                </c:pt>
                <c:pt idx="1373">
                  <c:v>6.8579600000000003</c:v>
                </c:pt>
                <c:pt idx="1374">
                  <c:v>6.85799</c:v>
                </c:pt>
                <c:pt idx="1375">
                  <c:v>6.8574599999999997</c:v>
                </c:pt>
                <c:pt idx="1376">
                  <c:v>6.8578599999999996</c:v>
                </c:pt>
                <c:pt idx="1377">
                  <c:v>6.8572600000000001</c:v>
                </c:pt>
                <c:pt idx="1378">
                  <c:v>6.8563900000000002</c:v>
                </c:pt>
                <c:pt idx="1379">
                  <c:v>6.8568100000000003</c:v>
                </c:pt>
                <c:pt idx="1380">
                  <c:v>6.85656</c:v>
                </c:pt>
                <c:pt idx="1381">
                  <c:v>6.8571999999999997</c:v>
                </c:pt>
                <c:pt idx="1382">
                  <c:v>6.8571499999999999</c:v>
                </c:pt>
                <c:pt idx="1383">
                  <c:v>6.8574000000000002</c:v>
                </c:pt>
                <c:pt idx="1384">
                  <c:v>6.8583699999999999</c:v>
                </c:pt>
                <c:pt idx="1385">
                  <c:v>6.8581599999999998</c:v>
                </c:pt>
                <c:pt idx="1386">
                  <c:v>6.8590999999999998</c:v>
                </c:pt>
                <c:pt idx="1387">
                  <c:v>6.8595499999999996</c:v>
                </c:pt>
                <c:pt idx="1388">
                  <c:v>6.8605700000000001</c:v>
                </c:pt>
                <c:pt idx="1389">
                  <c:v>6.8616799999999998</c:v>
                </c:pt>
                <c:pt idx="1390">
                  <c:v>6.8624099999999997</c:v>
                </c:pt>
                <c:pt idx="1391">
                  <c:v>6.8633300000000004</c:v>
                </c:pt>
                <c:pt idx="1392">
                  <c:v>6.8635599999999997</c:v>
                </c:pt>
                <c:pt idx="1393">
                  <c:v>6.8641500000000004</c:v>
                </c:pt>
                <c:pt idx="1394">
                  <c:v>6.8653599999999999</c:v>
                </c:pt>
                <c:pt idx="1395">
                  <c:v>6.86585</c:v>
                </c:pt>
                <c:pt idx="1396">
                  <c:v>6.8668800000000001</c:v>
                </c:pt>
                <c:pt idx="1397">
                  <c:v>6.8674400000000002</c:v>
                </c:pt>
                <c:pt idx="1398">
                  <c:v>6.8681999999999999</c:v>
                </c:pt>
                <c:pt idx="1399">
                  <c:v>6.86897</c:v>
                </c:pt>
                <c:pt idx="1400">
                  <c:v>6.8706100000000001</c:v>
                </c:pt>
                <c:pt idx="1401">
                  <c:v>6.87155</c:v>
                </c:pt>
                <c:pt idx="1402">
                  <c:v>6.8722500000000002</c:v>
                </c:pt>
                <c:pt idx="1403">
                  <c:v>6.87317</c:v>
                </c:pt>
                <c:pt idx="1404">
                  <c:v>6.8734500000000001</c:v>
                </c:pt>
                <c:pt idx="1405">
                  <c:v>6.8740300000000003</c:v>
                </c:pt>
                <c:pt idx="1406">
                  <c:v>6.8746900000000002</c:v>
                </c:pt>
                <c:pt idx="1407">
                  <c:v>6.8751100000000003</c:v>
                </c:pt>
                <c:pt idx="1408">
                  <c:v>6.8758800000000004</c:v>
                </c:pt>
                <c:pt idx="1409">
                  <c:v>6.87561</c:v>
                </c:pt>
                <c:pt idx="1410">
                  <c:v>6.8763300000000003</c:v>
                </c:pt>
                <c:pt idx="1411">
                  <c:v>6.8757299999999999</c:v>
                </c:pt>
                <c:pt idx="1412">
                  <c:v>6.8760000000000003</c:v>
                </c:pt>
                <c:pt idx="1413">
                  <c:v>6.8765299999999998</c:v>
                </c:pt>
                <c:pt idx="1414">
                  <c:v>6.8762100000000004</c:v>
                </c:pt>
                <c:pt idx="1415">
                  <c:v>6.8768700000000003</c:v>
                </c:pt>
                <c:pt idx="1416">
                  <c:v>6.8764399999999997</c:v>
                </c:pt>
                <c:pt idx="1417">
                  <c:v>6.8765000000000001</c:v>
                </c:pt>
                <c:pt idx="1418">
                  <c:v>6.8763399999999999</c:v>
                </c:pt>
                <c:pt idx="1419">
                  <c:v>6.8762600000000003</c:v>
                </c:pt>
                <c:pt idx="1420">
                  <c:v>6.8766499999999997</c:v>
                </c:pt>
                <c:pt idx="1421">
                  <c:v>6.8754099999999996</c:v>
                </c:pt>
                <c:pt idx="1422">
                  <c:v>6.8752500000000003</c:v>
                </c:pt>
                <c:pt idx="1423">
                  <c:v>6.8749399999999996</c:v>
                </c:pt>
                <c:pt idx="1424">
                  <c:v>6.8742599999999996</c:v>
                </c:pt>
                <c:pt idx="1425">
                  <c:v>6.8742999999999999</c:v>
                </c:pt>
                <c:pt idx="1426">
                  <c:v>6.8737700000000004</c:v>
                </c:pt>
                <c:pt idx="1427">
                  <c:v>6.8739499999999998</c:v>
                </c:pt>
                <c:pt idx="1428">
                  <c:v>6.87364</c:v>
                </c:pt>
                <c:pt idx="1429">
                  <c:v>6.8737700000000004</c:v>
                </c:pt>
                <c:pt idx="1430">
                  <c:v>6.8737199999999996</c:v>
                </c:pt>
                <c:pt idx="1431">
                  <c:v>6.8735499999999998</c:v>
                </c:pt>
                <c:pt idx="1432">
                  <c:v>6.8733300000000002</c:v>
                </c:pt>
                <c:pt idx="1433">
                  <c:v>6.8726200000000004</c:v>
                </c:pt>
                <c:pt idx="1434">
                  <c:v>6.8729800000000001</c:v>
                </c:pt>
                <c:pt idx="1435">
                  <c:v>6.8725899999999998</c:v>
                </c:pt>
                <c:pt idx="1436">
                  <c:v>6.8731</c:v>
                </c:pt>
                <c:pt idx="1437">
                  <c:v>6.8734000000000002</c:v>
                </c:pt>
                <c:pt idx="1438">
                  <c:v>6.8735600000000003</c:v>
                </c:pt>
                <c:pt idx="1439">
                  <c:v>6.8744300000000003</c:v>
                </c:pt>
                <c:pt idx="1440">
                  <c:v>6.8748899999999997</c:v>
                </c:pt>
                <c:pt idx="1441">
                  <c:v>6.8758900000000001</c:v>
                </c:pt>
                <c:pt idx="1442">
                  <c:v>6.8769400000000003</c:v>
                </c:pt>
                <c:pt idx="1443">
                  <c:v>6.8772200000000003</c:v>
                </c:pt>
                <c:pt idx="1444">
                  <c:v>6.8787500000000001</c:v>
                </c:pt>
                <c:pt idx="1445">
                  <c:v>6.8794199999999996</c:v>
                </c:pt>
                <c:pt idx="1446">
                  <c:v>6.8810799999999999</c:v>
                </c:pt>
                <c:pt idx="1447">
                  <c:v>6.8819299999999997</c:v>
                </c:pt>
                <c:pt idx="1448">
                  <c:v>6.8831499999999997</c:v>
                </c:pt>
                <c:pt idx="1449">
                  <c:v>6.8847500000000004</c:v>
                </c:pt>
                <c:pt idx="1450">
                  <c:v>6.8858499999999996</c:v>
                </c:pt>
                <c:pt idx="1451">
                  <c:v>6.8876299999999997</c:v>
                </c:pt>
                <c:pt idx="1452">
                  <c:v>6.8883400000000004</c:v>
                </c:pt>
                <c:pt idx="1453">
                  <c:v>6.8896899999999999</c:v>
                </c:pt>
                <c:pt idx="1454">
                  <c:v>6.8906799999999997</c:v>
                </c:pt>
                <c:pt idx="1455">
                  <c:v>6.8912599999999999</c:v>
                </c:pt>
                <c:pt idx="1456">
                  <c:v>6.8928399999999996</c:v>
                </c:pt>
                <c:pt idx="1457">
                  <c:v>6.8932799999999999</c:v>
                </c:pt>
                <c:pt idx="1458">
                  <c:v>6.8948700000000001</c:v>
                </c:pt>
                <c:pt idx="1459">
                  <c:v>6.8958599999999999</c:v>
                </c:pt>
                <c:pt idx="1460">
                  <c:v>6.8974200000000003</c:v>
                </c:pt>
                <c:pt idx="1461">
                  <c:v>6.8996199999999996</c:v>
                </c:pt>
                <c:pt idx="1462">
                  <c:v>6.9006100000000004</c:v>
                </c:pt>
                <c:pt idx="1463">
                  <c:v>6.9020700000000001</c:v>
                </c:pt>
                <c:pt idx="1464">
                  <c:v>6.9033199999999999</c:v>
                </c:pt>
                <c:pt idx="1465">
                  <c:v>6.9048100000000003</c:v>
                </c:pt>
                <c:pt idx="1466">
                  <c:v>6.9070999999999998</c:v>
                </c:pt>
                <c:pt idx="1467">
                  <c:v>6.9080399999999997</c:v>
                </c:pt>
                <c:pt idx="1468">
                  <c:v>6.9104299999999999</c:v>
                </c:pt>
                <c:pt idx="1469">
                  <c:v>6.9107700000000003</c:v>
                </c:pt>
                <c:pt idx="1470">
                  <c:v>6.9126500000000002</c:v>
                </c:pt>
                <c:pt idx="1471">
                  <c:v>6.91317</c:v>
                </c:pt>
                <c:pt idx="1472">
                  <c:v>6.9132499999999997</c:v>
                </c:pt>
                <c:pt idx="1473">
                  <c:v>6.9145099999999999</c:v>
                </c:pt>
                <c:pt idx="1474">
                  <c:v>6.9150999999999998</c:v>
                </c:pt>
                <c:pt idx="1475">
                  <c:v>6.9159499999999996</c:v>
                </c:pt>
                <c:pt idx="1476">
                  <c:v>6.9162400000000002</c:v>
                </c:pt>
                <c:pt idx="1477">
                  <c:v>6.9165900000000002</c:v>
                </c:pt>
                <c:pt idx="1478">
                  <c:v>6.91622</c:v>
                </c:pt>
                <c:pt idx="1479">
                  <c:v>6.9163600000000001</c:v>
                </c:pt>
                <c:pt idx="1480">
                  <c:v>6.9171399999999998</c:v>
                </c:pt>
                <c:pt idx="1481">
                  <c:v>6.9171899999999997</c:v>
                </c:pt>
                <c:pt idx="1482">
                  <c:v>6.9170699999999998</c:v>
                </c:pt>
                <c:pt idx="1483">
                  <c:v>6.9167300000000003</c:v>
                </c:pt>
                <c:pt idx="1484">
                  <c:v>6.9165599999999996</c:v>
                </c:pt>
                <c:pt idx="1485">
                  <c:v>6.9165700000000001</c:v>
                </c:pt>
                <c:pt idx="1486">
                  <c:v>6.91629</c:v>
                </c:pt>
                <c:pt idx="1487">
                  <c:v>6.9160199999999996</c:v>
                </c:pt>
                <c:pt idx="1488">
                  <c:v>6.9151800000000003</c:v>
                </c:pt>
                <c:pt idx="1489">
                  <c:v>6.9149099999999999</c:v>
                </c:pt>
                <c:pt idx="1490">
                  <c:v>6.9141899999999996</c:v>
                </c:pt>
                <c:pt idx="1491">
                  <c:v>6.9132499999999997</c:v>
                </c:pt>
                <c:pt idx="1492">
                  <c:v>6.9125699999999997</c:v>
                </c:pt>
                <c:pt idx="1493">
                  <c:v>6.91134</c:v>
                </c:pt>
                <c:pt idx="1494">
                  <c:v>6.9105499999999997</c:v>
                </c:pt>
                <c:pt idx="1495">
                  <c:v>6.9089200000000002</c:v>
                </c:pt>
                <c:pt idx="1496">
                  <c:v>6.9074099999999996</c:v>
                </c:pt>
                <c:pt idx="1497">
                  <c:v>6.9057700000000004</c:v>
                </c:pt>
                <c:pt idx="1498">
                  <c:v>6.9033899999999999</c:v>
                </c:pt>
                <c:pt idx="1499">
                  <c:v>6.9022899999999998</c:v>
                </c:pt>
                <c:pt idx="1500">
                  <c:v>6.9005000000000001</c:v>
                </c:pt>
                <c:pt idx="1501">
                  <c:v>6.8990200000000002</c:v>
                </c:pt>
                <c:pt idx="1502">
                  <c:v>6.89778</c:v>
                </c:pt>
                <c:pt idx="1503">
                  <c:v>6.8963200000000002</c:v>
                </c:pt>
                <c:pt idx="1504">
                  <c:v>6.8949100000000003</c:v>
                </c:pt>
                <c:pt idx="1505">
                  <c:v>6.8931399999999998</c:v>
                </c:pt>
                <c:pt idx="1506">
                  <c:v>6.8918499999999998</c:v>
                </c:pt>
                <c:pt idx="1507">
                  <c:v>6.89032</c:v>
                </c:pt>
                <c:pt idx="1508">
                  <c:v>6.8882700000000003</c:v>
                </c:pt>
                <c:pt idx="1509">
                  <c:v>6.8870500000000003</c:v>
                </c:pt>
                <c:pt idx="1510">
                  <c:v>6.88483</c:v>
                </c:pt>
                <c:pt idx="1511">
                  <c:v>6.8830400000000003</c:v>
                </c:pt>
                <c:pt idx="1512">
                  <c:v>6.8806399999999996</c:v>
                </c:pt>
                <c:pt idx="1513">
                  <c:v>6.8786899999999997</c:v>
                </c:pt>
                <c:pt idx="1514">
                  <c:v>6.8764900000000004</c:v>
                </c:pt>
                <c:pt idx="1515">
                  <c:v>6.8742099999999997</c:v>
                </c:pt>
                <c:pt idx="1516">
                  <c:v>6.8722700000000003</c:v>
                </c:pt>
                <c:pt idx="1517">
                  <c:v>6.8691599999999999</c:v>
                </c:pt>
                <c:pt idx="1518">
                  <c:v>6.8671800000000003</c:v>
                </c:pt>
                <c:pt idx="1519">
                  <c:v>6.8653300000000002</c:v>
                </c:pt>
                <c:pt idx="1520">
                  <c:v>6.8636600000000003</c:v>
                </c:pt>
                <c:pt idx="1521">
                  <c:v>6.8620200000000002</c:v>
                </c:pt>
                <c:pt idx="1522">
                  <c:v>6.8606199999999999</c:v>
                </c:pt>
                <c:pt idx="1523">
                  <c:v>6.8597599999999996</c:v>
                </c:pt>
                <c:pt idx="1524">
                  <c:v>6.8581700000000003</c:v>
                </c:pt>
                <c:pt idx="1525">
                  <c:v>6.8570599999999997</c:v>
                </c:pt>
                <c:pt idx="1526">
                  <c:v>6.8558399999999997</c:v>
                </c:pt>
                <c:pt idx="1527">
                  <c:v>6.8545400000000001</c:v>
                </c:pt>
                <c:pt idx="1528">
                  <c:v>6.8533900000000001</c:v>
                </c:pt>
                <c:pt idx="1529">
                  <c:v>6.8514699999999999</c:v>
                </c:pt>
                <c:pt idx="1530">
                  <c:v>6.8504699999999996</c:v>
                </c:pt>
                <c:pt idx="1531">
                  <c:v>6.8488600000000002</c:v>
                </c:pt>
                <c:pt idx="1532">
                  <c:v>6.8479099999999997</c:v>
                </c:pt>
                <c:pt idx="1533">
                  <c:v>6.8478500000000002</c:v>
                </c:pt>
                <c:pt idx="1534">
                  <c:v>6.8476800000000004</c:v>
                </c:pt>
                <c:pt idx="1535">
                  <c:v>6.8482799999999999</c:v>
                </c:pt>
                <c:pt idx="1536">
                  <c:v>6.8483900000000002</c:v>
                </c:pt>
                <c:pt idx="1537">
                  <c:v>6.8494999999999999</c:v>
                </c:pt>
                <c:pt idx="1538">
                  <c:v>6.8506600000000004</c:v>
                </c:pt>
                <c:pt idx="1539">
                  <c:v>6.8513999999999999</c:v>
                </c:pt>
                <c:pt idx="1540">
                  <c:v>6.8501700000000003</c:v>
                </c:pt>
                <c:pt idx="1541">
                  <c:v>6.8539399999999997</c:v>
                </c:pt>
                <c:pt idx="1542">
                  <c:v>6.8559000000000001</c:v>
                </c:pt>
                <c:pt idx="1543">
                  <c:v>6.8581799999999999</c:v>
                </c:pt>
                <c:pt idx="1544">
                  <c:v>6.8606199999999999</c:v>
                </c:pt>
                <c:pt idx="1545">
                  <c:v>6.8631399999999996</c:v>
                </c:pt>
                <c:pt idx="1546">
                  <c:v>6.8662099999999997</c:v>
                </c:pt>
                <c:pt idx="1547">
                  <c:v>6.8692799999999998</c:v>
                </c:pt>
                <c:pt idx="1548">
                  <c:v>6.8723400000000003</c:v>
                </c:pt>
                <c:pt idx="1549">
                  <c:v>6.8761099999999997</c:v>
                </c:pt>
                <c:pt idx="1550">
                  <c:v>6.8787500000000001</c:v>
                </c:pt>
                <c:pt idx="1551">
                  <c:v>6.8823100000000004</c:v>
                </c:pt>
                <c:pt idx="1552">
                  <c:v>6.8839199999999998</c:v>
                </c:pt>
                <c:pt idx="1553">
                  <c:v>6.8873800000000003</c:v>
                </c:pt>
                <c:pt idx="1554">
                  <c:v>6.8903600000000003</c:v>
                </c:pt>
                <c:pt idx="1555">
                  <c:v>6.8931899999999997</c:v>
                </c:pt>
                <c:pt idx="1556">
                  <c:v>6.8967000000000001</c:v>
                </c:pt>
                <c:pt idx="1557">
                  <c:v>6.8993099999999998</c:v>
                </c:pt>
                <c:pt idx="1558">
                  <c:v>6.9025299999999996</c:v>
                </c:pt>
                <c:pt idx="1559">
                  <c:v>6.9058299999999999</c:v>
                </c:pt>
                <c:pt idx="1560">
                  <c:v>6.90944</c:v>
                </c:pt>
                <c:pt idx="1561">
                  <c:v>6.9134000000000002</c:v>
                </c:pt>
                <c:pt idx="1562">
                  <c:v>6.9167899999999998</c:v>
                </c:pt>
                <c:pt idx="1563">
                  <c:v>6.92096</c:v>
                </c:pt>
                <c:pt idx="1564">
                  <c:v>6.9236800000000001</c:v>
                </c:pt>
                <c:pt idx="1565">
                  <c:v>6.9267799999999999</c:v>
                </c:pt>
                <c:pt idx="1566">
                  <c:v>6.9303299999999997</c:v>
                </c:pt>
                <c:pt idx="1567">
                  <c:v>6.9339500000000003</c:v>
                </c:pt>
                <c:pt idx="1568">
                  <c:v>6.9369800000000001</c:v>
                </c:pt>
                <c:pt idx="1569">
                  <c:v>6.9401599999999997</c:v>
                </c:pt>
                <c:pt idx="1570">
                  <c:v>6.9428799999999997</c:v>
                </c:pt>
                <c:pt idx="1571">
                  <c:v>6.9455799999999996</c:v>
                </c:pt>
                <c:pt idx="1572">
                  <c:v>6.9478200000000001</c:v>
                </c:pt>
                <c:pt idx="1573">
                  <c:v>6.9495800000000001</c:v>
                </c:pt>
                <c:pt idx="1574">
                  <c:v>6.9512600000000004</c:v>
                </c:pt>
                <c:pt idx="1575">
                  <c:v>6.95303</c:v>
                </c:pt>
                <c:pt idx="1576">
                  <c:v>6.9542700000000002</c:v>
                </c:pt>
                <c:pt idx="1577">
                  <c:v>6.9558400000000002</c:v>
                </c:pt>
                <c:pt idx="1578">
                  <c:v>6.9574699999999998</c:v>
                </c:pt>
                <c:pt idx="1579">
                  <c:v>6.9598199999999997</c:v>
                </c:pt>
                <c:pt idx="1580">
                  <c:v>6.9622299999999999</c:v>
                </c:pt>
                <c:pt idx="1581">
                  <c:v>6.96448</c:v>
                </c:pt>
                <c:pt idx="1582">
                  <c:v>6.9666800000000002</c:v>
                </c:pt>
                <c:pt idx="1583">
                  <c:v>6.9693100000000001</c:v>
                </c:pt>
                <c:pt idx="1584">
                  <c:v>6.9720000000000004</c:v>
                </c:pt>
                <c:pt idx="1585">
                  <c:v>6.97499</c:v>
                </c:pt>
                <c:pt idx="1586">
                  <c:v>6.9772999999999996</c:v>
                </c:pt>
                <c:pt idx="1587">
                  <c:v>6.9804700000000004</c:v>
                </c:pt>
                <c:pt idx="1588">
                  <c:v>6.9833299999999996</c:v>
                </c:pt>
                <c:pt idx="1589">
                  <c:v>6.9863799999999996</c:v>
                </c:pt>
                <c:pt idx="1590">
                  <c:v>6.9896000000000003</c:v>
                </c:pt>
                <c:pt idx="1591">
                  <c:v>6.9923900000000003</c:v>
                </c:pt>
                <c:pt idx="1592">
                  <c:v>6.9953599999999998</c:v>
                </c:pt>
                <c:pt idx="1593">
                  <c:v>6.9982600000000001</c:v>
                </c:pt>
                <c:pt idx="1594">
                  <c:v>7.0002899999999997</c:v>
                </c:pt>
                <c:pt idx="1595">
                  <c:v>7.0031800000000004</c:v>
                </c:pt>
                <c:pt idx="1596">
                  <c:v>7.0059199999999997</c:v>
                </c:pt>
                <c:pt idx="1597">
                  <c:v>7.0088100000000004</c:v>
                </c:pt>
                <c:pt idx="1598">
                  <c:v>7.0109700000000004</c:v>
                </c:pt>
                <c:pt idx="1599">
                  <c:v>7.0141400000000003</c:v>
                </c:pt>
                <c:pt idx="1600">
                  <c:v>7.01755</c:v>
                </c:pt>
                <c:pt idx="1601">
                  <c:v>7.02041</c:v>
                </c:pt>
                <c:pt idx="1602">
                  <c:v>7.0240999999999998</c:v>
                </c:pt>
                <c:pt idx="1603">
                  <c:v>7.0266400000000004</c:v>
                </c:pt>
                <c:pt idx="1604">
                  <c:v>7.0299899999999997</c:v>
                </c:pt>
                <c:pt idx="1605">
                  <c:v>7.0330599999999999</c:v>
                </c:pt>
                <c:pt idx="1606">
                  <c:v>7.0355299999999996</c:v>
                </c:pt>
                <c:pt idx="1607">
                  <c:v>7.0390499999999996</c:v>
                </c:pt>
                <c:pt idx="1608">
                  <c:v>7.04087</c:v>
                </c:pt>
                <c:pt idx="1609">
                  <c:v>7.0448700000000004</c:v>
                </c:pt>
                <c:pt idx="1610">
                  <c:v>7.0472299999999999</c:v>
                </c:pt>
                <c:pt idx="1611">
                  <c:v>7.04983</c:v>
                </c:pt>
                <c:pt idx="1612">
                  <c:v>7.0520899999999997</c:v>
                </c:pt>
                <c:pt idx="1613">
                  <c:v>7.0543800000000001</c:v>
                </c:pt>
                <c:pt idx="1614">
                  <c:v>7.0571299999999999</c:v>
                </c:pt>
                <c:pt idx="1615">
                  <c:v>7.0586399999999996</c:v>
                </c:pt>
                <c:pt idx="1616">
                  <c:v>7.0609700000000002</c:v>
                </c:pt>
                <c:pt idx="1617">
                  <c:v>7.0631300000000001</c:v>
                </c:pt>
                <c:pt idx="1618">
                  <c:v>7.06494</c:v>
                </c:pt>
                <c:pt idx="1619">
                  <c:v>7.06813</c:v>
                </c:pt>
                <c:pt idx="1620">
                  <c:v>7.07036</c:v>
                </c:pt>
                <c:pt idx="1621">
                  <c:v>7.07287</c:v>
                </c:pt>
                <c:pt idx="1622">
                  <c:v>7.0753899999999996</c:v>
                </c:pt>
                <c:pt idx="1623">
                  <c:v>7.0779800000000002</c:v>
                </c:pt>
                <c:pt idx="1624">
                  <c:v>7.0809300000000004</c:v>
                </c:pt>
                <c:pt idx="1625">
                  <c:v>7.0823799999999997</c:v>
                </c:pt>
                <c:pt idx="1626">
                  <c:v>7.0849799999999998</c:v>
                </c:pt>
                <c:pt idx="1627">
                  <c:v>7.0870600000000001</c:v>
                </c:pt>
                <c:pt idx="1628">
                  <c:v>7.08948</c:v>
                </c:pt>
                <c:pt idx="1629">
                  <c:v>7.09199</c:v>
                </c:pt>
                <c:pt idx="1630">
                  <c:v>7.09396</c:v>
                </c:pt>
                <c:pt idx="1631">
                  <c:v>7.0962899999999998</c:v>
                </c:pt>
                <c:pt idx="1632">
                  <c:v>7.0975999999999999</c:v>
                </c:pt>
                <c:pt idx="1633">
                  <c:v>7.0997399999999997</c:v>
                </c:pt>
                <c:pt idx="1634">
                  <c:v>7.1009900000000004</c:v>
                </c:pt>
                <c:pt idx="1635">
                  <c:v>7.1027699999999996</c:v>
                </c:pt>
                <c:pt idx="1636">
                  <c:v>7.1051700000000002</c:v>
                </c:pt>
                <c:pt idx="1637">
                  <c:v>7.1060600000000003</c:v>
                </c:pt>
                <c:pt idx="1638">
                  <c:v>7.10764</c:v>
                </c:pt>
                <c:pt idx="1639">
                  <c:v>7.1091800000000003</c:v>
                </c:pt>
                <c:pt idx="1640">
                  <c:v>7.1110899999999999</c:v>
                </c:pt>
                <c:pt idx="1641">
                  <c:v>7.1134500000000003</c:v>
                </c:pt>
                <c:pt idx="1642">
                  <c:v>7.11517</c:v>
                </c:pt>
                <c:pt idx="1643">
                  <c:v>7.1174400000000002</c:v>
                </c:pt>
                <c:pt idx="1644">
                  <c:v>7.1189200000000001</c:v>
                </c:pt>
                <c:pt idx="1645">
                  <c:v>7.12073</c:v>
                </c:pt>
                <c:pt idx="1646">
                  <c:v>7.1228300000000004</c:v>
                </c:pt>
                <c:pt idx="1647">
                  <c:v>7.12432</c:v>
                </c:pt>
                <c:pt idx="1648">
                  <c:v>7.12669</c:v>
                </c:pt>
                <c:pt idx="1649">
                  <c:v>7.1279000000000003</c:v>
                </c:pt>
                <c:pt idx="1650">
                  <c:v>7.1296600000000003</c:v>
                </c:pt>
                <c:pt idx="1651">
                  <c:v>7.13131</c:v>
                </c:pt>
                <c:pt idx="1652">
                  <c:v>7.1326200000000002</c:v>
                </c:pt>
                <c:pt idx="1653">
                  <c:v>7.1341999999999999</c:v>
                </c:pt>
                <c:pt idx="1654">
                  <c:v>7.1357600000000003</c:v>
                </c:pt>
                <c:pt idx="1655">
                  <c:v>7.1372499999999999</c:v>
                </c:pt>
                <c:pt idx="1656">
                  <c:v>7.1384800000000004</c:v>
                </c:pt>
                <c:pt idx="1657">
                  <c:v>7.1395099999999996</c:v>
                </c:pt>
                <c:pt idx="1658">
                  <c:v>7.1412800000000001</c:v>
                </c:pt>
                <c:pt idx="1659">
                  <c:v>7.1418400000000002</c:v>
                </c:pt>
                <c:pt idx="1660">
                  <c:v>7.1444599999999996</c:v>
                </c:pt>
                <c:pt idx="1661">
                  <c:v>7.1452099999999996</c:v>
                </c:pt>
                <c:pt idx="1662">
                  <c:v>7.1466599999999998</c:v>
                </c:pt>
                <c:pt idx="1663">
                  <c:v>7.1475</c:v>
                </c:pt>
                <c:pt idx="1664">
                  <c:v>7.1485799999999999</c:v>
                </c:pt>
                <c:pt idx="1665">
                  <c:v>7.1496300000000002</c:v>
                </c:pt>
                <c:pt idx="1666">
                  <c:v>7.1507199999999997</c:v>
                </c:pt>
                <c:pt idx="1667">
                  <c:v>7.15205</c:v>
                </c:pt>
                <c:pt idx="1668">
                  <c:v>7.1531900000000004</c:v>
                </c:pt>
                <c:pt idx="1669">
                  <c:v>7.1546099999999999</c:v>
                </c:pt>
                <c:pt idx="1670">
                  <c:v>7.1560199999999998</c:v>
                </c:pt>
                <c:pt idx="1671">
                  <c:v>7.1565200000000004</c:v>
                </c:pt>
                <c:pt idx="1672">
                  <c:v>7.1580000000000004</c:v>
                </c:pt>
                <c:pt idx="1673">
                  <c:v>7.1582699999999999</c:v>
                </c:pt>
                <c:pt idx="1674">
                  <c:v>7.15998</c:v>
                </c:pt>
                <c:pt idx="1675">
                  <c:v>7.1589200000000002</c:v>
                </c:pt>
                <c:pt idx="1676">
                  <c:v>7.1592799999999999</c:v>
                </c:pt>
                <c:pt idx="1677">
                  <c:v>7.1603199999999996</c:v>
                </c:pt>
                <c:pt idx="1678">
                  <c:v>7.1602399999999999</c:v>
                </c:pt>
                <c:pt idx="1679">
                  <c:v>7.1613600000000002</c:v>
                </c:pt>
                <c:pt idx="1680">
                  <c:v>7.1616200000000001</c:v>
                </c:pt>
                <c:pt idx="1681">
                  <c:v>7.1625899999999998</c:v>
                </c:pt>
                <c:pt idx="1682">
                  <c:v>7.1639099999999996</c:v>
                </c:pt>
                <c:pt idx="1683">
                  <c:v>7.1638000000000002</c:v>
                </c:pt>
                <c:pt idx="1684">
                  <c:v>7.16472</c:v>
                </c:pt>
                <c:pt idx="1685">
                  <c:v>7.1644800000000002</c:v>
                </c:pt>
                <c:pt idx="1686">
                  <c:v>7.1653399999999996</c:v>
                </c:pt>
                <c:pt idx="1687">
                  <c:v>7.1658900000000001</c:v>
                </c:pt>
                <c:pt idx="1688">
                  <c:v>7.1661799999999998</c:v>
                </c:pt>
                <c:pt idx="1689">
                  <c:v>7.16683</c:v>
                </c:pt>
                <c:pt idx="1690">
                  <c:v>7.1665000000000001</c:v>
                </c:pt>
                <c:pt idx="1691">
                  <c:v>7.1669200000000002</c:v>
                </c:pt>
                <c:pt idx="1692">
                  <c:v>7.1665000000000001</c:v>
                </c:pt>
                <c:pt idx="1693">
                  <c:v>7.1658099999999996</c:v>
                </c:pt>
                <c:pt idx="1694">
                  <c:v>7.16587</c:v>
                </c:pt>
                <c:pt idx="1695">
                  <c:v>7.1650999999999998</c:v>
                </c:pt>
                <c:pt idx="1696">
                  <c:v>7.1640499999999996</c:v>
                </c:pt>
                <c:pt idx="1697">
                  <c:v>7.16214</c:v>
                </c:pt>
                <c:pt idx="1698">
                  <c:v>7.1607700000000003</c:v>
                </c:pt>
                <c:pt idx="1699">
                  <c:v>7.15909</c:v>
                </c:pt>
                <c:pt idx="1700">
                  <c:v>7.1569099999999999</c:v>
                </c:pt>
                <c:pt idx="1701">
                  <c:v>7.1552800000000003</c:v>
                </c:pt>
                <c:pt idx="1702">
                  <c:v>7.1526699999999996</c:v>
                </c:pt>
                <c:pt idx="1703">
                  <c:v>7.1514100000000003</c:v>
                </c:pt>
                <c:pt idx="1704">
                  <c:v>7.1490799999999997</c:v>
                </c:pt>
                <c:pt idx="1705">
                  <c:v>7.1474200000000003</c:v>
                </c:pt>
                <c:pt idx="1706">
                  <c:v>7.1457100000000002</c:v>
                </c:pt>
                <c:pt idx="1707">
                  <c:v>7.1431800000000001</c:v>
                </c:pt>
                <c:pt idx="1708">
                  <c:v>7.14147</c:v>
                </c:pt>
                <c:pt idx="1709">
                  <c:v>7.1378700000000004</c:v>
                </c:pt>
                <c:pt idx="1710">
                  <c:v>7.1352700000000002</c:v>
                </c:pt>
                <c:pt idx="1711">
                  <c:v>7.1310799999999999</c:v>
                </c:pt>
                <c:pt idx="1712">
                  <c:v>7.1244699999999996</c:v>
                </c:pt>
                <c:pt idx="1713">
                  <c:v>7.1160399999999999</c:v>
                </c:pt>
                <c:pt idx="1714">
                  <c:v>7.1041499999999997</c:v>
                </c:pt>
                <c:pt idx="1715">
                  <c:v>7.0898899999999996</c:v>
                </c:pt>
                <c:pt idx="1716">
                  <c:v>7.07376</c:v>
                </c:pt>
                <c:pt idx="1717">
                  <c:v>7.0481400000000001</c:v>
                </c:pt>
                <c:pt idx="1718">
                  <c:v>7.0228200000000003</c:v>
                </c:pt>
                <c:pt idx="1719">
                  <c:v>6.9973200000000002</c:v>
                </c:pt>
                <c:pt idx="1720">
                  <c:v>6.9718600000000004</c:v>
                </c:pt>
                <c:pt idx="1721">
                  <c:v>6.9462799999999998</c:v>
                </c:pt>
                <c:pt idx="1722">
                  <c:v>6.9208699999999999</c:v>
                </c:pt>
                <c:pt idx="1723">
                  <c:v>6.8954899999999997</c:v>
                </c:pt>
                <c:pt idx="1724">
                  <c:v>6.8702899999999998</c:v>
                </c:pt>
                <c:pt idx="1725">
                  <c:v>6.8446899999999999</c:v>
                </c:pt>
                <c:pt idx="1726">
                  <c:v>6.8195800000000002</c:v>
                </c:pt>
                <c:pt idx="1727">
                  <c:v>6.7942099999999996</c:v>
                </c:pt>
                <c:pt idx="1728">
                  <c:v>6.76877</c:v>
                </c:pt>
                <c:pt idx="1729">
                  <c:v>6.7434200000000004</c:v>
                </c:pt>
                <c:pt idx="1730">
                  <c:v>6.7174399999999999</c:v>
                </c:pt>
                <c:pt idx="1731">
                  <c:v>6.6920900000000003</c:v>
                </c:pt>
                <c:pt idx="1732">
                  <c:v>6.6658799999999996</c:v>
                </c:pt>
                <c:pt idx="1733">
                  <c:v>6.63985</c:v>
                </c:pt>
                <c:pt idx="1734">
                  <c:v>6.6131799999999998</c:v>
                </c:pt>
                <c:pt idx="1735">
                  <c:v>6.5871000000000004</c:v>
                </c:pt>
                <c:pt idx="1736">
                  <c:v>6.5600399999999999</c:v>
                </c:pt>
                <c:pt idx="1737">
                  <c:v>6.5330300000000001</c:v>
                </c:pt>
                <c:pt idx="1738">
                  <c:v>6.5065200000000001</c:v>
                </c:pt>
                <c:pt idx="1739">
                  <c:v>6.4810400000000001</c:v>
                </c:pt>
                <c:pt idx="1740">
                  <c:v>6.45573</c:v>
                </c:pt>
                <c:pt idx="1741">
                  <c:v>6.4303499999999998</c:v>
                </c:pt>
                <c:pt idx="1742">
                  <c:v>6.4046700000000003</c:v>
                </c:pt>
                <c:pt idx="1743">
                  <c:v>6.3756500000000003</c:v>
                </c:pt>
                <c:pt idx="1744">
                  <c:v>6.3454699999999997</c:v>
                </c:pt>
                <c:pt idx="1745">
                  <c:v>6.3181900000000004</c:v>
                </c:pt>
                <c:pt idx="1746">
                  <c:v>6.2927</c:v>
                </c:pt>
                <c:pt idx="1747">
                  <c:v>6.2656200000000002</c:v>
                </c:pt>
                <c:pt idx="1748">
                  <c:v>6.2396700000000003</c:v>
                </c:pt>
                <c:pt idx="1749">
                  <c:v>6.2139499999999996</c:v>
                </c:pt>
                <c:pt idx="1750">
                  <c:v>6.1889000000000003</c:v>
                </c:pt>
                <c:pt idx="1751">
                  <c:v>6.1637300000000002</c:v>
                </c:pt>
                <c:pt idx="1752">
                  <c:v>6.1367500000000001</c:v>
                </c:pt>
                <c:pt idx="1753">
                  <c:v>6.1112900000000003</c:v>
                </c:pt>
                <c:pt idx="1754">
                  <c:v>6.0853400000000004</c:v>
                </c:pt>
                <c:pt idx="1755">
                  <c:v>6.0591900000000001</c:v>
                </c:pt>
                <c:pt idx="1756">
                  <c:v>6.0319700000000003</c:v>
                </c:pt>
                <c:pt idx="1757">
                  <c:v>6.00474</c:v>
                </c:pt>
                <c:pt idx="1758">
                  <c:v>5.9793900000000004</c:v>
                </c:pt>
                <c:pt idx="1759">
                  <c:v>5.9535799999999997</c:v>
                </c:pt>
                <c:pt idx="1760">
                  <c:v>5.9272999999999998</c:v>
                </c:pt>
                <c:pt idx="1761">
                  <c:v>5.9014800000000003</c:v>
                </c:pt>
                <c:pt idx="1762">
                  <c:v>5.8754499999999998</c:v>
                </c:pt>
                <c:pt idx="1763">
                  <c:v>5.8490599999999997</c:v>
                </c:pt>
                <c:pt idx="1764">
                  <c:v>5.8232200000000001</c:v>
                </c:pt>
                <c:pt idx="1765">
                  <c:v>5.7973400000000002</c:v>
                </c:pt>
                <c:pt idx="1766">
                  <c:v>5.7722100000000003</c:v>
                </c:pt>
                <c:pt idx="1767">
                  <c:v>5.7463699999999998</c:v>
                </c:pt>
                <c:pt idx="1768">
                  <c:v>5.7209700000000003</c:v>
                </c:pt>
                <c:pt idx="1769">
                  <c:v>5.6952400000000001</c:v>
                </c:pt>
                <c:pt idx="1770">
                  <c:v>5.6701100000000002</c:v>
                </c:pt>
                <c:pt idx="1771">
                  <c:v>5.6447099999999999</c:v>
                </c:pt>
                <c:pt idx="1772">
                  <c:v>5.6192200000000003</c:v>
                </c:pt>
                <c:pt idx="1773">
                  <c:v>5.5940599999999998</c:v>
                </c:pt>
                <c:pt idx="1774">
                  <c:v>5.5686900000000001</c:v>
                </c:pt>
                <c:pt idx="1775">
                  <c:v>5.5433899999999996</c:v>
                </c:pt>
                <c:pt idx="1776">
                  <c:v>5.5190200000000003</c:v>
                </c:pt>
                <c:pt idx="1777">
                  <c:v>5.4976000000000003</c:v>
                </c:pt>
                <c:pt idx="1778">
                  <c:v>5.4775</c:v>
                </c:pt>
                <c:pt idx="1779">
                  <c:v>5.4565000000000001</c:v>
                </c:pt>
                <c:pt idx="1780">
                  <c:v>5.4355500000000001</c:v>
                </c:pt>
                <c:pt idx="1781">
                  <c:v>5.4144500000000004</c:v>
                </c:pt>
                <c:pt idx="1782">
                  <c:v>5.3928500000000001</c:v>
                </c:pt>
                <c:pt idx="1783">
                  <c:v>5.3708400000000003</c:v>
                </c:pt>
                <c:pt idx="1784">
                  <c:v>5.3497599999999998</c:v>
                </c:pt>
                <c:pt idx="1785">
                  <c:v>5.3281499999999999</c:v>
                </c:pt>
                <c:pt idx="1786">
                  <c:v>5.30565</c:v>
                </c:pt>
                <c:pt idx="1787">
                  <c:v>5.2806199999999999</c:v>
                </c:pt>
                <c:pt idx="1788">
                  <c:v>5.25725</c:v>
                </c:pt>
                <c:pt idx="1789">
                  <c:v>5.2326899999999998</c:v>
                </c:pt>
                <c:pt idx="1790">
                  <c:v>5.2077999999999998</c:v>
                </c:pt>
                <c:pt idx="1791">
                  <c:v>5.1826699999999999</c:v>
                </c:pt>
                <c:pt idx="1792">
                  <c:v>5.1571499999999997</c:v>
                </c:pt>
                <c:pt idx="1793">
                  <c:v>5.1321099999999999</c:v>
                </c:pt>
                <c:pt idx="1794">
                  <c:v>5.10677</c:v>
                </c:pt>
                <c:pt idx="1795">
                  <c:v>5.0812900000000001</c:v>
                </c:pt>
                <c:pt idx="1796">
                  <c:v>5.0555199999999996</c:v>
                </c:pt>
                <c:pt idx="1797">
                  <c:v>5.0302100000000003</c:v>
                </c:pt>
                <c:pt idx="1798">
                  <c:v>5.0051300000000003</c:v>
                </c:pt>
                <c:pt idx="1799">
                  <c:v>4.9801000000000002</c:v>
                </c:pt>
                <c:pt idx="1800">
                  <c:v>4.9544600000000001</c:v>
                </c:pt>
                <c:pt idx="1801">
                  <c:v>4.9288600000000002</c:v>
                </c:pt>
                <c:pt idx="1802">
                  <c:v>4.9032900000000001</c:v>
                </c:pt>
                <c:pt idx="1803">
                  <c:v>4.8781699999999999</c:v>
                </c:pt>
                <c:pt idx="1804">
                  <c:v>4.8521200000000002</c:v>
                </c:pt>
                <c:pt idx="1805">
                  <c:v>4.8270299999999997</c:v>
                </c:pt>
                <c:pt idx="1806">
                  <c:v>4.8012699999999997</c:v>
                </c:pt>
                <c:pt idx="1807">
                  <c:v>4.7755700000000001</c:v>
                </c:pt>
                <c:pt idx="1808">
                  <c:v>4.7495099999999999</c:v>
                </c:pt>
                <c:pt idx="1809">
                  <c:v>4.7242600000000001</c:v>
                </c:pt>
                <c:pt idx="1810">
                  <c:v>4.6988099999999999</c:v>
                </c:pt>
                <c:pt idx="1811">
                  <c:v>4.6728300000000003</c:v>
                </c:pt>
                <c:pt idx="1812">
                  <c:v>4.6467000000000001</c:v>
                </c:pt>
                <c:pt idx="1813">
                  <c:v>4.6206300000000002</c:v>
                </c:pt>
                <c:pt idx="1814">
                  <c:v>4.5949600000000004</c:v>
                </c:pt>
                <c:pt idx="1815">
                  <c:v>4.5694100000000004</c:v>
                </c:pt>
                <c:pt idx="1816">
                  <c:v>4.54434</c:v>
                </c:pt>
                <c:pt idx="1817">
                  <c:v>4.5188899999999999</c:v>
                </c:pt>
                <c:pt idx="1818">
                  <c:v>4.4926000000000004</c:v>
                </c:pt>
                <c:pt idx="1819">
                  <c:v>4.4669999999999996</c:v>
                </c:pt>
                <c:pt idx="1820">
                  <c:v>4.4408599999999998</c:v>
                </c:pt>
                <c:pt idx="1821">
                  <c:v>4.4156300000000002</c:v>
                </c:pt>
                <c:pt idx="1822">
                  <c:v>4.3902799999999997</c:v>
                </c:pt>
                <c:pt idx="1823">
                  <c:v>4.3645199999999997</c:v>
                </c:pt>
                <c:pt idx="1824">
                  <c:v>4.3390300000000002</c:v>
                </c:pt>
                <c:pt idx="1825">
                  <c:v>4.3132700000000002</c:v>
                </c:pt>
                <c:pt idx="1826">
                  <c:v>4.2881</c:v>
                </c:pt>
                <c:pt idx="1827">
                  <c:v>4.26213</c:v>
                </c:pt>
                <c:pt idx="1828">
                  <c:v>4.2370400000000004</c:v>
                </c:pt>
                <c:pt idx="1829">
                  <c:v>4.2115600000000004</c:v>
                </c:pt>
                <c:pt idx="1830">
                  <c:v>4.1855099999999998</c:v>
                </c:pt>
                <c:pt idx="1831">
                  <c:v>4.1594899999999999</c:v>
                </c:pt>
                <c:pt idx="1832">
                  <c:v>4.1338100000000004</c:v>
                </c:pt>
                <c:pt idx="1833">
                  <c:v>4.1085700000000003</c:v>
                </c:pt>
                <c:pt idx="1834">
                  <c:v>4.0827400000000003</c:v>
                </c:pt>
                <c:pt idx="1835">
                  <c:v>4.0570700000000004</c:v>
                </c:pt>
                <c:pt idx="1836">
                  <c:v>4.0317699999999999</c:v>
                </c:pt>
                <c:pt idx="1837">
                  <c:v>4.0065799999999996</c:v>
                </c:pt>
                <c:pt idx="1838">
                  <c:v>3.98102</c:v>
                </c:pt>
                <c:pt idx="1839">
                  <c:v>3.95594</c:v>
                </c:pt>
                <c:pt idx="1840">
                  <c:v>3.9301599999999999</c:v>
                </c:pt>
                <c:pt idx="1841">
                  <c:v>3.9047399999999999</c:v>
                </c:pt>
                <c:pt idx="1842">
                  <c:v>3.8793299999999999</c:v>
                </c:pt>
                <c:pt idx="1843">
                  <c:v>3.8540899999999998</c:v>
                </c:pt>
                <c:pt idx="1844">
                  <c:v>3.8290000000000002</c:v>
                </c:pt>
                <c:pt idx="1845">
                  <c:v>3.8038400000000001</c:v>
                </c:pt>
                <c:pt idx="1846">
                  <c:v>3.7786400000000002</c:v>
                </c:pt>
                <c:pt idx="1847">
                  <c:v>3.7530299999999999</c:v>
                </c:pt>
                <c:pt idx="1848">
                  <c:v>3.7274699999999998</c:v>
                </c:pt>
                <c:pt idx="1849">
                  <c:v>3.7021600000000001</c:v>
                </c:pt>
                <c:pt idx="1850">
                  <c:v>3.67625</c:v>
                </c:pt>
                <c:pt idx="1851">
                  <c:v>3.6504699999999999</c:v>
                </c:pt>
                <c:pt idx="1852">
                  <c:v>3.6251000000000002</c:v>
                </c:pt>
                <c:pt idx="1853">
                  <c:v>3.5996800000000002</c:v>
                </c:pt>
                <c:pt idx="1854">
                  <c:v>3.5744400000000001</c:v>
                </c:pt>
                <c:pt idx="1855">
                  <c:v>3.54895</c:v>
                </c:pt>
                <c:pt idx="1856">
                  <c:v>3.52352</c:v>
                </c:pt>
                <c:pt idx="1857">
                  <c:v>3.4979900000000002</c:v>
                </c:pt>
                <c:pt idx="1858">
                  <c:v>3.4723299999999999</c:v>
                </c:pt>
                <c:pt idx="1859">
                  <c:v>3.4472499999999999</c:v>
                </c:pt>
                <c:pt idx="1860">
                  <c:v>3.4214600000000002</c:v>
                </c:pt>
                <c:pt idx="1861">
                  <c:v>3.39608</c:v>
                </c:pt>
                <c:pt idx="1862">
                  <c:v>3.3708100000000001</c:v>
                </c:pt>
                <c:pt idx="1863">
                  <c:v>3.3456600000000001</c:v>
                </c:pt>
                <c:pt idx="1864">
                  <c:v>3.3191000000000002</c:v>
                </c:pt>
                <c:pt idx="1865">
                  <c:v>3.2933599999999998</c:v>
                </c:pt>
                <c:pt idx="1866">
                  <c:v>3.2675100000000001</c:v>
                </c:pt>
                <c:pt idx="1867">
                  <c:v>3.2412100000000001</c:v>
                </c:pt>
                <c:pt idx="1868">
                  <c:v>3.2150699999999999</c:v>
                </c:pt>
                <c:pt idx="1869">
                  <c:v>3.18892</c:v>
                </c:pt>
                <c:pt idx="1870">
                  <c:v>3.16276</c:v>
                </c:pt>
                <c:pt idx="1871">
                  <c:v>3.1372300000000002</c:v>
                </c:pt>
                <c:pt idx="1872">
                  <c:v>3.10995</c:v>
                </c:pt>
                <c:pt idx="1873">
                  <c:v>3.08405</c:v>
                </c:pt>
                <c:pt idx="1874">
                  <c:v>3.0562900000000002</c:v>
                </c:pt>
                <c:pt idx="1875">
                  <c:v>3.0303300000000002</c:v>
                </c:pt>
                <c:pt idx="1876">
                  <c:v>3.0017800000000001</c:v>
                </c:pt>
                <c:pt idx="1877">
                  <c:v>2.9754</c:v>
                </c:pt>
                <c:pt idx="1878">
                  <c:v>2.94692</c:v>
                </c:pt>
                <c:pt idx="1879">
                  <c:v>2.9169399999999999</c:v>
                </c:pt>
                <c:pt idx="1880">
                  <c:v>2.8906700000000001</c:v>
                </c:pt>
                <c:pt idx="1881">
                  <c:v>2.8631899999999999</c:v>
                </c:pt>
                <c:pt idx="1882">
                  <c:v>2.8345799999999999</c:v>
                </c:pt>
                <c:pt idx="1883">
                  <c:v>2.8048899999999999</c:v>
                </c:pt>
                <c:pt idx="1884">
                  <c:v>2.7742200000000001</c:v>
                </c:pt>
                <c:pt idx="1885">
                  <c:v>2.7434500000000002</c:v>
                </c:pt>
                <c:pt idx="1886">
                  <c:v>2.71271</c:v>
                </c:pt>
                <c:pt idx="1887">
                  <c:v>2.6817899999999999</c:v>
                </c:pt>
                <c:pt idx="1888">
                  <c:v>2.65117</c:v>
                </c:pt>
                <c:pt idx="1889">
                  <c:v>2.6202100000000002</c:v>
                </c:pt>
                <c:pt idx="1890">
                  <c:v>2.5895899999999998</c:v>
                </c:pt>
                <c:pt idx="1891">
                  <c:v>2.5593300000000001</c:v>
                </c:pt>
                <c:pt idx="1892">
                  <c:v>2.5288499999999998</c:v>
                </c:pt>
                <c:pt idx="1893">
                  <c:v>2.4984000000000002</c:v>
                </c:pt>
                <c:pt idx="1894">
                  <c:v>2.4683199999999998</c:v>
                </c:pt>
                <c:pt idx="1895">
                  <c:v>2.43879</c:v>
                </c:pt>
                <c:pt idx="1896">
                  <c:v>2.41004</c:v>
                </c:pt>
                <c:pt idx="1897">
                  <c:v>2.38226</c:v>
                </c:pt>
                <c:pt idx="1898">
                  <c:v>2.3553199999999999</c:v>
                </c:pt>
                <c:pt idx="1899">
                  <c:v>2.3290700000000002</c:v>
                </c:pt>
                <c:pt idx="1900">
                  <c:v>2.3036300000000001</c:v>
                </c:pt>
                <c:pt idx="1901">
                  <c:v>2.27854</c:v>
                </c:pt>
                <c:pt idx="1902">
                  <c:v>2.24899</c:v>
                </c:pt>
                <c:pt idx="1903">
                  <c:v>2.2198799999999999</c:v>
                </c:pt>
                <c:pt idx="1904">
                  <c:v>2.1914799999999999</c:v>
                </c:pt>
                <c:pt idx="1905">
                  <c:v>2.1638799999999998</c:v>
                </c:pt>
                <c:pt idx="1906">
                  <c:v>2.1370100000000001</c:v>
                </c:pt>
                <c:pt idx="1907">
                  <c:v>2.1105</c:v>
                </c:pt>
                <c:pt idx="1908">
                  <c:v>2.0844900000000002</c:v>
                </c:pt>
                <c:pt idx="1909">
                  <c:v>2.05905</c:v>
                </c:pt>
                <c:pt idx="1910">
                  <c:v>2.0300600000000002</c:v>
                </c:pt>
                <c:pt idx="1911">
                  <c:v>2.0016600000000002</c:v>
                </c:pt>
                <c:pt idx="1912">
                  <c:v>1.97393</c:v>
                </c:pt>
                <c:pt idx="1913">
                  <c:v>1.9463699999999999</c:v>
                </c:pt>
                <c:pt idx="1914">
                  <c:v>1.91927</c:v>
                </c:pt>
                <c:pt idx="1915">
                  <c:v>1.8922600000000001</c:v>
                </c:pt>
                <c:pt idx="1916">
                  <c:v>1.8649899999999999</c:v>
                </c:pt>
                <c:pt idx="1917">
                  <c:v>1.83755</c:v>
                </c:pt>
                <c:pt idx="1918">
                  <c:v>1.8095000000000001</c:v>
                </c:pt>
                <c:pt idx="1919">
                  <c:v>1.7804</c:v>
                </c:pt>
                <c:pt idx="1920">
                  <c:v>1.7544299999999999</c:v>
                </c:pt>
                <c:pt idx="1921">
                  <c:v>1.72706</c:v>
                </c:pt>
                <c:pt idx="1922">
                  <c:v>1.6984399999999999</c:v>
                </c:pt>
                <c:pt idx="1923">
                  <c:v>1.66855</c:v>
                </c:pt>
                <c:pt idx="1924">
                  <c:v>1.64242</c:v>
                </c:pt>
                <c:pt idx="1925">
                  <c:v>1.61487</c:v>
                </c:pt>
                <c:pt idx="1926">
                  <c:v>1.58572</c:v>
                </c:pt>
                <c:pt idx="1927">
                  <c:v>1.5544500000000001</c:v>
                </c:pt>
                <c:pt idx="1928">
                  <c:v>1.5274700000000001</c:v>
                </c:pt>
                <c:pt idx="1929">
                  <c:v>1.4979899999999999</c:v>
                </c:pt>
                <c:pt idx="1930">
                  <c:v>1.4648600000000001</c:v>
                </c:pt>
                <c:pt idx="1931">
                  <c:v>1.4369799999999999</c:v>
                </c:pt>
                <c:pt idx="1932">
                  <c:v>1.40594</c:v>
                </c:pt>
                <c:pt idx="1933">
                  <c:v>1.3707199999999999</c:v>
                </c:pt>
                <c:pt idx="1934">
                  <c:v>1.34436</c:v>
                </c:pt>
                <c:pt idx="1935">
                  <c:v>1.3150900000000001</c:v>
                </c:pt>
                <c:pt idx="1936">
                  <c:v>1.2823599999999999</c:v>
                </c:pt>
                <c:pt idx="1937">
                  <c:v>1.24492</c:v>
                </c:pt>
                <c:pt idx="1938">
                  <c:v>1.20085</c:v>
                </c:pt>
                <c:pt idx="1939">
                  <c:v>1.17523</c:v>
                </c:pt>
                <c:pt idx="1940">
                  <c:v>1.1458900000000001</c:v>
                </c:pt>
                <c:pt idx="1941">
                  <c:v>1.1106199999999999</c:v>
                </c:pt>
                <c:pt idx="1942">
                  <c:v>1.0657700000000001</c:v>
                </c:pt>
                <c:pt idx="1943">
                  <c:v>1.0082899999999999</c:v>
                </c:pt>
                <c:pt idx="1944">
                  <c:v>0.93971000000000005</c:v>
                </c:pt>
                <c:pt idx="1945">
                  <c:v>0.86712</c:v>
                </c:pt>
                <c:pt idx="1946">
                  <c:v>0.79813000000000001</c:v>
                </c:pt>
                <c:pt idx="1947">
                  <c:v>0.73443000000000003</c:v>
                </c:pt>
                <c:pt idx="1948">
                  <c:v>0.67156000000000005</c:v>
                </c:pt>
                <c:pt idx="1949">
                  <c:v>0.60496000000000005</c:v>
                </c:pt>
                <c:pt idx="1950">
                  <c:v>0.53556999999999999</c:v>
                </c:pt>
                <c:pt idx="1951">
                  <c:v>0.46911000000000003</c:v>
                </c:pt>
                <c:pt idx="1952">
                  <c:v>0.41063</c:v>
                </c:pt>
                <c:pt idx="1953">
                  <c:v>0.36003000000000002</c:v>
                </c:pt>
                <c:pt idx="1954">
                  <c:v>0.31286999999999998</c:v>
                </c:pt>
                <c:pt idx="1955">
                  <c:v>0.26529999999999998</c:v>
                </c:pt>
                <c:pt idx="1956">
                  <c:v>0.21793999999999999</c:v>
                </c:pt>
                <c:pt idx="1957">
                  <c:v>0.17499000000000001</c:v>
                </c:pt>
                <c:pt idx="1958">
                  <c:v>0.13983000000000001</c:v>
                </c:pt>
                <c:pt idx="1959">
                  <c:v>0.11166</c:v>
                </c:pt>
                <c:pt idx="1960">
                  <c:v>8.6440000000000003E-2</c:v>
                </c:pt>
                <c:pt idx="1961">
                  <c:v>6.1030000000000001E-2</c:v>
                </c:pt>
                <c:pt idx="1962">
                  <c:v>1.507E-2</c:v>
                </c:pt>
                <c:pt idx="1963">
                  <c:v>-1.0059999999999999E-2</c:v>
                </c:pt>
                <c:pt idx="1964">
                  <c:v>-3.85E-2</c:v>
                </c:pt>
                <c:pt idx="1965">
                  <c:v>-1.2930000000000001E-2</c:v>
                </c:pt>
                <c:pt idx="1966">
                  <c:v>1.6999999999999999E-3</c:v>
                </c:pt>
                <c:pt idx="1967">
                  <c:v>1.2800000000000001E-3</c:v>
                </c:pt>
                <c:pt idx="1968">
                  <c:v>1.5399999999999999E-3</c:v>
                </c:pt>
                <c:pt idx="1969">
                  <c:v>1.9400000000000001E-3</c:v>
                </c:pt>
                <c:pt idx="1970">
                  <c:v>2.0200000000000001E-3</c:v>
                </c:pt>
                <c:pt idx="1971">
                  <c:v>1.72E-3</c:v>
                </c:pt>
                <c:pt idx="1972">
                  <c:v>1.7899999999999999E-3</c:v>
                </c:pt>
                <c:pt idx="1973">
                  <c:v>1.74E-3</c:v>
                </c:pt>
                <c:pt idx="1974">
                  <c:v>1.7700000000000001E-3</c:v>
                </c:pt>
                <c:pt idx="1975">
                  <c:v>1.8699999999999999E-3</c:v>
                </c:pt>
                <c:pt idx="1976">
                  <c:v>1.7799999999999999E-3</c:v>
                </c:pt>
                <c:pt idx="1977">
                  <c:v>1.5900000000000001E-3</c:v>
                </c:pt>
                <c:pt idx="1978">
                  <c:v>1.6199999999999999E-3</c:v>
                </c:pt>
                <c:pt idx="1979">
                  <c:v>1.8799999999999999E-3</c:v>
                </c:pt>
                <c:pt idx="1980">
                  <c:v>1.9499999999999999E-3</c:v>
                </c:pt>
                <c:pt idx="1981">
                  <c:v>1.8799999999999999E-3</c:v>
                </c:pt>
                <c:pt idx="1982">
                  <c:v>1.89E-3</c:v>
                </c:pt>
                <c:pt idx="1983">
                  <c:v>1.82E-3</c:v>
                </c:pt>
                <c:pt idx="1984">
                  <c:v>1.7099999999999999E-3</c:v>
                </c:pt>
                <c:pt idx="1985">
                  <c:v>1.8500000000000001E-3</c:v>
                </c:pt>
                <c:pt idx="1986">
                  <c:v>1.66E-3</c:v>
                </c:pt>
                <c:pt idx="1987">
                  <c:v>1.66E-3</c:v>
                </c:pt>
                <c:pt idx="1988">
                  <c:v>1.75E-3</c:v>
                </c:pt>
                <c:pt idx="1989">
                  <c:v>1.7600000000000001E-3</c:v>
                </c:pt>
                <c:pt idx="1990">
                  <c:v>1.7799999999999999E-3</c:v>
                </c:pt>
                <c:pt idx="1991">
                  <c:v>1.6100000000000001E-3</c:v>
                </c:pt>
                <c:pt idx="1992">
                  <c:v>1.81E-3</c:v>
                </c:pt>
                <c:pt idx="1993">
                  <c:v>1.81E-3</c:v>
                </c:pt>
                <c:pt idx="1994">
                  <c:v>1.6000000000000001E-3</c:v>
                </c:pt>
                <c:pt idx="1995">
                  <c:v>1.83E-3</c:v>
                </c:pt>
                <c:pt idx="1996">
                  <c:v>1.7700000000000001E-3</c:v>
                </c:pt>
                <c:pt idx="1997">
                  <c:v>1.75E-3</c:v>
                </c:pt>
                <c:pt idx="1998">
                  <c:v>1.89E-3</c:v>
                </c:pt>
                <c:pt idx="1999">
                  <c:v>1.8699999999999999E-3</c:v>
                </c:pt>
                <c:pt idx="2000">
                  <c:v>1.97E-3</c:v>
                </c:pt>
                <c:pt idx="2001">
                  <c:v>2.1199999999999999E-3</c:v>
                </c:pt>
                <c:pt idx="2002">
                  <c:v>2.0300000000000001E-3</c:v>
                </c:pt>
                <c:pt idx="2003">
                  <c:v>1.91E-3</c:v>
                </c:pt>
                <c:pt idx="2004">
                  <c:v>2.0899999999999998E-3</c:v>
                </c:pt>
                <c:pt idx="2005">
                  <c:v>1.8699999999999999E-3</c:v>
                </c:pt>
                <c:pt idx="2006">
                  <c:v>1.9400000000000001E-3</c:v>
                </c:pt>
                <c:pt idx="2007">
                  <c:v>1.83E-3</c:v>
                </c:pt>
                <c:pt idx="2008">
                  <c:v>2.0400000000000001E-3</c:v>
                </c:pt>
                <c:pt idx="2009">
                  <c:v>2.0400000000000001E-3</c:v>
                </c:pt>
                <c:pt idx="2010">
                  <c:v>1.81E-3</c:v>
                </c:pt>
                <c:pt idx="2011">
                  <c:v>1.72E-3</c:v>
                </c:pt>
                <c:pt idx="2012">
                  <c:v>1.91E-3</c:v>
                </c:pt>
                <c:pt idx="2013">
                  <c:v>1.82E-3</c:v>
                </c:pt>
                <c:pt idx="2014">
                  <c:v>1.5900000000000001E-3</c:v>
                </c:pt>
                <c:pt idx="2015">
                  <c:v>1.67E-3</c:v>
                </c:pt>
                <c:pt idx="2016">
                  <c:v>1.98E-3</c:v>
                </c:pt>
                <c:pt idx="2017">
                  <c:v>1.72E-3</c:v>
                </c:pt>
                <c:pt idx="2018">
                  <c:v>1.6299999999999999E-3</c:v>
                </c:pt>
                <c:pt idx="2019">
                  <c:v>1.65E-3</c:v>
                </c:pt>
                <c:pt idx="2020">
                  <c:v>1.7700000000000001E-3</c:v>
                </c:pt>
                <c:pt idx="2021">
                  <c:v>1.83E-3</c:v>
                </c:pt>
                <c:pt idx="2022">
                  <c:v>1.8699999999999999E-3</c:v>
                </c:pt>
                <c:pt idx="2023">
                  <c:v>1.75E-3</c:v>
                </c:pt>
                <c:pt idx="2024">
                  <c:v>1.74E-3</c:v>
                </c:pt>
                <c:pt idx="2025">
                  <c:v>1.72E-3</c:v>
                </c:pt>
                <c:pt idx="2026">
                  <c:v>1.7700000000000001E-3</c:v>
                </c:pt>
                <c:pt idx="2027">
                  <c:v>1.8E-3</c:v>
                </c:pt>
                <c:pt idx="2028">
                  <c:v>1.81E-3</c:v>
                </c:pt>
                <c:pt idx="2029">
                  <c:v>1.8799999999999999E-3</c:v>
                </c:pt>
                <c:pt idx="2030">
                  <c:v>1.98E-3</c:v>
                </c:pt>
                <c:pt idx="2031">
                  <c:v>1.89E-3</c:v>
                </c:pt>
                <c:pt idx="2032">
                  <c:v>1.7899999999999999E-3</c:v>
                </c:pt>
                <c:pt idx="2033">
                  <c:v>1.89E-3</c:v>
                </c:pt>
                <c:pt idx="2034">
                  <c:v>1.99E-3</c:v>
                </c:pt>
                <c:pt idx="2035">
                  <c:v>1.8600000000000001E-3</c:v>
                </c:pt>
                <c:pt idx="2036">
                  <c:v>1.7099999999999999E-3</c:v>
                </c:pt>
                <c:pt idx="2037">
                  <c:v>1.8400000000000001E-3</c:v>
                </c:pt>
                <c:pt idx="2038">
                  <c:v>1.7799999999999999E-3</c:v>
                </c:pt>
                <c:pt idx="2039">
                  <c:v>1.82E-3</c:v>
                </c:pt>
                <c:pt idx="2040">
                  <c:v>1.8500000000000001E-3</c:v>
                </c:pt>
                <c:pt idx="2041">
                  <c:v>1.9E-3</c:v>
                </c:pt>
                <c:pt idx="2042">
                  <c:v>1.7700000000000001E-3</c:v>
                </c:pt>
                <c:pt idx="2043">
                  <c:v>1.8699999999999999E-3</c:v>
                </c:pt>
                <c:pt idx="2044">
                  <c:v>1.5900000000000001E-3</c:v>
                </c:pt>
                <c:pt idx="2045">
                  <c:v>1.66E-3</c:v>
                </c:pt>
                <c:pt idx="2046">
                  <c:v>1.1000000000000001E-3</c:v>
                </c:pt>
                <c:pt idx="2047">
                  <c:v>1.2199999999999999E-3</c:v>
                </c:pt>
                <c:pt idx="2048">
                  <c:v>1.6299999999999999E-3</c:v>
                </c:pt>
                <c:pt idx="2049">
                  <c:v>1.5399999999999999E-3</c:v>
                </c:pt>
                <c:pt idx="2050">
                  <c:v>1.64E-3</c:v>
                </c:pt>
                <c:pt idx="2051">
                  <c:v>1.66E-3</c:v>
                </c:pt>
                <c:pt idx="2052">
                  <c:v>1.66E-3</c:v>
                </c:pt>
                <c:pt idx="2053">
                  <c:v>1.8600000000000001E-3</c:v>
                </c:pt>
                <c:pt idx="2054">
                  <c:v>1.8400000000000001E-3</c:v>
                </c:pt>
                <c:pt idx="2055">
                  <c:v>1.7600000000000001E-3</c:v>
                </c:pt>
                <c:pt idx="2056">
                  <c:v>1.7899999999999999E-3</c:v>
                </c:pt>
                <c:pt idx="2057">
                  <c:v>1.81E-3</c:v>
                </c:pt>
                <c:pt idx="2058">
                  <c:v>1.9499999999999999E-3</c:v>
                </c:pt>
                <c:pt idx="2059">
                  <c:v>1.91E-3</c:v>
                </c:pt>
                <c:pt idx="2060">
                  <c:v>1.9300000000000001E-3</c:v>
                </c:pt>
                <c:pt idx="2061">
                  <c:v>1.98E-3</c:v>
                </c:pt>
                <c:pt idx="2062">
                  <c:v>1.82E-3</c:v>
                </c:pt>
                <c:pt idx="2063">
                  <c:v>2E-3</c:v>
                </c:pt>
                <c:pt idx="2064">
                  <c:v>2.0200000000000001E-3</c:v>
                </c:pt>
                <c:pt idx="2065">
                  <c:v>1.8600000000000001E-3</c:v>
                </c:pt>
                <c:pt idx="2066">
                  <c:v>1.75E-3</c:v>
                </c:pt>
                <c:pt idx="2067">
                  <c:v>1.74E-3</c:v>
                </c:pt>
                <c:pt idx="2068">
                  <c:v>1.6999999999999999E-3</c:v>
                </c:pt>
                <c:pt idx="2069">
                  <c:v>1.7899999999999999E-3</c:v>
                </c:pt>
                <c:pt idx="2070">
                  <c:v>1.75E-3</c:v>
                </c:pt>
                <c:pt idx="2071">
                  <c:v>1.8E-3</c:v>
                </c:pt>
                <c:pt idx="2072">
                  <c:v>1.58E-3</c:v>
                </c:pt>
                <c:pt idx="2073">
                  <c:v>1.73E-3</c:v>
                </c:pt>
                <c:pt idx="2074">
                  <c:v>1.6800000000000001E-3</c:v>
                </c:pt>
                <c:pt idx="2075">
                  <c:v>1.58E-3</c:v>
                </c:pt>
                <c:pt idx="2076">
                  <c:v>1.6999999999999999E-3</c:v>
                </c:pt>
                <c:pt idx="2077">
                  <c:v>1.82E-3</c:v>
                </c:pt>
                <c:pt idx="2078">
                  <c:v>1.8699999999999999E-3</c:v>
                </c:pt>
                <c:pt idx="2079">
                  <c:v>1.7700000000000001E-3</c:v>
                </c:pt>
                <c:pt idx="2080">
                  <c:v>1.83E-3</c:v>
                </c:pt>
                <c:pt idx="2081">
                  <c:v>1.73E-3</c:v>
                </c:pt>
                <c:pt idx="2082">
                  <c:v>1.83E-3</c:v>
                </c:pt>
                <c:pt idx="2083">
                  <c:v>1.97E-3</c:v>
                </c:pt>
                <c:pt idx="2084">
                  <c:v>1.98E-3</c:v>
                </c:pt>
                <c:pt idx="2085">
                  <c:v>2.0600000000000002E-3</c:v>
                </c:pt>
                <c:pt idx="2086">
                  <c:v>1.91E-3</c:v>
                </c:pt>
                <c:pt idx="2087">
                  <c:v>1.8600000000000001E-3</c:v>
                </c:pt>
                <c:pt idx="2088">
                  <c:v>1.83E-3</c:v>
                </c:pt>
                <c:pt idx="2089">
                  <c:v>1.82E-3</c:v>
                </c:pt>
                <c:pt idx="2090">
                  <c:v>1.8799999999999999E-3</c:v>
                </c:pt>
                <c:pt idx="2091">
                  <c:v>1.7899999999999999E-3</c:v>
                </c:pt>
                <c:pt idx="2092">
                  <c:v>1.97E-3</c:v>
                </c:pt>
                <c:pt idx="2093">
                  <c:v>1.92E-3</c:v>
                </c:pt>
                <c:pt idx="2094">
                  <c:v>1.92E-3</c:v>
                </c:pt>
                <c:pt idx="2095">
                  <c:v>1.82E-3</c:v>
                </c:pt>
                <c:pt idx="2096">
                  <c:v>1.7899999999999999E-3</c:v>
                </c:pt>
                <c:pt idx="2097">
                  <c:v>1.8799999999999999E-3</c:v>
                </c:pt>
                <c:pt idx="2098">
                  <c:v>1.92E-3</c:v>
                </c:pt>
                <c:pt idx="2099">
                  <c:v>2.0200000000000001E-3</c:v>
                </c:pt>
                <c:pt idx="2100">
                  <c:v>1.9E-3</c:v>
                </c:pt>
                <c:pt idx="2101">
                  <c:v>1.92E-3</c:v>
                </c:pt>
                <c:pt idx="2102">
                  <c:v>1.8500000000000001E-3</c:v>
                </c:pt>
                <c:pt idx="2103">
                  <c:v>1.8500000000000001E-3</c:v>
                </c:pt>
                <c:pt idx="2104">
                  <c:v>1.81E-3</c:v>
                </c:pt>
                <c:pt idx="2105">
                  <c:v>1.73E-3</c:v>
                </c:pt>
                <c:pt idx="2106">
                  <c:v>1.7799999999999999E-3</c:v>
                </c:pt>
                <c:pt idx="2107">
                  <c:v>1.8500000000000001E-3</c:v>
                </c:pt>
                <c:pt idx="2108">
                  <c:v>1.92E-3</c:v>
                </c:pt>
                <c:pt idx="2109">
                  <c:v>1.92E-3</c:v>
                </c:pt>
                <c:pt idx="2110">
                  <c:v>1.98E-3</c:v>
                </c:pt>
                <c:pt idx="2111">
                  <c:v>1.8600000000000001E-3</c:v>
                </c:pt>
                <c:pt idx="2112">
                  <c:v>1.83E-3</c:v>
                </c:pt>
                <c:pt idx="2113">
                  <c:v>1.91E-3</c:v>
                </c:pt>
                <c:pt idx="2114">
                  <c:v>1.8799999999999999E-3</c:v>
                </c:pt>
                <c:pt idx="2115">
                  <c:v>1.8E-3</c:v>
                </c:pt>
                <c:pt idx="2116">
                  <c:v>1.8799999999999999E-3</c:v>
                </c:pt>
                <c:pt idx="2117">
                  <c:v>1.7600000000000001E-3</c:v>
                </c:pt>
                <c:pt idx="2118">
                  <c:v>1.5399999999999999E-3</c:v>
                </c:pt>
                <c:pt idx="2119">
                  <c:v>1.4599999999999999E-3</c:v>
                </c:pt>
                <c:pt idx="2120">
                  <c:v>1.5900000000000001E-3</c:v>
                </c:pt>
                <c:pt idx="2121">
                  <c:v>1.6100000000000001E-3</c:v>
                </c:pt>
                <c:pt idx="2122">
                  <c:v>1.6800000000000001E-3</c:v>
                </c:pt>
                <c:pt idx="2123">
                  <c:v>1.66E-3</c:v>
                </c:pt>
                <c:pt idx="2124">
                  <c:v>1.72E-3</c:v>
                </c:pt>
                <c:pt idx="2125">
                  <c:v>1.5E-3</c:v>
                </c:pt>
                <c:pt idx="2126">
                  <c:v>1.67E-3</c:v>
                </c:pt>
                <c:pt idx="2127">
                  <c:v>1.6800000000000001E-3</c:v>
                </c:pt>
                <c:pt idx="2128">
                  <c:v>1.72E-3</c:v>
                </c:pt>
                <c:pt idx="2129">
                  <c:v>1.7099999999999999E-3</c:v>
                </c:pt>
                <c:pt idx="2130">
                  <c:v>1.64E-3</c:v>
                </c:pt>
                <c:pt idx="2131">
                  <c:v>1.56E-3</c:v>
                </c:pt>
                <c:pt idx="2132">
                  <c:v>1.49E-3</c:v>
                </c:pt>
                <c:pt idx="2133">
                  <c:v>1.42E-3</c:v>
                </c:pt>
                <c:pt idx="2134">
                  <c:v>1.48E-3</c:v>
                </c:pt>
                <c:pt idx="2135">
                  <c:v>1.5399999999999999E-3</c:v>
                </c:pt>
                <c:pt idx="2136">
                  <c:v>1.57E-3</c:v>
                </c:pt>
                <c:pt idx="2137">
                  <c:v>1.6199999999999999E-3</c:v>
                </c:pt>
                <c:pt idx="2138">
                  <c:v>1.65E-3</c:v>
                </c:pt>
                <c:pt idx="2139">
                  <c:v>1.7099999999999999E-3</c:v>
                </c:pt>
                <c:pt idx="2140">
                  <c:v>1.83E-3</c:v>
                </c:pt>
                <c:pt idx="2141">
                  <c:v>1.74E-3</c:v>
                </c:pt>
                <c:pt idx="2142">
                  <c:v>1.67E-3</c:v>
                </c:pt>
                <c:pt idx="2143">
                  <c:v>1.73E-3</c:v>
                </c:pt>
                <c:pt idx="2144">
                  <c:v>1.57E-3</c:v>
                </c:pt>
                <c:pt idx="2145">
                  <c:v>1.8E-3</c:v>
                </c:pt>
                <c:pt idx="2146">
                  <c:v>1.9E-3</c:v>
                </c:pt>
                <c:pt idx="2147">
                  <c:v>1.8E-3</c:v>
                </c:pt>
                <c:pt idx="2148">
                  <c:v>1.81E-3</c:v>
                </c:pt>
                <c:pt idx="2149">
                  <c:v>1.8400000000000001E-3</c:v>
                </c:pt>
                <c:pt idx="2150">
                  <c:v>1.7899999999999999E-3</c:v>
                </c:pt>
                <c:pt idx="2151">
                  <c:v>1.82E-3</c:v>
                </c:pt>
                <c:pt idx="2152">
                  <c:v>1.9E-3</c:v>
                </c:pt>
                <c:pt idx="2153">
                  <c:v>1.8500000000000001E-3</c:v>
                </c:pt>
                <c:pt idx="2154">
                  <c:v>1.7899999999999999E-3</c:v>
                </c:pt>
                <c:pt idx="2155">
                  <c:v>1.8E-3</c:v>
                </c:pt>
                <c:pt idx="2156">
                  <c:v>1.81E-3</c:v>
                </c:pt>
                <c:pt idx="2157">
                  <c:v>1.58E-3</c:v>
                </c:pt>
                <c:pt idx="2158">
                  <c:v>1.57E-3</c:v>
                </c:pt>
                <c:pt idx="2159">
                  <c:v>1.4400000000000001E-3</c:v>
                </c:pt>
                <c:pt idx="2160">
                  <c:v>1.6000000000000001E-3</c:v>
                </c:pt>
                <c:pt idx="2161">
                  <c:v>1.6900000000000001E-3</c:v>
                </c:pt>
                <c:pt idx="2162">
                  <c:v>1.7099999999999999E-3</c:v>
                </c:pt>
                <c:pt idx="2163">
                  <c:v>1.8500000000000001E-3</c:v>
                </c:pt>
                <c:pt idx="2164">
                  <c:v>1.74E-3</c:v>
                </c:pt>
                <c:pt idx="2165">
                  <c:v>1.81E-3</c:v>
                </c:pt>
                <c:pt idx="2166">
                  <c:v>2.0400000000000001E-3</c:v>
                </c:pt>
                <c:pt idx="2167">
                  <c:v>1.92E-3</c:v>
                </c:pt>
                <c:pt idx="2168">
                  <c:v>1.8799999999999999E-3</c:v>
                </c:pt>
                <c:pt idx="2169">
                  <c:v>1.8699999999999999E-3</c:v>
                </c:pt>
                <c:pt idx="2170">
                  <c:v>1.9300000000000001E-3</c:v>
                </c:pt>
                <c:pt idx="2171">
                  <c:v>1.8400000000000001E-3</c:v>
                </c:pt>
                <c:pt idx="2172">
                  <c:v>1.7600000000000001E-3</c:v>
                </c:pt>
                <c:pt idx="2173">
                  <c:v>1.9300000000000001E-3</c:v>
                </c:pt>
                <c:pt idx="2174">
                  <c:v>1.6999999999999999E-3</c:v>
                </c:pt>
                <c:pt idx="2175">
                  <c:v>1.81E-3</c:v>
                </c:pt>
                <c:pt idx="2176">
                  <c:v>1.8600000000000001E-3</c:v>
                </c:pt>
                <c:pt idx="2177">
                  <c:v>2.0600000000000002E-3</c:v>
                </c:pt>
                <c:pt idx="2178">
                  <c:v>1.9300000000000001E-3</c:v>
                </c:pt>
                <c:pt idx="2179">
                  <c:v>2E-3</c:v>
                </c:pt>
                <c:pt idx="2180">
                  <c:v>1.9E-3</c:v>
                </c:pt>
                <c:pt idx="2181">
                  <c:v>1.8400000000000001E-3</c:v>
                </c:pt>
                <c:pt idx="2182">
                  <c:v>1.75E-3</c:v>
                </c:pt>
                <c:pt idx="2183">
                  <c:v>1.83E-3</c:v>
                </c:pt>
                <c:pt idx="2184">
                  <c:v>1.5900000000000001E-3</c:v>
                </c:pt>
                <c:pt idx="2185">
                  <c:v>1.5299999999999999E-3</c:v>
                </c:pt>
                <c:pt idx="2186">
                  <c:v>1.57E-3</c:v>
                </c:pt>
                <c:pt idx="2187">
                  <c:v>1.57E-3</c:v>
                </c:pt>
                <c:pt idx="2188">
                  <c:v>1.64E-3</c:v>
                </c:pt>
                <c:pt idx="2189">
                  <c:v>1.67E-3</c:v>
                </c:pt>
                <c:pt idx="2190">
                  <c:v>1.8E-3</c:v>
                </c:pt>
                <c:pt idx="2191">
                  <c:v>1.7099999999999999E-3</c:v>
                </c:pt>
                <c:pt idx="2192">
                  <c:v>1.8600000000000001E-3</c:v>
                </c:pt>
                <c:pt idx="2193">
                  <c:v>1.82E-3</c:v>
                </c:pt>
                <c:pt idx="2194">
                  <c:v>1.81E-3</c:v>
                </c:pt>
                <c:pt idx="2195">
                  <c:v>1.9400000000000001E-3</c:v>
                </c:pt>
                <c:pt idx="2196">
                  <c:v>2.9199999999999999E-3</c:v>
                </c:pt>
                <c:pt idx="2197">
                  <c:v>1.9300000000000001E-3</c:v>
                </c:pt>
                <c:pt idx="2198">
                  <c:v>1.6100000000000001E-3</c:v>
                </c:pt>
                <c:pt idx="2199">
                  <c:v>1.97E-3</c:v>
                </c:pt>
                <c:pt idx="2200">
                  <c:v>1.92E-3</c:v>
                </c:pt>
                <c:pt idx="2201">
                  <c:v>1.9E-3</c:v>
                </c:pt>
                <c:pt idx="2202">
                  <c:v>1.75E-3</c:v>
                </c:pt>
                <c:pt idx="2203">
                  <c:v>1.73E-3</c:v>
                </c:pt>
                <c:pt idx="2204">
                  <c:v>1.74E-3</c:v>
                </c:pt>
                <c:pt idx="2205">
                  <c:v>1.8400000000000001E-3</c:v>
                </c:pt>
                <c:pt idx="2206">
                  <c:v>2.0100000000000001E-3</c:v>
                </c:pt>
                <c:pt idx="2207">
                  <c:v>1.8400000000000001E-3</c:v>
                </c:pt>
                <c:pt idx="2208">
                  <c:v>1.89E-3</c:v>
                </c:pt>
                <c:pt idx="2209">
                  <c:v>2.0300000000000001E-3</c:v>
                </c:pt>
                <c:pt idx="2210">
                  <c:v>1.83E-3</c:v>
                </c:pt>
                <c:pt idx="2211">
                  <c:v>1.7899999999999999E-3</c:v>
                </c:pt>
                <c:pt idx="2212">
                  <c:v>1.58E-3</c:v>
                </c:pt>
                <c:pt idx="2213">
                  <c:v>1.57E-3</c:v>
                </c:pt>
                <c:pt idx="2214">
                  <c:v>1.5299999999999999E-3</c:v>
                </c:pt>
                <c:pt idx="2215">
                  <c:v>1.4499999999999999E-3</c:v>
                </c:pt>
                <c:pt idx="2216">
                  <c:v>1.39E-3</c:v>
                </c:pt>
                <c:pt idx="2217">
                  <c:v>1.23E-3</c:v>
                </c:pt>
                <c:pt idx="2218">
                  <c:v>1.48E-3</c:v>
                </c:pt>
                <c:pt idx="2219">
                  <c:v>1.3500000000000001E-3</c:v>
                </c:pt>
                <c:pt idx="2220">
                  <c:v>1.34E-3</c:v>
                </c:pt>
                <c:pt idx="2221">
                  <c:v>1.3799999999999999E-3</c:v>
                </c:pt>
                <c:pt idx="2222">
                  <c:v>1.4E-3</c:v>
                </c:pt>
                <c:pt idx="2223">
                  <c:v>1.47E-3</c:v>
                </c:pt>
                <c:pt idx="2224">
                  <c:v>1.65E-3</c:v>
                </c:pt>
                <c:pt idx="2225">
                  <c:v>1.5399999999999999E-3</c:v>
                </c:pt>
                <c:pt idx="2226">
                  <c:v>1.65E-3</c:v>
                </c:pt>
                <c:pt idx="2227">
                  <c:v>1.6299999999999999E-3</c:v>
                </c:pt>
                <c:pt idx="2228">
                  <c:v>1.58E-3</c:v>
                </c:pt>
                <c:pt idx="2229">
                  <c:v>1.6299999999999999E-3</c:v>
                </c:pt>
                <c:pt idx="2230">
                  <c:v>1.6800000000000001E-3</c:v>
                </c:pt>
                <c:pt idx="2231">
                  <c:v>1.57E-3</c:v>
                </c:pt>
                <c:pt idx="2232">
                  <c:v>1.7700000000000001E-3</c:v>
                </c:pt>
                <c:pt idx="2233">
                  <c:v>1.7600000000000001E-3</c:v>
                </c:pt>
                <c:pt idx="2234">
                  <c:v>1.8400000000000001E-3</c:v>
                </c:pt>
                <c:pt idx="2235">
                  <c:v>1.65E-3</c:v>
                </c:pt>
                <c:pt idx="2236">
                  <c:v>1.65E-3</c:v>
                </c:pt>
                <c:pt idx="2237">
                  <c:v>1.7700000000000001E-3</c:v>
                </c:pt>
                <c:pt idx="2238">
                  <c:v>1.72E-3</c:v>
                </c:pt>
                <c:pt idx="2239">
                  <c:v>1.75E-3</c:v>
                </c:pt>
                <c:pt idx="2240">
                  <c:v>1.6900000000000001E-3</c:v>
                </c:pt>
                <c:pt idx="2241">
                  <c:v>1.7700000000000001E-3</c:v>
                </c:pt>
                <c:pt idx="2242">
                  <c:v>1.3799999999999999E-3</c:v>
                </c:pt>
                <c:pt idx="2243">
                  <c:v>1.57E-3</c:v>
                </c:pt>
                <c:pt idx="2244">
                  <c:v>1.25E-3</c:v>
                </c:pt>
                <c:pt idx="2245">
                  <c:v>1.2899999999999999E-3</c:v>
                </c:pt>
                <c:pt idx="2246">
                  <c:v>1.4400000000000001E-3</c:v>
                </c:pt>
                <c:pt idx="2247">
                  <c:v>1.58E-3</c:v>
                </c:pt>
                <c:pt idx="2248">
                  <c:v>1.6000000000000001E-3</c:v>
                </c:pt>
                <c:pt idx="2249">
                  <c:v>1.6000000000000001E-3</c:v>
                </c:pt>
                <c:pt idx="2250">
                  <c:v>1.7600000000000001E-3</c:v>
                </c:pt>
                <c:pt idx="2251">
                  <c:v>1.64E-3</c:v>
                </c:pt>
                <c:pt idx="2252">
                  <c:v>1.57E-3</c:v>
                </c:pt>
                <c:pt idx="2253">
                  <c:v>1.6900000000000001E-3</c:v>
                </c:pt>
                <c:pt idx="2254">
                  <c:v>1.67E-3</c:v>
                </c:pt>
                <c:pt idx="2255">
                  <c:v>1.6800000000000001E-3</c:v>
                </c:pt>
              </c:numCache>
            </c:numRef>
          </c:yVal>
          <c:smooth val="0"/>
          <c:extLst>
            <c:ext xmlns:c15="http://schemas.microsoft.com/office/drawing/2012/chart" uri="{02D57815-91ED-43cb-92C2-25804820EDAC}">
              <c15:filteredSeriesTitle>
                <c15:tx>
                  <c:strRef>
                    <c:extLst>
                      <c:ext uri="{02D57815-91ED-43cb-92C2-25804820EDAC}">
                        <c15:formulaRef>
                          <c15:sqref>Sheet6!#REF!</c15:sqref>
                        </c15:formulaRef>
                      </c:ext>
                    </c:extLst>
                    <c:strCache>
                      <c:ptCount val="1"/>
                      <c:pt idx="0">
                        <c:v>#REF!</c:v>
                      </c:pt>
                    </c:strCache>
                  </c:strRef>
                </c15:tx>
              </c15:filteredSeriesTitle>
            </c:ext>
          </c:extLst>
        </c:ser>
        <c:ser>
          <c:idx val="2"/>
          <c:order val="2"/>
          <c:spPr>
            <a:ln w="19050" cap="rnd">
              <a:solidFill>
                <a:schemeClr val="accent3"/>
              </a:solidFill>
              <a:round/>
            </a:ln>
            <a:effectLst/>
          </c:spPr>
          <c:marker>
            <c:symbol val="none"/>
          </c:marker>
          <c:xVal>
            <c:numRef>
              <c:f>'\Users\12\Dropbox\PhD\Paper V_Blend\stress new\90%\[1-90%.xlsx]Sheet6'!$A$1:$A$3814</c:f>
              <c:numCache>
                <c:formatCode>General</c:formatCode>
                <c:ptCount val="3814"/>
                <c:pt idx="0">
                  <c:v>1E-4</c:v>
                </c:pt>
                <c:pt idx="1">
                  <c:v>8.8999999999999999E-3</c:v>
                </c:pt>
                <c:pt idx="2">
                  <c:v>1.6799999999999999E-2</c:v>
                </c:pt>
                <c:pt idx="3">
                  <c:v>2.52E-2</c:v>
                </c:pt>
                <c:pt idx="4">
                  <c:v>3.3500000000000002E-2</c:v>
                </c:pt>
                <c:pt idx="5">
                  <c:v>4.19E-2</c:v>
                </c:pt>
                <c:pt idx="6">
                  <c:v>5.0200000000000002E-2</c:v>
                </c:pt>
                <c:pt idx="7">
                  <c:v>5.8500000000000003E-2</c:v>
                </c:pt>
                <c:pt idx="8">
                  <c:v>6.6799999999999998E-2</c:v>
                </c:pt>
                <c:pt idx="9">
                  <c:v>7.51E-2</c:v>
                </c:pt>
                <c:pt idx="10">
                  <c:v>8.3500000000000005E-2</c:v>
                </c:pt>
                <c:pt idx="11">
                  <c:v>9.1800000000000007E-2</c:v>
                </c:pt>
                <c:pt idx="12">
                  <c:v>0.1002</c:v>
                </c:pt>
                <c:pt idx="13">
                  <c:v>0.1085</c:v>
                </c:pt>
                <c:pt idx="14">
                  <c:v>0.1169</c:v>
                </c:pt>
                <c:pt idx="15">
                  <c:v>0.12520000000000001</c:v>
                </c:pt>
                <c:pt idx="16">
                  <c:v>0.1336</c:v>
                </c:pt>
                <c:pt idx="17">
                  <c:v>0.1419</c:v>
                </c:pt>
                <c:pt idx="18">
                  <c:v>0.1502</c:v>
                </c:pt>
                <c:pt idx="19">
                  <c:v>0.1585</c:v>
                </c:pt>
                <c:pt idx="20">
                  <c:v>0.16689999999999999</c:v>
                </c:pt>
                <c:pt idx="21">
                  <c:v>0.17519999999999999</c:v>
                </c:pt>
                <c:pt idx="22">
                  <c:v>0.1835</c:v>
                </c:pt>
                <c:pt idx="23">
                  <c:v>0.1918</c:v>
                </c:pt>
                <c:pt idx="24">
                  <c:v>0.20019999999999999</c:v>
                </c:pt>
                <c:pt idx="25">
                  <c:v>0.20860000000000001</c:v>
                </c:pt>
                <c:pt idx="26">
                  <c:v>0.21690000000000001</c:v>
                </c:pt>
                <c:pt idx="27">
                  <c:v>0.22520000000000001</c:v>
                </c:pt>
                <c:pt idx="28">
                  <c:v>0.23350000000000001</c:v>
                </c:pt>
                <c:pt idx="29">
                  <c:v>0.2419</c:v>
                </c:pt>
                <c:pt idx="30">
                  <c:v>0.25019999999999998</c:v>
                </c:pt>
                <c:pt idx="31">
                  <c:v>0.25850000000000001</c:v>
                </c:pt>
                <c:pt idx="32">
                  <c:v>0.26690000000000003</c:v>
                </c:pt>
                <c:pt idx="33">
                  <c:v>0.2752</c:v>
                </c:pt>
                <c:pt idx="34">
                  <c:v>0.28360000000000002</c:v>
                </c:pt>
                <c:pt idx="35">
                  <c:v>0.29189999999999999</c:v>
                </c:pt>
                <c:pt idx="36">
                  <c:v>0.30020000000000002</c:v>
                </c:pt>
                <c:pt idx="37">
                  <c:v>0.30859999999999999</c:v>
                </c:pt>
                <c:pt idx="38">
                  <c:v>0.31690000000000002</c:v>
                </c:pt>
                <c:pt idx="39">
                  <c:v>0.32519999999999999</c:v>
                </c:pt>
                <c:pt idx="40">
                  <c:v>0.33360000000000001</c:v>
                </c:pt>
                <c:pt idx="41">
                  <c:v>0.34179999999999999</c:v>
                </c:pt>
                <c:pt idx="42">
                  <c:v>0.35020000000000001</c:v>
                </c:pt>
                <c:pt idx="43">
                  <c:v>0.35859999999999997</c:v>
                </c:pt>
                <c:pt idx="44">
                  <c:v>0.3669</c:v>
                </c:pt>
                <c:pt idx="45">
                  <c:v>0.37519999999999998</c:v>
                </c:pt>
                <c:pt idx="46">
                  <c:v>0.38350000000000001</c:v>
                </c:pt>
                <c:pt idx="47">
                  <c:v>0.39179999999999998</c:v>
                </c:pt>
                <c:pt idx="48">
                  <c:v>0.40010000000000001</c:v>
                </c:pt>
                <c:pt idx="49">
                  <c:v>0.40849999999999997</c:v>
                </c:pt>
                <c:pt idx="50">
                  <c:v>0.4168</c:v>
                </c:pt>
                <c:pt idx="51">
                  <c:v>0.42509999999999998</c:v>
                </c:pt>
                <c:pt idx="52">
                  <c:v>0.4335</c:v>
                </c:pt>
                <c:pt idx="53">
                  <c:v>0.44190000000000002</c:v>
                </c:pt>
                <c:pt idx="54">
                  <c:v>0.45019999999999999</c:v>
                </c:pt>
                <c:pt idx="55">
                  <c:v>0.45850000000000002</c:v>
                </c:pt>
                <c:pt idx="56">
                  <c:v>0.46679999999999999</c:v>
                </c:pt>
                <c:pt idx="57">
                  <c:v>0.47520000000000001</c:v>
                </c:pt>
                <c:pt idx="58">
                  <c:v>0.48349999999999999</c:v>
                </c:pt>
                <c:pt idx="59">
                  <c:v>0.49180000000000001</c:v>
                </c:pt>
                <c:pt idx="60">
                  <c:v>0.50029999999999997</c:v>
                </c:pt>
                <c:pt idx="61">
                  <c:v>0.50860000000000005</c:v>
                </c:pt>
                <c:pt idx="62">
                  <c:v>0.51690000000000003</c:v>
                </c:pt>
                <c:pt idx="63">
                  <c:v>0.5252</c:v>
                </c:pt>
                <c:pt idx="64">
                  <c:v>0.53359999999999996</c:v>
                </c:pt>
                <c:pt idx="65">
                  <c:v>0.54190000000000005</c:v>
                </c:pt>
                <c:pt idx="66">
                  <c:v>0.55020000000000002</c:v>
                </c:pt>
                <c:pt idx="67">
                  <c:v>0.5585</c:v>
                </c:pt>
                <c:pt idx="68">
                  <c:v>0.56679999999999997</c:v>
                </c:pt>
                <c:pt idx="69">
                  <c:v>0.57520000000000004</c:v>
                </c:pt>
                <c:pt idx="70">
                  <c:v>0.58350000000000002</c:v>
                </c:pt>
                <c:pt idx="71">
                  <c:v>0.59179999999999999</c:v>
                </c:pt>
                <c:pt idx="72">
                  <c:v>0.60019999999999996</c:v>
                </c:pt>
                <c:pt idx="73">
                  <c:v>0.60850000000000004</c:v>
                </c:pt>
                <c:pt idx="74">
                  <c:v>0.61680000000000001</c:v>
                </c:pt>
                <c:pt idx="75">
                  <c:v>0.62519999999999998</c:v>
                </c:pt>
                <c:pt idx="76">
                  <c:v>0.63349999999999995</c:v>
                </c:pt>
                <c:pt idx="77">
                  <c:v>0.64180000000000004</c:v>
                </c:pt>
                <c:pt idx="78">
                  <c:v>0.6502</c:v>
                </c:pt>
                <c:pt idx="79">
                  <c:v>0.65859999999999996</c:v>
                </c:pt>
                <c:pt idx="80">
                  <c:v>0.66690000000000005</c:v>
                </c:pt>
                <c:pt idx="81">
                  <c:v>0.67520000000000002</c:v>
                </c:pt>
                <c:pt idx="82">
                  <c:v>0.68359999999999999</c:v>
                </c:pt>
                <c:pt idx="83">
                  <c:v>0.69189999999999996</c:v>
                </c:pt>
                <c:pt idx="84">
                  <c:v>0.70020000000000004</c:v>
                </c:pt>
                <c:pt idx="85">
                  <c:v>0.70850000000000002</c:v>
                </c:pt>
                <c:pt idx="86">
                  <c:v>0.71679999999999999</c:v>
                </c:pt>
                <c:pt idx="87">
                  <c:v>0.72519999999999996</c:v>
                </c:pt>
                <c:pt idx="88">
                  <c:v>0.73350000000000004</c:v>
                </c:pt>
                <c:pt idx="89">
                  <c:v>0.74180000000000001</c:v>
                </c:pt>
                <c:pt idx="90">
                  <c:v>0.75009999999999999</c:v>
                </c:pt>
                <c:pt idx="91">
                  <c:v>0.75849999999999995</c:v>
                </c:pt>
                <c:pt idx="92">
                  <c:v>0.76680000000000004</c:v>
                </c:pt>
                <c:pt idx="93">
                  <c:v>0.7752</c:v>
                </c:pt>
                <c:pt idx="94">
                  <c:v>0.78349999999999997</c:v>
                </c:pt>
                <c:pt idx="95">
                  <c:v>0.79179999999999995</c:v>
                </c:pt>
                <c:pt idx="96">
                  <c:v>0.80020000000000002</c:v>
                </c:pt>
                <c:pt idx="97">
                  <c:v>0.8085</c:v>
                </c:pt>
                <c:pt idx="98">
                  <c:v>0.81689999999999996</c:v>
                </c:pt>
                <c:pt idx="99">
                  <c:v>0.82520000000000004</c:v>
                </c:pt>
                <c:pt idx="100">
                  <c:v>0.83350000000000002</c:v>
                </c:pt>
                <c:pt idx="101">
                  <c:v>0.84179999999999999</c:v>
                </c:pt>
                <c:pt idx="102">
                  <c:v>0.85019999999999996</c:v>
                </c:pt>
                <c:pt idx="103">
                  <c:v>0.85850000000000004</c:v>
                </c:pt>
                <c:pt idx="104">
                  <c:v>0.8669</c:v>
                </c:pt>
                <c:pt idx="105">
                  <c:v>0.87519999999999998</c:v>
                </c:pt>
                <c:pt idx="106">
                  <c:v>0.88349999999999995</c:v>
                </c:pt>
                <c:pt idx="107">
                  <c:v>0.89190000000000003</c:v>
                </c:pt>
                <c:pt idx="108">
                  <c:v>0.9002</c:v>
                </c:pt>
                <c:pt idx="109">
                  <c:v>0.90849999999999997</c:v>
                </c:pt>
                <c:pt idx="110">
                  <c:v>0.91679999999999995</c:v>
                </c:pt>
                <c:pt idx="111">
                  <c:v>0.92520000000000002</c:v>
                </c:pt>
                <c:pt idx="112">
                  <c:v>0.9335</c:v>
                </c:pt>
                <c:pt idx="113">
                  <c:v>0.94189999999999996</c:v>
                </c:pt>
                <c:pt idx="114">
                  <c:v>0.95020000000000004</c:v>
                </c:pt>
                <c:pt idx="115">
                  <c:v>0.95850000000000002</c:v>
                </c:pt>
                <c:pt idx="116">
                  <c:v>0.96689999999999998</c:v>
                </c:pt>
                <c:pt idx="117">
                  <c:v>0.97519999999999996</c:v>
                </c:pt>
                <c:pt idx="118">
                  <c:v>0.98350000000000004</c:v>
                </c:pt>
                <c:pt idx="119">
                  <c:v>0.99180000000000001</c:v>
                </c:pt>
                <c:pt idx="120">
                  <c:v>1.0002</c:v>
                </c:pt>
                <c:pt idx="121">
                  <c:v>1.0085</c:v>
                </c:pt>
                <c:pt idx="122">
                  <c:v>1.0167999999999999</c:v>
                </c:pt>
                <c:pt idx="123">
                  <c:v>1.0253000000000001</c:v>
                </c:pt>
                <c:pt idx="124">
                  <c:v>1.0335000000000001</c:v>
                </c:pt>
                <c:pt idx="125">
                  <c:v>1.0419</c:v>
                </c:pt>
                <c:pt idx="126">
                  <c:v>1.0502</c:v>
                </c:pt>
                <c:pt idx="127">
                  <c:v>1.0585</c:v>
                </c:pt>
                <c:pt idx="128">
                  <c:v>1.0669</c:v>
                </c:pt>
                <c:pt idx="129">
                  <c:v>1.0751999999999999</c:v>
                </c:pt>
                <c:pt idx="130">
                  <c:v>1.0835999999999999</c:v>
                </c:pt>
                <c:pt idx="131">
                  <c:v>1.0919000000000001</c:v>
                </c:pt>
                <c:pt idx="132">
                  <c:v>1.1001000000000001</c:v>
                </c:pt>
                <c:pt idx="133">
                  <c:v>1.1085</c:v>
                </c:pt>
                <c:pt idx="134">
                  <c:v>1.1168</c:v>
                </c:pt>
                <c:pt idx="135">
                  <c:v>1.1252</c:v>
                </c:pt>
                <c:pt idx="136">
                  <c:v>1.1335</c:v>
                </c:pt>
                <c:pt idx="137">
                  <c:v>1.1417999999999999</c:v>
                </c:pt>
                <c:pt idx="138">
                  <c:v>1.1500999999999999</c:v>
                </c:pt>
                <c:pt idx="139">
                  <c:v>1.1585000000000001</c:v>
                </c:pt>
                <c:pt idx="140">
                  <c:v>1.1668000000000001</c:v>
                </c:pt>
                <c:pt idx="141">
                  <c:v>1.1752</c:v>
                </c:pt>
                <c:pt idx="142">
                  <c:v>1.1835</c:v>
                </c:pt>
                <c:pt idx="143">
                  <c:v>1.1919</c:v>
                </c:pt>
                <c:pt idx="144">
                  <c:v>1.2001999999999999</c:v>
                </c:pt>
                <c:pt idx="145">
                  <c:v>1.2085999999999999</c:v>
                </c:pt>
                <c:pt idx="146">
                  <c:v>1.2170000000000001</c:v>
                </c:pt>
                <c:pt idx="147">
                  <c:v>1.2252000000000001</c:v>
                </c:pt>
                <c:pt idx="148">
                  <c:v>1.2336</c:v>
                </c:pt>
                <c:pt idx="149">
                  <c:v>1.2419</c:v>
                </c:pt>
                <c:pt idx="150">
                  <c:v>1.2502</c:v>
                </c:pt>
                <c:pt idx="151">
                  <c:v>1.2585</c:v>
                </c:pt>
                <c:pt idx="152">
                  <c:v>1.2667999999999999</c:v>
                </c:pt>
                <c:pt idx="153">
                  <c:v>1.2751999999999999</c:v>
                </c:pt>
                <c:pt idx="154">
                  <c:v>1.2835000000000001</c:v>
                </c:pt>
                <c:pt idx="155">
                  <c:v>1.2918000000000001</c:v>
                </c:pt>
                <c:pt idx="156">
                  <c:v>1.3001</c:v>
                </c:pt>
                <c:pt idx="157">
                  <c:v>1.3086</c:v>
                </c:pt>
                <c:pt idx="158">
                  <c:v>1.3168</c:v>
                </c:pt>
                <c:pt idx="159">
                  <c:v>1.3250999999999999</c:v>
                </c:pt>
                <c:pt idx="160">
                  <c:v>1.3334999999999999</c:v>
                </c:pt>
                <c:pt idx="161">
                  <c:v>1.3418000000000001</c:v>
                </c:pt>
                <c:pt idx="162">
                  <c:v>1.3503000000000001</c:v>
                </c:pt>
                <c:pt idx="163">
                  <c:v>1.3586</c:v>
                </c:pt>
                <c:pt idx="164">
                  <c:v>1.3669</c:v>
                </c:pt>
                <c:pt idx="165">
                  <c:v>1.3752</c:v>
                </c:pt>
                <c:pt idx="166">
                  <c:v>1.3835999999999999</c:v>
                </c:pt>
                <c:pt idx="167">
                  <c:v>1.3918999999999999</c:v>
                </c:pt>
                <c:pt idx="168">
                  <c:v>1.4003000000000001</c:v>
                </c:pt>
                <c:pt idx="169">
                  <c:v>1.4085000000000001</c:v>
                </c:pt>
                <c:pt idx="170">
                  <c:v>1.4169</c:v>
                </c:pt>
                <c:pt idx="171">
                  <c:v>1.4251</c:v>
                </c:pt>
                <c:pt idx="172">
                  <c:v>1.4334</c:v>
                </c:pt>
                <c:pt idx="173">
                  <c:v>1.4419</c:v>
                </c:pt>
                <c:pt idx="174">
                  <c:v>1.4500999999999999</c:v>
                </c:pt>
                <c:pt idx="175">
                  <c:v>1.4584999999999999</c:v>
                </c:pt>
                <c:pt idx="176">
                  <c:v>1.4668000000000001</c:v>
                </c:pt>
                <c:pt idx="177">
                  <c:v>1.4751000000000001</c:v>
                </c:pt>
                <c:pt idx="178">
                  <c:v>1.4835</c:v>
                </c:pt>
                <c:pt idx="179">
                  <c:v>1.4918</c:v>
                </c:pt>
                <c:pt idx="180">
                  <c:v>1.5001</c:v>
                </c:pt>
                <c:pt idx="181">
                  <c:v>1.5085</c:v>
                </c:pt>
                <c:pt idx="182">
                  <c:v>1.5167999999999999</c:v>
                </c:pt>
                <c:pt idx="183">
                  <c:v>1.5251999999999999</c:v>
                </c:pt>
                <c:pt idx="184">
                  <c:v>1.5336000000000001</c:v>
                </c:pt>
                <c:pt idx="185">
                  <c:v>1.5419</c:v>
                </c:pt>
                <c:pt idx="186">
                  <c:v>1.5502</c:v>
                </c:pt>
                <c:pt idx="187">
                  <c:v>1.5586</c:v>
                </c:pt>
                <c:pt idx="188">
                  <c:v>1.5669</c:v>
                </c:pt>
                <c:pt idx="189">
                  <c:v>1.5752999999999999</c:v>
                </c:pt>
                <c:pt idx="190">
                  <c:v>1.5834999999999999</c:v>
                </c:pt>
                <c:pt idx="191">
                  <c:v>1.5918000000000001</c:v>
                </c:pt>
                <c:pt idx="192">
                  <c:v>1.6001000000000001</c:v>
                </c:pt>
                <c:pt idx="193">
                  <c:v>1.6085</c:v>
                </c:pt>
                <c:pt idx="194">
                  <c:v>1.6168</c:v>
                </c:pt>
                <c:pt idx="195">
                  <c:v>1.6252</c:v>
                </c:pt>
                <c:pt idx="196">
                  <c:v>1.6335</c:v>
                </c:pt>
                <c:pt idx="197">
                  <c:v>1.6417999999999999</c:v>
                </c:pt>
                <c:pt idx="198">
                  <c:v>1.6500999999999999</c:v>
                </c:pt>
                <c:pt idx="199">
                  <c:v>1.6585000000000001</c:v>
                </c:pt>
                <c:pt idx="200">
                  <c:v>1.6668000000000001</c:v>
                </c:pt>
                <c:pt idx="201">
                  <c:v>1.6751</c:v>
                </c:pt>
                <c:pt idx="202">
                  <c:v>1.6835</c:v>
                </c:pt>
                <c:pt idx="203">
                  <c:v>1.6919</c:v>
                </c:pt>
                <c:pt idx="204">
                  <c:v>1.7001999999999999</c:v>
                </c:pt>
                <c:pt idx="205">
                  <c:v>1.7085999999999999</c:v>
                </c:pt>
                <c:pt idx="206">
                  <c:v>1.7169000000000001</c:v>
                </c:pt>
                <c:pt idx="207">
                  <c:v>1.7252000000000001</c:v>
                </c:pt>
                <c:pt idx="208">
                  <c:v>1.7335</c:v>
                </c:pt>
                <c:pt idx="209">
                  <c:v>1.7419</c:v>
                </c:pt>
                <c:pt idx="210">
                  <c:v>1.7502</c:v>
                </c:pt>
                <c:pt idx="211">
                  <c:v>1.7585</c:v>
                </c:pt>
                <c:pt idx="212">
                  <c:v>1.7668999999999999</c:v>
                </c:pt>
                <c:pt idx="213">
                  <c:v>1.7751999999999999</c:v>
                </c:pt>
                <c:pt idx="214">
                  <c:v>1.7835000000000001</c:v>
                </c:pt>
                <c:pt idx="215">
                  <c:v>1.7919</c:v>
                </c:pt>
                <c:pt idx="216">
                  <c:v>1.8001</c:v>
                </c:pt>
                <c:pt idx="217">
                  <c:v>1.8085</c:v>
                </c:pt>
                <c:pt idx="218">
                  <c:v>1.8168</c:v>
                </c:pt>
                <c:pt idx="219">
                  <c:v>1.8250999999999999</c:v>
                </c:pt>
                <c:pt idx="220">
                  <c:v>1.8333999999999999</c:v>
                </c:pt>
                <c:pt idx="221">
                  <c:v>1.8418000000000001</c:v>
                </c:pt>
                <c:pt idx="222">
                  <c:v>1.8503000000000001</c:v>
                </c:pt>
                <c:pt idx="223">
                  <c:v>1.8586</c:v>
                </c:pt>
                <c:pt idx="224">
                  <c:v>1.8669</c:v>
                </c:pt>
                <c:pt idx="225">
                  <c:v>1.8753</c:v>
                </c:pt>
                <c:pt idx="226">
                  <c:v>1.8835</c:v>
                </c:pt>
                <c:pt idx="227">
                  <c:v>1.8918999999999999</c:v>
                </c:pt>
                <c:pt idx="228">
                  <c:v>1.9003000000000001</c:v>
                </c:pt>
                <c:pt idx="229">
                  <c:v>1.9086000000000001</c:v>
                </c:pt>
                <c:pt idx="230">
                  <c:v>1.9169</c:v>
                </c:pt>
                <c:pt idx="231">
                  <c:v>1.9252</c:v>
                </c:pt>
                <c:pt idx="232">
                  <c:v>1.9336</c:v>
                </c:pt>
                <c:pt idx="233">
                  <c:v>1.9418</c:v>
                </c:pt>
                <c:pt idx="234">
                  <c:v>1.9501999999999999</c:v>
                </c:pt>
                <c:pt idx="235">
                  <c:v>1.9584999999999999</c:v>
                </c:pt>
                <c:pt idx="236">
                  <c:v>1.9668000000000001</c:v>
                </c:pt>
                <c:pt idx="237">
                  <c:v>1.9752000000000001</c:v>
                </c:pt>
                <c:pt idx="238">
                  <c:v>1.9835</c:v>
                </c:pt>
                <c:pt idx="239">
                  <c:v>1.9918</c:v>
                </c:pt>
                <c:pt idx="240">
                  <c:v>2.0001000000000002</c:v>
                </c:pt>
                <c:pt idx="241">
                  <c:v>2.0085000000000002</c:v>
                </c:pt>
                <c:pt idx="242">
                  <c:v>2.0169000000000001</c:v>
                </c:pt>
                <c:pt idx="243">
                  <c:v>2.0251999999999999</c:v>
                </c:pt>
                <c:pt idx="244">
                  <c:v>2.0335999999999999</c:v>
                </c:pt>
                <c:pt idx="245">
                  <c:v>2.0417999999999998</c:v>
                </c:pt>
                <c:pt idx="246">
                  <c:v>2.0503</c:v>
                </c:pt>
                <c:pt idx="247">
                  <c:v>2.0586000000000002</c:v>
                </c:pt>
                <c:pt idx="248">
                  <c:v>2.0669</c:v>
                </c:pt>
                <c:pt idx="249">
                  <c:v>2.0752999999999999</c:v>
                </c:pt>
                <c:pt idx="250">
                  <c:v>2.0836000000000001</c:v>
                </c:pt>
                <c:pt idx="251">
                  <c:v>2.0918999999999999</c:v>
                </c:pt>
                <c:pt idx="252">
                  <c:v>2.1000999999999999</c:v>
                </c:pt>
                <c:pt idx="253">
                  <c:v>2.1084999999999998</c:v>
                </c:pt>
                <c:pt idx="254">
                  <c:v>2.1168</c:v>
                </c:pt>
                <c:pt idx="255">
                  <c:v>2.1251000000000002</c:v>
                </c:pt>
                <c:pt idx="256">
                  <c:v>2.1335000000000002</c:v>
                </c:pt>
                <c:pt idx="257">
                  <c:v>2.1417999999999999</c:v>
                </c:pt>
                <c:pt idx="258">
                  <c:v>2.1501000000000001</c:v>
                </c:pt>
                <c:pt idx="259">
                  <c:v>2.1585000000000001</c:v>
                </c:pt>
                <c:pt idx="260">
                  <c:v>2.1669</c:v>
                </c:pt>
                <c:pt idx="261">
                  <c:v>2.1751</c:v>
                </c:pt>
                <c:pt idx="262">
                  <c:v>2.1835</c:v>
                </c:pt>
                <c:pt idx="263">
                  <c:v>2.1919</c:v>
                </c:pt>
                <c:pt idx="264">
                  <c:v>2.2002999999999999</c:v>
                </c:pt>
                <c:pt idx="265">
                  <c:v>2.2086000000000001</c:v>
                </c:pt>
                <c:pt idx="266">
                  <c:v>2.2168999999999999</c:v>
                </c:pt>
                <c:pt idx="267">
                  <c:v>2.2252000000000001</c:v>
                </c:pt>
                <c:pt idx="268">
                  <c:v>2.2336</c:v>
                </c:pt>
                <c:pt idx="269">
                  <c:v>2.2418999999999998</c:v>
                </c:pt>
                <c:pt idx="270">
                  <c:v>2.2502</c:v>
                </c:pt>
                <c:pt idx="271">
                  <c:v>2.2585000000000002</c:v>
                </c:pt>
                <c:pt idx="272">
                  <c:v>2.2667999999999999</c:v>
                </c:pt>
                <c:pt idx="273">
                  <c:v>2.2751999999999999</c:v>
                </c:pt>
                <c:pt idx="274">
                  <c:v>2.2835000000000001</c:v>
                </c:pt>
                <c:pt idx="275">
                  <c:v>2.2917999999999998</c:v>
                </c:pt>
                <c:pt idx="276">
                  <c:v>2.3001999999999998</c:v>
                </c:pt>
                <c:pt idx="277">
                  <c:v>2.3085</c:v>
                </c:pt>
                <c:pt idx="278">
                  <c:v>2.3168000000000002</c:v>
                </c:pt>
                <c:pt idx="279">
                  <c:v>2.3250999999999999</c:v>
                </c:pt>
                <c:pt idx="280">
                  <c:v>2.3334000000000001</c:v>
                </c:pt>
                <c:pt idx="281">
                  <c:v>2.3418000000000001</c:v>
                </c:pt>
                <c:pt idx="282">
                  <c:v>2.3502000000000001</c:v>
                </c:pt>
                <c:pt idx="283">
                  <c:v>2.3586</c:v>
                </c:pt>
                <c:pt idx="284">
                  <c:v>2.3668999999999998</c:v>
                </c:pt>
                <c:pt idx="285">
                  <c:v>2.3752</c:v>
                </c:pt>
                <c:pt idx="286">
                  <c:v>2.3835999999999999</c:v>
                </c:pt>
                <c:pt idx="287">
                  <c:v>2.3919000000000001</c:v>
                </c:pt>
                <c:pt idx="288">
                  <c:v>2.4003000000000001</c:v>
                </c:pt>
                <c:pt idx="289">
                  <c:v>2.4085999999999999</c:v>
                </c:pt>
                <c:pt idx="290">
                  <c:v>2.4169</c:v>
                </c:pt>
                <c:pt idx="291">
                  <c:v>2.4251999999999998</c:v>
                </c:pt>
                <c:pt idx="292">
                  <c:v>2.4335</c:v>
                </c:pt>
                <c:pt idx="293">
                  <c:v>2.4418000000000002</c:v>
                </c:pt>
                <c:pt idx="294">
                  <c:v>2.4502000000000002</c:v>
                </c:pt>
                <c:pt idx="295">
                  <c:v>2.4584999999999999</c:v>
                </c:pt>
                <c:pt idx="296">
                  <c:v>2.4668000000000001</c:v>
                </c:pt>
                <c:pt idx="297">
                  <c:v>2.4750999999999999</c:v>
                </c:pt>
                <c:pt idx="298">
                  <c:v>2.4834000000000001</c:v>
                </c:pt>
                <c:pt idx="299">
                  <c:v>2.4918</c:v>
                </c:pt>
                <c:pt idx="300">
                  <c:v>2.5001000000000002</c:v>
                </c:pt>
                <c:pt idx="301">
                  <c:v>2.5085000000000002</c:v>
                </c:pt>
                <c:pt idx="302">
                  <c:v>2.5169000000000001</c:v>
                </c:pt>
                <c:pt idx="303">
                  <c:v>2.5251999999999999</c:v>
                </c:pt>
                <c:pt idx="304">
                  <c:v>2.5335000000000001</c:v>
                </c:pt>
                <c:pt idx="305">
                  <c:v>2.5419</c:v>
                </c:pt>
                <c:pt idx="306">
                  <c:v>2.5501999999999998</c:v>
                </c:pt>
                <c:pt idx="307">
                  <c:v>2.5586000000000002</c:v>
                </c:pt>
                <c:pt idx="308">
                  <c:v>2.5669</c:v>
                </c:pt>
                <c:pt idx="309">
                  <c:v>2.5752999999999999</c:v>
                </c:pt>
                <c:pt idx="310">
                  <c:v>2.5836000000000001</c:v>
                </c:pt>
                <c:pt idx="311">
                  <c:v>2.5918999999999999</c:v>
                </c:pt>
                <c:pt idx="312">
                  <c:v>2.6002000000000001</c:v>
                </c:pt>
                <c:pt idx="313">
                  <c:v>2.6084999999999998</c:v>
                </c:pt>
                <c:pt idx="314">
                  <c:v>2.6168</c:v>
                </c:pt>
                <c:pt idx="315">
                  <c:v>2.6251000000000002</c:v>
                </c:pt>
                <c:pt idx="316">
                  <c:v>2.6334</c:v>
                </c:pt>
                <c:pt idx="317">
                  <c:v>2.6417999999999999</c:v>
                </c:pt>
                <c:pt idx="318">
                  <c:v>2.6501000000000001</c:v>
                </c:pt>
                <c:pt idx="319">
                  <c:v>2.6583999999999999</c:v>
                </c:pt>
                <c:pt idx="320">
                  <c:v>2.6667999999999998</c:v>
                </c:pt>
                <c:pt idx="321">
                  <c:v>2.6751999999999998</c:v>
                </c:pt>
                <c:pt idx="322">
                  <c:v>2.6835</c:v>
                </c:pt>
                <c:pt idx="323">
                  <c:v>2.6919</c:v>
                </c:pt>
                <c:pt idx="324">
                  <c:v>2.7002999999999999</c:v>
                </c:pt>
                <c:pt idx="325">
                  <c:v>2.7084999999999999</c:v>
                </c:pt>
                <c:pt idx="326">
                  <c:v>2.7168999999999999</c:v>
                </c:pt>
                <c:pt idx="327">
                  <c:v>2.7252999999999998</c:v>
                </c:pt>
                <c:pt idx="328">
                  <c:v>2.7336</c:v>
                </c:pt>
                <c:pt idx="329">
                  <c:v>2.742</c:v>
                </c:pt>
                <c:pt idx="330">
                  <c:v>2.7502</c:v>
                </c:pt>
                <c:pt idx="331">
                  <c:v>2.7585000000000002</c:v>
                </c:pt>
                <c:pt idx="332">
                  <c:v>2.7669000000000001</c:v>
                </c:pt>
                <c:pt idx="333">
                  <c:v>2.7751000000000001</c:v>
                </c:pt>
                <c:pt idx="334">
                  <c:v>2.7835999999999999</c:v>
                </c:pt>
                <c:pt idx="335">
                  <c:v>2.7917999999999998</c:v>
                </c:pt>
                <c:pt idx="336">
                  <c:v>2.8001</c:v>
                </c:pt>
                <c:pt idx="337">
                  <c:v>2.8083999999999998</c:v>
                </c:pt>
                <c:pt idx="338">
                  <c:v>2.8168000000000002</c:v>
                </c:pt>
                <c:pt idx="339">
                  <c:v>2.8250999999999999</c:v>
                </c:pt>
                <c:pt idx="340">
                  <c:v>2.8334999999999999</c:v>
                </c:pt>
                <c:pt idx="341">
                  <c:v>2.8418000000000001</c:v>
                </c:pt>
                <c:pt idx="342">
                  <c:v>2.8502000000000001</c:v>
                </c:pt>
                <c:pt idx="343">
                  <c:v>2.8584999999999998</c:v>
                </c:pt>
                <c:pt idx="344">
                  <c:v>2.8668999999999998</c:v>
                </c:pt>
                <c:pt idx="345">
                  <c:v>2.8753000000000002</c:v>
                </c:pt>
                <c:pt idx="346">
                  <c:v>2.8835999999999999</c:v>
                </c:pt>
                <c:pt idx="347">
                  <c:v>2.8919000000000001</c:v>
                </c:pt>
                <c:pt idx="348">
                  <c:v>2.9003000000000001</c:v>
                </c:pt>
                <c:pt idx="349">
                  <c:v>2.9085000000000001</c:v>
                </c:pt>
                <c:pt idx="350">
                  <c:v>2.9169</c:v>
                </c:pt>
                <c:pt idx="351">
                  <c:v>2.9251999999999998</c:v>
                </c:pt>
                <c:pt idx="352">
                  <c:v>2.9335</c:v>
                </c:pt>
                <c:pt idx="353">
                  <c:v>2.9418000000000002</c:v>
                </c:pt>
                <c:pt idx="354">
                  <c:v>2.9502000000000002</c:v>
                </c:pt>
                <c:pt idx="355">
                  <c:v>2.9584999999999999</c:v>
                </c:pt>
                <c:pt idx="356">
                  <c:v>2.9666999999999999</c:v>
                </c:pt>
                <c:pt idx="357">
                  <c:v>2.9750999999999999</c:v>
                </c:pt>
                <c:pt idx="358">
                  <c:v>2.9834999999999998</c:v>
                </c:pt>
                <c:pt idx="359">
                  <c:v>2.9918</c:v>
                </c:pt>
                <c:pt idx="360">
                  <c:v>3.0002</c:v>
                </c:pt>
                <c:pt idx="361">
                  <c:v>3.0085000000000002</c:v>
                </c:pt>
                <c:pt idx="362">
                  <c:v>3.0167999999999999</c:v>
                </c:pt>
                <c:pt idx="363">
                  <c:v>3.0251999999999999</c:v>
                </c:pt>
                <c:pt idx="364">
                  <c:v>3.0335000000000001</c:v>
                </c:pt>
                <c:pt idx="365">
                  <c:v>3.0417999999999998</c:v>
                </c:pt>
                <c:pt idx="366">
                  <c:v>3.0501999999999998</c:v>
                </c:pt>
                <c:pt idx="367">
                  <c:v>3.0586000000000002</c:v>
                </c:pt>
                <c:pt idx="368">
                  <c:v>3.0669</c:v>
                </c:pt>
                <c:pt idx="369">
                  <c:v>3.0752999999999999</c:v>
                </c:pt>
                <c:pt idx="370">
                  <c:v>3.0836000000000001</c:v>
                </c:pt>
                <c:pt idx="371">
                  <c:v>3.0918999999999999</c:v>
                </c:pt>
                <c:pt idx="372">
                  <c:v>3.1002000000000001</c:v>
                </c:pt>
                <c:pt idx="373">
                  <c:v>3.1084999999999998</c:v>
                </c:pt>
                <c:pt idx="374">
                  <c:v>3.1168</c:v>
                </c:pt>
                <c:pt idx="375">
                  <c:v>3.1251000000000002</c:v>
                </c:pt>
                <c:pt idx="376">
                  <c:v>3.1335000000000002</c:v>
                </c:pt>
                <c:pt idx="377">
                  <c:v>3.1417999999999999</c:v>
                </c:pt>
                <c:pt idx="378">
                  <c:v>3.1501000000000001</c:v>
                </c:pt>
                <c:pt idx="379">
                  <c:v>3.1583999999999999</c:v>
                </c:pt>
                <c:pt idx="380">
                  <c:v>3.1667999999999998</c:v>
                </c:pt>
                <c:pt idx="381">
                  <c:v>3.1751</c:v>
                </c:pt>
                <c:pt idx="382">
                  <c:v>3.1835</c:v>
                </c:pt>
                <c:pt idx="383">
                  <c:v>3.1919</c:v>
                </c:pt>
                <c:pt idx="384">
                  <c:v>3.2002000000000002</c:v>
                </c:pt>
                <c:pt idx="385">
                  <c:v>3.2086000000000001</c:v>
                </c:pt>
                <c:pt idx="386">
                  <c:v>3.2168999999999999</c:v>
                </c:pt>
                <c:pt idx="387">
                  <c:v>3.2252000000000001</c:v>
                </c:pt>
                <c:pt idx="388">
                  <c:v>3.2336</c:v>
                </c:pt>
                <c:pt idx="389">
                  <c:v>3.2418999999999998</c:v>
                </c:pt>
                <c:pt idx="390">
                  <c:v>3.2502</c:v>
                </c:pt>
                <c:pt idx="391">
                  <c:v>3.2585000000000002</c:v>
                </c:pt>
                <c:pt idx="392">
                  <c:v>3.2669000000000001</c:v>
                </c:pt>
                <c:pt idx="393">
                  <c:v>3.2751999999999999</c:v>
                </c:pt>
                <c:pt idx="394">
                  <c:v>3.2835000000000001</c:v>
                </c:pt>
                <c:pt idx="395">
                  <c:v>3.2919</c:v>
                </c:pt>
                <c:pt idx="396">
                  <c:v>3.3001</c:v>
                </c:pt>
                <c:pt idx="397">
                  <c:v>3.3083999999999998</c:v>
                </c:pt>
                <c:pt idx="398">
                  <c:v>3.3168000000000002</c:v>
                </c:pt>
                <c:pt idx="399">
                  <c:v>3.3250999999999999</c:v>
                </c:pt>
                <c:pt idx="400">
                  <c:v>3.3334999999999999</c:v>
                </c:pt>
                <c:pt idx="401">
                  <c:v>3.3418000000000001</c:v>
                </c:pt>
                <c:pt idx="402">
                  <c:v>3.3502000000000001</c:v>
                </c:pt>
                <c:pt idx="403">
                  <c:v>3.3586</c:v>
                </c:pt>
                <c:pt idx="404">
                  <c:v>3.3668999999999998</c:v>
                </c:pt>
                <c:pt idx="405">
                  <c:v>3.3752</c:v>
                </c:pt>
                <c:pt idx="406">
                  <c:v>3.3835999999999999</c:v>
                </c:pt>
                <c:pt idx="407">
                  <c:v>3.3919000000000001</c:v>
                </c:pt>
                <c:pt idx="408">
                  <c:v>3.4001999999999999</c:v>
                </c:pt>
                <c:pt idx="409">
                  <c:v>3.4085999999999999</c:v>
                </c:pt>
                <c:pt idx="410">
                  <c:v>3.4169</c:v>
                </c:pt>
                <c:pt idx="411">
                  <c:v>3.4251999999999998</c:v>
                </c:pt>
                <c:pt idx="412">
                  <c:v>3.4335</c:v>
                </c:pt>
                <c:pt idx="413">
                  <c:v>3.4418000000000002</c:v>
                </c:pt>
                <c:pt idx="414">
                  <c:v>3.4502000000000002</c:v>
                </c:pt>
                <c:pt idx="415">
                  <c:v>3.4584999999999999</c:v>
                </c:pt>
                <c:pt idx="416">
                  <c:v>3.4666999999999999</c:v>
                </c:pt>
                <c:pt idx="417">
                  <c:v>3.4750999999999999</c:v>
                </c:pt>
                <c:pt idx="418">
                  <c:v>3.4834000000000001</c:v>
                </c:pt>
                <c:pt idx="419">
                  <c:v>3.4918</c:v>
                </c:pt>
                <c:pt idx="420">
                  <c:v>3.5001000000000002</c:v>
                </c:pt>
                <c:pt idx="421">
                  <c:v>3.5085000000000002</c:v>
                </c:pt>
                <c:pt idx="422">
                  <c:v>3.5167999999999999</c:v>
                </c:pt>
                <c:pt idx="423">
                  <c:v>3.5253000000000001</c:v>
                </c:pt>
                <c:pt idx="424">
                  <c:v>3.5335999999999999</c:v>
                </c:pt>
                <c:pt idx="425">
                  <c:v>3.5419</c:v>
                </c:pt>
                <c:pt idx="426">
                  <c:v>3.5501999999999998</c:v>
                </c:pt>
                <c:pt idx="427">
                  <c:v>3.5586000000000002</c:v>
                </c:pt>
                <c:pt idx="428">
                  <c:v>3.5669</c:v>
                </c:pt>
                <c:pt idx="429">
                  <c:v>3.5752000000000002</c:v>
                </c:pt>
                <c:pt idx="430">
                  <c:v>3.5836000000000001</c:v>
                </c:pt>
                <c:pt idx="431">
                  <c:v>3.5918999999999999</c:v>
                </c:pt>
                <c:pt idx="432">
                  <c:v>3.6000999999999999</c:v>
                </c:pt>
                <c:pt idx="433">
                  <c:v>3.6084999999999998</c:v>
                </c:pt>
                <c:pt idx="434">
                  <c:v>3.6168</c:v>
                </c:pt>
                <c:pt idx="435">
                  <c:v>3.6251000000000002</c:v>
                </c:pt>
                <c:pt idx="436">
                  <c:v>3.6335000000000002</c:v>
                </c:pt>
                <c:pt idx="437">
                  <c:v>3.6417999999999999</c:v>
                </c:pt>
                <c:pt idx="438">
                  <c:v>3.6501000000000001</c:v>
                </c:pt>
                <c:pt idx="439">
                  <c:v>3.6585000000000001</c:v>
                </c:pt>
                <c:pt idx="440">
                  <c:v>3.6667999999999998</c:v>
                </c:pt>
                <c:pt idx="441">
                  <c:v>3.6751999999999998</c:v>
                </c:pt>
                <c:pt idx="442">
                  <c:v>3.6836000000000002</c:v>
                </c:pt>
                <c:pt idx="443">
                  <c:v>3.6919</c:v>
                </c:pt>
                <c:pt idx="444">
                  <c:v>3.7002000000000002</c:v>
                </c:pt>
                <c:pt idx="445">
                  <c:v>3.7086000000000001</c:v>
                </c:pt>
                <c:pt idx="446">
                  <c:v>3.7168999999999999</c:v>
                </c:pt>
                <c:pt idx="447">
                  <c:v>3.7252000000000001</c:v>
                </c:pt>
                <c:pt idx="448">
                  <c:v>3.7336</c:v>
                </c:pt>
                <c:pt idx="449">
                  <c:v>3.7418999999999998</c:v>
                </c:pt>
                <c:pt idx="450">
                  <c:v>3.7503000000000002</c:v>
                </c:pt>
                <c:pt idx="451">
                  <c:v>3.7584</c:v>
                </c:pt>
                <c:pt idx="452">
                  <c:v>3.7669000000000001</c:v>
                </c:pt>
                <c:pt idx="453">
                  <c:v>3.7751999999999999</c:v>
                </c:pt>
                <c:pt idx="454">
                  <c:v>3.7835000000000001</c:v>
                </c:pt>
                <c:pt idx="455">
                  <c:v>3.7919</c:v>
                </c:pt>
                <c:pt idx="456">
                  <c:v>3.8001</c:v>
                </c:pt>
                <c:pt idx="457">
                  <c:v>3.8085</c:v>
                </c:pt>
                <c:pt idx="458">
                  <c:v>3.8168000000000002</c:v>
                </c:pt>
                <c:pt idx="459">
                  <c:v>3.8250999999999999</c:v>
                </c:pt>
                <c:pt idx="460">
                  <c:v>3.8334999999999999</c:v>
                </c:pt>
                <c:pt idx="461">
                  <c:v>3.8418000000000001</c:v>
                </c:pt>
                <c:pt idx="462">
                  <c:v>3.8502000000000001</c:v>
                </c:pt>
                <c:pt idx="463">
                  <c:v>3.8586</c:v>
                </c:pt>
                <c:pt idx="464">
                  <c:v>3.8668999999999998</c:v>
                </c:pt>
                <c:pt idx="465">
                  <c:v>3.8752</c:v>
                </c:pt>
                <c:pt idx="466">
                  <c:v>3.8835000000000002</c:v>
                </c:pt>
                <c:pt idx="467">
                  <c:v>3.8919000000000001</c:v>
                </c:pt>
                <c:pt idx="468">
                  <c:v>3.9003000000000001</c:v>
                </c:pt>
                <c:pt idx="469">
                  <c:v>3.9085999999999999</c:v>
                </c:pt>
                <c:pt idx="470">
                  <c:v>3.9169</c:v>
                </c:pt>
                <c:pt idx="471">
                  <c:v>3.9251999999999998</c:v>
                </c:pt>
                <c:pt idx="472">
                  <c:v>3.9335</c:v>
                </c:pt>
                <c:pt idx="473">
                  <c:v>3.9418000000000002</c:v>
                </c:pt>
                <c:pt idx="474">
                  <c:v>3.9502000000000002</c:v>
                </c:pt>
                <c:pt idx="475">
                  <c:v>3.9584999999999999</c:v>
                </c:pt>
                <c:pt idx="476">
                  <c:v>3.9668999999999999</c:v>
                </c:pt>
                <c:pt idx="477">
                  <c:v>3.9750999999999999</c:v>
                </c:pt>
                <c:pt idx="478">
                  <c:v>3.9834999999999998</c:v>
                </c:pt>
                <c:pt idx="479">
                  <c:v>3.9918</c:v>
                </c:pt>
                <c:pt idx="480">
                  <c:v>4.0000999999999998</c:v>
                </c:pt>
                <c:pt idx="481">
                  <c:v>4.0084999999999997</c:v>
                </c:pt>
                <c:pt idx="482">
                  <c:v>4.0168999999999997</c:v>
                </c:pt>
                <c:pt idx="483">
                  <c:v>4.0252999999999997</c:v>
                </c:pt>
                <c:pt idx="484">
                  <c:v>4.0335999999999999</c:v>
                </c:pt>
                <c:pt idx="485">
                  <c:v>4.0419</c:v>
                </c:pt>
                <c:pt idx="486">
                  <c:v>4.0502000000000002</c:v>
                </c:pt>
                <c:pt idx="487">
                  <c:v>4.0586000000000002</c:v>
                </c:pt>
                <c:pt idx="488">
                  <c:v>4.0669000000000004</c:v>
                </c:pt>
                <c:pt idx="489">
                  <c:v>4.0751999999999997</c:v>
                </c:pt>
                <c:pt idx="490">
                  <c:v>4.0835999999999997</c:v>
                </c:pt>
                <c:pt idx="491">
                  <c:v>4.0918999999999999</c:v>
                </c:pt>
                <c:pt idx="492">
                  <c:v>4.1002000000000001</c:v>
                </c:pt>
                <c:pt idx="493">
                  <c:v>4.1085000000000003</c:v>
                </c:pt>
                <c:pt idx="494">
                  <c:v>4.1167999999999996</c:v>
                </c:pt>
                <c:pt idx="495">
                  <c:v>4.1250999999999998</c:v>
                </c:pt>
                <c:pt idx="496">
                  <c:v>4.1334</c:v>
                </c:pt>
                <c:pt idx="497">
                  <c:v>4.1417999999999999</c:v>
                </c:pt>
                <c:pt idx="498">
                  <c:v>4.1501999999999999</c:v>
                </c:pt>
                <c:pt idx="499">
                  <c:v>4.1584000000000003</c:v>
                </c:pt>
                <c:pt idx="500">
                  <c:v>4.1669</c:v>
                </c:pt>
                <c:pt idx="501">
                  <c:v>4.1750999999999996</c:v>
                </c:pt>
                <c:pt idx="502">
                  <c:v>4.1835000000000004</c:v>
                </c:pt>
                <c:pt idx="503">
                  <c:v>4.1919000000000004</c:v>
                </c:pt>
                <c:pt idx="504">
                  <c:v>4.2001999999999997</c:v>
                </c:pt>
                <c:pt idx="505">
                  <c:v>4.2085999999999997</c:v>
                </c:pt>
                <c:pt idx="506">
                  <c:v>4.2168999999999999</c:v>
                </c:pt>
                <c:pt idx="507">
                  <c:v>4.2252000000000001</c:v>
                </c:pt>
                <c:pt idx="508">
                  <c:v>4.2336</c:v>
                </c:pt>
                <c:pt idx="509">
                  <c:v>4.2419000000000002</c:v>
                </c:pt>
                <c:pt idx="510">
                  <c:v>4.2503000000000002</c:v>
                </c:pt>
                <c:pt idx="511">
                  <c:v>4.2584999999999997</c:v>
                </c:pt>
                <c:pt idx="512">
                  <c:v>4.2668999999999997</c:v>
                </c:pt>
                <c:pt idx="513">
                  <c:v>4.2751999999999999</c:v>
                </c:pt>
                <c:pt idx="514">
                  <c:v>4.2835000000000001</c:v>
                </c:pt>
                <c:pt idx="515">
                  <c:v>4.2918000000000003</c:v>
                </c:pt>
                <c:pt idx="516">
                  <c:v>4.3002000000000002</c:v>
                </c:pt>
                <c:pt idx="517">
                  <c:v>4.3085000000000004</c:v>
                </c:pt>
                <c:pt idx="518">
                  <c:v>4.3167999999999997</c:v>
                </c:pt>
                <c:pt idx="519">
                  <c:v>4.3250999999999999</c:v>
                </c:pt>
                <c:pt idx="520">
                  <c:v>4.3334999999999999</c:v>
                </c:pt>
                <c:pt idx="521">
                  <c:v>4.3418000000000001</c:v>
                </c:pt>
                <c:pt idx="522">
                  <c:v>4.3502000000000001</c:v>
                </c:pt>
                <c:pt idx="523">
                  <c:v>4.3585000000000003</c:v>
                </c:pt>
                <c:pt idx="524">
                  <c:v>4.3669000000000002</c:v>
                </c:pt>
                <c:pt idx="525">
                  <c:v>4.3752000000000004</c:v>
                </c:pt>
                <c:pt idx="526">
                  <c:v>4.3834999999999997</c:v>
                </c:pt>
                <c:pt idx="527">
                  <c:v>4.3918999999999997</c:v>
                </c:pt>
                <c:pt idx="528">
                  <c:v>4.4002999999999997</c:v>
                </c:pt>
                <c:pt idx="529">
                  <c:v>4.4085999999999999</c:v>
                </c:pt>
                <c:pt idx="530">
                  <c:v>4.4169</c:v>
                </c:pt>
                <c:pt idx="531">
                  <c:v>4.4252000000000002</c:v>
                </c:pt>
                <c:pt idx="532">
                  <c:v>4.4335000000000004</c:v>
                </c:pt>
                <c:pt idx="533">
                  <c:v>4.4417999999999997</c:v>
                </c:pt>
                <c:pt idx="534">
                  <c:v>4.4500999999999999</c:v>
                </c:pt>
                <c:pt idx="535">
                  <c:v>4.4584000000000001</c:v>
                </c:pt>
                <c:pt idx="536">
                  <c:v>4.4668000000000001</c:v>
                </c:pt>
                <c:pt idx="537">
                  <c:v>4.4751000000000003</c:v>
                </c:pt>
                <c:pt idx="538">
                  <c:v>4.4833999999999996</c:v>
                </c:pt>
                <c:pt idx="539">
                  <c:v>4.4917999999999996</c:v>
                </c:pt>
                <c:pt idx="540">
                  <c:v>4.5000999999999998</c:v>
                </c:pt>
                <c:pt idx="541">
                  <c:v>4.5084999999999997</c:v>
                </c:pt>
                <c:pt idx="542">
                  <c:v>4.5168999999999997</c:v>
                </c:pt>
                <c:pt idx="543">
                  <c:v>4.5251999999999999</c:v>
                </c:pt>
                <c:pt idx="544">
                  <c:v>4.5335999999999999</c:v>
                </c:pt>
                <c:pt idx="545">
                  <c:v>4.5419</c:v>
                </c:pt>
                <c:pt idx="546">
                  <c:v>4.5502000000000002</c:v>
                </c:pt>
                <c:pt idx="547">
                  <c:v>4.5586000000000002</c:v>
                </c:pt>
                <c:pt idx="548">
                  <c:v>4.5669000000000004</c:v>
                </c:pt>
                <c:pt idx="549">
                  <c:v>4.5751999999999997</c:v>
                </c:pt>
                <c:pt idx="550">
                  <c:v>4.5835999999999997</c:v>
                </c:pt>
                <c:pt idx="551">
                  <c:v>4.5918999999999999</c:v>
                </c:pt>
                <c:pt idx="552">
                  <c:v>4.6002000000000001</c:v>
                </c:pt>
                <c:pt idx="553">
                  <c:v>4.6085000000000003</c:v>
                </c:pt>
                <c:pt idx="554">
                  <c:v>4.6167999999999996</c:v>
                </c:pt>
                <c:pt idx="555">
                  <c:v>4.6250999999999998</c:v>
                </c:pt>
                <c:pt idx="556">
                  <c:v>4.6334999999999997</c:v>
                </c:pt>
                <c:pt idx="557">
                  <c:v>4.6417999999999999</c:v>
                </c:pt>
                <c:pt idx="558">
                  <c:v>4.6501999999999999</c:v>
                </c:pt>
                <c:pt idx="559">
                  <c:v>4.6585000000000001</c:v>
                </c:pt>
                <c:pt idx="560">
                  <c:v>4.6668000000000003</c:v>
                </c:pt>
                <c:pt idx="561">
                  <c:v>4.6752000000000002</c:v>
                </c:pt>
                <c:pt idx="562">
                  <c:v>4.6835000000000004</c:v>
                </c:pt>
                <c:pt idx="563">
                  <c:v>4.6919000000000004</c:v>
                </c:pt>
                <c:pt idx="564">
                  <c:v>4.7003000000000004</c:v>
                </c:pt>
                <c:pt idx="565">
                  <c:v>4.7084999999999999</c:v>
                </c:pt>
                <c:pt idx="566">
                  <c:v>4.7168999999999999</c:v>
                </c:pt>
                <c:pt idx="567">
                  <c:v>4.7252000000000001</c:v>
                </c:pt>
                <c:pt idx="568">
                  <c:v>4.7336</c:v>
                </c:pt>
                <c:pt idx="569">
                  <c:v>4.742</c:v>
                </c:pt>
                <c:pt idx="570">
                  <c:v>4.7503000000000002</c:v>
                </c:pt>
                <c:pt idx="571">
                  <c:v>4.7584999999999997</c:v>
                </c:pt>
                <c:pt idx="572">
                  <c:v>4.7668999999999997</c:v>
                </c:pt>
                <c:pt idx="573">
                  <c:v>4.7751999999999999</c:v>
                </c:pt>
                <c:pt idx="574">
                  <c:v>4.7835000000000001</c:v>
                </c:pt>
                <c:pt idx="575">
                  <c:v>4.7918000000000003</c:v>
                </c:pt>
                <c:pt idx="576">
                  <c:v>4.8000999999999996</c:v>
                </c:pt>
                <c:pt idx="577">
                  <c:v>4.8083999999999998</c:v>
                </c:pt>
                <c:pt idx="578">
                  <c:v>4.8167999999999997</c:v>
                </c:pt>
                <c:pt idx="579">
                  <c:v>4.8250999999999999</c:v>
                </c:pt>
                <c:pt idx="580">
                  <c:v>4.8334999999999999</c:v>
                </c:pt>
                <c:pt idx="581">
                  <c:v>4.8418000000000001</c:v>
                </c:pt>
                <c:pt idx="582">
                  <c:v>4.8502000000000001</c:v>
                </c:pt>
                <c:pt idx="583">
                  <c:v>4.8586</c:v>
                </c:pt>
                <c:pt idx="584">
                  <c:v>4.867</c:v>
                </c:pt>
                <c:pt idx="585">
                  <c:v>4.8752000000000004</c:v>
                </c:pt>
                <c:pt idx="586">
                  <c:v>4.8836000000000004</c:v>
                </c:pt>
                <c:pt idx="587">
                  <c:v>4.8918999999999997</c:v>
                </c:pt>
                <c:pt idx="588">
                  <c:v>4.9002999999999997</c:v>
                </c:pt>
                <c:pt idx="589">
                  <c:v>4.9085999999999999</c:v>
                </c:pt>
                <c:pt idx="590">
                  <c:v>4.9169</c:v>
                </c:pt>
                <c:pt idx="591">
                  <c:v>4.9253</c:v>
                </c:pt>
                <c:pt idx="592">
                  <c:v>4.9336000000000002</c:v>
                </c:pt>
                <c:pt idx="593">
                  <c:v>4.9419000000000004</c:v>
                </c:pt>
                <c:pt idx="594">
                  <c:v>4.9501999999999997</c:v>
                </c:pt>
                <c:pt idx="595">
                  <c:v>4.9584999999999999</c:v>
                </c:pt>
                <c:pt idx="596">
                  <c:v>4.9668000000000001</c:v>
                </c:pt>
                <c:pt idx="597">
                  <c:v>4.9751000000000003</c:v>
                </c:pt>
                <c:pt idx="598">
                  <c:v>4.9835000000000003</c:v>
                </c:pt>
                <c:pt idx="599">
                  <c:v>4.9917999999999996</c:v>
                </c:pt>
                <c:pt idx="600">
                  <c:v>5.0002000000000004</c:v>
                </c:pt>
                <c:pt idx="601">
                  <c:v>5.0084999999999997</c:v>
                </c:pt>
                <c:pt idx="602">
                  <c:v>5.0168999999999997</c:v>
                </c:pt>
                <c:pt idx="603">
                  <c:v>5.0251999999999999</c:v>
                </c:pt>
                <c:pt idx="604">
                  <c:v>5.0335999999999999</c:v>
                </c:pt>
                <c:pt idx="605">
                  <c:v>5.0419</c:v>
                </c:pt>
                <c:pt idx="606">
                  <c:v>5.0502000000000002</c:v>
                </c:pt>
                <c:pt idx="607">
                  <c:v>5.0585000000000004</c:v>
                </c:pt>
                <c:pt idx="608">
                  <c:v>5.0669000000000004</c:v>
                </c:pt>
                <c:pt idx="609">
                  <c:v>5.0751999999999997</c:v>
                </c:pt>
                <c:pt idx="610">
                  <c:v>5.0835999999999997</c:v>
                </c:pt>
                <c:pt idx="611">
                  <c:v>5.0918999999999999</c:v>
                </c:pt>
                <c:pt idx="612">
                  <c:v>5.1002000000000001</c:v>
                </c:pt>
                <c:pt idx="613">
                  <c:v>5.1085000000000003</c:v>
                </c:pt>
                <c:pt idx="614">
                  <c:v>5.1167999999999996</c:v>
                </c:pt>
                <c:pt idx="615">
                  <c:v>5.1252000000000004</c:v>
                </c:pt>
                <c:pt idx="616">
                  <c:v>5.1334999999999997</c:v>
                </c:pt>
                <c:pt idx="617">
                  <c:v>5.1417999999999999</c:v>
                </c:pt>
                <c:pt idx="618">
                  <c:v>5.1501999999999999</c:v>
                </c:pt>
                <c:pt idx="619">
                  <c:v>5.1585000000000001</c:v>
                </c:pt>
                <c:pt idx="620">
                  <c:v>5.1668000000000003</c:v>
                </c:pt>
                <c:pt idx="621">
                  <c:v>5.1750999999999996</c:v>
                </c:pt>
                <c:pt idx="622">
                  <c:v>5.1836000000000002</c:v>
                </c:pt>
                <c:pt idx="623">
                  <c:v>5.1919000000000004</c:v>
                </c:pt>
                <c:pt idx="624">
                  <c:v>5.2001999999999997</c:v>
                </c:pt>
                <c:pt idx="625">
                  <c:v>5.2084999999999999</c:v>
                </c:pt>
                <c:pt idx="626">
                  <c:v>5.2168999999999999</c:v>
                </c:pt>
                <c:pt idx="627">
                  <c:v>5.2252000000000001</c:v>
                </c:pt>
                <c:pt idx="628">
                  <c:v>5.2336</c:v>
                </c:pt>
                <c:pt idx="629">
                  <c:v>5.2419000000000002</c:v>
                </c:pt>
                <c:pt idx="630">
                  <c:v>5.2503000000000002</c:v>
                </c:pt>
                <c:pt idx="631">
                  <c:v>5.2584999999999997</c:v>
                </c:pt>
                <c:pt idx="632">
                  <c:v>5.2667999999999999</c:v>
                </c:pt>
                <c:pt idx="633">
                  <c:v>5.2751999999999999</c:v>
                </c:pt>
                <c:pt idx="634">
                  <c:v>5.2835000000000001</c:v>
                </c:pt>
                <c:pt idx="635">
                  <c:v>5.2919</c:v>
                </c:pt>
                <c:pt idx="636">
                  <c:v>5.3000999999999996</c:v>
                </c:pt>
                <c:pt idx="637">
                  <c:v>5.3085000000000004</c:v>
                </c:pt>
                <c:pt idx="638">
                  <c:v>5.3167999999999997</c:v>
                </c:pt>
                <c:pt idx="639">
                  <c:v>5.3250999999999999</c:v>
                </c:pt>
                <c:pt idx="640">
                  <c:v>5.3334999999999999</c:v>
                </c:pt>
                <c:pt idx="641">
                  <c:v>5.3418000000000001</c:v>
                </c:pt>
                <c:pt idx="642">
                  <c:v>5.3502000000000001</c:v>
                </c:pt>
                <c:pt idx="643">
                  <c:v>5.3586</c:v>
                </c:pt>
                <c:pt idx="644">
                  <c:v>5.3669000000000002</c:v>
                </c:pt>
                <c:pt idx="645">
                  <c:v>5.3752000000000004</c:v>
                </c:pt>
                <c:pt idx="646">
                  <c:v>5.3836000000000004</c:v>
                </c:pt>
                <c:pt idx="647">
                  <c:v>5.3918999999999997</c:v>
                </c:pt>
                <c:pt idx="648">
                  <c:v>5.4002999999999997</c:v>
                </c:pt>
                <c:pt idx="649">
                  <c:v>5.4085999999999999</c:v>
                </c:pt>
                <c:pt idx="650">
                  <c:v>5.4169</c:v>
                </c:pt>
                <c:pt idx="651">
                  <c:v>5.4252000000000002</c:v>
                </c:pt>
                <c:pt idx="652">
                  <c:v>5.4335000000000004</c:v>
                </c:pt>
                <c:pt idx="653">
                  <c:v>5.4417999999999997</c:v>
                </c:pt>
                <c:pt idx="654">
                  <c:v>5.4501999999999997</c:v>
                </c:pt>
                <c:pt idx="655">
                  <c:v>5.4584999999999999</c:v>
                </c:pt>
                <c:pt idx="656">
                  <c:v>5.4668000000000001</c:v>
                </c:pt>
                <c:pt idx="657">
                  <c:v>5.4751000000000003</c:v>
                </c:pt>
                <c:pt idx="658">
                  <c:v>5.4833999999999996</c:v>
                </c:pt>
                <c:pt idx="659">
                  <c:v>5.4917999999999996</c:v>
                </c:pt>
                <c:pt idx="660">
                  <c:v>5.5002000000000004</c:v>
                </c:pt>
                <c:pt idx="661">
                  <c:v>5.5084999999999997</c:v>
                </c:pt>
                <c:pt idx="662">
                  <c:v>5.5167999999999999</c:v>
                </c:pt>
                <c:pt idx="663">
                  <c:v>5.5251999999999999</c:v>
                </c:pt>
                <c:pt idx="664">
                  <c:v>5.5335999999999999</c:v>
                </c:pt>
                <c:pt idx="665">
                  <c:v>5.5419</c:v>
                </c:pt>
                <c:pt idx="666">
                  <c:v>5.5502000000000002</c:v>
                </c:pt>
                <c:pt idx="667">
                  <c:v>5.5586000000000002</c:v>
                </c:pt>
                <c:pt idx="668">
                  <c:v>5.5669000000000004</c:v>
                </c:pt>
                <c:pt idx="669">
                  <c:v>5.5751999999999997</c:v>
                </c:pt>
                <c:pt idx="670">
                  <c:v>5.5835999999999997</c:v>
                </c:pt>
                <c:pt idx="671">
                  <c:v>5.5918000000000001</c:v>
                </c:pt>
                <c:pt idx="672">
                  <c:v>5.6001000000000003</c:v>
                </c:pt>
                <c:pt idx="673">
                  <c:v>5.6085000000000003</c:v>
                </c:pt>
                <c:pt idx="674">
                  <c:v>5.6167999999999996</c:v>
                </c:pt>
                <c:pt idx="675">
                  <c:v>5.6250999999999998</c:v>
                </c:pt>
                <c:pt idx="676">
                  <c:v>5.6334999999999997</c:v>
                </c:pt>
                <c:pt idx="677">
                  <c:v>5.6417999999999999</c:v>
                </c:pt>
                <c:pt idx="678">
                  <c:v>5.6501000000000001</c:v>
                </c:pt>
                <c:pt idx="679">
                  <c:v>5.6585000000000001</c:v>
                </c:pt>
                <c:pt idx="680">
                  <c:v>5.6668000000000003</c:v>
                </c:pt>
                <c:pt idx="681">
                  <c:v>5.6750999999999996</c:v>
                </c:pt>
                <c:pt idx="682">
                  <c:v>5.6835000000000004</c:v>
                </c:pt>
                <c:pt idx="683">
                  <c:v>5.6917999999999997</c:v>
                </c:pt>
                <c:pt idx="684">
                  <c:v>5.7003000000000004</c:v>
                </c:pt>
                <c:pt idx="685">
                  <c:v>5.7085999999999997</c:v>
                </c:pt>
                <c:pt idx="686">
                  <c:v>5.7168999999999999</c:v>
                </c:pt>
                <c:pt idx="687">
                  <c:v>5.7252000000000001</c:v>
                </c:pt>
                <c:pt idx="688">
                  <c:v>5.7336</c:v>
                </c:pt>
                <c:pt idx="689">
                  <c:v>5.7419000000000002</c:v>
                </c:pt>
                <c:pt idx="690">
                  <c:v>5.7503000000000002</c:v>
                </c:pt>
                <c:pt idx="691">
                  <c:v>5.7586000000000004</c:v>
                </c:pt>
                <c:pt idx="692">
                  <c:v>5.7668999999999997</c:v>
                </c:pt>
                <c:pt idx="693">
                  <c:v>5.7751999999999999</c:v>
                </c:pt>
                <c:pt idx="694">
                  <c:v>5.7835000000000001</c:v>
                </c:pt>
                <c:pt idx="695">
                  <c:v>5.7919</c:v>
                </c:pt>
                <c:pt idx="696">
                  <c:v>5.8000999999999996</c:v>
                </c:pt>
                <c:pt idx="697">
                  <c:v>5.8085000000000004</c:v>
                </c:pt>
                <c:pt idx="698">
                  <c:v>5.8167999999999997</c:v>
                </c:pt>
                <c:pt idx="699">
                  <c:v>5.8250999999999999</c:v>
                </c:pt>
                <c:pt idx="700">
                  <c:v>5.8334000000000001</c:v>
                </c:pt>
                <c:pt idx="701">
                  <c:v>5.8418000000000001</c:v>
                </c:pt>
                <c:pt idx="702">
                  <c:v>5.8502000000000001</c:v>
                </c:pt>
                <c:pt idx="703">
                  <c:v>5.8586</c:v>
                </c:pt>
                <c:pt idx="704">
                  <c:v>5.8669000000000002</c:v>
                </c:pt>
                <c:pt idx="705">
                  <c:v>5.8752000000000004</c:v>
                </c:pt>
                <c:pt idx="706">
                  <c:v>5.8834999999999997</c:v>
                </c:pt>
                <c:pt idx="707">
                  <c:v>5.8918999999999997</c:v>
                </c:pt>
                <c:pt idx="708">
                  <c:v>5.9002999999999997</c:v>
                </c:pt>
                <c:pt idx="709">
                  <c:v>5.9085999999999999</c:v>
                </c:pt>
                <c:pt idx="710">
                  <c:v>5.9169</c:v>
                </c:pt>
                <c:pt idx="711">
                  <c:v>5.9252000000000002</c:v>
                </c:pt>
                <c:pt idx="712">
                  <c:v>5.9336000000000002</c:v>
                </c:pt>
                <c:pt idx="713">
                  <c:v>5.9417999999999997</c:v>
                </c:pt>
                <c:pt idx="714">
                  <c:v>5.9501999999999997</c:v>
                </c:pt>
                <c:pt idx="715">
                  <c:v>5.9584000000000001</c:v>
                </c:pt>
                <c:pt idx="716">
                  <c:v>5.9668000000000001</c:v>
                </c:pt>
                <c:pt idx="717">
                  <c:v>5.9751000000000003</c:v>
                </c:pt>
                <c:pt idx="718">
                  <c:v>5.9833999999999996</c:v>
                </c:pt>
                <c:pt idx="719">
                  <c:v>5.9917999999999996</c:v>
                </c:pt>
                <c:pt idx="720">
                  <c:v>6.0000999999999998</c:v>
                </c:pt>
                <c:pt idx="721">
                  <c:v>6.0084999999999997</c:v>
                </c:pt>
                <c:pt idx="722">
                  <c:v>6.0167999999999999</c:v>
                </c:pt>
                <c:pt idx="723">
                  <c:v>6.0251999999999999</c:v>
                </c:pt>
                <c:pt idx="724">
                  <c:v>6.0335000000000001</c:v>
                </c:pt>
                <c:pt idx="725">
                  <c:v>6.0419</c:v>
                </c:pt>
                <c:pt idx="726">
                  <c:v>6.0503</c:v>
                </c:pt>
                <c:pt idx="727">
                  <c:v>6.0586000000000002</c:v>
                </c:pt>
                <c:pt idx="728">
                  <c:v>6.0669000000000004</c:v>
                </c:pt>
                <c:pt idx="729">
                  <c:v>6.0751999999999997</c:v>
                </c:pt>
                <c:pt idx="730">
                  <c:v>6.0835999999999997</c:v>
                </c:pt>
                <c:pt idx="731">
                  <c:v>6.0918999999999999</c:v>
                </c:pt>
                <c:pt idx="732">
                  <c:v>6.1002000000000001</c:v>
                </c:pt>
                <c:pt idx="733">
                  <c:v>6.1085000000000003</c:v>
                </c:pt>
                <c:pt idx="734">
                  <c:v>6.1167999999999996</c:v>
                </c:pt>
                <c:pt idx="735">
                  <c:v>6.1250999999999998</c:v>
                </c:pt>
                <c:pt idx="736">
                  <c:v>6.1334999999999997</c:v>
                </c:pt>
                <c:pt idx="737">
                  <c:v>6.1417999999999999</c:v>
                </c:pt>
                <c:pt idx="738">
                  <c:v>6.1501000000000001</c:v>
                </c:pt>
                <c:pt idx="739">
                  <c:v>6.1585000000000001</c:v>
                </c:pt>
                <c:pt idx="740">
                  <c:v>6.1668000000000003</c:v>
                </c:pt>
                <c:pt idx="741">
                  <c:v>6.1750999999999996</c:v>
                </c:pt>
                <c:pt idx="742">
                  <c:v>6.1836000000000002</c:v>
                </c:pt>
                <c:pt idx="743">
                  <c:v>6.1919000000000004</c:v>
                </c:pt>
                <c:pt idx="744">
                  <c:v>6.2001999999999997</c:v>
                </c:pt>
                <c:pt idx="745">
                  <c:v>6.2084999999999999</c:v>
                </c:pt>
                <c:pt idx="746">
                  <c:v>6.2168999999999999</c:v>
                </c:pt>
                <c:pt idx="747">
                  <c:v>6.2252999999999998</c:v>
                </c:pt>
                <c:pt idx="748">
                  <c:v>6.2335000000000003</c:v>
                </c:pt>
                <c:pt idx="749">
                  <c:v>6.2419000000000002</c:v>
                </c:pt>
                <c:pt idx="750">
                  <c:v>6.2503000000000002</c:v>
                </c:pt>
                <c:pt idx="751">
                  <c:v>6.2586000000000004</c:v>
                </c:pt>
                <c:pt idx="752">
                  <c:v>6.2668999999999997</c:v>
                </c:pt>
                <c:pt idx="753">
                  <c:v>6.2751000000000001</c:v>
                </c:pt>
                <c:pt idx="754">
                  <c:v>6.2835000000000001</c:v>
                </c:pt>
                <c:pt idx="755">
                  <c:v>6.2918000000000003</c:v>
                </c:pt>
                <c:pt idx="756">
                  <c:v>6.3000999999999996</c:v>
                </c:pt>
                <c:pt idx="757">
                  <c:v>6.3085000000000004</c:v>
                </c:pt>
                <c:pt idx="758">
                  <c:v>6.3167999999999997</c:v>
                </c:pt>
                <c:pt idx="759">
                  <c:v>6.3250999999999999</c:v>
                </c:pt>
                <c:pt idx="760">
                  <c:v>6.3334999999999999</c:v>
                </c:pt>
                <c:pt idx="761">
                  <c:v>6.3418000000000001</c:v>
                </c:pt>
                <c:pt idx="762">
                  <c:v>6.3502000000000001</c:v>
                </c:pt>
                <c:pt idx="763">
                  <c:v>6.3586</c:v>
                </c:pt>
                <c:pt idx="764">
                  <c:v>6.3669000000000002</c:v>
                </c:pt>
                <c:pt idx="765">
                  <c:v>6.3752000000000004</c:v>
                </c:pt>
                <c:pt idx="766">
                  <c:v>6.3836000000000004</c:v>
                </c:pt>
                <c:pt idx="767">
                  <c:v>6.3920000000000003</c:v>
                </c:pt>
                <c:pt idx="768">
                  <c:v>6.4001999999999999</c:v>
                </c:pt>
                <c:pt idx="769">
                  <c:v>6.4085999999999999</c:v>
                </c:pt>
                <c:pt idx="770">
                  <c:v>6.4169</c:v>
                </c:pt>
                <c:pt idx="771">
                  <c:v>6.4252000000000002</c:v>
                </c:pt>
                <c:pt idx="772">
                  <c:v>6.4335000000000004</c:v>
                </c:pt>
                <c:pt idx="773">
                  <c:v>6.4417999999999997</c:v>
                </c:pt>
                <c:pt idx="774">
                  <c:v>6.4500999999999999</c:v>
                </c:pt>
                <c:pt idx="775">
                  <c:v>6.4584999999999999</c:v>
                </c:pt>
                <c:pt idx="776">
                  <c:v>6.4668000000000001</c:v>
                </c:pt>
                <c:pt idx="777">
                  <c:v>6.4751000000000003</c:v>
                </c:pt>
                <c:pt idx="778">
                  <c:v>6.4833999999999996</c:v>
                </c:pt>
                <c:pt idx="779">
                  <c:v>6.4917999999999996</c:v>
                </c:pt>
                <c:pt idx="780">
                  <c:v>6.5000999999999998</c:v>
                </c:pt>
                <c:pt idx="781">
                  <c:v>6.5084999999999997</c:v>
                </c:pt>
                <c:pt idx="782">
                  <c:v>6.5168999999999997</c:v>
                </c:pt>
                <c:pt idx="783">
                  <c:v>6.5252999999999997</c:v>
                </c:pt>
                <c:pt idx="784">
                  <c:v>6.5335999999999999</c:v>
                </c:pt>
                <c:pt idx="785">
                  <c:v>6.5419</c:v>
                </c:pt>
                <c:pt idx="786">
                  <c:v>6.5502000000000002</c:v>
                </c:pt>
                <c:pt idx="787">
                  <c:v>6.5586000000000002</c:v>
                </c:pt>
                <c:pt idx="788">
                  <c:v>6.5669000000000004</c:v>
                </c:pt>
                <c:pt idx="789">
                  <c:v>6.5751999999999997</c:v>
                </c:pt>
                <c:pt idx="790">
                  <c:v>6.5835999999999997</c:v>
                </c:pt>
                <c:pt idx="791">
                  <c:v>6.5918999999999999</c:v>
                </c:pt>
                <c:pt idx="792">
                  <c:v>6.6002000000000001</c:v>
                </c:pt>
                <c:pt idx="793">
                  <c:v>6.6085000000000003</c:v>
                </c:pt>
                <c:pt idx="794">
                  <c:v>6.6167999999999996</c:v>
                </c:pt>
                <c:pt idx="795">
                  <c:v>6.6252000000000004</c:v>
                </c:pt>
                <c:pt idx="796">
                  <c:v>6.6334999999999997</c:v>
                </c:pt>
                <c:pt idx="797">
                  <c:v>6.6417999999999999</c:v>
                </c:pt>
                <c:pt idx="798">
                  <c:v>6.6501000000000001</c:v>
                </c:pt>
                <c:pt idx="799">
                  <c:v>6.6584000000000003</c:v>
                </c:pt>
                <c:pt idx="800">
                  <c:v>6.6668000000000003</c:v>
                </c:pt>
                <c:pt idx="801">
                  <c:v>6.6752000000000002</c:v>
                </c:pt>
                <c:pt idx="802">
                  <c:v>6.6835000000000004</c:v>
                </c:pt>
                <c:pt idx="803">
                  <c:v>6.6919000000000004</c:v>
                </c:pt>
                <c:pt idx="804">
                  <c:v>6.7001999999999997</c:v>
                </c:pt>
                <c:pt idx="805">
                  <c:v>6.7084999999999999</c:v>
                </c:pt>
                <c:pt idx="806">
                  <c:v>6.7168999999999999</c:v>
                </c:pt>
                <c:pt idx="807">
                  <c:v>6.7252000000000001</c:v>
                </c:pt>
                <c:pt idx="808">
                  <c:v>6.7335000000000003</c:v>
                </c:pt>
                <c:pt idx="809">
                  <c:v>6.7419000000000002</c:v>
                </c:pt>
                <c:pt idx="810">
                  <c:v>6.7502000000000004</c:v>
                </c:pt>
                <c:pt idx="811">
                  <c:v>6.7586000000000004</c:v>
                </c:pt>
                <c:pt idx="812">
                  <c:v>6.7668999999999997</c:v>
                </c:pt>
                <c:pt idx="813">
                  <c:v>6.7751999999999999</c:v>
                </c:pt>
                <c:pt idx="814">
                  <c:v>6.7835999999999999</c:v>
                </c:pt>
                <c:pt idx="815">
                  <c:v>6.7918000000000003</c:v>
                </c:pt>
                <c:pt idx="816">
                  <c:v>6.8000999999999996</c:v>
                </c:pt>
                <c:pt idx="817">
                  <c:v>6.8083999999999998</c:v>
                </c:pt>
                <c:pt idx="818">
                  <c:v>6.8167999999999997</c:v>
                </c:pt>
                <c:pt idx="819">
                  <c:v>6.8250999999999999</c:v>
                </c:pt>
                <c:pt idx="820">
                  <c:v>6.8334999999999999</c:v>
                </c:pt>
                <c:pt idx="821">
                  <c:v>6.8418999999999999</c:v>
                </c:pt>
                <c:pt idx="822">
                  <c:v>6.8502000000000001</c:v>
                </c:pt>
                <c:pt idx="823">
                  <c:v>6.8585000000000003</c:v>
                </c:pt>
                <c:pt idx="824">
                  <c:v>6.8669000000000002</c:v>
                </c:pt>
                <c:pt idx="825">
                  <c:v>6.8752000000000004</c:v>
                </c:pt>
                <c:pt idx="826">
                  <c:v>6.8834999999999997</c:v>
                </c:pt>
                <c:pt idx="827">
                  <c:v>6.8918999999999997</c:v>
                </c:pt>
                <c:pt idx="828">
                  <c:v>6.9002999999999997</c:v>
                </c:pt>
                <c:pt idx="829">
                  <c:v>6.9085999999999999</c:v>
                </c:pt>
                <c:pt idx="830">
                  <c:v>6.9169</c:v>
                </c:pt>
                <c:pt idx="831">
                  <c:v>6.9252000000000002</c:v>
                </c:pt>
                <c:pt idx="832">
                  <c:v>6.9333999999999998</c:v>
                </c:pt>
                <c:pt idx="833">
                  <c:v>6.9417999999999997</c:v>
                </c:pt>
                <c:pt idx="834">
                  <c:v>6.9500999999999999</c:v>
                </c:pt>
                <c:pt idx="835">
                  <c:v>6.9584999999999999</c:v>
                </c:pt>
                <c:pt idx="836">
                  <c:v>6.9668000000000001</c:v>
                </c:pt>
                <c:pt idx="837">
                  <c:v>6.9752000000000001</c:v>
                </c:pt>
                <c:pt idx="838">
                  <c:v>6.9835000000000003</c:v>
                </c:pt>
                <c:pt idx="839">
                  <c:v>6.9917999999999996</c:v>
                </c:pt>
                <c:pt idx="840">
                  <c:v>7.0002000000000004</c:v>
                </c:pt>
                <c:pt idx="841">
                  <c:v>7.0084</c:v>
                </c:pt>
                <c:pt idx="842">
                  <c:v>7.0167999999999999</c:v>
                </c:pt>
                <c:pt idx="843">
                  <c:v>7.0251999999999999</c:v>
                </c:pt>
                <c:pt idx="844">
                  <c:v>7.0335000000000001</c:v>
                </c:pt>
                <c:pt idx="845">
                  <c:v>7.0419</c:v>
                </c:pt>
                <c:pt idx="846">
                  <c:v>7.0502000000000002</c:v>
                </c:pt>
                <c:pt idx="847">
                  <c:v>7.0586000000000002</c:v>
                </c:pt>
                <c:pt idx="848">
                  <c:v>7.0669000000000004</c:v>
                </c:pt>
                <c:pt idx="849">
                  <c:v>7.0753000000000004</c:v>
                </c:pt>
                <c:pt idx="850">
                  <c:v>7.0835999999999997</c:v>
                </c:pt>
                <c:pt idx="851">
                  <c:v>7.0918000000000001</c:v>
                </c:pt>
                <c:pt idx="852">
                  <c:v>7.1001000000000003</c:v>
                </c:pt>
                <c:pt idx="853">
                  <c:v>7.1085000000000003</c:v>
                </c:pt>
                <c:pt idx="854">
                  <c:v>7.1169000000000002</c:v>
                </c:pt>
                <c:pt idx="855">
                  <c:v>7.1250999999999998</c:v>
                </c:pt>
                <c:pt idx="856">
                  <c:v>7.1334999999999997</c:v>
                </c:pt>
                <c:pt idx="857">
                  <c:v>7.1417999999999999</c:v>
                </c:pt>
                <c:pt idx="858">
                  <c:v>7.1501999999999999</c:v>
                </c:pt>
                <c:pt idx="859">
                  <c:v>7.1585000000000001</c:v>
                </c:pt>
                <c:pt idx="860">
                  <c:v>7.1668000000000003</c:v>
                </c:pt>
                <c:pt idx="861">
                  <c:v>7.1750999999999996</c:v>
                </c:pt>
                <c:pt idx="862">
                  <c:v>7.1835000000000004</c:v>
                </c:pt>
                <c:pt idx="863">
                  <c:v>7.1919000000000004</c:v>
                </c:pt>
                <c:pt idx="864">
                  <c:v>7.2001999999999997</c:v>
                </c:pt>
                <c:pt idx="865">
                  <c:v>7.2085999999999997</c:v>
                </c:pt>
                <c:pt idx="866">
                  <c:v>7.2168000000000001</c:v>
                </c:pt>
                <c:pt idx="867">
                  <c:v>7.2252000000000001</c:v>
                </c:pt>
                <c:pt idx="868">
                  <c:v>7.2335000000000003</c:v>
                </c:pt>
                <c:pt idx="869">
                  <c:v>7.2419000000000002</c:v>
                </c:pt>
                <c:pt idx="870">
                  <c:v>7.2502000000000004</c:v>
                </c:pt>
                <c:pt idx="871">
                  <c:v>7.2584</c:v>
                </c:pt>
                <c:pt idx="872">
                  <c:v>7.2668999999999997</c:v>
                </c:pt>
                <c:pt idx="873">
                  <c:v>7.2751000000000001</c:v>
                </c:pt>
                <c:pt idx="874">
                  <c:v>7.2835000000000001</c:v>
                </c:pt>
                <c:pt idx="875">
                  <c:v>7.2918000000000003</c:v>
                </c:pt>
                <c:pt idx="876">
                  <c:v>7.3002000000000002</c:v>
                </c:pt>
                <c:pt idx="877">
                  <c:v>7.3085000000000004</c:v>
                </c:pt>
                <c:pt idx="878">
                  <c:v>7.3167999999999997</c:v>
                </c:pt>
                <c:pt idx="879">
                  <c:v>7.3250999999999999</c:v>
                </c:pt>
                <c:pt idx="880">
                  <c:v>7.3334000000000001</c:v>
                </c:pt>
                <c:pt idx="881">
                  <c:v>7.3418000000000001</c:v>
                </c:pt>
                <c:pt idx="882">
                  <c:v>7.3502000000000001</c:v>
                </c:pt>
                <c:pt idx="883">
                  <c:v>7.3586</c:v>
                </c:pt>
                <c:pt idx="884">
                  <c:v>7.3669000000000002</c:v>
                </c:pt>
                <c:pt idx="885">
                  <c:v>7.3752000000000004</c:v>
                </c:pt>
                <c:pt idx="886">
                  <c:v>7.3836000000000004</c:v>
                </c:pt>
                <c:pt idx="887">
                  <c:v>7.3918999999999997</c:v>
                </c:pt>
                <c:pt idx="888">
                  <c:v>7.4001999999999999</c:v>
                </c:pt>
                <c:pt idx="889">
                  <c:v>7.4085999999999999</c:v>
                </c:pt>
                <c:pt idx="890">
                  <c:v>7.4169</c:v>
                </c:pt>
                <c:pt idx="891">
                  <c:v>7.4252000000000002</c:v>
                </c:pt>
                <c:pt idx="892">
                  <c:v>7.4335000000000004</c:v>
                </c:pt>
                <c:pt idx="893">
                  <c:v>7.4417999999999997</c:v>
                </c:pt>
                <c:pt idx="894">
                  <c:v>7.4501999999999997</c:v>
                </c:pt>
                <c:pt idx="895">
                  <c:v>7.4584999999999999</c:v>
                </c:pt>
                <c:pt idx="896">
                  <c:v>7.4668000000000001</c:v>
                </c:pt>
                <c:pt idx="897">
                  <c:v>7.4751000000000003</c:v>
                </c:pt>
                <c:pt idx="898">
                  <c:v>7.4833999999999996</c:v>
                </c:pt>
                <c:pt idx="899">
                  <c:v>7.4917999999999996</c:v>
                </c:pt>
                <c:pt idx="900">
                  <c:v>7.5000999999999998</c:v>
                </c:pt>
                <c:pt idx="901">
                  <c:v>7.5084999999999997</c:v>
                </c:pt>
                <c:pt idx="902">
                  <c:v>7.5167999999999999</c:v>
                </c:pt>
                <c:pt idx="903">
                  <c:v>7.5251999999999999</c:v>
                </c:pt>
                <c:pt idx="904">
                  <c:v>7.5335999999999999</c:v>
                </c:pt>
                <c:pt idx="905">
                  <c:v>7.5418000000000003</c:v>
                </c:pt>
                <c:pt idx="906">
                  <c:v>7.5502000000000002</c:v>
                </c:pt>
                <c:pt idx="907">
                  <c:v>7.5585000000000004</c:v>
                </c:pt>
                <c:pt idx="908">
                  <c:v>7.5667999999999997</c:v>
                </c:pt>
                <c:pt idx="909">
                  <c:v>7.5751999999999997</c:v>
                </c:pt>
                <c:pt idx="910">
                  <c:v>7.5834999999999999</c:v>
                </c:pt>
                <c:pt idx="911">
                  <c:v>7.5918000000000001</c:v>
                </c:pt>
                <c:pt idx="912">
                  <c:v>7.6002000000000001</c:v>
                </c:pt>
                <c:pt idx="913">
                  <c:v>7.6085000000000003</c:v>
                </c:pt>
                <c:pt idx="914">
                  <c:v>7.6167999999999996</c:v>
                </c:pt>
                <c:pt idx="915">
                  <c:v>7.6250999999999998</c:v>
                </c:pt>
                <c:pt idx="916">
                  <c:v>7.6334999999999997</c:v>
                </c:pt>
                <c:pt idx="917">
                  <c:v>7.6417999999999999</c:v>
                </c:pt>
                <c:pt idx="918">
                  <c:v>7.6501000000000001</c:v>
                </c:pt>
                <c:pt idx="919">
                  <c:v>7.6584000000000003</c:v>
                </c:pt>
                <c:pt idx="920">
                  <c:v>7.6668000000000003</c:v>
                </c:pt>
                <c:pt idx="921">
                  <c:v>7.6750999999999996</c:v>
                </c:pt>
                <c:pt idx="922">
                  <c:v>7.6836000000000002</c:v>
                </c:pt>
                <c:pt idx="923">
                  <c:v>7.6919000000000004</c:v>
                </c:pt>
                <c:pt idx="924">
                  <c:v>7.7001999999999997</c:v>
                </c:pt>
                <c:pt idx="925">
                  <c:v>7.7084999999999999</c:v>
                </c:pt>
                <c:pt idx="926">
                  <c:v>7.7168999999999999</c:v>
                </c:pt>
                <c:pt idx="927">
                  <c:v>7.7252000000000001</c:v>
                </c:pt>
                <c:pt idx="928">
                  <c:v>7.7336</c:v>
                </c:pt>
                <c:pt idx="929">
                  <c:v>7.7419000000000002</c:v>
                </c:pt>
                <c:pt idx="930">
                  <c:v>7.7502000000000004</c:v>
                </c:pt>
                <c:pt idx="931">
                  <c:v>7.7586000000000004</c:v>
                </c:pt>
                <c:pt idx="932">
                  <c:v>7.7667999999999999</c:v>
                </c:pt>
                <c:pt idx="933">
                  <c:v>7.7751999999999999</c:v>
                </c:pt>
                <c:pt idx="934">
                  <c:v>7.7835000000000001</c:v>
                </c:pt>
                <c:pt idx="935">
                  <c:v>7.7919</c:v>
                </c:pt>
                <c:pt idx="936">
                  <c:v>7.8002000000000002</c:v>
                </c:pt>
                <c:pt idx="937">
                  <c:v>7.8085000000000004</c:v>
                </c:pt>
                <c:pt idx="938">
                  <c:v>7.8167999999999997</c:v>
                </c:pt>
                <c:pt idx="939">
                  <c:v>7.8250999999999999</c:v>
                </c:pt>
                <c:pt idx="940">
                  <c:v>7.8334000000000001</c:v>
                </c:pt>
                <c:pt idx="941">
                  <c:v>7.8417000000000003</c:v>
                </c:pt>
                <c:pt idx="942">
                  <c:v>7.8502000000000001</c:v>
                </c:pt>
                <c:pt idx="943">
                  <c:v>7.8586</c:v>
                </c:pt>
                <c:pt idx="944">
                  <c:v>7.8669000000000002</c:v>
                </c:pt>
                <c:pt idx="945">
                  <c:v>7.8752000000000004</c:v>
                </c:pt>
                <c:pt idx="946">
                  <c:v>7.8834999999999997</c:v>
                </c:pt>
                <c:pt idx="947">
                  <c:v>7.8918999999999997</c:v>
                </c:pt>
                <c:pt idx="948">
                  <c:v>7.9002999999999997</c:v>
                </c:pt>
                <c:pt idx="949">
                  <c:v>7.9085999999999999</c:v>
                </c:pt>
                <c:pt idx="950">
                  <c:v>7.9169</c:v>
                </c:pt>
                <c:pt idx="951">
                  <c:v>7.9252000000000002</c:v>
                </c:pt>
                <c:pt idx="952">
                  <c:v>7.9335000000000004</c:v>
                </c:pt>
                <c:pt idx="953">
                  <c:v>7.9419000000000004</c:v>
                </c:pt>
                <c:pt idx="954">
                  <c:v>7.9500999999999999</c:v>
                </c:pt>
                <c:pt idx="955">
                  <c:v>7.9584999999999999</c:v>
                </c:pt>
                <c:pt idx="956">
                  <c:v>7.9667000000000003</c:v>
                </c:pt>
                <c:pt idx="957">
                  <c:v>7.9751000000000003</c:v>
                </c:pt>
                <c:pt idx="958">
                  <c:v>7.9833999999999996</c:v>
                </c:pt>
                <c:pt idx="959">
                  <c:v>7.9917999999999996</c:v>
                </c:pt>
                <c:pt idx="960">
                  <c:v>8.0000999999999998</c:v>
                </c:pt>
                <c:pt idx="961">
                  <c:v>8.0084</c:v>
                </c:pt>
                <c:pt idx="962">
                  <c:v>8.0167999999999999</c:v>
                </c:pt>
                <c:pt idx="963">
                  <c:v>8.0251999999999999</c:v>
                </c:pt>
                <c:pt idx="964">
                  <c:v>8.0335999999999999</c:v>
                </c:pt>
                <c:pt idx="965">
                  <c:v>8.0419</c:v>
                </c:pt>
                <c:pt idx="966">
                  <c:v>8.0503</c:v>
                </c:pt>
                <c:pt idx="967">
                  <c:v>8.0586000000000002</c:v>
                </c:pt>
                <c:pt idx="968">
                  <c:v>8.0669000000000004</c:v>
                </c:pt>
                <c:pt idx="969">
                  <c:v>8.0752000000000006</c:v>
                </c:pt>
                <c:pt idx="970">
                  <c:v>8.0835000000000008</c:v>
                </c:pt>
                <c:pt idx="971">
                  <c:v>8.0917999999999992</c:v>
                </c:pt>
                <c:pt idx="972">
                  <c:v>8.1000999999999994</c:v>
                </c:pt>
                <c:pt idx="973">
                  <c:v>8.1083999999999996</c:v>
                </c:pt>
                <c:pt idx="974">
                  <c:v>8.1167999999999996</c:v>
                </c:pt>
                <c:pt idx="975">
                  <c:v>8.1250999999999998</c:v>
                </c:pt>
                <c:pt idx="976">
                  <c:v>8.1334999999999997</c:v>
                </c:pt>
                <c:pt idx="977">
                  <c:v>8.1417999999999999</c:v>
                </c:pt>
                <c:pt idx="978">
                  <c:v>8.1501000000000001</c:v>
                </c:pt>
                <c:pt idx="979">
                  <c:v>8.1585000000000001</c:v>
                </c:pt>
                <c:pt idx="980">
                  <c:v>8.1668000000000003</c:v>
                </c:pt>
                <c:pt idx="981">
                  <c:v>8.1751000000000005</c:v>
                </c:pt>
                <c:pt idx="982">
                  <c:v>8.1835000000000004</c:v>
                </c:pt>
                <c:pt idx="983">
                  <c:v>8.1919000000000004</c:v>
                </c:pt>
                <c:pt idx="984">
                  <c:v>8.2002000000000006</c:v>
                </c:pt>
                <c:pt idx="985">
                  <c:v>8.2086000000000006</c:v>
                </c:pt>
                <c:pt idx="986">
                  <c:v>8.2169000000000008</c:v>
                </c:pt>
                <c:pt idx="987">
                  <c:v>8.2251999999999992</c:v>
                </c:pt>
                <c:pt idx="988">
                  <c:v>8.2334999999999994</c:v>
                </c:pt>
                <c:pt idx="989">
                  <c:v>8.2418999999999993</c:v>
                </c:pt>
                <c:pt idx="990">
                  <c:v>8.2501999999999995</c:v>
                </c:pt>
                <c:pt idx="991">
                  <c:v>8.2584999999999997</c:v>
                </c:pt>
                <c:pt idx="992">
                  <c:v>8.2667999999999999</c:v>
                </c:pt>
                <c:pt idx="993">
                  <c:v>8.2751000000000001</c:v>
                </c:pt>
                <c:pt idx="994">
                  <c:v>8.2835000000000001</c:v>
                </c:pt>
                <c:pt idx="995">
                  <c:v>8.2918000000000003</c:v>
                </c:pt>
                <c:pt idx="996">
                  <c:v>8.3001000000000005</c:v>
                </c:pt>
                <c:pt idx="997">
                  <c:v>8.3084000000000007</c:v>
                </c:pt>
                <c:pt idx="998">
                  <c:v>8.3169000000000004</c:v>
                </c:pt>
                <c:pt idx="999">
                  <c:v>8.3252000000000006</c:v>
                </c:pt>
                <c:pt idx="1000">
                  <c:v>8.3333999999999993</c:v>
                </c:pt>
                <c:pt idx="1001">
                  <c:v>8.3416999999999994</c:v>
                </c:pt>
                <c:pt idx="1002">
                  <c:v>8.3501999999999992</c:v>
                </c:pt>
                <c:pt idx="1003">
                  <c:v>8.3584999999999994</c:v>
                </c:pt>
                <c:pt idx="1004">
                  <c:v>8.3667999999999996</c:v>
                </c:pt>
                <c:pt idx="1005">
                  <c:v>8.3752999999999993</c:v>
                </c:pt>
                <c:pt idx="1006">
                  <c:v>8.3834999999999997</c:v>
                </c:pt>
                <c:pt idx="1007">
                  <c:v>8.3918999999999997</c:v>
                </c:pt>
                <c:pt idx="1008">
                  <c:v>8.4001999999999999</c:v>
                </c:pt>
                <c:pt idx="1009">
                  <c:v>8.4085999999999999</c:v>
                </c:pt>
                <c:pt idx="1010">
                  <c:v>8.4169</c:v>
                </c:pt>
                <c:pt idx="1011">
                  <c:v>8.4252000000000002</c:v>
                </c:pt>
                <c:pt idx="1012">
                  <c:v>8.4335000000000004</c:v>
                </c:pt>
                <c:pt idx="1013">
                  <c:v>8.4418000000000006</c:v>
                </c:pt>
                <c:pt idx="1014">
                  <c:v>8.4502000000000006</c:v>
                </c:pt>
                <c:pt idx="1015">
                  <c:v>8.4585000000000008</c:v>
                </c:pt>
                <c:pt idx="1016">
                  <c:v>8.4667999999999992</c:v>
                </c:pt>
                <c:pt idx="1017">
                  <c:v>8.4750999999999994</c:v>
                </c:pt>
                <c:pt idx="1018">
                  <c:v>8.4833999999999996</c:v>
                </c:pt>
                <c:pt idx="1019">
                  <c:v>8.4917999999999996</c:v>
                </c:pt>
                <c:pt idx="1020">
                  <c:v>8.5000999999999998</c:v>
                </c:pt>
                <c:pt idx="1021">
                  <c:v>8.5084999999999997</c:v>
                </c:pt>
                <c:pt idx="1022">
                  <c:v>8.5168999999999997</c:v>
                </c:pt>
                <c:pt idx="1023">
                  <c:v>8.5251999999999999</c:v>
                </c:pt>
                <c:pt idx="1024">
                  <c:v>8.5335999999999999</c:v>
                </c:pt>
                <c:pt idx="1025">
                  <c:v>8.5418000000000003</c:v>
                </c:pt>
                <c:pt idx="1026">
                  <c:v>8.5502000000000002</c:v>
                </c:pt>
                <c:pt idx="1027">
                  <c:v>8.5586000000000002</c:v>
                </c:pt>
                <c:pt idx="1028">
                  <c:v>8.5669000000000004</c:v>
                </c:pt>
                <c:pt idx="1029">
                  <c:v>8.5752000000000006</c:v>
                </c:pt>
                <c:pt idx="1030">
                  <c:v>8.5836000000000006</c:v>
                </c:pt>
                <c:pt idx="1031">
                  <c:v>8.5919000000000008</c:v>
                </c:pt>
                <c:pt idx="1032">
                  <c:v>8.6000999999999994</c:v>
                </c:pt>
                <c:pt idx="1033">
                  <c:v>8.6084999999999994</c:v>
                </c:pt>
                <c:pt idx="1034">
                  <c:v>8.6167999999999996</c:v>
                </c:pt>
                <c:pt idx="1035">
                  <c:v>8.6250999999999998</c:v>
                </c:pt>
                <c:pt idx="1036">
                  <c:v>8.6334</c:v>
                </c:pt>
                <c:pt idx="1037">
                  <c:v>8.6417000000000002</c:v>
                </c:pt>
                <c:pt idx="1038">
                  <c:v>8.6501000000000001</c:v>
                </c:pt>
                <c:pt idx="1039">
                  <c:v>8.6584000000000003</c:v>
                </c:pt>
                <c:pt idx="1040">
                  <c:v>8.6667000000000005</c:v>
                </c:pt>
                <c:pt idx="1041">
                  <c:v>8.6751000000000005</c:v>
                </c:pt>
                <c:pt idx="1042">
                  <c:v>8.6835000000000004</c:v>
                </c:pt>
                <c:pt idx="1043">
                  <c:v>8.6919000000000004</c:v>
                </c:pt>
                <c:pt idx="1044">
                  <c:v>8.7002000000000006</c:v>
                </c:pt>
                <c:pt idx="1045">
                  <c:v>8.7086000000000006</c:v>
                </c:pt>
                <c:pt idx="1046">
                  <c:v>8.7169000000000008</c:v>
                </c:pt>
                <c:pt idx="1047">
                  <c:v>8.7253000000000007</c:v>
                </c:pt>
                <c:pt idx="1048">
                  <c:v>8.7335999999999991</c:v>
                </c:pt>
                <c:pt idx="1049">
                  <c:v>8.7418999999999993</c:v>
                </c:pt>
                <c:pt idx="1050">
                  <c:v>8.7501999999999995</c:v>
                </c:pt>
                <c:pt idx="1051">
                  <c:v>8.7584999999999997</c:v>
                </c:pt>
                <c:pt idx="1052">
                  <c:v>8.7667999999999999</c:v>
                </c:pt>
                <c:pt idx="1053">
                  <c:v>8.7751000000000001</c:v>
                </c:pt>
                <c:pt idx="1054">
                  <c:v>8.7834000000000003</c:v>
                </c:pt>
                <c:pt idx="1055">
                  <c:v>8.7918000000000003</c:v>
                </c:pt>
                <c:pt idx="1056">
                  <c:v>8.8002000000000002</c:v>
                </c:pt>
                <c:pt idx="1057">
                  <c:v>8.8084000000000007</c:v>
                </c:pt>
                <c:pt idx="1058">
                  <c:v>8.8167000000000009</c:v>
                </c:pt>
                <c:pt idx="1059">
                  <c:v>8.8251000000000008</c:v>
                </c:pt>
                <c:pt idx="1060">
                  <c:v>8.8335000000000008</c:v>
                </c:pt>
                <c:pt idx="1061">
                  <c:v>8.8417999999999992</c:v>
                </c:pt>
                <c:pt idx="1062">
                  <c:v>8.8501999999999992</c:v>
                </c:pt>
                <c:pt idx="1063">
                  <c:v>8.8585999999999991</c:v>
                </c:pt>
                <c:pt idx="1064">
                  <c:v>8.8668999999999993</c:v>
                </c:pt>
                <c:pt idx="1065">
                  <c:v>8.8751999999999995</c:v>
                </c:pt>
                <c:pt idx="1066">
                  <c:v>8.8834999999999997</c:v>
                </c:pt>
                <c:pt idx="1067">
                  <c:v>8.8918999999999997</c:v>
                </c:pt>
                <c:pt idx="1068">
                  <c:v>8.9002999999999997</c:v>
                </c:pt>
                <c:pt idx="1069">
                  <c:v>8.9085999999999999</c:v>
                </c:pt>
                <c:pt idx="1070">
                  <c:v>8.9169</c:v>
                </c:pt>
                <c:pt idx="1071">
                  <c:v>8.9252000000000002</c:v>
                </c:pt>
                <c:pt idx="1072">
                  <c:v>8.9335000000000004</c:v>
                </c:pt>
                <c:pt idx="1073">
                  <c:v>8.9418000000000006</c:v>
                </c:pt>
                <c:pt idx="1074">
                  <c:v>8.9501000000000008</c:v>
                </c:pt>
                <c:pt idx="1075">
                  <c:v>8.9583999999999993</c:v>
                </c:pt>
                <c:pt idx="1076">
                  <c:v>8.9667999999999992</c:v>
                </c:pt>
                <c:pt idx="1077">
                  <c:v>8.9750999999999994</c:v>
                </c:pt>
                <c:pt idx="1078">
                  <c:v>8.9833999999999996</c:v>
                </c:pt>
                <c:pt idx="1079">
                  <c:v>8.9917999999999996</c:v>
                </c:pt>
                <c:pt idx="1080">
                  <c:v>9.0000999999999998</c:v>
                </c:pt>
                <c:pt idx="1081">
                  <c:v>9.0084999999999997</c:v>
                </c:pt>
                <c:pt idx="1082">
                  <c:v>9.0167999999999999</c:v>
                </c:pt>
                <c:pt idx="1083">
                  <c:v>9.0251999999999999</c:v>
                </c:pt>
                <c:pt idx="1084">
                  <c:v>9.0335000000000001</c:v>
                </c:pt>
                <c:pt idx="1085">
                  <c:v>9.0419</c:v>
                </c:pt>
                <c:pt idx="1086">
                  <c:v>9.0502000000000002</c:v>
                </c:pt>
                <c:pt idx="1087">
                  <c:v>9.0586000000000002</c:v>
                </c:pt>
                <c:pt idx="1088">
                  <c:v>9.0669000000000004</c:v>
                </c:pt>
                <c:pt idx="1089">
                  <c:v>9.0752000000000006</c:v>
                </c:pt>
                <c:pt idx="1090">
                  <c:v>9.0835000000000008</c:v>
                </c:pt>
                <c:pt idx="1091">
                  <c:v>9.0917999999999992</c:v>
                </c:pt>
                <c:pt idx="1092">
                  <c:v>9.1001999999999992</c:v>
                </c:pt>
                <c:pt idx="1093">
                  <c:v>9.1084999999999994</c:v>
                </c:pt>
                <c:pt idx="1094">
                  <c:v>9.1167999999999996</c:v>
                </c:pt>
                <c:pt idx="1095">
                  <c:v>9.1251999999999995</c:v>
                </c:pt>
                <c:pt idx="1096">
                  <c:v>9.1334999999999997</c:v>
                </c:pt>
                <c:pt idx="1097">
                  <c:v>9.1417999999999999</c:v>
                </c:pt>
                <c:pt idx="1098">
                  <c:v>9.1501000000000001</c:v>
                </c:pt>
                <c:pt idx="1099">
                  <c:v>9.1584000000000003</c:v>
                </c:pt>
                <c:pt idx="1100">
                  <c:v>9.1668000000000003</c:v>
                </c:pt>
                <c:pt idx="1101">
                  <c:v>9.1751000000000005</c:v>
                </c:pt>
                <c:pt idx="1102">
                  <c:v>9.1835000000000004</c:v>
                </c:pt>
                <c:pt idx="1103">
                  <c:v>9.1919000000000004</c:v>
                </c:pt>
                <c:pt idx="1104">
                  <c:v>9.2003000000000004</c:v>
                </c:pt>
                <c:pt idx="1105">
                  <c:v>9.2086000000000006</c:v>
                </c:pt>
                <c:pt idx="1106">
                  <c:v>9.2169000000000008</c:v>
                </c:pt>
                <c:pt idx="1107">
                  <c:v>9.2251999999999992</c:v>
                </c:pt>
                <c:pt idx="1108">
                  <c:v>9.2334999999999994</c:v>
                </c:pt>
                <c:pt idx="1109">
                  <c:v>9.2418999999999993</c:v>
                </c:pt>
                <c:pt idx="1110">
                  <c:v>9.2501999999999995</c:v>
                </c:pt>
                <c:pt idx="1111">
                  <c:v>9.2584999999999997</c:v>
                </c:pt>
                <c:pt idx="1112">
                  <c:v>9.2668999999999997</c:v>
                </c:pt>
                <c:pt idx="1113">
                  <c:v>9.2751999999999999</c:v>
                </c:pt>
                <c:pt idx="1114">
                  <c:v>9.2835999999999999</c:v>
                </c:pt>
                <c:pt idx="1115">
                  <c:v>9.2919</c:v>
                </c:pt>
                <c:pt idx="1116">
                  <c:v>9.3002000000000002</c:v>
                </c:pt>
                <c:pt idx="1117">
                  <c:v>9.3085000000000004</c:v>
                </c:pt>
                <c:pt idx="1118">
                  <c:v>9.3168000000000006</c:v>
                </c:pt>
                <c:pt idx="1119">
                  <c:v>9.3251000000000008</c:v>
                </c:pt>
                <c:pt idx="1120">
                  <c:v>9.3335000000000008</c:v>
                </c:pt>
                <c:pt idx="1121">
                  <c:v>9.3417999999999992</c:v>
                </c:pt>
                <c:pt idx="1122">
                  <c:v>9.3501999999999992</c:v>
                </c:pt>
                <c:pt idx="1123">
                  <c:v>9.3584999999999994</c:v>
                </c:pt>
                <c:pt idx="1124">
                  <c:v>9.3668999999999993</c:v>
                </c:pt>
                <c:pt idx="1125">
                  <c:v>9.3752999999999993</c:v>
                </c:pt>
                <c:pt idx="1126">
                  <c:v>9.3834999999999997</c:v>
                </c:pt>
                <c:pt idx="1127">
                  <c:v>9.3918999999999997</c:v>
                </c:pt>
                <c:pt idx="1128">
                  <c:v>9.4001999999999999</c:v>
                </c:pt>
                <c:pt idx="1129">
                  <c:v>9.4085000000000001</c:v>
                </c:pt>
                <c:pt idx="1130">
                  <c:v>9.4169</c:v>
                </c:pt>
                <c:pt idx="1131">
                  <c:v>9.4252000000000002</c:v>
                </c:pt>
                <c:pt idx="1132">
                  <c:v>9.4335000000000004</c:v>
                </c:pt>
                <c:pt idx="1133">
                  <c:v>9.4419000000000004</c:v>
                </c:pt>
                <c:pt idx="1134">
                  <c:v>9.4502000000000006</c:v>
                </c:pt>
                <c:pt idx="1135">
                  <c:v>9.4585000000000008</c:v>
                </c:pt>
                <c:pt idx="1136">
                  <c:v>9.4667999999999992</c:v>
                </c:pt>
                <c:pt idx="1137">
                  <c:v>9.4750999999999994</c:v>
                </c:pt>
                <c:pt idx="1138">
                  <c:v>9.4833999999999996</c:v>
                </c:pt>
                <c:pt idx="1139">
                  <c:v>9.4917999999999996</c:v>
                </c:pt>
                <c:pt idx="1140">
                  <c:v>9.5000999999999998</c:v>
                </c:pt>
                <c:pt idx="1141">
                  <c:v>9.5084999999999997</c:v>
                </c:pt>
                <c:pt idx="1142">
                  <c:v>9.5167999999999999</c:v>
                </c:pt>
                <c:pt idx="1143">
                  <c:v>9.5251999999999999</c:v>
                </c:pt>
                <c:pt idx="1144">
                  <c:v>9.5335999999999999</c:v>
                </c:pt>
                <c:pt idx="1145">
                  <c:v>9.5419</c:v>
                </c:pt>
                <c:pt idx="1146">
                  <c:v>9.5502000000000002</c:v>
                </c:pt>
                <c:pt idx="1147">
                  <c:v>9.5586000000000002</c:v>
                </c:pt>
                <c:pt idx="1148">
                  <c:v>9.5669000000000004</c:v>
                </c:pt>
                <c:pt idx="1149">
                  <c:v>9.5752000000000006</c:v>
                </c:pt>
                <c:pt idx="1150">
                  <c:v>9.5836000000000006</c:v>
                </c:pt>
                <c:pt idx="1151">
                  <c:v>9.5917999999999992</c:v>
                </c:pt>
                <c:pt idx="1152">
                  <c:v>9.6001999999999992</c:v>
                </c:pt>
                <c:pt idx="1153">
                  <c:v>9.6084999999999994</c:v>
                </c:pt>
                <c:pt idx="1154">
                  <c:v>9.6168999999999993</c:v>
                </c:pt>
                <c:pt idx="1155">
                  <c:v>9.6251999999999995</c:v>
                </c:pt>
                <c:pt idx="1156">
                  <c:v>9.6334999999999997</c:v>
                </c:pt>
                <c:pt idx="1157">
                  <c:v>9.6417999999999999</c:v>
                </c:pt>
                <c:pt idx="1158">
                  <c:v>9.6501000000000001</c:v>
                </c:pt>
                <c:pt idx="1159">
                  <c:v>9.6585000000000001</c:v>
                </c:pt>
                <c:pt idx="1160">
                  <c:v>9.6668000000000003</c:v>
                </c:pt>
                <c:pt idx="1161">
                  <c:v>9.6752000000000002</c:v>
                </c:pt>
                <c:pt idx="1162">
                  <c:v>9.6836000000000002</c:v>
                </c:pt>
                <c:pt idx="1163">
                  <c:v>9.6919000000000004</c:v>
                </c:pt>
                <c:pt idx="1164">
                  <c:v>9.7003000000000004</c:v>
                </c:pt>
                <c:pt idx="1165">
                  <c:v>9.7085000000000008</c:v>
                </c:pt>
                <c:pt idx="1166">
                  <c:v>9.7169000000000008</c:v>
                </c:pt>
                <c:pt idx="1167">
                  <c:v>9.7251999999999992</c:v>
                </c:pt>
                <c:pt idx="1168">
                  <c:v>9.7335999999999991</c:v>
                </c:pt>
                <c:pt idx="1169">
                  <c:v>9.7418999999999993</c:v>
                </c:pt>
                <c:pt idx="1170">
                  <c:v>9.7501999999999995</c:v>
                </c:pt>
                <c:pt idx="1171">
                  <c:v>9.7584999999999997</c:v>
                </c:pt>
                <c:pt idx="1172">
                  <c:v>9.7667999999999999</c:v>
                </c:pt>
                <c:pt idx="1173">
                  <c:v>9.7751000000000001</c:v>
                </c:pt>
                <c:pt idx="1174">
                  <c:v>9.7835999999999999</c:v>
                </c:pt>
                <c:pt idx="1175">
                  <c:v>9.7919</c:v>
                </c:pt>
                <c:pt idx="1176">
                  <c:v>9.8002000000000002</c:v>
                </c:pt>
                <c:pt idx="1177">
                  <c:v>9.8085000000000004</c:v>
                </c:pt>
                <c:pt idx="1178">
                  <c:v>9.8168000000000006</c:v>
                </c:pt>
                <c:pt idx="1179">
                  <c:v>9.8251000000000008</c:v>
                </c:pt>
                <c:pt idx="1180">
                  <c:v>9.8333999999999993</c:v>
                </c:pt>
                <c:pt idx="1181">
                  <c:v>9.8417999999999992</c:v>
                </c:pt>
                <c:pt idx="1182">
                  <c:v>9.8501999999999992</c:v>
                </c:pt>
                <c:pt idx="1183">
                  <c:v>9.8585999999999991</c:v>
                </c:pt>
                <c:pt idx="1184">
                  <c:v>9.8668999999999993</c:v>
                </c:pt>
                <c:pt idx="1185">
                  <c:v>9.8751999999999995</c:v>
                </c:pt>
                <c:pt idx="1186">
                  <c:v>9.8835999999999995</c:v>
                </c:pt>
                <c:pt idx="1187">
                  <c:v>9.8918999999999997</c:v>
                </c:pt>
                <c:pt idx="1188">
                  <c:v>9.9002999999999997</c:v>
                </c:pt>
                <c:pt idx="1189">
                  <c:v>9.9085999999999999</c:v>
                </c:pt>
                <c:pt idx="1190">
                  <c:v>9.9169</c:v>
                </c:pt>
                <c:pt idx="1191">
                  <c:v>9.9252000000000002</c:v>
                </c:pt>
                <c:pt idx="1192">
                  <c:v>9.9335000000000004</c:v>
                </c:pt>
                <c:pt idx="1193">
                  <c:v>9.9418000000000006</c:v>
                </c:pt>
                <c:pt idx="1194">
                  <c:v>9.9502000000000006</c:v>
                </c:pt>
                <c:pt idx="1195">
                  <c:v>9.9583999999999993</c:v>
                </c:pt>
                <c:pt idx="1196">
                  <c:v>9.9667999999999992</c:v>
                </c:pt>
                <c:pt idx="1197">
                  <c:v>9.9750999999999994</c:v>
                </c:pt>
                <c:pt idx="1198">
                  <c:v>9.9834999999999994</c:v>
                </c:pt>
                <c:pt idx="1199">
                  <c:v>9.9917999999999996</c:v>
                </c:pt>
                <c:pt idx="1200">
                  <c:v>10.0001</c:v>
                </c:pt>
                <c:pt idx="1201">
                  <c:v>10.0085</c:v>
                </c:pt>
                <c:pt idx="1202">
                  <c:v>10.0169</c:v>
                </c:pt>
                <c:pt idx="1203">
                  <c:v>10.0253</c:v>
                </c:pt>
                <c:pt idx="1204">
                  <c:v>10.0336</c:v>
                </c:pt>
                <c:pt idx="1205">
                  <c:v>10.0419</c:v>
                </c:pt>
                <c:pt idx="1206">
                  <c:v>10.0502</c:v>
                </c:pt>
                <c:pt idx="1207">
                  <c:v>10.0585</c:v>
                </c:pt>
                <c:pt idx="1208">
                  <c:v>10.0669</c:v>
                </c:pt>
                <c:pt idx="1209">
                  <c:v>10.0753</c:v>
                </c:pt>
                <c:pt idx="1210">
                  <c:v>10.083600000000001</c:v>
                </c:pt>
                <c:pt idx="1211">
                  <c:v>10.091799999999999</c:v>
                </c:pt>
                <c:pt idx="1212">
                  <c:v>10.100199999999999</c:v>
                </c:pt>
                <c:pt idx="1213">
                  <c:v>10.108499999999999</c:v>
                </c:pt>
                <c:pt idx="1214">
                  <c:v>10.1168</c:v>
                </c:pt>
                <c:pt idx="1215">
                  <c:v>10.1252</c:v>
                </c:pt>
                <c:pt idx="1216">
                  <c:v>10.1335</c:v>
                </c:pt>
                <c:pt idx="1217">
                  <c:v>10.1418</c:v>
                </c:pt>
                <c:pt idx="1218">
                  <c:v>10.1502</c:v>
                </c:pt>
                <c:pt idx="1219">
                  <c:v>10.1585</c:v>
                </c:pt>
                <c:pt idx="1220">
                  <c:v>10.1669</c:v>
                </c:pt>
                <c:pt idx="1221">
                  <c:v>10.1751</c:v>
                </c:pt>
                <c:pt idx="1222">
                  <c:v>10.1835</c:v>
                </c:pt>
                <c:pt idx="1223">
                  <c:v>10.1919</c:v>
                </c:pt>
                <c:pt idx="1224">
                  <c:v>10.200200000000001</c:v>
                </c:pt>
                <c:pt idx="1225">
                  <c:v>10.208600000000001</c:v>
                </c:pt>
                <c:pt idx="1226">
                  <c:v>10.216900000000001</c:v>
                </c:pt>
                <c:pt idx="1227">
                  <c:v>10.225199999999999</c:v>
                </c:pt>
                <c:pt idx="1228">
                  <c:v>10.233599999999999</c:v>
                </c:pt>
                <c:pt idx="1229">
                  <c:v>10.241899999999999</c:v>
                </c:pt>
                <c:pt idx="1230">
                  <c:v>10.2502</c:v>
                </c:pt>
                <c:pt idx="1231">
                  <c:v>10.2585</c:v>
                </c:pt>
                <c:pt idx="1232">
                  <c:v>10.2668</c:v>
                </c:pt>
                <c:pt idx="1233">
                  <c:v>10.2752</c:v>
                </c:pt>
                <c:pt idx="1234">
                  <c:v>10.2835</c:v>
                </c:pt>
                <c:pt idx="1235">
                  <c:v>10.2918</c:v>
                </c:pt>
                <c:pt idx="1236">
                  <c:v>10.3001</c:v>
                </c:pt>
                <c:pt idx="1237">
                  <c:v>10.3085</c:v>
                </c:pt>
                <c:pt idx="1238">
                  <c:v>10.316800000000001</c:v>
                </c:pt>
                <c:pt idx="1239">
                  <c:v>10.325100000000001</c:v>
                </c:pt>
                <c:pt idx="1240">
                  <c:v>10.333399999999999</c:v>
                </c:pt>
                <c:pt idx="1241">
                  <c:v>10.341799999999999</c:v>
                </c:pt>
                <c:pt idx="1242">
                  <c:v>10.350199999999999</c:v>
                </c:pt>
                <c:pt idx="1243">
                  <c:v>10.358599999999999</c:v>
                </c:pt>
                <c:pt idx="1244">
                  <c:v>10.366899999999999</c:v>
                </c:pt>
                <c:pt idx="1245">
                  <c:v>10.3752</c:v>
                </c:pt>
                <c:pt idx="1246">
                  <c:v>10.383599999999999</c:v>
                </c:pt>
                <c:pt idx="1247">
                  <c:v>10.3919</c:v>
                </c:pt>
                <c:pt idx="1248">
                  <c:v>10.4003</c:v>
                </c:pt>
                <c:pt idx="1249">
                  <c:v>10.4085</c:v>
                </c:pt>
                <c:pt idx="1250">
                  <c:v>10.4169</c:v>
                </c:pt>
                <c:pt idx="1251">
                  <c:v>10.4252</c:v>
                </c:pt>
                <c:pt idx="1252">
                  <c:v>10.4335</c:v>
                </c:pt>
                <c:pt idx="1253">
                  <c:v>10.441800000000001</c:v>
                </c:pt>
                <c:pt idx="1254">
                  <c:v>10.450200000000001</c:v>
                </c:pt>
                <c:pt idx="1255">
                  <c:v>10.458500000000001</c:v>
                </c:pt>
                <c:pt idx="1256">
                  <c:v>10.466799999999999</c:v>
                </c:pt>
                <c:pt idx="1257">
                  <c:v>10.475099999999999</c:v>
                </c:pt>
                <c:pt idx="1258">
                  <c:v>10.4834</c:v>
                </c:pt>
                <c:pt idx="1259">
                  <c:v>10.4918</c:v>
                </c:pt>
                <c:pt idx="1260">
                  <c:v>10.5002</c:v>
                </c:pt>
                <c:pt idx="1261">
                  <c:v>10.5085</c:v>
                </c:pt>
                <c:pt idx="1262">
                  <c:v>10.5168</c:v>
                </c:pt>
                <c:pt idx="1263">
                  <c:v>10.5252</c:v>
                </c:pt>
                <c:pt idx="1264">
                  <c:v>10.5336</c:v>
                </c:pt>
                <c:pt idx="1265">
                  <c:v>10.5419</c:v>
                </c:pt>
                <c:pt idx="1266">
                  <c:v>10.5502</c:v>
                </c:pt>
                <c:pt idx="1267">
                  <c:v>10.5586</c:v>
                </c:pt>
                <c:pt idx="1268">
                  <c:v>10.5669</c:v>
                </c:pt>
                <c:pt idx="1269">
                  <c:v>10.575200000000001</c:v>
                </c:pt>
                <c:pt idx="1270">
                  <c:v>10.583500000000001</c:v>
                </c:pt>
                <c:pt idx="1271">
                  <c:v>10.591900000000001</c:v>
                </c:pt>
                <c:pt idx="1272">
                  <c:v>10.600199999999999</c:v>
                </c:pt>
                <c:pt idx="1273">
                  <c:v>10.608499999999999</c:v>
                </c:pt>
                <c:pt idx="1274">
                  <c:v>10.616899999999999</c:v>
                </c:pt>
                <c:pt idx="1275">
                  <c:v>10.6252</c:v>
                </c:pt>
                <c:pt idx="1276">
                  <c:v>10.6335</c:v>
                </c:pt>
                <c:pt idx="1277">
                  <c:v>10.6418</c:v>
                </c:pt>
                <c:pt idx="1278">
                  <c:v>10.6501</c:v>
                </c:pt>
                <c:pt idx="1279">
                  <c:v>10.6584</c:v>
                </c:pt>
                <c:pt idx="1280">
                  <c:v>10.6668</c:v>
                </c:pt>
                <c:pt idx="1281">
                  <c:v>10.6751</c:v>
                </c:pt>
                <c:pt idx="1282">
                  <c:v>10.6835</c:v>
                </c:pt>
                <c:pt idx="1283">
                  <c:v>10.6919</c:v>
                </c:pt>
                <c:pt idx="1284">
                  <c:v>10.7003</c:v>
                </c:pt>
                <c:pt idx="1285">
                  <c:v>10.708600000000001</c:v>
                </c:pt>
                <c:pt idx="1286">
                  <c:v>10.716900000000001</c:v>
                </c:pt>
                <c:pt idx="1287">
                  <c:v>10.725199999999999</c:v>
                </c:pt>
                <c:pt idx="1288">
                  <c:v>10.733599999999999</c:v>
                </c:pt>
                <c:pt idx="1289">
                  <c:v>10.742000000000001</c:v>
                </c:pt>
                <c:pt idx="1290">
                  <c:v>10.7502</c:v>
                </c:pt>
                <c:pt idx="1291">
                  <c:v>10.7585</c:v>
                </c:pt>
                <c:pt idx="1292">
                  <c:v>10.7668</c:v>
                </c:pt>
                <c:pt idx="1293">
                  <c:v>10.7752</c:v>
                </c:pt>
                <c:pt idx="1294">
                  <c:v>10.7836</c:v>
                </c:pt>
                <c:pt idx="1295">
                  <c:v>10.7918</c:v>
                </c:pt>
                <c:pt idx="1296">
                  <c:v>10.8002</c:v>
                </c:pt>
                <c:pt idx="1297">
                  <c:v>10.8085</c:v>
                </c:pt>
                <c:pt idx="1298">
                  <c:v>10.816800000000001</c:v>
                </c:pt>
                <c:pt idx="1299">
                  <c:v>10.825100000000001</c:v>
                </c:pt>
                <c:pt idx="1300">
                  <c:v>10.833500000000001</c:v>
                </c:pt>
                <c:pt idx="1301">
                  <c:v>10.841799999999999</c:v>
                </c:pt>
                <c:pt idx="1302">
                  <c:v>10.850199999999999</c:v>
                </c:pt>
                <c:pt idx="1303">
                  <c:v>10.858599999999999</c:v>
                </c:pt>
                <c:pt idx="1304">
                  <c:v>10.866899999999999</c:v>
                </c:pt>
                <c:pt idx="1305">
                  <c:v>10.875299999999999</c:v>
                </c:pt>
                <c:pt idx="1306">
                  <c:v>10.883599999999999</c:v>
                </c:pt>
                <c:pt idx="1307">
                  <c:v>10.8919</c:v>
                </c:pt>
                <c:pt idx="1308">
                  <c:v>10.9002</c:v>
                </c:pt>
                <c:pt idx="1309">
                  <c:v>10.9086</c:v>
                </c:pt>
                <c:pt idx="1310">
                  <c:v>10.9169</c:v>
                </c:pt>
                <c:pt idx="1311">
                  <c:v>10.9252</c:v>
                </c:pt>
                <c:pt idx="1312">
                  <c:v>10.9336</c:v>
                </c:pt>
                <c:pt idx="1313">
                  <c:v>10.9419</c:v>
                </c:pt>
                <c:pt idx="1314">
                  <c:v>10.950200000000001</c:v>
                </c:pt>
                <c:pt idx="1315">
                  <c:v>10.958500000000001</c:v>
                </c:pt>
                <c:pt idx="1316">
                  <c:v>10.966799999999999</c:v>
                </c:pt>
                <c:pt idx="1317">
                  <c:v>10.975099999999999</c:v>
                </c:pt>
                <c:pt idx="1318">
                  <c:v>10.9834</c:v>
                </c:pt>
                <c:pt idx="1319">
                  <c:v>10.9918</c:v>
                </c:pt>
                <c:pt idx="1320">
                  <c:v>11.0001</c:v>
                </c:pt>
                <c:pt idx="1321">
                  <c:v>11.0085</c:v>
                </c:pt>
                <c:pt idx="1322">
                  <c:v>11.0169</c:v>
                </c:pt>
                <c:pt idx="1323">
                  <c:v>11.0252</c:v>
                </c:pt>
                <c:pt idx="1324">
                  <c:v>11.0336</c:v>
                </c:pt>
                <c:pt idx="1325">
                  <c:v>11.0419</c:v>
                </c:pt>
                <c:pt idx="1326">
                  <c:v>11.0502</c:v>
                </c:pt>
                <c:pt idx="1327">
                  <c:v>11.0586</c:v>
                </c:pt>
                <c:pt idx="1328">
                  <c:v>11.0669</c:v>
                </c:pt>
                <c:pt idx="1329">
                  <c:v>11.075200000000001</c:v>
                </c:pt>
                <c:pt idx="1330">
                  <c:v>11.083500000000001</c:v>
                </c:pt>
                <c:pt idx="1331">
                  <c:v>11.091900000000001</c:v>
                </c:pt>
                <c:pt idx="1332">
                  <c:v>11.100199999999999</c:v>
                </c:pt>
                <c:pt idx="1333">
                  <c:v>11.108499999999999</c:v>
                </c:pt>
                <c:pt idx="1334">
                  <c:v>11.1168</c:v>
                </c:pt>
                <c:pt idx="1335">
                  <c:v>11.1251</c:v>
                </c:pt>
                <c:pt idx="1336">
                  <c:v>11.1335</c:v>
                </c:pt>
                <c:pt idx="1337">
                  <c:v>11.1418</c:v>
                </c:pt>
                <c:pt idx="1338">
                  <c:v>11.1501</c:v>
                </c:pt>
                <c:pt idx="1339">
                  <c:v>11.1585</c:v>
                </c:pt>
                <c:pt idx="1340">
                  <c:v>11.1668</c:v>
                </c:pt>
                <c:pt idx="1341">
                  <c:v>11.1751</c:v>
                </c:pt>
                <c:pt idx="1342">
                  <c:v>11.1835</c:v>
                </c:pt>
                <c:pt idx="1343">
                  <c:v>11.1919</c:v>
                </c:pt>
                <c:pt idx="1344">
                  <c:v>11.2003</c:v>
                </c:pt>
                <c:pt idx="1345">
                  <c:v>11.208500000000001</c:v>
                </c:pt>
                <c:pt idx="1346">
                  <c:v>11.216900000000001</c:v>
                </c:pt>
                <c:pt idx="1347">
                  <c:v>11.225199999999999</c:v>
                </c:pt>
                <c:pt idx="1348">
                  <c:v>11.233599999999999</c:v>
                </c:pt>
                <c:pt idx="1349">
                  <c:v>11.241899999999999</c:v>
                </c:pt>
                <c:pt idx="1350">
                  <c:v>11.2502</c:v>
                </c:pt>
                <c:pt idx="1351">
                  <c:v>11.2585</c:v>
                </c:pt>
                <c:pt idx="1352">
                  <c:v>11.2668</c:v>
                </c:pt>
                <c:pt idx="1353">
                  <c:v>11.2752</c:v>
                </c:pt>
                <c:pt idx="1354">
                  <c:v>11.2835</c:v>
                </c:pt>
                <c:pt idx="1355">
                  <c:v>11.2918</c:v>
                </c:pt>
                <c:pt idx="1356">
                  <c:v>11.3002</c:v>
                </c:pt>
                <c:pt idx="1357">
                  <c:v>11.3085</c:v>
                </c:pt>
                <c:pt idx="1358">
                  <c:v>11.316800000000001</c:v>
                </c:pt>
                <c:pt idx="1359">
                  <c:v>11.325100000000001</c:v>
                </c:pt>
                <c:pt idx="1360">
                  <c:v>11.333399999999999</c:v>
                </c:pt>
                <c:pt idx="1361">
                  <c:v>11.341799999999999</c:v>
                </c:pt>
                <c:pt idx="1362">
                  <c:v>11.350199999999999</c:v>
                </c:pt>
                <c:pt idx="1363">
                  <c:v>11.358499999999999</c:v>
                </c:pt>
                <c:pt idx="1364">
                  <c:v>11.366899999999999</c:v>
                </c:pt>
                <c:pt idx="1365">
                  <c:v>11.3752</c:v>
                </c:pt>
                <c:pt idx="1366">
                  <c:v>11.3835</c:v>
                </c:pt>
                <c:pt idx="1367">
                  <c:v>11.3919</c:v>
                </c:pt>
                <c:pt idx="1368">
                  <c:v>11.4002</c:v>
                </c:pt>
                <c:pt idx="1369">
                  <c:v>11.4086</c:v>
                </c:pt>
                <c:pt idx="1370">
                  <c:v>11.4169</c:v>
                </c:pt>
                <c:pt idx="1371">
                  <c:v>11.4252</c:v>
                </c:pt>
                <c:pt idx="1372">
                  <c:v>11.4335</c:v>
                </c:pt>
                <c:pt idx="1373">
                  <c:v>11.4419</c:v>
                </c:pt>
                <c:pt idx="1374">
                  <c:v>11.450200000000001</c:v>
                </c:pt>
                <c:pt idx="1375">
                  <c:v>11.458500000000001</c:v>
                </c:pt>
                <c:pt idx="1376">
                  <c:v>11.466900000000001</c:v>
                </c:pt>
                <c:pt idx="1377">
                  <c:v>11.475099999999999</c:v>
                </c:pt>
                <c:pt idx="1378">
                  <c:v>11.4834</c:v>
                </c:pt>
                <c:pt idx="1379">
                  <c:v>11.4918</c:v>
                </c:pt>
                <c:pt idx="1380">
                  <c:v>11.5002</c:v>
                </c:pt>
                <c:pt idx="1381">
                  <c:v>11.5085</c:v>
                </c:pt>
                <c:pt idx="1382">
                  <c:v>11.5169</c:v>
                </c:pt>
                <c:pt idx="1383">
                  <c:v>11.5252</c:v>
                </c:pt>
                <c:pt idx="1384">
                  <c:v>11.5335</c:v>
                </c:pt>
                <c:pt idx="1385">
                  <c:v>11.5419</c:v>
                </c:pt>
                <c:pt idx="1386">
                  <c:v>11.5502</c:v>
                </c:pt>
                <c:pt idx="1387">
                  <c:v>11.5586</c:v>
                </c:pt>
                <c:pt idx="1388">
                  <c:v>11.5669</c:v>
                </c:pt>
                <c:pt idx="1389">
                  <c:v>11.575200000000001</c:v>
                </c:pt>
                <c:pt idx="1390">
                  <c:v>11.583500000000001</c:v>
                </c:pt>
                <c:pt idx="1391">
                  <c:v>11.591900000000001</c:v>
                </c:pt>
                <c:pt idx="1392">
                  <c:v>11.600099999999999</c:v>
                </c:pt>
                <c:pt idx="1393">
                  <c:v>11.608499999999999</c:v>
                </c:pt>
                <c:pt idx="1394">
                  <c:v>11.6168</c:v>
                </c:pt>
                <c:pt idx="1395">
                  <c:v>11.6252</c:v>
                </c:pt>
                <c:pt idx="1396">
                  <c:v>11.6335</c:v>
                </c:pt>
                <c:pt idx="1397">
                  <c:v>11.6418</c:v>
                </c:pt>
                <c:pt idx="1398">
                  <c:v>11.6502</c:v>
                </c:pt>
                <c:pt idx="1399">
                  <c:v>11.6584</c:v>
                </c:pt>
                <c:pt idx="1400">
                  <c:v>11.6668</c:v>
                </c:pt>
                <c:pt idx="1401">
                  <c:v>11.6751</c:v>
                </c:pt>
                <c:pt idx="1402">
                  <c:v>11.6835</c:v>
                </c:pt>
                <c:pt idx="1403">
                  <c:v>11.6919</c:v>
                </c:pt>
                <c:pt idx="1404">
                  <c:v>11.700200000000001</c:v>
                </c:pt>
                <c:pt idx="1405">
                  <c:v>11.708600000000001</c:v>
                </c:pt>
                <c:pt idx="1406">
                  <c:v>11.716900000000001</c:v>
                </c:pt>
                <c:pt idx="1407">
                  <c:v>11.725199999999999</c:v>
                </c:pt>
                <c:pt idx="1408">
                  <c:v>11.733599999999999</c:v>
                </c:pt>
                <c:pt idx="1409">
                  <c:v>11.741899999999999</c:v>
                </c:pt>
                <c:pt idx="1410">
                  <c:v>11.7502</c:v>
                </c:pt>
                <c:pt idx="1411">
                  <c:v>11.7585</c:v>
                </c:pt>
                <c:pt idx="1412">
                  <c:v>11.7668</c:v>
                </c:pt>
                <c:pt idx="1413">
                  <c:v>11.7752</c:v>
                </c:pt>
                <c:pt idx="1414">
                  <c:v>11.7835</c:v>
                </c:pt>
                <c:pt idx="1415">
                  <c:v>11.7919</c:v>
                </c:pt>
                <c:pt idx="1416">
                  <c:v>11.8001</c:v>
                </c:pt>
                <c:pt idx="1417">
                  <c:v>11.8085</c:v>
                </c:pt>
                <c:pt idx="1418">
                  <c:v>11.816800000000001</c:v>
                </c:pt>
                <c:pt idx="1419">
                  <c:v>11.825100000000001</c:v>
                </c:pt>
                <c:pt idx="1420">
                  <c:v>11.833500000000001</c:v>
                </c:pt>
                <c:pt idx="1421">
                  <c:v>11.841799999999999</c:v>
                </c:pt>
                <c:pt idx="1422">
                  <c:v>11.850199999999999</c:v>
                </c:pt>
                <c:pt idx="1423">
                  <c:v>11.858599999999999</c:v>
                </c:pt>
                <c:pt idx="1424">
                  <c:v>11.866899999999999</c:v>
                </c:pt>
                <c:pt idx="1425">
                  <c:v>11.8752</c:v>
                </c:pt>
                <c:pt idx="1426">
                  <c:v>11.883599999999999</c:v>
                </c:pt>
                <c:pt idx="1427">
                  <c:v>11.8919</c:v>
                </c:pt>
                <c:pt idx="1428">
                  <c:v>11.9002</c:v>
                </c:pt>
                <c:pt idx="1429">
                  <c:v>11.9086</c:v>
                </c:pt>
                <c:pt idx="1430">
                  <c:v>11.9169</c:v>
                </c:pt>
                <c:pt idx="1431">
                  <c:v>11.9252</c:v>
                </c:pt>
                <c:pt idx="1432">
                  <c:v>11.9335</c:v>
                </c:pt>
                <c:pt idx="1433">
                  <c:v>11.941800000000001</c:v>
                </c:pt>
                <c:pt idx="1434">
                  <c:v>11.950100000000001</c:v>
                </c:pt>
                <c:pt idx="1435">
                  <c:v>11.958500000000001</c:v>
                </c:pt>
                <c:pt idx="1436">
                  <c:v>11.9656</c:v>
                </c:pt>
                <c:pt idx="1437">
                  <c:v>11.970700000000001</c:v>
                </c:pt>
                <c:pt idx="1438">
                  <c:v>11.974600000000001</c:v>
                </c:pt>
                <c:pt idx="1439">
                  <c:v>11.9773</c:v>
                </c:pt>
                <c:pt idx="1440">
                  <c:v>11.9794</c:v>
                </c:pt>
                <c:pt idx="1441">
                  <c:v>11.981</c:v>
                </c:pt>
                <c:pt idx="1442">
                  <c:v>11.9823</c:v>
                </c:pt>
                <c:pt idx="1443">
                  <c:v>11.9834</c:v>
                </c:pt>
                <c:pt idx="1444">
                  <c:v>11.984500000000001</c:v>
                </c:pt>
                <c:pt idx="1445">
                  <c:v>11.9855</c:v>
                </c:pt>
                <c:pt idx="1446">
                  <c:v>11.9863</c:v>
                </c:pt>
                <c:pt idx="1447">
                  <c:v>11.9871</c:v>
                </c:pt>
                <c:pt idx="1448">
                  <c:v>11.9879</c:v>
                </c:pt>
                <c:pt idx="1449">
                  <c:v>11.9886</c:v>
                </c:pt>
                <c:pt idx="1450">
                  <c:v>11.9892</c:v>
                </c:pt>
                <c:pt idx="1451">
                  <c:v>11.9899</c:v>
                </c:pt>
                <c:pt idx="1452">
                  <c:v>11.990600000000001</c:v>
                </c:pt>
                <c:pt idx="1453">
                  <c:v>11.991400000000001</c:v>
                </c:pt>
                <c:pt idx="1454">
                  <c:v>11.9923</c:v>
                </c:pt>
                <c:pt idx="1455">
                  <c:v>11.9932</c:v>
                </c:pt>
                <c:pt idx="1456">
                  <c:v>11.994</c:v>
                </c:pt>
                <c:pt idx="1457">
                  <c:v>11.9948</c:v>
                </c:pt>
                <c:pt idx="1458">
                  <c:v>11.9956</c:v>
                </c:pt>
                <c:pt idx="1459">
                  <c:v>11.9964</c:v>
                </c:pt>
                <c:pt idx="1460">
                  <c:v>11.997199999999999</c:v>
                </c:pt>
                <c:pt idx="1461">
                  <c:v>11.998100000000001</c:v>
                </c:pt>
                <c:pt idx="1462">
                  <c:v>11.999000000000001</c:v>
                </c:pt>
                <c:pt idx="1463">
                  <c:v>11.999599999999999</c:v>
                </c:pt>
                <c:pt idx="1464">
                  <c:v>12.000299999999999</c:v>
                </c:pt>
                <c:pt idx="1465">
                  <c:v>12.0009</c:v>
                </c:pt>
                <c:pt idx="1466">
                  <c:v>12.0016</c:v>
                </c:pt>
                <c:pt idx="1467">
                  <c:v>12.0023</c:v>
                </c:pt>
                <c:pt idx="1468">
                  <c:v>12.0029</c:v>
                </c:pt>
                <c:pt idx="1469">
                  <c:v>12.0036</c:v>
                </c:pt>
                <c:pt idx="1470">
                  <c:v>12.004200000000001</c:v>
                </c:pt>
                <c:pt idx="1471">
                  <c:v>12.004899999999999</c:v>
                </c:pt>
                <c:pt idx="1472">
                  <c:v>12.005599999999999</c:v>
                </c:pt>
                <c:pt idx="1473">
                  <c:v>12.0062</c:v>
                </c:pt>
                <c:pt idx="1474">
                  <c:v>12.007</c:v>
                </c:pt>
                <c:pt idx="1475">
                  <c:v>12.0076</c:v>
                </c:pt>
                <c:pt idx="1476">
                  <c:v>12.0083</c:v>
                </c:pt>
                <c:pt idx="1477">
                  <c:v>12.009</c:v>
                </c:pt>
                <c:pt idx="1478">
                  <c:v>12.009600000000001</c:v>
                </c:pt>
                <c:pt idx="1479">
                  <c:v>12.010300000000001</c:v>
                </c:pt>
                <c:pt idx="1480">
                  <c:v>12.010899999999999</c:v>
                </c:pt>
                <c:pt idx="1481">
                  <c:v>12.0116</c:v>
                </c:pt>
                <c:pt idx="1482">
                  <c:v>12.0123</c:v>
                </c:pt>
                <c:pt idx="1483">
                  <c:v>12.013</c:v>
                </c:pt>
                <c:pt idx="1484">
                  <c:v>12.0136</c:v>
                </c:pt>
                <c:pt idx="1485">
                  <c:v>12.0143</c:v>
                </c:pt>
                <c:pt idx="1486">
                  <c:v>12.014799999999999</c:v>
                </c:pt>
                <c:pt idx="1487">
                  <c:v>12.0154</c:v>
                </c:pt>
                <c:pt idx="1488">
                  <c:v>12.0158</c:v>
                </c:pt>
                <c:pt idx="1489">
                  <c:v>12.016299999999999</c:v>
                </c:pt>
                <c:pt idx="1490">
                  <c:v>12.0168</c:v>
                </c:pt>
                <c:pt idx="1491">
                  <c:v>12.017300000000001</c:v>
                </c:pt>
                <c:pt idx="1492">
                  <c:v>12.017799999999999</c:v>
                </c:pt>
                <c:pt idx="1493">
                  <c:v>12.0183</c:v>
                </c:pt>
                <c:pt idx="1494">
                  <c:v>12.018700000000001</c:v>
                </c:pt>
                <c:pt idx="1495">
                  <c:v>12.019</c:v>
                </c:pt>
                <c:pt idx="1496">
                  <c:v>12.019299999999999</c:v>
                </c:pt>
                <c:pt idx="1497">
                  <c:v>12.0197</c:v>
                </c:pt>
                <c:pt idx="1498">
                  <c:v>12.02</c:v>
                </c:pt>
                <c:pt idx="1499">
                  <c:v>12.020200000000001</c:v>
                </c:pt>
                <c:pt idx="1500">
                  <c:v>12.020300000000001</c:v>
                </c:pt>
                <c:pt idx="1501">
                  <c:v>12.0205</c:v>
                </c:pt>
                <c:pt idx="1502">
                  <c:v>12.0207</c:v>
                </c:pt>
                <c:pt idx="1503">
                  <c:v>12.020899999999999</c:v>
                </c:pt>
                <c:pt idx="1504">
                  <c:v>12.021000000000001</c:v>
                </c:pt>
                <c:pt idx="1505">
                  <c:v>12.021100000000001</c:v>
                </c:pt>
                <c:pt idx="1506">
                  <c:v>12.0213</c:v>
                </c:pt>
                <c:pt idx="1507">
                  <c:v>12.0215</c:v>
                </c:pt>
                <c:pt idx="1508">
                  <c:v>12.021699999999999</c:v>
                </c:pt>
                <c:pt idx="1509">
                  <c:v>12.0219</c:v>
                </c:pt>
                <c:pt idx="1510">
                  <c:v>12.022</c:v>
                </c:pt>
                <c:pt idx="1511">
                  <c:v>12.0222</c:v>
                </c:pt>
                <c:pt idx="1512">
                  <c:v>12.022399999999999</c:v>
                </c:pt>
                <c:pt idx="1513">
                  <c:v>12.022600000000001</c:v>
                </c:pt>
                <c:pt idx="1514">
                  <c:v>12.0227</c:v>
                </c:pt>
                <c:pt idx="1515">
                  <c:v>12.0228</c:v>
                </c:pt>
                <c:pt idx="1516">
                  <c:v>12.023</c:v>
                </c:pt>
                <c:pt idx="1517">
                  <c:v>12.023199999999999</c:v>
                </c:pt>
                <c:pt idx="1518">
                  <c:v>12.023400000000001</c:v>
                </c:pt>
                <c:pt idx="1519">
                  <c:v>12.0237</c:v>
                </c:pt>
                <c:pt idx="1520">
                  <c:v>12.024100000000001</c:v>
                </c:pt>
                <c:pt idx="1521">
                  <c:v>12.0243</c:v>
                </c:pt>
                <c:pt idx="1522">
                  <c:v>12.0251</c:v>
                </c:pt>
                <c:pt idx="1523">
                  <c:v>12.0311</c:v>
                </c:pt>
                <c:pt idx="1524">
                  <c:v>12.0329</c:v>
                </c:pt>
                <c:pt idx="1525">
                  <c:v>12.034800000000001</c:v>
                </c:pt>
                <c:pt idx="1526">
                  <c:v>12.0372</c:v>
                </c:pt>
                <c:pt idx="1527">
                  <c:v>12.0412</c:v>
                </c:pt>
                <c:pt idx="1528">
                  <c:v>12.044499999999999</c:v>
                </c:pt>
                <c:pt idx="1529">
                  <c:v>12.049099999999999</c:v>
                </c:pt>
                <c:pt idx="1530">
                  <c:v>12.054</c:v>
                </c:pt>
                <c:pt idx="1531">
                  <c:v>12.0609</c:v>
                </c:pt>
                <c:pt idx="1532">
                  <c:v>12.0693</c:v>
                </c:pt>
                <c:pt idx="1533">
                  <c:v>12.0776</c:v>
                </c:pt>
                <c:pt idx="1534">
                  <c:v>12.085900000000001</c:v>
                </c:pt>
                <c:pt idx="1535">
                  <c:v>12.094200000000001</c:v>
                </c:pt>
                <c:pt idx="1536">
                  <c:v>12.102600000000001</c:v>
                </c:pt>
                <c:pt idx="1537">
                  <c:v>12.110900000000001</c:v>
                </c:pt>
                <c:pt idx="1538">
                  <c:v>12.1191</c:v>
                </c:pt>
                <c:pt idx="1539">
                  <c:v>12.1275</c:v>
                </c:pt>
                <c:pt idx="1540">
                  <c:v>12.1358</c:v>
                </c:pt>
                <c:pt idx="1541">
                  <c:v>12.1441</c:v>
                </c:pt>
                <c:pt idx="1542">
                  <c:v>12.1525</c:v>
                </c:pt>
                <c:pt idx="1543">
                  <c:v>12.1607</c:v>
                </c:pt>
                <c:pt idx="1544">
                  <c:v>12.1692</c:v>
                </c:pt>
                <c:pt idx="1545">
                  <c:v>12.1774</c:v>
                </c:pt>
                <c:pt idx="1546">
                  <c:v>12.1859</c:v>
                </c:pt>
                <c:pt idx="1547">
                  <c:v>12.1943</c:v>
                </c:pt>
                <c:pt idx="1548">
                  <c:v>12.202500000000001</c:v>
                </c:pt>
                <c:pt idx="1549">
                  <c:v>12.210900000000001</c:v>
                </c:pt>
                <c:pt idx="1550">
                  <c:v>12.219200000000001</c:v>
                </c:pt>
                <c:pt idx="1551">
                  <c:v>12.227600000000001</c:v>
                </c:pt>
                <c:pt idx="1552">
                  <c:v>12.235900000000001</c:v>
                </c:pt>
                <c:pt idx="1553">
                  <c:v>12.244300000000001</c:v>
                </c:pt>
                <c:pt idx="1554">
                  <c:v>12.252599999999999</c:v>
                </c:pt>
                <c:pt idx="1555">
                  <c:v>12.260899999999999</c:v>
                </c:pt>
                <c:pt idx="1556">
                  <c:v>12.2692</c:v>
                </c:pt>
                <c:pt idx="1557">
                  <c:v>12.2776</c:v>
                </c:pt>
                <c:pt idx="1558">
                  <c:v>12.2849</c:v>
                </c:pt>
                <c:pt idx="1559">
                  <c:v>12.290800000000001</c:v>
                </c:pt>
                <c:pt idx="1560">
                  <c:v>12.2957</c:v>
                </c:pt>
                <c:pt idx="1561">
                  <c:v>12.2996</c:v>
                </c:pt>
                <c:pt idx="1562">
                  <c:v>12.3033</c:v>
                </c:pt>
                <c:pt idx="1563">
                  <c:v>12.3066</c:v>
                </c:pt>
                <c:pt idx="1564">
                  <c:v>12.3096</c:v>
                </c:pt>
                <c:pt idx="1565">
                  <c:v>12.3123</c:v>
                </c:pt>
                <c:pt idx="1566">
                  <c:v>12.314399999999999</c:v>
                </c:pt>
                <c:pt idx="1567">
                  <c:v>12.316800000000001</c:v>
                </c:pt>
                <c:pt idx="1568">
                  <c:v>12.319000000000001</c:v>
                </c:pt>
                <c:pt idx="1569">
                  <c:v>12.3207</c:v>
                </c:pt>
                <c:pt idx="1570">
                  <c:v>12.3223</c:v>
                </c:pt>
                <c:pt idx="1571">
                  <c:v>12.3238</c:v>
                </c:pt>
                <c:pt idx="1572">
                  <c:v>12.325200000000001</c:v>
                </c:pt>
                <c:pt idx="1573">
                  <c:v>12.3263</c:v>
                </c:pt>
                <c:pt idx="1574">
                  <c:v>12.327400000000001</c:v>
                </c:pt>
                <c:pt idx="1575">
                  <c:v>12.3284</c:v>
                </c:pt>
                <c:pt idx="1576">
                  <c:v>12.3294</c:v>
                </c:pt>
                <c:pt idx="1577">
                  <c:v>12.330299999999999</c:v>
                </c:pt>
                <c:pt idx="1578">
                  <c:v>12.331099999999999</c:v>
                </c:pt>
                <c:pt idx="1579">
                  <c:v>12.331799999999999</c:v>
                </c:pt>
                <c:pt idx="1580">
                  <c:v>12.3325</c:v>
                </c:pt>
                <c:pt idx="1581">
                  <c:v>12.3329</c:v>
                </c:pt>
                <c:pt idx="1582">
                  <c:v>12.333500000000001</c:v>
                </c:pt>
                <c:pt idx="1583">
                  <c:v>12.3338</c:v>
                </c:pt>
                <c:pt idx="1584">
                  <c:v>12.334099999999999</c:v>
                </c:pt>
                <c:pt idx="1585">
                  <c:v>12.334300000000001</c:v>
                </c:pt>
                <c:pt idx="1586">
                  <c:v>12.3344</c:v>
                </c:pt>
                <c:pt idx="1587">
                  <c:v>12.3346</c:v>
                </c:pt>
                <c:pt idx="1588">
                  <c:v>12.3348</c:v>
                </c:pt>
                <c:pt idx="1589">
                  <c:v>12.334899999999999</c:v>
                </c:pt>
                <c:pt idx="1590">
                  <c:v>12.335000000000001</c:v>
                </c:pt>
                <c:pt idx="1591">
                  <c:v>12.3352</c:v>
                </c:pt>
                <c:pt idx="1592">
                  <c:v>12.3355</c:v>
                </c:pt>
                <c:pt idx="1593">
                  <c:v>12.335599999999999</c:v>
                </c:pt>
                <c:pt idx="1594">
                  <c:v>12.335699999999999</c:v>
                </c:pt>
                <c:pt idx="1595">
                  <c:v>12.335900000000001</c:v>
                </c:pt>
                <c:pt idx="1596">
                  <c:v>12.3361</c:v>
                </c:pt>
                <c:pt idx="1597">
                  <c:v>12.3363</c:v>
                </c:pt>
                <c:pt idx="1598">
                  <c:v>12.336399999999999</c:v>
                </c:pt>
                <c:pt idx="1599">
                  <c:v>12.336600000000001</c:v>
                </c:pt>
                <c:pt idx="1600">
                  <c:v>12.3368</c:v>
                </c:pt>
                <c:pt idx="1601">
                  <c:v>12.337</c:v>
                </c:pt>
                <c:pt idx="1602">
                  <c:v>12.337199999999999</c:v>
                </c:pt>
                <c:pt idx="1603">
                  <c:v>12.337300000000001</c:v>
                </c:pt>
                <c:pt idx="1604">
                  <c:v>12.3375</c:v>
                </c:pt>
                <c:pt idx="1605">
                  <c:v>12.3376</c:v>
                </c:pt>
                <c:pt idx="1606">
                  <c:v>12.338100000000001</c:v>
                </c:pt>
                <c:pt idx="1607">
                  <c:v>12.3385</c:v>
                </c:pt>
                <c:pt idx="1608">
                  <c:v>12.341900000000001</c:v>
                </c:pt>
                <c:pt idx="1609">
                  <c:v>12.350300000000001</c:v>
                </c:pt>
                <c:pt idx="1610">
                  <c:v>12.3588</c:v>
                </c:pt>
                <c:pt idx="1611">
                  <c:v>12.367100000000001</c:v>
                </c:pt>
                <c:pt idx="1612">
                  <c:v>12.375400000000001</c:v>
                </c:pt>
                <c:pt idx="1613">
                  <c:v>12.383800000000001</c:v>
                </c:pt>
                <c:pt idx="1614">
                  <c:v>12.392099999999999</c:v>
                </c:pt>
                <c:pt idx="1615">
                  <c:v>12.400399999999999</c:v>
                </c:pt>
                <c:pt idx="1616">
                  <c:v>12.408799999999999</c:v>
                </c:pt>
                <c:pt idx="1617">
                  <c:v>12.4171</c:v>
                </c:pt>
                <c:pt idx="1618">
                  <c:v>12.4253</c:v>
                </c:pt>
                <c:pt idx="1619">
                  <c:v>12.4337</c:v>
                </c:pt>
                <c:pt idx="1620">
                  <c:v>12.442</c:v>
                </c:pt>
                <c:pt idx="1621">
                  <c:v>12.4504</c:v>
                </c:pt>
                <c:pt idx="1622">
                  <c:v>12.4587</c:v>
                </c:pt>
                <c:pt idx="1623">
                  <c:v>12.467000000000001</c:v>
                </c:pt>
                <c:pt idx="1624">
                  <c:v>12.475300000000001</c:v>
                </c:pt>
                <c:pt idx="1625">
                  <c:v>12.483599999999999</c:v>
                </c:pt>
                <c:pt idx="1626">
                  <c:v>12.491899999999999</c:v>
                </c:pt>
                <c:pt idx="1627">
                  <c:v>12.500299999999999</c:v>
                </c:pt>
                <c:pt idx="1628">
                  <c:v>12.508699999999999</c:v>
                </c:pt>
                <c:pt idx="1629">
                  <c:v>12.516999999999999</c:v>
                </c:pt>
                <c:pt idx="1630">
                  <c:v>12.525399999999999</c:v>
                </c:pt>
                <c:pt idx="1631">
                  <c:v>12.5337</c:v>
                </c:pt>
                <c:pt idx="1632">
                  <c:v>12.5421</c:v>
                </c:pt>
                <c:pt idx="1633">
                  <c:v>12.5504</c:v>
                </c:pt>
                <c:pt idx="1634">
                  <c:v>12.5587</c:v>
                </c:pt>
                <c:pt idx="1635">
                  <c:v>12.5671</c:v>
                </c:pt>
                <c:pt idx="1636">
                  <c:v>12.5754</c:v>
                </c:pt>
                <c:pt idx="1637">
                  <c:v>12.5837</c:v>
                </c:pt>
                <c:pt idx="1638">
                  <c:v>12.592000000000001</c:v>
                </c:pt>
                <c:pt idx="1639">
                  <c:v>12.600300000000001</c:v>
                </c:pt>
                <c:pt idx="1640">
                  <c:v>12.608700000000001</c:v>
                </c:pt>
                <c:pt idx="1641">
                  <c:v>12.617000000000001</c:v>
                </c:pt>
                <c:pt idx="1642">
                  <c:v>12.625400000000001</c:v>
                </c:pt>
                <c:pt idx="1643">
                  <c:v>12.633599999999999</c:v>
                </c:pt>
                <c:pt idx="1644">
                  <c:v>12.641999999999999</c:v>
                </c:pt>
                <c:pt idx="1645">
                  <c:v>12.6503</c:v>
                </c:pt>
                <c:pt idx="1646">
                  <c:v>12.6586</c:v>
                </c:pt>
                <c:pt idx="1647">
                  <c:v>12.667</c:v>
                </c:pt>
                <c:pt idx="1648">
                  <c:v>12.6753</c:v>
                </c:pt>
                <c:pt idx="1649">
                  <c:v>12.6837</c:v>
                </c:pt>
                <c:pt idx="1650">
                  <c:v>12.6921</c:v>
                </c:pt>
                <c:pt idx="1651">
                  <c:v>12.7004</c:v>
                </c:pt>
                <c:pt idx="1652">
                  <c:v>12.7088</c:v>
                </c:pt>
                <c:pt idx="1653">
                  <c:v>12.7171</c:v>
                </c:pt>
                <c:pt idx="1654">
                  <c:v>12.7254</c:v>
                </c:pt>
                <c:pt idx="1655">
                  <c:v>12.733700000000001</c:v>
                </c:pt>
                <c:pt idx="1656">
                  <c:v>12.742100000000001</c:v>
                </c:pt>
                <c:pt idx="1657">
                  <c:v>12.750400000000001</c:v>
                </c:pt>
                <c:pt idx="1658">
                  <c:v>12.758599999999999</c:v>
                </c:pt>
                <c:pt idx="1659">
                  <c:v>12.7669</c:v>
                </c:pt>
                <c:pt idx="1660">
                  <c:v>12.7753</c:v>
                </c:pt>
                <c:pt idx="1661">
                  <c:v>12.7837</c:v>
                </c:pt>
                <c:pt idx="1662">
                  <c:v>12.792</c:v>
                </c:pt>
                <c:pt idx="1663">
                  <c:v>12.8003</c:v>
                </c:pt>
                <c:pt idx="1664">
                  <c:v>12.8087</c:v>
                </c:pt>
                <c:pt idx="1665">
                  <c:v>12.817</c:v>
                </c:pt>
                <c:pt idx="1666">
                  <c:v>12.8253</c:v>
                </c:pt>
                <c:pt idx="1667">
                  <c:v>12.833600000000001</c:v>
                </c:pt>
                <c:pt idx="1668">
                  <c:v>12.842000000000001</c:v>
                </c:pt>
                <c:pt idx="1669">
                  <c:v>12.8504</c:v>
                </c:pt>
                <c:pt idx="1670">
                  <c:v>12.858700000000001</c:v>
                </c:pt>
                <c:pt idx="1671">
                  <c:v>12.867100000000001</c:v>
                </c:pt>
                <c:pt idx="1672">
                  <c:v>12.875400000000001</c:v>
                </c:pt>
                <c:pt idx="1673">
                  <c:v>12.883699999999999</c:v>
                </c:pt>
                <c:pt idx="1674">
                  <c:v>12.892099999999999</c:v>
                </c:pt>
                <c:pt idx="1675">
                  <c:v>12.900399999999999</c:v>
                </c:pt>
                <c:pt idx="1676">
                  <c:v>12.9087</c:v>
                </c:pt>
                <c:pt idx="1677">
                  <c:v>12.9171</c:v>
                </c:pt>
                <c:pt idx="1678">
                  <c:v>12.9253</c:v>
                </c:pt>
                <c:pt idx="1679">
                  <c:v>12.9337</c:v>
                </c:pt>
                <c:pt idx="1680">
                  <c:v>12.942</c:v>
                </c:pt>
                <c:pt idx="1681">
                  <c:v>12.9503</c:v>
                </c:pt>
                <c:pt idx="1682">
                  <c:v>12.958600000000001</c:v>
                </c:pt>
                <c:pt idx="1683">
                  <c:v>12.966900000000001</c:v>
                </c:pt>
                <c:pt idx="1684">
                  <c:v>12.975300000000001</c:v>
                </c:pt>
                <c:pt idx="1685">
                  <c:v>12.983599999999999</c:v>
                </c:pt>
                <c:pt idx="1686">
                  <c:v>12.992000000000001</c:v>
                </c:pt>
                <c:pt idx="1687">
                  <c:v>13.000299999999999</c:v>
                </c:pt>
                <c:pt idx="1688">
                  <c:v>13.008599999999999</c:v>
                </c:pt>
                <c:pt idx="1689">
                  <c:v>13.016999999999999</c:v>
                </c:pt>
                <c:pt idx="1690">
                  <c:v>13.025399999999999</c:v>
                </c:pt>
                <c:pt idx="1691">
                  <c:v>13.0337</c:v>
                </c:pt>
                <c:pt idx="1692">
                  <c:v>13.0421</c:v>
                </c:pt>
                <c:pt idx="1693">
                  <c:v>13.0503</c:v>
                </c:pt>
                <c:pt idx="1694">
                  <c:v>13.0588</c:v>
                </c:pt>
                <c:pt idx="1695">
                  <c:v>13.0671</c:v>
                </c:pt>
                <c:pt idx="1696">
                  <c:v>13.0754</c:v>
                </c:pt>
                <c:pt idx="1697">
                  <c:v>13.0837</c:v>
                </c:pt>
                <c:pt idx="1698">
                  <c:v>13.092000000000001</c:v>
                </c:pt>
                <c:pt idx="1699">
                  <c:v>13.100300000000001</c:v>
                </c:pt>
                <c:pt idx="1700">
                  <c:v>13.108700000000001</c:v>
                </c:pt>
                <c:pt idx="1701">
                  <c:v>13.117000000000001</c:v>
                </c:pt>
                <c:pt idx="1702">
                  <c:v>13.125299999999999</c:v>
                </c:pt>
                <c:pt idx="1703">
                  <c:v>13.133599999999999</c:v>
                </c:pt>
                <c:pt idx="1704">
                  <c:v>13.141999999999999</c:v>
                </c:pt>
                <c:pt idx="1705">
                  <c:v>13.1503</c:v>
                </c:pt>
                <c:pt idx="1706">
                  <c:v>13.1586</c:v>
                </c:pt>
                <c:pt idx="1707">
                  <c:v>13.167</c:v>
                </c:pt>
                <c:pt idx="1708">
                  <c:v>13.1753</c:v>
                </c:pt>
                <c:pt idx="1709">
                  <c:v>13.1837</c:v>
                </c:pt>
                <c:pt idx="1710">
                  <c:v>13.192</c:v>
                </c:pt>
                <c:pt idx="1711">
                  <c:v>13.2004</c:v>
                </c:pt>
                <c:pt idx="1712">
                  <c:v>13.2088</c:v>
                </c:pt>
                <c:pt idx="1713">
                  <c:v>13.2171</c:v>
                </c:pt>
                <c:pt idx="1714">
                  <c:v>13.2254</c:v>
                </c:pt>
                <c:pt idx="1715">
                  <c:v>13.233700000000001</c:v>
                </c:pt>
                <c:pt idx="1716">
                  <c:v>13.242100000000001</c:v>
                </c:pt>
                <c:pt idx="1717">
                  <c:v>13.250400000000001</c:v>
                </c:pt>
                <c:pt idx="1718">
                  <c:v>13.258699999999999</c:v>
                </c:pt>
                <c:pt idx="1719">
                  <c:v>13.266999999999999</c:v>
                </c:pt>
                <c:pt idx="1720">
                  <c:v>13.2753</c:v>
                </c:pt>
                <c:pt idx="1721">
                  <c:v>13.2837</c:v>
                </c:pt>
                <c:pt idx="1722">
                  <c:v>13.292</c:v>
                </c:pt>
                <c:pt idx="1723">
                  <c:v>13.3003</c:v>
                </c:pt>
                <c:pt idx="1724">
                  <c:v>13.3086</c:v>
                </c:pt>
                <c:pt idx="1725">
                  <c:v>13.3169</c:v>
                </c:pt>
                <c:pt idx="1726">
                  <c:v>13.3253</c:v>
                </c:pt>
                <c:pt idx="1727">
                  <c:v>13.333600000000001</c:v>
                </c:pt>
                <c:pt idx="1728">
                  <c:v>13.342000000000001</c:v>
                </c:pt>
                <c:pt idx="1729">
                  <c:v>13.3504</c:v>
                </c:pt>
                <c:pt idx="1730">
                  <c:v>13.3588</c:v>
                </c:pt>
                <c:pt idx="1731">
                  <c:v>13.367000000000001</c:v>
                </c:pt>
                <c:pt idx="1732">
                  <c:v>13.375400000000001</c:v>
                </c:pt>
                <c:pt idx="1733">
                  <c:v>13.383699999999999</c:v>
                </c:pt>
                <c:pt idx="1734">
                  <c:v>13.392099999999999</c:v>
                </c:pt>
                <c:pt idx="1735">
                  <c:v>13.400399999999999</c:v>
                </c:pt>
                <c:pt idx="1736">
                  <c:v>13.408799999999999</c:v>
                </c:pt>
                <c:pt idx="1737">
                  <c:v>13.417</c:v>
                </c:pt>
                <c:pt idx="1738">
                  <c:v>13.4254</c:v>
                </c:pt>
                <c:pt idx="1739">
                  <c:v>13.4336</c:v>
                </c:pt>
                <c:pt idx="1740">
                  <c:v>13.442</c:v>
                </c:pt>
                <c:pt idx="1741">
                  <c:v>13.4503</c:v>
                </c:pt>
                <c:pt idx="1742">
                  <c:v>13.458600000000001</c:v>
                </c:pt>
                <c:pt idx="1743">
                  <c:v>13.467000000000001</c:v>
                </c:pt>
                <c:pt idx="1744">
                  <c:v>13.475300000000001</c:v>
                </c:pt>
                <c:pt idx="1745">
                  <c:v>13.483599999999999</c:v>
                </c:pt>
                <c:pt idx="1746">
                  <c:v>13.492000000000001</c:v>
                </c:pt>
                <c:pt idx="1747">
                  <c:v>13.500299999999999</c:v>
                </c:pt>
                <c:pt idx="1748">
                  <c:v>13.508699999999999</c:v>
                </c:pt>
                <c:pt idx="1749">
                  <c:v>13.516999999999999</c:v>
                </c:pt>
                <c:pt idx="1750">
                  <c:v>13.525399999999999</c:v>
                </c:pt>
                <c:pt idx="1751">
                  <c:v>13.5337</c:v>
                </c:pt>
                <c:pt idx="1752">
                  <c:v>13.5421</c:v>
                </c:pt>
                <c:pt idx="1753">
                  <c:v>13.5504</c:v>
                </c:pt>
                <c:pt idx="1754">
                  <c:v>13.5588</c:v>
                </c:pt>
                <c:pt idx="1755">
                  <c:v>13.567</c:v>
                </c:pt>
                <c:pt idx="1756">
                  <c:v>13.5754</c:v>
                </c:pt>
                <c:pt idx="1757">
                  <c:v>13.5837</c:v>
                </c:pt>
                <c:pt idx="1758">
                  <c:v>13.592000000000001</c:v>
                </c:pt>
                <c:pt idx="1759">
                  <c:v>13.600300000000001</c:v>
                </c:pt>
                <c:pt idx="1760">
                  <c:v>13.608599999999999</c:v>
                </c:pt>
                <c:pt idx="1761">
                  <c:v>13.616899999999999</c:v>
                </c:pt>
                <c:pt idx="1762">
                  <c:v>13.625299999999999</c:v>
                </c:pt>
                <c:pt idx="1763">
                  <c:v>13.633699999999999</c:v>
                </c:pt>
                <c:pt idx="1764">
                  <c:v>13.6419</c:v>
                </c:pt>
                <c:pt idx="1765">
                  <c:v>13.6503</c:v>
                </c:pt>
                <c:pt idx="1766">
                  <c:v>13.6587</c:v>
                </c:pt>
                <c:pt idx="1767">
                  <c:v>13.667</c:v>
                </c:pt>
                <c:pt idx="1768">
                  <c:v>13.6753</c:v>
                </c:pt>
                <c:pt idx="1769">
                  <c:v>13.6837</c:v>
                </c:pt>
                <c:pt idx="1770">
                  <c:v>13.6921</c:v>
                </c:pt>
                <c:pt idx="1771">
                  <c:v>13.7004</c:v>
                </c:pt>
                <c:pt idx="1772">
                  <c:v>13.7087</c:v>
                </c:pt>
                <c:pt idx="1773">
                  <c:v>13.7171</c:v>
                </c:pt>
                <c:pt idx="1774">
                  <c:v>13.7254</c:v>
                </c:pt>
                <c:pt idx="1775">
                  <c:v>13.733700000000001</c:v>
                </c:pt>
                <c:pt idx="1776">
                  <c:v>13.742100000000001</c:v>
                </c:pt>
                <c:pt idx="1777">
                  <c:v>13.750400000000001</c:v>
                </c:pt>
                <c:pt idx="1778">
                  <c:v>13.758699999999999</c:v>
                </c:pt>
                <c:pt idx="1779">
                  <c:v>13.766999999999999</c:v>
                </c:pt>
                <c:pt idx="1780">
                  <c:v>13.775399999999999</c:v>
                </c:pt>
                <c:pt idx="1781">
                  <c:v>13.7837</c:v>
                </c:pt>
                <c:pt idx="1782">
                  <c:v>13.792</c:v>
                </c:pt>
                <c:pt idx="1783">
                  <c:v>13.8003</c:v>
                </c:pt>
                <c:pt idx="1784">
                  <c:v>13.8086</c:v>
                </c:pt>
                <c:pt idx="1785">
                  <c:v>13.817</c:v>
                </c:pt>
                <c:pt idx="1786">
                  <c:v>13.8254</c:v>
                </c:pt>
                <c:pt idx="1787">
                  <c:v>13.8337</c:v>
                </c:pt>
                <c:pt idx="1788">
                  <c:v>13.842000000000001</c:v>
                </c:pt>
                <c:pt idx="1789">
                  <c:v>13.8504</c:v>
                </c:pt>
                <c:pt idx="1790">
                  <c:v>13.8588</c:v>
                </c:pt>
                <c:pt idx="1791">
                  <c:v>13.867100000000001</c:v>
                </c:pt>
                <c:pt idx="1792">
                  <c:v>13.875299999999999</c:v>
                </c:pt>
                <c:pt idx="1793">
                  <c:v>13.883699999999999</c:v>
                </c:pt>
                <c:pt idx="1794">
                  <c:v>13.892099999999999</c:v>
                </c:pt>
                <c:pt idx="1795">
                  <c:v>13.900399999999999</c:v>
                </c:pt>
                <c:pt idx="1796">
                  <c:v>13.9087</c:v>
                </c:pt>
                <c:pt idx="1797">
                  <c:v>13.917</c:v>
                </c:pt>
                <c:pt idx="1798">
                  <c:v>13.9253</c:v>
                </c:pt>
                <c:pt idx="1799">
                  <c:v>13.9337</c:v>
                </c:pt>
                <c:pt idx="1800">
                  <c:v>13.942</c:v>
                </c:pt>
                <c:pt idx="1801">
                  <c:v>13.9503</c:v>
                </c:pt>
                <c:pt idx="1802">
                  <c:v>13.9587</c:v>
                </c:pt>
                <c:pt idx="1803">
                  <c:v>13.967000000000001</c:v>
                </c:pt>
                <c:pt idx="1804">
                  <c:v>13.975300000000001</c:v>
                </c:pt>
                <c:pt idx="1805">
                  <c:v>13.983700000000001</c:v>
                </c:pt>
                <c:pt idx="1806">
                  <c:v>13.992000000000001</c:v>
                </c:pt>
                <c:pt idx="1807">
                  <c:v>14.000299999999999</c:v>
                </c:pt>
                <c:pt idx="1808">
                  <c:v>14.008699999999999</c:v>
                </c:pt>
                <c:pt idx="1809">
                  <c:v>14.016999999999999</c:v>
                </c:pt>
                <c:pt idx="1810">
                  <c:v>14.025399999999999</c:v>
                </c:pt>
                <c:pt idx="1811">
                  <c:v>14.0337</c:v>
                </c:pt>
                <c:pt idx="1812">
                  <c:v>14.0421</c:v>
                </c:pt>
                <c:pt idx="1813">
                  <c:v>14.0504</c:v>
                </c:pt>
                <c:pt idx="1814">
                  <c:v>14.0587</c:v>
                </c:pt>
                <c:pt idx="1815">
                  <c:v>14.067</c:v>
                </c:pt>
                <c:pt idx="1816">
                  <c:v>14.0754</c:v>
                </c:pt>
                <c:pt idx="1817">
                  <c:v>14.0838</c:v>
                </c:pt>
                <c:pt idx="1818">
                  <c:v>14.0921</c:v>
                </c:pt>
                <c:pt idx="1819">
                  <c:v>14.100300000000001</c:v>
                </c:pt>
                <c:pt idx="1820">
                  <c:v>14.108700000000001</c:v>
                </c:pt>
                <c:pt idx="1821">
                  <c:v>14.117000000000001</c:v>
                </c:pt>
                <c:pt idx="1822">
                  <c:v>14.125299999999999</c:v>
                </c:pt>
                <c:pt idx="1823">
                  <c:v>14.133599999999999</c:v>
                </c:pt>
                <c:pt idx="1824">
                  <c:v>14.141999999999999</c:v>
                </c:pt>
                <c:pt idx="1825">
                  <c:v>14.1503</c:v>
                </c:pt>
                <c:pt idx="1826">
                  <c:v>14.1586</c:v>
                </c:pt>
                <c:pt idx="1827">
                  <c:v>14.167</c:v>
                </c:pt>
                <c:pt idx="1828">
                  <c:v>14.1753</c:v>
                </c:pt>
                <c:pt idx="1829">
                  <c:v>14.1837</c:v>
                </c:pt>
                <c:pt idx="1830">
                  <c:v>14.1921</c:v>
                </c:pt>
                <c:pt idx="1831">
                  <c:v>14.2004</c:v>
                </c:pt>
                <c:pt idx="1832">
                  <c:v>14.2087</c:v>
                </c:pt>
                <c:pt idx="1833">
                  <c:v>14.217000000000001</c:v>
                </c:pt>
                <c:pt idx="1834">
                  <c:v>14.2255</c:v>
                </c:pt>
                <c:pt idx="1835">
                  <c:v>14.2338</c:v>
                </c:pt>
                <c:pt idx="1836">
                  <c:v>14.242100000000001</c:v>
                </c:pt>
                <c:pt idx="1837">
                  <c:v>14.250400000000001</c:v>
                </c:pt>
                <c:pt idx="1838">
                  <c:v>14.258699999999999</c:v>
                </c:pt>
                <c:pt idx="1839">
                  <c:v>14.267099999999999</c:v>
                </c:pt>
                <c:pt idx="1840">
                  <c:v>14.2753</c:v>
                </c:pt>
                <c:pt idx="1841">
                  <c:v>14.2837</c:v>
                </c:pt>
                <c:pt idx="1842">
                  <c:v>14.292</c:v>
                </c:pt>
                <c:pt idx="1843">
                  <c:v>14.3003</c:v>
                </c:pt>
                <c:pt idx="1844">
                  <c:v>14.3086</c:v>
                </c:pt>
                <c:pt idx="1845">
                  <c:v>14.3169</c:v>
                </c:pt>
                <c:pt idx="1846">
                  <c:v>14.3253</c:v>
                </c:pt>
                <c:pt idx="1847">
                  <c:v>14.333600000000001</c:v>
                </c:pt>
                <c:pt idx="1848">
                  <c:v>14.342000000000001</c:v>
                </c:pt>
                <c:pt idx="1849">
                  <c:v>14.350300000000001</c:v>
                </c:pt>
                <c:pt idx="1850">
                  <c:v>14.358700000000001</c:v>
                </c:pt>
                <c:pt idx="1851">
                  <c:v>14.367100000000001</c:v>
                </c:pt>
                <c:pt idx="1852">
                  <c:v>14.375400000000001</c:v>
                </c:pt>
                <c:pt idx="1853">
                  <c:v>14.383699999999999</c:v>
                </c:pt>
                <c:pt idx="1854">
                  <c:v>14.392099999999999</c:v>
                </c:pt>
                <c:pt idx="1855">
                  <c:v>14.400399999999999</c:v>
                </c:pt>
                <c:pt idx="1856">
                  <c:v>14.408799999999999</c:v>
                </c:pt>
                <c:pt idx="1857">
                  <c:v>14.4171</c:v>
                </c:pt>
                <c:pt idx="1858">
                  <c:v>14.4253</c:v>
                </c:pt>
                <c:pt idx="1859">
                  <c:v>14.4337</c:v>
                </c:pt>
                <c:pt idx="1860">
                  <c:v>14.442</c:v>
                </c:pt>
                <c:pt idx="1861">
                  <c:v>14.4504</c:v>
                </c:pt>
                <c:pt idx="1862">
                  <c:v>14.458600000000001</c:v>
                </c:pt>
                <c:pt idx="1863">
                  <c:v>14.466900000000001</c:v>
                </c:pt>
                <c:pt idx="1864">
                  <c:v>14.475300000000001</c:v>
                </c:pt>
                <c:pt idx="1865">
                  <c:v>14.483599999999999</c:v>
                </c:pt>
                <c:pt idx="1866">
                  <c:v>14.492000000000001</c:v>
                </c:pt>
                <c:pt idx="1867">
                  <c:v>14.500299999999999</c:v>
                </c:pt>
                <c:pt idx="1868">
                  <c:v>14.508699999999999</c:v>
                </c:pt>
                <c:pt idx="1869">
                  <c:v>14.516999999999999</c:v>
                </c:pt>
                <c:pt idx="1870">
                  <c:v>14.525399999999999</c:v>
                </c:pt>
                <c:pt idx="1871">
                  <c:v>14.5334</c:v>
                </c:pt>
                <c:pt idx="1872">
                  <c:v>14.5421</c:v>
                </c:pt>
                <c:pt idx="1873">
                  <c:v>14.5504</c:v>
                </c:pt>
                <c:pt idx="1874">
                  <c:v>14.5587</c:v>
                </c:pt>
                <c:pt idx="1875">
                  <c:v>14.567</c:v>
                </c:pt>
                <c:pt idx="1876">
                  <c:v>14.5754</c:v>
                </c:pt>
                <c:pt idx="1877">
                  <c:v>14.5837</c:v>
                </c:pt>
                <c:pt idx="1878">
                  <c:v>14.592000000000001</c:v>
                </c:pt>
                <c:pt idx="1879">
                  <c:v>14.600300000000001</c:v>
                </c:pt>
                <c:pt idx="1880">
                  <c:v>14.608599999999999</c:v>
                </c:pt>
                <c:pt idx="1881">
                  <c:v>14.617000000000001</c:v>
                </c:pt>
                <c:pt idx="1882">
                  <c:v>14.625299999999999</c:v>
                </c:pt>
                <c:pt idx="1883">
                  <c:v>14.633699999999999</c:v>
                </c:pt>
                <c:pt idx="1884">
                  <c:v>14.6419</c:v>
                </c:pt>
                <c:pt idx="1885">
                  <c:v>14.6503</c:v>
                </c:pt>
                <c:pt idx="1886">
                  <c:v>14.6586</c:v>
                </c:pt>
                <c:pt idx="1887">
                  <c:v>14.6669</c:v>
                </c:pt>
                <c:pt idx="1888">
                  <c:v>14.6753</c:v>
                </c:pt>
                <c:pt idx="1889">
                  <c:v>14.6837</c:v>
                </c:pt>
                <c:pt idx="1890">
                  <c:v>14.6921</c:v>
                </c:pt>
                <c:pt idx="1891">
                  <c:v>14.7004</c:v>
                </c:pt>
                <c:pt idx="1892">
                  <c:v>14.7087</c:v>
                </c:pt>
                <c:pt idx="1893">
                  <c:v>14.717000000000001</c:v>
                </c:pt>
                <c:pt idx="1894">
                  <c:v>14.7254</c:v>
                </c:pt>
                <c:pt idx="1895">
                  <c:v>14.733700000000001</c:v>
                </c:pt>
                <c:pt idx="1896">
                  <c:v>14.742100000000001</c:v>
                </c:pt>
                <c:pt idx="1897">
                  <c:v>14.750400000000001</c:v>
                </c:pt>
                <c:pt idx="1898">
                  <c:v>14.758699999999999</c:v>
                </c:pt>
                <c:pt idx="1899">
                  <c:v>14.766999999999999</c:v>
                </c:pt>
                <c:pt idx="1900">
                  <c:v>14.775399999999999</c:v>
                </c:pt>
                <c:pt idx="1901">
                  <c:v>14.7837</c:v>
                </c:pt>
                <c:pt idx="1902">
                  <c:v>14.792</c:v>
                </c:pt>
                <c:pt idx="1903">
                  <c:v>14.8003</c:v>
                </c:pt>
                <c:pt idx="1904">
                  <c:v>14.8086</c:v>
                </c:pt>
                <c:pt idx="1905">
                  <c:v>14.8169</c:v>
                </c:pt>
                <c:pt idx="1906">
                  <c:v>14.8253</c:v>
                </c:pt>
                <c:pt idx="1907">
                  <c:v>14.833600000000001</c:v>
                </c:pt>
                <c:pt idx="1908">
                  <c:v>14.842000000000001</c:v>
                </c:pt>
                <c:pt idx="1909">
                  <c:v>14.8504</c:v>
                </c:pt>
                <c:pt idx="1910">
                  <c:v>14.858700000000001</c:v>
                </c:pt>
                <c:pt idx="1911">
                  <c:v>14.867100000000001</c:v>
                </c:pt>
                <c:pt idx="1912">
                  <c:v>14.875400000000001</c:v>
                </c:pt>
                <c:pt idx="1913">
                  <c:v>14.883699999999999</c:v>
                </c:pt>
                <c:pt idx="1914">
                  <c:v>14.891999999999999</c:v>
                </c:pt>
                <c:pt idx="1915">
                  <c:v>14.900399999999999</c:v>
                </c:pt>
                <c:pt idx="1916">
                  <c:v>14.908799999999999</c:v>
                </c:pt>
                <c:pt idx="1917">
                  <c:v>14.9171</c:v>
                </c:pt>
                <c:pt idx="1918">
                  <c:v>14.9254</c:v>
                </c:pt>
                <c:pt idx="1919">
                  <c:v>14.9336</c:v>
                </c:pt>
                <c:pt idx="1920">
                  <c:v>14.942</c:v>
                </c:pt>
                <c:pt idx="1921">
                  <c:v>14.9503</c:v>
                </c:pt>
                <c:pt idx="1922">
                  <c:v>14.958600000000001</c:v>
                </c:pt>
                <c:pt idx="1923">
                  <c:v>14.966900000000001</c:v>
                </c:pt>
                <c:pt idx="1924">
                  <c:v>14.975300000000001</c:v>
                </c:pt>
                <c:pt idx="1925">
                  <c:v>14.983599999999999</c:v>
                </c:pt>
                <c:pt idx="1926">
                  <c:v>14.992000000000001</c:v>
                </c:pt>
                <c:pt idx="1927">
                  <c:v>15.000299999999999</c:v>
                </c:pt>
                <c:pt idx="1928">
                  <c:v>15.008699999999999</c:v>
                </c:pt>
                <c:pt idx="1929">
                  <c:v>15.016999999999999</c:v>
                </c:pt>
                <c:pt idx="1930">
                  <c:v>15.0253</c:v>
                </c:pt>
                <c:pt idx="1931">
                  <c:v>15.0337</c:v>
                </c:pt>
                <c:pt idx="1932">
                  <c:v>15.042</c:v>
                </c:pt>
                <c:pt idx="1933">
                  <c:v>15.0504</c:v>
                </c:pt>
                <c:pt idx="1934">
                  <c:v>15.0587</c:v>
                </c:pt>
                <c:pt idx="1935">
                  <c:v>15.067</c:v>
                </c:pt>
                <c:pt idx="1936">
                  <c:v>15.0754</c:v>
                </c:pt>
                <c:pt idx="1937">
                  <c:v>15.0838</c:v>
                </c:pt>
                <c:pt idx="1938">
                  <c:v>15.0921</c:v>
                </c:pt>
                <c:pt idx="1939">
                  <c:v>15.100300000000001</c:v>
                </c:pt>
                <c:pt idx="1940">
                  <c:v>15.108599999999999</c:v>
                </c:pt>
                <c:pt idx="1941">
                  <c:v>15.117000000000001</c:v>
                </c:pt>
                <c:pt idx="1942">
                  <c:v>15.125299999999999</c:v>
                </c:pt>
                <c:pt idx="1943">
                  <c:v>15.133599999999999</c:v>
                </c:pt>
                <c:pt idx="1944">
                  <c:v>15.1419</c:v>
                </c:pt>
                <c:pt idx="1945">
                  <c:v>15.1503</c:v>
                </c:pt>
                <c:pt idx="1946">
                  <c:v>15.1586</c:v>
                </c:pt>
                <c:pt idx="1947">
                  <c:v>15.167</c:v>
                </c:pt>
                <c:pt idx="1948">
                  <c:v>15.1753</c:v>
                </c:pt>
                <c:pt idx="1949">
                  <c:v>15.1837</c:v>
                </c:pt>
                <c:pt idx="1950">
                  <c:v>15.1921</c:v>
                </c:pt>
                <c:pt idx="1951">
                  <c:v>15.2004</c:v>
                </c:pt>
                <c:pt idx="1952">
                  <c:v>15.2087</c:v>
                </c:pt>
                <c:pt idx="1953">
                  <c:v>15.217000000000001</c:v>
                </c:pt>
                <c:pt idx="1954">
                  <c:v>15.2254</c:v>
                </c:pt>
                <c:pt idx="1955">
                  <c:v>15.233700000000001</c:v>
                </c:pt>
                <c:pt idx="1956">
                  <c:v>15.242100000000001</c:v>
                </c:pt>
                <c:pt idx="1957">
                  <c:v>15.250400000000001</c:v>
                </c:pt>
                <c:pt idx="1958">
                  <c:v>15.258699999999999</c:v>
                </c:pt>
                <c:pt idx="1959">
                  <c:v>15.266999999999999</c:v>
                </c:pt>
                <c:pt idx="1960">
                  <c:v>15.275399999999999</c:v>
                </c:pt>
                <c:pt idx="1961">
                  <c:v>15.2837</c:v>
                </c:pt>
                <c:pt idx="1962">
                  <c:v>15.2919</c:v>
                </c:pt>
                <c:pt idx="1963">
                  <c:v>15.3004</c:v>
                </c:pt>
                <c:pt idx="1964">
                  <c:v>15.3087</c:v>
                </c:pt>
                <c:pt idx="1965">
                  <c:v>15.3169</c:v>
                </c:pt>
                <c:pt idx="1966">
                  <c:v>15.3253</c:v>
                </c:pt>
                <c:pt idx="1967">
                  <c:v>15.333600000000001</c:v>
                </c:pt>
                <c:pt idx="1968">
                  <c:v>15.342000000000001</c:v>
                </c:pt>
                <c:pt idx="1969">
                  <c:v>15.3505</c:v>
                </c:pt>
                <c:pt idx="1970">
                  <c:v>15.358700000000001</c:v>
                </c:pt>
                <c:pt idx="1971">
                  <c:v>15.367100000000001</c:v>
                </c:pt>
                <c:pt idx="1972">
                  <c:v>15.375400000000001</c:v>
                </c:pt>
                <c:pt idx="1973">
                  <c:v>15.383800000000001</c:v>
                </c:pt>
                <c:pt idx="1974">
                  <c:v>15.392099999999999</c:v>
                </c:pt>
                <c:pt idx="1975">
                  <c:v>15.400399999999999</c:v>
                </c:pt>
                <c:pt idx="1976">
                  <c:v>15.4087</c:v>
                </c:pt>
                <c:pt idx="1977">
                  <c:v>15.4171</c:v>
                </c:pt>
                <c:pt idx="1978">
                  <c:v>15.4254</c:v>
                </c:pt>
                <c:pt idx="1979">
                  <c:v>15.4337</c:v>
                </c:pt>
                <c:pt idx="1980">
                  <c:v>15.442</c:v>
                </c:pt>
                <c:pt idx="1981">
                  <c:v>15.4504</c:v>
                </c:pt>
                <c:pt idx="1982">
                  <c:v>15.4587</c:v>
                </c:pt>
                <c:pt idx="1983">
                  <c:v>15.467000000000001</c:v>
                </c:pt>
                <c:pt idx="1984">
                  <c:v>15.475300000000001</c:v>
                </c:pt>
                <c:pt idx="1985">
                  <c:v>15.483599999999999</c:v>
                </c:pt>
                <c:pt idx="1986">
                  <c:v>15.492000000000001</c:v>
                </c:pt>
                <c:pt idx="1987">
                  <c:v>15.500299999999999</c:v>
                </c:pt>
                <c:pt idx="1988">
                  <c:v>15.508699999999999</c:v>
                </c:pt>
                <c:pt idx="1989">
                  <c:v>15.517099999999999</c:v>
                </c:pt>
                <c:pt idx="1990">
                  <c:v>15.525399999999999</c:v>
                </c:pt>
                <c:pt idx="1991">
                  <c:v>15.5337</c:v>
                </c:pt>
                <c:pt idx="1992">
                  <c:v>15.542</c:v>
                </c:pt>
                <c:pt idx="1993">
                  <c:v>15.5504</c:v>
                </c:pt>
                <c:pt idx="1994">
                  <c:v>15.5587</c:v>
                </c:pt>
                <c:pt idx="1995">
                  <c:v>15.5671</c:v>
                </c:pt>
                <c:pt idx="1996">
                  <c:v>15.5754</c:v>
                </c:pt>
                <c:pt idx="1997">
                  <c:v>15.5837</c:v>
                </c:pt>
                <c:pt idx="1998">
                  <c:v>15.5921</c:v>
                </c:pt>
                <c:pt idx="1999">
                  <c:v>15.600300000000001</c:v>
                </c:pt>
                <c:pt idx="2000">
                  <c:v>15.608599999999999</c:v>
                </c:pt>
                <c:pt idx="2001">
                  <c:v>15.617000000000001</c:v>
                </c:pt>
                <c:pt idx="2002">
                  <c:v>15.625299999999999</c:v>
                </c:pt>
                <c:pt idx="2003">
                  <c:v>15.633599999999999</c:v>
                </c:pt>
                <c:pt idx="2004">
                  <c:v>15.641999999999999</c:v>
                </c:pt>
                <c:pt idx="2005">
                  <c:v>15.6503</c:v>
                </c:pt>
                <c:pt idx="2006">
                  <c:v>15.6586</c:v>
                </c:pt>
                <c:pt idx="2007">
                  <c:v>15.667</c:v>
                </c:pt>
                <c:pt idx="2008">
                  <c:v>15.6753</c:v>
                </c:pt>
                <c:pt idx="2009">
                  <c:v>15.6837</c:v>
                </c:pt>
                <c:pt idx="2010">
                  <c:v>15.6921</c:v>
                </c:pt>
                <c:pt idx="2011">
                  <c:v>15.7004</c:v>
                </c:pt>
                <c:pt idx="2012">
                  <c:v>15.7087</c:v>
                </c:pt>
                <c:pt idx="2013">
                  <c:v>15.7171</c:v>
                </c:pt>
                <c:pt idx="2014">
                  <c:v>15.7254</c:v>
                </c:pt>
                <c:pt idx="2015">
                  <c:v>15.7338</c:v>
                </c:pt>
                <c:pt idx="2016">
                  <c:v>15.742100000000001</c:v>
                </c:pt>
                <c:pt idx="2017">
                  <c:v>15.750400000000001</c:v>
                </c:pt>
                <c:pt idx="2018">
                  <c:v>15.758699999999999</c:v>
                </c:pt>
                <c:pt idx="2019">
                  <c:v>15.767099999999999</c:v>
                </c:pt>
                <c:pt idx="2020">
                  <c:v>15.7753</c:v>
                </c:pt>
                <c:pt idx="2021">
                  <c:v>15.7837</c:v>
                </c:pt>
                <c:pt idx="2022">
                  <c:v>15.792</c:v>
                </c:pt>
                <c:pt idx="2023">
                  <c:v>15.8003</c:v>
                </c:pt>
                <c:pt idx="2024">
                  <c:v>15.8086</c:v>
                </c:pt>
                <c:pt idx="2025">
                  <c:v>15.817</c:v>
                </c:pt>
                <c:pt idx="2026">
                  <c:v>15.8253</c:v>
                </c:pt>
                <c:pt idx="2027">
                  <c:v>15.833600000000001</c:v>
                </c:pt>
                <c:pt idx="2028">
                  <c:v>15.842000000000001</c:v>
                </c:pt>
                <c:pt idx="2029">
                  <c:v>15.850300000000001</c:v>
                </c:pt>
                <c:pt idx="2030">
                  <c:v>15.858700000000001</c:v>
                </c:pt>
                <c:pt idx="2031">
                  <c:v>15.867000000000001</c:v>
                </c:pt>
                <c:pt idx="2032">
                  <c:v>15.875400000000001</c:v>
                </c:pt>
                <c:pt idx="2033">
                  <c:v>15.883699999999999</c:v>
                </c:pt>
                <c:pt idx="2034">
                  <c:v>15.892099999999999</c:v>
                </c:pt>
                <c:pt idx="2035">
                  <c:v>15.900399999999999</c:v>
                </c:pt>
                <c:pt idx="2036">
                  <c:v>15.908799999999999</c:v>
                </c:pt>
                <c:pt idx="2037">
                  <c:v>15.9171</c:v>
                </c:pt>
                <c:pt idx="2038">
                  <c:v>15.9254</c:v>
                </c:pt>
                <c:pt idx="2039">
                  <c:v>15.9337</c:v>
                </c:pt>
                <c:pt idx="2040">
                  <c:v>15.942</c:v>
                </c:pt>
                <c:pt idx="2041">
                  <c:v>15.9503</c:v>
                </c:pt>
                <c:pt idx="2042">
                  <c:v>15.958600000000001</c:v>
                </c:pt>
                <c:pt idx="2043">
                  <c:v>15.966900000000001</c:v>
                </c:pt>
                <c:pt idx="2044">
                  <c:v>15.975199999999999</c:v>
                </c:pt>
                <c:pt idx="2045">
                  <c:v>15.983599999999999</c:v>
                </c:pt>
                <c:pt idx="2046">
                  <c:v>15.992000000000001</c:v>
                </c:pt>
                <c:pt idx="2047">
                  <c:v>16.000299999999999</c:v>
                </c:pt>
                <c:pt idx="2048">
                  <c:v>16.008600000000001</c:v>
                </c:pt>
                <c:pt idx="2049">
                  <c:v>16.016999999999999</c:v>
                </c:pt>
                <c:pt idx="2050">
                  <c:v>16.025300000000001</c:v>
                </c:pt>
                <c:pt idx="2051">
                  <c:v>16.033799999999999</c:v>
                </c:pt>
                <c:pt idx="2052">
                  <c:v>16.042100000000001</c:v>
                </c:pt>
                <c:pt idx="2053">
                  <c:v>16.0504</c:v>
                </c:pt>
                <c:pt idx="2054">
                  <c:v>16.058700000000002</c:v>
                </c:pt>
                <c:pt idx="2055">
                  <c:v>16.0672</c:v>
                </c:pt>
                <c:pt idx="2056">
                  <c:v>16.0732</c:v>
                </c:pt>
              </c:numCache>
            </c:numRef>
          </c:xVal>
          <c:yVal>
            <c:numRef>
              <c:f>'\Users\12\Dropbox\PhD\Paper V_Blend\stress new\90%\[1-90%.xlsx]Sheet6'!$D$1:$D$3814</c:f>
              <c:numCache>
                <c:formatCode>General</c:formatCode>
                <c:ptCount val="3814"/>
                <c:pt idx="0">
                  <c:v>-5.6999999999999998E-4</c:v>
                </c:pt>
                <c:pt idx="1">
                  <c:v>1.12E-2</c:v>
                </c:pt>
                <c:pt idx="2">
                  <c:v>9.2300000000000004E-3</c:v>
                </c:pt>
                <c:pt idx="3">
                  <c:v>1.218E-2</c:v>
                </c:pt>
                <c:pt idx="4">
                  <c:v>2.8160000000000001E-2</c:v>
                </c:pt>
                <c:pt idx="5">
                  <c:v>4.0779999999999997E-2</c:v>
                </c:pt>
                <c:pt idx="6">
                  <c:v>5.6550000000000003E-2</c:v>
                </c:pt>
                <c:pt idx="7">
                  <c:v>8.1920000000000007E-2</c:v>
                </c:pt>
                <c:pt idx="8">
                  <c:v>0.10734</c:v>
                </c:pt>
                <c:pt idx="9">
                  <c:v>0.13235</c:v>
                </c:pt>
                <c:pt idx="10">
                  <c:v>0.15740999999999999</c:v>
                </c:pt>
                <c:pt idx="11">
                  <c:v>0.18264</c:v>
                </c:pt>
                <c:pt idx="12">
                  <c:v>0.20791999999999999</c:v>
                </c:pt>
                <c:pt idx="13">
                  <c:v>0.23330999999999999</c:v>
                </c:pt>
                <c:pt idx="14">
                  <c:v>0.25833</c:v>
                </c:pt>
                <c:pt idx="15">
                  <c:v>0.28371000000000002</c:v>
                </c:pt>
                <c:pt idx="16">
                  <c:v>0.30914000000000003</c:v>
                </c:pt>
                <c:pt idx="17">
                  <c:v>0.33456999999999998</c:v>
                </c:pt>
                <c:pt idx="18">
                  <c:v>0.36009000000000002</c:v>
                </c:pt>
                <c:pt idx="19">
                  <c:v>0.38511000000000001</c:v>
                </c:pt>
                <c:pt idx="20">
                  <c:v>0.41043000000000002</c:v>
                </c:pt>
                <c:pt idx="21">
                  <c:v>0.43545</c:v>
                </c:pt>
                <c:pt idx="22">
                  <c:v>0.46045999999999998</c:v>
                </c:pt>
                <c:pt idx="23">
                  <c:v>0.48576000000000003</c:v>
                </c:pt>
                <c:pt idx="24">
                  <c:v>0.51088</c:v>
                </c:pt>
                <c:pt idx="25">
                  <c:v>0.53612000000000004</c:v>
                </c:pt>
                <c:pt idx="26">
                  <c:v>0.56113000000000002</c:v>
                </c:pt>
                <c:pt idx="27">
                  <c:v>0.58633999999999997</c:v>
                </c:pt>
                <c:pt idx="28">
                  <c:v>0.61168</c:v>
                </c:pt>
                <c:pt idx="29">
                  <c:v>0.63705000000000001</c:v>
                </c:pt>
                <c:pt idx="30">
                  <c:v>0.66220000000000001</c:v>
                </c:pt>
                <c:pt idx="31">
                  <c:v>0.6875</c:v>
                </c:pt>
                <c:pt idx="32">
                  <c:v>0.71287999999999996</c:v>
                </c:pt>
                <c:pt idx="33">
                  <c:v>0.73829999999999996</c:v>
                </c:pt>
                <c:pt idx="34">
                  <c:v>0.76349999999999996</c:v>
                </c:pt>
                <c:pt idx="35">
                  <c:v>0.78842999999999996</c:v>
                </c:pt>
                <c:pt idx="36">
                  <c:v>0.81298000000000004</c:v>
                </c:pt>
                <c:pt idx="37">
                  <c:v>0.83748999999999996</c:v>
                </c:pt>
                <c:pt idx="38">
                  <c:v>0.86236999999999997</c:v>
                </c:pt>
                <c:pt idx="39">
                  <c:v>0.88576999999999995</c:v>
                </c:pt>
                <c:pt idx="40">
                  <c:v>0.90973999999999999</c:v>
                </c:pt>
                <c:pt idx="41">
                  <c:v>0.93378000000000005</c:v>
                </c:pt>
                <c:pt idx="42">
                  <c:v>0.95694000000000001</c:v>
                </c:pt>
                <c:pt idx="43">
                  <c:v>0.97953999999999997</c:v>
                </c:pt>
                <c:pt idx="44">
                  <c:v>1.0027699999999999</c:v>
                </c:pt>
                <c:pt idx="45">
                  <c:v>1.0251600000000001</c:v>
                </c:pt>
                <c:pt idx="46">
                  <c:v>1.04884</c:v>
                </c:pt>
                <c:pt idx="47">
                  <c:v>1.0707500000000001</c:v>
                </c:pt>
                <c:pt idx="48">
                  <c:v>1.0921700000000001</c:v>
                </c:pt>
                <c:pt idx="49">
                  <c:v>1.11317</c:v>
                </c:pt>
                <c:pt idx="50">
                  <c:v>1.13551</c:v>
                </c:pt>
                <c:pt idx="51">
                  <c:v>1.15733</c:v>
                </c:pt>
                <c:pt idx="52">
                  <c:v>1.17862</c:v>
                </c:pt>
                <c:pt idx="53">
                  <c:v>1.20031</c:v>
                </c:pt>
                <c:pt idx="54">
                  <c:v>1.2214700000000001</c:v>
                </c:pt>
                <c:pt idx="55">
                  <c:v>1.24217</c:v>
                </c:pt>
                <c:pt idx="56">
                  <c:v>1.26285</c:v>
                </c:pt>
                <c:pt idx="57">
                  <c:v>1.28328</c:v>
                </c:pt>
                <c:pt idx="58">
                  <c:v>1.3032900000000001</c:v>
                </c:pt>
                <c:pt idx="59">
                  <c:v>1.3226599999999999</c:v>
                </c:pt>
                <c:pt idx="60">
                  <c:v>1.3421099999999999</c:v>
                </c:pt>
                <c:pt idx="61">
                  <c:v>1.36189</c:v>
                </c:pt>
                <c:pt idx="62">
                  <c:v>1.38202</c:v>
                </c:pt>
                <c:pt idx="63">
                  <c:v>1.40168</c:v>
                </c:pt>
                <c:pt idx="64">
                  <c:v>1.42004</c:v>
                </c:pt>
                <c:pt idx="65">
                  <c:v>1.4395199999999999</c:v>
                </c:pt>
                <c:pt idx="66">
                  <c:v>1.4577500000000001</c:v>
                </c:pt>
                <c:pt idx="67">
                  <c:v>1.4763500000000001</c:v>
                </c:pt>
                <c:pt idx="68">
                  <c:v>1.49563</c:v>
                </c:pt>
                <c:pt idx="69">
                  <c:v>1.51223</c:v>
                </c:pt>
                <c:pt idx="70">
                  <c:v>1.53159</c:v>
                </c:pt>
                <c:pt idx="71">
                  <c:v>1.5484500000000001</c:v>
                </c:pt>
                <c:pt idx="72">
                  <c:v>1.5668</c:v>
                </c:pt>
                <c:pt idx="73">
                  <c:v>1.58596</c:v>
                </c:pt>
                <c:pt idx="74">
                  <c:v>1.60297</c:v>
                </c:pt>
                <c:pt idx="75">
                  <c:v>1.62124</c:v>
                </c:pt>
                <c:pt idx="76">
                  <c:v>1.6388</c:v>
                </c:pt>
                <c:pt idx="77">
                  <c:v>1.6564000000000001</c:v>
                </c:pt>
                <c:pt idx="78">
                  <c:v>1.67493</c:v>
                </c:pt>
                <c:pt idx="79">
                  <c:v>1.6910000000000001</c:v>
                </c:pt>
                <c:pt idx="80">
                  <c:v>1.7081900000000001</c:v>
                </c:pt>
                <c:pt idx="81">
                  <c:v>1.72509</c:v>
                </c:pt>
                <c:pt idx="82">
                  <c:v>1.7419800000000001</c:v>
                </c:pt>
                <c:pt idx="83">
                  <c:v>1.7587600000000001</c:v>
                </c:pt>
                <c:pt idx="84">
                  <c:v>1.77434</c:v>
                </c:pt>
                <c:pt idx="85">
                  <c:v>1.79115</c:v>
                </c:pt>
                <c:pt idx="86">
                  <c:v>1.8073900000000001</c:v>
                </c:pt>
                <c:pt idx="87">
                  <c:v>1.8232900000000001</c:v>
                </c:pt>
                <c:pt idx="88">
                  <c:v>1.8388599999999999</c:v>
                </c:pt>
                <c:pt idx="89">
                  <c:v>1.85534</c:v>
                </c:pt>
                <c:pt idx="90">
                  <c:v>1.87195</c:v>
                </c:pt>
                <c:pt idx="91">
                  <c:v>1.88585</c:v>
                </c:pt>
                <c:pt idx="92">
                  <c:v>1.90086</c:v>
                </c:pt>
                <c:pt idx="93">
                  <c:v>1.9172800000000001</c:v>
                </c:pt>
                <c:pt idx="94">
                  <c:v>1.93337</c:v>
                </c:pt>
                <c:pt idx="95">
                  <c:v>1.9483200000000001</c:v>
                </c:pt>
                <c:pt idx="96">
                  <c:v>1.9639500000000001</c:v>
                </c:pt>
                <c:pt idx="97">
                  <c:v>1.9790000000000001</c:v>
                </c:pt>
                <c:pt idx="98">
                  <c:v>1.99369</c:v>
                </c:pt>
                <c:pt idx="99">
                  <c:v>2.0083600000000001</c:v>
                </c:pt>
                <c:pt idx="100">
                  <c:v>2.0227599999999999</c:v>
                </c:pt>
                <c:pt idx="101">
                  <c:v>2.0368300000000001</c:v>
                </c:pt>
                <c:pt idx="102">
                  <c:v>2.0512299999999999</c:v>
                </c:pt>
                <c:pt idx="103">
                  <c:v>2.0641600000000002</c:v>
                </c:pt>
                <c:pt idx="104">
                  <c:v>2.07762</c:v>
                </c:pt>
                <c:pt idx="105">
                  <c:v>2.09198</c:v>
                </c:pt>
                <c:pt idx="106">
                  <c:v>2.1059600000000001</c:v>
                </c:pt>
                <c:pt idx="107">
                  <c:v>2.1190500000000001</c:v>
                </c:pt>
                <c:pt idx="108">
                  <c:v>2.1320600000000001</c:v>
                </c:pt>
                <c:pt idx="109">
                  <c:v>2.14533</c:v>
                </c:pt>
                <c:pt idx="110">
                  <c:v>2.15882</c:v>
                </c:pt>
                <c:pt idx="111">
                  <c:v>2.1718000000000002</c:v>
                </c:pt>
                <c:pt idx="112">
                  <c:v>2.18391</c:v>
                </c:pt>
                <c:pt idx="113">
                  <c:v>2.19821</c:v>
                </c:pt>
                <c:pt idx="114">
                  <c:v>2.2116500000000001</c:v>
                </c:pt>
                <c:pt idx="115">
                  <c:v>2.2244700000000002</c:v>
                </c:pt>
                <c:pt idx="116">
                  <c:v>2.23855</c:v>
                </c:pt>
                <c:pt idx="117">
                  <c:v>2.2514099999999999</c:v>
                </c:pt>
                <c:pt idx="118">
                  <c:v>2.2646500000000001</c:v>
                </c:pt>
                <c:pt idx="119">
                  <c:v>2.2782399999999998</c:v>
                </c:pt>
                <c:pt idx="120">
                  <c:v>2.2904300000000002</c:v>
                </c:pt>
                <c:pt idx="121">
                  <c:v>2.3039800000000001</c:v>
                </c:pt>
                <c:pt idx="122">
                  <c:v>2.3167900000000001</c:v>
                </c:pt>
                <c:pt idx="123">
                  <c:v>2.3295599999999999</c:v>
                </c:pt>
                <c:pt idx="124">
                  <c:v>2.3425199999999999</c:v>
                </c:pt>
                <c:pt idx="125">
                  <c:v>2.3541699999999999</c:v>
                </c:pt>
                <c:pt idx="126">
                  <c:v>2.3676699999999999</c:v>
                </c:pt>
                <c:pt idx="127">
                  <c:v>2.3800300000000001</c:v>
                </c:pt>
                <c:pt idx="128">
                  <c:v>2.3919299999999999</c:v>
                </c:pt>
                <c:pt idx="129">
                  <c:v>2.40496</c:v>
                </c:pt>
                <c:pt idx="130">
                  <c:v>2.4169200000000002</c:v>
                </c:pt>
                <c:pt idx="131">
                  <c:v>2.4295300000000002</c:v>
                </c:pt>
                <c:pt idx="132">
                  <c:v>2.4413499999999999</c:v>
                </c:pt>
                <c:pt idx="133">
                  <c:v>2.4537100000000001</c:v>
                </c:pt>
                <c:pt idx="134">
                  <c:v>2.4651900000000002</c:v>
                </c:pt>
                <c:pt idx="135">
                  <c:v>2.4772400000000001</c:v>
                </c:pt>
                <c:pt idx="136">
                  <c:v>2.4898099999999999</c:v>
                </c:pt>
                <c:pt idx="137">
                  <c:v>2.5016500000000002</c:v>
                </c:pt>
                <c:pt idx="138">
                  <c:v>2.5139499999999999</c:v>
                </c:pt>
                <c:pt idx="139">
                  <c:v>2.5250300000000001</c:v>
                </c:pt>
                <c:pt idx="140">
                  <c:v>2.5367799999999998</c:v>
                </c:pt>
                <c:pt idx="141">
                  <c:v>2.54792</c:v>
                </c:pt>
                <c:pt idx="142">
                  <c:v>2.5596199999999998</c:v>
                </c:pt>
                <c:pt idx="143">
                  <c:v>2.5707</c:v>
                </c:pt>
                <c:pt idx="144">
                  <c:v>2.5817199999999998</c:v>
                </c:pt>
                <c:pt idx="145">
                  <c:v>2.5929500000000001</c:v>
                </c:pt>
                <c:pt idx="146">
                  <c:v>2.60433</c:v>
                </c:pt>
                <c:pt idx="147">
                  <c:v>2.61517</c:v>
                </c:pt>
                <c:pt idx="148">
                  <c:v>2.6264099999999999</c:v>
                </c:pt>
                <c:pt idx="149">
                  <c:v>2.6380699999999999</c:v>
                </c:pt>
                <c:pt idx="150">
                  <c:v>2.6492599999999999</c:v>
                </c:pt>
                <c:pt idx="151">
                  <c:v>2.66031</c:v>
                </c:pt>
                <c:pt idx="152">
                  <c:v>2.67144</c:v>
                </c:pt>
                <c:pt idx="153">
                  <c:v>2.6823999999999999</c:v>
                </c:pt>
                <c:pt idx="154">
                  <c:v>2.6936800000000001</c:v>
                </c:pt>
                <c:pt idx="155">
                  <c:v>2.7037</c:v>
                </c:pt>
                <c:pt idx="156">
                  <c:v>2.7146699999999999</c:v>
                </c:pt>
                <c:pt idx="157">
                  <c:v>2.72525</c:v>
                </c:pt>
                <c:pt idx="158">
                  <c:v>2.7357999999999998</c:v>
                </c:pt>
                <c:pt idx="159">
                  <c:v>2.74594</c:v>
                </c:pt>
                <c:pt idx="160">
                  <c:v>2.7568100000000002</c:v>
                </c:pt>
                <c:pt idx="161">
                  <c:v>2.76695</c:v>
                </c:pt>
                <c:pt idx="162">
                  <c:v>2.7771400000000002</c:v>
                </c:pt>
                <c:pt idx="163">
                  <c:v>2.7868900000000001</c:v>
                </c:pt>
                <c:pt idx="164">
                  <c:v>2.7971300000000001</c:v>
                </c:pt>
                <c:pt idx="165">
                  <c:v>2.80714</c:v>
                </c:pt>
                <c:pt idx="166">
                  <c:v>2.8170600000000001</c:v>
                </c:pt>
                <c:pt idx="167">
                  <c:v>2.8269500000000001</c:v>
                </c:pt>
                <c:pt idx="168">
                  <c:v>2.8366899999999999</c:v>
                </c:pt>
                <c:pt idx="169">
                  <c:v>2.8458600000000001</c:v>
                </c:pt>
                <c:pt idx="170">
                  <c:v>2.8573300000000001</c:v>
                </c:pt>
                <c:pt idx="171">
                  <c:v>2.8658100000000002</c:v>
                </c:pt>
                <c:pt idx="172">
                  <c:v>2.8764500000000002</c:v>
                </c:pt>
                <c:pt idx="173">
                  <c:v>2.8858799999999998</c:v>
                </c:pt>
                <c:pt idx="174">
                  <c:v>2.8959600000000001</c:v>
                </c:pt>
                <c:pt idx="175">
                  <c:v>2.9061300000000001</c:v>
                </c:pt>
                <c:pt idx="176">
                  <c:v>2.91479</c:v>
                </c:pt>
                <c:pt idx="177">
                  <c:v>2.9255200000000001</c:v>
                </c:pt>
                <c:pt idx="178">
                  <c:v>2.93499</c:v>
                </c:pt>
                <c:pt idx="179">
                  <c:v>2.9451399999999999</c:v>
                </c:pt>
                <c:pt idx="180">
                  <c:v>2.95512</c:v>
                </c:pt>
                <c:pt idx="181">
                  <c:v>2.9648099999999999</c:v>
                </c:pt>
                <c:pt idx="182">
                  <c:v>2.9747699999999999</c:v>
                </c:pt>
                <c:pt idx="183">
                  <c:v>2.98394</c:v>
                </c:pt>
                <c:pt idx="184">
                  <c:v>2.9937999999999998</c:v>
                </c:pt>
                <c:pt idx="185">
                  <c:v>3.0024000000000002</c:v>
                </c:pt>
                <c:pt idx="186">
                  <c:v>3.01268</c:v>
                </c:pt>
                <c:pt idx="187">
                  <c:v>3.0214599999999998</c:v>
                </c:pt>
                <c:pt idx="188">
                  <c:v>3.03017</c:v>
                </c:pt>
                <c:pt idx="189">
                  <c:v>3.0406599999999999</c:v>
                </c:pt>
                <c:pt idx="190">
                  <c:v>3.0489199999999999</c:v>
                </c:pt>
                <c:pt idx="191">
                  <c:v>3.0583900000000002</c:v>
                </c:pt>
                <c:pt idx="192">
                  <c:v>3.0671499999999998</c:v>
                </c:pt>
                <c:pt idx="193">
                  <c:v>3.0763799999999999</c:v>
                </c:pt>
                <c:pt idx="194">
                  <c:v>3.0863</c:v>
                </c:pt>
                <c:pt idx="195">
                  <c:v>3.0939199999999998</c:v>
                </c:pt>
                <c:pt idx="196">
                  <c:v>3.1039400000000001</c:v>
                </c:pt>
                <c:pt idx="197">
                  <c:v>3.1127400000000001</c:v>
                </c:pt>
                <c:pt idx="198">
                  <c:v>3.1214300000000001</c:v>
                </c:pt>
                <c:pt idx="199">
                  <c:v>3.1307499999999999</c:v>
                </c:pt>
                <c:pt idx="200">
                  <c:v>3.1379899999999998</c:v>
                </c:pt>
                <c:pt idx="201">
                  <c:v>3.1471399999999998</c:v>
                </c:pt>
                <c:pt idx="202">
                  <c:v>3.15591</c:v>
                </c:pt>
                <c:pt idx="203">
                  <c:v>3.1640799999999998</c:v>
                </c:pt>
                <c:pt idx="204">
                  <c:v>3.1724800000000002</c:v>
                </c:pt>
                <c:pt idx="205">
                  <c:v>3.1804800000000002</c:v>
                </c:pt>
                <c:pt idx="206">
                  <c:v>3.1896300000000002</c:v>
                </c:pt>
                <c:pt idx="207">
                  <c:v>3.1974499999999999</c:v>
                </c:pt>
                <c:pt idx="208">
                  <c:v>3.2060200000000001</c:v>
                </c:pt>
                <c:pt idx="209">
                  <c:v>3.2137199999999999</c:v>
                </c:pt>
                <c:pt idx="210">
                  <c:v>3.22167</c:v>
                </c:pt>
                <c:pt idx="211">
                  <c:v>3.2303899999999999</c:v>
                </c:pt>
                <c:pt idx="212">
                  <c:v>3.2384400000000002</c:v>
                </c:pt>
                <c:pt idx="213">
                  <c:v>3.24675</c:v>
                </c:pt>
                <c:pt idx="214">
                  <c:v>3.2542800000000001</c:v>
                </c:pt>
                <c:pt idx="215">
                  <c:v>3.2631800000000002</c:v>
                </c:pt>
                <c:pt idx="216">
                  <c:v>3.2716799999999999</c:v>
                </c:pt>
                <c:pt idx="217">
                  <c:v>3.27956</c:v>
                </c:pt>
                <c:pt idx="218">
                  <c:v>3.2888999999999999</c:v>
                </c:pt>
                <c:pt idx="219">
                  <c:v>3.2959700000000001</c:v>
                </c:pt>
                <c:pt idx="220">
                  <c:v>3.3039200000000002</c:v>
                </c:pt>
                <c:pt idx="221">
                  <c:v>3.3117800000000002</c:v>
                </c:pt>
                <c:pt idx="222">
                  <c:v>3.3193199999999998</c:v>
                </c:pt>
                <c:pt idx="223">
                  <c:v>3.3268</c:v>
                </c:pt>
                <c:pt idx="224">
                  <c:v>3.3336899999999998</c:v>
                </c:pt>
                <c:pt idx="225">
                  <c:v>3.34145</c:v>
                </c:pt>
                <c:pt idx="226">
                  <c:v>3.34842</c:v>
                </c:pt>
                <c:pt idx="227">
                  <c:v>3.3553899999999999</c:v>
                </c:pt>
                <c:pt idx="228">
                  <c:v>3.3618700000000001</c:v>
                </c:pt>
                <c:pt idx="229">
                  <c:v>3.36816</c:v>
                </c:pt>
                <c:pt idx="230">
                  <c:v>3.3750800000000001</c:v>
                </c:pt>
                <c:pt idx="231">
                  <c:v>3.3810799999999999</c:v>
                </c:pt>
                <c:pt idx="232">
                  <c:v>3.3868800000000001</c:v>
                </c:pt>
                <c:pt idx="233">
                  <c:v>3.3927900000000002</c:v>
                </c:pt>
                <c:pt idx="234">
                  <c:v>3.39906</c:v>
                </c:pt>
                <c:pt idx="235">
                  <c:v>3.4061499999999998</c:v>
                </c:pt>
                <c:pt idx="236">
                  <c:v>3.4135200000000001</c:v>
                </c:pt>
                <c:pt idx="237">
                  <c:v>3.4219300000000001</c:v>
                </c:pt>
                <c:pt idx="238">
                  <c:v>3.4289399999999999</c:v>
                </c:pt>
                <c:pt idx="239">
                  <c:v>3.4364599999999998</c:v>
                </c:pt>
                <c:pt idx="240">
                  <c:v>3.4439000000000002</c:v>
                </c:pt>
                <c:pt idx="241">
                  <c:v>3.45174</c:v>
                </c:pt>
                <c:pt idx="242">
                  <c:v>3.4604900000000001</c:v>
                </c:pt>
                <c:pt idx="243">
                  <c:v>3.4676499999999999</c:v>
                </c:pt>
                <c:pt idx="244">
                  <c:v>3.4763199999999999</c:v>
                </c:pt>
                <c:pt idx="245">
                  <c:v>3.48394</c:v>
                </c:pt>
                <c:pt idx="246">
                  <c:v>3.49132</c:v>
                </c:pt>
                <c:pt idx="247">
                  <c:v>3.49952</c:v>
                </c:pt>
                <c:pt idx="248">
                  <c:v>3.5060799999999999</c:v>
                </c:pt>
                <c:pt idx="249">
                  <c:v>3.5132599999999998</c:v>
                </c:pt>
                <c:pt idx="250">
                  <c:v>3.5205600000000001</c:v>
                </c:pt>
                <c:pt idx="251">
                  <c:v>3.5270299999999999</c:v>
                </c:pt>
                <c:pt idx="252">
                  <c:v>3.5337499999999999</c:v>
                </c:pt>
                <c:pt idx="253">
                  <c:v>3.5406</c:v>
                </c:pt>
                <c:pt idx="254">
                  <c:v>3.54772</c:v>
                </c:pt>
                <c:pt idx="255">
                  <c:v>3.5541299999999998</c:v>
                </c:pt>
                <c:pt idx="256">
                  <c:v>3.56196</c:v>
                </c:pt>
                <c:pt idx="257">
                  <c:v>3.5688900000000001</c:v>
                </c:pt>
                <c:pt idx="258">
                  <c:v>3.57586</c:v>
                </c:pt>
                <c:pt idx="259">
                  <c:v>3.58291</c:v>
                </c:pt>
                <c:pt idx="260">
                  <c:v>3.5900599999999998</c:v>
                </c:pt>
                <c:pt idx="261">
                  <c:v>3.5971600000000001</c:v>
                </c:pt>
                <c:pt idx="262">
                  <c:v>3.60405</c:v>
                </c:pt>
                <c:pt idx="263">
                  <c:v>3.6113400000000002</c:v>
                </c:pt>
                <c:pt idx="264">
                  <c:v>3.6182799999999999</c:v>
                </c:pt>
                <c:pt idx="265">
                  <c:v>3.62547</c:v>
                </c:pt>
                <c:pt idx="266">
                  <c:v>3.63259</c:v>
                </c:pt>
                <c:pt idx="267">
                  <c:v>3.6394199999999999</c:v>
                </c:pt>
                <c:pt idx="268">
                  <c:v>3.6460400000000002</c:v>
                </c:pt>
                <c:pt idx="269">
                  <c:v>3.6528800000000001</c:v>
                </c:pt>
                <c:pt idx="270">
                  <c:v>3.6591</c:v>
                </c:pt>
                <c:pt idx="271">
                  <c:v>3.6657299999999999</c:v>
                </c:pt>
                <c:pt idx="272">
                  <c:v>3.6712699999999998</c:v>
                </c:pt>
                <c:pt idx="273">
                  <c:v>3.6778400000000002</c:v>
                </c:pt>
                <c:pt idx="274">
                  <c:v>3.6829200000000002</c:v>
                </c:pt>
                <c:pt idx="275">
                  <c:v>3.6895099999999998</c:v>
                </c:pt>
                <c:pt idx="276">
                  <c:v>3.6966299999999999</c:v>
                </c:pt>
                <c:pt idx="277">
                  <c:v>3.7033</c:v>
                </c:pt>
                <c:pt idx="278">
                  <c:v>3.7105700000000001</c:v>
                </c:pt>
                <c:pt idx="279">
                  <c:v>3.71759</c:v>
                </c:pt>
                <c:pt idx="280">
                  <c:v>3.72573</c:v>
                </c:pt>
                <c:pt idx="281">
                  <c:v>3.7326299999999999</c:v>
                </c:pt>
                <c:pt idx="282">
                  <c:v>3.7408700000000001</c:v>
                </c:pt>
                <c:pt idx="283">
                  <c:v>3.7490800000000002</c:v>
                </c:pt>
                <c:pt idx="284">
                  <c:v>3.7559800000000001</c:v>
                </c:pt>
                <c:pt idx="285">
                  <c:v>3.76416</c:v>
                </c:pt>
                <c:pt idx="286">
                  <c:v>3.7712500000000002</c:v>
                </c:pt>
                <c:pt idx="287">
                  <c:v>3.7792699999999999</c:v>
                </c:pt>
                <c:pt idx="288">
                  <c:v>3.7863699999999998</c:v>
                </c:pt>
                <c:pt idx="289">
                  <c:v>3.7936200000000002</c:v>
                </c:pt>
                <c:pt idx="290">
                  <c:v>3.8016100000000002</c:v>
                </c:pt>
                <c:pt idx="291">
                  <c:v>3.80775</c:v>
                </c:pt>
                <c:pt idx="292">
                  <c:v>3.8156699999999999</c:v>
                </c:pt>
                <c:pt idx="293">
                  <c:v>3.82239</c:v>
                </c:pt>
                <c:pt idx="294">
                  <c:v>3.8285399999999998</c:v>
                </c:pt>
                <c:pt idx="295">
                  <c:v>3.8364500000000001</c:v>
                </c:pt>
                <c:pt idx="296">
                  <c:v>3.8428100000000001</c:v>
                </c:pt>
                <c:pt idx="297">
                  <c:v>3.8500800000000002</c:v>
                </c:pt>
                <c:pt idx="298">
                  <c:v>3.85703</c:v>
                </c:pt>
                <c:pt idx="299">
                  <c:v>3.8641700000000001</c:v>
                </c:pt>
                <c:pt idx="300">
                  <c:v>3.8715799999999998</c:v>
                </c:pt>
                <c:pt idx="301">
                  <c:v>3.87826</c:v>
                </c:pt>
                <c:pt idx="302">
                  <c:v>3.88571</c:v>
                </c:pt>
                <c:pt idx="303">
                  <c:v>3.8922599999999998</c:v>
                </c:pt>
                <c:pt idx="304">
                  <c:v>3.8996499999999998</c:v>
                </c:pt>
                <c:pt idx="305">
                  <c:v>3.90665</c:v>
                </c:pt>
                <c:pt idx="306">
                  <c:v>3.91317</c:v>
                </c:pt>
                <c:pt idx="307">
                  <c:v>3.9193899999999999</c:v>
                </c:pt>
                <c:pt idx="308">
                  <c:v>3.9264600000000001</c:v>
                </c:pt>
                <c:pt idx="309">
                  <c:v>3.9331</c:v>
                </c:pt>
                <c:pt idx="310">
                  <c:v>3.9396</c:v>
                </c:pt>
                <c:pt idx="311">
                  <c:v>3.9462700000000002</c:v>
                </c:pt>
                <c:pt idx="312">
                  <c:v>3.9530799999999999</c:v>
                </c:pt>
                <c:pt idx="313">
                  <c:v>3.9596399999999998</c:v>
                </c:pt>
                <c:pt idx="314">
                  <c:v>3.96705</c:v>
                </c:pt>
                <c:pt idx="315">
                  <c:v>3.9735900000000002</c:v>
                </c:pt>
                <c:pt idx="316">
                  <c:v>3.9807999999999999</c:v>
                </c:pt>
                <c:pt idx="317">
                  <c:v>3.9879899999999999</c:v>
                </c:pt>
                <c:pt idx="318">
                  <c:v>3.99491</c:v>
                </c:pt>
                <c:pt idx="319">
                  <c:v>4.0014599999999998</c:v>
                </c:pt>
                <c:pt idx="320">
                  <c:v>4.0079399999999996</c:v>
                </c:pt>
                <c:pt idx="321">
                  <c:v>4.0152000000000001</c:v>
                </c:pt>
                <c:pt idx="322">
                  <c:v>4.0219699999999996</c:v>
                </c:pt>
                <c:pt idx="323">
                  <c:v>4.0283300000000004</c:v>
                </c:pt>
                <c:pt idx="324">
                  <c:v>4.0343400000000003</c:v>
                </c:pt>
                <c:pt idx="325">
                  <c:v>4.0405600000000002</c:v>
                </c:pt>
                <c:pt idx="326">
                  <c:v>4.0466300000000004</c:v>
                </c:pt>
                <c:pt idx="327">
                  <c:v>4.0522400000000003</c:v>
                </c:pt>
                <c:pt idx="328">
                  <c:v>4.05816</c:v>
                </c:pt>
                <c:pt idx="329">
                  <c:v>4.0631399999999998</c:v>
                </c:pt>
                <c:pt idx="330">
                  <c:v>4.06921</c:v>
                </c:pt>
                <c:pt idx="331">
                  <c:v>4.0740299999999996</c:v>
                </c:pt>
                <c:pt idx="332">
                  <c:v>4.0793999999999997</c:v>
                </c:pt>
                <c:pt idx="333">
                  <c:v>4.0847600000000002</c:v>
                </c:pt>
                <c:pt idx="334">
                  <c:v>4.08969</c:v>
                </c:pt>
                <c:pt idx="335">
                  <c:v>4.0957699999999999</c:v>
                </c:pt>
                <c:pt idx="336">
                  <c:v>4.1020599999999998</c:v>
                </c:pt>
                <c:pt idx="337">
                  <c:v>4.10738</c:v>
                </c:pt>
                <c:pt idx="338">
                  <c:v>4.1132900000000001</c:v>
                </c:pt>
                <c:pt idx="339">
                  <c:v>4.1191399999999998</c:v>
                </c:pt>
                <c:pt idx="340">
                  <c:v>4.1258900000000001</c:v>
                </c:pt>
                <c:pt idx="341">
                  <c:v>4.1321500000000002</c:v>
                </c:pt>
                <c:pt idx="342">
                  <c:v>4.1388400000000001</c:v>
                </c:pt>
                <c:pt idx="343">
                  <c:v>4.1451200000000004</c:v>
                </c:pt>
                <c:pt idx="344">
                  <c:v>4.1514600000000002</c:v>
                </c:pt>
                <c:pt idx="345">
                  <c:v>4.1582800000000004</c:v>
                </c:pt>
                <c:pt idx="346">
                  <c:v>4.1647100000000004</c:v>
                </c:pt>
                <c:pt idx="347">
                  <c:v>4.1709699999999996</c:v>
                </c:pt>
                <c:pt idx="348">
                  <c:v>4.1773899999999999</c:v>
                </c:pt>
                <c:pt idx="349">
                  <c:v>4.1842899999999998</c:v>
                </c:pt>
                <c:pt idx="350">
                  <c:v>4.1896500000000003</c:v>
                </c:pt>
                <c:pt idx="351">
                  <c:v>4.1958000000000002</c:v>
                </c:pt>
                <c:pt idx="352">
                  <c:v>4.2020499999999998</c:v>
                </c:pt>
                <c:pt idx="353">
                  <c:v>4.2084700000000002</c:v>
                </c:pt>
                <c:pt idx="354">
                  <c:v>4.2152399999999997</c:v>
                </c:pt>
                <c:pt idx="355">
                  <c:v>4.2212199999999998</c:v>
                </c:pt>
                <c:pt idx="356">
                  <c:v>4.2278099999999998</c:v>
                </c:pt>
                <c:pt idx="357">
                  <c:v>4.2343799999999998</c:v>
                </c:pt>
                <c:pt idx="358">
                  <c:v>4.2410100000000002</c:v>
                </c:pt>
                <c:pt idx="359">
                  <c:v>4.2470299999999996</c:v>
                </c:pt>
                <c:pt idx="360">
                  <c:v>4.25345</c:v>
                </c:pt>
                <c:pt idx="361">
                  <c:v>4.2598599999999998</c:v>
                </c:pt>
                <c:pt idx="362">
                  <c:v>4.2659700000000003</c:v>
                </c:pt>
                <c:pt idx="363">
                  <c:v>4.2716900000000004</c:v>
                </c:pt>
                <c:pt idx="364">
                  <c:v>4.2776399999999999</c:v>
                </c:pt>
                <c:pt idx="365">
                  <c:v>4.2844499999999996</c:v>
                </c:pt>
                <c:pt idx="366">
                  <c:v>4.2904299999999997</c:v>
                </c:pt>
                <c:pt idx="367">
                  <c:v>4.2958100000000004</c:v>
                </c:pt>
                <c:pt idx="368">
                  <c:v>4.3017500000000002</c:v>
                </c:pt>
                <c:pt idx="369">
                  <c:v>4.3070399999999998</c:v>
                </c:pt>
                <c:pt idx="370">
                  <c:v>4.31264</c:v>
                </c:pt>
                <c:pt idx="371">
                  <c:v>4.3176800000000002</c:v>
                </c:pt>
                <c:pt idx="372">
                  <c:v>4.3233899999999998</c:v>
                </c:pt>
                <c:pt idx="373">
                  <c:v>4.3285</c:v>
                </c:pt>
                <c:pt idx="374">
                  <c:v>4.3336100000000002</c:v>
                </c:pt>
                <c:pt idx="375">
                  <c:v>4.3393499999999996</c:v>
                </c:pt>
                <c:pt idx="376">
                  <c:v>4.3456299999999999</c:v>
                </c:pt>
                <c:pt idx="377">
                  <c:v>4.3510900000000001</c:v>
                </c:pt>
                <c:pt idx="378">
                  <c:v>4.3572100000000002</c:v>
                </c:pt>
                <c:pt idx="379">
                  <c:v>4.3632600000000004</c:v>
                </c:pt>
                <c:pt idx="380">
                  <c:v>4.36883</c:v>
                </c:pt>
                <c:pt idx="381">
                  <c:v>4.3749000000000002</c:v>
                </c:pt>
                <c:pt idx="382">
                  <c:v>4.3806799999999999</c:v>
                </c:pt>
                <c:pt idx="383">
                  <c:v>4.3869999999999996</c:v>
                </c:pt>
                <c:pt idx="384">
                  <c:v>4.3930499999999997</c:v>
                </c:pt>
                <c:pt idx="385">
                  <c:v>4.3986200000000002</c:v>
                </c:pt>
                <c:pt idx="386">
                  <c:v>4.40456</c:v>
                </c:pt>
                <c:pt idx="387">
                  <c:v>4.4096799999999998</c:v>
                </c:pt>
                <c:pt idx="388">
                  <c:v>4.4153799999999999</c:v>
                </c:pt>
                <c:pt idx="389">
                  <c:v>4.4206899999999996</c:v>
                </c:pt>
                <c:pt idx="390">
                  <c:v>4.4261200000000001</c:v>
                </c:pt>
                <c:pt idx="391">
                  <c:v>4.4317799999999998</c:v>
                </c:pt>
                <c:pt idx="392">
                  <c:v>4.4367900000000002</c:v>
                </c:pt>
                <c:pt idx="393">
                  <c:v>4.4418699999999998</c:v>
                </c:pt>
                <c:pt idx="394">
                  <c:v>4.4475899999999999</c:v>
                </c:pt>
                <c:pt idx="395">
                  <c:v>4.4539400000000002</c:v>
                </c:pt>
                <c:pt idx="396">
                  <c:v>4.4592299999999998</c:v>
                </c:pt>
                <c:pt idx="397">
                  <c:v>4.4655199999999997</c:v>
                </c:pt>
                <c:pt idx="398">
                  <c:v>4.4713799999999999</c:v>
                </c:pt>
                <c:pt idx="399">
                  <c:v>4.4766599999999999</c:v>
                </c:pt>
                <c:pt idx="400">
                  <c:v>4.4829800000000004</c:v>
                </c:pt>
                <c:pt idx="401">
                  <c:v>4.4879100000000003</c:v>
                </c:pt>
                <c:pt idx="402">
                  <c:v>4.4943799999999996</c:v>
                </c:pt>
                <c:pt idx="403">
                  <c:v>4.4994800000000001</c:v>
                </c:pt>
                <c:pt idx="404">
                  <c:v>4.5047300000000003</c:v>
                </c:pt>
                <c:pt idx="405">
                  <c:v>4.5100899999999999</c:v>
                </c:pt>
                <c:pt idx="406">
                  <c:v>4.5153699999999999</c:v>
                </c:pt>
                <c:pt idx="407">
                  <c:v>4.5202799999999996</c:v>
                </c:pt>
                <c:pt idx="408">
                  <c:v>4.5249699999999997</c:v>
                </c:pt>
                <c:pt idx="409">
                  <c:v>4.5297799999999997</c:v>
                </c:pt>
                <c:pt idx="410">
                  <c:v>4.5343900000000001</c:v>
                </c:pt>
                <c:pt idx="411">
                  <c:v>4.5382699999999998</c:v>
                </c:pt>
                <c:pt idx="412">
                  <c:v>4.5429899999999996</c:v>
                </c:pt>
                <c:pt idx="413">
                  <c:v>4.5471899999999996</c:v>
                </c:pt>
                <c:pt idx="414">
                  <c:v>4.5514200000000002</c:v>
                </c:pt>
                <c:pt idx="415">
                  <c:v>4.5567700000000002</c:v>
                </c:pt>
                <c:pt idx="416">
                  <c:v>4.5613099999999998</c:v>
                </c:pt>
                <c:pt idx="417">
                  <c:v>4.5667200000000001</c:v>
                </c:pt>
                <c:pt idx="418">
                  <c:v>4.5716999999999999</c:v>
                </c:pt>
                <c:pt idx="419">
                  <c:v>4.5770499999999998</c:v>
                </c:pt>
                <c:pt idx="420">
                  <c:v>4.5817500000000004</c:v>
                </c:pt>
                <c:pt idx="421">
                  <c:v>4.5871500000000003</c:v>
                </c:pt>
                <c:pt idx="422">
                  <c:v>4.5928800000000001</c:v>
                </c:pt>
                <c:pt idx="423">
                  <c:v>4.5969499999999996</c:v>
                </c:pt>
                <c:pt idx="424">
                  <c:v>4.6019899999999998</c:v>
                </c:pt>
                <c:pt idx="425">
                  <c:v>4.6063999999999998</c:v>
                </c:pt>
                <c:pt idx="426">
                  <c:v>4.6113799999999996</c:v>
                </c:pt>
                <c:pt idx="427">
                  <c:v>4.6164899999999998</c:v>
                </c:pt>
                <c:pt idx="428">
                  <c:v>4.6203900000000004</c:v>
                </c:pt>
                <c:pt idx="429">
                  <c:v>4.6254</c:v>
                </c:pt>
                <c:pt idx="430">
                  <c:v>4.6290800000000001</c:v>
                </c:pt>
                <c:pt idx="431">
                  <c:v>4.6337000000000002</c:v>
                </c:pt>
                <c:pt idx="432">
                  <c:v>4.6383400000000004</c:v>
                </c:pt>
                <c:pt idx="433">
                  <c:v>4.6422999999999996</c:v>
                </c:pt>
                <c:pt idx="434">
                  <c:v>4.6467999999999998</c:v>
                </c:pt>
                <c:pt idx="435">
                  <c:v>4.6513</c:v>
                </c:pt>
                <c:pt idx="436">
                  <c:v>4.6565799999999999</c:v>
                </c:pt>
                <c:pt idx="437">
                  <c:v>4.6608599999999996</c:v>
                </c:pt>
                <c:pt idx="438">
                  <c:v>4.6658299999999997</c:v>
                </c:pt>
                <c:pt idx="439">
                  <c:v>4.6705899999999998</c:v>
                </c:pt>
                <c:pt idx="440">
                  <c:v>4.6754699999999998</c:v>
                </c:pt>
                <c:pt idx="441">
                  <c:v>4.6813000000000002</c:v>
                </c:pt>
                <c:pt idx="442">
                  <c:v>4.6853499999999997</c:v>
                </c:pt>
                <c:pt idx="443">
                  <c:v>4.6905299999999999</c:v>
                </c:pt>
                <c:pt idx="444">
                  <c:v>4.69557</c:v>
                </c:pt>
                <c:pt idx="445">
                  <c:v>4.6998699999999998</c:v>
                </c:pt>
                <c:pt idx="446">
                  <c:v>4.7050700000000001</c:v>
                </c:pt>
                <c:pt idx="447">
                  <c:v>4.7085999999999997</c:v>
                </c:pt>
                <c:pt idx="448">
                  <c:v>4.7131999999999996</c:v>
                </c:pt>
                <c:pt idx="449">
                  <c:v>4.7173600000000002</c:v>
                </c:pt>
                <c:pt idx="450">
                  <c:v>4.7215999999999996</c:v>
                </c:pt>
                <c:pt idx="451">
                  <c:v>4.7263000000000002</c:v>
                </c:pt>
                <c:pt idx="452">
                  <c:v>4.73034</c:v>
                </c:pt>
                <c:pt idx="453">
                  <c:v>4.7355</c:v>
                </c:pt>
                <c:pt idx="454">
                  <c:v>4.7393200000000002</c:v>
                </c:pt>
                <c:pt idx="455">
                  <c:v>4.7444699999999997</c:v>
                </c:pt>
                <c:pt idx="456">
                  <c:v>4.7491700000000003</c:v>
                </c:pt>
                <c:pt idx="457">
                  <c:v>4.7538499999999999</c:v>
                </c:pt>
                <c:pt idx="458">
                  <c:v>4.7587900000000003</c:v>
                </c:pt>
                <c:pt idx="459">
                  <c:v>4.7632500000000002</c:v>
                </c:pt>
                <c:pt idx="460">
                  <c:v>4.7677800000000001</c:v>
                </c:pt>
                <c:pt idx="461">
                  <c:v>4.7726100000000002</c:v>
                </c:pt>
                <c:pt idx="462">
                  <c:v>4.7775999999999996</c:v>
                </c:pt>
                <c:pt idx="463">
                  <c:v>4.7829600000000001</c:v>
                </c:pt>
                <c:pt idx="464">
                  <c:v>4.7874400000000001</c:v>
                </c:pt>
                <c:pt idx="465">
                  <c:v>4.7922799999999999</c:v>
                </c:pt>
                <c:pt idx="466">
                  <c:v>4.7971300000000001</c:v>
                </c:pt>
                <c:pt idx="467">
                  <c:v>4.8016800000000002</c:v>
                </c:pt>
                <c:pt idx="468">
                  <c:v>4.8063500000000001</c:v>
                </c:pt>
                <c:pt idx="469">
                  <c:v>4.8103600000000002</c:v>
                </c:pt>
                <c:pt idx="470">
                  <c:v>4.8155099999999997</c:v>
                </c:pt>
                <c:pt idx="471">
                  <c:v>4.8196199999999996</c:v>
                </c:pt>
                <c:pt idx="472">
                  <c:v>4.8242500000000001</c:v>
                </c:pt>
                <c:pt idx="473">
                  <c:v>4.8277400000000004</c:v>
                </c:pt>
                <c:pt idx="474">
                  <c:v>4.8314300000000001</c:v>
                </c:pt>
                <c:pt idx="475">
                  <c:v>4.8359800000000002</c:v>
                </c:pt>
                <c:pt idx="476">
                  <c:v>4.8403400000000003</c:v>
                </c:pt>
                <c:pt idx="477">
                  <c:v>4.8449099999999996</c:v>
                </c:pt>
                <c:pt idx="478">
                  <c:v>4.8486200000000004</c:v>
                </c:pt>
                <c:pt idx="479">
                  <c:v>4.8523500000000004</c:v>
                </c:pt>
                <c:pt idx="480">
                  <c:v>4.85642</c:v>
                </c:pt>
                <c:pt idx="481">
                  <c:v>4.8607199999999997</c:v>
                </c:pt>
                <c:pt idx="482">
                  <c:v>4.8648100000000003</c:v>
                </c:pt>
                <c:pt idx="483">
                  <c:v>4.8685799999999997</c:v>
                </c:pt>
                <c:pt idx="484">
                  <c:v>4.8725899999999998</c:v>
                </c:pt>
                <c:pt idx="485">
                  <c:v>4.8763899999999998</c:v>
                </c:pt>
                <c:pt idx="486">
                  <c:v>4.8806700000000003</c:v>
                </c:pt>
                <c:pt idx="487">
                  <c:v>4.8842800000000004</c:v>
                </c:pt>
                <c:pt idx="488">
                  <c:v>4.8874300000000002</c:v>
                </c:pt>
                <c:pt idx="489">
                  <c:v>4.8911699999999998</c:v>
                </c:pt>
                <c:pt idx="490">
                  <c:v>4.8939300000000001</c:v>
                </c:pt>
                <c:pt idx="491">
                  <c:v>4.8977399999999998</c:v>
                </c:pt>
                <c:pt idx="492">
                  <c:v>4.90097</c:v>
                </c:pt>
                <c:pt idx="493">
                  <c:v>4.9039900000000003</c:v>
                </c:pt>
                <c:pt idx="494">
                  <c:v>4.9065599999999998</c:v>
                </c:pt>
                <c:pt idx="495">
                  <c:v>4.9095599999999999</c:v>
                </c:pt>
                <c:pt idx="496">
                  <c:v>4.9131799999999997</c:v>
                </c:pt>
                <c:pt idx="497">
                  <c:v>4.9159800000000002</c:v>
                </c:pt>
                <c:pt idx="498">
                  <c:v>4.9188299999999998</c:v>
                </c:pt>
                <c:pt idx="499">
                  <c:v>4.92218</c:v>
                </c:pt>
                <c:pt idx="500">
                  <c:v>4.9244399999999997</c:v>
                </c:pt>
                <c:pt idx="501">
                  <c:v>4.9280999999999997</c:v>
                </c:pt>
                <c:pt idx="502">
                  <c:v>4.9309500000000002</c:v>
                </c:pt>
                <c:pt idx="503">
                  <c:v>4.9343899999999996</c:v>
                </c:pt>
                <c:pt idx="504">
                  <c:v>4.9376100000000003</c:v>
                </c:pt>
                <c:pt idx="505">
                  <c:v>4.94076</c:v>
                </c:pt>
                <c:pt idx="506">
                  <c:v>4.9446399999999997</c:v>
                </c:pt>
                <c:pt idx="507">
                  <c:v>4.9468100000000002</c:v>
                </c:pt>
                <c:pt idx="508">
                  <c:v>4.95045</c:v>
                </c:pt>
                <c:pt idx="509">
                  <c:v>4.9522700000000004</c:v>
                </c:pt>
                <c:pt idx="510">
                  <c:v>4.9557099999999998</c:v>
                </c:pt>
                <c:pt idx="511">
                  <c:v>4.9587199999999996</c:v>
                </c:pt>
                <c:pt idx="512">
                  <c:v>4.9614799999999999</c:v>
                </c:pt>
                <c:pt idx="513">
                  <c:v>4.9650400000000001</c:v>
                </c:pt>
                <c:pt idx="514">
                  <c:v>4.9676</c:v>
                </c:pt>
                <c:pt idx="515">
                  <c:v>4.9708699999999997</c:v>
                </c:pt>
                <c:pt idx="516">
                  <c:v>4.9748400000000004</c:v>
                </c:pt>
                <c:pt idx="517">
                  <c:v>4.9779400000000003</c:v>
                </c:pt>
                <c:pt idx="518">
                  <c:v>4.9814400000000001</c:v>
                </c:pt>
                <c:pt idx="519">
                  <c:v>4.9843500000000001</c:v>
                </c:pt>
                <c:pt idx="520">
                  <c:v>4.9883199999999999</c:v>
                </c:pt>
                <c:pt idx="521">
                  <c:v>4.9917600000000002</c:v>
                </c:pt>
                <c:pt idx="522">
                  <c:v>4.99505</c:v>
                </c:pt>
                <c:pt idx="523">
                  <c:v>4.9982100000000003</c:v>
                </c:pt>
                <c:pt idx="524">
                  <c:v>5.0019200000000001</c:v>
                </c:pt>
                <c:pt idx="525">
                  <c:v>5.0051699999999997</c:v>
                </c:pt>
                <c:pt idx="526">
                  <c:v>5.0089100000000002</c:v>
                </c:pt>
                <c:pt idx="527">
                  <c:v>5.01227</c:v>
                </c:pt>
                <c:pt idx="528">
                  <c:v>5.0154699999999997</c:v>
                </c:pt>
                <c:pt idx="529">
                  <c:v>5.0182799999999999</c:v>
                </c:pt>
                <c:pt idx="530">
                  <c:v>5.0214100000000004</c:v>
                </c:pt>
                <c:pt idx="531">
                  <c:v>5.0238899999999997</c:v>
                </c:pt>
                <c:pt idx="532">
                  <c:v>5.0272600000000001</c:v>
                </c:pt>
                <c:pt idx="533">
                  <c:v>5.0297299999999998</c:v>
                </c:pt>
                <c:pt idx="534">
                  <c:v>5.0320999999999998</c:v>
                </c:pt>
                <c:pt idx="535">
                  <c:v>5.0349399999999997</c:v>
                </c:pt>
                <c:pt idx="536">
                  <c:v>5.0380399999999996</c:v>
                </c:pt>
                <c:pt idx="537">
                  <c:v>5.0415099999999997</c:v>
                </c:pt>
                <c:pt idx="538">
                  <c:v>5.0445799999999998</c:v>
                </c:pt>
                <c:pt idx="539">
                  <c:v>5.0478100000000001</c:v>
                </c:pt>
                <c:pt idx="540">
                  <c:v>5.05105</c:v>
                </c:pt>
                <c:pt idx="541">
                  <c:v>5.0536199999999996</c:v>
                </c:pt>
                <c:pt idx="542">
                  <c:v>5.0567399999999996</c:v>
                </c:pt>
                <c:pt idx="543">
                  <c:v>5.0595600000000003</c:v>
                </c:pt>
                <c:pt idx="544">
                  <c:v>5.0625099999999996</c:v>
                </c:pt>
                <c:pt idx="545">
                  <c:v>5.0649899999999999</c:v>
                </c:pt>
                <c:pt idx="546">
                  <c:v>5.0670900000000003</c:v>
                </c:pt>
                <c:pt idx="547">
                  <c:v>5.0689200000000003</c:v>
                </c:pt>
                <c:pt idx="548">
                  <c:v>5.0709999999999997</c:v>
                </c:pt>
                <c:pt idx="549">
                  <c:v>5.0732100000000004</c:v>
                </c:pt>
                <c:pt idx="550">
                  <c:v>5.0745800000000001</c:v>
                </c:pt>
                <c:pt idx="551">
                  <c:v>5.0766499999999999</c:v>
                </c:pt>
                <c:pt idx="552">
                  <c:v>5.0780599999999998</c:v>
                </c:pt>
                <c:pt idx="553">
                  <c:v>5.0789999999999997</c:v>
                </c:pt>
                <c:pt idx="554">
                  <c:v>5.0799000000000003</c:v>
                </c:pt>
                <c:pt idx="555">
                  <c:v>5.08101</c:v>
                </c:pt>
                <c:pt idx="556">
                  <c:v>5.0837500000000002</c:v>
                </c:pt>
                <c:pt idx="557">
                  <c:v>5.0848100000000001</c:v>
                </c:pt>
                <c:pt idx="558">
                  <c:v>5.0868000000000002</c:v>
                </c:pt>
                <c:pt idx="559">
                  <c:v>5.0886199999999997</c:v>
                </c:pt>
                <c:pt idx="560">
                  <c:v>5.0906700000000003</c:v>
                </c:pt>
                <c:pt idx="561">
                  <c:v>5.0934699999999999</c:v>
                </c:pt>
                <c:pt idx="562">
                  <c:v>5.0949200000000001</c:v>
                </c:pt>
                <c:pt idx="563">
                  <c:v>5.0973800000000002</c:v>
                </c:pt>
                <c:pt idx="564">
                  <c:v>5.1004699999999996</c:v>
                </c:pt>
                <c:pt idx="565">
                  <c:v>5.1020700000000003</c:v>
                </c:pt>
                <c:pt idx="566">
                  <c:v>5.1040599999999996</c:v>
                </c:pt>
                <c:pt idx="567">
                  <c:v>5.1065899999999997</c:v>
                </c:pt>
                <c:pt idx="568">
                  <c:v>5.1086999999999998</c:v>
                </c:pt>
                <c:pt idx="569">
                  <c:v>5.1107899999999997</c:v>
                </c:pt>
                <c:pt idx="570">
                  <c:v>5.1132600000000004</c:v>
                </c:pt>
                <c:pt idx="571">
                  <c:v>5.1152100000000003</c:v>
                </c:pt>
                <c:pt idx="572">
                  <c:v>5.1177299999999999</c:v>
                </c:pt>
                <c:pt idx="573">
                  <c:v>5.1198100000000002</c:v>
                </c:pt>
                <c:pt idx="574">
                  <c:v>5.1226399999999996</c:v>
                </c:pt>
                <c:pt idx="575">
                  <c:v>5.1251899999999999</c:v>
                </c:pt>
                <c:pt idx="576">
                  <c:v>5.1281499999999998</c:v>
                </c:pt>
                <c:pt idx="577">
                  <c:v>5.1314200000000003</c:v>
                </c:pt>
                <c:pt idx="578">
                  <c:v>5.1341000000000001</c:v>
                </c:pt>
                <c:pt idx="579">
                  <c:v>5.1369499999999997</c:v>
                </c:pt>
                <c:pt idx="580">
                  <c:v>5.1408199999999997</c:v>
                </c:pt>
                <c:pt idx="581">
                  <c:v>5.1438100000000002</c:v>
                </c:pt>
                <c:pt idx="582">
                  <c:v>5.1475600000000004</c:v>
                </c:pt>
                <c:pt idx="583">
                  <c:v>5.1503399999999999</c:v>
                </c:pt>
                <c:pt idx="584">
                  <c:v>5.1533600000000002</c:v>
                </c:pt>
                <c:pt idx="585">
                  <c:v>5.1572100000000001</c:v>
                </c:pt>
                <c:pt idx="586">
                  <c:v>5.1596700000000002</c:v>
                </c:pt>
                <c:pt idx="587">
                  <c:v>5.1633199999999997</c:v>
                </c:pt>
                <c:pt idx="588">
                  <c:v>5.1659600000000001</c:v>
                </c:pt>
                <c:pt idx="589">
                  <c:v>5.1695500000000001</c:v>
                </c:pt>
                <c:pt idx="590">
                  <c:v>5.1721700000000004</c:v>
                </c:pt>
                <c:pt idx="591">
                  <c:v>5.1756700000000002</c:v>
                </c:pt>
                <c:pt idx="592">
                  <c:v>5.1789300000000003</c:v>
                </c:pt>
                <c:pt idx="593">
                  <c:v>5.1816599999999999</c:v>
                </c:pt>
                <c:pt idx="594">
                  <c:v>5.1849499999999997</c:v>
                </c:pt>
                <c:pt idx="595">
                  <c:v>5.1878399999999996</c:v>
                </c:pt>
                <c:pt idx="596">
                  <c:v>5.1919199999999996</c:v>
                </c:pt>
                <c:pt idx="597">
                  <c:v>5.1953800000000001</c:v>
                </c:pt>
                <c:pt idx="598">
                  <c:v>5.1985200000000003</c:v>
                </c:pt>
                <c:pt idx="599">
                  <c:v>5.2025300000000003</c:v>
                </c:pt>
                <c:pt idx="600">
                  <c:v>5.20641</c:v>
                </c:pt>
                <c:pt idx="601">
                  <c:v>5.2100499999999998</c:v>
                </c:pt>
                <c:pt idx="602">
                  <c:v>5.2135600000000002</c:v>
                </c:pt>
                <c:pt idx="603">
                  <c:v>5.21706</c:v>
                </c:pt>
                <c:pt idx="604">
                  <c:v>5.2210799999999997</c:v>
                </c:pt>
                <c:pt idx="605">
                  <c:v>5.2250199999999998</c:v>
                </c:pt>
                <c:pt idx="606">
                  <c:v>5.22804</c:v>
                </c:pt>
                <c:pt idx="607">
                  <c:v>5.23238</c:v>
                </c:pt>
                <c:pt idx="608">
                  <c:v>5.2352800000000004</c:v>
                </c:pt>
                <c:pt idx="609">
                  <c:v>5.2386400000000002</c:v>
                </c:pt>
                <c:pt idx="610">
                  <c:v>5.2413600000000002</c:v>
                </c:pt>
                <c:pt idx="611">
                  <c:v>5.2448899999999998</c:v>
                </c:pt>
                <c:pt idx="612">
                  <c:v>5.2479500000000003</c:v>
                </c:pt>
                <c:pt idx="613">
                  <c:v>5.25136</c:v>
                </c:pt>
                <c:pt idx="614">
                  <c:v>5.2546299999999997</c:v>
                </c:pt>
                <c:pt idx="615">
                  <c:v>5.2573699999999999</c:v>
                </c:pt>
                <c:pt idx="616">
                  <c:v>5.2612399999999999</c:v>
                </c:pt>
                <c:pt idx="617">
                  <c:v>5.2646699999999997</c:v>
                </c:pt>
                <c:pt idx="618">
                  <c:v>5.2676699999999999</c:v>
                </c:pt>
                <c:pt idx="619">
                  <c:v>5.2712500000000002</c:v>
                </c:pt>
                <c:pt idx="620">
                  <c:v>5.2744799999999996</c:v>
                </c:pt>
                <c:pt idx="621">
                  <c:v>5.27867</c:v>
                </c:pt>
                <c:pt idx="622">
                  <c:v>5.2809499999999998</c:v>
                </c:pt>
                <c:pt idx="623">
                  <c:v>5.2846500000000001</c:v>
                </c:pt>
                <c:pt idx="624">
                  <c:v>5.2875699999999997</c:v>
                </c:pt>
                <c:pt idx="625">
                  <c:v>5.2915200000000002</c:v>
                </c:pt>
                <c:pt idx="626">
                  <c:v>5.2943800000000003</c:v>
                </c:pt>
                <c:pt idx="627">
                  <c:v>5.2966100000000003</c:v>
                </c:pt>
                <c:pt idx="628">
                  <c:v>5.3005300000000002</c:v>
                </c:pt>
                <c:pt idx="629">
                  <c:v>5.3025500000000001</c:v>
                </c:pt>
                <c:pt idx="630">
                  <c:v>5.3056299999999998</c:v>
                </c:pt>
                <c:pt idx="631">
                  <c:v>5.3086599999999997</c:v>
                </c:pt>
                <c:pt idx="632">
                  <c:v>5.3109099999999998</c:v>
                </c:pt>
                <c:pt idx="633">
                  <c:v>5.3138199999999998</c:v>
                </c:pt>
                <c:pt idx="634">
                  <c:v>5.3158799999999999</c:v>
                </c:pt>
                <c:pt idx="635">
                  <c:v>5.3195399999999999</c:v>
                </c:pt>
                <c:pt idx="636">
                  <c:v>5.3230899999999997</c:v>
                </c:pt>
                <c:pt idx="637">
                  <c:v>5.3266299999999998</c:v>
                </c:pt>
                <c:pt idx="638">
                  <c:v>5.3298699999999997</c:v>
                </c:pt>
                <c:pt idx="639">
                  <c:v>5.3326700000000002</c:v>
                </c:pt>
                <c:pt idx="640">
                  <c:v>5.3358999999999996</c:v>
                </c:pt>
                <c:pt idx="641">
                  <c:v>5.33901</c:v>
                </c:pt>
                <c:pt idx="642">
                  <c:v>5.3421700000000003</c:v>
                </c:pt>
                <c:pt idx="643">
                  <c:v>5.3462199999999998</c:v>
                </c:pt>
                <c:pt idx="644">
                  <c:v>5.3488800000000003</c:v>
                </c:pt>
                <c:pt idx="645">
                  <c:v>5.3525600000000004</c:v>
                </c:pt>
                <c:pt idx="646">
                  <c:v>5.35466</c:v>
                </c:pt>
                <c:pt idx="647">
                  <c:v>5.3585599999999998</c:v>
                </c:pt>
                <c:pt idx="648">
                  <c:v>5.3610100000000003</c:v>
                </c:pt>
                <c:pt idx="649">
                  <c:v>5.3635000000000002</c:v>
                </c:pt>
                <c:pt idx="650">
                  <c:v>5.3665200000000004</c:v>
                </c:pt>
                <c:pt idx="651">
                  <c:v>5.3686299999999996</c:v>
                </c:pt>
                <c:pt idx="652">
                  <c:v>5.3710899999999997</c:v>
                </c:pt>
                <c:pt idx="653">
                  <c:v>5.3731999999999998</c:v>
                </c:pt>
                <c:pt idx="654">
                  <c:v>5.3757000000000001</c:v>
                </c:pt>
                <c:pt idx="655">
                  <c:v>5.3784099999999997</c:v>
                </c:pt>
                <c:pt idx="656">
                  <c:v>5.3805199999999997</c:v>
                </c:pt>
                <c:pt idx="657">
                  <c:v>5.3836599999999999</c:v>
                </c:pt>
                <c:pt idx="658">
                  <c:v>5.3861400000000001</c:v>
                </c:pt>
                <c:pt idx="659">
                  <c:v>5.3884999999999996</c:v>
                </c:pt>
                <c:pt idx="660">
                  <c:v>5.3913900000000003</c:v>
                </c:pt>
                <c:pt idx="661">
                  <c:v>5.3936999999999999</c:v>
                </c:pt>
                <c:pt idx="662">
                  <c:v>5.3974200000000003</c:v>
                </c:pt>
                <c:pt idx="663">
                  <c:v>5.3991499999999997</c:v>
                </c:pt>
                <c:pt idx="664">
                  <c:v>5.4018199999999998</c:v>
                </c:pt>
                <c:pt idx="665">
                  <c:v>5.4038599999999999</c:v>
                </c:pt>
                <c:pt idx="666">
                  <c:v>5.40604</c:v>
                </c:pt>
                <c:pt idx="667">
                  <c:v>5.4087399999999999</c:v>
                </c:pt>
                <c:pt idx="668">
                  <c:v>5.4108599999999996</c:v>
                </c:pt>
                <c:pt idx="669">
                  <c:v>5.4135299999999997</c:v>
                </c:pt>
                <c:pt idx="670">
                  <c:v>5.4154099999999996</c:v>
                </c:pt>
                <c:pt idx="671">
                  <c:v>5.4178600000000001</c:v>
                </c:pt>
                <c:pt idx="672">
                  <c:v>5.4194500000000003</c:v>
                </c:pt>
                <c:pt idx="673">
                  <c:v>5.4215400000000002</c:v>
                </c:pt>
                <c:pt idx="674">
                  <c:v>5.4235300000000004</c:v>
                </c:pt>
                <c:pt idx="675">
                  <c:v>5.4255100000000001</c:v>
                </c:pt>
                <c:pt idx="676">
                  <c:v>5.4282300000000001</c:v>
                </c:pt>
                <c:pt idx="677">
                  <c:v>5.4304699999999997</c:v>
                </c:pt>
                <c:pt idx="678">
                  <c:v>5.4333799999999997</c:v>
                </c:pt>
                <c:pt idx="679">
                  <c:v>5.4359700000000002</c:v>
                </c:pt>
                <c:pt idx="680">
                  <c:v>5.4382200000000003</c:v>
                </c:pt>
                <c:pt idx="681">
                  <c:v>5.4415300000000002</c:v>
                </c:pt>
                <c:pt idx="682">
                  <c:v>5.4432400000000003</c:v>
                </c:pt>
                <c:pt idx="683">
                  <c:v>5.4460199999999999</c:v>
                </c:pt>
                <c:pt idx="684">
                  <c:v>5.4484000000000004</c:v>
                </c:pt>
                <c:pt idx="685">
                  <c:v>5.4510300000000003</c:v>
                </c:pt>
                <c:pt idx="686">
                  <c:v>5.4537199999999997</c:v>
                </c:pt>
                <c:pt idx="687">
                  <c:v>5.4557000000000002</c:v>
                </c:pt>
                <c:pt idx="688">
                  <c:v>5.4581299999999997</c:v>
                </c:pt>
                <c:pt idx="689">
                  <c:v>5.4600299999999997</c:v>
                </c:pt>
                <c:pt idx="690">
                  <c:v>5.4621000000000004</c:v>
                </c:pt>
                <c:pt idx="691">
                  <c:v>5.4649200000000002</c:v>
                </c:pt>
                <c:pt idx="692">
                  <c:v>5.4668400000000004</c:v>
                </c:pt>
                <c:pt idx="693">
                  <c:v>5.4695999999999998</c:v>
                </c:pt>
                <c:pt idx="694">
                  <c:v>5.4717399999999996</c:v>
                </c:pt>
                <c:pt idx="695">
                  <c:v>5.4738300000000004</c:v>
                </c:pt>
                <c:pt idx="696">
                  <c:v>5.4765300000000003</c:v>
                </c:pt>
                <c:pt idx="697">
                  <c:v>5.4797799999999999</c:v>
                </c:pt>
                <c:pt idx="698">
                  <c:v>5.4827000000000004</c:v>
                </c:pt>
                <c:pt idx="699">
                  <c:v>5.4853100000000001</c:v>
                </c:pt>
                <c:pt idx="700">
                  <c:v>5.48752</c:v>
                </c:pt>
                <c:pt idx="701">
                  <c:v>5.4907000000000004</c:v>
                </c:pt>
                <c:pt idx="702">
                  <c:v>5.4931799999999997</c:v>
                </c:pt>
                <c:pt idx="703">
                  <c:v>5.4965799999999998</c:v>
                </c:pt>
                <c:pt idx="704">
                  <c:v>5.49824</c:v>
                </c:pt>
                <c:pt idx="705">
                  <c:v>5.5018200000000004</c:v>
                </c:pt>
                <c:pt idx="706">
                  <c:v>5.5036300000000002</c:v>
                </c:pt>
                <c:pt idx="707">
                  <c:v>5.50657</c:v>
                </c:pt>
                <c:pt idx="708">
                  <c:v>5.5088699999999999</c:v>
                </c:pt>
                <c:pt idx="709">
                  <c:v>5.5107299999999997</c:v>
                </c:pt>
                <c:pt idx="710">
                  <c:v>5.51431</c:v>
                </c:pt>
                <c:pt idx="711">
                  <c:v>5.51654</c:v>
                </c:pt>
                <c:pt idx="712">
                  <c:v>5.5186700000000002</c:v>
                </c:pt>
                <c:pt idx="713">
                  <c:v>5.5210699999999999</c:v>
                </c:pt>
                <c:pt idx="714">
                  <c:v>5.5231500000000002</c:v>
                </c:pt>
                <c:pt idx="715">
                  <c:v>5.5259200000000002</c:v>
                </c:pt>
                <c:pt idx="716">
                  <c:v>5.5285000000000002</c:v>
                </c:pt>
                <c:pt idx="717">
                  <c:v>5.5320400000000003</c:v>
                </c:pt>
                <c:pt idx="718">
                  <c:v>5.5336400000000001</c:v>
                </c:pt>
                <c:pt idx="719">
                  <c:v>5.5362999999999998</c:v>
                </c:pt>
                <c:pt idx="720">
                  <c:v>5.5393499999999998</c:v>
                </c:pt>
                <c:pt idx="721">
                  <c:v>5.5419600000000004</c:v>
                </c:pt>
                <c:pt idx="722">
                  <c:v>5.5441599999999998</c:v>
                </c:pt>
                <c:pt idx="723">
                  <c:v>5.5465499999999999</c:v>
                </c:pt>
                <c:pt idx="724">
                  <c:v>5.5495200000000002</c:v>
                </c:pt>
                <c:pt idx="725">
                  <c:v>5.55166</c:v>
                </c:pt>
                <c:pt idx="726">
                  <c:v>5.5538499999999997</c:v>
                </c:pt>
                <c:pt idx="727">
                  <c:v>5.5565100000000003</c:v>
                </c:pt>
                <c:pt idx="728">
                  <c:v>5.5585100000000001</c:v>
                </c:pt>
                <c:pt idx="729">
                  <c:v>5.5609099999999998</c:v>
                </c:pt>
                <c:pt idx="730">
                  <c:v>5.5625099999999996</c:v>
                </c:pt>
                <c:pt idx="731">
                  <c:v>5.5648200000000001</c:v>
                </c:pt>
                <c:pt idx="732">
                  <c:v>5.5667999999999997</c:v>
                </c:pt>
                <c:pt idx="733">
                  <c:v>5.5686200000000001</c:v>
                </c:pt>
                <c:pt idx="734">
                  <c:v>5.5706499999999997</c:v>
                </c:pt>
                <c:pt idx="735">
                  <c:v>5.5718199999999998</c:v>
                </c:pt>
                <c:pt idx="736">
                  <c:v>5.5739799999999997</c:v>
                </c:pt>
                <c:pt idx="737">
                  <c:v>5.5765000000000002</c:v>
                </c:pt>
                <c:pt idx="738">
                  <c:v>5.5774999999999997</c:v>
                </c:pt>
                <c:pt idx="739">
                  <c:v>5.5794699999999997</c:v>
                </c:pt>
                <c:pt idx="740">
                  <c:v>5.5820499999999997</c:v>
                </c:pt>
                <c:pt idx="741">
                  <c:v>5.5840399999999999</c:v>
                </c:pt>
                <c:pt idx="742">
                  <c:v>5.5856300000000001</c:v>
                </c:pt>
                <c:pt idx="743">
                  <c:v>5.5881299999999996</c:v>
                </c:pt>
                <c:pt idx="744">
                  <c:v>5.58969</c:v>
                </c:pt>
                <c:pt idx="745">
                  <c:v>5.59199</c:v>
                </c:pt>
                <c:pt idx="746">
                  <c:v>5.5933799999999998</c:v>
                </c:pt>
                <c:pt idx="747">
                  <c:v>5.5948099999999998</c:v>
                </c:pt>
                <c:pt idx="748">
                  <c:v>5.5967900000000004</c:v>
                </c:pt>
                <c:pt idx="749">
                  <c:v>5.5981800000000002</c:v>
                </c:pt>
                <c:pt idx="750">
                  <c:v>5.5990399999999996</c:v>
                </c:pt>
                <c:pt idx="751">
                  <c:v>5.6008500000000003</c:v>
                </c:pt>
                <c:pt idx="752">
                  <c:v>5.6017000000000001</c:v>
                </c:pt>
                <c:pt idx="753">
                  <c:v>5.6034899999999999</c:v>
                </c:pt>
                <c:pt idx="754">
                  <c:v>5.6042300000000003</c:v>
                </c:pt>
                <c:pt idx="755">
                  <c:v>5.6061899999999998</c:v>
                </c:pt>
                <c:pt idx="756">
                  <c:v>5.6079400000000001</c:v>
                </c:pt>
                <c:pt idx="757">
                  <c:v>5.6102600000000002</c:v>
                </c:pt>
                <c:pt idx="758">
                  <c:v>5.6118600000000001</c:v>
                </c:pt>
                <c:pt idx="759">
                  <c:v>5.6132099999999996</c:v>
                </c:pt>
                <c:pt idx="760">
                  <c:v>5.6157000000000004</c:v>
                </c:pt>
                <c:pt idx="761">
                  <c:v>5.6178299999999997</c:v>
                </c:pt>
                <c:pt idx="762">
                  <c:v>5.6195300000000001</c:v>
                </c:pt>
                <c:pt idx="763">
                  <c:v>5.6217199999999998</c:v>
                </c:pt>
                <c:pt idx="764">
                  <c:v>5.6233300000000002</c:v>
                </c:pt>
                <c:pt idx="765">
                  <c:v>5.62547</c:v>
                </c:pt>
                <c:pt idx="766">
                  <c:v>5.6265900000000002</c:v>
                </c:pt>
                <c:pt idx="767">
                  <c:v>5.6285299999999996</c:v>
                </c:pt>
                <c:pt idx="768">
                  <c:v>5.6298700000000004</c:v>
                </c:pt>
                <c:pt idx="769">
                  <c:v>5.6307099999999997</c:v>
                </c:pt>
                <c:pt idx="770">
                  <c:v>5.6326000000000001</c:v>
                </c:pt>
                <c:pt idx="771">
                  <c:v>5.6329500000000001</c:v>
                </c:pt>
                <c:pt idx="772">
                  <c:v>5.6343100000000002</c:v>
                </c:pt>
                <c:pt idx="773">
                  <c:v>5.6355000000000004</c:v>
                </c:pt>
                <c:pt idx="774">
                  <c:v>5.6363300000000001</c:v>
                </c:pt>
                <c:pt idx="775">
                  <c:v>5.6380800000000004</c:v>
                </c:pt>
                <c:pt idx="776">
                  <c:v>5.6393199999999997</c:v>
                </c:pt>
                <c:pt idx="777">
                  <c:v>5.6418499999999998</c:v>
                </c:pt>
                <c:pt idx="778">
                  <c:v>5.6430100000000003</c:v>
                </c:pt>
                <c:pt idx="779">
                  <c:v>5.6452400000000003</c:v>
                </c:pt>
                <c:pt idx="780">
                  <c:v>5.6477199999999996</c:v>
                </c:pt>
                <c:pt idx="781">
                  <c:v>5.649</c:v>
                </c:pt>
                <c:pt idx="782">
                  <c:v>5.6505000000000001</c:v>
                </c:pt>
                <c:pt idx="783">
                  <c:v>5.6523700000000003</c:v>
                </c:pt>
                <c:pt idx="784">
                  <c:v>5.65456</c:v>
                </c:pt>
                <c:pt idx="785">
                  <c:v>5.6566599999999996</c:v>
                </c:pt>
                <c:pt idx="786">
                  <c:v>5.6588700000000003</c:v>
                </c:pt>
                <c:pt idx="787">
                  <c:v>5.66052</c:v>
                </c:pt>
                <c:pt idx="788">
                  <c:v>5.66188</c:v>
                </c:pt>
                <c:pt idx="789">
                  <c:v>5.6636699999999998</c:v>
                </c:pt>
                <c:pt idx="790">
                  <c:v>5.6641000000000004</c:v>
                </c:pt>
                <c:pt idx="791">
                  <c:v>5.66601</c:v>
                </c:pt>
                <c:pt idx="792">
                  <c:v>5.6668200000000004</c:v>
                </c:pt>
                <c:pt idx="793">
                  <c:v>5.6680099999999998</c:v>
                </c:pt>
                <c:pt idx="794">
                  <c:v>5.6683300000000001</c:v>
                </c:pt>
                <c:pt idx="795">
                  <c:v>5.6695000000000002</c:v>
                </c:pt>
                <c:pt idx="796">
                  <c:v>5.6705899999999998</c:v>
                </c:pt>
                <c:pt idx="797">
                  <c:v>5.6717599999999999</c:v>
                </c:pt>
                <c:pt idx="798">
                  <c:v>5.67286</c:v>
                </c:pt>
                <c:pt idx="799">
                  <c:v>5.6727499999999997</c:v>
                </c:pt>
                <c:pt idx="800">
                  <c:v>5.6732899999999997</c:v>
                </c:pt>
                <c:pt idx="801">
                  <c:v>5.6740500000000003</c:v>
                </c:pt>
                <c:pt idx="802">
                  <c:v>5.6752900000000004</c:v>
                </c:pt>
                <c:pt idx="803">
                  <c:v>5.6762499999999996</c:v>
                </c:pt>
                <c:pt idx="804">
                  <c:v>5.6773199999999999</c:v>
                </c:pt>
                <c:pt idx="805">
                  <c:v>5.6786000000000003</c:v>
                </c:pt>
                <c:pt idx="806">
                  <c:v>5.6791299999999998</c:v>
                </c:pt>
                <c:pt idx="807">
                  <c:v>5.68058</c:v>
                </c:pt>
                <c:pt idx="808">
                  <c:v>5.68133</c:v>
                </c:pt>
                <c:pt idx="809">
                  <c:v>5.6819100000000002</c:v>
                </c:pt>
                <c:pt idx="810">
                  <c:v>5.6828000000000003</c:v>
                </c:pt>
                <c:pt idx="811">
                  <c:v>5.6835699999999996</c:v>
                </c:pt>
                <c:pt idx="812">
                  <c:v>5.6838699999999998</c:v>
                </c:pt>
                <c:pt idx="813">
                  <c:v>5.6841699999999999</c:v>
                </c:pt>
                <c:pt idx="814">
                  <c:v>5.6839700000000004</c:v>
                </c:pt>
                <c:pt idx="815">
                  <c:v>5.6852900000000002</c:v>
                </c:pt>
                <c:pt idx="816">
                  <c:v>5.6860299999999997</c:v>
                </c:pt>
                <c:pt idx="817">
                  <c:v>5.6862199999999996</c:v>
                </c:pt>
                <c:pt idx="818">
                  <c:v>5.6868600000000002</c:v>
                </c:pt>
                <c:pt idx="819">
                  <c:v>5.6871299999999998</c:v>
                </c:pt>
                <c:pt idx="820">
                  <c:v>5.6878900000000003</c:v>
                </c:pt>
                <c:pt idx="821">
                  <c:v>5.6887299999999996</c:v>
                </c:pt>
                <c:pt idx="822">
                  <c:v>5.6898200000000001</c:v>
                </c:pt>
                <c:pt idx="823">
                  <c:v>5.6908899999999996</c:v>
                </c:pt>
                <c:pt idx="824">
                  <c:v>5.6920599999999997</c:v>
                </c:pt>
                <c:pt idx="825">
                  <c:v>5.6930399999999999</c:v>
                </c:pt>
                <c:pt idx="826">
                  <c:v>5.6939700000000002</c:v>
                </c:pt>
                <c:pt idx="827">
                  <c:v>5.6950900000000004</c:v>
                </c:pt>
                <c:pt idx="828">
                  <c:v>5.6962299999999999</c:v>
                </c:pt>
                <c:pt idx="829">
                  <c:v>5.6977799999999998</c:v>
                </c:pt>
                <c:pt idx="830">
                  <c:v>5.6983600000000001</c:v>
                </c:pt>
                <c:pt idx="831">
                  <c:v>5.7001200000000001</c:v>
                </c:pt>
                <c:pt idx="832">
                  <c:v>5.7010500000000004</c:v>
                </c:pt>
                <c:pt idx="833">
                  <c:v>5.7017300000000004</c:v>
                </c:pt>
                <c:pt idx="834">
                  <c:v>5.7027400000000004</c:v>
                </c:pt>
                <c:pt idx="835">
                  <c:v>5.7037100000000001</c:v>
                </c:pt>
                <c:pt idx="836">
                  <c:v>5.7054600000000004</c:v>
                </c:pt>
                <c:pt idx="837">
                  <c:v>5.7070400000000001</c:v>
                </c:pt>
                <c:pt idx="838">
                  <c:v>5.7087599999999998</c:v>
                </c:pt>
                <c:pt idx="839">
                  <c:v>5.7101199999999999</c:v>
                </c:pt>
                <c:pt idx="840">
                  <c:v>5.7115</c:v>
                </c:pt>
                <c:pt idx="841">
                  <c:v>5.71319</c:v>
                </c:pt>
                <c:pt idx="842">
                  <c:v>5.7146999999999997</c:v>
                </c:pt>
                <c:pt idx="843">
                  <c:v>5.7161</c:v>
                </c:pt>
                <c:pt idx="844">
                  <c:v>5.7177899999999999</c:v>
                </c:pt>
                <c:pt idx="845">
                  <c:v>5.7192800000000004</c:v>
                </c:pt>
                <c:pt idx="846">
                  <c:v>5.7206000000000001</c:v>
                </c:pt>
                <c:pt idx="847">
                  <c:v>5.72119</c:v>
                </c:pt>
                <c:pt idx="848">
                  <c:v>5.7230100000000004</c:v>
                </c:pt>
                <c:pt idx="849">
                  <c:v>5.7233799999999997</c:v>
                </c:pt>
                <c:pt idx="850">
                  <c:v>5.7247899999999996</c:v>
                </c:pt>
                <c:pt idx="851">
                  <c:v>5.7255700000000003</c:v>
                </c:pt>
                <c:pt idx="852">
                  <c:v>5.7265800000000002</c:v>
                </c:pt>
                <c:pt idx="853">
                  <c:v>5.7275499999999999</c:v>
                </c:pt>
                <c:pt idx="854">
                  <c:v>5.7282200000000003</c:v>
                </c:pt>
                <c:pt idx="855">
                  <c:v>5.7291299999999996</c:v>
                </c:pt>
                <c:pt idx="856">
                  <c:v>5.73041</c:v>
                </c:pt>
                <c:pt idx="857">
                  <c:v>5.7315199999999997</c:v>
                </c:pt>
                <c:pt idx="858">
                  <c:v>5.7327000000000004</c:v>
                </c:pt>
                <c:pt idx="859">
                  <c:v>5.7336900000000002</c:v>
                </c:pt>
                <c:pt idx="860">
                  <c:v>5.7345300000000003</c:v>
                </c:pt>
                <c:pt idx="861">
                  <c:v>5.7357100000000001</c:v>
                </c:pt>
                <c:pt idx="862">
                  <c:v>5.7374200000000002</c:v>
                </c:pt>
                <c:pt idx="863">
                  <c:v>5.7382200000000001</c:v>
                </c:pt>
                <c:pt idx="864">
                  <c:v>5.7390699999999999</c:v>
                </c:pt>
                <c:pt idx="865">
                  <c:v>5.7395300000000002</c:v>
                </c:pt>
                <c:pt idx="866">
                  <c:v>5.7403899999999997</c:v>
                </c:pt>
                <c:pt idx="867">
                  <c:v>5.7402300000000004</c:v>
                </c:pt>
                <c:pt idx="868">
                  <c:v>5.7406499999999996</c:v>
                </c:pt>
                <c:pt idx="869">
                  <c:v>5.7401200000000001</c:v>
                </c:pt>
                <c:pt idx="870">
                  <c:v>5.7409600000000003</c:v>
                </c:pt>
                <c:pt idx="871">
                  <c:v>5.7412299999999998</c:v>
                </c:pt>
                <c:pt idx="872">
                  <c:v>5.7411500000000002</c:v>
                </c:pt>
                <c:pt idx="873">
                  <c:v>5.7411099999999999</c:v>
                </c:pt>
                <c:pt idx="874">
                  <c:v>5.7407599999999999</c:v>
                </c:pt>
                <c:pt idx="875">
                  <c:v>5.7416200000000002</c:v>
                </c:pt>
                <c:pt idx="876">
                  <c:v>5.7410800000000002</c:v>
                </c:pt>
                <c:pt idx="877">
                  <c:v>5.7417199999999999</c:v>
                </c:pt>
                <c:pt idx="878">
                  <c:v>5.7419399999999996</c:v>
                </c:pt>
                <c:pt idx="879">
                  <c:v>5.7416999999999998</c:v>
                </c:pt>
                <c:pt idx="880">
                  <c:v>5.7419900000000004</c:v>
                </c:pt>
                <c:pt idx="881">
                  <c:v>5.7413299999999996</c:v>
                </c:pt>
                <c:pt idx="882">
                  <c:v>5.7414500000000004</c:v>
                </c:pt>
                <c:pt idx="883">
                  <c:v>5.7417800000000003</c:v>
                </c:pt>
                <c:pt idx="884">
                  <c:v>5.7415099999999999</c:v>
                </c:pt>
                <c:pt idx="885">
                  <c:v>5.7416499999999999</c:v>
                </c:pt>
                <c:pt idx="886">
                  <c:v>5.7416700000000001</c:v>
                </c:pt>
                <c:pt idx="887">
                  <c:v>5.7412999999999998</c:v>
                </c:pt>
                <c:pt idx="888">
                  <c:v>5.7405299999999997</c:v>
                </c:pt>
                <c:pt idx="889">
                  <c:v>5.7397400000000003</c:v>
                </c:pt>
                <c:pt idx="890">
                  <c:v>5.7395899999999997</c:v>
                </c:pt>
                <c:pt idx="891">
                  <c:v>5.7385599999999997</c:v>
                </c:pt>
                <c:pt idx="892">
                  <c:v>5.7386100000000004</c:v>
                </c:pt>
                <c:pt idx="893">
                  <c:v>5.73766</c:v>
                </c:pt>
                <c:pt idx="894">
                  <c:v>5.7376699999999996</c:v>
                </c:pt>
                <c:pt idx="895">
                  <c:v>5.7373099999999999</c:v>
                </c:pt>
                <c:pt idx="896">
                  <c:v>5.73752</c:v>
                </c:pt>
                <c:pt idx="897">
                  <c:v>5.73787</c:v>
                </c:pt>
                <c:pt idx="898">
                  <c:v>5.7373099999999999</c:v>
                </c:pt>
                <c:pt idx="899">
                  <c:v>5.7379899999999999</c:v>
                </c:pt>
                <c:pt idx="900">
                  <c:v>5.7375400000000001</c:v>
                </c:pt>
                <c:pt idx="901">
                  <c:v>5.7372899999999998</c:v>
                </c:pt>
                <c:pt idx="902">
                  <c:v>5.73841</c:v>
                </c:pt>
                <c:pt idx="903">
                  <c:v>5.7380399999999998</c:v>
                </c:pt>
                <c:pt idx="904">
                  <c:v>5.7384000000000004</c:v>
                </c:pt>
                <c:pt idx="905">
                  <c:v>5.7381799999999998</c:v>
                </c:pt>
                <c:pt idx="906">
                  <c:v>5.7379100000000003</c:v>
                </c:pt>
                <c:pt idx="907">
                  <c:v>5.7381799999999998</c:v>
                </c:pt>
                <c:pt idx="908">
                  <c:v>5.7375400000000001</c:v>
                </c:pt>
                <c:pt idx="909">
                  <c:v>5.7375100000000003</c:v>
                </c:pt>
                <c:pt idx="910">
                  <c:v>5.7367100000000004</c:v>
                </c:pt>
                <c:pt idx="911">
                  <c:v>5.7362599999999997</c:v>
                </c:pt>
                <c:pt idx="912">
                  <c:v>5.7362500000000001</c:v>
                </c:pt>
                <c:pt idx="913">
                  <c:v>5.7369700000000003</c:v>
                </c:pt>
                <c:pt idx="914">
                  <c:v>5.7367800000000004</c:v>
                </c:pt>
                <c:pt idx="915">
                  <c:v>5.7378400000000003</c:v>
                </c:pt>
                <c:pt idx="916">
                  <c:v>5.7384300000000001</c:v>
                </c:pt>
                <c:pt idx="917">
                  <c:v>5.7396599999999998</c:v>
                </c:pt>
                <c:pt idx="918">
                  <c:v>5.7415500000000002</c:v>
                </c:pt>
                <c:pt idx="919">
                  <c:v>5.7420400000000003</c:v>
                </c:pt>
                <c:pt idx="920">
                  <c:v>5.7430899999999996</c:v>
                </c:pt>
                <c:pt idx="921">
                  <c:v>5.7445199999999996</c:v>
                </c:pt>
                <c:pt idx="922">
                  <c:v>5.7456899999999997</c:v>
                </c:pt>
                <c:pt idx="923">
                  <c:v>5.7478199999999999</c:v>
                </c:pt>
                <c:pt idx="924">
                  <c:v>5.7492999999999999</c:v>
                </c:pt>
                <c:pt idx="925">
                  <c:v>5.7503700000000002</c:v>
                </c:pt>
                <c:pt idx="926">
                  <c:v>5.7519999999999998</c:v>
                </c:pt>
                <c:pt idx="927">
                  <c:v>5.7527100000000004</c:v>
                </c:pt>
                <c:pt idx="928">
                  <c:v>5.7547499999999996</c:v>
                </c:pt>
                <c:pt idx="929">
                  <c:v>5.7558499999999997</c:v>
                </c:pt>
                <c:pt idx="930">
                  <c:v>5.7579200000000004</c:v>
                </c:pt>
                <c:pt idx="931">
                  <c:v>5.7598500000000001</c:v>
                </c:pt>
                <c:pt idx="932">
                  <c:v>5.76213</c:v>
                </c:pt>
                <c:pt idx="933">
                  <c:v>5.7643199999999997</c:v>
                </c:pt>
                <c:pt idx="934">
                  <c:v>5.7664200000000001</c:v>
                </c:pt>
                <c:pt idx="935">
                  <c:v>5.7687799999999996</c:v>
                </c:pt>
                <c:pt idx="936">
                  <c:v>5.7713200000000002</c:v>
                </c:pt>
                <c:pt idx="937">
                  <c:v>5.7738399999999999</c:v>
                </c:pt>
                <c:pt idx="938">
                  <c:v>5.7759999999999998</c:v>
                </c:pt>
                <c:pt idx="939">
                  <c:v>5.7785099999999998</c:v>
                </c:pt>
                <c:pt idx="940">
                  <c:v>5.7811199999999996</c:v>
                </c:pt>
                <c:pt idx="941">
                  <c:v>5.7826399999999998</c:v>
                </c:pt>
                <c:pt idx="942">
                  <c:v>5.7845800000000001</c:v>
                </c:pt>
                <c:pt idx="943">
                  <c:v>5.7870999999999997</c:v>
                </c:pt>
                <c:pt idx="944">
                  <c:v>5.7889499999999998</c:v>
                </c:pt>
                <c:pt idx="945">
                  <c:v>5.7916100000000004</c:v>
                </c:pt>
                <c:pt idx="946">
                  <c:v>5.7935100000000004</c:v>
                </c:pt>
                <c:pt idx="947">
                  <c:v>5.7962199999999999</c:v>
                </c:pt>
                <c:pt idx="948">
                  <c:v>5.7981999999999996</c:v>
                </c:pt>
                <c:pt idx="949">
                  <c:v>5.8003600000000004</c:v>
                </c:pt>
                <c:pt idx="950">
                  <c:v>5.8029400000000004</c:v>
                </c:pt>
                <c:pt idx="951">
                  <c:v>5.8046300000000004</c:v>
                </c:pt>
                <c:pt idx="952">
                  <c:v>5.8068999999999997</c:v>
                </c:pt>
                <c:pt idx="953">
                  <c:v>5.8089300000000001</c:v>
                </c:pt>
                <c:pt idx="954">
                  <c:v>5.8106999999999998</c:v>
                </c:pt>
                <c:pt idx="955">
                  <c:v>5.8128099999999998</c:v>
                </c:pt>
                <c:pt idx="956">
                  <c:v>5.8154899999999996</c:v>
                </c:pt>
                <c:pt idx="957">
                  <c:v>5.8178299999999998</c:v>
                </c:pt>
                <c:pt idx="958">
                  <c:v>5.8196899999999996</c:v>
                </c:pt>
                <c:pt idx="959">
                  <c:v>5.8226599999999999</c:v>
                </c:pt>
                <c:pt idx="960">
                  <c:v>5.8242399999999996</c:v>
                </c:pt>
                <c:pt idx="961">
                  <c:v>5.8265599999999997</c:v>
                </c:pt>
                <c:pt idx="962">
                  <c:v>5.8286600000000002</c:v>
                </c:pt>
                <c:pt idx="963">
                  <c:v>5.8301600000000002</c:v>
                </c:pt>
                <c:pt idx="964">
                  <c:v>5.8326900000000004</c:v>
                </c:pt>
                <c:pt idx="965">
                  <c:v>5.83432</c:v>
                </c:pt>
                <c:pt idx="966">
                  <c:v>5.8360300000000001</c:v>
                </c:pt>
                <c:pt idx="967">
                  <c:v>5.8377499999999998</c:v>
                </c:pt>
                <c:pt idx="968">
                  <c:v>5.8384099999999997</c:v>
                </c:pt>
                <c:pt idx="969">
                  <c:v>5.8400600000000003</c:v>
                </c:pt>
                <c:pt idx="970">
                  <c:v>5.8413500000000003</c:v>
                </c:pt>
                <c:pt idx="971">
                  <c:v>5.8425099999999999</c:v>
                </c:pt>
                <c:pt idx="972">
                  <c:v>5.8437900000000003</c:v>
                </c:pt>
                <c:pt idx="973">
                  <c:v>5.8446400000000001</c:v>
                </c:pt>
                <c:pt idx="974">
                  <c:v>5.8463700000000003</c:v>
                </c:pt>
                <c:pt idx="975">
                  <c:v>5.8479099999999997</c:v>
                </c:pt>
                <c:pt idx="976">
                  <c:v>5.8494700000000002</c:v>
                </c:pt>
                <c:pt idx="977">
                  <c:v>5.8513599999999997</c:v>
                </c:pt>
                <c:pt idx="978">
                  <c:v>5.8527500000000003</c:v>
                </c:pt>
                <c:pt idx="979">
                  <c:v>5.85534</c:v>
                </c:pt>
                <c:pt idx="980">
                  <c:v>5.8559599999999996</c:v>
                </c:pt>
                <c:pt idx="981">
                  <c:v>5.8579400000000001</c:v>
                </c:pt>
                <c:pt idx="982">
                  <c:v>5.8593400000000004</c:v>
                </c:pt>
                <c:pt idx="983">
                  <c:v>5.8611899999999997</c:v>
                </c:pt>
                <c:pt idx="984">
                  <c:v>5.8626100000000001</c:v>
                </c:pt>
                <c:pt idx="985">
                  <c:v>5.86381</c:v>
                </c:pt>
                <c:pt idx="986">
                  <c:v>5.8658200000000003</c:v>
                </c:pt>
                <c:pt idx="987">
                  <c:v>5.8669799999999999</c:v>
                </c:pt>
                <c:pt idx="988">
                  <c:v>5.8688099999999999</c:v>
                </c:pt>
                <c:pt idx="989">
                  <c:v>5.8696200000000003</c:v>
                </c:pt>
                <c:pt idx="990">
                  <c:v>5.87127</c:v>
                </c:pt>
                <c:pt idx="991">
                  <c:v>5.87263</c:v>
                </c:pt>
                <c:pt idx="992">
                  <c:v>5.8741500000000002</c:v>
                </c:pt>
                <c:pt idx="993">
                  <c:v>5.8762499999999998</c:v>
                </c:pt>
                <c:pt idx="994">
                  <c:v>5.8772599999999997</c:v>
                </c:pt>
                <c:pt idx="995">
                  <c:v>5.8793899999999999</c:v>
                </c:pt>
                <c:pt idx="996">
                  <c:v>5.8815299999999997</c:v>
                </c:pt>
                <c:pt idx="997">
                  <c:v>5.8840700000000004</c:v>
                </c:pt>
                <c:pt idx="998">
                  <c:v>5.8858899999999998</c:v>
                </c:pt>
                <c:pt idx="999">
                  <c:v>5.8881899999999998</c:v>
                </c:pt>
                <c:pt idx="1000">
                  <c:v>5.8904199999999998</c:v>
                </c:pt>
                <c:pt idx="1001">
                  <c:v>5.8927199999999997</c:v>
                </c:pt>
                <c:pt idx="1002">
                  <c:v>5.8949699999999998</c:v>
                </c:pt>
                <c:pt idx="1003">
                  <c:v>5.8977300000000001</c:v>
                </c:pt>
                <c:pt idx="1004">
                  <c:v>5.9002499999999998</c:v>
                </c:pt>
                <c:pt idx="1005">
                  <c:v>5.9024099999999997</c:v>
                </c:pt>
                <c:pt idx="1006">
                  <c:v>5.9049500000000004</c:v>
                </c:pt>
                <c:pt idx="1007">
                  <c:v>5.9069700000000003</c:v>
                </c:pt>
                <c:pt idx="1008">
                  <c:v>5.9091800000000001</c:v>
                </c:pt>
                <c:pt idx="1009">
                  <c:v>5.9116200000000001</c:v>
                </c:pt>
                <c:pt idx="1010">
                  <c:v>5.9136899999999999</c:v>
                </c:pt>
                <c:pt idx="1011">
                  <c:v>5.9159300000000004</c:v>
                </c:pt>
                <c:pt idx="1012">
                  <c:v>5.9182199999999998</c:v>
                </c:pt>
                <c:pt idx="1013">
                  <c:v>5.9204999999999997</c:v>
                </c:pt>
                <c:pt idx="1014">
                  <c:v>5.9223699999999999</c:v>
                </c:pt>
                <c:pt idx="1015">
                  <c:v>5.9248200000000004</c:v>
                </c:pt>
                <c:pt idx="1016">
                  <c:v>5.9273300000000004</c:v>
                </c:pt>
                <c:pt idx="1017">
                  <c:v>5.9306999999999999</c:v>
                </c:pt>
                <c:pt idx="1018">
                  <c:v>5.9327500000000004</c:v>
                </c:pt>
                <c:pt idx="1019">
                  <c:v>5.9349699999999999</c:v>
                </c:pt>
                <c:pt idx="1020">
                  <c:v>5.9378200000000003</c:v>
                </c:pt>
                <c:pt idx="1021">
                  <c:v>5.9399699999999998</c:v>
                </c:pt>
                <c:pt idx="1022">
                  <c:v>5.94306</c:v>
                </c:pt>
                <c:pt idx="1023">
                  <c:v>5.9452400000000001</c:v>
                </c:pt>
                <c:pt idx="1024">
                  <c:v>5.9483899999999998</c:v>
                </c:pt>
                <c:pt idx="1025">
                  <c:v>5.9507300000000001</c:v>
                </c:pt>
                <c:pt idx="1026">
                  <c:v>5.95404</c:v>
                </c:pt>
                <c:pt idx="1027">
                  <c:v>5.9562999999999997</c:v>
                </c:pt>
                <c:pt idx="1028">
                  <c:v>5.95784</c:v>
                </c:pt>
                <c:pt idx="1029">
                  <c:v>5.96007</c:v>
                </c:pt>
                <c:pt idx="1030">
                  <c:v>5.96251</c:v>
                </c:pt>
                <c:pt idx="1031">
                  <c:v>5.9648099999999999</c:v>
                </c:pt>
                <c:pt idx="1032">
                  <c:v>5.9665400000000002</c:v>
                </c:pt>
                <c:pt idx="1033">
                  <c:v>5.9682700000000004</c:v>
                </c:pt>
                <c:pt idx="1034">
                  <c:v>5.9702400000000004</c:v>
                </c:pt>
                <c:pt idx="1035">
                  <c:v>5.9722999999999997</c:v>
                </c:pt>
                <c:pt idx="1036">
                  <c:v>5.9754199999999997</c:v>
                </c:pt>
                <c:pt idx="1037">
                  <c:v>5.9773399999999999</c:v>
                </c:pt>
                <c:pt idx="1038">
                  <c:v>5.98027</c:v>
                </c:pt>
                <c:pt idx="1039">
                  <c:v>5.9826499999999996</c:v>
                </c:pt>
                <c:pt idx="1040">
                  <c:v>5.9844999999999997</c:v>
                </c:pt>
                <c:pt idx="1041">
                  <c:v>5.9872899999999998</c:v>
                </c:pt>
                <c:pt idx="1042">
                  <c:v>5.9893200000000002</c:v>
                </c:pt>
                <c:pt idx="1043">
                  <c:v>5.9919500000000001</c:v>
                </c:pt>
                <c:pt idx="1044">
                  <c:v>5.9937399999999998</c:v>
                </c:pt>
                <c:pt idx="1045">
                  <c:v>5.9962299999999997</c:v>
                </c:pt>
                <c:pt idx="1046">
                  <c:v>5.9985900000000001</c:v>
                </c:pt>
                <c:pt idx="1047">
                  <c:v>6.0004799999999996</c:v>
                </c:pt>
                <c:pt idx="1048">
                  <c:v>6.0030599999999996</c:v>
                </c:pt>
                <c:pt idx="1049">
                  <c:v>6.0044700000000004</c:v>
                </c:pt>
                <c:pt idx="1050">
                  <c:v>6.0069900000000001</c:v>
                </c:pt>
                <c:pt idx="1051">
                  <c:v>6.00868</c:v>
                </c:pt>
                <c:pt idx="1052">
                  <c:v>6.0107699999999999</c:v>
                </c:pt>
                <c:pt idx="1053">
                  <c:v>6.0127699999999997</c:v>
                </c:pt>
                <c:pt idx="1054">
                  <c:v>6.0141099999999996</c:v>
                </c:pt>
                <c:pt idx="1055">
                  <c:v>6.0165100000000002</c:v>
                </c:pt>
                <c:pt idx="1056">
                  <c:v>6.01844</c:v>
                </c:pt>
                <c:pt idx="1057">
                  <c:v>6.0206999999999997</c:v>
                </c:pt>
                <c:pt idx="1058">
                  <c:v>6.0229400000000002</c:v>
                </c:pt>
                <c:pt idx="1059">
                  <c:v>6.0252499999999998</c:v>
                </c:pt>
                <c:pt idx="1060">
                  <c:v>6.0279199999999999</c:v>
                </c:pt>
                <c:pt idx="1061">
                  <c:v>6.0301799999999997</c:v>
                </c:pt>
                <c:pt idx="1062">
                  <c:v>6.0326000000000004</c:v>
                </c:pt>
                <c:pt idx="1063">
                  <c:v>6.0348699999999997</c:v>
                </c:pt>
                <c:pt idx="1064">
                  <c:v>6.03749</c:v>
                </c:pt>
                <c:pt idx="1065">
                  <c:v>6.0399900000000004</c:v>
                </c:pt>
                <c:pt idx="1066">
                  <c:v>6.0424100000000003</c:v>
                </c:pt>
                <c:pt idx="1067">
                  <c:v>6.0445900000000004</c:v>
                </c:pt>
                <c:pt idx="1068">
                  <c:v>6.0468400000000004</c:v>
                </c:pt>
                <c:pt idx="1069">
                  <c:v>6.0485100000000003</c:v>
                </c:pt>
                <c:pt idx="1070">
                  <c:v>6.0506700000000002</c:v>
                </c:pt>
                <c:pt idx="1071">
                  <c:v>6.0528300000000002</c:v>
                </c:pt>
                <c:pt idx="1072">
                  <c:v>6.0544099999999998</c:v>
                </c:pt>
                <c:pt idx="1073">
                  <c:v>6.05647</c:v>
                </c:pt>
                <c:pt idx="1074">
                  <c:v>6.0588499999999996</c:v>
                </c:pt>
                <c:pt idx="1075">
                  <c:v>6.0613400000000004</c:v>
                </c:pt>
                <c:pt idx="1076">
                  <c:v>6.0635899999999996</c:v>
                </c:pt>
                <c:pt idx="1077">
                  <c:v>6.0667099999999996</c:v>
                </c:pt>
                <c:pt idx="1078">
                  <c:v>6.06867</c:v>
                </c:pt>
                <c:pt idx="1079">
                  <c:v>6.0716200000000002</c:v>
                </c:pt>
                <c:pt idx="1080">
                  <c:v>6.0738000000000003</c:v>
                </c:pt>
                <c:pt idx="1081">
                  <c:v>6.0762499999999999</c:v>
                </c:pt>
                <c:pt idx="1082">
                  <c:v>6.07897</c:v>
                </c:pt>
                <c:pt idx="1083">
                  <c:v>6.0813800000000002</c:v>
                </c:pt>
                <c:pt idx="1084">
                  <c:v>6.0837500000000002</c:v>
                </c:pt>
                <c:pt idx="1085">
                  <c:v>6.0851800000000003</c:v>
                </c:pt>
                <c:pt idx="1086">
                  <c:v>6.0884600000000004</c:v>
                </c:pt>
                <c:pt idx="1087">
                  <c:v>6.0901399999999999</c:v>
                </c:pt>
                <c:pt idx="1088">
                  <c:v>6.0921900000000004</c:v>
                </c:pt>
                <c:pt idx="1089">
                  <c:v>6.09361</c:v>
                </c:pt>
                <c:pt idx="1090">
                  <c:v>6.09565</c:v>
                </c:pt>
                <c:pt idx="1091">
                  <c:v>6.0976699999999999</c:v>
                </c:pt>
                <c:pt idx="1092">
                  <c:v>6.0985399999999998</c:v>
                </c:pt>
                <c:pt idx="1093">
                  <c:v>6.0995699999999999</c:v>
                </c:pt>
                <c:pt idx="1094">
                  <c:v>6.1004500000000004</c:v>
                </c:pt>
                <c:pt idx="1095">
                  <c:v>6.1017900000000003</c:v>
                </c:pt>
                <c:pt idx="1096">
                  <c:v>6.1037699999999999</c:v>
                </c:pt>
                <c:pt idx="1097">
                  <c:v>6.1056699999999999</c:v>
                </c:pt>
                <c:pt idx="1098">
                  <c:v>6.1064699999999998</c:v>
                </c:pt>
                <c:pt idx="1099">
                  <c:v>6.1077500000000002</c:v>
                </c:pt>
                <c:pt idx="1100">
                  <c:v>6.1089399999999996</c:v>
                </c:pt>
                <c:pt idx="1101">
                  <c:v>6.1103300000000003</c:v>
                </c:pt>
                <c:pt idx="1102">
                  <c:v>6.1117600000000003</c:v>
                </c:pt>
                <c:pt idx="1103">
                  <c:v>6.1139000000000001</c:v>
                </c:pt>
                <c:pt idx="1104">
                  <c:v>6.1149300000000002</c:v>
                </c:pt>
                <c:pt idx="1105">
                  <c:v>6.1159100000000004</c:v>
                </c:pt>
                <c:pt idx="1106">
                  <c:v>6.1173400000000004</c:v>
                </c:pt>
                <c:pt idx="1107">
                  <c:v>6.1181599999999996</c:v>
                </c:pt>
                <c:pt idx="1108">
                  <c:v>6.1196000000000002</c:v>
                </c:pt>
                <c:pt idx="1109">
                  <c:v>6.1202800000000002</c:v>
                </c:pt>
                <c:pt idx="1110">
                  <c:v>6.1215200000000003</c:v>
                </c:pt>
                <c:pt idx="1111">
                  <c:v>6.1225699999999996</c:v>
                </c:pt>
                <c:pt idx="1112">
                  <c:v>6.12371</c:v>
                </c:pt>
                <c:pt idx="1113">
                  <c:v>6.1251600000000002</c:v>
                </c:pt>
                <c:pt idx="1114">
                  <c:v>6.1255899999999999</c:v>
                </c:pt>
                <c:pt idx="1115">
                  <c:v>6.1273</c:v>
                </c:pt>
                <c:pt idx="1116">
                  <c:v>6.1289800000000003</c:v>
                </c:pt>
                <c:pt idx="1117">
                  <c:v>6.1308600000000002</c:v>
                </c:pt>
                <c:pt idx="1118">
                  <c:v>6.1325200000000004</c:v>
                </c:pt>
                <c:pt idx="1119">
                  <c:v>6.1338299999999997</c:v>
                </c:pt>
                <c:pt idx="1120">
                  <c:v>6.1350899999999999</c:v>
                </c:pt>
                <c:pt idx="1121">
                  <c:v>6.1363099999999999</c:v>
                </c:pt>
                <c:pt idx="1122">
                  <c:v>6.1381899999999998</c:v>
                </c:pt>
                <c:pt idx="1123">
                  <c:v>6.1398099999999998</c:v>
                </c:pt>
                <c:pt idx="1124">
                  <c:v>6.1410600000000004</c:v>
                </c:pt>
                <c:pt idx="1125">
                  <c:v>6.1429799999999997</c:v>
                </c:pt>
                <c:pt idx="1126">
                  <c:v>6.1446500000000004</c:v>
                </c:pt>
                <c:pt idx="1127">
                  <c:v>6.1455799999999998</c:v>
                </c:pt>
                <c:pt idx="1128">
                  <c:v>6.14635</c:v>
                </c:pt>
                <c:pt idx="1129">
                  <c:v>6.1480499999999996</c:v>
                </c:pt>
                <c:pt idx="1130">
                  <c:v>6.1494499999999999</c:v>
                </c:pt>
                <c:pt idx="1131">
                  <c:v>6.15022</c:v>
                </c:pt>
                <c:pt idx="1132">
                  <c:v>6.1516900000000003</c:v>
                </c:pt>
                <c:pt idx="1133">
                  <c:v>6.1521100000000004</c:v>
                </c:pt>
                <c:pt idx="1134">
                  <c:v>6.1534399999999998</c:v>
                </c:pt>
                <c:pt idx="1135">
                  <c:v>6.15503</c:v>
                </c:pt>
                <c:pt idx="1136">
                  <c:v>6.15564</c:v>
                </c:pt>
                <c:pt idx="1137">
                  <c:v>6.1575899999999999</c:v>
                </c:pt>
                <c:pt idx="1138">
                  <c:v>6.1584700000000003</c:v>
                </c:pt>
                <c:pt idx="1139">
                  <c:v>6.1598699999999997</c:v>
                </c:pt>
                <c:pt idx="1140">
                  <c:v>6.1610899999999997</c:v>
                </c:pt>
                <c:pt idx="1141">
                  <c:v>6.1623099999999997</c:v>
                </c:pt>
                <c:pt idx="1142">
                  <c:v>6.1638299999999999</c:v>
                </c:pt>
                <c:pt idx="1143">
                  <c:v>6.1646000000000001</c:v>
                </c:pt>
                <c:pt idx="1144">
                  <c:v>6.1658499999999998</c:v>
                </c:pt>
                <c:pt idx="1145">
                  <c:v>6.1667500000000004</c:v>
                </c:pt>
                <c:pt idx="1146">
                  <c:v>6.1676099999999998</c:v>
                </c:pt>
                <c:pt idx="1147">
                  <c:v>6.1675700000000004</c:v>
                </c:pt>
                <c:pt idx="1148">
                  <c:v>6.1682199999999998</c:v>
                </c:pt>
                <c:pt idx="1149">
                  <c:v>6.1693600000000002</c:v>
                </c:pt>
                <c:pt idx="1150">
                  <c:v>6.1694500000000003</c:v>
                </c:pt>
                <c:pt idx="1151">
                  <c:v>6.1705300000000003</c:v>
                </c:pt>
                <c:pt idx="1152">
                  <c:v>6.1709800000000001</c:v>
                </c:pt>
                <c:pt idx="1153">
                  <c:v>6.1712300000000004</c:v>
                </c:pt>
                <c:pt idx="1154">
                  <c:v>6.1723699999999999</c:v>
                </c:pt>
                <c:pt idx="1155">
                  <c:v>6.1728199999999998</c:v>
                </c:pt>
                <c:pt idx="1156">
                  <c:v>6.1745599999999996</c:v>
                </c:pt>
                <c:pt idx="1157">
                  <c:v>6.1752399999999996</c:v>
                </c:pt>
                <c:pt idx="1158">
                  <c:v>6.17685</c:v>
                </c:pt>
                <c:pt idx="1159">
                  <c:v>6.1784400000000002</c:v>
                </c:pt>
                <c:pt idx="1160">
                  <c:v>6.1791299999999998</c:v>
                </c:pt>
                <c:pt idx="1161">
                  <c:v>6.181</c:v>
                </c:pt>
                <c:pt idx="1162">
                  <c:v>6.1818600000000004</c:v>
                </c:pt>
                <c:pt idx="1163">
                  <c:v>6.1835199999999997</c:v>
                </c:pt>
                <c:pt idx="1164">
                  <c:v>6.1850300000000002</c:v>
                </c:pt>
                <c:pt idx="1165">
                  <c:v>6.1862300000000001</c:v>
                </c:pt>
                <c:pt idx="1166">
                  <c:v>6.18818</c:v>
                </c:pt>
                <c:pt idx="1167">
                  <c:v>6.1890299999999998</c:v>
                </c:pt>
                <c:pt idx="1168">
                  <c:v>6.1901700000000002</c:v>
                </c:pt>
                <c:pt idx="1169">
                  <c:v>6.1913799999999997</c:v>
                </c:pt>
                <c:pt idx="1170">
                  <c:v>6.1925100000000004</c:v>
                </c:pt>
                <c:pt idx="1171">
                  <c:v>6.19339</c:v>
                </c:pt>
                <c:pt idx="1172">
                  <c:v>6.1946199999999996</c:v>
                </c:pt>
                <c:pt idx="1173">
                  <c:v>6.1953300000000002</c:v>
                </c:pt>
                <c:pt idx="1174">
                  <c:v>6.1960600000000001</c:v>
                </c:pt>
                <c:pt idx="1175">
                  <c:v>6.1980899999999997</c:v>
                </c:pt>
                <c:pt idx="1176">
                  <c:v>6.1993400000000003</c:v>
                </c:pt>
                <c:pt idx="1177">
                  <c:v>6.2007399999999997</c:v>
                </c:pt>
                <c:pt idx="1178">
                  <c:v>6.2029399999999999</c:v>
                </c:pt>
                <c:pt idx="1179">
                  <c:v>6.2035299999999998</c:v>
                </c:pt>
                <c:pt idx="1180">
                  <c:v>6.2050900000000002</c:v>
                </c:pt>
                <c:pt idx="1181">
                  <c:v>6.2066299999999996</c:v>
                </c:pt>
                <c:pt idx="1182">
                  <c:v>6.2078800000000003</c:v>
                </c:pt>
                <c:pt idx="1183">
                  <c:v>6.2097699999999998</c:v>
                </c:pt>
                <c:pt idx="1184">
                  <c:v>6.21089</c:v>
                </c:pt>
                <c:pt idx="1185">
                  <c:v>6.2122599999999997</c:v>
                </c:pt>
                <c:pt idx="1186">
                  <c:v>6.2137200000000004</c:v>
                </c:pt>
                <c:pt idx="1187">
                  <c:v>6.2152900000000004</c:v>
                </c:pt>
                <c:pt idx="1188">
                  <c:v>6.2166100000000002</c:v>
                </c:pt>
                <c:pt idx="1189">
                  <c:v>6.2178100000000001</c:v>
                </c:pt>
                <c:pt idx="1190">
                  <c:v>6.2191200000000002</c:v>
                </c:pt>
                <c:pt idx="1191">
                  <c:v>6.2199600000000004</c:v>
                </c:pt>
                <c:pt idx="1192">
                  <c:v>6.22173</c:v>
                </c:pt>
                <c:pt idx="1193">
                  <c:v>6.2223899999999999</c:v>
                </c:pt>
                <c:pt idx="1194">
                  <c:v>6.2239500000000003</c:v>
                </c:pt>
                <c:pt idx="1195">
                  <c:v>6.2254199999999997</c:v>
                </c:pt>
                <c:pt idx="1196">
                  <c:v>6.2268800000000004</c:v>
                </c:pt>
                <c:pt idx="1197">
                  <c:v>6.22898</c:v>
                </c:pt>
                <c:pt idx="1198">
                  <c:v>6.2294400000000003</c:v>
                </c:pt>
                <c:pt idx="1199">
                  <c:v>6.2312799999999999</c:v>
                </c:pt>
                <c:pt idx="1200">
                  <c:v>6.2325600000000003</c:v>
                </c:pt>
                <c:pt idx="1201">
                  <c:v>6.2337699999999998</c:v>
                </c:pt>
                <c:pt idx="1202">
                  <c:v>6.2357899999999997</c:v>
                </c:pt>
                <c:pt idx="1203">
                  <c:v>6.2358700000000002</c:v>
                </c:pt>
                <c:pt idx="1204">
                  <c:v>6.2372500000000004</c:v>
                </c:pt>
                <c:pt idx="1205">
                  <c:v>6.2373799999999999</c:v>
                </c:pt>
                <c:pt idx="1206">
                  <c:v>6.2379600000000002</c:v>
                </c:pt>
                <c:pt idx="1207">
                  <c:v>6.2383300000000004</c:v>
                </c:pt>
                <c:pt idx="1208">
                  <c:v>6.2378499999999999</c:v>
                </c:pt>
                <c:pt idx="1209">
                  <c:v>6.2375699999999998</c:v>
                </c:pt>
                <c:pt idx="1210">
                  <c:v>6.2366000000000001</c:v>
                </c:pt>
                <c:pt idx="1211">
                  <c:v>6.2357500000000003</c:v>
                </c:pt>
                <c:pt idx="1212">
                  <c:v>6.2349100000000002</c:v>
                </c:pt>
                <c:pt idx="1213">
                  <c:v>6.2331300000000001</c:v>
                </c:pt>
                <c:pt idx="1214">
                  <c:v>6.23203</c:v>
                </c:pt>
                <c:pt idx="1215">
                  <c:v>6.2316399999999996</c:v>
                </c:pt>
                <c:pt idx="1216">
                  <c:v>6.2310600000000003</c:v>
                </c:pt>
                <c:pt idx="1217">
                  <c:v>6.2305299999999999</c:v>
                </c:pt>
                <c:pt idx="1218">
                  <c:v>6.2311699999999997</c:v>
                </c:pt>
                <c:pt idx="1219">
                  <c:v>6.23048</c:v>
                </c:pt>
                <c:pt idx="1220">
                  <c:v>6.23001</c:v>
                </c:pt>
                <c:pt idx="1221">
                  <c:v>6.2302900000000001</c:v>
                </c:pt>
                <c:pt idx="1222">
                  <c:v>6.2295699999999998</c:v>
                </c:pt>
                <c:pt idx="1223">
                  <c:v>6.2290599999999996</c:v>
                </c:pt>
                <c:pt idx="1224">
                  <c:v>6.22872</c:v>
                </c:pt>
                <c:pt idx="1225">
                  <c:v>6.2280499999999996</c:v>
                </c:pt>
                <c:pt idx="1226">
                  <c:v>6.2284699999999997</c:v>
                </c:pt>
                <c:pt idx="1227">
                  <c:v>6.2275999999999998</c:v>
                </c:pt>
                <c:pt idx="1228">
                  <c:v>6.22776</c:v>
                </c:pt>
                <c:pt idx="1229">
                  <c:v>6.2274399999999996</c:v>
                </c:pt>
                <c:pt idx="1230">
                  <c:v>6.2275400000000003</c:v>
                </c:pt>
                <c:pt idx="1231">
                  <c:v>6.2280100000000003</c:v>
                </c:pt>
                <c:pt idx="1232">
                  <c:v>6.2276199999999999</c:v>
                </c:pt>
                <c:pt idx="1233">
                  <c:v>6.2281000000000004</c:v>
                </c:pt>
                <c:pt idx="1234">
                  <c:v>6.2278000000000002</c:v>
                </c:pt>
                <c:pt idx="1235">
                  <c:v>6.22837</c:v>
                </c:pt>
                <c:pt idx="1236">
                  <c:v>6.2294900000000002</c:v>
                </c:pt>
                <c:pt idx="1237">
                  <c:v>6.2300700000000004</c:v>
                </c:pt>
                <c:pt idx="1238">
                  <c:v>6.2314299999999996</c:v>
                </c:pt>
                <c:pt idx="1239">
                  <c:v>6.2317799999999997</c:v>
                </c:pt>
                <c:pt idx="1240">
                  <c:v>6.2332099999999997</c:v>
                </c:pt>
                <c:pt idx="1241">
                  <c:v>6.2339799999999999</c:v>
                </c:pt>
                <c:pt idx="1242">
                  <c:v>6.2357300000000002</c:v>
                </c:pt>
                <c:pt idx="1243">
                  <c:v>6.2365599999999999</c:v>
                </c:pt>
                <c:pt idx="1244">
                  <c:v>6.23698</c:v>
                </c:pt>
                <c:pt idx="1245">
                  <c:v>6.23881</c:v>
                </c:pt>
                <c:pt idx="1246">
                  <c:v>6.2400399999999996</c:v>
                </c:pt>
                <c:pt idx="1247">
                  <c:v>6.24125</c:v>
                </c:pt>
                <c:pt idx="1248">
                  <c:v>6.2419900000000004</c:v>
                </c:pt>
                <c:pt idx="1249">
                  <c:v>6.2427299999999999</c:v>
                </c:pt>
                <c:pt idx="1250">
                  <c:v>6.2443400000000002</c:v>
                </c:pt>
                <c:pt idx="1251">
                  <c:v>6.2448600000000001</c:v>
                </c:pt>
                <c:pt idx="1252">
                  <c:v>6.2461399999999996</c:v>
                </c:pt>
                <c:pt idx="1253">
                  <c:v>6.2469799999999998</c:v>
                </c:pt>
                <c:pt idx="1254">
                  <c:v>6.2479399999999998</c:v>
                </c:pt>
                <c:pt idx="1255">
                  <c:v>6.2493600000000002</c:v>
                </c:pt>
                <c:pt idx="1256">
                  <c:v>6.2506000000000004</c:v>
                </c:pt>
                <c:pt idx="1257">
                  <c:v>6.2512999999999996</c:v>
                </c:pt>
                <c:pt idx="1258">
                  <c:v>6.2529000000000003</c:v>
                </c:pt>
                <c:pt idx="1259">
                  <c:v>6.2538099999999996</c:v>
                </c:pt>
                <c:pt idx="1260">
                  <c:v>6.2553900000000002</c:v>
                </c:pt>
                <c:pt idx="1261">
                  <c:v>6.2569400000000002</c:v>
                </c:pt>
                <c:pt idx="1262">
                  <c:v>6.2589100000000002</c:v>
                </c:pt>
                <c:pt idx="1263">
                  <c:v>6.2599400000000003</c:v>
                </c:pt>
                <c:pt idx="1264">
                  <c:v>6.2617799999999999</c:v>
                </c:pt>
                <c:pt idx="1265">
                  <c:v>6.2626400000000002</c:v>
                </c:pt>
                <c:pt idx="1266">
                  <c:v>6.26389</c:v>
                </c:pt>
                <c:pt idx="1267">
                  <c:v>6.26532</c:v>
                </c:pt>
                <c:pt idx="1268">
                  <c:v>6.2660799999999997</c:v>
                </c:pt>
                <c:pt idx="1269">
                  <c:v>6.2678099999999999</c:v>
                </c:pt>
                <c:pt idx="1270">
                  <c:v>6.2681800000000001</c:v>
                </c:pt>
                <c:pt idx="1271">
                  <c:v>6.26912</c:v>
                </c:pt>
                <c:pt idx="1272">
                  <c:v>6.2704899999999997</c:v>
                </c:pt>
                <c:pt idx="1273">
                  <c:v>6.27081</c:v>
                </c:pt>
                <c:pt idx="1274">
                  <c:v>6.2719300000000002</c:v>
                </c:pt>
                <c:pt idx="1275">
                  <c:v>6.2725999999999997</c:v>
                </c:pt>
                <c:pt idx="1276">
                  <c:v>6.2740900000000002</c:v>
                </c:pt>
                <c:pt idx="1277">
                  <c:v>6.2746300000000002</c:v>
                </c:pt>
                <c:pt idx="1278">
                  <c:v>6.2758099999999999</c:v>
                </c:pt>
                <c:pt idx="1279">
                  <c:v>6.2766500000000001</c:v>
                </c:pt>
                <c:pt idx="1280">
                  <c:v>6.2769599999999999</c:v>
                </c:pt>
                <c:pt idx="1281">
                  <c:v>6.2781399999999996</c:v>
                </c:pt>
                <c:pt idx="1282">
                  <c:v>6.27902</c:v>
                </c:pt>
                <c:pt idx="1283">
                  <c:v>6.2800099999999999</c:v>
                </c:pt>
                <c:pt idx="1284">
                  <c:v>6.2810499999999996</c:v>
                </c:pt>
                <c:pt idx="1285">
                  <c:v>6.28261</c:v>
                </c:pt>
                <c:pt idx="1286">
                  <c:v>6.2838200000000004</c:v>
                </c:pt>
                <c:pt idx="1287">
                  <c:v>6.2840600000000002</c:v>
                </c:pt>
                <c:pt idx="1288">
                  <c:v>6.2850299999999999</c:v>
                </c:pt>
                <c:pt idx="1289">
                  <c:v>6.2857700000000003</c:v>
                </c:pt>
                <c:pt idx="1290">
                  <c:v>6.28667</c:v>
                </c:pt>
                <c:pt idx="1291">
                  <c:v>6.28789</c:v>
                </c:pt>
                <c:pt idx="1292">
                  <c:v>6.2886499999999996</c:v>
                </c:pt>
                <c:pt idx="1293">
                  <c:v>6.2892000000000001</c:v>
                </c:pt>
                <c:pt idx="1294">
                  <c:v>6.2900099999999997</c:v>
                </c:pt>
                <c:pt idx="1295">
                  <c:v>6.29176</c:v>
                </c:pt>
                <c:pt idx="1296">
                  <c:v>6.2932800000000002</c:v>
                </c:pt>
                <c:pt idx="1297">
                  <c:v>6.2946499999999999</c:v>
                </c:pt>
                <c:pt idx="1298">
                  <c:v>6.2964599999999997</c:v>
                </c:pt>
                <c:pt idx="1299">
                  <c:v>6.2981299999999996</c:v>
                </c:pt>
                <c:pt idx="1300">
                  <c:v>6.2991799999999998</c:v>
                </c:pt>
                <c:pt idx="1301">
                  <c:v>6.3005300000000002</c:v>
                </c:pt>
                <c:pt idx="1302">
                  <c:v>6.3025099999999998</c:v>
                </c:pt>
                <c:pt idx="1303">
                  <c:v>6.3044500000000001</c:v>
                </c:pt>
                <c:pt idx="1304">
                  <c:v>6.3068200000000001</c:v>
                </c:pt>
                <c:pt idx="1305">
                  <c:v>6.3087200000000001</c:v>
                </c:pt>
                <c:pt idx="1306">
                  <c:v>6.3110799999999996</c:v>
                </c:pt>
                <c:pt idx="1307">
                  <c:v>6.3127399999999998</c:v>
                </c:pt>
                <c:pt idx="1308">
                  <c:v>6.31419</c:v>
                </c:pt>
                <c:pt idx="1309">
                  <c:v>6.3163200000000002</c:v>
                </c:pt>
                <c:pt idx="1310">
                  <c:v>6.3174599999999996</c:v>
                </c:pt>
                <c:pt idx="1311">
                  <c:v>6.3193400000000004</c:v>
                </c:pt>
                <c:pt idx="1312">
                  <c:v>6.3204900000000004</c:v>
                </c:pt>
                <c:pt idx="1313">
                  <c:v>6.3220999999999998</c:v>
                </c:pt>
                <c:pt idx="1314">
                  <c:v>6.3232499999999998</c:v>
                </c:pt>
                <c:pt idx="1315">
                  <c:v>6.3250900000000003</c:v>
                </c:pt>
                <c:pt idx="1316">
                  <c:v>6.3266600000000004</c:v>
                </c:pt>
                <c:pt idx="1317">
                  <c:v>6.3285799999999997</c:v>
                </c:pt>
                <c:pt idx="1318">
                  <c:v>6.3293699999999999</c:v>
                </c:pt>
                <c:pt idx="1319">
                  <c:v>6.3303900000000004</c:v>
                </c:pt>
                <c:pt idx="1320">
                  <c:v>6.3315900000000003</c:v>
                </c:pt>
                <c:pt idx="1321">
                  <c:v>6.3324699999999998</c:v>
                </c:pt>
                <c:pt idx="1322">
                  <c:v>6.3337399999999997</c:v>
                </c:pt>
                <c:pt idx="1323">
                  <c:v>6.3353400000000004</c:v>
                </c:pt>
                <c:pt idx="1324">
                  <c:v>6.3367100000000001</c:v>
                </c:pt>
                <c:pt idx="1325">
                  <c:v>6.33786</c:v>
                </c:pt>
                <c:pt idx="1326">
                  <c:v>6.3394599999999999</c:v>
                </c:pt>
                <c:pt idx="1327">
                  <c:v>6.3401699999999996</c:v>
                </c:pt>
                <c:pt idx="1328">
                  <c:v>6.3414900000000003</c:v>
                </c:pt>
                <c:pt idx="1329">
                  <c:v>6.3418000000000001</c:v>
                </c:pt>
                <c:pt idx="1330">
                  <c:v>6.34253</c:v>
                </c:pt>
                <c:pt idx="1331">
                  <c:v>6.3428500000000003</c:v>
                </c:pt>
                <c:pt idx="1332">
                  <c:v>6.3427699999999998</c:v>
                </c:pt>
                <c:pt idx="1333">
                  <c:v>6.34368</c:v>
                </c:pt>
                <c:pt idx="1334">
                  <c:v>6.3442100000000003</c:v>
                </c:pt>
                <c:pt idx="1335">
                  <c:v>6.3452200000000003</c:v>
                </c:pt>
                <c:pt idx="1336">
                  <c:v>6.3465199999999999</c:v>
                </c:pt>
                <c:pt idx="1337">
                  <c:v>6.34748</c:v>
                </c:pt>
                <c:pt idx="1338">
                  <c:v>6.3490000000000002</c:v>
                </c:pt>
                <c:pt idx="1339">
                  <c:v>6.3498900000000003</c:v>
                </c:pt>
                <c:pt idx="1340">
                  <c:v>6.3507300000000004</c:v>
                </c:pt>
                <c:pt idx="1341">
                  <c:v>6.3514999999999997</c:v>
                </c:pt>
                <c:pt idx="1342">
                  <c:v>6.3527300000000002</c:v>
                </c:pt>
                <c:pt idx="1343">
                  <c:v>6.3532799999999998</c:v>
                </c:pt>
                <c:pt idx="1344">
                  <c:v>6.3544299999999998</c:v>
                </c:pt>
                <c:pt idx="1345">
                  <c:v>6.3558000000000003</c:v>
                </c:pt>
                <c:pt idx="1346">
                  <c:v>6.3573500000000003</c:v>
                </c:pt>
                <c:pt idx="1347">
                  <c:v>6.3582200000000002</c:v>
                </c:pt>
                <c:pt idx="1348">
                  <c:v>6.3593900000000003</c:v>
                </c:pt>
                <c:pt idx="1349">
                  <c:v>6.3608700000000002</c:v>
                </c:pt>
                <c:pt idx="1350">
                  <c:v>6.3620099999999997</c:v>
                </c:pt>
                <c:pt idx="1351">
                  <c:v>6.36266</c:v>
                </c:pt>
                <c:pt idx="1352">
                  <c:v>6.3640100000000004</c:v>
                </c:pt>
                <c:pt idx="1353">
                  <c:v>6.3648600000000002</c:v>
                </c:pt>
                <c:pt idx="1354">
                  <c:v>6.3657000000000004</c:v>
                </c:pt>
                <c:pt idx="1355">
                  <c:v>6.3678999999999997</c:v>
                </c:pt>
                <c:pt idx="1356">
                  <c:v>6.3688000000000002</c:v>
                </c:pt>
                <c:pt idx="1357">
                  <c:v>6.3705299999999996</c:v>
                </c:pt>
                <c:pt idx="1358">
                  <c:v>6.37188</c:v>
                </c:pt>
                <c:pt idx="1359">
                  <c:v>6.3728499999999997</c:v>
                </c:pt>
                <c:pt idx="1360">
                  <c:v>6.3751100000000003</c:v>
                </c:pt>
                <c:pt idx="1361">
                  <c:v>6.3751100000000003</c:v>
                </c:pt>
                <c:pt idx="1362">
                  <c:v>6.3769400000000003</c:v>
                </c:pt>
                <c:pt idx="1363">
                  <c:v>6.3781800000000004</c:v>
                </c:pt>
                <c:pt idx="1364">
                  <c:v>6.3792</c:v>
                </c:pt>
                <c:pt idx="1365">
                  <c:v>6.3811499999999999</c:v>
                </c:pt>
                <c:pt idx="1366">
                  <c:v>6.3825099999999999</c:v>
                </c:pt>
                <c:pt idx="1367">
                  <c:v>6.3832899999999997</c:v>
                </c:pt>
                <c:pt idx="1368">
                  <c:v>6.3838299999999997</c:v>
                </c:pt>
                <c:pt idx="1369">
                  <c:v>6.3851100000000001</c:v>
                </c:pt>
                <c:pt idx="1370">
                  <c:v>6.3864000000000001</c:v>
                </c:pt>
                <c:pt idx="1371">
                  <c:v>6.3867900000000004</c:v>
                </c:pt>
                <c:pt idx="1372">
                  <c:v>6.3879400000000004</c:v>
                </c:pt>
                <c:pt idx="1373">
                  <c:v>6.38828</c:v>
                </c:pt>
                <c:pt idx="1374">
                  <c:v>6.3889699999999996</c:v>
                </c:pt>
                <c:pt idx="1375">
                  <c:v>6.3901399999999997</c:v>
                </c:pt>
                <c:pt idx="1376">
                  <c:v>6.3914299999999997</c:v>
                </c:pt>
                <c:pt idx="1377">
                  <c:v>6.39276</c:v>
                </c:pt>
                <c:pt idx="1378">
                  <c:v>6.3932500000000001</c:v>
                </c:pt>
                <c:pt idx="1379">
                  <c:v>6.3946800000000001</c:v>
                </c:pt>
                <c:pt idx="1380">
                  <c:v>6.3953800000000003</c:v>
                </c:pt>
                <c:pt idx="1381">
                  <c:v>6.3963200000000002</c:v>
                </c:pt>
                <c:pt idx="1382">
                  <c:v>6.3975499999999998</c:v>
                </c:pt>
                <c:pt idx="1383">
                  <c:v>6.3984899999999998</c:v>
                </c:pt>
                <c:pt idx="1384">
                  <c:v>6.4001799999999998</c:v>
                </c:pt>
                <c:pt idx="1385">
                  <c:v>6.4015599999999999</c:v>
                </c:pt>
                <c:pt idx="1386">
                  <c:v>6.4028</c:v>
                </c:pt>
                <c:pt idx="1387">
                  <c:v>6.4033600000000002</c:v>
                </c:pt>
                <c:pt idx="1388">
                  <c:v>6.4043900000000002</c:v>
                </c:pt>
                <c:pt idx="1389">
                  <c:v>6.4053100000000001</c:v>
                </c:pt>
                <c:pt idx="1390">
                  <c:v>6.4061000000000003</c:v>
                </c:pt>
                <c:pt idx="1391">
                  <c:v>6.4067100000000003</c:v>
                </c:pt>
                <c:pt idx="1392">
                  <c:v>6.4074900000000001</c:v>
                </c:pt>
                <c:pt idx="1393">
                  <c:v>6.4081400000000004</c:v>
                </c:pt>
                <c:pt idx="1394">
                  <c:v>6.4089400000000003</c:v>
                </c:pt>
                <c:pt idx="1395">
                  <c:v>6.4090699999999998</c:v>
                </c:pt>
                <c:pt idx="1396">
                  <c:v>6.4102300000000003</c:v>
                </c:pt>
                <c:pt idx="1397">
                  <c:v>6.41059</c:v>
                </c:pt>
                <c:pt idx="1398">
                  <c:v>6.41134</c:v>
                </c:pt>
                <c:pt idx="1399">
                  <c:v>6.4119000000000002</c:v>
                </c:pt>
                <c:pt idx="1400">
                  <c:v>6.4125500000000004</c:v>
                </c:pt>
                <c:pt idx="1401">
                  <c:v>6.4134500000000001</c:v>
                </c:pt>
                <c:pt idx="1402">
                  <c:v>6.4137500000000003</c:v>
                </c:pt>
                <c:pt idx="1403">
                  <c:v>6.4145899999999996</c:v>
                </c:pt>
                <c:pt idx="1404">
                  <c:v>6.4145599999999998</c:v>
                </c:pt>
                <c:pt idx="1405">
                  <c:v>6.4150499999999999</c:v>
                </c:pt>
                <c:pt idx="1406">
                  <c:v>6.4150400000000003</c:v>
                </c:pt>
                <c:pt idx="1407">
                  <c:v>6.4143600000000003</c:v>
                </c:pt>
                <c:pt idx="1408">
                  <c:v>6.4147999999999996</c:v>
                </c:pt>
                <c:pt idx="1409">
                  <c:v>6.4148100000000001</c:v>
                </c:pt>
                <c:pt idx="1410">
                  <c:v>6.4146799999999997</c:v>
                </c:pt>
                <c:pt idx="1411">
                  <c:v>6.4147299999999996</c:v>
                </c:pt>
                <c:pt idx="1412">
                  <c:v>6.4139699999999999</c:v>
                </c:pt>
                <c:pt idx="1413">
                  <c:v>6.4142099999999997</c:v>
                </c:pt>
                <c:pt idx="1414">
                  <c:v>6.4139600000000003</c:v>
                </c:pt>
                <c:pt idx="1415">
                  <c:v>6.4144199999999998</c:v>
                </c:pt>
                <c:pt idx="1416">
                  <c:v>6.4148699999999996</c:v>
                </c:pt>
                <c:pt idx="1417">
                  <c:v>6.41486</c:v>
                </c:pt>
                <c:pt idx="1418">
                  <c:v>6.4152899999999997</c:v>
                </c:pt>
                <c:pt idx="1419">
                  <c:v>6.4157200000000003</c:v>
                </c:pt>
                <c:pt idx="1420">
                  <c:v>6.41615</c:v>
                </c:pt>
                <c:pt idx="1421">
                  <c:v>6.4164000000000003</c:v>
                </c:pt>
                <c:pt idx="1422">
                  <c:v>6.4169900000000002</c:v>
                </c:pt>
                <c:pt idx="1423">
                  <c:v>6.41784</c:v>
                </c:pt>
                <c:pt idx="1424">
                  <c:v>6.4184400000000004</c:v>
                </c:pt>
                <c:pt idx="1425">
                  <c:v>6.41967</c:v>
                </c:pt>
                <c:pt idx="1426">
                  <c:v>6.4200400000000002</c:v>
                </c:pt>
                <c:pt idx="1427">
                  <c:v>6.4208100000000004</c:v>
                </c:pt>
                <c:pt idx="1428">
                  <c:v>6.42157</c:v>
                </c:pt>
                <c:pt idx="1429">
                  <c:v>6.4221399999999997</c:v>
                </c:pt>
                <c:pt idx="1430">
                  <c:v>6.4224199999999998</c:v>
                </c:pt>
                <c:pt idx="1431">
                  <c:v>6.4227299999999996</c:v>
                </c:pt>
                <c:pt idx="1432">
                  <c:v>6.4235600000000002</c:v>
                </c:pt>
                <c:pt idx="1433">
                  <c:v>6.4234900000000001</c:v>
                </c:pt>
                <c:pt idx="1434">
                  <c:v>6.4239600000000001</c:v>
                </c:pt>
                <c:pt idx="1435">
                  <c:v>6.4254300000000004</c:v>
                </c:pt>
                <c:pt idx="1436">
                  <c:v>6.4262199999999998</c:v>
                </c:pt>
                <c:pt idx="1437">
                  <c:v>6.4269499999999997</c:v>
                </c:pt>
                <c:pt idx="1438">
                  <c:v>6.4272999999999998</c:v>
                </c:pt>
                <c:pt idx="1439">
                  <c:v>6.4280499999999998</c:v>
                </c:pt>
                <c:pt idx="1440">
                  <c:v>6.4287900000000002</c:v>
                </c:pt>
                <c:pt idx="1441">
                  <c:v>6.4294099999999998</c:v>
                </c:pt>
                <c:pt idx="1442">
                  <c:v>6.4303699999999999</c:v>
                </c:pt>
                <c:pt idx="1443">
                  <c:v>6.4305599999999998</c:v>
                </c:pt>
                <c:pt idx="1444">
                  <c:v>6.4315800000000003</c:v>
                </c:pt>
                <c:pt idx="1445">
                  <c:v>6.4321099999999998</c:v>
                </c:pt>
                <c:pt idx="1446">
                  <c:v>6.4325900000000003</c:v>
                </c:pt>
                <c:pt idx="1447">
                  <c:v>6.4332200000000004</c:v>
                </c:pt>
                <c:pt idx="1448">
                  <c:v>6.4333299999999998</c:v>
                </c:pt>
                <c:pt idx="1449">
                  <c:v>6.4345699999999999</c:v>
                </c:pt>
                <c:pt idx="1450">
                  <c:v>6.4340999999999999</c:v>
                </c:pt>
                <c:pt idx="1451">
                  <c:v>6.4349299999999996</c:v>
                </c:pt>
                <c:pt idx="1452">
                  <c:v>6.4356200000000001</c:v>
                </c:pt>
                <c:pt idx="1453">
                  <c:v>6.4358199999999997</c:v>
                </c:pt>
                <c:pt idx="1454">
                  <c:v>6.4371</c:v>
                </c:pt>
                <c:pt idx="1455">
                  <c:v>6.4373399999999998</c:v>
                </c:pt>
                <c:pt idx="1456">
                  <c:v>6.4392899999999997</c:v>
                </c:pt>
                <c:pt idx="1457">
                  <c:v>6.4397799999999998</c:v>
                </c:pt>
                <c:pt idx="1458">
                  <c:v>6.4408500000000002</c:v>
                </c:pt>
                <c:pt idx="1459">
                  <c:v>6.4418499999999996</c:v>
                </c:pt>
                <c:pt idx="1460">
                  <c:v>6.4423399999999997</c:v>
                </c:pt>
                <c:pt idx="1461">
                  <c:v>6.4440200000000001</c:v>
                </c:pt>
                <c:pt idx="1462">
                  <c:v>6.4446599999999998</c:v>
                </c:pt>
                <c:pt idx="1463">
                  <c:v>6.4456100000000003</c:v>
                </c:pt>
                <c:pt idx="1464">
                  <c:v>6.4459799999999996</c:v>
                </c:pt>
                <c:pt idx="1465">
                  <c:v>6.4468899999999998</c:v>
                </c:pt>
                <c:pt idx="1466">
                  <c:v>6.4474400000000003</c:v>
                </c:pt>
                <c:pt idx="1467">
                  <c:v>6.4474099999999996</c:v>
                </c:pt>
                <c:pt idx="1468">
                  <c:v>6.4478400000000002</c:v>
                </c:pt>
                <c:pt idx="1469">
                  <c:v>6.4475699999999998</c:v>
                </c:pt>
                <c:pt idx="1470">
                  <c:v>6.44801</c:v>
                </c:pt>
                <c:pt idx="1471">
                  <c:v>6.4480300000000002</c:v>
                </c:pt>
                <c:pt idx="1472">
                  <c:v>6.4474600000000004</c:v>
                </c:pt>
                <c:pt idx="1473">
                  <c:v>6.4480300000000002</c:v>
                </c:pt>
                <c:pt idx="1474">
                  <c:v>6.4476300000000002</c:v>
                </c:pt>
                <c:pt idx="1475">
                  <c:v>6.4481400000000004</c:v>
                </c:pt>
                <c:pt idx="1476">
                  <c:v>6.4483100000000002</c:v>
                </c:pt>
                <c:pt idx="1477">
                  <c:v>6.44895</c:v>
                </c:pt>
                <c:pt idx="1478">
                  <c:v>6.4491899999999998</c:v>
                </c:pt>
                <c:pt idx="1479">
                  <c:v>6.44902</c:v>
                </c:pt>
                <c:pt idx="1480">
                  <c:v>6.4494899999999999</c:v>
                </c:pt>
                <c:pt idx="1481">
                  <c:v>6.4490600000000002</c:v>
                </c:pt>
                <c:pt idx="1482">
                  <c:v>6.44923</c:v>
                </c:pt>
                <c:pt idx="1483">
                  <c:v>6.4496000000000002</c:v>
                </c:pt>
                <c:pt idx="1484">
                  <c:v>6.4495500000000003</c:v>
                </c:pt>
                <c:pt idx="1485">
                  <c:v>6.4497099999999996</c:v>
                </c:pt>
                <c:pt idx="1486">
                  <c:v>6.4491800000000001</c:v>
                </c:pt>
                <c:pt idx="1487">
                  <c:v>6.4490800000000004</c:v>
                </c:pt>
                <c:pt idx="1488">
                  <c:v>6.44855</c:v>
                </c:pt>
                <c:pt idx="1489">
                  <c:v>6.4477599999999997</c:v>
                </c:pt>
                <c:pt idx="1490">
                  <c:v>6.4472300000000002</c:v>
                </c:pt>
                <c:pt idx="1491">
                  <c:v>6.4463900000000001</c:v>
                </c:pt>
                <c:pt idx="1492">
                  <c:v>6.4454900000000004</c:v>
                </c:pt>
                <c:pt idx="1493">
                  <c:v>6.4442000000000004</c:v>
                </c:pt>
                <c:pt idx="1494">
                  <c:v>6.4434500000000003</c:v>
                </c:pt>
                <c:pt idx="1495">
                  <c:v>6.4426600000000001</c:v>
                </c:pt>
                <c:pt idx="1496">
                  <c:v>6.4417400000000002</c:v>
                </c:pt>
                <c:pt idx="1497">
                  <c:v>6.4413099999999996</c:v>
                </c:pt>
                <c:pt idx="1498">
                  <c:v>6.4398999999999997</c:v>
                </c:pt>
                <c:pt idx="1499">
                  <c:v>6.4392199999999997</c:v>
                </c:pt>
                <c:pt idx="1500">
                  <c:v>6.4382700000000002</c:v>
                </c:pt>
                <c:pt idx="1501">
                  <c:v>6.4374799999999999</c:v>
                </c:pt>
                <c:pt idx="1502">
                  <c:v>6.4371900000000002</c:v>
                </c:pt>
                <c:pt idx="1503">
                  <c:v>6.4362599999999999</c:v>
                </c:pt>
                <c:pt idx="1504">
                  <c:v>6.4362399999999997</c:v>
                </c:pt>
                <c:pt idx="1505">
                  <c:v>6.4355900000000004</c:v>
                </c:pt>
                <c:pt idx="1506">
                  <c:v>6.4349299999999996</c:v>
                </c:pt>
                <c:pt idx="1507">
                  <c:v>6.4345499999999998</c:v>
                </c:pt>
                <c:pt idx="1508">
                  <c:v>6.4336799999999998</c:v>
                </c:pt>
                <c:pt idx="1509">
                  <c:v>6.4335000000000004</c:v>
                </c:pt>
                <c:pt idx="1510">
                  <c:v>6.4323100000000002</c:v>
                </c:pt>
                <c:pt idx="1511">
                  <c:v>6.4314400000000003</c:v>
                </c:pt>
                <c:pt idx="1512">
                  <c:v>6.4303800000000004</c:v>
                </c:pt>
                <c:pt idx="1513">
                  <c:v>6.4291900000000002</c:v>
                </c:pt>
                <c:pt idx="1514">
                  <c:v>6.4283700000000001</c:v>
                </c:pt>
                <c:pt idx="1515">
                  <c:v>6.4273499999999997</c:v>
                </c:pt>
                <c:pt idx="1516">
                  <c:v>6.4262600000000001</c:v>
                </c:pt>
                <c:pt idx="1517">
                  <c:v>6.4247500000000004</c:v>
                </c:pt>
                <c:pt idx="1518">
                  <c:v>6.4243800000000002</c:v>
                </c:pt>
                <c:pt idx="1519">
                  <c:v>6.4232300000000002</c:v>
                </c:pt>
                <c:pt idx="1520">
                  <c:v>6.4218999999999999</c:v>
                </c:pt>
                <c:pt idx="1521">
                  <c:v>6.4215099999999996</c:v>
                </c:pt>
                <c:pt idx="1522">
                  <c:v>6.42056</c:v>
                </c:pt>
                <c:pt idx="1523">
                  <c:v>6.41981</c:v>
                </c:pt>
                <c:pt idx="1524">
                  <c:v>6.4190800000000001</c:v>
                </c:pt>
                <c:pt idx="1525">
                  <c:v>6.4181100000000004</c:v>
                </c:pt>
                <c:pt idx="1526">
                  <c:v>6.4181499999999998</c:v>
                </c:pt>
                <c:pt idx="1527">
                  <c:v>6.4168500000000002</c:v>
                </c:pt>
                <c:pt idx="1528">
                  <c:v>6.4159100000000002</c:v>
                </c:pt>
                <c:pt idx="1529">
                  <c:v>6.4149500000000002</c:v>
                </c:pt>
                <c:pt idx="1530">
                  <c:v>6.4132699999999998</c:v>
                </c:pt>
                <c:pt idx="1531">
                  <c:v>6.41181</c:v>
                </c:pt>
                <c:pt idx="1532">
                  <c:v>6.4097099999999996</c:v>
                </c:pt>
                <c:pt idx="1533">
                  <c:v>6.4078499999999998</c:v>
                </c:pt>
                <c:pt idx="1534">
                  <c:v>6.4056699999999998</c:v>
                </c:pt>
                <c:pt idx="1535">
                  <c:v>6.40449</c:v>
                </c:pt>
                <c:pt idx="1536">
                  <c:v>6.3994400000000002</c:v>
                </c:pt>
                <c:pt idx="1537">
                  <c:v>6.4010600000000002</c:v>
                </c:pt>
                <c:pt idx="1538">
                  <c:v>6.4002699999999999</c:v>
                </c:pt>
                <c:pt idx="1539">
                  <c:v>6.40029</c:v>
                </c:pt>
                <c:pt idx="1540">
                  <c:v>6.4001599999999996</c:v>
                </c:pt>
                <c:pt idx="1541">
                  <c:v>6.4005400000000003</c:v>
                </c:pt>
                <c:pt idx="1542">
                  <c:v>6.4009600000000004</c:v>
                </c:pt>
                <c:pt idx="1543">
                  <c:v>6.4008200000000004</c:v>
                </c:pt>
                <c:pt idx="1544">
                  <c:v>6.40144</c:v>
                </c:pt>
                <c:pt idx="1545">
                  <c:v>6.4016299999999999</c:v>
                </c:pt>
                <c:pt idx="1546">
                  <c:v>6.40273</c:v>
                </c:pt>
                <c:pt idx="1547">
                  <c:v>6.4030699999999996</c:v>
                </c:pt>
                <c:pt idx="1548">
                  <c:v>6.4030899999999997</c:v>
                </c:pt>
                <c:pt idx="1549">
                  <c:v>6.4041300000000003</c:v>
                </c:pt>
                <c:pt idx="1550">
                  <c:v>6.4042500000000002</c:v>
                </c:pt>
                <c:pt idx="1551">
                  <c:v>6.4049100000000001</c:v>
                </c:pt>
                <c:pt idx="1552">
                  <c:v>6.40543</c:v>
                </c:pt>
                <c:pt idx="1553">
                  <c:v>6.4056800000000003</c:v>
                </c:pt>
                <c:pt idx="1554">
                  <c:v>6.4063600000000003</c:v>
                </c:pt>
                <c:pt idx="1555">
                  <c:v>6.4062799999999998</c:v>
                </c:pt>
                <c:pt idx="1556">
                  <c:v>6.4069099999999999</c:v>
                </c:pt>
                <c:pt idx="1557">
                  <c:v>6.4068300000000002</c:v>
                </c:pt>
                <c:pt idx="1558">
                  <c:v>6.4069200000000004</c:v>
                </c:pt>
                <c:pt idx="1559">
                  <c:v>6.40672</c:v>
                </c:pt>
                <c:pt idx="1560">
                  <c:v>6.4055099999999996</c:v>
                </c:pt>
                <c:pt idx="1561">
                  <c:v>6.4048100000000003</c:v>
                </c:pt>
                <c:pt idx="1562">
                  <c:v>6.4044499999999998</c:v>
                </c:pt>
                <c:pt idx="1563">
                  <c:v>6.4042599999999998</c:v>
                </c:pt>
                <c:pt idx="1564">
                  <c:v>6.40367</c:v>
                </c:pt>
                <c:pt idx="1565">
                  <c:v>6.40367</c:v>
                </c:pt>
                <c:pt idx="1566">
                  <c:v>6.4036499999999998</c:v>
                </c:pt>
                <c:pt idx="1567">
                  <c:v>6.4036600000000004</c:v>
                </c:pt>
                <c:pt idx="1568">
                  <c:v>6.4033300000000004</c:v>
                </c:pt>
                <c:pt idx="1569">
                  <c:v>6.4032200000000001</c:v>
                </c:pt>
                <c:pt idx="1570">
                  <c:v>6.4038500000000003</c:v>
                </c:pt>
                <c:pt idx="1571">
                  <c:v>6.4034399999999998</c:v>
                </c:pt>
                <c:pt idx="1572">
                  <c:v>6.4034300000000002</c:v>
                </c:pt>
                <c:pt idx="1573">
                  <c:v>6.4034000000000004</c:v>
                </c:pt>
                <c:pt idx="1574">
                  <c:v>6.4039400000000004</c:v>
                </c:pt>
                <c:pt idx="1575">
                  <c:v>6.4048400000000001</c:v>
                </c:pt>
                <c:pt idx="1576">
                  <c:v>6.4058400000000004</c:v>
                </c:pt>
                <c:pt idx="1577">
                  <c:v>6.4069000000000003</c:v>
                </c:pt>
                <c:pt idx="1578">
                  <c:v>6.4079699999999997</c:v>
                </c:pt>
                <c:pt idx="1579">
                  <c:v>6.4082600000000003</c:v>
                </c:pt>
                <c:pt idx="1580">
                  <c:v>6.4095500000000003</c:v>
                </c:pt>
                <c:pt idx="1581">
                  <c:v>6.4105699999999999</c:v>
                </c:pt>
                <c:pt idx="1582">
                  <c:v>6.4120799999999996</c:v>
                </c:pt>
                <c:pt idx="1583">
                  <c:v>6.4135999999999997</c:v>
                </c:pt>
                <c:pt idx="1584">
                  <c:v>6.4146099999999997</c:v>
                </c:pt>
                <c:pt idx="1585">
                  <c:v>6.4159199999999998</c:v>
                </c:pt>
                <c:pt idx="1586">
                  <c:v>6.4173900000000001</c:v>
                </c:pt>
                <c:pt idx="1587">
                  <c:v>6.41831</c:v>
                </c:pt>
                <c:pt idx="1588">
                  <c:v>6.4197899999999999</c:v>
                </c:pt>
                <c:pt idx="1589">
                  <c:v>6.4205399999999999</c:v>
                </c:pt>
                <c:pt idx="1590">
                  <c:v>6.4220699999999997</c:v>
                </c:pt>
                <c:pt idx="1591">
                  <c:v>6.4234400000000003</c:v>
                </c:pt>
                <c:pt idx="1592">
                  <c:v>6.4244599999999998</c:v>
                </c:pt>
                <c:pt idx="1593">
                  <c:v>6.4262699999999997</c:v>
                </c:pt>
                <c:pt idx="1594">
                  <c:v>6.4272499999999999</c:v>
                </c:pt>
                <c:pt idx="1595">
                  <c:v>6.4288499999999997</c:v>
                </c:pt>
                <c:pt idx="1596">
                  <c:v>6.4308699999999996</c:v>
                </c:pt>
                <c:pt idx="1597">
                  <c:v>6.4328900000000004</c:v>
                </c:pt>
                <c:pt idx="1598">
                  <c:v>6.4353199999999999</c:v>
                </c:pt>
                <c:pt idx="1599">
                  <c:v>6.4367799999999997</c:v>
                </c:pt>
                <c:pt idx="1600">
                  <c:v>6.4389599999999998</c:v>
                </c:pt>
                <c:pt idx="1601">
                  <c:v>6.4410499999999997</c:v>
                </c:pt>
                <c:pt idx="1602">
                  <c:v>6.4427700000000003</c:v>
                </c:pt>
                <c:pt idx="1603">
                  <c:v>6.4444600000000003</c:v>
                </c:pt>
                <c:pt idx="1604">
                  <c:v>6.4467699999999999</c:v>
                </c:pt>
                <c:pt idx="1605">
                  <c:v>6.4489999999999998</c:v>
                </c:pt>
                <c:pt idx="1606">
                  <c:v>6.4507099999999999</c:v>
                </c:pt>
                <c:pt idx="1607">
                  <c:v>6.4526000000000003</c:v>
                </c:pt>
                <c:pt idx="1608">
                  <c:v>6.4541300000000001</c:v>
                </c:pt>
                <c:pt idx="1609">
                  <c:v>6.4559499999999996</c:v>
                </c:pt>
                <c:pt idx="1610">
                  <c:v>6.4581499999999998</c:v>
                </c:pt>
                <c:pt idx="1611">
                  <c:v>6.4593400000000001</c:v>
                </c:pt>
                <c:pt idx="1612">
                  <c:v>6.4614500000000001</c:v>
                </c:pt>
                <c:pt idx="1613">
                  <c:v>6.4634299999999998</c:v>
                </c:pt>
                <c:pt idx="1614">
                  <c:v>6.46523</c:v>
                </c:pt>
                <c:pt idx="1615">
                  <c:v>6.4670800000000002</c:v>
                </c:pt>
                <c:pt idx="1616">
                  <c:v>6.4695600000000004</c:v>
                </c:pt>
                <c:pt idx="1617">
                  <c:v>6.4721900000000003</c:v>
                </c:pt>
                <c:pt idx="1618">
                  <c:v>6.4742699999999997</c:v>
                </c:pt>
                <c:pt idx="1619">
                  <c:v>6.4771700000000001</c:v>
                </c:pt>
                <c:pt idx="1620">
                  <c:v>6.4797500000000001</c:v>
                </c:pt>
                <c:pt idx="1621">
                  <c:v>6.4817900000000002</c:v>
                </c:pt>
                <c:pt idx="1622">
                  <c:v>6.4842000000000004</c:v>
                </c:pt>
                <c:pt idx="1623">
                  <c:v>6.4862399999999996</c:v>
                </c:pt>
                <c:pt idx="1624">
                  <c:v>6.4891899999999998</c:v>
                </c:pt>
                <c:pt idx="1625">
                  <c:v>6.4915000000000003</c:v>
                </c:pt>
                <c:pt idx="1626">
                  <c:v>6.4939</c:v>
                </c:pt>
                <c:pt idx="1627">
                  <c:v>6.4960100000000001</c:v>
                </c:pt>
                <c:pt idx="1628">
                  <c:v>6.4979899999999997</c:v>
                </c:pt>
                <c:pt idx="1629">
                  <c:v>6.50075</c:v>
                </c:pt>
                <c:pt idx="1630">
                  <c:v>6.50223</c:v>
                </c:pt>
                <c:pt idx="1631">
                  <c:v>6.5047199999999998</c:v>
                </c:pt>
                <c:pt idx="1632">
                  <c:v>6.50657</c:v>
                </c:pt>
                <c:pt idx="1633">
                  <c:v>6.5084900000000001</c:v>
                </c:pt>
                <c:pt idx="1634">
                  <c:v>6.5108300000000003</c:v>
                </c:pt>
                <c:pt idx="1635">
                  <c:v>6.5126400000000002</c:v>
                </c:pt>
                <c:pt idx="1636">
                  <c:v>6.5155700000000003</c:v>
                </c:pt>
                <c:pt idx="1637">
                  <c:v>6.5176499999999997</c:v>
                </c:pt>
                <c:pt idx="1638">
                  <c:v>6.5199600000000002</c:v>
                </c:pt>
                <c:pt idx="1639">
                  <c:v>6.5228099999999998</c:v>
                </c:pt>
                <c:pt idx="1640">
                  <c:v>6.5244600000000004</c:v>
                </c:pt>
                <c:pt idx="1641">
                  <c:v>6.52759</c:v>
                </c:pt>
                <c:pt idx="1642">
                  <c:v>6.5295500000000004</c:v>
                </c:pt>
                <c:pt idx="1643">
                  <c:v>6.5322300000000002</c:v>
                </c:pt>
                <c:pt idx="1644">
                  <c:v>6.53484</c:v>
                </c:pt>
                <c:pt idx="1645">
                  <c:v>6.5368599999999999</c:v>
                </c:pt>
                <c:pt idx="1646">
                  <c:v>6.5394399999999999</c:v>
                </c:pt>
                <c:pt idx="1647">
                  <c:v>6.5410300000000001</c:v>
                </c:pt>
                <c:pt idx="1648">
                  <c:v>6.5432899999999998</c:v>
                </c:pt>
                <c:pt idx="1649">
                  <c:v>6.54481</c:v>
                </c:pt>
                <c:pt idx="1650">
                  <c:v>6.5466699999999998</c:v>
                </c:pt>
                <c:pt idx="1651">
                  <c:v>6.5486899999999997</c:v>
                </c:pt>
                <c:pt idx="1652">
                  <c:v>6.5501500000000004</c:v>
                </c:pt>
                <c:pt idx="1653">
                  <c:v>6.5519499999999997</c:v>
                </c:pt>
                <c:pt idx="1654">
                  <c:v>6.5537799999999997</c:v>
                </c:pt>
                <c:pt idx="1655">
                  <c:v>6.55661</c:v>
                </c:pt>
                <c:pt idx="1656">
                  <c:v>6.55898</c:v>
                </c:pt>
                <c:pt idx="1657">
                  <c:v>6.5614299999999997</c:v>
                </c:pt>
                <c:pt idx="1658">
                  <c:v>6.5640299999999998</c:v>
                </c:pt>
                <c:pt idx="1659">
                  <c:v>6.56576</c:v>
                </c:pt>
                <c:pt idx="1660">
                  <c:v>6.56806</c:v>
                </c:pt>
                <c:pt idx="1661">
                  <c:v>6.5707100000000001</c:v>
                </c:pt>
                <c:pt idx="1662">
                  <c:v>6.5733300000000003</c:v>
                </c:pt>
                <c:pt idx="1663">
                  <c:v>6.5759400000000001</c:v>
                </c:pt>
                <c:pt idx="1664">
                  <c:v>6.5778299999999996</c:v>
                </c:pt>
                <c:pt idx="1665">
                  <c:v>6.5807799999999999</c:v>
                </c:pt>
                <c:pt idx="1666">
                  <c:v>6.5831600000000003</c:v>
                </c:pt>
                <c:pt idx="1667">
                  <c:v>6.5854799999999996</c:v>
                </c:pt>
                <c:pt idx="1668">
                  <c:v>6.5876000000000001</c:v>
                </c:pt>
                <c:pt idx="1669">
                  <c:v>6.5902399999999997</c:v>
                </c:pt>
                <c:pt idx="1670">
                  <c:v>6.5930200000000001</c:v>
                </c:pt>
                <c:pt idx="1671">
                  <c:v>6.5952799999999998</c:v>
                </c:pt>
                <c:pt idx="1672">
                  <c:v>6.5976299999999997</c:v>
                </c:pt>
                <c:pt idx="1673">
                  <c:v>6.5996600000000001</c:v>
                </c:pt>
                <c:pt idx="1674">
                  <c:v>6.6019800000000002</c:v>
                </c:pt>
                <c:pt idx="1675">
                  <c:v>6.6048499999999999</c:v>
                </c:pt>
                <c:pt idx="1676">
                  <c:v>6.6069899999999997</c:v>
                </c:pt>
                <c:pt idx="1677">
                  <c:v>6.6101400000000003</c:v>
                </c:pt>
                <c:pt idx="1678">
                  <c:v>6.6122300000000003</c:v>
                </c:pt>
                <c:pt idx="1679">
                  <c:v>6.6145500000000004</c:v>
                </c:pt>
                <c:pt idx="1680">
                  <c:v>6.6168300000000002</c:v>
                </c:pt>
                <c:pt idx="1681">
                  <c:v>6.6188700000000003</c:v>
                </c:pt>
                <c:pt idx="1682">
                  <c:v>6.6217600000000001</c:v>
                </c:pt>
                <c:pt idx="1683">
                  <c:v>6.6242099999999997</c:v>
                </c:pt>
                <c:pt idx="1684">
                  <c:v>6.62669</c:v>
                </c:pt>
                <c:pt idx="1685">
                  <c:v>6.6291200000000003</c:v>
                </c:pt>
                <c:pt idx="1686">
                  <c:v>6.6316199999999998</c:v>
                </c:pt>
                <c:pt idx="1687">
                  <c:v>6.6342400000000001</c:v>
                </c:pt>
                <c:pt idx="1688">
                  <c:v>6.6356000000000002</c:v>
                </c:pt>
                <c:pt idx="1689">
                  <c:v>6.6383799999999997</c:v>
                </c:pt>
                <c:pt idx="1690">
                  <c:v>6.6397399999999998</c:v>
                </c:pt>
                <c:pt idx="1691">
                  <c:v>6.6418100000000004</c:v>
                </c:pt>
                <c:pt idx="1692">
                  <c:v>6.6437999999999997</c:v>
                </c:pt>
                <c:pt idx="1693">
                  <c:v>6.6458199999999996</c:v>
                </c:pt>
                <c:pt idx="1694">
                  <c:v>6.6482700000000001</c:v>
                </c:pt>
                <c:pt idx="1695">
                  <c:v>6.6503399999999999</c:v>
                </c:pt>
                <c:pt idx="1696">
                  <c:v>6.65266</c:v>
                </c:pt>
                <c:pt idx="1697">
                  <c:v>6.65463</c:v>
                </c:pt>
                <c:pt idx="1698">
                  <c:v>6.6563600000000003</c:v>
                </c:pt>
                <c:pt idx="1699">
                  <c:v>6.6587300000000003</c:v>
                </c:pt>
                <c:pt idx="1700">
                  <c:v>6.6603899999999996</c:v>
                </c:pt>
                <c:pt idx="1701">
                  <c:v>6.6630599999999998</c:v>
                </c:pt>
                <c:pt idx="1702">
                  <c:v>6.6647699999999999</c:v>
                </c:pt>
                <c:pt idx="1703">
                  <c:v>6.6672399999999996</c:v>
                </c:pt>
                <c:pt idx="1704">
                  <c:v>6.6692799999999997</c:v>
                </c:pt>
                <c:pt idx="1705">
                  <c:v>6.6708699999999999</c:v>
                </c:pt>
                <c:pt idx="1706">
                  <c:v>6.6730900000000002</c:v>
                </c:pt>
                <c:pt idx="1707">
                  <c:v>6.67441</c:v>
                </c:pt>
                <c:pt idx="1708">
                  <c:v>6.6760799999999998</c:v>
                </c:pt>
                <c:pt idx="1709">
                  <c:v>6.6772600000000004</c:v>
                </c:pt>
                <c:pt idx="1710">
                  <c:v>6.6791700000000001</c:v>
                </c:pt>
                <c:pt idx="1711">
                  <c:v>6.6805099999999999</c:v>
                </c:pt>
                <c:pt idx="1712">
                  <c:v>6.6819699999999997</c:v>
                </c:pt>
                <c:pt idx="1713">
                  <c:v>6.68405</c:v>
                </c:pt>
                <c:pt idx="1714">
                  <c:v>6.6848299999999998</c:v>
                </c:pt>
                <c:pt idx="1715">
                  <c:v>6.6866899999999996</c:v>
                </c:pt>
                <c:pt idx="1716">
                  <c:v>6.6886099999999997</c:v>
                </c:pt>
                <c:pt idx="1717">
                  <c:v>6.6905700000000001</c:v>
                </c:pt>
                <c:pt idx="1718">
                  <c:v>6.6928900000000002</c:v>
                </c:pt>
                <c:pt idx="1719">
                  <c:v>6.69435</c:v>
                </c:pt>
                <c:pt idx="1720">
                  <c:v>6.6965500000000002</c:v>
                </c:pt>
                <c:pt idx="1721">
                  <c:v>6.6977500000000001</c:v>
                </c:pt>
                <c:pt idx="1722">
                  <c:v>6.6997099999999996</c:v>
                </c:pt>
                <c:pt idx="1723">
                  <c:v>6.70167</c:v>
                </c:pt>
                <c:pt idx="1724">
                  <c:v>6.7024699999999999</c:v>
                </c:pt>
                <c:pt idx="1725">
                  <c:v>6.7040100000000002</c:v>
                </c:pt>
                <c:pt idx="1726">
                  <c:v>6.7051800000000004</c:v>
                </c:pt>
                <c:pt idx="1727">
                  <c:v>6.7063699999999997</c:v>
                </c:pt>
                <c:pt idx="1728">
                  <c:v>6.7077499999999999</c:v>
                </c:pt>
                <c:pt idx="1729">
                  <c:v>6.7087599999999998</c:v>
                </c:pt>
                <c:pt idx="1730">
                  <c:v>6.7105699999999997</c:v>
                </c:pt>
                <c:pt idx="1731">
                  <c:v>6.7111000000000001</c:v>
                </c:pt>
                <c:pt idx="1732">
                  <c:v>6.7122900000000003</c:v>
                </c:pt>
                <c:pt idx="1733">
                  <c:v>6.7127400000000002</c:v>
                </c:pt>
                <c:pt idx="1734">
                  <c:v>6.71366</c:v>
                </c:pt>
                <c:pt idx="1735">
                  <c:v>6.7152799999999999</c:v>
                </c:pt>
                <c:pt idx="1736">
                  <c:v>6.7168299999999999</c:v>
                </c:pt>
                <c:pt idx="1737">
                  <c:v>6.7186000000000003</c:v>
                </c:pt>
                <c:pt idx="1738">
                  <c:v>6.71997</c:v>
                </c:pt>
                <c:pt idx="1739">
                  <c:v>6.7214</c:v>
                </c:pt>
                <c:pt idx="1740">
                  <c:v>6.7233599999999996</c:v>
                </c:pt>
                <c:pt idx="1741">
                  <c:v>6.7245999999999997</c:v>
                </c:pt>
                <c:pt idx="1742">
                  <c:v>6.7262199999999996</c:v>
                </c:pt>
                <c:pt idx="1743">
                  <c:v>6.7271700000000001</c:v>
                </c:pt>
                <c:pt idx="1744">
                  <c:v>6.72865</c:v>
                </c:pt>
                <c:pt idx="1745">
                  <c:v>6.7299899999999999</c:v>
                </c:pt>
                <c:pt idx="1746">
                  <c:v>6.7306900000000001</c:v>
                </c:pt>
                <c:pt idx="1747">
                  <c:v>6.7316799999999999</c:v>
                </c:pt>
                <c:pt idx="1748">
                  <c:v>6.7290200000000002</c:v>
                </c:pt>
                <c:pt idx="1749">
                  <c:v>6.7300800000000001</c:v>
                </c:pt>
                <c:pt idx="1750">
                  <c:v>6.7304199999999996</c:v>
                </c:pt>
                <c:pt idx="1751">
                  <c:v>6.7309799999999997</c:v>
                </c:pt>
                <c:pt idx="1752">
                  <c:v>6.7313499999999999</c:v>
                </c:pt>
                <c:pt idx="1753">
                  <c:v>6.7325699999999999</c:v>
                </c:pt>
                <c:pt idx="1754">
                  <c:v>6.7324799999999998</c:v>
                </c:pt>
                <c:pt idx="1755">
                  <c:v>6.7336099999999997</c:v>
                </c:pt>
                <c:pt idx="1756">
                  <c:v>6.7344600000000003</c:v>
                </c:pt>
                <c:pt idx="1757">
                  <c:v>6.7358500000000001</c:v>
                </c:pt>
                <c:pt idx="1758">
                  <c:v>6.7376800000000001</c:v>
                </c:pt>
                <c:pt idx="1759">
                  <c:v>6.7382299999999997</c:v>
                </c:pt>
                <c:pt idx="1760">
                  <c:v>6.7400700000000002</c:v>
                </c:pt>
                <c:pt idx="1761">
                  <c:v>6.74092</c:v>
                </c:pt>
                <c:pt idx="1762">
                  <c:v>6.7422800000000001</c:v>
                </c:pt>
                <c:pt idx="1763">
                  <c:v>6.7428299999999997</c:v>
                </c:pt>
                <c:pt idx="1764">
                  <c:v>6.7435799999999997</c:v>
                </c:pt>
                <c:pt idx="1765">
                  <c:v>6.74533</c:v>
                </c:pt>
                <c:pt idx="1766">
                  <c:v>6.7455499999999997</c:v>
                </c:pt>
                <c:pt idx="1767">
                  <c:v>6.7472599999999998</c:v>
                </c:pt>
                <c:pt idx="1768">
                  <c:v>6.7479399999999998</c:v>
                </c:pt>
                <c:pt idx="1769">
                  <c:v>6.7484799999999998</c:v>
                </c:pt>
                <c:pt idx="1770">
                  <c:v>6.7493400000000001</c:v>
                </c:pt>
                <c:pt idx="1771">
                  <c:v>6.7504200000000001</c:v>
                </c:pt>
                <c:pt idx="1772">
                  <c:v>6.7512499999999998</c:v>
                </c:pt>
                <c:pt idx="1773">
                  <c:v>6.7515000000000001</c:v>
                </c:pt>
                <c:pt idx="1774">
                  <c:v>6.7528199999999998</c:v>
                </c:pt>
                <c:pt idx="1775">
                  <c:v>6.7532899999999998</c:v>
                </c:pt>
                <c:pt idx="1776">
                  <c:v>6.7539100000000003</c:v>
                </c:pt>
                <c:pt idx="1777">
                  <c:v>6.7550699999999999</c:v>
                </c:pt>
                <c:pt idx="1778">
                  <c:v>6.7561</c:v>
                </c:pt>
                <c:pt idx="1779">
                  <c:v>6.7567700000000004</c:v>
                </c:pt>
                <c:pt idx="1780">
                  <c:v>6.7571000000000003</c:v>
                </c:pt>
                <c:pt idx="1781">
                  <c:v>6.7583099999999998</c:v>
                </c:pt>
                <c:pt idx="1782">
                  <c:v>6.7588100000000004</c:v>
                </c:pt>
                <c:pt idx="1783">
                  <c:v>6.7590399999999997</c:v>
                </c:pt>
                <c:pt idx="1784">
                  <c:v>6.7597300000000002</c:v>
                </c:pt>
                <c:pt idx="1785">
                  <c:v>6.7599400000000003</c:v>
                </c:pt>
                <c:pt idx="1786">
                  <c:v>6.7602200000000003</c:v>
                </c:pt>
                <c:pt idx="1787">
                  <c:v>6.75962</c:v>
                </c:pt>
                <c:pt idx="1788">
                  <c:v>6.7586899999999996</c:v>
                </c:pt>
                <c:pt idx="1789">
                  <c:v>6.7578699999999996</c:v>
                </c:pt>
                <c:pt idx="1790">
                  <c:v>6.7574199999999998</c:v>
                </c:pt>
                <c:pt idx="1791">
                  <c:v>6.7566800000000002</c:v>
                </c:pt>
                <c:pt idx="1792">
                  <c:v>6.7555800000000001</c:v>
                </c:pt>
                <c:pt idx="1793">
                  <c:v>6.7544399999999998</c:v>
                </c:pt>
                <c:pt idx="1794">
                  <c:v>6.7539999999999996</c:v>
                </c:pt>
                <c:pt idx="1795">
                  <c:v>6.7536300000000002</c:v>
                </c:pt>
                <c:pt idx="1796">
                  <c:v>6.75441</c:v>
                </c:pt>
                <c:pt idx="1797">
                  <c:v>6.7552099999999999</c:v>
                </c:pt>
                <c:pt idx="1798">
                  <c:v>6.7561</c:v>
                </c:pt>
                <c:pt idx="1799">
                  <c:v>6.7567500000000003</c:v>
                </c:pt>
                <c:pt idx="1800">
                  <c:v>6.7575599999999998</c:v>
                </c:pt>
                <c:pt idx="1801">
                  <c:v>6.7589399999999999</c:v>
                </c:pt>
                <c:pt idx="1802">
                  <c:v>6.7593500000000004</c:v>
                </c:pt>
                <c:pt idx="1803">
                  <c:v>6.7606000000000002</c:v>
                </c:pt>
                <c:pt idx="1804">
                  <c:v>6.76159</c:v>
                </c:pt>
                <c:pt idx="1805">
                  <c:v>6.7626900000000001</c:v>
                </c:pt>
                <c:pt idx="1806">
                  <c:v>6.7638800000000003</c:v>
                </c:pt>
                <c:pt idx="1807">
                  <c:v>6.7642899999999999</c:v>
                </c:pt>
                <c:pt idx="1808">
                  <c:v>6.7652599999999996</c:v>
                </c:pt>
                <c:pt idx="1809">
                  <c:v>6.7663700000000002</c:v>
                </c:pt>
                <c:pt idx="1810">
                  <c:v>6.7667599999999997</c:v>
                </c:pt>
                <c:pt idx="1811">
                  <c:v>6.76776</c:v>
                </c:pt>
                <c:pt idx="1812">
                  <c:v>6.7682900000000004</c:v>
                </c:pt>
                <c:pt idx="1813">
                  <c:v>6.7688699999999997</c:v>
                </c:pt>
                <c:pt idx="1814">
                  <c:v>6.7695400000000001</c:v>
                </c:pt>
                <c:pt idx="1815">
                  <c:v>6.7698999999999998</c:v>
                </c:pt>
                <c:pt idx="1816">
                  <c:v>6.7712599999999998</c:v>
                </c:pt>
                <c:pt idx="1817">
                  <c:v>6.7720900000000004</c:v>
                </c:pt>
                <c:pt idx="1818">
                  <c:v>6.7731399999999997</c:v>
                </c:pt>
                <c:pt idx="1819">
                  <c:v>6.7729400000000002</c:v>
                </c:pt>
                <c:pt idx="1820">
                  <c:v>6.7737299999999996</c:v>
                </c:pt>
                <c:pt idx="1821">
                  <c:v>6.7743799999999998</c:v>
                </c:pt>
                <c:pt idx="1822">
                  <c:v>6.7751700000000001</c:v>
                </c:pt>
                <c:pt idx="1823">
                  <c:v>6.7757399999999999</c:v>
                </c:pt>
                <c:pt idx="1824">
                  <c:v>6.7759600000000004</c:v>
                </c:pt>
                <c:pt idx="1825">
                  <c:v>6.7768600000000001</c:v>
                </c:pt>
                <c:pt idx="1826">
                  <c:v>6.7770700000000001</c:v>
                </c:pt>
                <c:pt idx="1827">
                  <c:v>6.7774099999999997</c:v>
                </c:pt>
                <c:pt idx="1828">
                  <c:v>6.7776300000000003</c:v>
                </c:pt>
                <c:pt idx="1829">
                  <c:v>6.7774999999999999</c:v>
                </c:pt>
                <c:pt idx="1830">
                  <c:v>6.7777000000000003</c:v>
                </c:pt>
                <c:pt idx="1831">
                  <c:v>6.7774900000000002</c:v>
                </c:pt>
                <c:pt idx="1832">
                  <c:v>6.7777000000000003</c:v>
                </c:pt>
                <c:pt idx="1833">
                  <c:v>6.7772600000000001</c:v>
                </c:pt>
                <c:pt idx="1834">
                  <c:v>6.77705</c:v>
                </c:pt>
                <c:pt idx="1835">
                  <c:v>6.7778299999999998</c:v>
                </c:pt>
                <c:pt idx="1836">
                  <c:v>6.7774000000000001</c:v>
                </c:pt>
                <c:pt idx="1837">
                  <c:v>6.7781099999999999</c:v>
                </c:pt>
                <c:pt idx="1838">
                  <c:v>6.7779400000000001</c:v>
                </c:pt>
                <c:pt idx="1839">
                  <c:v>6.7779100000000003</c:v>
                </c:pt>
                <c:pt idx="1840">
                  <c:v>6.7782400000000003</c:v>
                </c:pt>
                <c:pt idx="1841">
                  <c:v>6.77813</c:v>
                </c:pt>
                <c:pt idx="1842">
                  <c:v>6.7781099999999999</c:v>
                </c:pt>
                <c:pt idx="1843">
                  <c:v>6.7778499999999999</c:v>
                </c:pt>
                <c:pt idx="1844">
                  <c:v>6.7771999999999997</c:v>
                </c:pt>
                <c:pt idx="1845">
                  <c:v>6.7774799999999997</c:v>
                </c:pt>
                <c:pt idx="1846">
                  <c:v>6.7767299999999997</c:v>
                </c:pt>
                <c:pt idx="1847">
                  <c:v>6.7758399999999996</c:v>
                </c:pt>
                <c:pt idx="1848">
                  <c:v>6.7747999999999999</c:v>
                </c:pt>
                <c:pt idx="1849">
                  <c:v>6.77379</c:v>
                </c:pt>
                <c:pt idx="1850">
                  <c:v>6.7732999999999999</c:v>
                </c:pt>
                <c:pt idx="1851">
                  <c:v>6.7723399999999998</c:v>
                </c:pt>
                <c:pt idx="1852">
                  <c:v>6.77203</c:v>
                </c:pt>
                <c:pt idx="1853">
                  <c:v>6.7710699999999999</c:v>
                </c:pt>
                <c:pt idx="1854">
                  <c:v>6.7709900000000003</c:v>
                </c:pt>
                <c:pt idx="1855">
                  <c:v>6.7707499999999996</c:v>
                </c:pt>
                <c:pt idx="1856">
                  <c:v>6.7711499999999996</c:v>
                </c:pt>
                <c:pt idx="1857">
                  <c:v>6.7715399999999999</c:v>
                </c:pt>
                <c:pt idx="1858">
                  <c:v>6.7710999999999997</c:v>
                </c:pt>
                <c:pt idx="1859">
                  <c:v>6.7715399999999999</c:v>
                </c:pt>
                <c:pt idx="1860">
                  <c:v>6.7718600000000002</c:v>
                </c:pt>
                <c:pt idx="1861">
                  <c:v>6.7718699999999998</c:v>
                </c:pt>
                <c:pt idx="1862">
                  <c:v>6.7718999999999996</c:v>
                </c:pt>
                <c:pt idx="1863">
                  <c:v>6.7723599999999999</c:v>
                </c:pt>
                <c:pt idx="1864">
                  <c:v>6.7731599999999998</c:v>
                </c:pt>
                <c:pt idx="1865">
                  <c:v>6.7732799999999997</c:v>
                </c:pt>
                <c:pt idx="1866">
                  <c:v>6.7739500000000001</c:v>
                </c:pt>
                <c:pt idx="1867">
                  <c:v>6.7740900000000002</c:v>
                </c:pt>
                <c:pt idx="1868">
                  <c:v>6.7745600000000001</c:v>
                </c:pt>
                <c:pt idx="1869">
                  <c:v>6.7752800000000004</c:v>
                </c:pt>
                <c:pt idx="1870">
                  <c:v>6.7753199999999998</c:v>
                </c:pt>
                <c:pt idx="1871">
                  <c:v>6.7758099999999999</c:v>
                </c:pt>
                <c:pt idx="1872">
                  <c:v>6.7761300000000002</c:v>
                </c:pt>
                <c:pt idx="1873">
                  <c:v>6.77644</c:v>
                </c:pt>
                <c:pt idx="1874">
                  <c:v>6.7763099999999996</c:v>
                </c:pt>
                <c:pt idx="1875">
                  <c:v>6.7768499999999996</c:v>
                </c:pt>
                <c:pt idx="1876">
                  <c:v>6.7770599999999996</c:v>
                </c:pt>
                <c:pt idx="1877">
                  <c:v>6.7773599999999998</c:v>
                </c:pt>
                <c:pt idx="1878">
                  <c:v>6.7779499999999997</c:v>
                </c:pt>
                <c:pt idx="1879">
                  <c:v>6.7777799999999999</c:v>
                </c:pt>
                <c:pt idx="1880">
                  <c:v>6.7776199999999998</c:v>
                </c:pt>
                <c:pt idx="1881">
                  <c:v>6.7782200000000001</c:v>
                </c:pt>
                <c:pt idx="1882">
                  <c:v>6.7778400000000003</c:v>
                </c:pt>
                <c:pt idx="1883">
                  <c:v>6.7785900000000003</c:v>
                </c:pt>
                <c:pt idx="1884">
                  <c:v>6.77874</c:v>
                </c:pt>
                <c:pt idx="1885">
                  <c:v>6.7792500000000002</c:v>
                </c:pt>
                <c:pt idx="1886">
                  <c:v>6.7800799999999999</c:v>
                </c:pt>
                <c:pt idx="1887">
                  <c:v>6.7798999999999996</c:v>
                </c:pt>
                <c:pt idx="1888">
                  <c:v>6.7807899999999997</c:v>
                </c:pt>
                <c:pt idx="1889">
                  <c:v>6.7810699999999997</c:v>
                </c:pt>
                <c:pt idx="1890">
                  <c:v>6.7819000000000003</c:v>
                </c:pt>
                <c:pt idx="1891">
                  <c:v>6.7827700000000002</c:v>
                </c:pt>
                <c:pt idx="1892">
                  <c:v>6.7834099999999999</c:v>
                </c:pt>
                <c:pt idx="1893">
                  <c:v>6.7844800000000003</c:v>
                </c:pt>
                <c:pt idx="1894">
                  <c:v>6.7847900000000001</c:v>
                </c:pt>
                <c:pt idx="1895">
                  <c:v>6.7862</c:v>
                </c:pt>
                <c:pt idx="1896">
                  <c:v>6.7873099999999997</c:v>
                </c:pt>
                <c:pt idx="1897">
                  <c:v>6.7885</c:v>
                </c:pt>
                <c:pt idx="1898">
                  <c:v>6.7907299999999999</c:v>
                </c:pt>
                <c:pt idx="1899">
                  <c:v>6.7914300000000001</c:v>
                </c:pt>
                <c:pt idx="1900">
                  <c:v>6.7931800000000004</c:v>
                </c:pt>
                <c:pt idx="1901">
                  <c:v>6.7942499999999999</c:v>
                </c:pt>
                <c:pt idx="1902">
                  <c:v>6.7951499999999996</c:v>
                </c:pt>
                <c:pt idx="1903">
                  <c:v>6.7966899999999999</c:v>
                </c:pt>
                <c:pt idx="1904">
                  <c:v>6.7972900000000003</c:v>
                </c:pt>
                <c:pt idx="1905">
                  <c:v>6.79847</c:v>
                </c:pt>
                <c:pt idx="1906">
                  <c:v>6.7993399999999999</c:v>
                </c:pt>
                <c:pt idx="1907">
                  <c:v>6.8009399999999998</c:v>
                </c:pt>
                <c:pt idx="1908">
                  <c:v>6.8020899999999997</c:v>
                </c:pt>
                <c:pt idx="1909">
                  <c:v>6.8033200000000003</c:v>
                </c:pt>
                <c:pt idx="1910">
                  <c:v>6.8054800000000002</c:v>
                </c:pt>
                <c:pt idx="1911">
                  <c:v>6.8062699999999996</c:v>
                </c:pt>
                <c:pt idx="1912">
                  <c:v>6.8082200000000004</c:v>
                </c:pt>
                <c:pt idx="1913">
                  <c:v>6.8095299999999996</c:v>
                </c:pt>
                <c:pt idx="1914">
                  <c:v>6.8106</c:v>
                </c:pt>
                <c:pt idx="1915">
                  <c:v>6.8122600000000002</c:v>
                </c:pt>
                <c:pt idx="1916">
                  <c:v>6.8141299999999996</c:v>
                </c:pt>
                <c:pt idx="1917">
                  <c:v>6.8163499999999999</c:v>
                </c:pt>
                <c:pt idx="1918">
                  <c:v>6.8171600000000003</c:v>
                </c:pt>
                <c:pt idx="1919">
                  <c:v>6.8188300000000002</c:v>
                </c:pt>
                <c:pt idx="1920">
                  <c:v>6.8208299999999999</c:v>
                </c:pt>
                <c:pt idx="1921">
                  <c:v>6.8225600000000002</c:v>
                </c:pt>
                <c:pt idx="1922">
                  <c:v>6.8242099999999999</c:v>
                </c:pt>
                <c:pt idx="1923">
                  <c:v>6.8258099999999997</c:v>
                </c:pt>
                <c:pt idx="1924">
                  <c:v>6.8280500000000002</c:v>
                </c:pt>
                <c:pt idx="1925">
                  <c:v>6.8293699999999999</c:v>
                </c:pt>
                <c:pt idx="1926">
                  <c:v>6.8306699999999996</c:v>
                </c:pt>
                <c:pt idx="1927">
                  <c:v>6.8323299999999998</c:v>
                </c:pt>
                <c:pt idx="1928">
                  <c:v>6.8332199999999998</c:v>
                </c:pt>
                <c:pt idx="1929">
                  <c:v>6.8348100000000001</c:v>
                </c:pt>
                <c:pt idx="1930">
                  <c:v>6.8361999999999998</c:v>
                </c:pt>
                <c:pt idx="1931">
                  <c:v>6.8377100000000004</c:v>
                </c:pt>
                <c:pt idx="1932">
                  <c:v>6.83934</c:v>
                </c:pt>
                <c:pt idx="1933">
                  <c:v>6.8402000000000003</c:v>
                </c:pt>
                <c:pt idx="1934">
                  <c:v>6.8415900000000001</c:v>
                </c:pt>
                <c:pt idx="1935">
                  <c:v>6.8422599999999996</c:v>
                </c:pt>
                <c:pt idx="1936">
                  <c:v>6.8437400000000004</c:v>
                </c:pt>
                <c:pt idx="1937">
                  <c:v>6.8449499999999999</c:v>
                </c:pt>
                <c:pt idx="1938">
                  <c:v>6.8466100000000001</c:v>
                </c:pt>
                <c:pt idx="1939">
                  <c:v>6.8480100000000004</c:v>
                </c:pt>
                <c:pt idx="1940">
                  <c:v>6.8488800000000003</c:v>
                </c:pt>
                <c:pt idx="1941">
                  <c:v>6.8508699999999996</c:v>
                </c:pt>
                <c:pt idx="1942">
                  <c:v>6.8519300000000003</c:v>
                </c:pt>
                <c:pt idx="1943">
                  <c:v>6.85358</c:v>
                </c:pt>
                <c:pt idx="1944">
                  <c:v>6.8554300000000001</c:v>
                </c:pt>
                <c:pt idx="1945">
                  <c:v>6.8563200000000002</c:v>
                </c:pt>
                <c:pt idx="1946">
                  <c:v>6.8579299999999996</c:v>
                </c:pt>
                <c:pt idx="1947">
                  <c:v>6.85853</c:v>
                </c:pt>
                <c:pt idx="1948">
                  <c:v>6.8596300000000001</c:v>
                </c:pt>
                <c:pt idx="1949">
                  <c:v>6.8600199999999996</c:v>
                </c:pt>
                <c:pt idx="1950">
                  <c:v>6.8612599999999997</c:v>
                </c:pt>
                <c:pt idx="1951">
                  <c:v>6.8622399999999999</c:v>
                </c:pt>
                <c:pt idx="1952">
                  <c:v>6.8631000000000002</c:v>
                </c:pt>
                <c:pt idx="1953">
                  <c:v>6.8644699999999998</c:v>
                </c:pt>
                <c:pt idx="1954">
                  <c:v>6.8647400000000003</c:v>
                </c:pt>
                <c:pt idx="1955">
                  <c:v>6.8661799999999999</c:v>
                </c:pt>
                <c:pt idx="1956">
                  <c:v>6.86768</c:v>
                </c:pt>
                <c:pt idx="1957">
                  <c:v>6.8685200000000002</c:v>
                </c:pt>
                <c:pt idx="1958">
                  <c:v>6.8702100000000002</c:v>
                </c:pt>
                <c:pt idx="1959">
                  <c:v>6.8711900000000004</c:v>
                </c:pt>
                <c:pt idx="1960">
                  <c:v>6.8727900000000002</c:v>
                </c:pt>
                <c:pt idx="1961">
                  <c:v>6.8739800000000004</c:v>
                </c:pt>
                <c:pt idx="1962">
                  <c:v>6.8752899999999997</c:v>
                </c:pt>
                <c:pt idx="1963">
                  <c:v>6.8768799999999999</c:v>
                </c:pt>
                <c:pt idx="1964">
                  <c:v>6.8779399999999997</c:v>
                </c:pt>
                <c:pt idx="1965">
                  <c:v>6.8791200000000003</c:v>
                </c:pt>
                <c:pt idx="1966">
                  <c:v>6.8804999999999996</c:v>
                </c:pt>
                <c:pt idx="1967">
                  <c:v>6.8815</c:v>
                </c:pt>
                <c:pt idx="1968">
                  <c:v>6.8819699999999999</c:v>
                </c:pt>
                <c:pt idx="1969">
                  <c:v>6.8831300000000004</c:v>
                </c:pt>
                <c:pt idx="1970">
                  <c:v>6.88462</c:v>
                </c:pt>
                <c:pt idx="1971">
                  <c:v>6.8850499999999997</c:v>
                </c:pt>
                <c:pt idx="1972">
                  <c:v>6.8861100000000004</c:v>
                </c:pt>
                <c:pt idx="1973">
                  <c:v>6.8863500000000002</c:v>
                </c:pt>
                <c:pt idx="1974">
                  <c:v>6.8874399999999998</c:v>
                </c:pt>
                <c:pt idx="1975">
                  <c:v>6.8886399999999997</c:v>
                </c:pt>
                <c:pt idx="1976">
                  <c:v>6.8901899999999996</c:v>
                </c:pt>
                <c:pt idx="1977">
                  <c:v>6.8916199999999996</c:v>
                </c:pt>
                <c:pt idx="1978">
                  <c:v>6.8922999999999996</c:v>
                </c:pt>
                <c:pt idx="1979">
                  <c:v>6.89419</c:v>
                </c:pt>
                <c:pt idx="1980">
                  <c:v>6.8957600000000001</c:v>
                </c:pt>
                <c:pt idx="1981">
                  <c:v>6.89689</c:v>
                </c:pt>
                <c:pt idx="1982">
                  <c:v>6.8988899999999997</c:v>
                </c:pt>
                <c:pt idx="1983">
                  <c:v>6.8995899999999999</c:v>
                </c:pt>
                <c:pt idx="1984">
                  <c:v>6.9014499999999996</c:v>
                </c:pt>
                <c:pt idx="1985">
                  <c:v>6.9023000000000003</c:v>
                </c:pt>
                <c:pt idx="1986">
                  <c:v>6.9038599999999999</c:v>
                </c:pt>
                <c:pt idx="1987">
                  <c:v>6.9045300000000003</c:v>
                </c:pt>
                <c:pt idx="1988">
                  <c:v>6.9055400000000002</c:v>
                </c:pt>
                <c:pt idx="1989">
                  <c:v>6.90679</c:v>
                </c:pt>
                <c:pt idx="1990">
                  <c:v>6.9074099999999996</c:v>
                </c:pt>
                <c:pt idx="1991">
                  <c:v>6.9080199999999996</c:v>
                </c:pt>
                <c:pt idx="1992">
                  <c:v>6.9086999999999996</c:v>
                </c:pt>
                <c:pt idx="1993">
                  <c:v>6.9099199999999996</c:v>
                </c:pt>
                <c:pt idx="1994">
                  <c:v>6.91066</c:v>
                </c:pt>
                <c:pt idx="1995">
                  <c:v>6.91127</c:v>
                </c:pt>
                <c:pt idx="1996">
                  <c:v>6.9126099999999999</c:v>
                </c:pt>
                <c:pt idx="1997">
                  <c:v>6.9139999999999997</c:v>
                </c:pt>
                <c:pt idx="1998">
                  <c:v>6.91486</c:v>
                </c:pt>
                <c:pt idx="1999">
                  <c:v>6.9160300000000001</c:v>
                </c:pt>
                <c:pt idx="2000">
                  <c:v>6.91662</c:v>
                </c:pt>
                <c:pt idx="2001">
                  <c:v>6.9180599999999997</c:v>
                </c:pt>
                <c:pt idx="2002">
                  <c:v>6.9186100000000001</c:v>
                </c:pt>
                <c:pt idx="2003">
                  <c:v>6.9202399999999997</c:v>
                </c:pt>
                <c:pt idx="2004">
                  <c:v>6.9207799999999997</c:v>
                </c:pt>
                <c:pt idx="2005">
                  <c:v>6.9217500000000003</c:v>
                </c:pt>
                <c:pt idx="2006">
                  <c:v>6.92258</c:v>
                </c:pt>
                <c:pt idx="2007">
                  <c:v>6.9232399999999998</c:v>
                </c:pt>
                <c:pt idx="2008">
                  <c:v>6.9245700000000001</c:v>
                </c:pt>
                <c:pt idx="2009">
                  <c:v>6.9250999999999996</c:v>
                </c:pt>
                <c:pt idx="2010">
                  <c:v>6.9261299999999997</c:v>
                </c:pt>
                <c:pt idx="2011">
                  <c:v>6.9266300000000003</c:v>
                </c:pt>
                <c:pt idx="2012">
                  <c:v>6.9270500000000004</c:v>
                </c:pt>
                <c:pt idx="2013">
                  <c:v>6.9277600000000001</c:v>
                </c:pt>
                <c:pt idx="2014">
                  <c:v>6.9256200000000003</c:v>
                </c:pt>
                <c:pt idx="2015">
                  <c:v>6.9268400000000003</c:v>
                </c:pt>
                <c:pt idx="2016">
                  <c:v>6.9282399999999997</c:v>
                </c:pt>
                <c:pt idx="2017">
                  <c:v>6.9300899999999999</c:v>
                </c:pt>
                <c:pt idx="2018">
                  <c:v>6.931</c:v>
                </c:pt>
                <c:pt idx="2019">
                  <c:v>6.9321999999999999</c:v>
                </c:pt>
                <c:pt idx="2020">
                  <c:v>6.9327399999999999</c:v>
                </c:pt>
                <c:pt idx="2021">
                  <c:v>6.9340099999999998</c:v>
                </c:pt>
                <c:pt idx="2022">
                  <c:v>6.9347599999999998</c:v>
                </c:pt>
                <c:pt idx="2023">
                  <c:v>6.93459</c:v>
                </c:pt>
                <c:pt idx="2024">
                  <c:v>6.9357899999999999</c:v>
                </c:pt>
                <c:pt idx="2025">
                  <c:v>6.9363299999999999</c:v>
                </c:pt>
                <c:pt idx="2026">
                  <c:v>6.93729</c:v>
                </c:pt>
                <c:pt idx="2027">
                  <c:v>6.93757</c:v>
                </c:pt>
                <c:pt idx="2028">
                  <c:v>6.9376499999999997</c:v>
                </c:pt>
                <c:pt idx="2029">
                  <c:v>6.9383699999999999</c:v>
                </c:pt>
                <c:pt idx="2030">
                  <c:v>6.9384800000000002</c:v>
                </c:pt>
                <c:pt idx="2031">
                  <c:v>6.9390799999999997</c:v>
                </c:pt>
                <c:pt idx="2032">
                  <c:v>6.93858</c:v>
                </c:pt>
                <c:pt idx="2033">
                  <c:v>6.9392399999999999</c:v>
                </c:pt>
                <c:pt idx="2034">
                  <c:v>6.9394999999999998</c:v>
                </c:pt>
                <c:pt idx="2035">
                  <c:v>6.93872</c:v>
                </c:pt>
                <c:pt idx="2036">
                  <c:v>6.9390799999999997</c:v>
                </c:pt>
                <c:pt idx="2037">
                  <c:v>6.9400399999999998</c:v>
                </c:pt>
                <c:pt idx="2038">
                  <c:v>6.9403800000000002</c:v>
                </c:pt>
                <c:pt idx="2039">
                  <c:v>6.9406699999999999</c:v>
                </c:pt>
                <c:pt idx="2040">
                  <c:v>6.9405400000000004</c:v>
                </c:pt>
                <c:pt idx="2041">
                  <c:v>6.94137</c:v>
                </c:pt>
                <c:pt idx="2042">
                  <c:v>6.9416599999999997</c:v>
                </c:pt>
                <c:pt idx="2043">
                  <c:v>6.9421499999999998</c:v>
                </c:pt>
                <c:pt idx="2044">
                  <c:v>6.9423899999999996</c:v>
                </c:pt>
                <c:pt idx="2045">
                  <c:v>6.94292</c:v>
                </c:pt>
                <c:pt idx="2046">
                  <c:v>6.9435399999999996</c:v>
                </c:pt>
                <c:pt idx="2047">
                  <c:v>6.94313</c:v>
                </c:pt>
                <c:pt idx="2048">
                  <c:v>6.9437499999999996</c:v>
                </c:pt>
                <c:pt idx="2049">
                  <c:v>6.9437199999999999</c:v>
                </c:pt>
                <c:pt idx="2050">
                  <c:v>6.9436999999999998</c:v>
                </c:pt>
                <c:pt idx="2051">
                  <c:v>6.9436400000000003</c:v>
                </c:pt>
                <c:pt idx="2052">
                  <c:v>6.9432200000000002</c:v>
                </c:pt>
                <c:pt idx="2053">
                  <c:v>6.9424700000000001</c:v>
                </c:pt>
                <c:pt idx="2054">
                  <c:v>6.9415500000000003</c:v>
                </c:pt>
                <c:pt idx="2055">
                  <c:v>6.9415399999999998</c:v>
                </c:pt>
                <c:pt idx="2056">
                  <c:v>6.9417400000000002</c:v>
                </c:pt>
                <c:pt idx="2057">
                  <c:v>6.9412000000000003</c:v>
                </c:pt>
                <c:pt idx="2058">
                  <c:v>6.9412700000000003</c:v>
                </c:pt>
                <c:pt idx="2059">
                  <c:v>6.9405900000000003</c:v>
                </c:pt>
                <c:pt idx="2060">
                  <c:v>6.9404199999999996</c:v>
                </c:pt>
                <c:pt idx="2061">
                  <c:v>6.9405700000000001</c:v>
                </c:pt>
                <c:pt idx="2062">
                  <c:v>6.93987</c:v>
                </c:pt>
                <c:pt idx="2063">
                  <c:v>6.9400399999999998</c:v>
                </c:pt>
                <c:pt idx="2064">
                  <c:v>6.9396000000000004</c:v>
                </c:pt>
                <c:pt idx="2065">
                  <c:v>6.9389799999999999</c:v>
                </c:pt>
                <c:pt idx="2066">
                  <c:v>6.9385000000000003</c:v>
                </c:pt>
                <c:pt idx="2067">
                  <c:v>6.9378799999999998</c:v>
                </c:pt>
                <c:pt idx="2068">
                  <c:v>6.9377300000000002</c:v>
                </c:pt>
                <c:pt idx="2069">
                  <c:v>6.9366199999999996</c:v>
                </c:pt>
                <c:pt idx="2070">
                  <c:v>6.9359799999999998</c:v>
                </c:pt>
                <c:pt idx="2071">
                  <c:v>6.9347300000000001</c:v>
                </c:pt>
                <c:pt idx="2072">
                  <c:v>6.9338499999999996</c:v>
                </c:pt>
                <c:pt idx="2073">
                  <c:v>6.9329700000000001</c:v>
                </c:pt>
                <c:pt idx="2074">
                  <c:v>6.9313700000000003</c:v>
                </c:pt>
                <c:pt idx="2075">
                  <c:v>6.9305199999999996</c:v>
                </c:pt>
                <c:pt idx="2076">
                  <c:v>6.9296300000000004</c:v>
                </c:pt>
                <c:pt idx="2077">
                  <c:v>6.9288299999999996</c:v>
                </c:pt>
                <c:pt idx="2078">
                  <c:v>6.9274300000000002</c:v>
                </c:pt>
                <c:pt idx="2079">
                  <c:v>6.9267099999999999</c:v>
                </c:pt>
                <c:pt idx="2080">
                  <c:v>6.92699</c:v>
                </c:pt>
                <c:pt idx="2081">
                  <c:v>6.9259599999999999</c:v>
                </c:pt>
                <c:pt idx="2082">
                  <c:v>6.9258499999999996</c:v>
                </c:pt>
                <c:pt idx="2083">
                  <c:v>6.9253400000000003</c:v>
                </c:pt>
                <c:pt idx="2084">
                  <c:v>6.9249200000000002</c:v>
                </c:pt>
                <c:pt idx="2085">
                  <c:v>6.9247800000000002</c:v>
                </c:pt>
                <c:pt idx="2086">
                  <c:v>6.9239100000000002</c:v>
                </c:pt>
                <c:pt idx="2087">
                  <c:v>6.9235600000000002</c:v>
                </c:pt>
                <c:pt idx="2088">
                  <c:v>6.9229399999999996</c:v>
                </c:pt>
                <c:pt idx="2089">
                  <c:v>6.9222000000000001</c:v>
                </c:pt>
                <c:pt idx="2090">
                  <c:v>6.9219900000000001</c:v>
                </c:pt>
                <c:pt idx="2091">
                  <c:v>6.9213100000000001</c:v>
                </c:pt>
                <c:pt idx="2092">
                  <c:v>6.9208999999999996</c:v>
                </c:pt>
                <c:pt idx="2093">
                  <c:v>6.9203000000000001</c:v>
                </c:pt>
                <c:pt idx="2094">
                  <c:v>6.9197899999999999</c:v>
                </c:pt>
                <c:pt idx="2095">
                  <c:v>6.91967</c:v>
                </c:pt>
                <c:pt idx="2096">
                  <c:v>6.9196499999999999</c:v>
                </c:pt>
                <c:pt idx="2097">
                  <c:v>6.91981</c:v>
                </c:pt>
                <c:pt idx="2098">
                  <c:v>6.9196499999999999</c:v>
                </c:pt>
                <c:pt idx="2099">
                  <c:v>6.9205100000000002</c:v>
                </c:pt>
                <c:pt idx="2100">
                  <c:v>6.9213399999999998</c:v>
                </c:pt>
                <c:pt idx="2101">
                  <c:v>6.9217399999999998</c:v>
                </c:pt>
                <c:pt idx="2102">
                  <c:v>6.9230999999999998</c:v>
                </c:pt>
                <c:pt idx="2103">
                  <c:v>6.9234799999999996</c:v>
                </c:pt>
                <c:pt idx="2104">
                  <c:v>6.9249400000000003</c:v>
                </c:pt>
                <c:pt idx="2105">
                  <c:v>6.9257</c:v>
                </c:pt>
                <c:pt idx="2106">
                  <c:v>6.9272</c:v>
                </c:pt>
                <c:pt idx="2107">
                  <c:v>6.9283400000000004</c:v>
                </c:pt>
                <c:pt idx="2108">
                  <c:v>6.9289399999999999</c:v>
                </c:pt>
                <c:pt idx="2109">
                  <c:v>6.9304399999999999</c:v>
                </c:pt>
                <c:pt idx="2110">
                  <c:v>6.93133</c:v>
                </c:pt>
                <c:pt idx="2111">
                  <c:v>6.9325999999999999</c:v>
                </c:pt>
                <c:pt idx="2112">
                  <c:v>6.9343300000000001</c:v>
                </c:pt>
                <c:pt idx="2113">
                  <c:v>6.9350399999999999</c:v>
                </c:pt>
                <c:pt idx="2114">
                  <c:v>6.9366599999999998</c:v>
                </c:pt>
                <c:pt idx="2115">
                  <c:v>6.9380300000000004</c:v>
                </c:pt>
                <c:pt idx="2116">
                  <c:v>6.9402299999999997</c:v>
                </c:pt>
                <c:pt idx="2117">
                  <c:v>6.9415100000000001</c:v>
                </c:pt>
                <c:pt idx="2118">
                  <c:v>6.9437699999999998</c:v>
                </c:pt>
                <c:pt idx="2119">
                  <c:v>6.94557</c:v>
                </c:pt>
                <c:pt idx="2120">
                  <c:v>6.9466799999999997</c:v>
                </c:pt>
                <c:pt idx="2121">
                  <c:v>6.9483499999999996</c:v>
                </c:pt>
                <c:pt idx="2122">
                  <c:v>6.9498100000000003</c:v>
                </c:pt>
                <c:pt idx="2123">
                  <c:v>6.95153</c:v>
                </c:pt>
                <c:pt idx="2124">
                  <c:v>6.9532400000000001</c:v>
                </c:pt>
                <c:pt idx="2125">
                  <c:v>6.9549300000000001</c:v>
                </c:pt>
                <c:pt idx="2126">
                  <c:v>6.9571300000000003</c:v>
                </c:pt>
                <c:pt idx="2127">
                  <c:v>6.9582499999999996</c:v>
                </c:pt>
                <c:pt idx="2128">
                  <c:v>6.9599900000000003</c:v>
                </c:pt>
                <c:pt idx="2129">
                  <c:v>6.9611000000000001</c:v>
                </c:pt>
                <c:pt idx="2130">
                  <c:v>6.9625500000000002</c:v>
                </c:pt>
                <c:pt idx="2131">
                  <c:v>6.9642900000000001</c:v>
                </c:pt>
                <c:pt idx="2132">
                  <c:v>6.9649999999999999</c:v>
                </c:pt>
                <c:pt idx="2133">
                  <c:v>6.9662499999999996</c:v>
                </c:pt>
                <c:pt idx="2134">
                  <c:v>6.9672499999999999</c:v>
                </c:pt>
                <c:pt idx="2135">
                  <c:v>6.9687700000000001</c:v>
                </c:pt>
                <c:pt idx="2136">
                  <c:v>6.97072</c:v>
                </c:pt>
                <c:pt idx="2137">
                  <c:v>6.9718400000000003</c:v>
                </c:pt>
                <c:pt idx="2138">
                  <c:v>6.9736399999999996</c:v>
                </c:pt>
                <c:pt idx="2139">
                  <c:v>6.9747000000000003</c:v>
                </c:pt>
                <c:pt idx="2140">
                  <c:v>6.9763000000000002</c:v>
                </c:pt>
                <c:pt idx="2141">
                  <c:v>6.97668</c:v>
                </c:pt>
                <c:pt idx="2142">
                  <c:v>6.9779799999999996</c:v>
                </c:pt>
                <c:pt idx="2143">
                  <c:v>6.9798600000000004</c:v>
                </c:pt>
                <c:pt idx="2144">
                  <c:v>6.98048</c:v>
                </c:pt>
                <c:pt idx="2145">
                  <c:v>6.9822300000000004</c:v>
                </c:pt>
                <c:pt idx="2146">
                  <c:v>6.98339</c:v>
                </c:pt>
                <c:pt idx="2147">
                  <c:v>6.9843999999999999</c:v>
                </c:pt>
                <c:pt idx="2148">
                  <c:v>6.98569</c:v>
                </c:pt>
                <c:pt idx="2149">
                  <c:v>6.9867699999999999</c:v>
                </c:pt>
                <c:pt idx="2150">
                  <c:v>6.9882099999999996</c:v>
                </c:pt>
                <c:pt idx="2151">
                  <c:v>6.9886400000000002</c:v>
                </c:pt>
                <c:pt idx="2152">
                  <c:v>6.9900900000000004</c:v>
                </c:pt>
                <c:pt idx="2153">
                  <c:v>6.99078</c:v>
                </c:pt>
                <c:pt idx="2154">
                  <c:v>6.9917899999999999</c:v>
                </c:pt>
                <c:pt idx="2155">
                  <c:v>6.9929699999999997</c:v>
                </c:pt>
                <c:pt idx="2156">
                  <c:v>6.9940499999999997</c:v>
                </c:pt>
                <c:pt idx="2157">
                  <c:v>6.9958200000000001</c:v>
                </c:pt>
                <c:pt idx="2158">
                  <c:v>6.9964399999999998</c:v>
                </c:pt>
                <c:pt idx="2159">
                  <c:v>6.9980200000000004</c:v>
                </c:pt>
                <c:pt idx="2160">
                  <c:v>6.9990699999999997</c:v>
                </c:pt>
                <c:pt idx="2161">
                  <c:v>6.9997499999999997</c:v>
                </c:pt>
                <c:pt idx="2162">
                  <c:v>7.0011000000000001</c:v>
                </c:pt>
                <c:pt idx="2163">
                  <c:v>7.0014799999999999</c:v>
                </c:pt>
                <c:pt idx="2164">
                  <c:v>7.0024600000000001</c:v>
                </c:pt>
                <c:pt idx="2165">
                  <c:v>7.0030700000000001</c:v>
                </c:pt>
                <c:pt idx="2166">
                  <c:v>7.00413</c:v>
                </c:pt>
                <c:pt idx="2167">
                  <c:v>7.0053400000000003</c:v>
                </c:pt>
                <c:pt idx="2168">
                  <c:v>7.0056900000000004</c:v>
                </c:pt>
                <c:pt idx="2169">
                  <c:v>7.00725</c:v>
                </c:pt>
                <c:pt idx="2170">
                  <c:v>7.0078399999999998</c:v>
                </c:pt>
                <c:pt idx="2171">
                  <c:v>7.00861</c:v>
                </c:pt>
                <c:pt idx="2172">
                  <c:v>7.0097399999999999</c:v>
                </c:pt>
                <c:pt idx="2173">
                  <c:v>7.0105000000000004</c:v>
                </c:pt>
                <c:pt idx="2174">
                  <c:v>7.0118400000000003</c:v>
                </c:pt>
                <c:pt idx="2175">
                  <c:v>7.0127800000000002</c:v>
                </c:pt>
                <c:pt idx="2176">
                  <c:v>7.0142300000000004</c:v>
                </c:pt>
                <c:pt idx="2177">
                  <c:v>7.0154699999999997</c:v>
                </c:pt>
                <c:pt idx="2178">
                  <c:v>7.0162100000000001</c:v>
                </c:pt>
                <c:pt idx="2179">
                  <c:v>7.0180300000000004</c:v>
                </c:pt>
                <c:pt idx="2180">
                  <c:v>7.0183</c:v>
                </c:pt>
                <c:pt idx="2181">
                  <c:v>7.0201500000000001</c:v>
                </c:pt>
                <c:pt idx="2182">
                  <c:v>7.0208599999999999</c:v>
                </c:pt>
                <c:pt idx="2183">
                  <c:v>7.0226600000000001</c:v>
                </c:pt>
                <c:pt idx="2184">
                  <c:v>7.0238500000000004</c:v>
                </c:pt>
                <c:pt idx="2185">
                  <c:v>7.0249699999999997</c:v>
                </c:pt>
                <c:pt idx="2186">
                  <c:v>7.02698</c:v>
                </c:pt>
                <c:pt idx="2187">
                  <c:v>7.0274599999999996</c:v>
                </c:pt>
                <c:pt idx="2188">
                  <c:v>7.0292399999999997</c:v>
                </c:pt>
                <c:pt idx="2189">
                  <c:v>7.0301400000000003</c:v>
                </c:pt>
                <c:pt idx="2190">
                  <c:v>7.0310800000000002</c:v>
                </c:pt>
                <c:pt idx="2191">
                  <c:v>7.0323700000000002</c:v>
                </c:pt>
                <c:pt idx="2192">
                  <c:v>7.0325300000000004</c:v>
                </c:pt>
                <c:pt idx="2193">
                  <c:v>7.0341199999999997</c:v>
                </c:pt>
                <c:pt idx="2194">
                  <c:v>7.0344899999999999</c:v>
                </c:pt>
                <c:pt idx="2195">
                  <c:v>7.0357700000000003</c:v>
                </c:pt>
                <c:pt idx="2196">
                  <c:v>7.0368199999999996</c:v>
                </c:pt>
                <c:pt idx="2197">
                  <c:v>7.0379100000000001</c:v>
                </c:pt>
                <c:pt idx="2198">
                  <c:v>7.0394100000000002</c:v>
                </c:pt>
                <c:pt idx="2199">
                  <c:v>7.0402300000000002</c:v>
                </c:pt>
                <c:pt idx="2200">
                  <c:v>7.0418399999999997</c:v>
                </c:pt>
                <c:pt idx="2201">
                  <c:v>7.0425500000000003</c:v>
                </c:pt>
                <c:pt idx="2202">
                  <c:v>7.0433700000000004</c:v>
                </c:pt>
                <c:pt idx="2203">
                  <c:v>7.0446999999999997</c:v>
                </c:pt>
                <c:pt idx="2204">
                  <c:v>7.0450900000000001</c:v>
                </c:pt>
                <c:pt idx="2205">
                  <c:v>7.0459500000000004</c:v>
                </c:pt>
                <c:pt idx="2206">
                  <c:v>7.0463899999999997</c:v>
                </c:pt>
                <c:pt idx="2207">
                  <c:v>7.0460000000000003</c:v>
                </c:pt>
                <c:pt idx="2208">
                  <c:v>7.0460599999999998</c:v>
                </c:pt>
                <c:pt idx="2209">
                  <c:v>7.0462699999999998</c:v>
                </c:pt>
                <c:pt idx="2210">
                  <c:v>7.04657</c:v>
                </c:pt>
                <c:pt idx="2211">
                  <c:v>7.0465499999999999</c:v>
                </c:pt>
                <c:pt idx="2212">
                  <c:v>7.0468599999999997</c:v>
                </c:pt>
                <c:pt idx="2213">
                  <c:v>7.0469099999999996</c:v>
                </c:pt>
                <c:pt idx="2214">
                  <c:v>7.0466899999999999</c:v>
                </c:pt>
                <c:pt idx="2215">
                  <c:v>7.0472799999999998</c:v>
                </c:pt>
                <c:pt idx="2216">
                  <c:v>7.0474199999999998</c:v>
                </c:pt>
                <c:pt idx="2217">
                  <c:v>7.0474500000000004</c:v>
                </c:pt>
                <c:pt idx="2218">
                  <c:v>7.0472400000000004</c:v>
                </c:pt>
                <c:pt idx="2219">
                  <c:v>7.0475599999999998</c:v>
                </c:pt>
                <c:pt idx="2220">
                  <c:v>7.0472799999999998</c:v>
                </c:pt>
                <c:pt idx="2221">
                  <c:v>7.0470699999999997</c:v>
                </c:pt>
                <c:pt idx="2222">
                  <c:v>7.0474600000000001</c:v>
                </c:pt>
                <c:pt idx="2223">
                  <c:v>7.0470199999999998</c:v>
                </c:pt>
                <c:pt idx="2224">
                  <c:v>7.0469600000000003</c:v>
                </c:pt>
                <c:pt idx="2225">
                  <c:v>7.0459899999999998</c:v>
                </c:pt>
                <c:pt idx="2226">
                  <c:v>7.0450900000000001</c:v>
                </c:pt>
                <c:pt idx="2227">
                  <c:v>7.0435299999999996</c:v>
                </c:pt>
                <c:pt idx="2228">
                  <c:v>7.0419700000000001</c:v>
                </c:pt>
                <c:pt idx="2229">
                  <c:v>7.0412299999999997</c:v>
                </c:pt>
                <c:pt idx="2230">
                  <c:v>7.0400400000000003</c:v>
                </c:pt>
                <c:pt idx="2231">
                  <c:v>7.03939</c:v>
                </c:pt>
                <c:pt idx="2232">
                  <c:v>7.0343</c:v>
                </c:pt>
                <c:pt idx="2233">
                  <c:v>7.03545</c:v>
                </c:pt>
                <c:pt idx="2234">
                  <c:v>7.0339900000000002</c:v>
                </c:pt>
                <c:pt idx="2235">
                  <c:v>7.0342099999999999</c:v>
                </c:pt>
                <c:pt idx="2236">
                  <c:v>7.03348</c:v>
                </c:pt>
                <c:pt idx="2237">
                  <c:v>7.0333699999999997</c:v>
                </c:pt>
                <c:pt idx="2238">
                  <c:v>7.0335299999999998</c:v>
                </c:pt>
                <c:pt idx="2239">
                  <c:v>7.0319500000000001</c:v>
                </c:pt>
                <c:pt idx="2240">
                  <c:v>7.0315700000000003</c:v>
                </c:pt>
                <c:pt idx="2241">
                  <c:v>7.0306800000000003</c:v>
                </c:pt>
                <c:pt idx="2242">
                  <c:v>7.0298699999999998</c:v>
                </c:pt>
                <c:pt idx="2243">
                  <c:v>7.0292199999999996</c:v>
                </c:pt>
                <c:pt idx="2244">
                  <c:v>7.0273500000000002</c:v>
                </c:pt>
                <c:pt idx="2245">
                  <c:v>7.0266599999999997</c:v>
                </c:pt>
                <c:pt idx="2246">
                  <c:v>7.0251299999999999</c:v>
                </c:pt>
                <c:pt idx="2247">
                  <c:v>7.0239000000000003</c:v>
                </c:pt>
                <c:pt idx="2248">
                  <c:v>7.0224399999999996</c:v>
                </c:pt>
                <c:pt idx="2249">
                  <c:v>7.0215199999999998</c:v>
                </c:pt>
                <c:pt idx="2250">
                  <c:v>7.02067</c:v>
                </c:pt>
                <c:pt idx="2251">
                  <c:v>7.0197399999999996</c:v>
                </c:pt>
                <c:pt idx="2252">
                  <c:v>7.0186000000000002</c:v>
                </c:pt>
                <c:pt idx="2253">
                  <c:v>7.0178200000000004</c:v>
                </c:pt>
                <c:pt idx="2254">
                  <c:v>7.0174099999999999</c:v>
                </c:pt>
                <c:pt idx="2255">
                  <c:v>7.0169300000000003</c:v>
                </c:pt>
                <c:pt idx="2256">
                  <c:v>7.0171400000000004</c:v>
                </c:pt>
                <c:pt idx="2257">
                  <c:v>7.0174799999999999</c:v>
                </c:pt>
                <c:pt idx="2258">
                  <c:v>7.0167099999999998</c:v>
                </c:pt>
                <c:pt idx="2259">
                  <c:v>7.0164799999999996</c:v>
                </c:pt>
                <c:pt idx="2260">
                  <c:v>7.0158100000000001</c:v>
                </c:pt>
                <c:pt idx="2261">
                  <c:v>7.0154100000000001</c:v>
                </c:pt>
                <c:pt idx="2262">
                  <c:v>7.0156099999999997</c:v>
                </c:pt>
                <c:pt idx="2263">
                  <c:v>7.0150499999999996</c:v>
                </c:pt>
                <c:pt idx="2264">
                  <c:v>7.0149600000000003</c:v>
                </c:pt>
                <c:pt idx="2265">
                  <c:v>7.0148099999999998</c:v>
                </c:pt>
                <c:pt idx="2266">
                  <c:v>7.0143000000000004</c:v>
                </c:pt>
                <c:pt idx="2267">
                  <c:v>7.0142199999999999</c:v>
                </c:pt>
                <c:pt idx="2268">
                  <c:v>7.0132700000000003</c:v>
                </c:pt>
                <c:pt idx="2269">
                  <c:v>7.0125700000000002</c:v>
                </c:pt>
                <c:pt idx="2270">
                  <c:v>7.0111299999999996</c:v>
                </c:pt>
                <c:pt idx="2271">
                  <c:v>7.0102399999999996</c:v>
                </c:pt>
                <c:pt idx="2272">
                  <c:v>7.0091000000000001</c:v>
                </c:pt>
                <c:pt idx="2273">
                  <c:v>7.0083000000000002</c:v>
                </c:pt>
                <c:pt idx="2274">
                  <c:v>7.0074300000000003</c:v>
                </c:pt>
                <c:pt idx="2275">
                  <c:v>7.0066499999999996</c:v>
                </c:pt>
                <c:pt idx="2276">
                  <c:v>7.0067399999999997</c:v>
                </c:pt>
                <c:pt idx="2277">
                  <c:v>7.0061499999999999</c:v>
                </c:pt>
                <c:pt idx="2278">
                  <c:v>7.0061900000000001</c:v>
                </c:pt>
                <c:pt idx="2279">
                  <c:v>7.0063399999999998</c:v>
                </c:pt>
                <c:pt idx="2280">
                  <c:v>7.0060799999999999</c:v>
                </c:pt>
                <c:pt idx="2281">
                  <c:v>7.0063599999999999</c:v>
                </c:pt>
                <c:pt idx="2282">
                  <c:v>7.0061099999999996</c:v>
                </c:pt>
                <c:pt idx="2283">
                  <c:v>7.0066100000000002</c:v>
                </c:pt>
                <c:pt idx="2284">
                  <c:v>7.0068200000000003</c:v>
                </c:pt>
                <c:pt idx="2285">
                  <c:v>7.00678</c:v>
                </c:pt>
                <c:pt idx="2286">
                  <c:v>7.0076599999999996</c:v>
                </c:pt>
                <c:pt idx="2287">
                  <c:v>7.0074100000000001</c:v>
                </c:pt>
                <c:pt idx="2288">
                  <c:v>7.0076200000000002</c:v>
                </c:pt>
                <c:pt idx="2289">
                  <c:v>7.0070600000000001</c:v>
                </c:pt>
                <c:pt idx="2290">
                  <c:v>7.0066100000000002</c:v>
                </c:pt>
                <c:pt idx="2291">
                  <c:v>7.0064000000000002</c:v>
                </c:pt>
                <c:pt idx="2292">
                  <c:v>7.0057499999999999</c:v>
                </c:pt>
                <c:pt idx="2293">
                  <c:v>7.0050499999999998</c:v>
                </c:pt>
                <c:pt idx="2294">
                  <c:v>7.0038299999999998</c:v>
                </c:pt>
                <c:pt idx="2295">
                  <c:v>7.0030900000000003</c:v>
                </c:pt>
                <c:pt idx="2296">
                  <c:v>7.0026299999999999</c:v>
                </c:pt>
                <c:pt idx="2297">
                  <c:v>7.0022700000000002</c:v>
                </c:pt>
                <c:pt idx="2298">
                  <c:v>7.0021399999999998</c:v>
                </c:pt>
                <c:pt idx="2299">
                  <c:v>7.0011999999999999</c:v>
                </c:pt>
                <c:pt idx="2300">
                  <c:v>7.00068</c:v>
                </c:pt>
                <c:pt idx="2301">
                  <c:v>7.0002500000000003</c:v>
                </c:pt>
                <c:pt idx="2302">
                  <c:v>6.99878</c:v>
                </c:pt>
                <c:pt idx="2303">
                  <c:v>6.9988299999999999</c:v>
                </c:pt>
                <c:pt idx="2304">
                  <c:v>6.9971800000000002</c:v>
                </c:pt>
                <c:pt idx="2305">
                  <c:v>6.9963199999999999</c:v>
                </c:pt>
                <c:pt idx="2306">
                  <c:v>6.9948699999999997</c:v>
                </c:pt>
                <c:pt idx="2307">
                  <c:v>6.9932699999999999</c:v>
                </c:pt>
                <c:pt idx="2308">
                  <c:v>6.99139</c:v>
                </c:pt>
                <c:pt idx="2309">
                  <c:v>6.9889200000000002</c:v>
                </c:pt>
                <c:pt idx="2310">
                  <c:v>6.9873799999999999</c:v>
                </c:pt>
                <c:pt idx="2311">
                  <c:v>6.9851299999999998</c:v>
                </c:pt>
                <c:pt idx="2312">
                  <c:v>6.9825900000000001</c:v>
                </c:pt>
                <c:pt idx="2313">
                  <c:v>6.9802200000000001</c:v>
                </c:pt>
                <c:pt idx="2314">
                  <c:v>6.9772699999999999</c:v>
                </c:pt>
                <c:pt idx="2315">
                  <c:v>6.9756200000000002</c:v>
                </c:pt>
                <c:pt idx="2316">
                  <c:v>6.9728199999999996</c:v>
                </c:pt>
                <c:pt idx="2317">
                  <c:v>6.9705700000000004</c:v>
                </c:pt>
                <c:pt idx="2318">
                  <c:v>6.9681899999999999</c:v>
                </c:pt>
                <c:pt idx="2319">
                  <c:v>6.9654800000000003</c:v>
                </c:pt>
                <c:pt idx="2320">
                  <c:v>6.9638900000000001</c:v>
                </c:pt>
                <c:pt idx="2321">
                  <c:v>6.9616300000000004</c:v>
                </c:pt>
                <c:pt idx="2322">
                  <c:v>6.9601899999999999</c:v>
                </c:pt>
                <c:pt idx="2323">
                  <c:v>6.9588999999999999</c:v>
                </c:pt>
                <c:pt idx="2324">
                  <c:v>6.9573999999999998</c:v>
                </c:pt>
                <c:pt idx="2325">
                  <c:v>6.9558400000000002</c:v>
                </c:pt>
                <c:pt idx="2326">
                  <c:v>6.9547999999999996</c:v>
                </c:pt>
                <c:pt idx="2327">
                  <c:v>6.9542299999999999</c:v>
                </c:pt>
                <c:pt idx="2328">
                  <c:v>6.9534200000000004</c:v>
                </c:pt>
                <c:pt idx="2329">
                  <c:v>6.95282</c:v>
                </c:pt>
                <c:pt idx="2330">
                  <c:v>6.9523200000000003</c:v>
                </c:pt>
                <c:pt idx="2331">
                  <c:v>6.9510300000000003</c:v>
                </c:pt>
                <c:pt idx="2332">
                  <c:v>6.9498199999999999</c:v>
                </c:pt>
                <c:pt idx="2333">
                  <c:v>6.9480899999999997</c:v>
                </c:pt>
                <c:pt idx="2334">
                  <c:v>6.9466700000000001</c:v>
                </c:pt>
                <c:pt idx="2335">
                  <c:v>6.9456499999999997</c:v>
                </c:pt>
                <c:pt idx="2336">
                  <c:v>6.9438199999999997</c:v>
                </c:pt>
                <c:pt idx="2337">
                  <c:v>6.9426100000000002</c:v>
                </c:pt>
                <c:pt idx="2338">
                  <c:v>6.9411199999999997</c:v>
                </c:pt>
                <c:pt idx="2339">
                  <c:v>6.94034</c:v>
                </c:pt>
                <c:pt idx="2340">
                  <c:v>6.9389200000000004</c:v>
                </c:pt>
                <c:pt idx="2341">
                  <c:v>6.9371700000000001</c:v>
                </c:pt>
                <c:pt idx="2342">
                  <c:v>6.9363000000000001</c:v>
                </c:pt>
                <c:pt idx="2343">
                  <c:v>6.9350100000000001</c:v>
                </c:pt>
                <c:pt idx="2344">
                  <c:v>6.9339599999999999</c:v>
                </c:pt>
                <c:pt idx="2345">
                  <c:v>6.9328799999999999</c:v>
                </c:pt>
                <c:pt idx="2346">
                  <c:v>6.9304399999999999</c:v>
                </c:pt>
                <c:pt idx="2347">
                  <c:v>6.9295099999999996</c:v>
                </c:pt>
                <c:pt idx="2348">
                  <c:v>6.9273899999999999</c:v>
                </c:pt>
                <c:pt idx="2349">
                  <c:v>6.9255800000000001</c:v>
                </c:pt>
                <c:pt idx="2350">
                  <c:v>6.9237000000000002</c:v>
                </c:pt>
                <c:pt idx="2351">
                  <c:v>6.9224699999999997</c:v>
                </c:pt>
                <c:pt idx="2352">
                  <c:v>6.9213199999999997</c:v>
                </c:pt>
                <c:pt idx="2353">
                  <c:v>6.92042</c:v>
                </c:pt>
                <c:pt idx="2354">
                  <c:v>6.9198000000000004</c:v>
                </c:pt>
                <c:pt idx="2355">
                  <c:v>6.9194100000000001</c:v>
                </c:pt>
                <c:pt idx="2356">
                  <c:v>6.9192999999999998</c:v>
                </c:pt>
                <c:pt idx="2357">
                  <c:v>6.9193199999999999</c:v>
                </c:pt>
                <c:pt idx="2358">
                  <c:v>6.9195200000000003</c:v>
                </c:pt>
                <c:pt idx="2359">
                  <c:v>6.9199700000000002</c:v>
                </c:pt>
                <c:pt idx="2360">
                  <c:v>6.9204800000000004</c:v>
                </c:pt>
                <c:pt idx="2361">
                  <c:v>6.9217500000000003</c:v>
                </c:pt>
                <c:pt idx="2362">
                  <c:v>6.9222900000000003</c:v>
                </c:pt>
                <c:pt idx="2363">
                  <c:v>6.9238600000000003</c:v>
                </c:pt>
                <c:pt idx="2364">
                  <c:v>6.9252200000000004</c:v>
                </c:pt>
                <c:pt idx="2365">
                  <c:v>6.9267200000000004</c:v>
                </c:pt>
                <c:pt idx="2366">
                  <c:v>6.9287999999999998</c:v>
                </c:pt>
                <c:pt idx="2367">
                  <c:v>6.9305700000000003</c:v>
                </c:pt>
                <c:pt idx="2368">
                  <c:v>6.93248</c:v>
                </c:pt>
                <c:pt idx="2369">
                  <c:v>6.93492</c:v>
                </c:pt>
                <c:pt idx="2370">
                  <c:v>6.9374399999999996</c:v>
                </c:pt>
                <c:pt idx="2371">
                  <c:v>6.9404500000000002</c:v>
                </c:pt>
                <c:pt idx="2372">
                  <c:v>6.9425299999999996</c:v>
                </c:pt>
                <c:pt idx="2373">
                  <c:v>6.94536</c:v>
                </c:pt>
                <c:pt idx="2374">
                  <c:v>6.9476300000000002</c:v>
                </c:pt>
                <c:pt idx="2375">
                  <c:v>6.9509600000000002</c:v>
                </c:pt>
                <c:pt idx="2376">
                  <c:v>6.9542099999999998</c:v>
                </c:pt>
                <c:pt idx="2377">
                  <c:v>6.9572000000000003</c:v>
                </c:pt>
                <c:pt idx="2378">
                  <c:v>6.9607000000000001</c:v>
                </c:pt>
                <c:pt idx="2379">
                  <c:v>6.9640599999999999</c:v>
                </c:pt>
                <c:pt idx="2380">
                  <c:v>6.96739</c:v>
                </c:pt>
                <c:pt idx="2381">
                  <c:v>6.97058</c:v>
                </c:pt>
                <c:pt idx="2382">
                  <c:v>6.9744999999999999</c:v>
                </c:pt>
                <c:pt idx="2383">
                  <c:v>6.9779900000000001</c:v>
                </c:pt>
                <c:pt idx="2384">
                  <c:v>6.9812500000000002</c:v>
                </c:pt>
                <c:pt idx="2385">
                  <c:v>6.9852299999999996</c:v>
                </c:pt>
                <c:pt idx="2386">
                  <c:v>6.9888899999999996</c:v>
                </c:pt>
                <c:pt idx="2387">
                  <c:v>6.9928900000000001</c:v>
                </c:pt>
                <c:pt idx="2388">
                  <c:v>6.9965200000000003</c:v>
                </c:pt>
                <c:pt idx="2389">
                  <c:v>6.99986</c:v>
                </c:pt>
                <c:pt idx="2390">
                  <c:v>7.0038099999999996</c:v>
                </c:pt>
                <c:pt idx="2391">
                  <c:v>7.0072099999999997</c:v>
                </c:pt>
                <c:pt idx="2392">
                  <c:v>7.01091</c:v>
                </c:pt>
                <c:pt idx="2393">
                  <c:v>7.0137499999999999</c:v>
                </c:pt>
                <c:pt idx="2394">
                  <c:v>7.0168799999999996</c:v>
                </c:pt>
                <c:pt idx="2395">
                  <c:v>7.02074</c:v>
                </c:pt>
                <c:pt idx="2396">
                  <c:v>7.0241400000000001</c:v>
                </c:pt>
                <c:pt idx="2397">
                  <c:v>7.0282999999999998</c:v>
                </c:pt>
                <c:pt idx="2398">
                  <c:v>7.03172</c:v>
                </c:pt>
                <c:pt idx="2399">
                  <c:v>7.0355299999999996</c:v>
                </c:pt>
                <c:pt idx="2400">
                  <c:v>7.0387399999999998</c:v>
                </c:pt>
                <c:pt idx="2401">
                  <c:v>7.0423499999999999</c:v>
                </c:pt>
                <c:pt idx="2402">
                  <c:v>7.0463500000000003</c:v>
                </c:pt>
                <c:pt idx="2403">
                  <c:v>7.0495200000000002</c:v>
                </c:pt>
                <c:pt idx="2404">
                  <c:v>7.0535899999999998</c:v>
                </c:pt>
                <c:pt idx="2405">
                  <c:v>7.0573100000000002</c:v>
                </c:pt>
                <c:pt idx="2406">
                  <c:v>7.0604699999999996</c:v>
                </c:pt>
                <c:pt idx="2407">
                  <c:v>7.0642399999999999</c:v>
                </c:pt>
                <c:pt idx="2408">
                  <c:v>7.0675499999999998</c:v>
                </c:pt>
                <c:pt idx="2409">
                  <c:v>7.0714399999999999</c:v>
                </c:pt>
                <c:pt idx="2410">
                  <c:v>7.0742900000000004</c:v>
                </c:pt>
                <c:pt idx="2411">
                  <c:v>7.0783100000000001</c:v>
                </c:pt>
                <c:pt idx="2412">
                  <c:v>7.0815700000000001</c:v>
                </c:pt>
                <c:pt idx="2413">
                  <c:v>7.0845200000000004</c:v>
                </c:pt>
                <c:pt idx="2414">
                  <c:v>7.08819</c:v>
                </c:pt>
                <c:pt idx="2415">
                  <c:v>7.0912300000000004</c:v>
                </c:pt>
                <c:pt idx="2416">
                  <c:v>7.0951199999999996</c:v>
                </c:pt>
                <c:pt idx="2417">
                  <c:v>7.0984600000000002</c:v>
                </c:pt>
                <c:pt idx="2418">
                  <c:v>7.1022400000000001</c:v>
                </c:pt>
                <c:pt idx="2419">
                  <c:v>7.1060400000000001</c:v>
                </c:pt>
                <c:pt idx="2420">
                  <c:v>7.1090900000000001</c:v>
                </c:pt>
                <c:pt idx="2421">
                  <c:v>7.1130800000000001</c:v>
                </c:pt>
                <c:pt idx="2422">
                  <c:v>7.1160800000000002</c:v>
                </c:pt>
                <c:pt idx="2423">
                  <c:v>7.1191599999999999</c:v>
                </c:pt>
                <c:pt idx="2424">
                  <c:v>7.1225300000000002</c:v>
                </c:pt>
                <c:pt idx="2425">
                  <c:v>7.1256199999999996</c:v>
                </c:pt>
                <c:pt idx="2426">
                  <c:v>7.12927</c:v>
                </c:pt>
                <c:pt idx="2427">
                  <c:v>7.1316100000000002</c:v>
                </c:pt>
                <c:pt idx="2428">
                  <c:v>7.1338699999999999</c:v>
                </c:pt>
                <c:pt idx="2429">
                  <c:v>7.13626</c:v>
                </c:pt>
                <c:pt idx="2430">
                  <c:v>7.1385500000000004</c:v>
                </c:pt>
                <c:pt idx="2431">
                  <c:v>7.1416199999999996</c:v>
                </c:pt>
                <c:pt idx="2432">
                  <c:v>7.1435899999999997</c:v>
                </c:pt>
                <c:pt idx="2433">
                  <c:v>7.1460999999999997</c:v>
                </c:pt>
                <c:pt idx="2434">
                  <c:v>7.1480399999999999</c:v>
                </c:pt>
                <c:pt idx="2435">
                  <c:v>7.1507399999999999</c:v>
                </c:pt>
                <c:pt idx="2436">
                  <c:v>7.1536900000000001</c:v>
                </c:pt>
                <c:pt idx="2437">
                  <c:v>7.1557199999999996</c:v>
                </c:pt>
                <c:pt idx="2438">
                  <c:v>7.1587800000000001</c:v>
                </c:pt>
                <c:pt idx="2439">
                  <c:v>7.1615099999999998</c:v>
                </c:pt>
                <c:pt idx="2440">
                  <c:v>7.1643299999999996</c:v>
                </c:pt>
                <c:pt idx="2441">
                  <c:v>7.1667800000000002</c:v>
                </c:pt>
                <c:pt idx="2442">
                  <c:v>7.1695799999999998</c:v>
                </c:pt>
                <c:pt idx="2443">
                  <c:v>7.1727800000000004</c:v>
                </c:pt>
                <c:pt idx="2444">
                  <c:v>7.1746699999999999</c:v>
                </c:pt>
                <c:pt idx="2445">
                  <c:v>7.17807</c:v>
                </c:pt>
                <c:pt idx="2446">
                  <c:v>7.1800199999999998</c:v>
                </c:pt>
                <c:pt idx="2447">
                  <c:v>7.1825799999999997</c:v>
                </c:pt>
                <c:pt idx="2448">
                  <c:v>7.1848700000000001</c:v>
                </c:pt>
                <c:pt idx="2449">
                  <c:v>7.1865899999999998</c:v>
                </c:pt>
                <c:pt idx="2450">
                  <c:v>7.1895800000000003</c:v>
                </c:pt>
                <c:pt idx="2451">
                  <c:v>7.19137</c:v>
                </c:pt>
                <c:pt idx="2452">
                  <c:v>7.1936999999999998</c:v>
                </c:pt>
                <c:pt idx="2453">
                  <c:v>7.1957100000000001</c:v>
                </c:pt>
                <c:pt idx="2454">
                  <c:v>7.19726</c:v>
                </c:pt>
                <c:pt idx="2455">
                  <c:v>7.2001400000000002</c:v>
                </c:pt>
                <c:pt idx="2456">
                  <c:v>7.2020499999999998</c:v>
                </c:pt>
                <c:pt idx="2457">
                  <c:v>7.2049000000000003</c:v>
                </c:pt>
                <c:pt idx="2458">
                  <c:v>7.2073099999999997</c:v>
                </c:pt>
                <c:pt idx="2459">
                  <c:v>7.2096600000000004</c:v>
                </c:pt>
                <c:pt idx="2460">
                  <c:v>7.2116100000000003</c:v>
                </c:pt>
                <c:pt idx="2461">
                  <c:v>7.2140199999999997</c:v>
                </c:pt>
                <c:pt idx="2462">
                  <c:v>7.2164299999999999</c:v>
                </c:pt>
                <c:pt idx="2463">
                  <c:v>7.2182500000000003</c:v>
                </c:pt>
                <c:pt idx="2464">
                  <c:v>7.2208300000000003</c:v>
                </c:pt>
                <c:pt idx="2465">
                  <c:v>7.2228300000000001</c:v>
                </c:pt>
                <c:pt idx="2466">
                  <c:v>7.2243300000000001</c:v>
                </c:pt>
                <c:pt idx="2467">
                  <c:v>7.2255599999999998</c:v>
                </c:pt>
                <c:pt idx="2468">
                  <c:v>7.2271900000000002</c:v>
                </c:pt>
                <c:pt idx="2469">
                  <c:v>7.2283799999999996</c:v>
                </c:pt>
                <c:pt idx="2470">
                  <c:v>7.2294200000000002</c:v>
                </c:pt>
                <c:pt idx="2471">
                  <c:v>7.2311399999999999</c:v>
                </c:pt>
                <c:pt idx="2472">
                  <c:v>7.2317099999999996</c:v>
                </c:pt>
                <c:pt idx="2473">
                  <c:v>7.2325100000000004</c:v>
                </c:pt>
                <c:pt idx="2474">
                  <c:v>7.2336600000000004</c:v>
                </c:pt>
                <c:pt idx="2475">
                  <c:v>7.2341199999999999</c:v>
                </c:pt>
                <c:pt idx="2476">
                  <c:v>7.23569</c:v>
                </c:pt>
                <c:pt idx="2477">
                  <c:v>7.2363400000000002</c:v>
                </c:pt>
                <c:pt idx="2478">
                  <c:v>7.2373200000000004</c:v>
                </c:pt>
                <c:pt idx="2479">
                  <c:v>7.2349899999999998</c:v>
                </c:pt>
                <c:pt idx="2480">
                  <c:v>7.2374200000000002</c:v>
                </c:pt>
                <c:pt idx="2481">
                  <c:v>7.2386799999999996</c:v>
                </c:pt>
                <c:pt idx="2482">
                  <c:v>7.23996</c:v>
                </c:pt>
                <c:pt idx="2483">
                  <c:v>7.2409100000000004</c:v>
                </c:pt>
                <c:pt idx="2484">
                  <c:v>7.2425300000000004</c:v>
                </c:pt>
                <c:pt idx="2485">
                  <c:v>7.2434099999999999</c:v>
                </c:pt>
                <c:pt idx="2486">
                  <c:v>7.2434599999999998</c:v>
                </c:pt>
                <c:pt idx="2487">
                  <c:v>7.24491</c:v>
                </c:pt>
                <c:pt idx="2488">
                  <c:v>7.2447900000000001</c:v>
                </c:pt>
                <c:pt idx="2489">
                  <c:v>7.2463699999999998</c:v>
                </c:pt>
                <c:pt idx="2490">
                  <c:v>7.2470999999999997</c:v>
                </c:pt>
                <c:pt idx="2491">
                  <c:v>7.24756</c:v>
                </c:pt>
                <c:pt idx="2492">
                  <c:v>7.2483500000000003</c:v>
                </c:pt>
                <c:pt idx="2493">
                  <c:v>7.2485299999999997</c:v>
                </c:pt>
                <c:pt idx="2494">
                  <c:v>7.2487599999999999</c:v>
                </c:pt>
                <c:pt idx="2495">
                  <c:v>7.2499599999999997</c:v>
                </c:pt>
                <c:pt idx="2496">
                  <c:v>7.2509300000000003</c:v>
                </c:pt>
                <c:pt idx="2497">
                  <c:v>7.2523799999999996</c:v>
                </c:pt>
                <c:pt idx="2498">
                  <c:v>7.2528800000000002</c:v>
                </c:pt>
                <c:pt idx="2499">
                  <c:v>7.2539800000000003</c:v>
                </c:pt>
                <c:pt idx="2500">
                  <c:v>7.2556900000000004</c:v>
                </c:pt>
                <c:pt idx="2501">
                  <c:v>7.25657</c:v>
                </c:pt>
                <c:pt idx="2502">
                  <c:v>7.2581499999999997</c:v>
                </c:pt>
                <c:pt idx="2503">
                  <c:v>7.2584299999999997</c:v>
                </c:pt>
                <c:pt idx="2504">
                  <c:v>7.2599299999999998</c:v>
                </c:pt>
                <c:pt idx="2505">
                  <c:v>7.26112</c:v>
                </c:pt>
                <c:pt idx="2506">
                  <c:v>7.2625900000000003</c:v>
                </c:pt>
                <c:pt idx="2507">
                  <c:v>7.2632199999999996</c:v>
                </c:pt>
                <c:pt idx="2508">
                  <c:v>7.2634100000000004</c:v>
                </c:pt>
                <c:pt idx="2509">
                  <c:v>7.2642199999999999</c:v>
                </c:pt>
                <c:pt idx="2510">
                  <c:v>7.2636700000000003</c:v>
                </c:pt>
                <c:pt idx="2511">
                  <c:v>7.2640700000000002</c:v>
                </c:pt>
                <c:pt idx="2512">
                  <c:v>7.2643899999999997</c:v>
                </c:pt>
                <c:pt idx="2513">
                  <c:v>7.2645099999999996</c:v>
                </c:pt>
                <c:pt idx="2514">
                  <c:v>7.2648599999999997</c:v>
                </c:pt>
                <c:pt idx="2515">
                  <c:v>7.2650600000000001</c:v>
                </c:pt>
                <c:pt idx="2516">
                  <c:v>7.2663500000000001</c:v>
                </c:pt>
                <c:pt idx="2517">
                  <c:v>7.2672100000000004</c:v>
                </c:pt>
                <c:pt idx="2518">
                  <c:v>7.2672999999999996</c:v>
                </c:pt>
                <c:pt idx="2519">
                  <c:v>7.2681899999999997</c:v>
                </c:pt>
                <c:pt idx="2520">
                  <c:v>7.2680699999999998</c:v>
                </c:pt>
                <c:pt idx="2521">
                  <c:v>7.2688600000000001</c:v>
                </c:pt>
                <c:pt idx="2522">
                  <c:v>7.26945</c:v>
                </c:pt>
                <c:pt idx="2523">
                  <c:v>7.2698</c:v>
                </c:pt>
                <c:pt idx="2524">
                  <c:v>7.2700500000000003</c:v>
                </c:pt>
                <c:pt idx="2525">
                  <c:v>7.2704500000000003</c:v>
                </c:pt>
                <c:pt idx="2526">
                  <c:v>7.2705500000000001</c:v>
                </c:pt>
                <c:pt idx="2527">
                  <c:v>7.2702900000000001</c:v>
                </c:pt>
                <c:pt idx="2528">
                  <c:v>7.2703800000000003</c:v>
                </c:pt>
                <c:pt idx="2529">
                  <c:v>7.2694700000000001</c:v>
                </c:pt>
                <c:pt idx="2530">
                  <c:v>7.2691800000000004</c:v>
                </c:pt>
                <c:pt idx="2531">
                  <c:v>7.2686000000000002</c:v>
                </c:pt>
                <c:pt idx="2532">
                  <c:v>7.26762</c:v>
                </c:pt>
                <c:pt idx="2533">
                  <c:v>7.2667200000000003</c:v>
                </c:pt>
                <c:pt idx="2534">
                  <c:v>7.2650499999999996</c:v>
                </c:pt>
                <c:pt idx="2535">
                  <c:v>7.2641600000000004</c:v>
                </c:pt>
                <c:pt idx="2536">
                  <c:v>7.2632300000000001</c:v>
                </c:pt>
                <c:pt idx="2537">
                  <c:v>7.2618600000000004</c:v>
                </c:pt>
                <c:pt idx="2538">
                  <c:v>7.2610000000000001</c:v>
                </c:pt>
                <c:pt idx="2539">
                  <c:v>7.2588499999999998</c:v>
                </c:pt>
                <c:pt idx="2540">
                  <c:v>7.2582700000000004</c:v>
                </c:pt>
                <c:pt idx="2541">
                  <c:v>7.2570199999999998</c:v>
                </c:pt>
                <c:pt idx="2542">
                  <c:v>7.2556099999999999</c:v>
                </c:pt>
                <c:pt idx="2543">
                  <c:v>7.2549200000000003</c:v>
                </c:pt>
                <c:pt idx="2544">
                  <c:v>7.2533000000000003</c:v>
                </c:pt>
                <c:pt idx="2545">
                  <c:v>7.2519200000000001</c:v>
                </c:pt>
                <c:pt idx="2546">
                  <c:v>7.2512299999999996</c:v>
                </c:pt>
                <c:pt idx="2547">
                  <c:v>7.2492299999999998</c:v>
                </c:pt>
                <c:pt idx="2548">
                  <c:v>7.24824</c:v>
                </c:pt>
                <c:pt idx="2549">
                  <c:v>7.2462</c:v>
                </c:pt>
                <c:pt idx="2550">
                  <c:v>7.2442200000000003</c:v>
                </c:pt>
                <c:pt idx="2551">
                  <c:v>7.2420200000000001</c:v>
                </c:pt>
                <c:pt idx="2552">
                  <c:v>7.2396900000000004</c:v>
                </c:pt>
                <c:pt idx="2553">
                  <c:v>7.2380300000000002</c:v>
                </c:pt>
                <c:pt idx="2554">
                  <c:v>7.2356400000000001</c:v>
                </c:pt>
                <c:pt idx="2555">
                  <c:v>7.2340999999999998</c:v>
                </c:pt>
                <c:pt idx="2556">
                  <c:v>7.2330800000000002</c:v>
                </c:pt>
                <c:pt idx="2557">
                  <c:v>7.2313099999999997</c:v>
                </c:pt>
                <c:pt idx="2558">
                  <c:v>7.2295499999999997</c:v>
                </c:pt>
                <c:pt idx="2559">
                  <c:v>7.2281599999999999</c:v>
                </c:pt>
                <c:pt idx="2560">
                  <c:v>7.2264999999999997</c:v>
                </c:pt>
                <c:pt idx="2561">
                  <c:v>7.22431</c:v>
                </c:pt>
                <c:pt idx="2562">
                  <c:v>7.2228300000000001</c:v>
                </c:pt>
                <c:pt idx="2563">
                  <c:v>7.22079</c:v>
                </c:pt>
                <c:pt idx="2564">
                  <c:v>7.2190799999999999</c:v>
                </c:pt>
                <c:pt idx="2565">
                  <c:v>7.2178399999999998</c:v>
                </c:pt>
                <c:pt idx="2566">
                  <c:v>7.2156599999999997</c:v>
                </c:pt>
                <c:pt idx="2567">
                  <c:v>7.2141700000000002</c:v>
                </c:pt>
                <c:pt idx="2568">
                  <c:v>7.2124199999999998</c:v>
                </c:pt>
                <c:pt idx="2569">
                  <c:v>7.2107400000000004</c:v>
                </c:pt>
                <c:pt idx="2570">
                  <c:v>7.2095799999999999</c:v>
                </c:pt>
                <c:pt idx="2571">
                  <c:v>7.2073999999999998</c:v>
                </c:pt>
                <c:pt idx="2572">
                  <c:v>7.2062900000000001</c:v>
                </c:pt>
                <c:pt idx="2573">
                  <c:v>7.2040499999999996</c:v>
                </c:pt>
                <c:pt idx="2574">
                  <c:v>7.20275</c:v>
                </c:pt>
                <c:pt idx="2575">
                  <c:v>7.2020400000000002</c:v>
                </c:pt>
                <c:pt idx="2576">
                  <c:v>7.2009299999999996</c:v>
                </c:pt>
                <c:pt idx="2577">
                  <c:v>7.2003899999999996</c:v>
                </c:pt>
                <c:pt idx="2578">
                  <c:v>7.1998699999999998</c:v>
                </c:pt>
                <c:pt idx="2579">
                  <c:v>7.1994499999999997</c:v>
                </c:pt>
                <c:pt idx="2580">
                  <c:v>7.1989400000000003</c:v>
                </c:pt>
                <c:pt idx="2581">
                  <c:v>7.1988099999999999</c:v>
                </c:pt>
                <c:pt idx="2582">
                  <c:v>7.1989799999999997</c:v>
                </c:pt>
                <c:pt idx="2583">
                  <c:v>7.1986299999999996</c:v>
                </c:pt>
                <c:pt idx="2584">
                  <c:v>7.19909</c:v>
                </c:pt>
                <c:pt idx="2585">
                  <c:v>7.1989999999999998</c:v>
                </c:pt>
                <c:pt idx="2586">
                  <c:v>7.19916</c:v>
                </c:pt>
                <c:pt idx="2587">
                  <c:v>7.1995199999999997</c:v>
                </c:pt>
                <c:pt idx="2588">
                  <c:v>7.1994800000000003</c:v>
                </c:pt>
                <c:pt idx="2589">
                  <c:v>7.2000799999999998</c:v>
                </c:pt>
                <c:pt idx="2590">
                  <c:v>7.19977</c:v>
                </c:pt>
                <c:pt idx="2591">
                  <c:v>7.2002100000000002</c:v>
                </c:pt>
                <c:pt idx="2592">
                  <c:v>7.2001499999999998</c:v>
                </c:pt>
                <c:pt idx="2593">
                  <c:v>7.1999399999999998</c:v>
                </c:pt>
                <c:pt idx="2594">
                  <c:v>7.20031</c:v>
                </c:pt>
                <c:pt idx="2595">
                  <c:v>7.2003399999999997</c:v>
                </c:pt>
                <c:pt idx="2596">
                  <c:v>7.2008200000000002</c:v>
                </c:pt>
                <c:pt idx="2597">
                  <c:v>7.2009600000000002</c:v>
                </c:pt>
                <c:pt idx="2598">
                  <c:v>7.2010699999999996</c:v>
                </c:pt>
                <c:pt idx="2599">
                  <c:v>7.2018300000000002</c:v>
                </c:pt>
                <c:pt idx="2600">
                  <c:v>7.2018500000000003</c:v>
                </c:pt>
                <c:pt idx="2601">
                  <c:v>7.2024400000000002</c:v>
                </c:pt>
                <c:pt idx="2602">
                  <c:v>7.2025800000000002</c:v>
                </c:pt>
                <c:pt idx="2603">
                  <c:v>7.2030399999999997</c:v>
                </c:pt>
                <c:pt idx="2604">
                  <c:v>7.2034599999999998</c:v>
                </c:pt>
                <c:pt idx="2605">
                  <c:v>7.2030900000000004</c:v>
                </c:pt>
                <c:pt idx="2606">
                  <c:v>7.2033699999999996</c:v>
                </c:pt>
                <c:pt idx="2607">
                  <c:v>7.2028100000000004</c:v>
                </c:pt>
                <c:pt idx="2608">
                  <c:v>7.2025300000000003</c:v>
                </c:pt>
                <c:pt idx="2609">
                  <c:v>7.2018500000000003</c:v>
                </c:pt>
                <c:pt idx="2610">
                  <c:v>7.2015799999999999</c:v>
                </c:pt>
                <c:pt idx="2611">
                  <c:v>7.2014199999999997</c:v>
                </c:pt>
                <c:pt idx="2612">
                  <c:v>7.20031</c:v>
                </c:pt>
                <c:pt idx="2613">
                  <c:v>7.2000599999999997</c:v>
                </c:pt>
                <c:pt idx="2614">
                  <c:v>7.1999000000000004</c:v>
                </c:pt>
                <c:pt idx="2615">
                  <c:v>7.1998800000000003</c:v>
                </c:pt>
                <c:pt idx="2616">
                  <c:v>7.2000999999999999</c:v>
                </c:pt>
                <c:pt idx="2617">
                  <c:v>7.2006500000000004</c:v>
                </c:pt>
                <c:pt idx="2618">
                  <c:v>7.2011500000000002</c:v>
                </c:pt>
                <c:pt idx="2619">
                  <c:v>7.20092</c:v>
                </c:pt>
                <c:pt idx="2620">
                  <c:v>7.2017199999999999</c:v>
                </c:pt>
                <c:pt idx="2621">
                  <c:v>7.2020099999999996</c:v>
                </c:pt>
                <c:pt idx="2622">
                  <c:v>7.2027400000000004</c:v>
                </c:pt>
                <c:pt idx="2623">
                  <c:v>7.2033500000000004</c:v>
                </c:pt>
                <c:pt idx="2624">
                  <c:v>7.2036600000000002</c:v>
                </c:pt>
                <c:pt idx="2625">
                  <c:v>7.2046400000000004</c:v>
                </c:pt>
                <c:pt idx="2626">
                  <c:v>7.2054299999999998</c:v>
                </c:pt>
                <c:pt idx="2627">
                  <c:v>7.2056199999999997</c:v>
                </c:pt>
                <c:pt idx="2628">
                  <c:v>7.2064899999999996</c:v>
                </c:pt>
                <c:pt idx="2629">
                  <c:v>7.2066400000000002</c:v>
                </c:pt>
                <c:pt idx="2630">
                  <c:v>7.2074999999999996</c:v>
                </c:pt>
                <c:pt idx="2631">
                  <c:v>7.2073600000000004</c:v>
                </c:pt>
                <c:pt idx="2632">
                  <c:v>7.2080200000000003</c:v>
                </c:pt>
                <c:pt idx="2633">
                  <c:v>7.2082699999999997</c:v>
                </c:pt>
                <c:pt idx="2634">
                  <c:v>7.2083199999999996</c:v>
                </c:pt>
                <c:pt idx="2635">
                  <c:v>7.2092599999999996</c:v>
                </c:pt>
                <c:pt idx="2636">
                  <c:v>7.2093600000000002</c:v>
                </c:pt>
                <c:pt idx="2637">
                  <c:v>7.2105199999999998</c:v>
                </c:pt>
                <c:pt idx="2638">
                  <c:v>7.2107400000000004</c:v>
                </c:pt>
                <c:pt idx="2639">
                  <c:v>7.2107799999999997</c:v>
                </c:pt>
                <c:pt idx="2640">
                  <c:v>7.2110599999999998</c:v>
                </c:pt>
                <c:pt idx="2641">
                  <c:v>7.2117899999999997</c:v>
                </c:pt>
                <c:pt idx="2642">
                  <c:v>7.2122099999999998</c:v>
                </c:pt>
                <c:pt idx="2643">
                  <c:v>7.2117300000000002</c:v>
                </c:pt>
                <c:pt idx="2644">
                  <c:v>7.2118399999999996</c:v>
                </c:pt>
                <c:pt idx="2645">
                  <c:v>7.2117000000000004</c:v>
                </c:pt>
                <c:pt idx="2646">
                  <c:v>7.2109199999999998</c:v>
                </c:pt>
                <c:pt idx="2647">
                  <c:v>7.2107000000000001</c:v>
                </c:pt>
                <c:pt idx="2648">
                  <c:v>7.2095799999999999</c:v>
                </c:pt>
                <c:pt idx="2649">
                  <c:v>7.2094699999999996</c:v>
                </c:pt>
                <c:pt idx="2650">
                  <c:v>7.2090699999999996</c:v>
                </c:pt>
                <c:pt idx="2651">
                  <c:v>7.2091599999999998</c:v>
                </c:pt>
                <c:pt idx="2652">
                  <c:v>7.2092200000000002</c:v>
                </c:pt>
                <c:pt idx="2653">
                  <c:v>7.2088200000000002</c:v>
                </c:pt>
                <c:pt idx="2654">
                  <c:v>7.2093400000000001</c:v>
                </c:pt>
                <c:pt idx="2655">
                  <c:v>7.2092700000000001</c:v>
                </c:pt>
                <c:pt idx="2656">
                  <c:v>7.2098800000000001</c:v>
                </c:pt>
                <c:pt idx="2657">
                  <c:v>7.2098199999999997</c:v>
                </c:pt>
                <c:pt idx="2658">
                  <c:v>7.2100299999999997</c:v>
                </c:pt>
                <c:pt idx="2659">
                  <c:v>7.2101699999999997</c:v>
                </c:pt>
                <c:pt idx="2660">
                  <c:v>7.2102599999999999</c:v>
                </c:pt>
                <c:pt idx="2661">
                  <c:v>7.2119799999999996</c:v>
                </c:pt>
                <c:pt idx="2662">
                  <c:v>7.2114399999999996</c:v>
                </c:pt>
                <c:pt idx="2663">
                  <c:v>7.21211</c:v>
                </c:pt>
                <c:pt idx="2664">
                  <c:v>7.2132800000000001</c:v>
                </c:pt>
                <c:pt idx="2665">
                  <c:v>7.2139199999999999</c:v>
                </c:pt>
                <c:pt idx="2666">
                  <c:v>7.21516</c:v>
                </c:pt>
                <c:pt idx="2667">
                  <c:v>7.2158899999999999</c:v>
                </c:pt>
                <c:pt idx="2668">
                  <c:v>7.2168900000000002</c:v>
                </c:pt>
                <c:pt idx="2669">
                  <c:v>7.2180099999999996</c:v>
                </c:pt>
                <c:pt idx="2670">
                  <c:v>7.2187700000000001</c:v>
                </c:pt>
                <c:pt idx="2671">
                  <c:v>7.2205300000000001</c:v>
                </c:pt>
                <c:pt idx="2672">
                  <c:v>7.22098</c:v>
                </c:pt>
                <c:pt idx="2673">
                  <c:v>7.2222</c:v>
                </c:pt>
                <c:pt idx="2674">
                  <c:v>7.2225299999999999</c:v>
                </c:pt>
                <c:pt idx="2675">
                  <c:v>7.2242499999999996</c:v>
                </c:pt>
                <c:pt idx="2676">
                  <c:v>7.2257499999999997</c:v>
                </c:pt>
                <c:pt idx="2677">
                  <c:v>7.2277399999999998</c:v>
                </c:pt>
                <c:pt idx="2678">
                  <c:v>7.2291100000000004</c:v>
                </c:pt>
                <c:pt idx="2679">
                  <c:v>7.2303199999999999</c:v>
                </c:pt>
                <c:pt idx="2680">
                  <c:v>7.2324900000000003</c:v>
                </c:pt>
                <c:pt idx="2681">
                  <c:v>7.2342399999999998</c:v>
                </c:pt>
                <c:pt idx="2682">
                  <c:v>7.2356600000000002</c:v>
                </c:pt>
                <c:pt idx="2683">
                  <c:v>7.2376100000000001</c:v>
                </c:pt>
                <c:pt idx="2684">
                  <c:v>7.2391100000000002</c:v>
                </c:pt>
                <c:pt idx="2685">
                  <c:v>7.2417199999999999</c:v>
                </c:pt>
                <c:pt idx="2686">
                  <c:v>7.24275</c:v>
                </c:pt>
                <c:pt idx="2687">
                  <c:v>7.2450799999999997</c:v>
                </c:pt>
                <c:pt idx="2688">
                  <c:v>7.24674</c:v>
                </c:pt>
                <c:pt idx="2689">
                  <c:v>7.2484200000000003</c:v>
                </c:pt>
                <c:pt idx="2690">
                  <c:v>7.2507400000000004</c:v>
                </c:pt>
                <c:pt idx="2691">
                  <c:v>7.2521599999999999</c:v>
                </c:pt>
                <c:pt idx="2692">
                  <c:v>7.2536399999999999</c:v>
                </c:pt>
                <c:pt idx="2693">
                  <c:v>7.25556</c:v>
                </c:pt>
                <c:pt idx="2694">
                  <c:v>7.25732</c:v>
                </c:pt>
                <c:pt idx="2695">
                  <c:v>7.2594000000000003</c:v>
                </c:pt>
                <c:pt idx="2696">
                  <c:v>7.2614999999999998</c:v>
                </c:pt>
                <c:pt idx="2697">
                  <c:v>7.2645400000000002</c:v>
                </c:pt>
                <c:pt idx="2698">
                  <c:v>7.26675</c:v>
                </c:pt>
                <c:pt idx="2699">
                  <c:v>7.2694599999999996</c:v>
                </c:pt>
                <c:pt idx="2700">
                  <c:v>7.2716000000000003</c:v>
                </c:pt>
                <c:pt idx="2701">
                  <c:v>7.2749300000000003</c:v>
                </c:pt>
                <c:pt idx="2702">
                  <c:v>7.2771100000000004</c:v>
                </c:pt>
                <c:pt idx="2703">
                  <c:v>7.2797700000000001</c:v>
                </c:pt>
                <c:pt idx="2704">
                  <c:v>7.2823500000000001</c:v>
                </c:pt>
                <c:pt idx="2705">
                  <c:v>7.2851699999999999</c:v>
                </c:pt>
                <c:pt idx="2706">
                  <c:v>7.2869000000000002</c:v>
                </c:pt>
                <c:pt idx="2707">
                  <c:v>7.2895099999999999</c:v>
                </c:pt>
                <c:pt idx="2708">
                  <c:v>7.2910500000000003</c:v>
                </c:pt>
                <c:pt idx="2709">
                  <c:v>7.2934799999999997</c:v>
                </c:pt>
                <c:pt idx="2710">
                  <c:v>7.2944699999999996</c:v>
                </c:pt>
                <c:pt idx="2711">
                  <c:v>7.2963199999999997</c:v>
                </c:pt>
                <c:pt idx="2712">
                  <c:v>7.2978199999999998</c:v>
                </c:pt>
                <c:pt idx="2713">
                  <c:v>7.2963500000000003</c:v>
                </c:pt>
                <c:pt idx="2714">
                  <c:v>7.2970100000000002</c:v>
                </c:pt>
                <c:pt idx="2715">
                  <c:v>7.2986199999999997</c:v>
                </c:pt>
                <c:pt idx="2716">
                  <c:v>7.2999099999999997</c:v>
                </c:pt>
                <c:pt idx="2717">
                  <c:v>7.3015999999999996</c:v>
                </c:pt>
                <c:pt idx="2718">
                  <c:v>7.30274</c:v>
                </c:pt>
                <c:pt idx="2719">
                  <c:v>7.3039399999999999</c:v>
                </c:pt>
                <c:pt idx="2720">
                  <c:v>7.3058500000000004</c:v>
                </c:pt>
                <c:pt idx="2721">
                  <c:v>7.3077800000000002</c:v>
                </c:pt>
                <c:pt idx="2722">
                  <c:v>7.3094099999999997</c:v>
                </c:pt>
                <c:pt idx="2723">
                  <c:v>7.3114499999999998</c:v>
                </c:pt>
                <c:pt idx="2724">
                  <c:v>7.3128399999999996</c:v>
                </c:pt>
                <c:pt idx="2725">
                  <c:v>7.3147599999999997</c:v>
                </c:pt>
                <c:pt idx="2726">
                  <c:v>7.31548</c:v>
                </c:pt>
                <c:pt idx="2727">
                  <c:v>7.3165500000000003</c:v>
                </c:pt>
                <c:pt idx="2728">
                  <c:v>7.3180100000000001</c:v>
                </c:pt>
                <c:pt idx="2729">
                  <c:v>7.3190900000000001</c:v>
                </c:pt>
                <c:pt idx="2730">
                  <c:v>7.3202199999999999</c:v>
                </c:pt>
                <c:pt idx="2731">
                  <c:v>7.3207899999999997</c:v>
                </c:pt>
                <c:pt idx="2732">
                  <c:v>7.3217499999999998</c:v>
                </c:pt>
                <c:pt idx="2733">
                  <c:v>7.3225800000000003</c:v>
                </c:pt>
                <c:pt idx="2734">
                  <c:v>7.3229499999999996</c:v>
                </c:pt>
                <c:pt idx="2735">
                  <c:v>7.32334</c:v>
                </c:pt>
                <c:pt idx="2736">
                  <c:v>7.3241500000000004</c:v>
                </c:pt>
                <c:pt idx="2737">
                  <c:v>7.3247299999999997</c:v>
                </c:pt>
                <c:pt idx="2738">
                  <c:v>7.32491</c:v>
                </c:pt>
                <c:pt idx="2739">
                  <c:v>7.3246799999999999</c:v>
                </c:pt>
                <c:pt idx="2740">
                  <c:v>7.3244400000000001</c:v>
                </c:pt>
                <c:pt idx="2741">
                  <c:v>7.32437</c:v>
                </c:pt>
                <c:pt idx="2742">
                  <c:v>7.3236499999999998</c:v>
                </c:pt>
                <c:pt idx="2743">
                  <c:v>7.3227399999999996</c:v>
                </c:pt>
                <c:pt idx="2744">
                  <c:v>7.3216900000000003</c:v>
                </c:pt>
                <c:pt idx="2745">
                  <c:v>7.3204099999999999</c:v>
                </c:pt>
                <c:pt idx="2746">
                  <c:v>7.3193400000000004</c:v>
                </c:pt>
                <c:pt idx="2747">
                  <c:v>7.3180500000000004</c:v>
                </c:pt>
                <c:pt idx="2748">
                  <c:v>7.3164400000000001</c:v>
                </c:pt>
                <c:pt idx="2749">
                  <c:v>7.31508</c:v>
                </c:pt>
                <c:pt idx="2750">
                  <c:v>7.3130899999999999</c:v>
                </c:pt>
                <c:pt idx="2751">
                  <c:v>7.3112399999999997</c:v>
                </c:pt>
                <c:pt idx="2752">
                  <c:v>7.3096500000000004</c:v>
                </c:pt>
                <c:pt idx="2753">
                  <c:v>7.3080800000000004</c:v>
                </c:pt>
                <c:pt idx="2754">
                  <c:v>7.3067500000000001</c:v>
                </c:pt>
                <c:pt idx="2755">
                  <c:v>7.3056400000000004</c:v>
                </c:pt>
                <c:pt idx="2756">
                  <c:v>7.3051500000000003</c:v>
                </c:pt>
                <c:pt idx="2757">
                  <c:v>7.3041499999999999</c:v>
                </c:pt>
                <c:pt idx="2758">
                  <c:v>7.3035899999999998</c:v>
                </c:pt>
                <c:pt idx="2759">
                  <c:v>7.3035500000000004</c:v>
                </c:pt>
                <c:pt idx="2760">
                  <c:v>7.3032599999999999</c:v>
                </c:pt>
                <c:pt idx="2761">
                  <c:v>7.3036000000000003</c:v>
                </c:pt>
                <c:pt idx="2762">
                  <c:v>7.3040399999999996</c:v>
                </c:pt>
                <c:pt idx="2763">
                  <c:v>7.3041999999999998</c:v>
                </c:pt>
                <c:pt idx="2764">
                  <c:v>7.3050600000000001</c:v>
                </c:pt>
                <c:pt idx="2765">
                  <c:v>7.3054100000000002</c:v>
                </c:pt>
                <c:pt idx="2766">
                  <c:v>7.3061100000000003</c:v>
                </c:pt>
                <c:pt idx="2767">
                  <c:v>7.3061299999999996</c:v>
                </c:pt>
                <c:pt idx="2768">
                  <c:v>7.3068600000000004</c:v>
                </c:pt>
                <c:pt idx="2769">
                  <c:v>7.3066599999999999</c:v>
                </c:pt>
                <c:pt idx="2770">
                  <c:v>7.3064</c:v>
                </c:pt>
                <c:pt idx="2771">
                  <c:v>7.3064499999999999</c:v>
                </c:pt>
                <c:pt idx="2772">
                  <c:v>7.3066399999999998</c:v>
                </c:pt>
                <c:pt idx="2773">
                  <c:v>7.3067099999999998</c:v>
                </c:pt>
                <c:pt idx="2774">
                  <c:v>7.3065199999999999</c:v>
                </c:pt>
                <c:pt idx="2775">
                  <c:v>7.3069600000000001</c:v>
                </c:pt>
                <c:pt idx="2776">
                  <c:v>7.3073899999999998</c:v>
                </c:pt>
                <c:pt idx="2777">
                  <c:v>7.3073699999999997</c:v>
                </c:pt>
                <c:pt idx="2778">
                  <c:v>7.3081100000000001</c:v>
                </c:pt>
                <c:pt idx="2779">
                  <c:v>7.3076600000000003</c:v>
                </c:pt>
                <c:pt idx="2780">
                  <c:v>7.3083799999999997</c:v>
                </c:pt>
                <c:pt idx="2781">
                  <c:v>7.3087200000000001</c:v>
                </c:pt>
                <c:pt idx="2782">
                  <c:v>7.3092499999999996</c:v>
                </c:pt>
                <c:pt idx="2783">
                  <c:v>7.3101700000000003</c:v>
                </c:pt>
                <c:pt idx="2784">
                  <c:v>7.3109500000000001</c:v>
                </c:pt>
                <c:pt idx="2785">
                  <c:v>7.3118299999999996</c:v>
                </c:pt>
                <c:pt idx="2786">
                  <c:v>7.3129600000000003</c:v>
                </c:pt>
                <c:pt idx="2787">
                  <c:v>7.3135899999999996</c:v>
                </c:pt>
                <c:pt idx="2788">
                  <c:v>7.3145699999999998</c:v>
                </c:pt>
                <c:pt idx="2789">
                  <c:v>7.31508</c:v>
                </c:pt>
                <c:pt idx="2790">
                  <c:v>7.3167299999999997</c:v>
                </c:pt>
                <c:pt idx="2791">
                  <c:v>7.3178400000000003</c:v>
                </c:pt>
                <c:pt idx="2792">
                  <c:v>7.3188700000000004</c:v>
                </c:pt>
                <c:pt idx="2793">
                  <c:v>7.3196599999999998</c:v>
                </c:pt>
                <c:pt idx="2794">
                  <c:v>7.32064</c:v>
                </c:pt>
                <c:pt idx="2795">
                  <c:v>7.3221299999999996</c:v>
                </c:pt>
                <c:pt idx="2796">
                  <c:v>7.3236800000000004</c:v>
                </c:pt>
                <c:pt idx="2797">
                  <c:v>7.3250299999999999</c:v>
                </c:pt>
                <c:pt idx="2798">
                  <c:v>7.3269799999999998</c:v>
                </c:pt>
                <c:pt idx="2799">
                  <c:v>7.3279899999999998</c:v>
                </c:pt>
                <c:pt idx="2800">
                  <c:v>7.3296200000000002</c:v>
                </c:pt>
                <c:pt idx="2801">
                  <c:v>7.3310199999999996</c:v>
                </c:pt>
                <c:pt idx="2802">
                  <c:v>7.3330399999999996</c:v>
                </c:pt>
                <c:pt idx="2803">
                  <c:v>7.3346600000000004</c:v>
                </c:pt>
                <c:pt idx="2804">
                  <c:v>7.3359899999999998</c:v>
                </c:pt>
                <c:pt idx="2805">
                  <c:v>7.3377400000000002</c:v>
                </c:pt>
                <c:pt idx="2806">
                  <c:v>7.3394700000000004</c:v>
                </c:pt>
                <c:pt idx="2807">
                  <c:v>7.3408300000000004</c:v>
                </c:pt>
                <c:pt idx="2808">
                  <c:v>7.3419499999999998</c:v>
                </c:pt>
                <c:pt idx="2809">
                  <c:v>7.3433799999999998</c:v>
                </c:pt>
                <c:pt idx="2810">
                  <c:v>7.3448599999999997</c:v>
                </c:pt>
                <c:pt idx="2811">
                  <c:v>7.34565</c:v>
                </c:pt>
                <c:pt idx="2812">
                  <c:v>7.3465100000000003</c:v>
                </c:pt>
                <c:pt idx="2813">
                  <c:v>7.3464499999999999</c:v>
                </c:pt>
                <c:pt idx="2814">
                  <c:v>7.3483200000000002</c:v>
                </c:pt>
                <c:pt idx="2815">
                  <c:v>7.3489800000000001</c:v>
                </c:pt>
                <c:pt idx="2816">
                  <c:v>7.35046</c:v>
                </c:pt>
                <c:pt idx="2817">
                  <c:v>7.3517999999999999</c:v>
                </c:pt>
                <c:pt idx="2818">
                  <c:v>7.3535700000000004</c:v>
                </c:pt>
                <c:pt idx="2819">
                  <c:v>7.3553699999999997</c:v>
                </c:pt>
                <c:pt idx="2820">
                  <c:v>7.3563999999999998</c:v>
                </c:pt>
                <c:pt idx="2821">
                  <c:v>7.3578599999999996</c:v>
                </c:pt>
                <c:pt idx="2822">
                  <c:v>7.3600399999999997</c:v>
                </c:pt>
                <c:pt idx="2823">
                  <c:v>7.3613299999999997</c:v>
                </c:pt>
                <c:pt idx="2824">
                  <c:v>7.3631399999999996</c:v>
                </c:pt>
                <c:pt idx="2825">
                  <c:v>7.3642700000000003</c:v>
                </c:pt>
                <c:pt idx="2826">
                  <c:v>7.3663499999999997</c:v>
                </c:pt>
                <c:pt idx="2827">
                  <c:v>7.3677799999999998</c:v>
                </c:pt>
                <c:pt idx="2828">
                  <c:v>7.3691000000000004</c:v>
                </c:pt>
                <c:pt idx="2829">
                  <c:v>7.3698600000000001</c:v>
                </c:pt>
                <c:pt idx="2830">
                  <c:v>7.3708</c:v>
                </c:pt>
                <c:pt idx="2831">
                  <c:v>7.3714300000000001</c:v>
                </c:pt>
                <c:pt idx="2832">
                  <c:v>7.3712999999999997</c:v>
                </c:pt>
                <c:pt idx="2833">
                  <c:v>7.3707099999999999</c:v>
                </c:pt>
                <c:pt idx="2834">
                  <c:v>7.37033</c:v>
                </c:pt>
                <c:pt idx="2835">
                  <c:v>7.3702800000000002</c:v>
                </c:pt>
                <c:pt idx="2836">
                  <c:v>7.3711200000000003</c:v>
                </c:pt>
                <c:pt idx="2837">
                  <c:v>7.3712099999999996</c:v>
                </c:pt>
                <c:pt idx="2838">
                  <c:v>7.3723900000000002</c:v>
                </c:pt>
                <c:pt idx="2839">
                  <c:v>7.3731299999999997</c:v>
                </c:pt>
                <c:pt idx="2840">
                  <c:v>7.3730700000000002</c:v>
                </c:pt>
                <c:pt idx="2841">
                  <c:v>7.3742099999999997</c:v>
                </c:pt>
                <c:pt idx="2842">
                  <c:v>7.3743299999999996</c:v>
                </c:pt>
                <c:pt idx="2843">
                  <c:v>7.3751300000000004</c:v>
                </c:pt>
                <c:pt idx="2844">
                  <c:v>7.3759399999999999</c:v>
                </c:pt>
                <c:pt idx="2845">
                  <c:v>7.3753500000000001</c:v>
                </c:pt>
                <c:pt idx="2846">
                  <c:v>7.3760899999999996</c:v>
                </c:pt>
                <c:pt idx="2847">
                  <c:v>7.3754299999999997</c:v>
                </c:pt>
                <c:pt idx="2848">
                  <c:v>7.3754999999999997</c:v>
                </c:pt>
                <c:pt idx="2849">
                  <c:v>7.3750999999999998</c:v>
                </c:pt>
                <c:pt idx="2850">
                  <c:v>7.375</c:v>
                </c:pt>
                <c:pt idx="2851">
                  <c:v>7.37486</c:v>
                </c:pt>
                <c:pt idx="2852">
                  <c:v>7.3744300000000003</c:v>
                </c:pt>
                <c:pt idx="2853">
                  <c:v>7.3742799999999997</c:v>
                </c:pt>
                <c:pt idx="2854">
                  <c:v>7.3741700000000003</c:v>
                </c:pt>
                <c:pt idx="2855">
                  <c:v>7.3745500000000002</c:v>
                </c:pt>
                <c:pt idx="2856">
                  <c:v>7.3747800000000003</c:v>
                </c:pt>
                <c:pt idx="2857">
                  <c:v>7.3752300000000002</c:v>
                </c:pt>
                <c:pt idx="2858">
                  <c:v>7.37568</c:v>
                </c:pt>
                <c:pt idx="2859">
                  <c:v>7.3767399999999999</c:v>
                </c:pt>
                <c:pt idx="2860">
                  <c:v>7.3778699999999997</c:v>
                </c:pt>
                <c:pt idx="2861">
                  <c:v>7.3780900000000003</c:v>
                </c:pt>
                <c:pt idx="2862">
                  <c:v>7.38</c:v>
                </c:pt>
                <c:pt idx="2863">
                  <c:v>7.3807999999999998</c:v>
                </c:pt>
                <c:pt idx="2864">
                  <c:v>7.38171</c:v>
                </c:pt>
                <c:pt idx="2865">
                  <c:v>7.3832599999999999</c:v>
                </c:pt>
                <c:pt idx="2866">
                  <c:v>7.38429</c:v>
                </c:pt>
                <c:pt idx="2867">
                  <c:v>7.3850499999999997</c:v>
                </c:pt>
                <c:pt idx="2868">
                  <c:v>7.3863899999999996</c:v>
                </c:pt>
                <c:pt idx="2869">
                  <c:v>7.3867700000000003</c:v>
                </c:pt>
                <c:pt idx="2870">
                  <c:v>7.3886599999999998</c:v>
                </c:pt>
                <c:pt idx="2871">
                  <c:v>7.38924</c:v>
                </c:pt>
                <c:pt idx="2872">
                  <c:v>7.3906400000000003</c:v>
                </c:pt>
                <c:pt idx="2873">
                  <c:v>7.3916300000000001</c:v>
                </c:pt>
                <c:pt idx="2874">
                  <c:v>7.3930999999999996</c:v>
                </c:pt>
                <c:pt idx="2875">
                  <c:v>7.3951099999999999</c:v>
                </c:pt>
                <c:pt idx="2876">
                  <c:v>7.3967700000000001</c:v>
                </c:pt>
                <c:pt idx="2877">
                  <c:v>7.3983400000000001</c:v>
                </c:pt>
                <c:pt idx="2878">
                  <c:v>7.4005700000000001</c:v>
                </c:pt>
                <c:pt idx="2879">
                  <c:v>7.4020400000000004</c:v>
                </c:pt>
                <c:pt idx="2880">
                  <c:v>7.4040600000000003</c:v>
                </c:pt>
                <c:pt idx="2881">
                  <c:v>7.4058900000000003</c:v>
                </c:pt>
                <c:pt idx="2882">
                  <c:v>7.4084500000000002</c:v>
                </c:pt>
                <c:pt idx="2883">
                  <c:v>7.4100599999999996</c:v>
                </c:pt>
                <c:pt idx="2884">
                  <c:v>7.4125100000000002</c:v>
                </c:pt>
                <c:pt idx="2885">
                  <c:v>7.4142099999999997</c:v>
                </c:pt>
                <c:pt idx="2886">
                  <c:v>7.4161700000000002</c:v>
                </c:pt>
                <c:pt idx="2887">
                  <c:v>7.4181900000000001</c:v>
                </c:pt>
                <c:pt idx="2888">
                  <c:v>7.4191799999999999</c:v>
                </c:pt>
                <c:pt idx="2889">
                  <c:v>7.4211900000000002</c:v>
                </c:pt>
                <c:pt idx="2890">
                  <c:v>7.42272</c:v>
                </c:pt>
                <c:pt idx="2891">
                  <c:v>7.4241400000000004</c:v>
                </c:pt>
                <c:pt idx="2892">
                  <c:v>7.4257600000000004</c:v>
                </c:pt>
                <c:pt idx="2893">
                  <c:v>7.4267700000000003</c:v>
                </c:pt>
                <c:pt idx="2894">
                  <c:v>7.4293199999999997</c:v>
                </c:pt>
                <c:pt idx="2895">
                  <c:v>7.4306099999999997</c:v>
                </c:pt>
                <c:pt idx="2896">
                  <c:v>7.4330800000000004</c:v>
                </c:pt>
                <c:pt idx="2897">
                  <c:v>7.4355000000000002</c:v>
                </c:pt>
                <c:pt idx="2898">
                  <c:v>7.4372999999999996</c:v>
                </c:pt>
                <c:pt idx="2899">
                  <c:v>7.4392300000000002</c:v>
                </c:pt>
                <c:pt idx="2900">
                  <c:v>7.4413400000000003</c:v>
                </c:pt>
                <c:pt idx="2901">
                  <c:v>7.4435900000000004</c:v>
                </c:pt>
                <c:pt idx="2902">
                  <c:v>7.4455799999999996</c:v>
                </c:pt>
                <c:pt idx="2903">
                  <c:v>7.4480300000000002</c:v>
                </c:pt>
                <c:pt idx="2904">
                  <c:v>7.4498899999999999</c:v>
                </c:pt>
                <c:pt idx="2905">
                  <c:v>7.4520600000000004</c:v>
                </c:pt>
                <c:pt idx="2906">
                  <c:v>7.45425</c:v>
                </c:pt>
                <c:pt idx="2907">
                  <c:v>7.4556199999999997</c:v>
                </c:pt>
                <c:pt idx="2908">
                  <c:v>7.45817</c:v>
                </c:pt>
                <c:pt idx="2909">
                  <c:v>7.4593600000000002</c:v>
                </c:pt>
                <c:pt idx="2910">
                  <c:v>7.4617599999999999</c:v>
                </c:pt>
                <c:pt idx="2911">
                  <c:v>7.4637700000000002</c:v>
                </c:pt>
                <c:pt idx="2912">
                  <c:v>7.46495</c:v>
                </c:pt>
                <c:pt idx="2913">
                  <c:v>7.4669600000000003</c:v>
                </c:pt>
                <c:pt idx="2914">
                  <c:v>7.4682199999999996</c:v>
                </c:pt>
                <c:pt idx="2915">
                  <c:v>7.4703200000000001</c:v>
                </c:pt>
                <c:pt idx="2916">
                  <c:v>7.47241</c:v>
                </c:pt>
                <c:pt idx="2917">
                  <c:v>7.47363</c:v>
                </c:pt>
                <c:pt idx="2918">
                  <c:v>7.4763599999999997</c:v>
                </c:pt>
                <c:pt idx="2919">
                  <c:v>7.4774799999999999</c:v>
                </c:pt>
                <c:pt idx="2920">
                  <c:v>7.4794700000000001</c:v>
                </c:pt>
                <c:pt idx="2921">
                  <c:v>7.4812599999999998</c:v>
                </c:pt>
                <c:pt idx="2922">
                  <c:v>7.4831500000000002</c:v>
                </c:pt>
                <c:pt idx="2923">
                  <c:v>7.4853100000000001</c:v>
                </c:pt>
                <c:pt idx="2924">
                  <c:v>7.4869899999999996</c:v>
                </c:pt>
                <c:pt idx="2925">
                  <c:v>7.4893099999999997</c:v>
                </c:pt>
                <c:pt idx="2926">
                  <c:v>7.4911000000000003</c:v>
                </c:pt>
                <c:pt idx="2927">
                  <c:v>7.4923599999999997</c:v>
                </c:pt>
                <c:pt idx="2928">
                  <c:v>7.4942500000000001</c:v>
                </c:pt>
                <c:pt idx="2929">
                  <c:v>7.4957700000000003</c:v>
                </c:pt>
                <c:pt idx="2930">
                  <c:v>7.49777</c:v>
                </c:pt>
                <c:pt idx="2931">
                  <c:v>7.4987000000000004</c:v>
                </c:pt>
                <c:pt idx="2932">
                  <c:v>7.4965400000000004</c:v>
                </c:pt>
                <c:pt idx="2933">
                  <c:v>7.4991099999999999</c:v>
                </c:pt>
                <c:pt idx="2934">
                  <c:v>7.5013199999999998</c:v>
                </c:pt>
                <c:pt idx="2935">
                  <c:v>7.5027999999999997</c:v>
                </c:pt>
                <c:pt idx="2936">
                  <c:v>7.5051199999999998</c:v>
                </c:pt>
                <c:pt idx="2937">
                  <c:v>7.5072200000000002</c:v>
                </c:pt>
                <c:pt idx="2938">
                  <c:v>7.5087900000000003</c:v>
                </c:pt>
                <c:pt idx="2939">
                  <c:v>7.5108300000000003</c:v>
                </c:pt>
                <c:pt idx="2940">
                  <c:v>7.5126799999999996</c:v>
                </c:pt>
                <c:pt idx="2941">
                  <c:v>7.5149400000000002</c:v>
                </c:pt>
                <c:pt idx="2942">
                  <c:v>7.51633</c:v>
                </c:pt>
                <c:pt idx="2943">
                  <c:v>7.5176400000000001</c:v>
                </c:pt>
                <c:pt idx="2944">
                  <c:v>7.5194799999999997</c:v>
                </c:pt>
                <c:pt idx="2945">
                  <c:v>7.52196</c:v>
                </c:pt>
                <c:pt idx="2946">
                  <c:v>7.5235099999999999</c:v>
                </c:pt>
                <c:pt idx="2947">
                  <c:v>7.5246500000000003</c:v>
                </c:pt>
                <c:pt idx="2948">
                  <c:v>7.5266400000000004</c:v>
                </c:pt>
                <c:pt idx="2949">
                  <c:v>7.5277000000000003</c:v>
                </c:pt>
                <c:pt idx="2950">
                  <c:v>7.5293799999999997</c:v>
                </c:pt>
                <c:pt idx="2951">
                  <c:v>7.5302899999999999</c:v>
                </c:pt>
                <c:pt idx="2952">
                  <c:v>7.53146</c:v>
                </c:pt>
                <c:pt idx="2953">
                  <c:v>7.5330899999999996</c:v>
                </c:pt>
                <c:pt idx="2954">
                  <c:v>7.5337699999999996</c:v>
                </c:pt>
                <c:pt idx="2955">
                  <c:v>7.53538</c:v>
                </c:pt>
                <c:pt idx="2956">
                  <c:v>7.53681</c:v>
                </c:pt>
                <c:pt idx="2957">
                  <c:v>7.5383800000000001</c:v>
                </c:pt>
                <c:pt idx="2958">
                  <c:v>7.5401400000000001</c:v>
                </c:pt>
                <c:pt idx="2959">
                  <c:v>7.5410000000000004</c:v>
                </c:pt>
                <c:pt idx="2960">
                  <c:v>7.5426299999999999</c:v>
                </c:pt>
                <c:pt idx="2961">
                  <c:v>7.5437599999999998</c:v>
                </c:pt>
                <c:pt idx="2962">
                  <c:v>7.54495</c:v>
                </c:pt>
                <c:pt idx="2963">
                  <c:v>7.5461900000000002</c:v>
                </c:pt>
                <c:pt idx="2964">
                  <c:v>7.54704</c:v>
                </c:pt>
                <c:pt idx="2965">
                  <c:v>7.5482199999999997</c:v>
                </c:pt>
                <c:pt idx="2966">
                  <c:v>7.5489499999999996</c:v>
                </c:pt>
                <c:pt idx="2967">
                  <c:v>7.5497899999999998</c:v>
                </c:pt>
                <c:pt idx="2968">
                  <c:v>7.5505899999999997</c:v>
                </c:pt>
                <c:pt idx="2969">
                  <c:v>7.5511900000000001</c:v>
                </c:pt>
                <c:pt idx="2970">
                  <c:v>7.5513899999999996</c:v>
                </c:pt>
                <c:pt idx="2971">
                  <c:v>7.5521399999999996</c:v>
                </c:pt>
                <c:pt idx="2972">
                  <c:v>7.5524800000000001</c:v>
                </c:pt>
                <c:pt idx="2973">
                  <c:v>7.55281</c:v>
                </c:pt>
                <c:pt idx="2974">
                  <c:v>7.5527600000000001</c:v>
                </c:pt>
                <c:pt idx="2975">
                  <c:v>7.5536899999999996</c:v>
                </c:pt>
                <c:pt idx="2976">
                  <c:v>7.55382</c:v>
                </c:pt>
                <c:pt idx="2977">
                  <c:v>7.55443</c:v>
                </c:pt>
                <c:pt idx="2978">
                  <c:v>7.5546499999999996</c:v>
                </c:pt>
                <c:pt idx="2979">
                  <c:v>7.5552299999999999</c:v>
                </c:pt>
                <c:pt idx="2980">
                  <c:v>7.5562199999999997</c:v>
                </c:pt>
                <c:pt idx="2981">
                  <c:v>7.5562899999999997</c:v>
                </c:pt>
                <c:pt idx="2982">
                  <c:v>7.55715</c:v>
                </c:pt>
                <c:pt idx="2983">
                  <c:v>7.5578700000000003</c:v>
                </c:pt>
                <c:pt idx="2984">
                  <c:v>7.5591200000000001</c:v>
                </c:pt>
                <c:pt idx="2985">
                  <c:v>7.5586500000000001</c:v>
                </c:pt>
                <c:pt idx="2986">
                  <c:v>7.5584899999999999</c:v>
                </c:pt>
                <c:pt idx="2987">
                  <c:v>7.5592100000000002</c:v>
                </c:pt>
                <c:pt idx="2988">
                  <c:v>7.5589300000000001</c:v>
                </c:pt>
                <c:pt idx="2989">
                  <c:v>7.5592199999999998</c:v>
                </c:pt>
                <c:pt idx="2990">
                  <c:v>7.5592100000000002</c:v>
                </c:pt>
                <c:pt idx="2991">
                  <c:v>7.5599299999999996</c:v>
                </c:pt>
                <c:pt idx="2992">
                  <c:v>7.5598900000000002</c:v>
                </c:pt>
                <c:pt idx="2993">
                  <c:v>7.5599499999999997</c:v>
                </c:pt>
                <c:pt idx="2994">
                  <c:v>7.5600899999999998</c:v>
                </c:pt>
                <c:pt idx="2995">
                  <c:v>7.56013</c:v>
                </c:pt>
                <c:pt idx="2996">
                  <c:v>7.5612700000000004</c:v>
                </c:pt>
                <c:pt idx="2997">
                  <c:v>7.5617599999999996</c:v>
                </c:pt>
                <c:pt idx="2998">
                  <c:v>7.5629200000000001</c:v>
                </c:pt>
                <c:pt idx="2999">
                  <c:v>7.5638100000000001</c:v>
                </c:pt>
                <c:pt idx="3000">
                  <c:v>7.5644999999999998</c:v>
                </c:pt>
                <c:pt idx="3001">
                  <c:v>7.5648400000000002</c:v>
                </c:pt>
                <c:pt idx="3002">
                  <c:v>7.5659299999999998</c:v>
                </c:pt>
                <c:pt idx="3003">
                  <c:v>7.56677</c:v>
                </c:pt>
                <c:pt idx="3004">
                  <c:v>7.5677300000000001</c:v>
                </c:pt>
                <c:pt idx="3005">
                  <c:v>7.5677700000000003</c:v>
                </c:pt>
                <c:pt idx="3006">
                  <c:v>7.5683100000000003</c:v>
                </c:pt>
                <c:pt idx="3007">
                  <c:v>7.56846</c:v>
                </c:pt>
                <c:pt idx="3008">
                  <c:v>7.5685399999999996</c:v>
                </c:pt>
                <c:pt idx="3009">
                  <c:v>7.5685799999999999</c:v>
                </c:pt>
                <c:pt idx="3010">
                  <c:v>7.5682600000000004</c:v>
                </c:pt>
                <c:pt idx="3011">
                  <c:v>7.5683999999999996</c:v>
                </c:pt>
                <c:pt idx="3012">
                  <c:v>7.5678900000000002</c:v>
                </c:pt>
                <c:pt idx="3013">
                  <c:v>7.5675699999999999</c:v>
                </c:pt>
                <c:pt idx="3014">
                  <c:v>7.5672499999999996</c:v>
                </c:pt>
                <c:pt idx="3015">
                  <c:v>7.5673199999999996</c:v>
                </c:pt>
                <c:pt idx="3016">
                  <c:v>7.5671499999999998</c:v>
                </c:pt>
                <c:pt idx="3017">
                  <c:v>7.5673399999999997</c:v>
                </c:pt>
                <c:pt idx="3018">
                  <c:v>7.5678900000000002</c:v>
                </c:pt>
                <c:pt idx="3019">
                  <c:v>7.5679800000000004</c:v>
                </c:pt>
                <c:pt idx="3020">
                  <c:v>7.5688700000000004</c:v>
                </c:pt>
                <c:pt idx="3021">
                  <c:v>7.5691600000000001</c:v>
                </c:pt>
                <c:pt idx="3022">
                  <c:v>7.5691600000000001</c:v>
                </c:pt>
                <c:pt idx="3023">
                  <c:v>7.5700599999999998</c:v>
                </c:pt>
                <c:pt idx="3024">
                  <c:v>7.5701900000000002</c:v>
                </c:pt>
                <c:pt idx="3025">
                  <c:v>7.5698800000000004</c:v>
                </c:pt>
                <c:pt idx="3026">
                  <c:v>7.5701499999999999</c:v>
                </c:pt>
                <c:pt idx="3027">
                  <c:v>7.56996</c:v>
                </c:pt>
                <c:pt idx="3028">
                  <c:v>7.57</c:v>
                </c:pt>
                <c:pt idx="3029">
                  <c:v>7.5692399999999997</c:v>
                </c:pt>
                <c:pt idx="3030">
                  <c:v>7.5691600000000001</c:v>
                </c:pt>
                <c:pt idx="3031">
                  <c:v>7.5690299999999997</c:v>
                </c:pt>
                <c:pt idx="3032">
                  <c:v>7.5686999999999998</c:v>
                </c:pt>
                <c:pt idx="3033">
                  <c:v>7.5683999999999996</c:v>
                </c:pt>
                <c:pt idx="3034">
                  <c:v>7.56792</c:v>
                </c:pt>
                <c:pt idx="3035">
                  <c:v>7.5684899999999997</c:v>
                </c:pt>
                <c:pt idx="3036">
                  <c:v>7.5686900000000001</c:v>
                </c:pt>
                <c:pt idx="3037">
                  <c:v>7.5683400000000001</c:v>
                </c:pt>
                <c:pt idx="3038">
                  <c:v>7.5684199999999997</c:v>
                </c:pt>
                <c:pt idx="3039">
                  <c:v>7.5684800000000001</c:v>
                </c:pt>
                <c:pt idx="3040">
                  <c:v>7.5683199999999999</c:v>
                </c:pt>
                <c:pt idx="3041">
                  <c:v>7.5677599999999998</c:v>
                </c:pt>
                <c:pt idx="3042">
                  <c:v>7.5674400000000004</c:v>
                </c:pt>
                <c:pt idx="3043">
                  <c:v>7.5674900000000003</c:v>
                </c:pt>
                <c:pt idx="3044">
                  <c:v>7.5674200000000003</c:v>
                </c:pt>
                <c:pt idx="3045">
                  <c:v>7.56731</c:v>
                </c:pt>
                <c:pt idx="3046">
                  <c:v>7.56677</c:v>
                </c:pt>
                <c:pt idx="3047">
                  <c:v>7.5665300000000002</c:v>
                </c:pt>
                <c:pt idx="3048">
                  <c:v>7.56515</c:v>
                </c:pt>
                <c:pt idx="3049">
                  <c:v>7.5644400000000003</c:v>
                </c:pt>
                <c:pt idx="3050">
                  <c:v>7.5640400000000003</c:v>
                </c:pt>
                <c:pt idx="3051">
                  <c:v>7.5629600000000003</c:v>
                </c:pt>
                <c:pt idx="3052">
                  <c:v>7.5626899999999999</c:v>
                </c:pt>
                <c:pt idx="3053">
                  <c:v>7.5615300000000003</c:v>
                </c:pt>
                <c:pt idx="3054">
                  <c:v>7.5613999999999999</c:v>
                </c:pt>
                <c:pt idx="3055">
                  <c:v>7.5613099999999998</c:v>
                </c:pt>
                <c:pt idx="3056">
                  <c:v>7.5608300000000002</c:v>
                </c:pt>
                <c:pt idx="3057">
                  <c:v>7.5612399999999997</c:v>
                </c:pt>
                <c:pt idx="3058">
                  <c:v>7.5608899999999997</c:v>
                </c:pt>
                <c:pt idx="3059">
                  <c:v>7.5611300000000004</c:v>
                </c:pt>
                <c:pt idx="3060">
                  <c:v>7.5608399999999998</c:v>
                </c:pt>
                <c:pt idx="3061">
                  <c:v>7.5602600000000004</c:v>
                </c:pt>
                <c:pt idx="3062">
                  <c:v>7.5603600000000002</c:v>
                </c:pt>
                <c:pt idx="3063">
                  <c:v>7.5595600000000003</c:v>
                </c:pt>
                <c:pt idx="3064">
                  <c:v>7.5597300000000001</c:v>
                </c:pt>
                <c:pt idx="3065">
                  <c:v>7.5592199999999998</c:v>
                </c:pt>
                <c:pt idx="3066">
                  <c:v>7.5587200000000001</c:v>
                </c:pt>
                <c:pt idx="3067">
                  <c:v>7.5585399999999998</c:v>
                </c:pt>
                <c:pt idx="3068">
                  <c:v>7.5577399999999999</c:v>
                </c:pt>
                <c:pt idx="3069">
                  <c:v>7.5567500000000001</c:v>
                </c:pt>
                <c:pt idx="3070">
                  <c:v>7.5562699999999996</c:v>
                </c:pt>
                <c:pt idx="3071">
                  <c:v>7.5549999999999997</c:v>
                </c:pt>
                <c:pt idx="3072">
                  <c:v>7.5531699999999997</c:v>
                </c:pt>
                <c:pt idx="3073">
                  <c:v>7.5514999999999999</c:v>
                </c:pt>
                <c:pt idx="3074">
                  <c:v>7.5495400000000004</c:v>
                </c:pt>
                <c:pt idx="3075">
                  <c:v>7.5472700000000001</c:v>
                </c:pt>
                <c:pt idx="3076">
                  <c:v>7.5455500000000004</c:v>
                </c:pt>
                <c:pt idx="3077">
                  <c:v>7.5435499999999998</c:v>
                </c:pt>
                <c:pt idx="3078">
                  <c:v>7.5421899999999997</c:v>
                </c:pt>
                <c:pt idx="3079">
                  <c:v>7.54094</c:v>
                </c:pt>
                <c:pt idx="3080">
                  <c:v>7.5391599999999999</c:v>
                </c:pt>
                <c:pt idx="3081">
                  <c:v>7.5385799999999996</c:v>
                </c:pt>
                <c:pt idx="3082">
                  <c:v>7.5369999999999999</c:v>
                </c:pt>
                <c:pt idx="3083">
                  <c:v>7.5360899999999997</c:v>
                </c:pt>
                <c:pt idx="3084">
                  <c:v>7.5351600000000003</c:v>
                </c:pt>
                <c:pt idx="3085">
                  <c:v>7.5337199999999998</c:v>
                </c:pt>
                <c:pt idx="3086">
                  <c:v>7.53301</c:v>
                </c:pt>
                <c:pt idx="3087">
                  <c:v>7.5315000000000003</c:v>
                </c:pt>
                <c:pt idx="3088">
                  <c:v>7.5302699999999998</c:v>
                </c:pt>
                <c:pt idx="3089">
                  <c:v>7.5286999999999997</c:v>
                </c:pt>
                <c:pt idx="3090">
                  <c:v>7.5274200000000002</c:v>
                </c:pt>
                <c:pt idx="3091">
                  <c:v>7.52583</c:v>
                </c:pt>
                <c:pt idx="3092">
                  <c:v>7.5234199999999998</c:v>
                </c:pt>
                <c:pt idx="3093">
                  <c:v>7.5218699999999998</c:v>
                </c:pt>
                <c:pt idx="3094">
                  <c:v>7.5194799999999997</c:v>
                </c:pt>
                <c:pt idx="3095">
                  <c:v>7.5175099999999997</c:v>
                </c:pt>
                <c:pt idx="3096">
                  <c:v>7.51593</c:v>
                </c:pt>
                <c:pt idx="3097">
                  <c:v>7.5140200000000004</c:v>
                </c:pt>
                <c:pt idx="3098">
                  <c:v>7.5125299999999999</c:v>
                </c:pt>
                <c:pt idx="3099">
                  <c:v>7.5103499999999999</c:v>
                </c:pt>
                <c:pt idx="3100">
                  <c:v>7.5091099999999997</c:v>
                </c:pt>
                <c:pt idx="3101">
                  <c:v>7.5076799999999997</c:v>
                </c:pt>
                <c:pt idx="3102">
                  <c:v>7.5064500000000001</c:v>
                </c:pt>
                <c:pt idx="3103">
                  <c:v>7.50563</c:v>
                </c:pt>
                <c:pt idx="3104">
                  <c:v>7.5039899999999999</c:v>
                </c:pt>
                <c:pt idx="3105">
                  <c:v>7.5028800000000002</c:v>
                </c:pt>
                <c:pt idx="3106">
                  <c:v>7.5011099999999997</c:v>
                </c:pt>
                <c:pt idx="3107">
                  <c:v>7.4988299999999999</c:v>
                </c:pt>
                <c:pt idx="3108">
                  <c:v>7.4971399999999999</c:v>
                </c:pt>
                <c:pt idx="3109">
                  <c:v>7.4946400000000004</c:v>
                </c:pt>
                <c:pt idx="3110">
                  <c:v>7.4935400000000003</c:v>
                </c:pt>
                <c:pt idx="3111">
                  <c:v>7.4908700000000001</c:v>
                </c:pt>
                <c:pt idx="3112">
                  <c:v>7.48888</c:v>
                </c:pt>
                <c:pt idx="3113">
                  <c:v>7.4868499999999996</c:v>
                </c:pt>
                <c:pt idx="3114">
                  <c:v>7.4839000000000002</c:v>
                </c:pt>
                <c:pt idx="3115">
                  <c:v>7.48203</c:v>
                </c:pt>
                <c:pt idx="3116">
                  <c:v>7.4797099999999999</c:v>
                </c:pt>
                <c:pt idx="3117">
                  <c:v>7.4779799999999996</c:v>
                </c:pt>
                <c:pt idx="3118">
                  <c:v>7.4754699999999996</c:v>
                </c:pt>
                <c:pt idx="3119">
                  <c:v>7.47309</c:v>
                </c:pt>
                <c:pt idx="3120">
                  <c:v>7.4710200000000002</c:v>
                </c:pt>
                <c:pt idx="3121">
                  <c:v>7.4682000000000004</c:v>
                </c:pt>
                <c:pt idx="3122">
                  <c:v>7.4672099999999997</c:v>
                </c:pt>
                <c:pt idx="3123">
                  <c:v>7.4649599999999996</c:v>
                </c:pt>
                <c:pt idx="3124">
                  <c:v>7.4642999999999997</c:v>
                </c:pt>
                <c:pt idx="3125">
                  <c:v>7.4628100000000002</c:v>
                </c:pt>
                <c:pt idx="3126">
                  <c:v>7.4614500000000001</c:v>
                </c:pt>
                <c:pt idx="3127">
                  <c:v>7.4608400000000001</c:v>
                </c:pt>
                <c:pt idx="3128">
                  <c:v>7.4595000000000002</c:v>
                </c:pt>
                <c:pt idx="3129">
                  <c:v>7.4592700000000001</c:v>
                </c:pt>
                <c:pt idx="3130">
                  <c:v>7.4577999999999998</c:v>
                </c:pt>
                <c:pt idx="3131">
                  <c:v>7.4573700000000001</c:v>
                </c:pt>
                <c:pt idx="3132">
                  <c:v>7.4567899999999998</c:v>
                </c:pt>
                <c:pt idx="3133">
                  <c:v>7.4558299999999997</c:v>
                </c:pt>
                <c:pt idx="3134">
                  <c:v>7.4554999999999998</c:v>
                </c:pt>
                <c:pt idx="3135">
                  <c:v>7.45472</c:v>
                </c:pt>
                <c:pt idx="3136">
                  <c:v>7.4548500000000004</c:v>
                </c:pt>
                <c:pt idx="3137">
                  <c:v>7.4545199999999996</c:v>
                </c:pt>
                <c:pt idx="3138">
                  <c:v>7.45444</c:v>
                </c:pt>
                <c:pt idx="3139">
                  <c:v>7.4544600000000001</c:v>
                </c:pt>
                <c:pt idx="3140">
                  <c:v>7.4538599999999997</c:v>
                </c:pt>
                <c:pt idx="3141">
                  <c:v>7.4543499999999998</c:v>
                </c:pt>
                <c:pt idx="3142">
                  <c:v>7.4540300000000004</c:v>
                </c:pt>
                <c:pt idx="3143">
                  <c:v>7.4541300000000001</c:v>
                </c:pt>
                <c:pt idx="3144">
                  <c:v>7.4545000000000003</c:v>
                </c:pt>
                <c:pt idx="3145">
                  <c:v>7.45465</c:v>
                </c:pt>
                <c:pt idx="3146">
                  <c:v>7.4551400000000001</c:v>
                </c:pt>
                <c:pt idx="3147">
                  <c:v>7.4550599999999996</c:v>
                </c:pt>
                <c:pt idx="3148">
                  <c:v>7.4554900000000002</c:v>
                </c:pt>
                <c:pt idx="3149">
                  <c:v>7.4558</c:v>
                </c:pt>
                <c:pt idx="3150">
                  <c:v>7.4555899999999999</c:v>
                </c:pt>
                <c:pt idx="3151">
                  <c:v>7.4563699999999997</c:v>
                </c:pt>
                <c:pt idx="3152">
                  <c:v>7.4564399999999997</c:v>
                </c:pt>
                <c:pt idx="3153">
                  <c:v>7.4567100000000002</c:v>
                </c:pt>
                <c:pt idx="3154">
                  <c:v>7.4566699999999999</c:v>
                </c:pt>
                <c:pt idx="3155">
                  <c:v>7.4570800000000004</c:v>
                </c:pt>
                <c:pt idx="3156">
                  <c:v>7.4584299999999999</c:v>
                </c:pt>
                <c:pt idx="3157">
                  <c:v>7.45967</c:v>
                </c:pt>
                <c:pt idx="3158">
                  <c:v>7.46129</c:v>
                </c:pt>
                <c:pt idx="3159">
                  <c:v>7.4625399999999997</c:v>
                </c:pt>
                <c:pt idx="3160">
                  <c:v>7.4646100000000004</c:v>
                </c:pt>
                <c:pt idx="3161">
                  <c:v>7.4663599999999999</c:v>
                </c:pt>
                <c:pt idx="3162">
                  <c:v>7.4680999999999997</c:v>
                </c:pt>
                <c:pt idx="3163">
                  <c:v>7.4701399999999998</c:v>
                </c:pt>
                <c:pt idx="3164">
                  <c:v>7.4719199999999999</c:v>
                </c:pt>
                <c:pt idx="3165">
                  <c:v>7.4742100000000002</c:v>
                </c:pt>
                <c:pt idx="3166">
                  <c:v>7.4749299999999996</c:v>
                </c:pt>
                <c:pt idx="3167">
                  <c:v>7.4772100000000004</c:v>
                </c:pt>
                <c:pt idx="3168">
                  <c:v>7.4788300000000003</c:v>
                </c:pt>
                <c:pt idx="3169">
                  <c:v>7.4802600000000004</c:v>
                </c:pt>
                <c:pt idx="3170">
                  <c:v>7.4823399999999998</c:v>
                </c:pt>
                <c:pt idx="3171">
                  <c:v>7.4837800000000003</c:v>
                </c:pt>
                <c:pt idx="3172">
                  <c:v>7.4863200000000001</c:v>
                </c:pt>
                <c:pt idx="3173">
                  <c:v>7.4878799999999996</c:v>
                </c:pt>
                <c:pt idx="3174">
                  <c:v>7.4900500000000001</c:v>
                </c:pt>
                <c:pt idx="3175">
                  <c:v>7.4875400000000001</c:v>
                </c:pt>
                <c:pt idx="3176">
                  <c:v>7.4922500000000003</c:v>
                </c:pt>
                <c:pt idx="3177">
                  <c:v>7.4944499999999996</c:v>
                </c:pt>
                <c:pt idx="3178">
                  <c:v>7.4972700000000003</c:v>
                </c:pt>
                <c:pt idx="3179">
                  <c:v>7.49939</c:v>
                </c:pt>
                <c:pt idx="3180">
                  <c:v>7.5021300000000002</c:v>
                </c:pt>
                <c:pt idx="3181">
                  <c:v>7.5052300000000001</c:v>
                </c:pt>
                <c:pt idx="3182">
                  <c:v>7.5067000000000004</c:v>
                </c:pt>
                <c:pt idx="3183">
                  <c:v>7.5088400000000002</c:v>
                </c:pt>
                <c:pt idx="3184">
                  <c:v>7.5108600000000001</c:v>
                </c:pt>
                <c:pt idx="3185">
                  <c:v>7.5125799999999998</c:v>
                </c:pt>
                <c:pt idx="3186">
                  <c:v>7.5147899999999996</c:v>
                </c:pt>
                <c:pt idx="3187">
                  <c:v>7.5162800000000001</c:v>
                </c:pt>
                <c:pt idx="3188">
                  <c:v>7.5185500000000003</c:v>
                </c:pt>
                <c:pt idx="3189">
                  <c:v>7.5199600000000002</c:v>
                </c:pt>
                <c:pt idx="3190">
                  <c:v>7.52196</c:v>
                </c:pt>
                <c:pt idx="3191">
                  <c:v>7.5240400000000003</c:v>
                </c:pt>
                <c:pt idx="3192">
                  <c:v>7.5259999999999998</c:v>
                </c:pt>
                <c:pt idx="3193">
                  <c:v>7.5279699999999998</c:v>
                </c:pt>
                <c:pt idx="3194">
                  <c:v>7.5292899999999996</c:v>
                </c:pt>
                <c:pt idx="3195">
                  <c:v>7.5314800000000002</c:v>
                </c:pt>
                <c:pt idx="3196">
                  <c:v>7.5334300000000001</c:v>
                </c:pt>
                <c:pt idx="3197">
                  <c:v>7.5361599999999997</c:v>
                </c:pt>
                <c:pt idx="3198">
                  <c:v>7.5382899999999999</c:v>
                </c:pt>
                <c:pt idx="3199">
                  <c:v>7.5404900000000001</c:v>
                </c:pt>
                <c:pt idx="3200">
                  <c:v>7.5433899999999996</c:v>
                </c:pt>
                <c:pt idx="3201">
                  <c:v>7.5450100000000004</c:v>
                </c:pt>
                <c:pt idx="3202">
                  <c:v>7.5476200000000002</c:v>
                </c:pt>
                <c:pt idx="3203">
                  <c:v>7.5502700000000003</c:v>
                </c:pt>
                <c:pt idx="3204">
                  <c:v>7.55267</c:v>
                </c:pt>
                <c:pt idx="3205">
                  <c:v>7.5550300000000004</c:v>
                </c:pt>
                <c:pt idx="3206">
                  <c:v>7.5569499999999996</c:v>
                </c:pt>
                <c:pt idx="3207">
                  <c:v>7.5597000000000003</c:v>
                </c:pt>
                <c:pt idx="3208">
                  <c:v>7.5615699999999997</c:v>
                </c:pt>
                <c:pt idx="3209">
                  <c:v>7.56358</c:v>
                </c:pt>
                <c:pt idx="3210">
                  <c:v>7.5652799999999996</c:v>
                </c:pt>
                <c:pt idx="3211">
                  <c:v>7.5666599999999997</c:v>
                </c:pt>
                <c:pt idx="3212">
                  <c:v>7.5686600000000004</c:v>
                </c:pt>
                <c:pt idx="3213">
                  <c:v>7.5701700000000001</c:v>
                </c:pt>
                <c:pt idx="3214">
                  <c:v>7.5718500000000004</c:v>
                </c:pt>
                <c:pt idx="3215">
                  <c:v>7.5737100000000002</c:v>
                </c:pt>
                <c:pt idx="3216">
                  <c:v>7.5756899999999998</c:v>
                </c:pt>
                <c:pt idx="3217">
                  <c:v>7.5780000000000003</c:v>
                </c:pt>
                <c:pt idx="3218">
                  <c:v>7.5795500000000002</c:v>
                </c:pt>
                <c:pt idx="3219">
                  <c:v>7.5810899999999997</c:v>
                </c:pt>
                <c:pt idx="3220">
                  <c:v>7.5828699999999998</c:v>
                </c:pt>
                <c:pt idx="3221">
                  <c:v>7.58399</c:v>
                </c:pt>
                <c:pt idx="3222">
                  <c:v>7.5860599999999998</c:v>
                </c:pt>
                <c:pt idx="3223">
                  <c:v>7.5876400000000004</c:v>
                </c:pt>
                <c:pt idx="3224">
                  <c:v>7.5890399999999998</c:v>
                </c:pt>
                <c:pt idx="3225">
                  <c:v>7.5910000000000002</c:v>
                </c:pt>
                <c:pt idx="3226">
                  <c:v>7.5924100000000001</c:v>
                </c:pt>
                <c:pt idx="3227">
                  <c:v>7.5940799999999999</c:v>
                </c:pt>
                <c:pt idx="3228">
                  <c:v>7.5945</c:v>
                </c:pt>
                <c:pt idx="3229">
                  <c:v>7.5961499999999997</c:v>
                </c:pt>
                <c:pt idx="3230">
                  <c:v>7.5967200000000004</c:v>
                </c:pt>
                <c:pt idx="3231">
                  <c:v>7.5969699999999998</c:v>
                </c:pt>
                <c:pt idx="3232">
                  <c:v>7.5971700000000002</c:v>
                </c:pt>
                <c:pt idx="3233">
                  <c:v>7.5969699999999998</c:v>
                </c:pt>
                <c:pt idx="3234">
                  <c:v>7.5976100000000004</c:v>
                </c:pt>
                <c:pt idx="3235">
                  <c:v>7.5972999999999997</c:v>
                </c:pt>
                <c:pt idx="3236">
                  <c:v>7.5977600000000001</c:v>
                </c:pt>
                <c:pt idx="3237">
                  <c:v>7.5985800000000001</c:v>
                </c:pt>
                <c:pt idx="3238">
                  <c:v>7.5983599999999996</c:v>
                </c:pt>
                <c:pt idx="3239">
                  <c:v>7.5987600000000004</c:v>
                </c:pt>
                <c:pt idx="3240">
                  <c:v>7.5978000000000003</c:v>
                </c:pt>
                <c:pt idx="3241">
                  <c:v>7.5974500000000003</c:v>
                </c:pt>
                <c:pt idx="3242">
                  <c:v>7.5972</c:v>
                </c:pt>
                <c:pt idx="3243">
                  <c:v>7.59701</c:v>
                </c:pt>
                <c:pt idx="3244">
                  <c:v>7.5969699999999998</c:v>
                </c:pt>
                <c:pt idx="3245">
                  <c:v>7.5956700000000001</c:v>
                </c:pt>
                <c:pt idx="3246">
                  <c:v>7.5958800000000002</c:v>
                </c:pt>
                <c:pt idx="3247">
                  <c:v>7.5944900000000004</c:v>
                </c:pt>
                <c:pt idx="3248">
                  <c:v>7.5940099999999999</c:v>
                </c:pt>
                <c:pt idx="3249">
                  <c:v>7.59314</c:v>
                </c:pt>
                <c:pt idx="3250">
                  <c:v>7.5922400000000003</c:v>
                </c:pt>
                <c:pt idx="3251">
                  <c:v>7.5914700000000002</c:v>
                </c:pt>
                <c:pt idx="3252">
                  <c:v>7.5902799999999999</c:v>
                </c:pt>
                <c:pt idx="3253">
                  <c:v>7.5892900000000001</c:v>
                </c:pt>
                <c:pt idx="3254">
                  <c:v>7.5878199999999998</c:v>
                </c:pt>
                <c:pt idx="3255">
                  <c:v>7.5872900000000003</c:v>
                </c:pt>
                <c:pt idx="3256">
                  <c:v>7.5873999999999997</c:v>
                </c:pt>
                <c:pt idx="3257">
                  <c:v>7.5870699999999998</c:v>
                </c:pt>
                <c:pt idx="3258">
                  <c:v>7.5871300000000002</c:v>
                </c:pt>
                <c:pt idx="3259">
                  <c:v>7.5873799999999996</c:v>
                </c:pt>
                <c:pt idx="3260">
                  <c:v>7.5874899999999998</c:v>
                </c:pt>
                <c:pt idx="3261">
                  <c:v>7.5883099999999999</c:v>
                </c:pt>
                <c:pt idx="3262">
                  <c:v>7.5886399999999998</c:v>
                </c:pt>
                <c:pt idx="3263">
                  <c:v>7.5892499999999998</c:v>
                </c:pt>
                <c:pt idx="3264">
                  <c:v>7.5892600000000003</c:v>
                </c:pt>
                <c:pt idx="3265">
                  <c:v>7.59</c:v>
                </c:pt>
                <c:pt idx="3266">
                  <c:v>7.5900499999999997</c:v>
                </c:pt>
                <c:pt idx="3267">
                  <c:v>7.5911200000000001</c:v>
                </c:pt>
                <c:pt idx="3268">
                  <c:v>7.5916699999999997</c:v>
                </c:pt>
                <c:pt idx="3269">
                  <c:v>7.5924399999999999</c:v>
                </c:pt>
                <c:pt idx="3270">
                  <c:v>7.5928899999999997</c:v>
                </c:pt>
                <c:pt idx="3271">
                  <c:v>7.5934799999999996</c:v>
                </c:pt>
                <c:pt idx="3272">
                  <c:v>7.5941700000000001</c:v>
                </c:pt>
                <c:pt idx="3273">
                  <c:v>7.5946100000000003</c:v>
                </c:pt>
                <c:pt idx="3274">
                  <c:v>7.5949900000000001</c:v>
                </c:pt>
                <c:pt idx="3275">
                  <c:v>7.5959899999999996</c:v>
                </c:pt>
                <c:pt idx="3276">
                  <c:v>7.5969300000000004</c:v>
                </c:pt>
                <c:pt idx="3277">
                  <c:v>7.5981300000000003</c:v>
                </c:pt>
                <c:pt idx="3278">
                  <c:v>7.5990200000000003</c:v>
                </c:pt>
                <c:pt idx="3279">
                  <c:v>7.6000800000000002</c:v>
                </c:pt>
                <c:pt idx="3280">
                  <c:v>7.6015100000000002</c:v>
                </c:pt>
                <c:pt idx="3281">
                  <c:v>7.6017799999999998</c:v>
                </c:pt>
                <c:pt idx="3282">
                  <c:v>7.6024099999999999</c:v>
                </c:pt>
                <c:pt idx="3283">
                  <c:v>7.6029200000000001</c:v>
                </c:pt>
                <c:pt idx="3284">
                  <c:v>7.6030800000000003</c:v>
                </c:pt>
                <c:pt idx="3285">
                  <c:v>7.6041499999999997</c:v>
                </c:pt>
                <c:pt idx="3286">
                  <c:v>7.60372</c:v>
                </c:pt>
                <c:pt idx="3287">
                  <c:v>7.6031899999999997</c:v>
                </c:pt>
                <c:pt idx="3288">
                  <c:v>7.6028799999999999</c:v>
                </c:pt>
                <c:pt idx="3289">
                  <c:v>7.6027399999999998</c:v>
                </c:pt>
                <c:pt idx="3290">
                  <c:v>7.6024099999999999</c:v>
                </c:pt>
                <c:pt idx="3291">
                  <c:v>7.6019699999999997</c:v>
                </c:pt>
                <c:pt idx="3292">
                  <c:v>7.6013200000000003</c:v>
                </c:pt>
                <c:pt idx="3293">
                  <c:v>7.6007300000000004</c:v>
                </c:pt>
                <c:pt idx="3294">
                  <c:v>7.5999100000000004</c:v>
                </c:pt>
                <c:pt idx="3295">
                  <c:v>7.5995400000000002</c:v>
                </c:pt>
                <c:pt idx="3296">
                  <c:v>7.5996199999999998</c:v>
                </c:pt>
                <c:pt idx="3297">
                  <c:v>7.5993599999999999</c:v>
                </c:pt>
                <c:pt idx="3298">
                  <c:v>7.5993599999999999</c:v>
                </c:pt>
                <c:pt idx="3299">
                  <c:v>7.5997000000000003</c:v>
                </c:pt>
                <c:pt idx="3300">
                  <c:v>7.5988199999999999</c:v>
                </c:pt>
                <c:pt idx="3301">
                  <c:v>7.5988300000000004</c:v>
                </c:pt>
                <c:pt idx="3302">
                  <c:v>7.5989000000000004</c:v>
                </c:pt>
                <c:pt idx="3303">
                  <c:v>7.5987</c:v>
                </c:pt>
                <c:pt idx="3304">
                  <c:v>7.5989699999999996</c:v>
                </c:pt>
                <c:pt idx="3305">
                  <c:v>7.5987</c:v>
                </c:pt>
                <c:pt idx="3306">
                  <c:v>7.5983799999999997</c:v>
                </c:pt>
                <c:pt idx="3307">
                  <c:v>7.5974000000000004</c:v>
                </c:pt>
                <c:pt idx="3308">
                  <c:v>7.5964099999999997</c:v>
                </c:pt>
                <c:pt idx="3309">
                  <c:v>7.5958899999999998</c:v>
                </c:pt>
                <c:pt idx="3310">
                  <c:v>7.5950499999999996</c:v>
                </c:pt>
                <c:pt idx="3311">
                  <c:v>7.5944399999999996</c:v>
                </c:pt>
                <c:pt idx="3312">
                  <c:v>7.5934499999999998</c:v>
                </c:pt>
                <c:pt idx="3313">
                  <c:v>7.5926900000000002</c:v>
                </c:pt>
                <c:pt idx="3314">
                  <c:v>7.5919100000000004</c:v>
                </c:pt>
                <c:pt idx="3315">
                  <c:v>7.5908100000000003</c:v>
                </c:pt>
                <c:pt idx="3316">
                  <c:v>7.5902000000000003</c:v>
                </c:pt>
                <c:pt idx="3317">
                  <c:v>7.5895799999999998</c:v>
                </c:pt>
                <c:pt idx="3318">
                  <c:v>7.5885199999999999</c:v>
                </c:pt>
                <c:pt idx="3319">
                  <c:v>7.5880599999999996</c:v>
                </c:pt>
                <c:pt idx="3320">
                  <c:v>7.58711</c:v>
                </c:pt>
                <c:pt idx="3321">
                  <c:v>7.5867800000000001</c:v>
                </c:pt>
                <c:pt idx="3322">
                  <c:v>7.5856899999999996</c:v>
                </c:pt>
                <c:pt idx="3323">
                  <c:v>7.5851899999999999</c:v>
                </c:pt>
                <c:pt idx="3324">
                  <c:v>7.5843800000000003</c:v>
                </c:pt>
                <c:pt idx="3325">
                  <c:v>7.5833700000000004</c:v>
                </c:pt>
                <c:pt idx="3326">
                  <c:v>7.5828800000000003</c:v>
                </c:pt>
                <c:pt idx="3327">
                  <c:v>7.5813300000000003</c:v>
                </c:pt>
                <c:pt idx="3328">
                  <c:v>7.5803399999999996</c:v>
                </c:pt>
                <c:pt idx="3329">
                  <c:v>7.5787199999999997</c:v>
                </c:pt>
                <c:pt idx="3330">
                  <c:v>7.5774699999999999</c:v>
                </c:pt>
                <c:pt idx="3331">
                  <c:v>7.5761900000000004</c:v>
                </c:pt>
                <c:pt idx="3332">
                  <c:v>7.5742700000000003</c:v>
                </c:pt>
                <c:pt idx="3333">
                  <c:v>7.57247</c:v>
                </c:pt>
                <c:pt idx="3334">
                  <c:v>7.57043</c:v>
                </c:pt>
                <c:pt idx="3335">
                  <c:v>7.5690600000000003</c:v>
                </c:pt>
                <c:pt idx="3336">
                  <c:v>7.56785</c:v>
                </c:pt>
                <c:pt idx="3337">
                  <c:v>7.5660999999999996</c:v>
                </c:pt>
                <c:pt idx="3338">
                  <c:v>7.5652799999999996</c:v>
                </c:pt>
                <c:pt idx="3339">
                  <c:v>7.5633699999999999</c:v>
                </c:pt>
                <c:pt idx="3340">
                  <c:v>7.5621200000000002</c:v>
                </c:pt>
                <c:pt idx="3341">
                  <c:v>7.5605900000000004</c:v>
                </c:pt>
                <c:pt idx="3342">
                  <c:v>7.5592100000000002</c:v>
                </c:pt>
                <c:pt idx="3343">
                  <c:v>7.5584199999999999</c:v>
                </c:pt>
                <c:pt idx="3344">
                  <c:v>7.5564299999999998</c:v>
                </c:pt>
                <c:pt idx="3345">
                  <c:v>7.55565</c:v>
                </c:pt>
                <c:pt idx="3346">
                  <c:v>7.5535800000000002</c:v>
                </c:pt>
                <c:pt idx="3347">
                  <c:v>7.5518000000000001</c:v>
                </c:pt>
                <c:pt idx="3348">
                  <c:v>7.5498599999999998</c:v>
                </c:pt>
                <c:pt idx="3349">
                  <c:v>7.5481699999999998</c:v>
                </c:pt>
                <c:pt idx="3350">
                  <c:v>7.5465299999999997</c:v>
                </c:pt>
                <c:pt idx="3351">
                  <c:v>7.5441099999999999</c:v>
                </c:pt>
                <c:pt idx="3352">
                  <c:v>7.5423600000000004</c:v>
                </c:pt>
                <c:pt idx="3353">
                  <c:v>7.5396999999999998</c:v>
                </c:pt>
                <c:pt idx="3354">
                  <c:v>7.5369200000000003</c:v>
                </c:pt>
                <c:pt idx="3355">
                  <c:v>7.53484</c:v>
                </c:pt>
                <c:pt idx="3356">
                  <c:v>7.5321800000000003</c:v>
                </c:pt>
                <c:pt idx="3357">
                  <c:v>7.5305900000000001</c:v>
                </c:pt>
                <c:pt idx="3358">
                  <c:v>7.5286999999999997</c:v>
                </c:pt>
                <c:pt idx="3359">
                  <c:v>7.52583</c:v>
                </c:pt>
                <c:pt idx="3360">
                  <c:v>7.5240299999999998</c:v>
                </c:pt>
                <c:pt idx="3361">
                  <c:v>7.5219199999999997</c:v>
                </c:pt>
                <c:pt idx="3362">
                  <c:v>7.5196699999999996</c:v>
                </c:pt>
                <c:pt idx="3363">
                  <c:v>7.5171099999999997</c:v>
                </c:pt>
                <c:pt idx="3364">
                  <c:v>7.5143700000000004</c:v>
                </c:pt>
                <c:pt idx="3365">
                  <c:v>7.5118799999999997</c:v>
                </c:pt>
                <c:pt idx="3366">
                  <c:v>7.5088200000000001</c:v>
                </c:pt>
                <c:pt idx="3367">
                  <c:v>7.5048199999999996</c:v>
                </c:pt>
                <c:pt idx="3368">
                  <c:v>7.50115</c:v>
                </c:pt>
                <c:pt idx="3369">
                  <c:v>7.49702</c:v>
                </c:pt>
                <c:pt idx="3370">
                  <c:v>7.4932600000000003</c:v>
                </c:pt>
                <c:pt idx="3371">
                  <c:v>7.4894400000000001</c:v>
                </c:pt>
                <c:pt idx="3372">
                  <c:v>7.4857300000000002</c:v>
                </c:pt>
                <c:pt idx="3373">
                  <c:v>7.48163</c:v>
                </c:pt>
                <c:pt idx="3374">
                  <c:v>7.4778700000000002</c:v>
                </c:pt>
                <c:pt idx="3375">
                  <c:v>7.47424</c:v>
                </c:pt>
                <c:pt idx="3376">
                  <c:v>7.47166</c:v>
                </c:pt>
                <c:pt idx="3377">
                  <c:v>7.4685800000000002</c:v>
                </c:pt>
                <c:pt idx="3378">
                  <c:v>7.4655199999999997</c:v>
                </c:pt>
                <c:pt idx="3379">
                  <c:v>7.4629300000000001</c:v>
                </c:pt>
                <c:pt idx="3380">
                  <c:v>7.4591099999999999</c:v>
                </c:pt>
                <c:pt idx="3381">
                  <c:v>7.4569400000000003</c:v>
                </c:pt>
                <c:pt idx="3382">
                  <c:v>7.4526199999999996</c:v>
                </c:pt>
                <c:pt idx="3383">
                  <c:v>7.4503300000000001</c:v>
                </c:pt>
                <c:pt idx="3384">
                  <c:v>7.4461700000000004</c:v>
                </c:pt>
                <c:pt idx="3385">
                  <c:v>7.4420700000000002</c:v>
                </c:pt>
                <c:pt idx="3386">
                  <c:v>7.4382299999999999</c:v>
                </c:pt>
                <c:pt idx="3387">
                  <c:v>7.4335399999999998</c:v>
                </c:pt>
                <c:pt idx="3388">
                  <c:v>7.4295799999999996</c:v>
                </c:pt>
                <c:pt idx="3389">
                  <c:v>7.42394</c:v>
                </c:pt>
                <c:pt idx="3390">
                  <c:v>7.4202000000000004</c:v>
                </c:pt>
                <c:pt idx="3391">
                  <c:v>7.41479</c:v>
                </c:pt>
                <c:pt idx="3392">
                  <c:v>7.40984</c:v>
                </c:pt>
                <c:pt idx="3393">
                  <c:v>7.4050799999999999</c:v>
                </c:pt>
                <c:pt idx="3394">
                  <c:v>7.3994099999999996</c:v>
                </c:pt>
                <c:pt idx="3395">
                  <c:v>7.3938699999999997</c:v>
                </c:pt>
                <c:pt idx="3396">
                  <c:v>7.38849</c:v>
                </c:pt>
                <c:pt idx="3397">
                  <c:v>7.3825900000000004</c:v>
                </c:pt>
                <c:pt idx="3398">
                  <c:v>7.3773999999999997</c:v>
                </c:pt>
                <c:pt idx="3399">
                  <c:v>7.3711599999999997</c:v>
                </c:pt>
                <c:pt idx="3400">
                  <c:v>7.3654700000000002</c:v>
                </c:pt>
                <c:pt idx="3401">
                  <c:v>7.3592000000000004</c:v>
                </c:pt>
                <c:pt idx="3402">
                  <c:v>7.3525</c:v>
                </c:pt>
                <c:pt idx="3403">
                  <c:v>7.3462699999999996</c:v>
                </c:pt>
                <c:pt idx="3404">
                  <c:v>7.3388299999999997</c:v>
                </c:pt>
                <c:pt idx="3405">
                  <c:v>7.3328800000000003</c:v>
                </c:pt>
                <c:pt idx="3406">
                  <c:v>7.3255299999999997</c:v>
                </c:pt>
                <c:pt idx="3407">
                  <c:v>7.3188700000000004</c:v>
                </c:pt>
                <c:pt idx="3408">
                  <c:v>7.3128399999999996</c:v>
                </c:pt>
                <c:pt idx="3409">
                  <c:v>7.3060099999999997</c:v>
                </c:pt>
                <c:pt idx="3410">
                  <c:v>7.3000499999999997</c:v>
                </c:pt>
                <c:pt idx="3411">
                  <c:v>7.2928600000000001</c:v>
                </c:pt>
                <c:pt idx="3412">
                  <c:v>7.2866999999999997</c:v>
                </c:pt>
                <c:pt idx="3413">
                  <c:v>7.27963</c:v>
                </c:pt>
                <c:pt idx="3414">
                  <c:v>7.27332</c:v>
                </c:pt>
                <c:pt idx="3415">
                  <c:v>7.2664799999999996</c:v>
                </c:pt>
                <c:pt idx="3416">
                  <c:v>7.2605500000000003</c:v>
                </c:pt>
                <c:pt idx="3417">
                  <c:v>7.2540100000000001</c:v>
                </c:pt>
                <c:pt idx="3418">
                  <c:v>7.2472000000000003</c:v>
                </c:pt>
                <c:pt idx="3419">
                  <c:v>7.2411000000000003</c:v>
                </c:pt>
                <c:pt idx="3420">
                  <c:v>7.2343200000000003</c:v>
                </c:pt>
                <c:pt idx="3421">
                  <c:v>7.2276899999999999</c:v>
                </c:pt>
                <c:pt idx="3422">
                  <c:v>7.2211400000000001</c:v>
                </c:pt>
                <c:pt idx="3423">
                  <c:v>7.2141200000000003</c:v>
                </c:pt>
                <c:pt idx="3424">
                  <c:v>7.2072700000000003</c:v>
                </c:pt>
                <c:pt idx="3425">
                  <c:v>7.1999199999999997</c:v>
                </c:pt>
                <c:pt idx="3426">
                  <c:v>7.1925499999999998</c:v>
                </c:pt>
                <c:pt idx="3427">
                  <c:v>7.1842499999999996</c:v>
                </c:pt>
                <c:pt idx="3428">
                  <c:v>7.17591</c:v>
                </c:pt>
                <c:pt idx="3429">
                  <c:v>7.1681299999999997</c:v>
                </c:pt>
                <c:pt idx="3430">
                  <c:v>7.1597999999999997</c:v>
                </c:pt>
                <c:pt idx="3431">
                  <c:v>7.1517499999999998</c:v>
                </c:pt>
                <c:pt idx="3432">
                  <c:v>7.14351</c:v>
                </c:pt>
                <c:pt idx="3433">
                  <c:v>7.1350600000000002</c:v>
                </c:pt>
                <c:pt idx="3434">
                  <c:v>7.1269600000000004</c:v>
                </c:pt>
                <c:pt idx="3435">
                  <c:v>7.1186800000000003</c:v>
                </c:pt>
                <c:pt idx="3436">
                  <c:v>7.11036</c:v>
                </c:pt>
                <c:pt idx="3437">
                  <c:v>7.1041299999999996</c:v>
                </c:pt>
                <c:pt idx="3438">
                  <c:v>7.0982399999999997</c:v>
                </c:pt>
                <c:pt idx="3439">
                  <c:v>7.0927199999999999</c:v>
                </c:pt>
                <c:pt idx="3440">
                  <c:v>7.0878899999999998</c:v>
                </c:pt>
                <c:pt idx="3441">
                  <c:v>7.0830599999999997</c:v>
                </c:pt>
                <c:pt idx="3442">
                  <c:v>7.0774800000000004</c:v>
                </c:pt>
                <c:pt idx="3443">
                  <c:v>7.0728499999999999</c:v>
                </c:pt>
                <c:pt idx="3444">
                  <c:v>7.0685700000000002</c:v>
                </c:pt>
                <c:pt idx="3445">
                  <c:v>7.0645600000000002</c:v>
                </c:pt>
                <c:pt idx="3446">
                  <c:v>7.06053</c:v>
                </c:pt>
                <c:pt idx="3447">
                  <c:v>7.0570700000000004</c:v>
                </c:pt>
                <c:pt idx="3448">
                  <c:v>7.0533900000000003</c:v>
                </c:pt>
                <c:pt idx="3449">
                  <c:v>7.0496400000000001</c:v>
                </c:pt>
                <c:pt idx="3450">
                  <c:v>7.0463699999999996</c:v>
                </c:pt>
                <c:pt idx="3451">
                  <c:v>7.0429899999999996</c:v>
                </c:pt>
                <c:pt idx="3452">
                  <c:v>7.0395200000000004</c:v>
                </c:pt>
                <c:pt idx="3453">
                  <c:v>7.0365599999999997</c:v>
                </c:pt>
                <c:pt idx="3454">
                  <c:v>7.0334399999999997</c:v>
                </c:pt>
                <c:pt idx="3455">
                  <c:v>7.0309999999999997</c:v>
                </c:pt>
                <c:pt idx="3456">
                  <c:v>7.0279600000000002</c:v>
                </c:pt>
                <c:pt idx="3457">
                  <c:v>7.0256699999999999</c:v>
                </c:pt>
                <c:pt idx="3458">
                  <c:v>7.0232799999999997</c:v>
                </c:pt>
                <c:pt idx="3459">
                  <c:v>7.0206799999999996</c:v>
                </c:pt>
                <c:pt idx="3460">
                  <c:v>7.01783</c:v>
                </c:pt>
                <c:pt idx="3461">
                  <c:v>7.0147399999999998</c:v>
                </c:pt>
                <c:pt idx="3462">
                  <c:v>7.0127800000000002</c:v>
                </c:pt>
                <c:pt idx="3463">
                  <c:v>7.0104800000000003</c:v>
                </c:pt>
                <c:pt idx="3464">
                  <c:v>7.00854</c:v>
                </c:pt>
                <c:pt idx="3465">
                  <c:v>7.0067199999999996</c:v>
                </c:pt>
                <c:pt idx="3466">
                  <c:v>7.0039199999999999</c:v>
                </c:pt>
                <c:pt idx="3467">
                  <c:v>7.0018099999999999</c:v>
                </c:pt>
                <c:pt idx="3468">
                  <c:v>6.9989699999999999</c:v>
                </c:pt>
                <c:pt idx="3469">
                  <c:v>6.9972399999999997</c:v>
                </c:pt>
                <c:pt idx="3470">
                  <c:v>6.9940600000000002</c:v>
                </c:pt>
                <c:pt idx="3471">
                  <c:v>6.9913299999999996</c:v>
                </c:pt>
                <c:pt idx="3472">
                  <c:v>6.9886699999999999</c:v>
                </c:pt>
                <c:pt idx="3473">
                  <c:v>6.9861300000000002</c:v>
                </c:pt>
                <c:pt idx="3474">
                  <c:v>6.9838800000000001</c:v>
                </c:pt>
                <c:pt idx="3475">
                  <c:v>6.9818499999999997</c:v>
                </c:pt>
                <c:pt idx="3476">
                  <c:v>6.9799499999999997</c:v>
                </c:pt>
                <c:pt idx="3477">
                  <c:v>6.9779600000000004</c:v>
                </c:pt>
                <c:pt idx="3478">
                  <c:v>6.97499</c:v>
                </c:pt>
                <c:pt idx="3479">
                  <c:v>6.9733799999999997</c:v>
                </c:pt>
                <c:pt idx="3480">
                  <c:v>6.9710000000000001</c:v>
                </c:pt>
                <c:pt idx="3481">
                  <c:v>6.9686700000000004</c:v>
                </c:pt>
                <c:pt idx="3482">
                  <c:v>6.96638</c:v>
                </c:pt>
                <c:pt idx="3483">
                  <c:v>6.9648300000000001</c:v>
                </c:pt>
                <c:pt idx="3484">
                  <c:v>6.9623900000000001</c:v>
                </c:pt>
                <c:pt idx="3485">
                  <c:v>6.96021</c:v>
                </c:pt>
                <c:pt idx="3486">
                  <c:v>6.9582699999999997</c:v>
                </c:pt>
                <c:pt idx="3487">
                  <c:v>6.9564399999999997</c:v>
                </c:pt>
                <c:pt idx="3488">
                  <c:v>6.9541899999999996</c:v>
                </c:pt>
                <c:pt idx="3489">
                  <c:v>6.9515700000000002</c:v>
                </c:pt>
                <c:pt idx="3490">
                  <c:v>6.9490800000000004</c:v>
                </c:pt>
                <c:pt idx="3491">
                  <c:v>6.9464800000000002</c:v>
                </c:pt>
                <c:pt idx="3492">
                  <c:v>6.9433699999999998</c:v>
                </c:pt>
                <c:pt idx="3493">
                  <c:v>6.9411500000000004</c:v>
                </c:pt>
                <c:pt idx="3494">
                  <c:v>6.9385899999999996</c:v>
                </c:pt>
                <c:pt idx="3495">
                  <c:v>6.9356</c:v>
                </c:pt>
                <c:pt idx="3496">
                  <c:v>6.9336099999999998</c:v>
                </c:pt>
                <c:pt idx="3497">
                  <c:v>6.931</c:v>
                </c:pt>
                <c:pt idx="3498">
                  <c:v>6.9288400000000001</c:v>
                </c:pt>
                <c:pt idx="3499">
                  <c:v>6.9260099999999998</c:v>
                </c:pt>
                <c:pt idx="3500">
                  <c:v>6.9227499999999997</c:v>
                </c:pt>
                <c:pt idx="3501">
                  <c:v>6.92014</c:v>
                </c:pt>
                <c:pt idx="3502">
                  <c:v>6.9171100000000001</c:v>
                </c:pt>
                <c:pt idx="3503">
                  <c:v>6.9142700000000001</c:v>
                </c:pt>
                <c:pt idx="3504">
                  <c:v>6.9105100000000004</c:v>
                </c:pt>
                <c:pt idx="3505">
                  <c:v>6.9075899999999999</c:v>
                </c:pt>
                <c:pt idx="3506">
                  <c:v>6.9043400000000004</c:v>
                </c:pt>
                <c:pt idx="3507">
                  <c:v>6.9016599999999997</c:v>
                </c:pt>
                <c:pt idx="3508">
                  <c:v>6.8983600000000003</c:v>
                </c:pt>
                <c:pt idx="3509">
                  <c:v>6.8949299999999996</c:v>
                </c:pt>
                <c:pt idx="3510">
                  <c:v>6.8918900000000001</c:v>
                </c:pt>
                <c:pt idx="3511">
                  <c:v>6.8888600000000002</c:v>
                </c:pt>
                <c:pt idx="3512">
                  <c:v>6.8853499999999999</c:v>
                </c:pt>
                <c:pt idx="3513">
                  <c:v>6.8816899999999999</c:v>
                </c:pt>
                <c:pt idx="3514">
                  <c:v>6.8780799999999997</c:v>
                </c:pt>
                <c:pt idx="3515">
                  <c:v>6.8756000000000004</c:v>
                </c:pt>
                <c:pt idx="3516">
                  <c:v>6.8715799999999998</c:v>
                </c:pt>
                <c:pt idx="3517">
                  <c:v>6.8684500000000002</c:v>
                </c:pt>
                <c:pt idx="3518">
                  <c:v>6.8653399999999998</c:v>
                </c:pt>
                <c:pt idx="3519">
                  <c:v>6.8619000000000003</c:v>
                </c:pt>
                <c:pt idx="3520">
                  <c:v>6.8581599999999998</c:v>
                </c:pt>
                <c:pt idx="3521">
                  <c:v>6.8546500000000004</c:v>
                </c:pt>
                <c:pt idx="3522">
                  <c:v>6.85107</c:v>
                </c:pt>
                <c:pt idx="3523">
                  <c:v>6.8471500000000001</c:v>
                </c:pt>
                <c:pt idx="3524">
                  <c:v>6.8428300000000002</c:v>
                </c:pt>
                <c:pt idx="3525">
                  <c:v>6.8399400000000004</c:v>
                </c:pt>
                <c:pt idx="3526">
                  <c:v>6.8361200000000002</c:v>
                </c:pt>
                <c:pt idx="3527">
                  <c:v>6.8323999999999998</c:v>
                </c:pt>
                <c:pt idx="3528">
                  <c:v>6.8287599999999999</c:v>
                </c:pt>
                <c:pt idx="3529">
                  <c:v>6.8248100000000003</c:v>
                </c:pt>
                <c:pt idx="3530">
                  <c:v>6.8215300000000001</c:v>
                </c:pt>
                <c:pt idx="3531">
                  <c:v>6.8178099999999997</c:v>
                </c:pt>
                <c:pt idx="3532">
                  <c:v>6.8140900000000002</c:v>
                </c:pt>
                <c:pt idx="3533">
                  <c:v>6.8099400000000001</c:v>
                </c:pt>
                <c:pt idx="3534">
                  <c:v>6.8059000000000003</c:v>
                </c:pt>
                <c:pt idx="3535">
                  <c:v>6.8026499999999999</c:v>
                </c:pt>
                <c:pt idx="3536">
                  <c:v>6.7993399999999999</c:v>
                </c:pt>
                <c:pt idx="3537">
                  <c:v>6.7961900000000002</c:v>
                </c:pt>
                <c:pt idx="3538">
                  <c:v>6.7925899999999997</c:v>
                </c:pt>
                <c:pt idx="3539">
                  <c:v>6.7903200000000004</c:v>
                </c:pt>
                <c:pt idx="3540">
                  <c:v>6.7867699999999997</c:v>
                </c:pt>
                <c:pt idx="3541">
                  <c:v>6.7832299999999996</c:v>
                </c:pt>
                <c:pt idx="3542">
                  <c:v>6.7805799999999996</c:v>
                </c:pt>
                <c:pt idx="3543">
                  <c:v>6.7771600000000003</c:v>
                </c:pt>
                <c:pt idx="3544">
                  <c:v>6.77433</c:v>
                </c:pt>
                <c:pt idx="3545">
                  <c:v>6.7708399999999997</c:v>
                </c:pt>
                <c:pt idx="3546">
                  <c:v>6.7673500000000004</c:v>
                </c:pt>
                <c:pt idx="3547">
                  <c:v>6.7635800000000001</c:v>
                </c:pt>
                <c:pt idx="3548">
                  <c:v>6.7591200000000002</c:v>
                </c:pt>
                <c:pt idx="3549">
                  <c:v>6.7557200000000002</c:v>
                </c:pt>
                <c:pt idx="3550">
                  <c:v>6.7514599999999998</c:v>
                </c:pt>
                <c:pt idx="3551">
                  <c:v>6.7469400000000004</c:v>
                </c:pt>
                <c:pt idx="3552">
                  <c:v>6.7422899999999997</c:v>
                </c:pt>
                <c:pt idx="3553">
                  <c:v>6.7377799999999999</c:v>
                </c:pt>
                <c:pt idx="3554">
                  <c:v>6.7336600000000004</c:v>
                </c:pt>
                <c:pt idx="3555">
                  <c:v>6.7290400000000004</c:v>
                </c:pt>
                <c:pt idx="3556">
                  <c:v>6.7248400000000004</c:v>
                </c:pt>
                <c:pt idx="3557">
                  <c:v>6.72079</c:v>
                </c:pt>
                <c:pt idx="3558">
                  <c:v>6.7161200000000001</c:v>
                </c:pt>
                <c:pt idx="3559">
                  <c:v>6.7120899999999999</c:v>
                </c:pt>
                <c:pt idx="3560">
                  <c:v>6.7079599999999999</c:v>
                </c:pt>
                <c:pt idx="3561">
                  <c:v>6.7043799999999996</c:v>
                </c:pt>
                <c:pt idx="3562">
                  <c:v>6.7002100000000002</c:v>
                </c:pt>
                <c:pt idx="3563">
                  <c:v>6.6974</c:v>
                </c:pt>
                <c:pt idx="3564">
                  <c:v>6.6944699999999999</c:v>
                </c:pt>
                <c:pt idx="3565">
                  <c:v>6.6908300000000001</c:v>
                </c:pt>
                <c:pt idx="3566">
                  <c:v>6.6872600000000002</c:v>
                </c:pt>
                <c:pt idx="3567">
                  <c:v>6.6837099999999996</c:v>
                </c:pt>
                <c:pt idx="3568">
                  <c:v>6.6808699999999996</c:v>
                </c:pt>
                <c:pt idx="3569">
                  <c:v>6.6773999999999996</c:v>
                </c:pt>
                <c:pt idx="3570">
                  <c:v>6.6738799999999996</c:v>
                </c:pt>
                <c:pt idx="3571">
                  <c:v>6.6718500000000001</c:v>
                </c:pt>
                <c:pt idx="3572">
                  <c:v>6.66791</c:v>
                </c:pt>
                <c:pt idx="3573">
                  <c:v>6.6646299999999998</c:v>
                </c:pt>
                <c:pt idx="3574">
                  <c:v>6.66099</c:v>
                </c:pt>
                <c:pt idx="3575">
                  <c:v>6.6580700000000004</c:v>
                </c:pt>
                <c:pt idx="3576">
                  <c:v>6.65435</c:v>
                </c:pt>
                <c:pt idx="3577">
                  <c:v>6.6502999999999997</c:v>
                </c:pt>
                <c:pt idx="3578">
                  <c:v>6.6475200000000001</c:v>
                </c:pt>
                <c:pt idx="3579">
                  <c:v>6.6426699999999999</c:v>
                </c:pt>
                <c:pt idx="3580">
                  <c:v>6.6390000000000002</c:v>
                </c:pt>
                <c:pt idx="3581">
                  <c:v>6.6347899999999997</c:v>
                </c:pt>
                <c:pt idx="3582">
                  <c:v>6.6306700000000003</c:v>
                </c:pt>
                <c:pt idx="3583">
                  <c:v>6.6263199999999998</c:v>
                </c:pt>
                <c:pt idx="3584">
                  <c:v>6.6203700000000003</c:v>
                </c:pt>
                <c:pt idx="3585">
                  <c:v>6.6154299999999999</c:v>
                </c:pt>
                <c:pt idx="3586">
                  <c:v>6.60954</c:v>
                </c:pt>
                <c:pt idx="3587">
                  <c:v>6.6039899999999996</c:v>
                </c:pt>
                <c:pt idx="3588">
                  <c:v>6.5983000000000001</c:v>
                </c:pt>
                <c:pt idx="3589">
                  <c:v>6.5910700000000002</c:v>
                </c:pt>
                <c:pt idx="3590">
                  <c:v>6.5845500000000001</c:v>
                </c:pt>
                <c:pt idx="3591">
                  <c:v>6.5773799999999998</c:v>
                </c:pt>
                <c:pt idx="3592">
                  <c:v>6.5705200000000001</c:v>
                </c:pt>
                <c:pt idx="3593">
                  <c:v>6.5622999999999996</c:v>
                </c:pt>
                <c:pt idx="3594">
                  <c:v>6.5538100000000004</c:v>
                </c:pt>
                <c:pt idx="3595">
                  <c:v>6.5449999999999999</c:v>
                </c:pt>
                <c:pt idx="3596">
                  <c:v>6.5345199999999997</c:v>
                </c:pt>
                <c:pt idx="3597">
                  <c:v>6.52433</c:v>
                </c:pt>
                <c:pt idx="3598">
                  <c:v>6.5123699999999998</c:v>
                </c:pt>
                <c:pt idx="3599">
                  <c:v>6.4990899999999998</c:v>
                </c:pt>
                <c:pt idx="3600">
                  <c:v>6.4832000000000001</c:v>
                </c:pt>
                <c:pt idx="3601">
                  <c:v>6.4622700000000002</c:v>
                </c:pt>
                <c:pt idx="3602">
                  <c:v>6.4368600000000002</c:v>
                </c:pt>
                <c:pt idx="3603">
                  <c:v>6.4112099999999996</c:v>
                </c:pt>
                <c:pt idx="3604">
                  <c:v>6.3829200000000004</c:v>
                </c:pt>
                <c:pt idx="3605">
                  <c:v>6.3495600000000003</c:v>
                </c:pt>
                <c:pt idx="3606">
                  <c:v>6.3157500000000004</c:v>
                </c:pt>
                <c:pt idx="3607">
                  <c:v>6.2770299999999999</c:v>
                </c:pt>
                <c:pt idx="3608">
                  <c:v>6.2365399999999998</c:v>
                </c:pt>
                <c:pt idx="3609">
                  <c:v>6.2020999999999997</c:v>
                </c:pt>
                <c:pt idx="3610">
                  <c:v>6.1651300000000004</c:v>
                </c:pt>
                <c:pt idx="3611">
                  <c:v>6.1365999999999996</c:v>
                </c:pt>
                <c:pt idx="3612">
                  <c:v>6.1094900000000001</c:v>
                </c:pt>
                <c:pt idx="3613">
                  <c:v>6.0771600000000001</c:v>
                </c:pt>
                <c:pt idx="3614">
                  <c:v>6.0512100000000002</c:v>
                </c:pt>
                <c:pt idx="3615">
                  <c:v>6.02501</c:v>
                </c:pt>
                <c:pt idx="3616">
                  <c:v>5.9989999999999997</c:v>
                </c:pt>
                <c:pt idx="3617">
                  <c:v>5.9733400000000003</c:v>
                </c:pt>
                <c:pt idx="3618">
                  <c:v>5.9479199999999999</c:v>
                </c:pt>
                <c:pt idx="3619">
                  <c:v>5.9216100000000003</c:v>
                </c:pt>
                <c:pt idx="3620">
                  <c:v>5.89534</c:v>
                </c:pt>
                <c:pt idx="3621">
                  <c:v>5.8696200000000003</c:v>
                </c:pt>
                <c:pt idx="3622">
                  <c:v>5.84335</c:v>
                </c:pt>
                <c:pt idx="3623">
                  <c:v>5.81813</c:v>
                </c:pt>
                <c:pt idx="3624">
                  <c:v>5.7930999999999999</c:v>
                </c:pt>
                <c:pt idx="3625">
                  <c:v>5.7678099999999999</c:v>
                </c:pt>
                <c:pt idx="3626">
                  <c:v>5.742</c:v>
                </c:pt>
                <c:pt idx="3627">
                  <c:v>5.7166499999999996</c:v>
                </c:pt>
                <c:pt idx="3628">
                  <c:v>5.6902299999999997</c:v>
                </c:pt>
                <c:pt idx="3629">
                  <c:v>5.66472</c:v>
                </c:pt>
                <c:pt idx="3630">
                  <c:v>5.6387400000000003</c:v>
                </c:pt>
                <c:pt idx="3631">
                  <c:v>5.61294</c:v>
                </c:pt>
                <c:pt idx="3632">
                  <c:v>5.5872099999999998</c:v>
                </c:pt>
                <c:pt idx="3633">
                  <c:v>5.5618400000000001</c:v>
                </c:pt>
                <c:pt idx="3634">
                  <c:v>5.5354999999999999</c:v>
                </c:pt>
                <c:pt idx="3635">
                  <c:v>5.51004</c:v>
                </c:pt>
                <c:pt idx="3636">
                  <c:v>5.4846500000000002</c:v>
                </c:pt>
                <c:pt idx="3637">
                  <c:v>5.4588400000000004</c:v>
                </c:pt>
                <c:pt idx="3638">
                  <c:v>5.4335500000000003</c:v>
                </c:pt>
                <c:pt idx="3639">
                  <c:v>5.4075499999999996</c:v>
                </c:pt>
                <c:pt idx="3640">
                  <c:v>5.3816499999999996</c:v>
                </c:pt>
                <c:pt idx="3641">
                  <c:v>5.3555900000000003</c:v>
                </c:pt>
                <c:pt idx="3642">
                  <c:v>5.3303500000000001</c:v>
                </c:pt>
                <c:pt idx="3643">
                  <c:v>5.3048200000000003</c:v>
                </c:pt>
                <c:pt idx="3644">
                  <c:v>5.2797000000000001</c:v>
                </c:pt>
                <c:pt idx="3645">
                  <c:v>5.2541200000000003</c:v>
                </c:pt>
                <c:pt idx="3646">
                  <c:v>5.2287499999999998</c:v>
                </c:pt>
                <c:pt idx="3647">
                  <c:v>5.2028600000000003</c:v>
                </c:pt>
                <c:pt idx="3648">
                  <c:v>5.1772</c:v>
                </c:pt>
                <c:pt idx="3649">
                  <c:v>5.15184</c:v>
                </c:pt>
                <c:pt idx="3650">
                  <c:v>5.1260000000000003</c:v>
                </c:pt>
                <c:pt idx="3651">
                  <c:v>5.1000500000000004</c:v>
                </c:pt>
                <c:pt idx="3652">
                  <c:v>5.07463</c:v>
                </c:pt>
                <c:pt idx="3653">
                  <c:v>5.0489699999999997</c:v>
                </c:pt>
                <c:pt idx="3654">
                  <c:v>5.0229600000000003</c:v>
                </c:pt>
                <c:pt idx="3655">
                  <c:v>4.9978699999999998</c:v>
                </c:pt>
                <c:pt idx="3656">
                  <c:v>4.9718400000000003</c:v>
                </c:pt>
                <c:pt idx="3657">
                  <c:v>4.9461399999999998</c:v>
                </c:pt>
                <c:pt idx="3658">
                  <c:v>4.9208600000000002</c:v>
                </c:pt>
                <c:pt idx="3659">
                  <c:v>4.8949699999999998</c:v>
                </c:pt>
                <c:pt idx="3660">
                  <c:v>4.86911</c:v>
                </c:pt>
                <c:pt idx="3661">
                  <c:v>4.8435899999999998</c:v>
                </c:pt>
                <c:pt idx="3662">
                  <c:v>4.8178099999999997</c:v>
                </c:pt>
                <c:pt idx="3663">
                  <c:v>4.7919600000000004</c:v>
                </c:pt>
                <c:pt idx="3664">
                  <c:v>4.7658500000000004</c:v>
                </c:pt>
                <c:pt idx="3665">
                  <c:v>4.7407899999999996</c:v>
                </c:pt>
                <c:pt idx="3666">
                  <c:v>4.71488</c:v>
                </c:pt>
                <c:pt idx="3667">
                  <c:v>4.6892500000000004</c:v>
                </c:pt>
                <c:pt idx="3668">
                  <c:v>4.6635499999999999</c:v>
                </c:pt>
                <c:pt idx="3669">
                  <c:v>4.6384100000000004</c:v>
                </c:pt>
                <c:pt idx="3670">
                  <c:v>4.6125600000000002</c:v>
                </c:pt>
                <c:pt idx="3671">
                  <c:v>4.5874499999999996</c:v>
                </c:pt>
                <c:pt idx="3672">
                  <c:v>4.5622299999999996</c:v>
                </c:pt>
                <c:pt idx="3673">
                  <c:v>4.53695</c:v>
                </c:pt>
                <c:pt idx="3674">
                  <c:v>4.5116100000000001</c:v>
                </c:pt>
                <c:pt idx="3675">
                  <c:v>4.4855900000000002</c:v>
                </c:pt>
                <c:pt idx="3676">
                  <c:v>4.4598000000000004</c:v>
                </c:pt>
                <c:pt idx="3677">
                  <c:v>4.4333999999999998</c:v>
                </c:pt>
                <c:pt idx="3678">
                  <c:v>4.4068399999999999</c:v>
                </c:pt>
                <c:pt idx="3679">
                  <c:v>4.3801699999999997</c:v>
                </c:pt>
                <c:pt idx="3680">
                  <c:v>4.3541600000000003</c:v>
                </c:pt>
                <c:pt idx="3681">
                  <c:v>4.3284000000000002</c:v>
                </c:pt>
                <c:pt idx="3682">
                  <c:v>4.3028700000000004</c:v>
                </c:pt>
                <c:pt idx="3683">
                  <c:v>4.2756499999999997</c:v>
                </c:pt>
                <c:pt idx="3684">
                  <c:v>4.2492400000000004</c:v>
                </c:pt>
                <c:pt idx="3685">
                  <c:v>4.2235800000000001</c:v>
                </c:pt>
                <c:pt idx="3686">
                  <c:v>4.1958000000000002</c:v>
                </c:pt>
                <c:pt idx="3687">
                  <c:v>4.1691700000000003</c:v>
                </c:pt>
                <c:pt idx="3688">
                  <c:v>4.1410299999999998</c:v>
                </c:pt>
                <c:pt idx="3689">
                  <c:v>4.11456</c:v>
                </c:pt>
                <c:pt idx="3690">
                  <c:v>4.0887700000000002</c:v>
                </c:pt>
                <c:pt idx="3691">
                  <c:v>4.0614699999999999</c:v>
                </c:pt>
                <c:pt idx="3692">
                  <c:v>4.0358400000000003</c:v>
                </c:pt>
                <c:pt idx="3693">
                  <c:v>4.00779</c:v>
                </c:pt>
                <c:pt idx="3694">
                  <c:v>3.98183</c:v>
                </c:pt>
                <c:pt idx="3695">
                  <c:v>3.9536799999999999</c:v>
                </c:pt>
                <c:pt idx="3696">
                  <c:v>3.9284699999999999</c:v>
                </c:pt>
                <c:pt idx="3697">
                  <c:v>3.90123</c:v>
                </c:pt>
                <c:pt idx="3698">
                  <c:v>3.8712399999999998</c:v>
                </c:pt>
                <c:pt idx="3699">
                  <c:v>3.8374000000000001</c:v>
                </c:pt>
                <c:pt idx="3700">
                  <c:v>3.8097300000000001</c:v>
                </c:pt>
                <c:pt idx="3701">
                  <c:v>3.7796799999999999</c:v>
                </c:pt>
                <c:pt idx="3702">
                  <c:v>3.7457199999999999</c:v>
                </c:pt>
                <c:pt idx="3703">
                  <c:v>3.7202299999999999</c:v>
                </c:pt>
                <c:pt idx="3704">
                  <c:v>3.6924800000000002</c:v>
                </c:pt>
                <c:pt idx="3705">
                  <c:v>3.6622599999999998</c:v>
                </c:pt>
                <c:pt idx="3706">
                  <c:v>3.6288100000000001</c:v>
                </c:pt>
                <c:pt idx="3707">
                  <c:v>3.5910000000000002</c:v>
                </c:pt>
                <c:pt idx="3708">
                  <c:v>3.54725</c:v>
                </c:pt>
                <c:pt idx="3709">
                  <c:v>3.4959799999999999</c:v>
                </c:pt>
                <c:pt idx="3710">
                  <c:v>3.4669099999999999</c:v>
                </c:pt>
                <c:pt idx="3711">
                  <c:v>3.4350000000000001</c:v>
                </c:pt>
                <c:pt idx="3712">
                  <c:v>3.39961</c:v>
                </c:pt>
                <c:pt idx="3713">
                  <c:v>3.3597399999999999</c:v>
                </c:pt>
                <c:pt idx="3714">
                  <c:v>3.3137500000000002</c:v>
                </c:pt>
                <c:pt idx="3715">
                  <c:v>3.2582900000000001</c:v>
                </c:pt>
                <c:pt idx="3716">
                  <c:v>3.1853899999999999</c:v>
                </c:pt>
                <c:pt idx="3717">
                  <c:v>3.0809700000000002</c:v>
                </c:pt>
                <c:pt idx="3718">
                  <c:v>2.93371</c:v>
                </c:pt>
                <c:pt idx="3719">
                  <c:v>2.7490600000000001</c:v>
                </c:pt>
                <c:pt idx="3720">
                  <c:v>2.54731</c:v>
                </c:pt>
                <c:pt idx="3721">
                  <c:v>2.34761</c:v>
                </c:pt>
                <c:pt idx="3722">
                  <c:v>2.15937</c:v>
                </c:pt>
                <c:pt idx="3723">
                  <c:v>1.9817499999999999</c:v>
                </c:pt>
                <c:pt idx="3724">
                  <c:v>1.80508</c:v>
                </c:pt>
                <c:pt idx="3725">
                  <c:v>1.61971</c:v>
                </c:pt>
                <c:pt idx="3726">
                  <c:v>1.42797</c:v>
                </c:pt>
                <c:pt idx="3727">
                  <c:v>1.2447999999999999</c:v>
                </c:pt>
                <c:pt idx="3728">
                  <c:v>1.0845199999999999</c:v>
                </c:pt>
                <c:pt idx="3729">
                  <c:v>0.94760999999999995</c:v>
                </c:pt>
                <c:pt idx="3730">
                  <c:v>0.82162000000000002</c:v>
                </c:pt>
                <c:pt idx="3731">
                  <c:v>0.69447000000000003</c:v>
                </c:pt>
                <c:pt idx="3732">
                  <c:v>0.56596000000000002</c:v>
                </c:pt>
                <c:pt idx="3733">
                  <c:v>0.44730999999999999</c:v>
                </c:pt>
                <c:pt idx="3734">
                  <c:v>0.35020000000000001</c:v>
                </c:pt>
                <c:pt idx="3735">
                  <c:v>0.27548</c:v>
                </c:pt>
                <c:pt idx="3736">
                  <c:v>0.21215000000000001</c:v>
                </c:pt>
                <c:pt idx="3737">
                  <c:v>0.14813000000000001</c:v>
                </c:pt>
                <c:pt idx="3738">
                  <c:v>8.1589999999999996E-2</c:v>
                </c:pt>
                <c:pt idx="3739">
                  <c:v>2.1559999999999999E-2</c:v>
                </c:pt>
                <c:pt idx="3740">
                  <c:v>-2.1770000000000001E-2</c:v>
                </c:pt>
                <c:pt idx="3741">
                  <c:v>-4.7509999999999997E-2</c:v>
                </c:pt>
                <c:pt idx="3742">
                  <c:v>-8.584E-2</c:v>
                </c:pt>
                <c:pt idx="3743">
                  <c:v>-0.11115999999999999</c:v>
                </c:pt>
                <c:pt idx="3744">
                  <c:v>-0.14433000000000001</c:v>
                </c:pt>
                <c:pt idx="3745">
                  <c:v>-0.11219999999999999</c:v>
                </c:pt>
                <c:pt idx="3746">
                  <c:v>-7.8609999999999999E-2</c:v>
                </c:pt>
                <c:pt idx="3747">
                  <c:v>-5.3359999999999998E-2</c:v>
                </c:pt>
                <c:pt idx="3748">
                  <c:v>-2.392E-2</c:v>
                </c:pt>
                <c:pt idx="3749">
                  <c:v>1.57E-3</c:v>
                </c:pt>
                <c:pt idx="3750">
                  <c:v>2.8500000000000001E-3</c:v>
                </c:pt>
                <c:pt idx="3751">
                  <c:v>2.4199999999999998E-3</c:v>
                </c:pt>
                <c:pt idx="3752">
                  <c:v>2.4199999999999998E-3</c:v>
                </c:pt>
                <c:pt idx="3753">
                  <c:v>2.8400000000000001E-3</c:v>
                </c:pt>
                <c:pt idx="3754">
                  <c:v>3.0699999999999998E-3</c:v>
                </c:pt>
                <c:pt idx="3755">
                  <c:v>2.65E-3</c:v>
                </c:pt>
                <c:pt idx="3756">
                  <c:v>1.9400000000000001E-3</c:v>
                </c:pt>
                <c:pt idx="3757">
                  <c:v>2.3700000000000001E-3</c:v>
                </c:pt>
                <c:pt idx="3758">
                  <c:v>2.7399999999999998E-3</c:v>
                </c:pt>
                <c:pt idx="3759">
                  <c:v>2.5100000000000001E-3</c:v>
                </c:pt>
                <c:pt idx="3760">
                  <c:v>1.9499999999999999E-3</c:v>
                </c:pt>
                <c:pt idx="3761">
                  <c:v>2.14E-3</c:v>
                </c:pt>
                <c:pt idx="3762">
                  <c:v>2.3900000000000002E-3</c:v>
                </c:pt>
                <c:pt idx="3763">
                  <c:v>2.5000000000000001E-3</c:v>
                </c:pt>
                <c:pt idx="3764">
                  <c:v>2.2100000000000002E-3</c:v>
                </c:pt>
                <c:pt idx="3765">
                  <c:v>2.5100000000000001E-3</c:v>
                </c:pt>
                <c:pt idx="3766">
                  <c:v>2.1900000000000001E-3</c:v>
                </c:pt>
                <c:pt idx="3767">
                  <c:v>2.1700000000000001E-3</c:v>
                </c:pt>
                <c:pt idx="3768">
                  <c:v>2.5000000000000001E-3</c:v>
                </c:pt>
                <c:pt idx="3769">
                  <c:v>2.3999999999999998E-3</c:v>
                </c:pt>
                <c:pt idx="3770">
                  <c:v>2.1299999999999999E-3</c:v>
                </c:pt>
                <c:pt idx="3771">
                  <c:v>2.3E-3</c:v>
                </c:pt>
                <c:pt idx="3772">
                  <c:v>2.63E-3</c:v>
                </c:pt>
                <c:pt idx="3773">
                  <c:v>2.5500000000000002E-3</c:v>
                </c:pt>
                <c:pt idx="3774">
                  <c:v>2.16E-3</c:v>
                </c:pt>
                <c:pt idx="3775">
                  <c:v>2.2799999999999999E-3</c:v>
                </c:pt>
                <c:pt idx="3776">
                  <c:v>2.4099999999999998E-3</c:v>
                </c:pt>
                <c:pt idx="3777">
                  <c:v>2.1299999999999999E-3</c:v>
                </c:pt>
                <c:pt idx="3778">
                  <c:v>2.4599999999999999E-3</c:v>
                </c:pt>
                <c:pt idx="3779">
                  <c:v>2.8999999999999998E-3</c:v>
                </c:pt>
                <c:pt idx="3780">
                  <c:v>2.7699999999999999E-3</c:v>
                </c:pt>
                <c:pt idx="3781">
                  <c:v>2.2000000000000001E-3</c:v>
                </c:pt>
                <c:pt idx="3782">
                  <c:v>2.3999999999999998E-3</c:v>
                </c:pt>
                <c:pt idx="3783">
                  <c:v>2.4399999999999999E-3</c:v>
                </c:pt>
                <c:pt idx="3784">
                  <c:v>2.2599999999999999E-3</c:v>
                </c:pt>
                <c:pt idx="3785">
                  <c:v>1.9499999999999999E-3</c:v>
                </c:pt>
                <c:pt idx="3786">
                  <c:v>2.0200000000000001E-3</c:v>
                </c:pt>
                <c:pt idx="3787">
                  <c:v>2.3500000000000001E-3</c:v>
                </c:pt>
                <c:pt idx="3788">
                  <c:v>2.48E-3</c:v>
                </c:pt>
                <c:pt idx="3789">
                  <c:v>2.5799999999999998E-3</c:v>
                </c:pt>
                <c:pt idx="3790">
                  <c:v>2.32E-3</c:v>
                </c:pt>
                <c:pt idx="3791">
                  <c:v>2.4099999999999998E-3</c:v>
                </c:pt>
                <c:pt idx="3792">
                  <c:v>2.5999999999999999E-3</c:v>
                </c:pt>
                <c:pt idx="3793">
                  <c:v>2.2899999999999999E-3</c:v>
                </c:pt>
                <c:pt idx="3794">
                  <c:v>1.75E-3</c:v>
                </c:pt>
                <c:pt idx="3795">
                  <c:v>1.7600000000000001E-3</c:v>
                </c:pt>
                <c:pt idx="3796">
                  <c:v>2.5300000000000001E-3</c:v>
                </c:pt>
                <c:pt idx="3797">
                  <c:v>2.8E-3</c:v>
                </c:pt>
                <c:pt idx="3798">
                  <c:v>2.4399999999999999E-3</c:v>
                </c:pt>
                <c:pt idx="3799">
                  <c:v>2.66E-3</c:v>
                </c:pt>
                <c:pt idx="3800">
                  <c:v>2.5999999999999999E-3</c:v>
                </c:pt>
                <c:pt idx="3801">
                  <c:v>2.6099999999999999E-3</c:v>
                </c:pt>
                <c:pt idx="3802">
                  <c:v>2.3400000000000001E-3</c:v>
                </c:pt>
                <c:pt idx="3803">
                  <c:v>2.3500000000000001E-3</c:v>
                </c:pt>
                <c:pt idx="3804">
                  <c:v>2.0799999999999998E-3</c:v>
                </c:pt>
                <c:pt idx="3805">
                  <c:v>1.8699999999999999E-3</c:v>
                </c:pt>
                <c:pt idx="3806">
                  <c:v>2.2699999999999999E-3</c:v>
                </c:pt>
                <c:pt idx="3807">
                  <c:v>2.4099999999999998E-3</c:v>
                </c:pt>
                <c:pt idx="3808">
                  <c:v>2.4099999999999998E-3</c:v>
                </c:pt>
                <c:pt idx="3809">
                  <c:v>2.63E-3</c:v>
                </c:pt>
                <c:pt idx="3810">
                  <c:v>2.8800000000000002E-3</c:v>
                </c:pt>
                <c:pt idx="3811">
                  <c:v>2.64E-3</c:v>
                </c:pt>
                <c:pt idx="3812">
                  <c:v>2.32E-3</c:v>
                </c:pt>
                <c:pt idx="3813">
                  <c:v>1.5399999999999999E-3</c:v>
                </c:pt>
              </c:numCache>
            </c:numRef>
          </c:yVal>
          <c:smooth val="0"/>
          <c:extLst>
            <c:ext xmlns:c15="http://schemas.microsoft.com/office/drawing/2012/chart" uri="{02D57815-91ED-43cb-92C2-25804820EDAC}">
              <c15:filteredSeriesTitle>
                <c15:tx>
                  <c:strRef>
                    <c:extLst>
                      <c:ext uri="{02D57815-91ED-43cb-92C2-25804820EDAC}">
                        <c15:formulaRef>
                          <c15:sqref>Sheet6!#REF!</c15:sqref>
                        </c15:formulaRef>
                      </c:ext>
                    </c:extLst>
                    <c:strCache>
                      <c:ptCount val="1"/>
                      <c:pt idx="0">
                        <c:v>#REF!</c:v>
                      </c:pt>
                    </c:strCache>
                  </c:strRef>
                </c15:tx>
              </c15:filteredSeriesTitle>
            </c:ext>
          </c:extLst>
        </c:ser>
        <c:ser>
          <c:idx val="3"/>
          <c:order val="3"/>
          <c:spPr>
            <a:ln w="19050" cap="rnd">
              <a:solidFill>
                <a:schemeClr val="accent4"/>
              </a:solidFill>
              <a:round/>
            </a:ln>
            <a:effectLst/>
          </c:spPr>
          <c:marker>
            <c:symbol val="none"/>
          </c:marker>
          <c:xVal>
            <c:numRef>
              <c:f>'\Users\12\Dropbox\PhD\Paper V_Blend\stress new\90%\[1-90%.xlsx]Sheet6'!$A$1:$A$3814</c:f>
              <c:numCache>
                <c:formatCode>General</c:formatCode>
                <c:ptCount val="3814"/>
                <c:pt idx="0">
                  <c:v>1E-4</c:v>
                </c:pt>
                <c:pt idx="1">
                  <c:v>8.8999999999999999E-3</c:v>
                </c:pt>
                <c:pt idx="2">
                  <c:v>1.6799999999999999E-2</c:v>
                </c:pt>
                <c:pt idx="3">
                  <c:v>2.52E-2</c:v>
                </c:pt>
                <c:pt idx="4">
                  <c:v>3.3500000000000002E-2</c:v>
                </c:pt>
                <c:pt idx="5">
                  <c:v>4.19E-2</c:v>
                </c:pt>
                <c:pt idx="6">
                  <c:v>5.0200000000000002E-2</c:v>
                </c:pt>
                <c:pt idx="7">
                  <c:v>5.8500000000000003E-2</c:v>
                </c:pt>
                <c:pt idx="8">
                  <c:v>6.6799999999999998E-2</c:v>
                </c:pt>
                <c:pt idx="9">
                  <c:v>7.51E-2</c:v>
                </c:pt>
                <c:pt idx="10">
                  <c:v>8.3500000000000005E-2</c:v>
                </c:pt>
                <c:pt idx="11">
                  <c:v>9.1800000000000007E-2</c:v>
                </c:pt>
                <c:pt idx="12">
                  <c:v>0.1002</c:v>
                </c:pt>
                <c:pt idx="13">
                  <c:v>0.1085</c:v>
                </c:pt>
                <c:pt idx="14">
                  <c:v>0.1169</c:v>
                </c:pt>
                <c:pt idx="15">
                  <c:v>0.12520000000000001</c:v>
                </c:pt>
                <c:pt idx="16">
                  <c:v>0.1336</c:v>
                </c:pt>
                <c:pt idx="17">
                  <c:v>0.1419</c:v>
                </c:pt>
                <c:pt idx="18">
                  <c:v>0.1502</c:v>
                </c:pt>
                <c:pt idx="19">
                  <c:v>0.1585</c:v>
                </c:pt>
                <c:pt idx="20">
                  <c:v>0.16689999999999999</c:v>
                </c:pt>
                <c:pt idx="21">
                  <c:v>0.17519999999999999</c:v>
                </c:pt>
                <c:pt idx="22">
                  <c:v>0.1835</c:v>
                </c:pt>
                <c:pt idx="23">
                  <c:v>0.1918</c:v>
                </c:pt>
                <c:pt idx="24">
                  <c:v>0.20019999999999999</c:v>
                </c:pt>
                <c:pt idx="25">
                  <c:v>0.20860000000000001</c:v>
                </c:pt>
                <c:pt idx="26">
                  <c:v>0.21690000000000001</c:v>
                </c:pt>
                <c:pt idx="27">
                  <c:v>0.22520000000000001</c:v>
                </c:pt>
                <c:pt idx="28">
                  <c:v>0.23350000000000001</c:v>
                </c:pt>
                <c:pt idx="29">
                  <c:v>0.2419</c:v>
                </c:pt>
                <c:pt idx="30">
                  <c:v>0.25019999999999998</c:v>
                </c:pt>
                <c:pt idx="31">
                  <c:v>0.25850000000000001</c:v>
                </c:pt>
                <c:pt idx="32">
                  <c:v>0.26690000000000003</c:v>
                </c:pt>
                <c:pt idx="33">
                  <c:v>0.2752</c:v>
                </c:pt>
                <c:pt idx="34">
                  <c:v>0.28360000000000002</c:v>
                </c:pt>
                <c:pt idx="35">
                  <c:v>0.29189999999999999</c:v>
                </c:pt>
                <c:pt idx="36">
                  <c:v>0.30020000000000002</c:v>
                </c:pt>
                <c:pt idx="37">
                  <c:v>0.30859999999999999</c:v>
                </c:pt>
                <c:pt idx="38">
                  <c:v>0.31690000000000002</c:v>
                </c:pt>
                <c:pt idx="39">
                  <c:v>0.32519999999999999</c:v>
                </c:pt>
                <c:pt idx="40">
                  <c:v>0.33360000000000001</c:v>
                </c:pt>
                <c:pt idx="41">
                  <c:v>0.34179999999999999</c:v>
                </c:pt>
                <c:pt idx="42">
                  <c:v>0.35020000000000001</c:v>
                </c:pt>
                <c:pt idx="43">
                  <c:v>0.35859999999999997</c:v>
                </c:pt>
                <c:pt idx="44">
                  <c:v>0.3669</c:v>
                </c:pt>
                <c:pt idx="45">
                  <c:v>0.37519999999999998</c:v>
                </c:pt>
                <c:pt idx="46">
                  <c:v>0.38350000000000001</c:v>
                </c:pt>
                <c:pt idx="47">
                  <c:v>0.39179999999999998</c:v>
                </c:pt>
                <c:pt idx="48">
                  <c:v>0.40010000000000001</c:v>
                </c:pt>
                <c:pt idx="49">
                  <c:v>0.40849999999999997</c:v>
                </c:pt>
                <c:pt idx="50">
                  <c:v>0.4168</c:v>
                </c:pt>
                <c:pt idx="51">
                  <c:v>0.42509999999999998</c:v>
                </c:pt>
                <c:pt idx="52">
                  <c:v>0.4335</c:v>
                </c:pt>
                <c:pt idx="53">
                  <c:v>0.44190000000000002</c:v>
                </c:pt>
                <c:pt idx="54">
                  <c:v>0.45019999999999999</c:v>
                </c:pt>
                <c:pt idx="55">
                  <c:v>0.45850000000000002</c:v>
                </c:pt>
                <c:pt idx="56">
                  <c:v>0.46679999999999999</c:v>
                </c:pt>
                <c:pt idx="57">
                  <c:v>0.47520000000000001</c:v>
                </c:pt>
                <c:pt idx="58">
                  <c:v>0.48349999999999999</c:v>
                </c:pt>
                <c:pt idx="59">
                  <c:v>0.49180000000000001</c:v>
                </c:pt>
                <c:pt idx="60">
                  <c:v>0.50029999999999997</c:v>
                </c:pt>
                <c:pt idx="61">
                  <c:v>0.50860000000000005</c:v>
                </c:pt>
                <c:pt idx="62">
                  <c:v>0.51690000000000003</c:v>
                </c:pt>
                <c:pt idx="63">
                  <c:v>0.5252</c:v>
                </c:pt>
                <c:pt idx="64">
                  <c:v>0.53359999999999996</c:v>
                </c:pt>
                <c:pt idx="65">
                  <c:v>0.54190000000000005</c:v>
                </c:pt>
                <c:pt idx="66">
                  <c:v>0.55020000000000002</c:v>
                </c:pt>
                <c:pt idx="67">
                  <c:v>0.5585</c:v>
                </c:pt>
                <c:pt idx="68">
                  <c:v>0.56679999999999997</c:v>
                </c:pt>
                <c:pt idx="69">
                  <c:v>0.57520000000000004</c:v>
                </c:pt>
                <c:pt idx="70">
                  <c:v>0.58350000000000002</c:v>
                </c:pt>
                <c:pt idx="71">
                  <c:v>0.59179999999999999</c:v>
                </c:pt>
                <c:pt idx="72">
                  <c:v>0.60019999999999996</c:v>
                </c:pt>
                <c:pt idx="73">
                  <c:v>0.60850000000000004</c:v>
                </c:pt>
                <c:pt idx="74">
                  <c:v>0.61680000000000001</c:v>
                </c:pt>
                <c:pt idx="75">
                  <c:v>0.62519999999999998</c:v>
                </c:pt>
                <c:pt idx="76">
                  <c:v>0.63349999999999995</c:v>
                </c:pt>
                <c:pt idx="77">
                  <c:v>0.64180000000000004</c:v>
                </c:pt>
                <c:pt idx="78">
                  <c:v>0.6502</c:v>
                </c:pt>
                <c:pt idx="79">
                  <c:v>0.65859999999999996</c:v>
                </c:pt>
                <c:pt idx="80">
                  <c:v>0.66690000000000005</c:v>
                </c:pt>
                <c:pt idx="81">
                  <c:v>0.67520000000000002</c:v>
                </c:pt>
                <c:pt idx="82">
                  <c:v>0.68359999999999999</c:v>
                </c:pt>
                <c:pt idx="83">
                  <c:v>0.69189999999999996</c:v>
                </c:pt>
                <c:pt idx="84">
                  <c:v>0.70020000000000004</c:v>
                </c:pt>
                <c:pt idx="85">
                  <c:v>0.70850000000000002</c:v>
                </c:pt>
                <c:pt idx="86">
                  <c:v>0.71679999999999999</c:v>
                </c:pt>
                <c:pt idx="87">
                  <c:v>0.72519999999999996</c:v>
                </c:pt>
                <c:pt idx="88">
                  <c:v>0.73350000000000004</c:v>
                </c:pt>
                <c:pt idx="89">
                  <c:v>0.74180000000000001</c:v>
                </c:pt>
                <c:pt idx="90">
                  <c:v>0.75009999999999999</c:v>
                </c:pt>
                <c:pt idx="91">
                  <c:v>0.75849999999999995</c:v>
                </c:pt>
                <c:pt idx="92">
                  <c:v>0.76680000000000004</c:v>
                </c:pt>
                <c:pt idx="93">
                  <c:v>0.7752</c:v>
                </c:pt>
                <c:pt idx="94">
                  <c:v>0.78349999999999997</c:v>
                </c:pt>
                <c:pt idx="95">
                  <c:v>0.79179999999999995</c:v>
                </c:pt>
                <c:pt idx="96">
                  <c:v>0.80020000000000002</c:v>
                </c:pt>
                <c:pt idx="97">
                  <c:v>0.8085</c:v>
                </c:pt>
                <c:pt idx="98">
                  <c:v>0.81689999999999996</c:v>
                </c:pt>
                <c:pt idx="99">
                  <c:v>0.82520000000000004</c:v>
                </c:pt>
                <c:pt idx="100">
                  <c:v>0.83350000000000002</c:v>
                </c:pt>
                <c:pt idx="101">
                  <c:v>0.84179999999999999</c:v>
                </c:pt>
                <c:pt idx="102">
                  <c:v>0.85019999999999996</c:v>
                </c:pt>
                <c:pt idx="103">
                  <c:v>0.85850000000000004</c:v>
                </c:pt>
                <c:pt idx="104">
                  <c:v>0.8669</c:v>
                </c:pt>
                <c:pt idx="105">
                  <c:v>0.87519999999999998</c:v>
                </c:pt>
                <c:pt idx="106">
                  <c:v>0.88349999999999995</c:v>
                </c:pt>
                <c:pt idx="107">
                  <c:v>0.89190000000000003</c:v>
                </c:pt>
                <c:pt idx="108">
                  <c:v>0.9002</c:v>
                </c:pt>
                <c:pt idx="109">
                  <c:v>0.90849999999999997</c:v>
                </c:pt>
                <c:pt idx="110">
                  <c:v>0.91679999999999995</c:v>
                </c:pt>
                <c:pt idx="111">
                  <c:v>0.92520000000000002</c:v>
                </c:pt>
                <c:pt idx="112">
                  <c:v>0.9335</c:v>
                </c:pt>
                <c:pt idx="113">
                  <c:v>0.94189999999999996</c:v>
                </c:pt>
                <c:pt idx="114">
                  <c:v>0.95020000000000004</c:v>
                </c:pt>
                <c:pt idx="115">
                  <c:v>0.95850000000000002</c:v>
                </c:pt>
                <c:pt idx="116">
                  <c:v>0.96689999999999998</c:v>
                </c:pt>
                <c:pt idx="117">
                  <c:v>0.97519999999999996</c:v>
                </c:pt>
                <c:pt idx="118">
                  <c:v>0.98350000000000004</c:v>
                </c:pt>
                <c:pt idx="119">
                  <c:v>0.99180000000000001</c:v>
                </c:pt>
                <c:pt idx="120">
                  <c:v>1.0002</c:v>
                </c:pt>
                <c:pt idx="121">
                  <c:v>1.0085</c:v>
                </c:pt>
                <c:pt idx="122">
                  <c:v>1.0167999999999999</c:v>
                </c:pt>
                <c:pt idx="123">
                  <c:v>1.0253000000000001</c:v>
                </c:pt>
                <c:pt idx="124">
                  <c:v>1.0335000000000001</c:v>
                </c:pt>
                <c:pt idx="125">
                  <c:v>1.0419</c:v>
                </c:pt>
                <c:pt idx="126">
                  <c:v>1.0502</c:v>
                </c:pt>
                <c:pt idx="127">
                  <c:v>1.0585</c:v>
                </c:pt>
                <c:pt idx="128">
                  <c:v>1.0669</c:v>
                </c:pt>
                <c:pt idx="129">
                  <c:v>1.0751999999999999</c:v>
                </c:pt>
                <c:pt idx="130">
                  <c:v>1.0835999999999999</c:v>
                </c:pt>
                <c:pt idx="131">
                  <c:v>1.0919000000000001</c:v>
                </c:pt>
                <c:pt idx="132">
                  <c:v>1.1001000000000001</c:v>
                </c:pt>
                <c:pt idx="133">
                  <c:v>1.1085</c:v>
                </c:pt>
                <c:pt idx="134">
                  <c:v>1.1168</c:v>
                </c:pt>
                <c:pt idx="135">
                  <c:v>1.1252</c:v>
                </c:pt>
                <c:pt idx="136">
                  <c:v>1.1335</c:v>
                </c:pt>
                <c:pt idx="137">
                  <c:v>1.1417999999999999</c:v>
                </c:pt>
                <c:pt idx="138">
                  <c:v>1.1500999999999999</c:v>
                </c:pt>
                <c:pt idx="139">
                  <c:v>1.1585000000000001</c:v>
                </c:pt>
                <c:pt idx="140">
                  <c:v>1.1668000000000001</c:v>
                </c:pt>
                <c:pt idx="141">
                  <c:v>1.1752</c:v>
                </c:pt>
                <c:pt idx="142">
                  <c:v>1.1835</c:v>
                </c:pt>
                <c:pt idx="143">
                  <c:v>1.1919</c:v>
                </c:pt>
                <c:pt idx="144">
                  <c:v>1.2001999999999999</c:v>
                </c:pt>
                <c:pt idx="145">
                  <c:v>1.2085999999999999</c:v>
                </c:pt>
                <c:pt idx="146">
                  <c:v>1.2170000000000001</c:v>
                </c:pt>
                <c:pt idx="147">
                  <c:v>1.2252000000000001</c:v>
                </c:pt>
                <c:pt idx="148">
                  <c:v>1.2336</c:v>
                </c:pt>
                <c:pt idx="149">
                  <c:v>1.2419</c:v>
                </c:pt>
                <c:pt idx="150">
                  <c:v>1.2502</c:v>
                </c:pt>
                <c:pt idx="151">
                  <c:v>1.2585</c:v>
                </c:pt>
                <c:pt idx="152">
                  <c:v>1.2667999999999999</c:v>
                </c:pt>
                <c:pt idx="153">
                  <c:v>1.2751999999999999</c:v>
                </c:pt>
                <c:pt idx="154">
                  <c:v>1.2835000000000001</c:v>
                </c:pt>
                <c:pt idx="155">
                  <c:v>1.2918000000000001</c:v>
                </c:pt>
                <c:pt idx="156">
                  <c:v>1.3001</c:v>
                </c:pt>
                <c:pt idx="157">
                  <c:v>1.3086</c:v>
                </c:pt>
                <c:pt idx="158">
                  <c:v>1.3168</c:v>
                </c:pt>
                <c:pt idx="159">
                  <c:v>1.3250999999999999</c:v>
                </c:pt>
                <c:pt idx="160">
                  <c:v>1.3334999999999999</c:v>
                </c:pt>
                <c:pt idx="161">
                  <c:v>1.3418000000000001</c:v>
                </c:pt>
                <c:pt idx="162">
                  <c:v>1.3503000000000001</c:v>
                </c:pt>
                <c:pt idx="163">
                  <c:v>1.3586</c:v>
                </c:pt>
                <c:pt idx="164">
                  <c:v>1.3669</c:v>
                </c:pt>
                <c:pt idx="165">
                  <c:v>1.3752</c:v>
                </c:pt>
                <c:pt idx="166">
                  <c:v>1.3835999999999999</c:v>
                </c:pt>
                <c:pt idx="167">
                  <c:v>1.3918999999999999</c:v>
                </c:pt>
                <c:pt idx="168">
                  <c:v>1.4003000000000001</c:v>
                </c:pt>
                <c:pt idx="169">
                  <c:v>1.4085000000000001</c:v>
                </c:pt>
                <c:pt idx="170">
                  <c:v>1.4169</c:v>
                </c:pt>
                <c:pt idx="171">
                  <c:v>1.4251</c:v>
                </c:pt>
                <c:pt idx="172">
                  <c:v>1.4334</c:v>
                </c:pt>
                <c:pt idx="173">
                  <c:v>1.4419</c:v>
                </c:pt>
                <c:pt idx="174">
                  <c:v>1.4500999999999999</c:v>
                </c:pt>
                <c:pt idx="175">
                  <c:v>1.4584999999999999</c:v>
                </c:pt>
                <c:pt idx="176">
                  <c:v>1.4668000000000001</c:v>
                </c:pt>
                <c:pt idx="177">
                  <c:v>1.4751000000000001</c:v>
                </c:pt>
                <c:pt idx="178">
                  <c:v>1.4835</c:v>
                </c:pt>
                <c:pt idx="179">
                  <c:v>1.4918</c:v>
                </c:pt>
                <c:pt idx="180">
                  <c:v>1.5001</c:v>
                </c:pt>
                <c:pt idx="181">
                  <c:v>1.5085</c:v>
                </c:pt>
                <c:pt idx="182">
                  <c:v>1.5167999999999999</c:v>
                </c:pt>
                <c:pt idx="183">
                  <c:v>1.5251999999999999</c:v>
                </c:pt>
                <c:pt idx="184">
                  <c:v>1.5336000000000001</c:v>
                </c:pt>
                <c:pt idx="185">
                  <c:v>1.5419</c:v>
                </c:pt>
                <c:pt idx="186">
                  <c:v>1.5502</c:v>
                </c:pt>
                <c:pt idx="187">
                  <c:v>1.5586</c:v>
                </c:pt>
                <c:pt idx="188">
                  <c:v>1.5669</c:v>
                </c:pt>
                <c:pt idx="189">
                  <c:v>1.5752999999999999</c:v>
                </c:pt>
                <c:pt idx="190">
                  <c:v>1.5834999999999999</c:v>
                </c:pt>
                <c:pt idx="191">
                  <c:v>1.5918000000000001</c:v>
                </c:pt>
                <c:pt idx="192">
                  <c:v>1.6001000000000001</c:v>
                </c:pt>
                <c:pt idx="193">
                  <c:v>1.6085</c:v>
                </c:pt>
                <c:pt idx="194">
                  <c:v>1.6168</c:v>
                </c:pt>
                <c:pt idx="195">
                  <c:v>1.6252</c:v>
                </c:pt>
                <c:pt idx="196">
                  <c:v>1.6335</c:v>
                </c:pt>
                <c:pt idx="197">
                  <c:v>1.6417999999999999</c:v>
                </c:pt>
                <c:pt idx="198">
                  <c:v>1.6500999999999999</c:v>
                </c:pt>
                <c:pt idx="199">
                  <c:v>1.6585000000000001</c:v>
                </c:pt>
                <c:pt idx="200">
                  <c:v>1.6668000000000001</c:v>
                </c:pt>
                <c:pt idx="201">
                  <c:v>1.6751</c:v>
                </c:pt>
                <c:pt idx="202">
                  <c:v>1.6835</c:v>
                </c:pt>
                <c:pt idx="203">
                  <c:v>1.6919</c:v>
                </c:pt>
                <c:pt idx="204">
                  <c:v>1.7001999999999999</c:v>
                </c:pt>
                <c:pt idx="205">
                  <c:v>1.7085999999999999</c:v>
                </c:pt>
                <c:pt idx="206">
                  <c:v>1.7169000000000001</c:v>
                </c:pt>
                <c:pt idx="207">
                  <c:v>1.7252000000000001</c:v>
                </c:pt>
                <c:pt idx="208">
                  <c:v>1.7335</c:v>
                </c:pt>
                <c:pt idx="209">
                  <c:v>1.7419</c:v>
                </c:pt>
                <c:pt idx="210">
                  <c:v>1.7502</c:v>
                </c:pt>
                <c:pt idx="211">
                  <c:v>1.7585</c:v>
                </c:pt>
                <c:pt idx="212">
                  <c:v>1.7668999999999999</c:v>
                </c:pt>
                <c:pt idx="213">
                  <c:v>1.7751999999999999</c:v>
                </c:pt>
                <c:pt idx="214">
                  <c:v>1.7835000000000001</c:v>
                </c:pt>
                <c:pt idx="215">
                  <c:v>1.7919</c:v>
                </c:pt>
                <c:pt idx="216">
                  <c:v>1.8001</c:v>
                </c:pt>
                <c:pt idx="217">
                  <c:v>1.8085</c:v>
                </c:pt>
                <c:pt idx="218">
                  <c:v>1.8168</c:v>
                </c:pt>
                <c:pt idx="219">
                  <c:v>1.8250999999999999</c:v>
                </c:pt>
                <c:pt idx="220">
                  <c:v>1.8333999999999999</c:v>
                </c:pt>
                <c:pt idx="221">
                  <c:v>1.8418000000000001</c:v>
                </c:pt>
                <c:pt idx="222">
                  <c:v>1.8503000000000001</c:v>
                </c:pt>
                <c:pt idx="223">
                  <c:v>1.8586</c:v>
                </c:pt>
                <c:pt idx="224">
                  <c:v>1.8669</c:v>
                </c:pt>
                <c:pt idx="225">
                  <c:v>1.8753</c:v>
                </c:pt>
                <c:pt idx="226">
                  <c:v>1.8835</c:v>
                </c:pt>
                <c:pt idx="227">
                  <c:v>1.8918999999999999</c:v>
                </c:pt>
                <c:pt idx="228">
                  <c:v>1.9003000000000001</c:v>
                </c:pt>
                <c:pt idx="229">
                  <c:v>1.9086000000000001</c:v>
                </c:pt>
                <c:pt idx="230">
                  <c:v>1.9169</c:v>
                </c:pt>
                <c:pt idx="231">
                  <c:v>1.9252</c:v>
                </c:pt>
                <c:pt idx="232">
                  <c:v>1.9336</c:v>
                </c:pt>
                <c:pt idx="233">
                  <c:v>1.9418</c:v>
                </c:pt>
                <c:pt idx="234">
                  <c:v>1.9501999999999999</c:v>
                </c:pt>
                <c:pt idx="235">
                  <c:v>1.9584999999999999</c:v>
                </c:pt>
                <c:pt idx="236">
                  <c:v>1.9668000000000001</c:v>
                </c:pt>
                <c:pt idx="237">
                  <c:v>1.9752000000000001</c:v>
                </c:pt>
                <c:pt idx="238">
                  <c:v>1.9835</c:v>
                </c:pt>
                <c:pt idx="239">
                  <c:v>1.9918</c:v>
                </c:pt>
                <c:pt idx="240">
                  <c:v>2.0001000000000002</c:v>
                </c:pt>
                <c:pt idx="241">
                  <c:v>2.0085000000000002</c:v>
                </c:pt>
                <c:pt idx="242">
                  <c:v>2.0169000000000001</c:v>
                </c:pt>
                <c:pt idx="243">
                  <c:v>2.0251999999999999</c:v>
                </c:pt>
                <c:pt idx="244">
                  <c:v>2.0335999999999999</c:v>
                </c:pt>
                <c:pt idx="245">
                  <c:v>2.0417999999999998</c:v>
                </c:pt>
                <c:pt idx="246">
                  <c:v>2.0503</c:v>
                </c:pt>
                <c:pt idx="247">
                  <c:v>2.0586000000000002</c:v>
                </c:pt>
                <c:pt idx="248">
                  <c:v>2.0669</c:v>
                </c:pt>
                <c:pt idx="249">
                  <c:v>2.0752999999999999</c:v>
                </c:pt>
                <c:pt idx="250">
                  <c:v>2.0836000000000001</c:v>
                </c:pt>
                <c:pt idx="251">
                  <c:v>2.0918999999999999</c:v>
                </c:pt>
                <c:pt idx="252">
                  <c:v>2.1000999999999999</c:v>
                </c:pt>
                <c:pt idx="253">
                  <c:v>2.1084999999999998</c:v>
                </c:pt>
                <c:pt idx="254">
                  <c:v>2.1168</c:v>
                </c:pt>
                <c:pt idx="255">
                  <c:v>2.1251000000000002</c:v>
                </c:pt>
                <c:pt idx="256">
                  <c:v>2.1335000000000002</c:v>
                </c:pt>
                <c:pt idx="257">
                  <c:v>2.1417999999999999</c:v>
                </c:pt>
                <c:pt idx="258">
                  <c:v>2.1501000000000001</c:v>
                </c:pt>
                <c:pt idx="259">
                  <c:v>2.1585000000000001</c:v>
                </c:pt>
                <c:pt idx="260">
                  <c:v>2.1669</c:v>
                </c:pt>
                <c:pt idx="261">
                  <c:v>2.1751</c:v>
                </c:pt>
                <c:pt idx="262">
                  <c:v>2.1835</c:v>
                </c:pt>
                <c:pt idx="263">
                  <c:v>2.1919</c:v>
                </c:pt>
                <c:pt idx="264">
                  <c:v>2.2002999999999999</c:v>
                </c:pt>
                <c:pt idx="265">
                  <c:v>2.2086000000000001</c:v>
                </c:pt>
                <c:pt idx="266">
                  <c:v>2.2168999999999999</c:v>
                </c:pt>
                <c:pt idx="267">
                  <c:v>2.2252000000000001</c:v>
                </c:pt>
                <c:pt idx="268">
                  <c:v>2.2336</c:v>
                </c:pt>
                <c:pt idx="269">
                  <c:v>2.2418999999999998</c:v>
                </c:pt>
                <c:pt idx="270">
                  <c:v>2.2502</c:v>
                </c:pt>
                <c:pt idx="271">
                  <c:v>2.2585000000000002</c:v>
                </c:pt>
                <c:pt idx="272">
                  <c:v>2.2667999999999999</c:v>
                </c:pt>
                <c:pt idx="273">
                  <c:v>2.2751999999999999</c:v>
                </c:pt>
                <c:pt idx="274">
                  <c:v>2.2835000000000001</c:v>
                </c:pt>
                <c:pt idx="275">
                  <c:v>2.2917999999999998</c:v>
                </c:pt>
                <c:pt idx="276">
                  <c:v>2.3001999999999998</c:v>
                </c:pt>
                <c:pt idx="277">
                  <c:v>2.3085</c:v>
                </c:pt>
                <c:pt idx="278">
                  <c:v>2.3168000000000002</c:v>
                </c:pt>
                <c:pt idx="279">
                  <c:v>2.3250999999999999</c:v>
                </c:pt>
                <c:pt idx="280">
                  <c:v>2.3334000000000001</c:v>
                </c:pt>
                <c:pt idx="281">
                  <c:v>2.3418000000000001</c:v>
                </c:pt>
                <c:pt idx="282">
                  <c:v>2.3502000000000001</c:v>
                </c:pt>
                <c:pt idx="283">
                  <c:v>2.3586</c:v>
                </c:pt>
                <c:pt idx="284">
                  <c:v>2.3668999999999998</c:v>
                </c:pt>
                <c:pt idx="285">
                  <c:v>2.3752</c:v>
                </c:pt>
                <c:pt idx="286">
                  <c:v>2.3835999999999999</c:v>
                </c:pt>
                <c:pt idx="287">
                  <c:v>2.3919000000000001</c:v>
                </c:pt>
                <c:pt idx="288">
                  <c:v>2.4003000000000001</c:v>
                </c:pt>
                <c:pt idx="289">
                  <c:v>2.4085999999999999</c:v>
                </c:pt>
                <c:pt idx="290">
                  <c:v>2.4169</c:v>
                </c:pt>
                <c:pt idx="291">
                  <c:v>2.4251999999999998</c:v>
                </c:pt>
                <c:pt idx="292">
                  <c:v>2.4335</c:v>
                </c:pt>
                <c:pt idx="293">
                  <c:v>2.4418000000000002</c:v>
                </c:pt>
                <c:pt idx="294">
                  <c:v>2.4502000000000002</c:v>
                </c:pt>
                <c:pt idx="295">
                  <c:v>2.4584999999999999</c:v>
                </c:pt>
                <c:pt idx="296">
                  <c:v>2.4668000000000001</c:v>
                </c:pt>
                <c:pt idx="297">
                  <c:v>2.4750999999999999</c:v>
                </c:pt>
                <c:pt idx="298">
                  <c:v>2.4834000000000001</c:v>
                </c:pt>
                <c:pt idx="299">
                  <c:v>2.4918</c:v>
                </c:pt>
                <c:pt idx="300">
                  <c:v>2.5001000000000002</c:v>
                </c:pt>
                <c:pt idx="301">
                  <c:v>2.5085000000000002</c:v>
                </c:pt>
                <c:pt idx="302">
                  <c:v>2.5169000000000001</c:v>
                </c:pt>
                <c:pt idx="303">
                  <c:v>2.5251999999999999</c:v>
                </c:pt>
                <c:pt idx="304">
                  <c:v>2.5335000000000001</c:v>
                </c:pt>
                <c:pt idx="305">
                  <c:v>2.5419</c:v>
                </c:pt>
                <c:pt idx="306">
                  <c:v>2.5501999999999998</c:v>
                </c:pt>
                <c:pt idx="307">
                  <c:v>2.5586000000000002</c:v>
                </c:pt>
                <c:pt idx="308">
                  <c:v>2.5669</c:v>
                </c:pt>
                <c:pt idx="309">
                  <c:v>2.5752999999999999</c:v>
                </c:pt>
                <c:pt idx="310">
                  <c:v>2.5836000000000001</c:v>
                </c:pt>
                <c:pt idx="311">
                  <c:v>2.5918999999999999</c:v>
                </c:pt>
                <c:pt idx="312">
                  <c:v>2.6002000000000001</c:v>
                </c:pt>
                <c:pt idx="313">
                  <c:v>2.6084999999999998</c:v>
                </c:pt>
                <c:pt idx="314">
                  <c:v>2.6168</c:v>
                </c:pt>
                <c:pt idx="315">
                  <c:v>2.6251000000000002</c:v>
                </c:pt>
                <c:pt idx="316">
                  <c:v>2.6334</c:v>
                </c:pt>
                <c:pt idx="317">
                  <c:v>2.6417999999999999</c:v>
                </c:pt>
                <c:pt idx="318">
                  <c:v>2.6501000000000001</c:v>
                </c:pt>
                <c:pt idx="319">
                  <c:v>2.6583999999999999</c:v>
                </c:pt>
                <c:pt idx="320">
                  <c:v>2.6667999999999998</c:v>
                </c:pt>
                <c:pt idx="321">
                  <c:v>2.6751999999999998</c:v>
                </c:pt>
                <c:pt idx="322">
                  <c:v>2.6835</c:v>
                </c:pt>
                <c:pt idx="323">
                  <c:v>2.6919</c:v>
                </c:pt>
                <c:pt idx="324">
                  <c:v>2.7002999999999999</c:v>
                </c:pt>
                <c:pt idx="325">
                  <c:v>2.7084999999999999</c:v>
                </c:pt>
                <c:pt idx="326">
                  <c:v>2.7168999999999999</c:v>
                </c:pt>
                <c:pt idx="327">
                  <c:v>2.7252999999999998</c:v>
                </c:pt>
                <c:pt idx="328">
                  <c:v>2.7336</c:v>
                </c:pt>
                <c:pt idx="329">
                  <c:v>2.742</c:v>
                </c:pt>
                <c:pt idx="330">
                  <c:v>2.7502</c:v>
                </c:pt>
                <c:pt idx="331">
                  <c:v>2.7585000000000002</c:v>
                </c:pt>
                <c:pt idx="332">
                  <c:v>2.7669000000000001</c:v>
                </c:pt>
                <c:pt idx="333">
                  <c:v>2.7751000000000001</c:v>
                </c:pt>
                <c:pt idx="334">
                  <c:v>2.7835999999999999</c:v>
                </c:pt>
                <c:pt idx="335">
                  <c:v>2.7917999999999998</c:v>
                </c:pt>
                <c:pt idx="336">
                  <c:v>2.8001</c:v>
                </c:pt>
                <c:pt idx="337">
                  <c:v>2.8083999999999998</c:v>
                </c:pt>
                <c:pt idx="338">
                  <c:v>2.8168000000000002</c:v>
                </c:pt>
                <c:pt idx="339">
                  <c:v>2.8250999999999999</c:v>
                </c:pt>
                <c:pt idx="340">
                  <c:v>2.8334999999999999</c:v>
                </c:pt>
                <c:pt idx="341">
                  <c:v>2.8418000000000001</c:v>
                </c:pt>
                <c:pt idx="342">
                  <c:v>2.8502000000000001</c:v>
                </c:pt>
                <c:pt idx="343">
                  <c:v>2.8584999999999998</c:v>
                </c:pt>
                <c:pt idx="344">
                  <c:v>2.8668999999999998</c:v>
                </c:pt>
                <c:pt idx="345">
                  <c:v>2.8753000000000002</c:v>
                </c:pt>
                <c:pt idx="346">
                  <c:v>2.8835999999999999</c:v>
                </c:pt>
                <c:pt idx="347">
                  <c:v>2.8919000000000001</c:v>
                </c:pt>
                <c:pt idx="348">
                  <c:v>2.9003000000000001</c:v>
                </c:pt>
                <c:pt idx="349">
                  <c:v>2.9085000000000001</c:v>
                </c:pt>
                <c:pt idx="350">
                  <c:v>2.9169</c:v>
                </c:pt>
                <c:pt idx="351">
                  <c:v>2.9251999999999998</c:v>
                </c:pt>
                <c:pt idx="352">
                  <c:v>2.9335</c:v>
                </c:pt>
                <c:pt idx="353">
                  <c:v>2.9418000000000002</c:v>
                </c:pt>
                <c:pt idx="354">
                  <c:v>2.9502000000000002</c:v>
                </c:pt>
                <c:pt idx="355">
                  <c:v>2.9584999999999999</c:v>
                </c:pt>
                <c:pt idx="356">
                  <c:v>2.9666999999999999</c:v>
                </c:pt>
                <c:pt idx="357">
                  <c:v>2.9750999999999999</c:v>
                </c:pt>
                <c:pt idx="358">
                  <c:v>2.9834999999999998</c:v>
                </c:pt>
                <c:pt idx="359">
                  <c:v>2.9918</c:v>
                </c:pt>
                <c:pt idx="360">
                  <c:v>3.0002</c:v>
                </c:pt>
                <c:pt idx="361">
                  <c:v>3.0085000000000002</c:v>
                </c:pt>
                <c:pt idx="362">
                  <c:v>3.0167999999999999</c:v>
                </c:pt>
                <c:pt idx="363">
                  <c:v>3.0251999999999999</c:v>
                </c:pt>
                <c:pt idx="364">
                  <c:v>3.0335000000000001</c:v>
                </c:pt>
                <c:pt idx="365">
                  <c:v>3.0417999999999998</c:v>
                </c:pt>
                <c:pt idx="366">
                  <c:v>3.0501999999999998</c:v>
                </c:pt>
                <c:pt idx="367">
                  <c:v>3.0586000000000002</c:v>
                </c:pt>
                <c:pt idx="368">
                  <c:v>3.0669</c:v>
                </c:pt>
                <c:pt idx="369">
                  <c:v>3.0752999999999999</c:v>
                </c:pt>
                <c:pt idx="370">
                  <c:v>3.0836000000000001</c:v>
                </c:pt>
                <c:pt idx="371">
                  <c:v>3.0918999999999999</c:v>
                </c:pt>
                <c:pt idx="372">
                  <c:v>3.1002000000000001</c:v>
                </c:pt>
                <c:pt idx="373">
                  <c:v>3.1084999999999998</c:v>
                </c:pt>
                <c:pt idx="374">
                  <c:v>3.1168</c:v>
                </c:pt>
                <c:pt idx="375">
                  <c:v>3.1251000000000002</c:v>
                </c:pt>
                <c:pt idx="376">
                  <c:v>3.1335000000000002</c:v>
                </c:pt>
                <c:pt idx="377">
                  <c:v>3.1417999999999999</c:v>
                </c:pt>
                <c:pt idx="378">
                  <c:v>3.1501000000000001</c:v>
                </c:pt>
                <c:pt idx="379">
                  <c:v>3.1583999999999999</c:v>
                </c:pt>
                <c:pt idx="380">
                  <c:v>3.1667999999999998</c:v>
                </c:pt>
                <c:pt idx="381">
                  <c:v>3.1751</c:v>
                </c:pt>
                <c:pt idx="382">
                  <c:v>3.1835</c:v>
                </c:pt>
                <c:pt idx="383">
                  <c:v>3.1919</c:v>
                </c:pt>
                <c:pt idx="384">
                  <c:v>3.2002000000000002</c:v>
                </c:pt>
                <c:pt idx="385">
                  <c:v>3.2086000000000001</c:v>
                </c:pt>
                <c:pt idx="386">
                  <c:v>3.2168999999999999</c:v>
                </c:pt>
                <c:pt idx="387">
                  <c:v>3.2252000000000001</c:v>
                </c:pt>
                <c:pt idx="388">
                  <c:v>3.2336</c:v>
                </c:pt>
                <c:pt idx="389">
                  <c:v>3.2418999999999998</c:v>
                </c:pt>
                <c:pt idx="390">
                  <c:v>3.2502</c:v>
                </c:pt>
                <c:pt idx="391">
                  <c:v>3.2585000000000002</c:v>
                </c:pt>
                <c:pt idx="392">
                  <c:v>3.2669000000000001</c:v>
                </c:pt>
                <c:pt idx="393">
                  <c:v>3.2751999999999999</c:v>
                </c:pt>
                <c:pt idx="394">
                  <c:v>3.2835000000000001</c:v>
                </c:pt>
                <c:pt idx="395">
                  <c:v>3.2919</c:v>
                </c:pt>
                <c:pt idx="396">
                  <c:v>3.3001</c:v>
                </c:pt>
                <c:pt idx="397">
                  <c:v>3.3083999999999998</c:v>
                </c:pt>
                <c:pt idx="398">
                  <c:v>3.3168000000000002</c:v>
                </c:pt>
                <c:pt idx="399">
                  <c:v>3.3250999999999999</c:v>
                </c:pt>
                <c:pt idx="400">
                  <c:v>3.3334999999999999</c:v>
                </c:pt>
                <c:pt idx="401">
                  <c:v>3.3418000000000001</c:v>
                </c:pt>
                <c:pt idx="402">
                  <c:v>3.3502000000000001</c:v>
                </c:pt>
                <c:pt idx="403">
                  <c:v>3.3586</c:v>
                </c:pt>
                <c:pt idx="404">
                  <c:v>3.3668999999999998</c:v>
                </c:pt>
                <c:pt idx="405">
                  <c:v>3.3752</c:v>
                </c:pt>
                <c:pt idx="406">
                  <c:v>3.3835999999999999</c:v>
                </c:pt>
                <c:pt idx="407">
                  <c:v>3.3919000000000001</c:v>
                </c:pt>
                <c:pt idx="408">
                  <c:v>3.4001999999999999</c:v>
                </c:pt>
                <c:pt idx="409">
                  <c:v>3.4085999999999999</c:v>
                </c:pt>
                <c:pt idx="410">
                  <c:v>3.4169</c:v>
                </c:pt>
                <c:pt idx="411">
                  <c:v>3.4251999999999998</c:v>
                </c:pt>
                <c:pt idx="412">
                  <c:v>3.4335</c:v>
                </c:pt>
                <c:pt idx="413">
                  <c:v>3.4418000000000002</c:v>
                </c:pt>
                <c:pt idx="414">
                  <c:v>3.4502000000000002</c:v>
                </c:pt>
                <c:pt idx="415">
                  <c:v>3.4584999999999999</c:v>
                </c:pt>
                <c:pt idx="416">
                  <c:v>3.4666999999999999</c:v>
                </c:pt>
                <c:pt idx="417">
                  <c:v>3.4750999999999999</c:v>
                </c:pt>
                <c:pt idx="418">
                  <c:v>3.4834000000000001</c:v>
                </c:pt>
                <c:pt idx="419">
                  <c:v>3.4918</c:v>
                </c:pt>
                <c:pt idx="420">
                  <c:v>3.5001000000000002</c:v>
                </c:pt>
                <c:pt idx="421">
                  <c:v>3.5085000000000002</c:v>
                </c:pt>
                <c:pt idx="422">
                  <c:v>3.5167999999999999</c:v>
                </c:pt>
                <c:pt idx="423">
                  <c:v>3.5253000000000001</c:v>
                </c:pt>
                <c:pt idx="424">
                  <c:v>3.5335999999999999</c:v>
                </c:pt>
                <c:pt idx="425">
                  <c:v>3.5419</c:v>
                </c:pt>
                <c:pt idx="426">
                  <c:v>3.5501999999999998</c:v>
                </c:pt>
                <c:pt idx="427">
                  <c:v>3.5586000000000002</c:v>
                </c:pt>
                <c:pt idx="428">
                  <c:v>3.5669</c:v>
                </c:pt>
                <c:pt idx="429">
                  <c:v>3.5752000000000002</c:v>
                </c:pt>
                <c:pt idx="430">
                  <c:v>3.5836000000000001</c:v>
                </c:pt>
                <c:pt idx="431">
                  <c:v>3.5918999999999999</c:v>
                </c:pt>
                <c:pt idx="432">
                  <c:v>3.6000999999999999</c:v>
                </c:pt>
                <c:pt idx="433">
                  <c:v>3.6084999999999998</c:v>
                </c:pt>
                <c:pt idx="434">
                  <c:v>3.6168</c:v>
                </c:pt>
                <c:pt idx="435">
                  <c:v>3.6251000000000002</c:v>
                </c:pt>
                <c:pt idx="436">
                  <c:v>3.6335000000000002</c:v>
                </c:pt>
                <c:pt idx="437">
                  <c:v>3.6417999999999999</c:v>
                </c:pt>
                <c:pt idx="438">
                  <c:v>3.6501000000000001</c:v>
                </c:pt>
                <c:pt idx="439">
                  <c:v>3.6585000000000001</c:v>
                </c:pt>
                <c:pt idx="440">
                  <c:v>3.6667999999999998</c:v>
                </c:pt>
                <c:pt idx="441">
                  <c:v>3.6751999999999998</c:v>
                </c:pt>
                <c:pt idx="442">
                  <c:v>3.6836000000000002</c:v>
                </c:pt>
                <c:pt idx="443">
                  <c:v>3.6919</c:v>
                </c:pt>
                <c:pt idx="444">
                  <c:v>3.7002000000000002</c:v>
                </c:pt>
                <c:pt idx="445">
                  <c:v>3.7086000000000001</c:v>
                </c:pt>
                <c:pt idx="446">
                  <c:v>3.7168999999999999</c:v>
                </c:pt>
                <c:pt idx="447">
                  <c:v>3.7252000000000001</c:v>
                </c:pt>
                <c:pt idx="448">
                  <c:v>3.7336</c:v>
                </c:pt>
                <c:pt idx="449">
                  <c:v>3.7418999999999998</c:v>
                </c:pt>
                <c:pt idx="450">
                  <c:v>3.7503000000000002</c:v>
                </c:pt>
                <c:pt idx="451">
                  <c:v>3.7584</c:v>
                </c:pt>
                <c:pt idx="452">
                  <c:v>3.7669000000000001</c:v>
                </c:pt>
                <c:pt idx="453">
                  <c:v>3.7751999999999999</c:v>
                </c:pt>
                <c:pt idx="454">
                  <c:v>3.7835000000000001</c:v>
                </c:pt>
                <c:pt idx="455">
                  <c:v>3.7919</c:v>
                </c:pt>
                <c:pt idx="456">
                  <c:v>3.8001</c:v>
                </c:pt>
                <c:pt idx="457">
                  <c:v>3.8085</c:v>
                </c:pt>
                <c:pt idx="458">
                  <c:v>3.8168000000000002</c:v>
                </c:pt>
                <c:pt idx="459">
                  <c:v>3.8250999999999999</c:v>
                </c:pt>
                <c:pt idx="460">
                  <c:v>3.8334999999999999</c:v>
                </c:pt>
                <c:pt idx="461">
                  <c:v>3.8418000000000001</c:v>
                </c:pt>
                <c:pt idx="462">
                  <c:v>3.8502000000000001</c:v>
                </c:pt>
                <c:pt idx="463">
                  <c:v>3.8586</c:v>
                </c:pt>
                <c:pt idx="464">
                  <c:v>3.8668999999999998</c:v>
                </c:pt>
                <c:pt idx="465">
                  <c:v>3.8752</c:v>
                </c:pt>
                <c:pt idx="466">
                  <c:v>3.8835000000000002</c:v>
                </c:pt>
                <c:pt idx="467">
                  <c:v>3.8919000000000001</c:v>
                </c:pt>
                <c:pt idx="468">
                  <c:v>3.9003000000000001</c:v>
                </c:pt>
                <c:pt idx="469">
                  <c:v>3.9085999999999999</c:v>
                </c:pt>
                <c:pt idx="470">
                  <c:v>3.9169</c:v>
                </c:pt>
                <c:pt idx="471">
                  <c:v>3.9251999999999998</c:v>
                </c:pt>
                <c:pt idx="472">
                  <c:v>3.9335</c:v>
                </c:pt>
                <c:pt idx="473">
                  <c:v>3.9418000000000002</c:v>
                </c:pt>
                <c:pt idx="474">
                  <c:v>3.9502000000000002</c:v>
                </c:pt>
                <c:pt idx="475">
                  <c:v>3.9584999999999999</c:v>
                </c:pt>
                <c:pt idx="476">
                  <c:v>3.9668999999999999</c:v>
                </c:pt>
                <c:pt idx="477">
                  <c:v>3.9750999999999999</c:v>
                </c:pt>
                <c:pt idx="478">
                  <c:v>3.9834999999999998</c:v>
                </c:pt>
                <c:pt idx="479">
                  <c:v>3.9918</c:v>
                </c:pt>
                <c:pt idx="480">
                  <c:v>4.0000999999999998</c:v>
                </c:pt>
                <c:pt idx="481">
                  <c:v>4.0084999999999997</c:v>
                </c:pt>
                <c:pt idx="482">
                  <c:v>4.0168999999999997</c:v>
                </c:pt>
                <c:pt idx="483">
                  <c:v>4.0252999999999997</c:v>
                </c:pt>
                <c:pt idx="484">
                  <c:v>4.0335999999999999</c:v>
                </c:pt>
                <c:pt idx="485">
                  <c:v>4.0419</c:v>
                </c:pt>
                <c:pt idx="486">
                  <c:v>4.0502000000000002</c:v>
                </c:pt>
                <c:pt idx="487">
                  <c:v>4.0586000000000002</c:v>
                </c:pt>
                <c:pt idx="488">
                  <c:v>4.0669000000000004</c:v>
                </c:pt>
                <c:pt idx="489">
                  <c:v>4.0751999999999997</c:v>
                </c:pt>
                <c:pt idx="490">
                  <c:v>4.0835999999999997</c:v>
                </c:pt>
                <c:pt idx="491">
                  <c:v>4.0918999999999999</c:v>
                </c:pt>
                <c:pt idx="492">
                  <c:v>4.1002000000000001</c:v>
                </c:pt>
                <c:pt idx="493">
                  <c:v>4.1085000000000003</c:v>
                </c:pt>
                <c:pt idx="494">
                  <c:v>4.1167999999999996</c:v>
                </c:pt>
                <c:pt idx="495">
                  <c:v>4.1250999999999998</c:v>
                </c:pt>
                <c:pt idx="496">
                  <c:v>4.1334</c:v>
                </c:pt>
                <c:pt idx="497">
                  <c:v>4.1417999999999999</c:v>
                </c:pt>
                <c:pt idx="498">
                  <c:v>4.1501999999999999</c:v>
                </c:pt>
                <c:pt idx="499">
                  <c:v>4.1584000000000003</c:v>
                </c:pt>
                <c:pt idx="500">
                  <c:v>4.1669</c:v>
                </c:pt>
                <c:pt idx="501">
                  <c:v>4.1750999999999996</c:v>
                </c:pt>
                <c:pt idx="502">
                  <c:v>4.1835000000000004</c:v>
                </c:pt>
                <c:pt idx="503">
                  <c:v>4.1919000000000004</c:v>
                </c:pt>
                <c:pt idx="504">
                  <c:v>4.2001999999999997</c:v>
                </c:pt>
                <c:pt idx="505">
                  <c:v>4.2085999999999997</c:v>
                </c:pt>
                <c:pt idx="506">
                  <c:v>4.2168999999999999</c:v>
                </c:pt>
                <c:pt idx="507">
                  <c:v>4.2252000000000001</c:v>
                </c:pt>
                <c:pt idx="508">
                  <c:v>4.2336</c:v>
                </c:pt>
                <c:pt idx="509">
                  <c:v>4.2419000000000002</c:v>
                </c:pt>
                <c:pt idx="510">
                  <c:v>4.2503000000000002</c:v>
                </c:pt>
                <c:pt idx="511">
                  <c:v>4.2584999999999997</c:v>
                </c:pt>
                <c:pt idx="512">
                  <c:v>4.2668999999999997</c:v>
                </c:pt>
                <c:pt idx="513">
                  <c:v>4.2751999999999999</c:v>
                </c:pt>
                <c:pt idx="514">
                  <c:v>4.2835000000000001</c:v>
                </c:pt>
                <c:pt idx="515">
                  <c:v>4.2918000000000003</c:v>
                </c:pt>
                <c:pt idx="516">
                  <c:v>4.3002000000000002</c:v>
                </c:pt>
                <c:pt idx="517">
                  <c:v>4.3085000000000004</c:v>
                </c:pt>
                <c:pt idx="518">
                  <c:v>4.3167999999999997</c:v>
                </c:pt>
                <c:pt idx="519">
                  <c:v>4.3250999999999999</c:v>
                </c:pt>
                <c:pt idx="520">
                  <c:v>4.3334999999999999</c:v>
                </c:pt>
                <c:pt idx="521">
                  <c:v>4.3418000000000001</c:v>
                </c:pt>
                <c:pt idx="522">
                  <c:v>4.3502000000000001</c:v>
                </c:pt>
                <c:pt idx="523">
                  <c:v>4.3585000000000003</c:v>
                </c:pt>
                <c:pt idx="524">
                  <c:v>4.3669000000000002</c:v>
                </c:pt>
                <c:pt idx="525">
                  <c:v>4.3752000000000004</c:v>
                </c:pt>
                <c:pt idx="526">
                  <c:v>4.3834999999999997</c:v>
                </c:pt>
                <c:pt idx="527">
                  <c:v>4.3918999999999997</c:v>
                </c:pt>
                <c:pt idx="528">
                  <c:v>4.4002999999999997</c:v>
                </c:pt>
                <c:pt idx="529">
                  <c:v>4.4085999999999999</c:v>
                </c:pt>
                <c:pt idx="530">
                  <c:v>4.4169</c:v>
                </c:pt>
                <c:pt idx="531">
                  <c:v>4.4252000000000002</c:v>
                </c:pt>
                <c:pt idx="532">
                  <c:v>4.4335000000000004</c:v>
                </c:pt>
                <c:pt idx="533">
                  <c:v>4.4417999999999997</c:v>
                </c:pt>
                <c:pt idx="534">
                  <c:v>4.4500999999999999</c:v>
                </c:pt>
                <c:pt idx="535">
                  <c:v>4.4584000000000001</c:v>
                </c:pt>
                <c:pt idx="536">
                  <c:v>4.4668000000000001</c:v>
                </c:pt>
                <c:pt idx="537">
                  <c:v>4.4751000000000003</c:v>
                </c:pt>
                <c:pt idx="538">
                  <c:v>4.4833999999999996</c:v>
                </c:pt>
                <c:pt idx="539">
                  <c:v>4.4917999999999996</c:v>
                </c:pt>
                <c:pt idx="540">
                  <c:v>4.5000999999999998</c:v>
                </c:pt>
                <c:pt idx="541">
                  <c:v>4.5084999999999997</c:v>
                </c:pt>
                <c:pt idx="542">
                  <c:v>4.5168999999999997</c:v>
                </c:pt>
                <c:pt idx="543">
                  <c:v>4.5251999999999999</c:v>
                </c:pt>
                <c:pt idx="544">
                  <c:v>4.5335999999999999</c:v>
                </c:pt>
                <c:pt idx="545">
                  <c:v>4.5419</c:v>
                </c:pt>
                <c:pt idx="546">
                  <c:v>4.5502000000000002</c:v>
                </c:pt>
                <c:pt idx="547">
                  <c:v>4.5586000000000002</c:v>
                </c:pt>
                <c:pt idx="548">
                  <c:v>4.5669000000000004</c:v>
                </c:pt>
                <c:pt idx="549">
                  <c:v>4.5751999999999997</c:v>
                </c:pt>
                <c:pt idx="550">
                  <c:v>4.5835999999999997</c:v>
                </c:pt>
                <c:pt idx="551">
                  <c:v>4.5918999999999999</c:v>
                </c:pt>
                <c:pt idx="552">
                  <c:v>4.6002000000000001</c:v>
                </c:pt>
                <c:pt idx="553">
                  <c:v>4.6085000000000003</c:v>
                </c:pt>
                <c:pt idx="554">
                  <c:v>4.6167999999999996</c:v>
                </c:pt>
                <c:pt idx="555">
                  <c:v>4.6250999999999998</c:v>
                </c:pt>
                <c:pt idx="556">
                  <c:v>4.6334999999999997</c:v>
                </c:pt>
                <c:pt idx="557">
                  <c:v>4.6417999999999999</c:v>
                </c:pt>
                <c:pt idx="558">
                  <c:v>4.6501999999999999</c:v>
                </c:pt>
                <c:pt idx="559">
                  <c:v>4.6585000000000001</c:v>
                </c:pt>
                <c:pt idx="560">
                  <c:v>4.6668000000000003</c:v>
                </c:pt>
                <c:pt idx="561">
                  <c:v>4.6752000000000002</c:v>
                </c:pt>
                <c:pt idx="562">
                  <c:v>4.6835000000000004</c:v>
                </c:pt>
                <c:pt idx="563">
                  <c:v>4.6919000000000004</c:v>
                </c:pt>
                <c:pt idx="564">
                  <c:v>4.7003000000000004</c:v>
                </c:pt>
                <c:pt idx="565">
                  <c:v>4.7084999999999999</c:v>
                </c:pt>
                <c:pt idx="566">
                  <c:v>4.7168999999999999</c:v>
                </c:pt>
                <c:pt idx="567">
                  <c:v>4.7252000000000001</c:v>
                </c:pt>
                <c:pt idx="568">
                  <c:v>4.7336</c:v>
                </c:pt>
                <c:pt idx="569">
                  <c:v>4.742</c:v>
                </c:pt>
                <c:pt idx="570">
                  <c:v>4.7503000000000002</c:v>
                </c:pt>
                <c:pt idx="571">
                  <c:v>4.7584999999999997</c:v>
                </c:pt>
                <c:pt idx="572">
                  <c:v>4.7668999999999997</c:v>
                </c:pt>
                <c:pt idx="573">
                  <c:v>4.7751999999999999</c:v>
                </c:pt>
                <c:pt idx="574">
                  <c:v>4.7835000000000001</c:v>
                </c:pt>
                <c:pt idx="575">
                  <c:v>4.7918000000000003</c:v>
                </c:pt>
                <c:pt idx="576">
                  <c:v>4.8000999999999996</c:v>
                </c:pt>
                <c:pt idx="577">
                  <c:v>4.8083999999999998</c:v>
                </c:pt>
                <c:pt idx="578">
                  <c:v>4.8167999999999997</c:v>
                </c:pt>
                <c:pt idx="579">
                  <c:v>4.8250999999999999</c:v>
                </c:pt>
                <c:pt idx="580">
                  <c:v>4.8334999999999999</c:v>
                </c:pt>
                <c:pt idx="581">
                  <c:v>4.8418000000000001</c:v>
                </c:pt>
                <c:pt idx="582">
                  <c:v>4.8502000000000001</c:v>
                </c:pt>
                <c:pt idx="583">
                  <c:v>4.8586</c:v>
                </c:pt>
                <c:pt idx="584">
                  <c:v>4.867</c:v>
                </c:pt>
                <c:pt idx="585">
                  <c:v>4.8752000000000004</c:v>
                </c:pt>
                <c:pt idx="586">
                  <c:v>4.8836000000000004</c:v>
                </c:pt>
                <c:pt idx="587">
                  <c:v>4.8918999999999997</c:v>
                </c:pt>
                <c:pt idx="588">
                  <c:v>4.9002999999999997</c:v>
                </c:pt>
                <c:pt idx="589">
                  <c:v>4.9085999999999999</c:v>
                </c:pt>
                <c:pt idx="590">
                  <c:v>4.9169</c:v>
                </c:pt>
                <c:pt idx="591">
                  <c:v>4.9253</c:v>
                </c:pt>
                <c:pt idx="592">
                  <c:v>4.9336000000000002</c:v>
                </c:pt>
                <c:pt idx="593">
                  <c:v>4.9419000000000004</c:v>
                </c:pt>
                <c:pt idx="594">
                  <c:v>4.9501999999999997</c:v>
                </c:pt>
                <c:pt idx="595">
                  <c:v>4.9584999999999999</c:v>
                </c:pt>
                <c:pt idx="596">
                  <c:v>4.9668000000000001</c:v>
                </c:pt>
                <c:pt idx="597">
                  <c:v>4.9751000000000003</c:v>
                </c:pt>
                <c:pt idx="598">
                  <c:v>4.9835000000000003</c:v>
                </c:pt>
                <c:pt idx="599">
                  <c:v>4.9917999999999996</c:v>
                </c:pt>
                <c:pt idx="600">
                  <c:v>5.0002000000000004</c:v>
                </c:pt>
                <c:pt idx="601">
                  <c:v>5.0084999999999997</c:v>
                </c:pt>
                <c:pt idx="602">
                  <c:v>5.0168999999999997</c:v>
                </c:pt>
                <c:pt idx="603">
                  <c:v>5.0251999999999999</c:v>
                </c:pt>
                <c:pt idx="604">
                  <c:v>5.0335999999999999</c:v>
                </c:pt>
                <c:pt idx="605">
                  <c:v>5.0419</c:v>
                </c:pt>
                <c:pt idx="606">
                  <c:v>5.0502000000000002</c:v>
                </c:pt>
                <c:pt idx="607">
                  <c:v>5.0585000000000004</c:v>
                </c:pt>
                <c:pt idx="608">
                  <c:v>5.0669000000000004</c:v>
                </c:pt>
                <c:pt idx="609">
                  <c:v>5.0751999999999997</c:v>
                </c:pt>
                <c:pt idx="610">
                  <c:v>5.0835999999999997</c:v>
                </c:pt>
                <c:pt idx="611">
                  <c:v>5.0918999999999999</c:v>
                </c:pt>
                <c:pt idx="612">
                  <c:v>5.1002000000000001</c:v>
                </c:pt>
                <c:pt idx="613">
                  <c:v>5.1085000000000003</c:v>
                </c:pt>
                <c:pt idx="614">
                  <c:v>5.1167999999999996</c:v>
                </c:pt>
                <c:pt idx="615">
                  <c:v>5.1252000000000004</c:v>
                </c:pt>
                <c:pt idx="616">
                  <c:v>5.1334999999999997</c:v>
                </c:pt>
                <c:pt idx="617">
                  <c:v>5.1417999999999999</c:v>
                </c:pt>
                <c:pt idx="618">
                  <c:v>5.1501999999999999</c:v>
                </c:pt>
                <c:pt idx="619">
                  <c:v>5.1585000000000001</c:v>
                </c:pt>
                <c:pt idx="620">
                  <c:v>5.1668000000000003</c:v>
                </c:pt>
                <c:pt idx="621">
                  <c:v>5.1750999999999996</c:v>
                </c:pt>
                <c:pt idx="622">
                  <c:v>5.1836000000000002</c:v>
                </c:pt>
                <c:pt idx="623">
                  <c:v>5.1919000000000004</c:v>
                </c:pt>
                <c:pt idx="624">
                  <c:v>5.2001999999999997</c:v>
                </c:pt>
                <c:pt idx="625">
                  <c:v>5.2084999999999999</c:v>
                </c:pt>
                <c:pt idx="626">
                  <c:v>5.2168999999999999</c:v>
                </c:pt>
                <c:pt idx="627">
                  <c:v>5.2252000000000001</c:v>
                </c:pt>
                <c:pt idx="628">
                  <c:v>5.2336</c:v>
                </c:pt>
                <c:pt idx="629">
                  <c:v>5.2419000000000002</c:v>
                </c:pt>
                <c:pt idx="630">
                  <c:v>5.2503000000000002</c:v>
                </c:pt>
                <c:pt idx="631">
                  <c:v>5.2584999999999997</c:v>
                </c:pt>
                <c:pt idx="632">
                  <c:v>5.2667999999999999</c:v>
                </c:pt>
                <c:pt idx="633">
                  <c:v>5.2751999999999999</c:v>
                </c:pt>
                <c:pt idx="634">
                  <c:v>5.2835000000000001</c:v>
                </c:pt>
                <c:pt idx="635">
                  <c:v>5.2919</c:v>
                </c:pt>
                <c:pt idx="636">
                  <c:v>5.3000999999999996</c:v>
                </c:pt>
                <c:pt idx="637">
                  <c:v>5.3085000000000004</c:v>
                </c:pt>
                <c:pt idx="638">
                  <c:v>5.3167999999999997</c:v>
                </c:pt>
                <c:pt idx="639">
                  <c:v>5.3250999999999999</c:v>
                </c:pt>
                <c:pt idx="640">
                  <c:v>5.3334999999999999</c:v>
                </c:pt>
                <c:pt idx="641">
                  <c:v>5.3418000000000001</c:v>
                </c:pt>
                <c:pt idx="642">
                  <c:v>5.3502000000000001</c:v>
                </c:pt>
                <c:pt idx="643">
                  <c:v>5.3586</c:v>
                </c:pt>
                <c:pt idx="644">
                  <c:v>5.3669000000000002</c:v>
                </c:pt>
                <c:pt idx="645">
                  <c:v>5.3752000000000004</c:v>
                </c:pt>
                <c:pt idx="646">
                  <c:v>5.3836000000000004</c:v>
                </c:pt>
                <c:pt idx="647">
                  <c:v>5.3918999999999997</c:v>
                </c:pt>
                <c:pt idx="648">
                  <c:v>5.4002999999999997</c:v>
                </c:pt>
                <c:pt idx="649">
                  <c:v>5.4085999999999999</c:v>
                </c:pt>
                <c:pt idx="650">
                  <c:v>5.4169</c:v>
                </c:pt>
                <c:pt idx="651">
                  <c:v>5.4252000000000002</c:v>
                </c:pt>
                <c:pt idx="652">
                  <c:v>5.4335000000000004</c:v>
                </c:pt>
                <c:pt idx="653">
                  <c:v>5.4417999999999997</c:v>
                </c:pt>
                <c:pt idx="654">
                  <c:v>5.4501999999999997</c:v>
                </c:pt>
                <c:pt idx="655">
                  <c:v>5.4584999999999999</c:v>
                </c:pt>
                <c:pt idx="656">
                  <c:v>5.4668000000000001</c:v>
                </c:pt>
                <c:pt idx="657">
                  <c:v>5.4751000000000003</c:v>
                </c:pt>
                <c:pt idx="658">
                  <c:v>5.4833999999999996</c:v>
                </c:pt>
                <c:pt idx="659">
                  <c:v>5.4917999999999996</c:v>
                </c:pt>
                <c:pt idx="660">
                  <c:v>5.5002000000000004</c:v>
                </c:pt>
                <c:pt idx="661">
                  <c:v>5.5084999999999997</c:v>
                </c:pt>
                <c:pt idx="662">
                  <c:v>5.5167999999999999</c:v>
                </c:pt>
                <c:pt idx="663">
                  <c:v>5.5251999999999999</c:v>
                </c:pt>
                <c:pt idx="664">
                  <c:v>5.5335999999999999</c:v>
                </c:pt>
                <c:pt idx="665">
                  <c:v>5.5419</c:v>
                </c:pt>
                <c:pt idx="666">
                  <c:v>5.5502000000000002</c:v>
                </c:pt>
                <c:pt idx="667">
                  <c:v>5.5586000000000002</c:v>
                </c:pt>
                <c:pt idx="668">
                  <c:v>5.5669000000000004</c:v>
                </c:pt>
                <c:pt idx="669">
                  <c:v>5.5751999999999997</c:v>
                </c:pt>
                <c:pt idx="670">
                  <c:v>5.5835999999999997</c:v>
                </c:pt>
                <c:pt idx="671">
                  <c:v>5.5918000000000001</c:v>
                </c:pt>
                <c:pt idx="672">
                  <c:v>5.6001000000000003</c:v>
                </c:pt>
                <c:pt idx="673">
                  <c:v>5.6085000000000003</c:v>
                </c:pt>
                <c:pt idx="674">
                  <c:v>5.6167999999999996</c:v>
                </c:pt>
                <c:pt idx="675">
                  <c:v>5.6250999999999998</c:v>
                </c:pt>
                <c:pt idx="676">
                  <c:v>5.6334999999999997</c:v>
                </c:pt>
                <c:pt idx="677">
                  <c:v>5.6417999999999999</c:v>
                </c:pt>
                <c:pt idx="678">
                  <c:v>5.6501000000000001</c:v>
                </c:pt>
                <c:pt idx="679">
                  <c:v>5.6585000000000001</c:v>
                </c:pt>
                <c:pt idx="680">
                  <c:v>5.6668000000000003</c:v>
                </c:pt>
                <c:pt idx="681">
                  <c:v>5.6750999999999996</c:v>
                </c:pt>
                <c:pt idx="682">
                  <c:v>5.6835000000000004</c:v>
                </c:pt>
                <c:pt idx="683">
                  <c:v>5.6917999999999997</c:v>
                </c:pt>
                <c:pt idx="684">
                  <c:v>5.7003000000000004</c:v>
                </c:pt>
                <c:pt idx="685">
                  <c:v>5.7085999999999997</c:v>
                </c:pt>
                <c:pt idx="686">
                  <c:v>5.7168999999999999</c:v>
                </c:pt>
                <c:pt idx="687">
                  <c:v>5.7252000000000001</c:v>
                </c:pt>
                <c:pt idx="688">
                  <c:v>5.7336</c:v>
                </c:pt>
                <c:pt idx="689">
                  <c:v>5.7419000000000002</c:v>
                </c:pt>
                <c:pt idx="690">
                  <c:v>5.7503000000000002</c:v>
                </c:pt>
                <c:pt idx="691">
                  <c:v>5.7586000000000004</c:v>
                </c:pt>
                <c:pt idx="692">
                  <c:v>5.7668999999999997</c:v>
                </c:pt>
                <c:pt idx="693">
                  <c:v>5.7751999999999999</c:v>
                </c:pt>
                <c:pt idx="694">
                  <c:v>5.7835000000000001</c:v>
                </c:pt>
                <c:pt idx="695">
                  <c:v>5.7919</c:v>
                </c:pt>
                <c:pt idx="696">
                  <c:v>5.8000999999999996</c:v>
                </c:pt>
                <c:pt idx="697">
                  <c:v>5.8085000000000004</c:v>
                </c:pt>
                <c:pt idx="698">
                  <c:v>5.8167999999999997</c:v>
                </c:pt>
                <c:pt idx="699">
                  <c:v>5.8250999999999999</c:v>
                </c:pt>
                <c:pt idx="700">
                  <c:v>5.8334000000000001</c:v>
                </c:pt>
                <c:pt idx="701">
                  <c:v>5.8418000000000001</c:v>
                </c:pt>
                <c:pt idx="702">
                  <c:v>5.8502000000000001</c:v>
                </c:pt>
                <c:pt idx="703">
                  <c:v>5.8586</c:v>
                </c:pt>
                <c:pt idx="704">
                  <c:v>5.8669000000000002</c:v>
                </c:pt>
                <c:pt idx="705">
                  <c:v>5.8752000000000004</c:v>
                </c:pt>
                <c:pt idx="706">
                  <c:v>5.8834999999999997</c:v>
                </c:pt>
                <c:pt idx="707">
                  <c:v>5.8918999999999997</c:v>
                </c:pt>
                <c:pt idx="708">
                  <c:v>5.9002999999999997</c:v>
                </c:pt>
                <c:pt idx="709">
                  <c:v>5.9085999999999999</c:v>
                </c:pt>
                <c:pt idx="710">
                  <c:v>5.9169</c:v>
                </c:pt>
                <c:pt idx="711">
                  <c:v>5.9252000000000002</c:v>
                </c:pt>
                <c:pt idx="712">
                  <c:v>5.9336000000000002</c:v>
                </c:pt>
                <c:pt idx="713">
                  <c:v>5.9417999999999997</c:v>
                </c:pt>
                <c:pt idx="714">
                  <c:v>5.9501999999999997</c:v>
                </c:pt>
                <c:pt idx="715">
                  <c:v>5.9584000000000001</c:v>
                </c:pt>
                <c:pt idx="716">
                  <c:v>5.9668000000000001</c:v>
                </c:pt>
                <c:pt idx="717">
                  <c:v>5.9751000000000003</c:v>
                </c:pt>
                <c:pt idx="718">
                  <c:v>5.9833999999999996</c:v>
                </c:pt>
                <c:pt idx="719">
                  <c:v>5.9917999999999996</c:v>
                </c:pt>
                <c:pt idx="720">
                  <c:v>6.0000999999999998</c:v>
                </c:pt>
                <c:pt idx="721">
                  <c:v>6.0084999999999997</c:v>
                </c:pt>
                <c:pt idx="722">
                  <c:v>6.0167999999999999</c:v>
                </c:pt>
                <c:pt idx="723">
                  <c:v>6.0251999999999999</c:v>
                </c:pt>
                <c:pt idx="724">
                  <c:v>6.0335000000000001</c:v>
                </c:pt>
                <c:pt idx="725">
                  <c:v>6.0419</c:v>
                </c:pt>
                <c:pt idx="726">
                  <c:v>6.0503</c:v>
                </c:pt>
                <c:pt idx="727">
                  <c:v>6.0586000000000002</c:v>
                </c:pt>
                <c:pt idx="728">
                  <c:v>6.0669000000000004</c:v>
                </c:pt>
                <c:pt idx="729">
                  <c:v>6.0751999999999997</c:v>
                </c:pt>
                <c:pt idx="730">
                  <c:v>6.0835999999999997</c:v>
                </c:pt>
                <c:pt idx="731">
                  <c:v>6.0918999999999999</c:v>
                </c:pt>
                <c:pt idx="732">
                  <c:v>6.1002000000000001</c:v>
                </c:pt>
                <c:pt idx="733">
                  <c:v>6.1085000000000003</c:v>
                </c:pt>
                <c:pt idx="734">
                  <c:v>6.1167999999999996</c:v>
                </c:pt>
                <c:pt idx="735">
                  <c:v>6.1250999999999998</c:v>
                </c:pt>
                <c:pt idx="736">
                  <c:v>6.1334999999999997</c:v>
                </c:pt>
                <c:pt idx="737">
                  <c:v>6.1417999999999999</c:v>
                </c:pt>
                <c:pt idx="738">
                  <c:v>6.1501000000000001</c:v>
                </c:pt>
                <c:pt idx="739">
                  <c:v>6.1585000000000001</c:v>
                </c:pt>
                <c:pt idx="740">
                  <c:v>6.1668000000000003</c:v>
                </c:pt>
                <c:pt idx="741">
                  <c:v>6.1750999999999996</c:v>
                </c:pt>
                <c:pt idx="742">
                  <c:v>6.1836000000000002</c:v>
                </c:pt>
                <c:pt idx="743">
                  <c:v>6.1919000000000004</c:v>
                </c:pt>
                <c:pt idx="744">
                  <c:v>6.2001999999999997</c:v>
                </c:pt>
                <c:pt idx="745">
                  <c:v>6.2084999999999999</c:v>
                </c:pt>
                <c:pt idx="746">
                  <c:v>6.2168999999999999</c:v>
                </c:pt>
                <c:pt idx="747">
                  <c:v>6.2252999999999998</c:v>
                </c:pt>
                <c:pt idx="748">
                  <c:v>6.2335000000000003</c:v>
                </c:pt>
                <c:pt idx="749">
                  <c:v>6.2419000000000002</c:v>
                </c:pt>
                <c:pt idx="750">
                  <c:v>6.2503000000000002</c:v>
                </c:pt>
                <c:pt idx="751">
                  <c:v>6.2586000000000004</c:v>
                </c:pt>
                <c:pt idx="752">
                  <c:v>6.2668999999999997</c:v>
                </c:pt>
                <c:pt idx="753">
                  <c:v>6.2751000000000001</c:v>
                </c:pt>
                <c:pt idx="754">
                  <c:v>6.2835000000000001</c:v>
                </c:pt>
                <c:pt idx="755">
                  <c:v>6.2918000000000003</c:v>
                </c:pt>
                <c:pt idx="756">
                  <c:v>6.3000999999999996</c:v>
                </c:pt>
                <c:pt idx="757">
                  <c:v>6.3085000000000004</c:v>
                </c:pt>
                <c:pt idx="758">
                  <c:v>6.3167999999999997</c:v>
                </c:pt>
                <c:pt idx="759">
                  <c:v>6.3250999999999999</c:v>
                </c:pt>
                <c:pt idx="760">
                  <c:v>6.3334999999999999</c:v>
                </c:pt>
                <c:pt idx="761">
                  <c:v>6.3418000000000001</c:v>
                </c:pt>
                <c:pt idx="762">
                  <c:v>6.3502000000000001</c:v>
                </c:pt>
                <c:pt idx="763">
                  <c:v>6.3586</c:v>
                </c:pt>
                <c:pt idx="764">
                  <c:v>6.3669000000000002</c:v>
                </c:pt>
                <c:pt idx="765">
                  <c:v>6.3752000000000004</c:v>
                </c:pt>
                <c:pt idx="766">
                  <c:v>6.3836000000000004</c:v>
                </c:pt>
                <c:pt idx="767">
                  <c:v>6.3920000000000003</c:v>
                </c:pt>
                <c:pt idx="768">
                  <c:v>6.4001999999999999</c:v>
                </c:pt>
                <c:pt idx="769">
                  <c:v>6.4085999999999999</c:v>
                </c:pt>
                <c:pt idx="770">
                  <c:v>6.4169</c:v>
                </c:pt>
                <c:pt idx="771">
                  <c:v>6.4252000000000002</c:v>
                </c:pt>
                <c:pt idx="772">
                  <c:v>6.4335000000000004</c:v>
                </c:pt>
                <c:pt idx="773">
                  <c:v>6.4417999999999997</c:v>
                </c:pt>
                <c:pt idx="774">
                  <c:v>6.4500999999999999</c:v>
                </c:pt>
                <c:pt idx="775">
                  <c:v>6.4584999999999999</c:v>
                </c:pt>
                <c:pt idx="776">
                  <c:v>6.4668000000000001</c:v>
                </c:pt>
                <c:pt idx="777">
                  <c:v>6.4751000000000003</c:v>
                </c:pt>
                <c:pt idx="778">
                  <c:v>6.4833999999999996</c:v>
                </c:pt>
                <c:pt idx="779">
                  <c:v>6.4917999999999996</c:v>
                </c:pt>
                <c:pt idx="780">
                  <c:v>6.5000999999999998</c:v>
                </c:pt>
                <c:pt idx="781">
                  <c:v>6.5084999999999997</c:v>
                </c:pt>
                <c:pt idx="782">
                  <c:v>6.5168999999999997</c:v>
                </c:pt>
                <c:pt idx="783">
                  <c:v>6.5252999999999997</c:v>
                </c:pt>
                <c:pt idx="784">
                  <c:v>6.5335999999999999</c:v>
                </c:pt>
                <c:pt idx="785">
                  <c:v>6.5419</c:v>
                </c:pt>
                <c:pt idx="786">
                  <c:v>6.5502000000000002</c:v>
                </c:pt>
                <c:pt idx="787">
                  <c:v>6.5586000000000002</c:v>
                </c:pt>
                <c:pt idx="788">
                  <c:v>6.5669000000000004</c:v>
                </c:pt>
                <c:pt idx="789">
                  <c:v>6.5751999999999997</c:v>
                </c:pt>
                <c:pt idx="790">
                  <c:v>6.5835999999999997</c:v>
                </c:pt>
                <c:pt idx="791">
                  <c:v>6.5918999999999999</c:v>
                </c:pt>
                <c:pt idx="792">
                  <c:v>6.6002000000000001</c:v>
                </c:pt>
                <c:pt idx="793">
                  <c:v>6.6085000000000003</c:v>
                </c:pt>
                <c:pt idx="794">
                  <c:v>6.6167999999999996</c:v>
                </c:pt>
                <c:pt idx="795">
                  <c:v>6.6252000000000004</c:v>
                </c:pt>
                <c:pt idx="796">
                  <c:v>6.6334999999999997</c:v>
                </c:pt>
                <c:pt idx="797">
                  <c:v>6.6417999999999999</c:v>
                </c:pt>
                <c:pt idx="798">
                  <c:v>6.6501000000000001</c:v>
                </c:pt>
                <c:pt idx="799">
                  <c:v>6.6584000000000003</c:v>
                </c:pt>
                <c:pt idx="800">
                  <c:v>6.6668000000000003</c:v>
                </c:pt>
                <c:pt idx="801">
                  <c:v>6.6752000000000002</c:v>
                </c:pt>
                <c:pt idx="802">
                  <c:v>6.6835000000000004</c:v>
                </c:pt>
                <c:pt idx="803">
                  <c:v>6.6919000000000004</c:v>
                </c:pt>
                <c:pt idx="804">
                  <c:v>6.7001999999999997</c:v>
                </c:pt>
                <c:pt idx="805">
                  <c:v>6.7084999999999999</c:v>
                </c:pt>
                <c:pt idx="806">
                  <c:v>6.7168999999999999</c:v>
                </c:pt>
                <c:pt idx="807">
                  <c:v>6.7252000000000001</c:v>
                </c:pt>
                <c:pt idx="808">
                  <c:v>6.7335000000000003</c:v>
                </c:pt>
                <c:pt idx="809">
                  <c:v>6.7419000000000002</c:v>
                </c:pt>
                <c:pt idx="810">
                  <c:v>6.7502000000000004</c:v>
                </c:pt>
                <c:pt idx="811">
                  <c:v>6.7586000000000004</c:v>
                </c:pt>
                <c:pt idx="812">
                  <c:v>6.7668999999999997</c:v>
                </c:pt>
                <c:pt idx="813">
                  <c:v>6.7751999999999999</c:v>
                </c:pt>
                <c:pt idx="814">
                  <c:v>6.7835999999999999</c:v>
                </c:pt>
                <c:pt idx="815">
                  <c:v>6.7918000000000003</c:v>
                </c:pt>
                <c:pt idx="816">
                  <c:v>6.8000999999999996</c:v>
                </c:pt>
                <c:pt idx="817">
                  <c:v>6.8083999999999998</c:v>
                </c:pt>
                <c:pt idx="818">
                  <c:v>6.8167999999999997</c:v>
                </c:pt>
                <c:pt idx="819">
                  <c:v>6.8250999999999999</c:v>
                </c:pt>
                <c:pt idx="820">
                  <c:v>6.8334999999999999</c:v>
                </c:pt>
                <c:pt idx="821">
                  <c:v>6.8418999999999999</c:v>
                </c:pt>
                <c:pt idx="822">
                  <c:v>6.8502000000000001</c:v>
                </c:pt>
                <c:pt idx="823">
                  <c:v>6.8585000000000003</c:v>
                </c:pt>
                <c:pt idx="824">
                  <c:v>6.8669000000000002</c:v>
                </c:pt>
                <c:pt idx="825">
                  <c:v>6.8752000000000004</c:v>
                </c:pt>
                <c:pt idx="826">
                  <c:v>6.8834999999999997</c:v>
                </c:pt>
                <c:pt idx="827">
                  <c:v>6.8918999999999997</c:v>
                </c:pt>
                <c:pt idx="828">
                  <c:v>6.9002999999999997</c:v>
                </c:pt>
                <c:pt idx="829">
                  <c:v>6.9085999999999999</c:v>
                </c:pt>
                <c:pt idx="830">
                  <c:v>6.9169</c:v>
                </c:pt>
                <c:pt idx="831">
                  <c:v>6.9252000000000002</c:v>
                </c:pt>
                <c:pt idx="832">
                  <c:v>6.9333999999999998</c:v>
                </c:pt>
                <c:pt idx="833">
                  <c:v>6.9417999999999997</c:v>
                </c:pt>
                <c:pt idx="834">
                  <c:v>6.9500999999999999</c:v>
                </c:pt>
                <c:pt idx="835">
                  <c:v>6.9584999999999999</c:v>
                </c:pt>
                <c:pt idx="836">
                  <c:v>6.9668000000000001</c:v>
                </c:pt>
                <c:pt idx="837">
                  <c:v>6.9752000000000001</c:v>
                </c:pt>
                <c:pt idx="838">
                  <c:v>6.9835000000000003</c:v>
                </c:pt>
                <c:pt idx="839">
                  <c:v>6.9917999999999996</c:v>
                </c:pt>
                <c:pt idx="840">
                  <c:v>7.0002000000000004</c:v>
                </c:pt>
                <c:pt idx="841">
                  <c:v>7.0084</c:v>
                </c:pt>
                <c:pt idx="842">
                  <c:v>7.0167999999999999</c:v>
                </c:pt>
                <c:pt idx="843">
                  <c:v>7.0251999999999999</c:v>
                </c:pt>
                <c:pt idx="844">
                  <c:v>7.0335000000000001</c:v>
                </c:pt>
                <c:pt idx="845">
                  <c:v>7.0419</c:v>
                </c:pt>
                <c:pt idx="846">
                  <c:v>7.0502000000000002</c:v>
                </c:pt>
                <c:pt idx="847">
                  <c:v>7.0586000000000002</c:v>
                </c:pt>
                <c:pt idx="848">
                  <c:v>7.0669000000000004</c:v>
                </c:pt>
                <c:pt idx="849">
                  <c:v>7.0753000000000004</c:v>
                </c:pt>
                <c:pt idx="850">
                  <c:v>7.0835999999999997</c:v>
                </c:pt>
                <c:pt idx="851">
                  <c:v>7.0918000000000001</c:v>
                </c:pt>
                <c:pt idx="852">
                  <c:v>7.1001000000000003</c:v>
                </c:pt>
                <c:pt idx="853">
                  <c:v>7.1085000000000003</c:v>
                </c:pt>
                <c:pt idx="854">
                  <c:v>7.1169000000000002</c:v>
                </c:pt>
                <c:pt idx="855">
                  <c:v>7.1250999999999998</c:v>
                </c:pt>
                <c:pt idx="856">
                  <c:v>7.1334999999999997</c:v>
                </c:pt>
                <c:pt idx="857">
                  <c:v>7.1417999999999999</c:v>
                </c:pt>
                <c:pt idx="858">
                  <c:v>7.1501999999999999</c:v>
                </c:pt>
                <c:pt idx="859">
                  <c:v>7.1585000000000001</c:v>
                </c:pt>
                <c:pt idx="860">
                  <c:v>7.1668000000000003</c:v>
                </c:pt>
                <c:pt idx="861">
                  <c:v>7.1750999999999996</c:v>
                </c:pt>
                <c:pt idx="862">
                  <c:v>7.1835000000000004</c:v>
                </c:pt>
                <c:pt idx="863">
                  <c:v>7.1919000000000004</c:v>
                </c:pt>
                <c:pt idx="864">
                  <c:v>7.2001999999999997</c:v>
                </c:pt>
                <c:pt idx="865">
                  <c:v>7.2085999999999997</c:v>
                </c:pt>
                <c:pt idx="866">
                  <c:v>7.2168000000000001</c:v>
                </c:pt>
                <c:pt idx="867">
                  <c:v>7.2252000000000001</c:v>
                </c:pt>
                <c:pt idx="868">
                  <c:v>7.2335000000000003</c:v>
                </c:pt>
                <c:pt idx="869">
                  <c:v>7.2419000000000002</c:v>
                </c:pt>
                <c:pt idx="870">
                  <c:v>7.2502000000000004</c:v>
                </c:pt>
                <c:pt idx="871">
                  <c:v>7.2584</c:v>
                </c:pt>
                <c:pt idx="872">
                  <c:v>7.2668999999999997</c:v>
                </c:pt>
                <c:pt idx="873">
                  <c:v>7.2751000000000001</c:v>
                </c:pt>
                <c:pt idx="874">
                  <c:v>7.2835000000000001</c:v>
                </c:pt>
                <c:pt idx="875">
                  <c:v>7.2918000000000003</c:v>
                </c:pt>
                <c:pt idx="876">
                  <c:v>7.3002000000000002</c:v>
                </c:pt>
                <c:pt idx="877">
                  <c:v>7.3085000000000004</c:v>
                </c:pt>
                <c:pt idx="878">
                  <c:v>7.3167999999999997</c:v>
                </c:pt>
                <c:pt idx="879">
                  <c:v>7.3250999999999999</c:v>
                </c:pt>
                <c:pt idx="880">
                  <c:v>7.3334000000000001</c:v>
                </c:pt>
                <c:pt idx="881">
                  <c:v>7.3418000000000001</c:v>
                </c:pt>
                <c:pt idx="882">
                  <c:v>7.3502000000000001</c:v>
                </c:pt>
                <c:pt idx="883">
                  <c:v>7.3586</c:v>
                </c:pt>
                <c:pt idx="884">
                  <c:v>7.3669000000000002</c:v>
                </c:pt>
                <c:pt idx="885">
                  <c:v>7.3752000000000004</c:v>
                </c:pt>
                <c:pt idx="886">
                  <c:v>7.3836000000000004</c:v>
                </c:pt>
                <c:pt idx="887">
                  <c:v>7.3918999999999997</c:v>
                </c:pt>
                <c:pt idx="888">
                  <c:v>7.4001999999999999</c:v>
                </c:pt>
                <c:pt idx="889">
                  <c:v>7.4085999999999999</c:v>
                </c:pt>
                <c:pt idx="890">
                  <c:v>7.4169</c:v>
                </c:pt>
                <c:pt idx="891">
                  <c:v>7.4252000000000002</c:v>
                </c:pt>
                <c:pt idx="892">
                  <c:v>7.4335000000000004</c:v>
                </c:pt>
                <c:pt idx="893">
                  <c:v>7.4417999999999997</c:v>
                </c:pt>
                <c:pt idx="894">
                  <c:v>7.4501999999999997</c:v>
                </c:pt>
                <c:pt idx="895">
                  <c:v>7.4584999999999999</c:v>
                </c:pt>
                <c:pt idx="896">
                  <c:v>7.4668000000000001</c:v>
                </c:pt>
                <c:pt idx="897">
                  <c:v>7.4751000000000003</c:v>
                </c:pt>
                <c:pt idx="898">
                  <c:v>7.4833999999999996</c:v>
                </c:pt>
                <c:pt idx="899">
                  <c:v>7.4917999999999996</c:v>
                </c:pt>
                <c:pt idx="900">
                  <c:v>7.5000999999999998</c:v>
                </c:pt>
                <c:pt idx="901">
                  <c:v>7.5084999999999997</c:v>
                </c:pt>
                <c:pt idx="902">
                  <c:v>7.5167999999999999</c:v>
                </c:pt>
                <c:pt idx="903">
                  <c:v>7.5251999999999999</c:v>
                </c:pt>
                <c:pt idx="904">
                  <c:v>7.5335999999999999</c:v>
                </c:pt>
                <c:pt idx="905">
                  <c:v>7.5418000000000003</c:v>
                </c:pt>
                <c:pt idx="906">
                  <c:v>7.5502000000000002</c:v>
                </c:pt>
                <c:pt idx="907">
                  <c:v>7.5585000000000004</c:v>
                </c:pt>
                <c:pt idx="908">
                  <c:v>7.5667999999999997</c:v>
                </c:pt>
                <c:pt idx="909">
                  <c:v>7.5751999999999997</c:v>
                </c:pt>
                <c:pt idx="910">
                  <c:v>7.5834999999999999</c:v>
                </c:pt>
                <c:pt idx="911">
                  <c:v>7.5918000000000001</c:v>
                </c:pt>
                <c:pt idx="912">
                  <c:v>7.6002000000000001</c:v>
                </c:pt>
                <c:pt idx="913">
                  <c:v>7.6085000000000003</c:v>
                </c:pt>
                <c:pt idx="914">
                  <c:v>7.6167999999999996</c:v>
                </c:pt>
                <c:pt idx="915">
                  <c:v>7.6250999999999998</c:v>
                </c:pt>
                <c:pt idx="916">
                  <c:v>7.6334999999999997</c:v>
                </c:pt>
                <c:pt idx="917">
                  <c:v>7.6417999999999999</c:v>
                </c:pt>
                <c:pt idx="918">
                  <c:v>7.6501000000000001</c:v>
                </c:pt>
                <c:pt idx="919">
                  <c:v>7.6584000000000003</c:v>
                </c:pt>
                <c:pt idx="920">
                  <c:v>7.6668000000000003</c:v>
                </c:pt>
                <c:pt idx="921">
                  <c:v>7.6750999999999996</c:v>
                </c:pt>
                <c:pt idx="922">
                  <c:v>7.6836000000000002</c:v>
                </c:pt>
                <c:pt idx="923">
                  <c:v>7.6919000000000004</c:v>
                </c:pt>
                <c:pt idx="924">
                  <c:v>7.7001999999999997</c:v>
                </c:pt>
                <c:pt idx="925">
                  <c:v>7.7084999999999999</c:v>
                </c:pt>
                <c:pt idx="926">
                  <c:v>7.7168999999999999</c:v>
                </c:pt>
                <c:pt idx="927">
                  <c:v>7.7252000000000001</c:v>
                </c:pt>
                <c:pt idx="928">
                  <c:v>7.7336</c:v>
                </c:pt>
                <c:pt idx="929">
                  <c:v>7.7419000000000002</c:v>
                </c:pt>
                <c:pt idx="930">
                  <c:v>7.7502000000000004</c:v>
                </c:pt>
                <c:pt idx="931">
                  <c:v>7.7586000000000004</c:v>
                </c:pt>
                <c:pt idx="932">
                  <c:v>7.7667999999999999</c:v>
                </c:pt>
                <c:pt idx="933">
                  <c:v>7.7751999999999999</c:v>
                </c:pt>
                <c:pt idx="934">
                  <c:v>7.7835000000000001</c:v>
                </c:pt>
                <c:pt idx="935">
                  <c:v>7.7919</c:v>
                </c:pt>
                <c:pt idx="936">
                  <c:v>7.8002000000000002</c:v>
                </c:pt>
                <c:pt idx="937">
                  <c:v>7.8085000000000004</c:v>
                </c:pt>
                <c:pt idx="938">
                  <c:v>7.8167999999999997</c:v>
                </c:pt>
                <c:pt idx="939">
                  <c:v>7.8250999999999999</c:v>
                </c:pt>
                <c:pt idx="940">
                  <c:v>7.8334000000000001</c:v>
                </c:pt>
                <c:pt idx="941">
                  <c:v>7.8417000000000003</c:v>
                </c:pt>
                <c:pt idx="942">
                  <c:v>7.8502000000000001</c:v>
                </c:pt>
                <c:pt idx="943">
                  <c:v>7.8586</c:v>
                </c:pt>
                <c:pt idx="944">
                  <c:v>7.8669000000000002</c:v>
                </c:pt>
                <c:pt idx="945">
                  <c:v>7.8752000000000004</c:v>
                </c:pt>
                <c:pt idx="946">
                  <c:v>7.8834999999999997</c:v>
                </c:pt>
                <c:pt idx="947">
                  <c:v>7.8918999999999997</c:v>
                </c:pt>
                <c:pt idx="948">
                  <c:v>7.9002999999999997</c:v>
                </c:pt>
                <c:pt idx="949">
                  <c:v>7.9085999999999999</c:v>
                </c:pt>
                <c:pt idx="950">
                  <c:v>7.9169</c:v>
                </c:pt>
                <c:pt idx="951">
                  <c:v>7.9252000000000002</c:v>
                </c:pt>
                <c:pt idx="952">
                  <c:v>7.9335000000000004</c:v>
                </c:pt>
                <c:pt idx="953">
                  <c:v>7.9419000000000004</c:v>
                </c:pt>
                <c:pt idx="954">
                  <c:v>7.9500999999999999</c:v>
                </c:pt>
                <c:pt idx="955">
                  <c:v>7.9584999999999999</c:v>
                </c:pt>
                <c:pt idx="956">
                  <c:v>7.9667000000000003</c:v>
                </c:pt>
                <c:pt idx="957">
                  <c:v>7.9751000000000003</c:v>
                </c:pt>
                <c:pt idx="958">
                  <c:v>7.9833999999999996</c:v>
                </c:pt>
                <c:pt idx="959">
                  <c:v>7.9917999999999996</c:v>
                </c:pt>
                <c:pt idx="960">
                  <c:v>8.0000999999999998</c:v>
                </c:pt>
                <c:pt idx="961">
                  <c:v>8.0084</c:v>
                </c:pt>
                <c:pt idx="962">
                  <c:v>8.0167999999999999</c:v>
                </c:pt>
                <c:pt idx="963">
                  <c:v>8.0251999999999999</c:v>
                </c:pt>
                <c:pt idx="964">
                  <c:v>8.0335999999999999</c:v>
                </c:pt>
                <c:pt idx="965">
                  <c:v>8.0419</c:v>
                </c:pt>
                <c:pt idx="966">
                  <c:v>8.0503</c:v>
                </c:pt>
                <c:pt idx="967">
                  <c:v>8.0586000000000002</c:v>
                </c:pt>
                <c:pt idx="968">
                  <c:v>8.0669000000000004</c:v>
                </c:pt>
                <c:pt idx="969">
                  <c:v>8.0752000000000006</c:v>
                </c:pt>
                <c:pt idx="970">
                  <c:v>8.0835000000000008</c:v>
                </c:pt>
                <c:pt idx="971">
                  <c:v>8.0917999999999992</c:v>
                </c:pt>
                <c:pt idx="972">
                  <c:v>8.1000999999999994</c:v>
                </c:pt>
                <c:pt idx="973">
                  <c:v>8.1083999999999996</c:v>
                </c:pt>
                <c:pt idx="974">
                  <c:v>8.1167999999999996</c:v>
                </c:pt>
                <c:pt idx="975">
                  <c:v>8.1250999999999998</c:v>
                </c:pt>
                <c:pt idx="976">
                  <c:v>8.1334999999999997</c:v>
                </c:pt>
                <c:pt idx="977">
                  <c:v>8.1417999999999999</c:v>
                </c:pt>
                <c:pt idx="978">
                  <c:v>8.1501000000000001</c:v>
                </c:pt>
                <c:pt idx="979">
                  <c:v>8.1585000000000001</c:v>
                </c:pt>
                <c:pt idx="980">
                  <c:v>8.1668000000000003</c:v>
                </c:pt>
                <c:pt idx="981">
                  <c:v>8.1751000000000005</c:v>
                </c:pt>
                <c:pt idx="982">
                  <c:v>8.1835000000000004</c:v>
                </c:pt>
                <c:pt idx="983">
                  <c:v>8.1919000000000004</c:v>
                </c:pt>
                <c:pt idx="984">
                  <c:v>8.2002000000000006</c:v>
                </c:pt>
                <c:pt idx="985">
                  <c:v>8.2086000000000006</c:v>
                </c:pt>
                <c:pt idx="986">
                  <c:v>8.2169000000000008</c:v>
                </c:pt>
                <c:pt idx="987">
                  <c:v>8.2251999999999992</c:v>
                </c:pt>
                <c:pt idx="988">
                  <c:v>8.2334999999999994</c:v>
                </c:pt>
                <c:pt idx="989">
                  <c:v>8.2418999999999993</c:v>
                </c:pt>
                <c:pt idx="990">
                  <c:v>8.2501999999999995</c:v>
                </c:pt>
                <c:pt idx="991">
                  <c:v>8.2584999999999997</c:v>
                </c:pt>
                <c:pt idx="992">
                  <c:v>8.2667999999999999</c:v>
                </c:pt>
                <c:pt idx="993">
                  <c:v>8.2751000000000001</c:v>
                </c:pt>
                <c:pt idx="994">
                  <c:v>8.2835000000000001</c:v>
                </c:pt>
                <c:pt idx="995">
                  <c:v>8.2918000000000003</c:v>
                </c:pt>
                <c:pt idx="996">
                  <c:v>8.3001000000000005</c:v>
                </c:pt>
                <c:pt idx="997">
                  <c:v>8.3084000000000007</c:v>
                </c:pt>
                <c:pt idx="998">
                  <c:v>8.3169000000000004</c:v>
                </c:pt>
                <c:pt idx="999">
                  <c:v>8.3252000000000006</c:v>
                </c:pt>
                <c:pt idx="1000">
                  <c:v>8.3333999999999993</c:v>
                </c:pt>
                <c:pt idx="1001">
                  <c:v>8.3416999999999994</c:v>
                </c:pt>
                <c:pt idx="1002">
                  <c:v>8.3501999999999992</c:v>
                </c:pt>
                <c:pt idx="1003">
                  <c:v>8.3584999999999994</c:v>
                </c:pt>
                <c:pt idx="1004">
                  <c:v>8.3667999999999996</c:v>
                </c:pt>
                <c:pt idx="1005">
                  <c:v>8.3752999999999993</c:v>
                </c:pt>
                <c:pt idx="1006">
                  <c:v>8.3834999999999997</c:v>
                </c:pt>
                <c:pt idx="1007">
                  <c:v>8.3918999999999997</c:v>
                </c:pt>
                <c:pt idx="1008">
                  <c:v>8.4001999999999999</c:v>
                </c:pt>
                <c:pt idx="1009">
                  <c:v>8.4085999999999999</c:v>
                </c:pt>
                <c:pt idx="1010">
                  <c:v>8.4169</c:v>
                </c:pt>
                <c:pt idx="1011">
                  <c:v>8.4252000000000002</c:v>
                </c:pt>
                <c:pt idx="1012">
                  <c:v>8.4335000000000004</c:v>
                </c:pt>
                <c:pt idx="1013">
                  <c:v>8.4418000000000006</c:v>
                </c:pt>
                <c:pt idx="1014">
                  <c:v>8.4502000000000006</c:v>
                </c:pt>
                <c:pt idx="1015">
                  <c:v>8.4585000000000008</c:v>
                </c:pt>
                <c:pt idx="1016">
                  <c:v>8.4667999999999992</c:v>
                </c:pt>
                <c:pt idx="1017">
                  <c:v>8.4750999999999994</c:v>
                </c:pt>
                <c:pt idx="1018">
                  <c:v>8.4833999999999996</c:v>
                </c:pt>
                <c:pt idx="1019">
                  <c:v>8.4917999999999996</c:v>
                </c:pt>
                <c:pt idx="1020">
                  <c:v>8.5000999999999998</c:v>
                </c:pt>
                <c:pt idx="1021">
                  <c:v>8.5084999999999997</c:v>
                </c:pt>
                <c:pt idx="1022">
                  <c:v>8.5168999999999997</c:v>
                </c:pt>
                <c:pt idx="1023">
                  <c:v>8.5251999999999999</c:v>
                </c:pt>
                <c:pt idx="1024">
                  <c:v>8.5335999999999999</c:v>
                </c:pt>
                <c:pt idx="1025">
                  <c:v>8.5418000000000003</c:v>
                </c:pt>
                <c:pt idx="1026">
                  <c:v>8.5502000000000002</c:v>
                </c:pt>
                <c:pt idx="1027">
                  <c:v>8.5586000000000002</c:v>
                </c:pt>
                <c:pt idx="1028">
                  <c:v>8.5669000000000004</c:v>
                </c:pt>
                <c:pt idx="1029">
                  <c:v>8.5752000000000006</c:v>
                </c:pt>
                <c:pt idx="1030">
                  <c:v>8.5836000000000006</c:v>
                </c:pt>
                <c:pt idx="1031">
                  <c:v>8.5919000000000008</c:v>
                </c:pt>
                <c:pt idx="1032">
                  <c:v>8.6000999999999994</c:v>
                </c:pt>
                <c:pt idx="1033">
                  <c:v>8.6084999999999994</c:v>
                </c:pt>
                <c:pt idx="1034">
                  <c:v>8.6167999999999996</c:v>
                </c:pt>
                <c:pt idx="1035">
                  <c:v>8.6250999999999998</c:v>
                </c:pt>
                <c:pt idx="1036">
                  <c:v>8.6334</c:v>
                </c:pt>
                <c:pt idx="1037">
                  <c:v>8.6417000000000002</c:v>
                </c:pt>
                <c:pt idx="1038">
                  <c:v>8.6501000000000001</c:v>
                </c:pt>
                <c:pt idx="1039">
                  <c:v>8.6584000000000003</c:v>
                </c:pt>
                <c:pt idx="1040">
                  <c:v>8.6667000000000005</c:v>
                </c:pt>
                <c:pt idx="1041">
                  <c:v>8.6751000000000005</c:v>
                </c:pt>
                <c:pt idx="1042">
                  <c:v>8.6835000000000004</c:v>
                </c:pt>
                <c:pt idx="1043">
                  <c:v>8.6919000000000004</c:v>
                </c:pt>
                <c:pt idx="1044">
                  <c:v>8.7002000000000006</c:v>
                </c:pt>
                <c:pt idx="1045">
                  <c:v>8.7086000000000006</c:v>
                </c:pt>
                <c:pt idx="1046">
                  <c:v>8.7169000000000008</c:v>
                </c:pt>
                <c:pt idx="1047">
                  <c:v>8.7253000000000007</c:v>
                </c:pt>
                <c:pt idx="1048">
                  <c:v>8.7335999999999991</c:v>
                </c:pt>
                <c:pt idx="1049">
                  <c:v>8.7418999999999993</c:v>
                </c:pt>
                <c:pt idx="1050">
                  <c:v>8.7501999999999995</c:v>
                </c:pt>
                <c:pt idx="1051">
                  <c:v>8.7584999999999997</c:v>
                </c:pt>
                <c:pt idx="1052">
                  <c:v>8.7667999999999999</c:v>
                </c:pt>
                <c:pt idx="1053">
                  <c:v>8.7751000000000001</c:v>
                </c:pt>
                <c:pt idx="1054">
                  <c:v>8.7834000000000003</c:v>
                </c:pt>
                <c:pt idx="1055">
                  <c:v>8.7918000000000003</c:v>
                </c:pt>
                <c:pt idx="1056">
                  <c:v>8.8002000000000002</c:v>
                </c:pt>
                <c:pt idx="1057">
                  <c:v>8.8084000000000007</c:v>
                </c:pt>
                <c:pt idx="1058">
                  <c:v>8.8167000000000009</c:v>
                </c:pt>
                <c:pt idx="1059">
                  <c:v>8.8251000000000008</c:v>
                </c:pt>
                <c:pt idx="1060">
                  <c:v>8.8335000000000008</c:v>
                </c:pt>
                <c:pt idx="1061">
                  <c:v>8.8417999999999992</c:v>
                </c:pt>
                <c:pt idx="1062">
                  <c:v>8.8501999999999992</c:v>
                </c:pt>
                <c:pt idx="1063">
                  <c:v>8.8585999999999991</c:v>
                </c:pt>
                <c:pt idx="1064">
                  <c:v>8.8668999999999993</c:v>
                </c:pt>
                <c:pt idx="1065">
                  <c:v>8.8751999999999995</c:v>
                </c:pt>
                <c:pt idx="1066">
                  <c:v>8.8834999999999997</c:v>
                </c:pt>
                <c:pt idx="1067">
                  <c:v>8.8918999999999997</c:v>
                </c:pt>
                <c:pt idx="1068">
                  <c:v>8.9002999999999997</c:v>
                </c:pt>
                <c:pt idx="1069">
                  <c:v>8.9085999999999999</c:v>
                </c:pt>
                <c:pt idx="1070">
                  <c:v>8.9169</c:v>
                </c:pt>
                <c:pt idx="1071">
                  <c:v>8.9252000000000002</c:v>
                </c:pt>
                <c:pt idx="1072">
                  <c:v>8.9335000000000004</c:v>
                </c:pt>
                <c:pt idx="1073">
                  <c:v>8.9418000000000006</c:v>
                </c:pt>
                <c:pt idx="1074">
                  <c:v>8.9501000000000008</c:v>
                </c:pt>
                <c:pt idx="1075">
                  <c:v>8.9583999999999993</c:v>
                </c:pt>
                <c:pt idx="1076">
                  <c:v>8.9667999999999992</c:v>
                </c:pt>
                <c:pt idx="1077">
                  <c:v>8.9750999999999994</c:v>
                </c:pt>
                <c:pt idx="1078">
                  <c:v>8.9833999999999996</c:v>
                </c:pt>
                <c:pt idx="1079">
                  <c:v>8.9917999999999996</c:v>
                </c:pt>
                <c:pt idx="1080">
                  <c:v>9.0000999999999998</c:v>
                </c:pt>
                <c:pt idx="1081">
                  <c:v>9.0084999999999997</c:v>
                </c:pt>
                <c:pt idx="1082">
                  <c:v>9.0167999999999999</c:v>
                </c:pt>
                <c:pt idx="1083">
                  <c:v>9.0251999999999999</c:v>
                </c:pt>
                <c:pt idx="1084">
                  <c:v>9.0335000000000001</c:v>
                </c:pt>
                <c:pt idx="1085">
                  <c:v>9.0419</c:v>
                </c:pt>
                <c:pt idx="1086">
                  <c:v>9.0502000000000002</c:v>
                </c:pt>
                <c:pt idx="1087">
                  <c:v>9.0586000000000002</c:v>
                </c:pt>
                <c:pt idx="1088">
                  <c:v>9.0669000000000004</c:v>
                </c:pt>
                <c:pt idx="1089">
                  <c:v>9.0752000000000006</c:v>
                </c:pt>
                <c:pt idx="1090">
                  <c:v>9.0835000000000008</c:v>
                </c:pt>
                <c:pt idx="1091">
                  <c:v>9.0917999999999992</c:v>
                </c:pt>
                <c:pt idx="1092">
                  <c:v>9.1001999999999992</c:v>
                </c:pt>
                <c:pt idx="1093">
                  <c:v>9.1084999999999994</c:v>
                </c:pt>
                <c:pt idx="1094">
                  <c:v>9.1167999999999996</c:v>
                </c:pt>
                <c:pt idx="1095">
                  <c:v>9.1251999999999995</c:v>
                </c:pt>
                <c:pt idx="1096">
                  <c:v>9.1334999999999997</c:v>
                </c:pt>
                <c:pt idx="1097">
                  <c:v>9.1417999999999999</c:v>
                </c:pt>
                <c:pt idx="1098">
                  <c:v>9.1501000000000001</c:v>
                </c:pt>
                <c:pt idx="1099">
                  <c:v>9.1584000000000003</c:v>
                </c:pt>
                <c:pt idx="1100">
                  <c:v>9.1668000000000003</c:v>
                </c:pt>
                <c:pt idx="1101">
                  <c:v>9.1751000000000005</c:v>
                </c:pt>
                <c:pt idx="1102">
                  <c:v>9.1835000000000004</c:v>
                </c:pt>
                <c:pt idx="1103">
                  <c:v>9.1919000000000004</c:v>
                </c:pt>
                <c:pt idx="1104">
                  <c:v>9.2003000000000004</c:v>
                </c:pt>
                <c:pt idx="1105">
                  <c:v>9.2086000000000006</c:v>
                </c:pt>
                <c:pt idx="1106">
                  <c:v>9.2169000000000008</c:v>
                </c:pt>
                <c:pt idx="1107">
                  <c:v>9.2251999999999992</c:v>
                </c:pt>
                <c:pt idx="1108">
                  <c:v>9.2334999999999994</c:v>
                </c:pt>
                <c:pt idx="1109">
                  <c:v>9.2418999999999993</c:v>
                </c:pt>
                <c:pt idx="1110">
                  <c:v>9.2501999999999995</c:v>
                </c:pt>
                <c:pt idx="1111">
                  <c:v>9.2584999999999997</c:v>
                </c:pt>
                <c:pt idx="1112">
                  <c:v>9.2668999999999997</c:v>
                </c:pt>
                <c:pt idx="1113">
                  <c:v>9.2751999999999999</c:v>
                </c:pt>
                <c:pt idx="1114">
                  <c:v>9.2835999999999999</c:v>
                </c:pt>
                <c:pt idx="1115">
                  <c:v>9.2919</c:v>
                </c:pt>
                <c:pt idx="1116">
                  <c:v>9.3002000000000002</c:v>
                </c:pt>
                <c:pt idx="1117">
                  <c:v>9.3085000000000004</c:v>
                </c:pt>
                <c:pt idx="1118">
                  <c:v>9.3168000000000006</c:v>
                </c:pt>
                <c:pt idx="1119">
                  <c:v>9.3251000000000008</c:v>
                </c:pt>
                <c:pt idx="1120">
                  <c:v>9.3335000000000008</c:v>
                </c:pt>
                <c:pt idx="1121">
                  <c:v>9.3417999999999992</c:v>
                </c:pt>
                <c:pt idx="1122">
                  <c:v>9.3501999999999992</c:v>
                </c:pt>
                <c:pt idx="1123">
                  <c:v>9.3584999999999994</c:v>
                </c:pt>
                <c:pt idx="1124">
                  <c:v>9.3668999999999993</c:v>
                </c:pt>
                <c:pt idx="1125">
                  <c:v>9.3752999999999993</c:v>
                </c:pt>
                <c:pt idx="1126">
                  <c:v>9.3834999999999997</c:v>
                </c:pt>
                <c:pt idx="1127">
                  <c:v>9.3918999999999997</c:v>
                </c:pt>
                <c:pt idx="1128">
                  <c:v>9.4001999999999999</c:v>
                </c:pt>
                <c:pt idx="1129">
                  <c:v>9.4085000000000001</c:v>
                </c:pt>
                <c:pt idx="1130">
                  <c:v>9.4169</c:v>
                </c:pt>
                <c:pt idx="1131">
                  <c:v>9.4252000000000002</c:v>
                </c:pt>
                <c:pt idx="1132">
                  <c:v>9.4335000000000004</c:v>
                </c:pt>
                <c:pt idx="1133">
                  <c:v>9.4419000000000004</c:v>
                </c:pt>
                <c:pt idx="1134">
                  <c:v>9.4502000000000006</c:v>
                </c:pt>
                <c:pt idx="1135">
                  <c:v>9.4585000000000008</c:v>
                </c:pt>
                <c:pt idx="1136">
                  <c:v>9.4667999999999992</c:v>
                </c:pt>
                <c:pt idx="1137">
                  <c:v>9.4750999999999994</c:v>
                </c:pt>
                <c:pt idx="1138">
                  <c:v>9.4833999999999996</c:v>
                </c:pt>
                <c:pt idx="1139">
                  <c:v>9.4917999999999996</c:v>
                </c:pt>
                <c:pt idx="1140">
                  <c:v>9.5000999999999998</c:v>
                </c:pt>
                <c:pt idx="1141">
                  <c:v>9.5084999999999997</c:v>
                </c:pt>
                <c:pt idx="1142">
                  <c:v>9.5167999999999999</c:v>
                </c:pt>
                <c:pt idx="1143">
                  <c:v>9.5251999999999999</c:v>
                </c:pt>
                <c:pt idx="1144">
                  <c:v>9.5335999999999999</c:v>
                </c:pt>
                <c:pt idx="1145">
                  <c:v>9.5419</c:v>
                </c:pt>
                <c:pt idx="1146">
                  <c:v>9.5502000000000002</c:v>
                </c:pt>
                <c:pt idx="1147">
                  <c:v>9.5586000000000002</c:v>
                </c:pt>
                <c:pt idx="1148">
                  <c:v>9.5669000000000004</c:v>
                </c:pt>
                <c:pt idx="1149">
                  <c:v>9.5752000000000006</c:v>
                </c:pt>
                <c:pt idx="1150">
                  <c:v>9.5836000000000006</c:v>
                </c:pt>
                <c:pt idx="1151">
                  <c:v>9.5917999999999992</c:v>
                </c:pt>
                <c:pt idx="1152">
                  <c:v>9.6001999999999992</c:v>
                </c:pt>
                <c:pt idx="1153">
                  <c:v>9.6084999999999994</c:v>
                </c:pt>
                <c:pt idx="1154">
                  <c:v>9.6168999999999993</c:v>
                </c:pt>
                <c:pt idx="1155">
                  <c:v>9.6251999999999995</c:v>
                </c:pt>
                <c:pt idx="1156">
                  <c:v>9.6334999999999997</c:v>
                </c:pt>
                <c:pt idx="1157">
                  <c:v>9.6417999999999999</c:v>
                </c:pt>
                <c:pt idx="1158">
                  <c:v>9.6501000000000001</c:v>
                </c:pt>
                <c:pt idx="1159">
                  <c:v>9.6585000000000001</c:v>
                </c:pt>
                <c:pt idx="1160">
                  <c:v>9.6668000000000003</c:v>
                </c:pt>
                <c:pt idx="1161">
                  <c:v>9.6752000000000002</c:v>
                </c:pt>
                <c:pt idx="1162">
                  <c:v>9.6836000000000002</c:v>
                </c:pt>
                <c:pt idx="1163">
                  <c:v>9.6919000000000004</c:v>
                </c:pt>
                <c:pt idx="1164">
                  <c:v>9.7003000000000004</c:v>
                </c:pt>
                <c:pt idx="1165">
                  <c:v>9.7085000000000008</c:v>
                </c:pt>
                <c:pt idx="1166">
                  <c:v>9.7169000000000008</c:v>
                </c:pt>
                <c:pt idx="1167">
                  <c:v>9.7251999999999992</c:v>
                </c:pt>
                <c:pt idx="1168">
                  <c:v>9.7335999999999991</c:v>
                </c:pt>
                <c:pt idx="1169">
                  <c:v>9.7418999999999993</c:v>
                </c:pt>
                <c:pt idx="1170">
                  <c:v>9.7501999999999995</c:v>
                </c:pt>
                <c:pt idx="1171">
                  <c:v>9.7584999999999997</c:v>
                </c:pt>
                <c:pt idx="1172">
                  <c:v>9.7667999999999999</c:v>
                </c:pt>
                <c:pt idx="1173">
                  <c:v>9.7751000000000001</c:v>
                </c:pt>
                <c:pt idx="1174">
                  <c:v>9.7835999999999999</c:v>
                </c:pt>
                <c:pt idx="1175">
                  <c:v>9.7919</c:v>
                </c:pt>
                <c:pt idx="1176">
                  <c:v>9.8002000000000002</c:v>
                </c:pt>
                <c:pt idx="1177">
                  <c:v>9.8085000000000004</c:v>
                </c:pt>
                <c:pt idx="1178">
                  <c:v>9.8168000000000006</c:v>
                </c:pt>
                <c:pt idx="1179">
                  <c:v>9.8251000000000008</c:v>
                </c:pt>
                <c:pt idx="1180">
                  <c:v>9.8333999999999993</c:v>
                </c:pt>
                <c:pt idx="1181">
                  <c:v>9.8417999999999992</c:v>
                </c:pt>
                <c:pt idx="1182">
                  <c:v>9.8501999999999992</c:v>
                </c:pt>
                <c:pt idx="1183">
                  <c:v>9.8585999999999991</c:v>
                </c:pt>
                <c:pt idx="1184">
                  <c:v>9.8668999999999993</c:v>
                </c:pt>
                <c:pt idx="1185">
                  <c:v>9.8751999999999995</c:v>
                </c:pt>
                <c:pt idx="1186">
                  <c:v>9.8835999999999995</c:v>
                </c:pt>
                <c:pt idx="1187">
                  <c:v>9.8918999999999997</c:v>
                </c:pt>
                <c:pt idx="1188">
                  <c:v>9.9002999999999997</c:v>
                </c:pt>
                <c:pt idx="1189">
                  <c:v>9.9085999999999999</c:v>
                </c:pt>
                <c:pt idx="1190">
                  <c:v>9.9169</c:v>
                </c:pt>
                <c:pt idx="1191">
                  <c:v>9.9252000000000002</c:v>
                </c:pt>
                <c:pt idx="1192">
                  <c:v>9.9335000000000004</c:v>
                </c:pt>
                <c:pt idx="1193">
                  <c:v>9.9418000000000006</c:v>
                </c:pt>
                <c:pt idx="1194">
                  <c:v>9.9502000000000006</c:v>
                </c:pt>
                <c:pt idx="1195">
                  <c:v>9.9583999999999993</c:v>
                </c:pt>
                <c:pt idx="1196">
                  <c:v>9.9667999999999992</c:v>
                </c:pt>
                <c:pt idx="1197">
                  <c:v>9.9750999999999994</c:v>
                </c:pt>
                <c:pt idx="1198">
                  <c:v>9.9834999999999994</c:v>
                </c:pt>
                <c:pt idx="1199">
                  <c:v>9.9917999999999996</c:v>
                </c:pt>
                <c:pt idx="1200">
                  <c:v>10.0001</c:v>
                </c:pt>
                <c:pt idx="1201">
                  <c:v>10.0085</c:v>
                </c:pt>
                <c:pt idx="1202">
                  <c:v>10.0169</c:v>
                </c:pt>
                <c:pt idx="1203">
                  <c:v>10.0253</c:v>
                </c:pt>
                <c:pt idx="1204">
                  <c:v>10.0336</c:v>
                </c:pt>
                <c:pt idx="1205">
                  <c:v>10.0419</c:v>
                </c:pt>
                <c:pt idx="1206">
                  <c:v>10.0502</c:v>
                </c:pt>
                <c:pt idx="1207">
                  <c:v>10.0585</c:v>
                </c:pt>
                <c:pt idx="1208">
                  <c:v>10.0669</c:v>
                </c:pt>
                <c:pt idx="1209">
                  <c:v>10.0753</c:v>
                </c:pt>
                <c:pt idx="1210">
                  <c:v>10.083600000000001</c:v>
                </c:pt>
                <c:pt idx="1211">
                  <c:v>10.091799999999999</c:v>
                </c:pt>
                <c:pt idx="1212">
                  <c:v>10.100199999999999</c:v>
                </c:pt>
                <c:pt idx="1213">
                  <c:v>10.108499999999999</c:v>
                </c:pt>
                <c:pt idx="1214">
                  <c:v>10.1168</c:v>
                </c:pt>
                <c:pt idx="1215">
                  <c:v>10.1252</c:v>
                </c:pt>
                <c:pt idx="1216">
                  <c:v>10.1335</c:v>
                </c:pt>
                <c:pt idx="1217">
                  <c:v>10.1418</c:v>
                </c:pt>
                <c:pt idx="1218">
                  <c:v>10.1502</c:v>
                </c:pt>
                <c:pt idx="1219">
                  <c:v>10.1585</c:v>
                </c:pt>
                <c:pt idx="1220">
                  <c:v>10.1669</c:v>
                </c:pt>
                <c:pt idx="1221">
                  <c:v>10.1751</c:v>
                </c:pt>
                <c:pt idx="1222">
                  <c:v>10.1835</c:v>
                </c:pt>
                <c:pt idx="1223">
                  <c:v>10.1919</c:v>
                </c:pt>
                <c:pt idx="1224">
                  <c:v>10.200200000000001</c:v>
                </c:pt>
                <c:pt idx="1225">
                  <c:v>10.208600000000001</c:v>
                </c:pt>
                <c:pt idx="1226">
                  <c:v>10.216900000000001</c:v>
                </c:pt>
                <c:pt idx="1227">
                  <c:v>10.225199999999999</c:v>
                </c:pt>
                <c:pt idx="1228">
                  <c:v>10.233599999999999</c:v>
                </c:pt>
                <c:pt idx="1229">
                  <c:v>10.241899999999999</c:v>
                </c:pt>
                <c:pt idx="1230">
                  <c:v>10.2502</c:v>
                </c:pt>
                <c:pt idx="1231">
                  <c:v>10.2585</c:v>
                </c:pt>
                <c:pt idx="1232">
                  <c:v>10.2668</c:v>
                </c:pt>
                <c:pt idx="1233">
                  <c:v>10.2752</c:v>
                </c:pt>
                <c:pt idx="1234">
                  <c:v>10.2835</c:v>
                </c:pt>
                <c:pt idx="1235">
                  <c:v>10.2918</c:v>
                </c:pt>
                <c:pt idx="1236">
                  <c:v>10.3001</c:v>
                </c:pt>
                <c:pt idx="1237">
                  <c:v>10.3085</c:v>
                </c:pt>
                <c:pt idx="1238">
                  <c:v>10.316800000000001</c:v>
                </c:pt>
                <c:pt idx="1239">
                  <c:v>10.325100000000001</c:v>
                </c:pt>
                <c:pt idx="1240">
                  <c:v>10.333399999999999</c:v>
                </c:pt>
                <c:pt idx="1241">
                  <c:v>10.341799999999999</c:v>
                </c:pt>
                <c:pt idx="1242">
                  <c:v>10.350199999999999</c:v>
                </c:pt>
                <c:pt idx="1243">
                  <c:v>10.358599999999999</c:v>
                </c:pt>
                <c:pt idx="1244">
                  <c:v>10.366899999999999</c:v>
                </c:pt>
                <c:pt idx="1245">
                  <c:v>10.3752</c:v>
                </c:pt>
                <c:pt idx="1246">
                  <c:v>10.383599999999999</c:v>
                </c:pt>
                <c:pt idx="1247">
                  <c:v>10.3919</c:v>
                </c:pt>
                <c:pt idx="1248">
                  <c:v>10.4003</c:v>
                </c:pt>
                <c:pt idx="1249">
                  <c:v>10.4085</c:v>
                </c:pt>
                <c:pt idx="1250">
                  <c:v>10.4169</c:v>
                </c:pt>
                <c:pt idx="1251">
                  <c:v>10.4252</c:v>
                </c:pt>
                <c:pt idx="1252">
                  <c:v>10.4335</c:v>
                </c:pt>
                <c:pt idx="1253">
                  <c:v>10.441800000000001</c:v>
                </c:pt>
                <c:pt idx="1254">
                  <c:v>10.450200000000001</c:v>
                </c:pt>
                <c:pt idx="1255">
                  <c:v>10.458500000000001</c:v>
                </c:pt>
                <c:pt idx="1256">
                  <c:v>10.466799999999999</c:v>
                </c:pt>
                <c:pt idx="1257">
                  <c:v>10.475099999999999</c:v>
                </c:pt>
                <c:pt idx="1258">
                  <c:v>10.4834</c:v>
                </c:pt>
                <c:pt idx="1259">
                  <c:v>10.4918</c:v>
                </c:pt>
                <c:pt idx="1260">
                  <c:v>10.5002</c:v>
                </c:pt>
                <c:pt idx="1261">
                  <c:v>10.5085</c:v>
                </c:pt>
                <c:pt idx="1262">
                  <c:v>10.5168</c:v>
                </c:pt>
                <c:pt idx="1263">
                  <c:v>10.5252</c:v>
                </c:pt>
                <c:pt idx="1264">
                  <c:v>10.5336</c:v>
                </c:pt>
                <c:pt idx="1265">
                  <c:v>10.5419</c:v>
                </c:pt>
                <c:pt idx="1266">
                  <c:v>10.5502</c:v>
                </c:pt>
                <c:pt idx="1267">
                  <c:v>10.5586</c:v>
                </c:pt>
                <c:pt idx="1268">
                  <c:v>10.5669</c:v>
                </c:pt>
                <c:pt idx="1269">
                  <c:v>10.575200000000001</c:v>
                </c:pt>
                <c:pt idx="1270">
                  <c:v>10.583500000000001</c:v>
                </c:pt>
                <c:pt idx="1271">
                  <c:v>10.591900000000001</c:v>
                </c:pt>
                <c:pt idx="1272">
                  <c:v>10.600199999999999</c:v>
                </c:pt>
                <c:pt idx="1273">
                  <c:v>10.608499999999999</c:v>
                </c:pt>
                <c:pt idx="1274">
                  <c:v>10.616899999999999</c:v>
                </c:pt>
                <c:pt idx="1275">
                  <c:v>10.6252</c:v>
                </c:pt>
                <c:pt idx="1276">
                  <c:v>10.6335</c:v>
                </c:pt>
                <c:pt idx="1277">
                  <c:v>10.6418</c:v>
                </c:pt>
                <c:pt idx="1278">
                  <c:v>10.6501</c:v>
                </c:pt>
                <c:pt idx="1279">
                  <c:v>10.6584</c:v>
                </c:pt>
                <c:pt idx="1280">
                  <c:v>10.6668</c:v>
                </c:pt>
                <c:pt idx="1281">
                  <c:v>10.6751</c:v>
                </c:pt>
                <c:pt idx="1282">
                  <c:v>10.6835</c:v>
                </c:pt>
                <c:pt idx="1283">
                  <c:v>10.6919</c:v>
                </c:pt>
                <c:pt idx="1284">
                  <c:v>10.7003</c:v>
                </c:pt>
                <c:pt idx="1285">
                  <c:v>10.708600000000001</c:v>
                </c:pt>
                <c:pt idx="1286">
                  <c:v>10.716900000000001</c:v>
                </c:pt>
                <c:pt idx="1287">
                  <c:v>10.725199999999999</c:v>
                </c:pt>
                <c:pt idx="1288">
                  <c:v>10.733599999999999</c:v>
                </c:pt>
                <c:pt idx="1289">
                  <c:v>10.742000000000001</c:v>
                </c:pt>
                <c:pt idx="1290">
                  <c:v>10.7502</c:v>
                </c:pt>
                <c:pt idx="1291">
                  <c:v>10.7585</c:v>
                </c:pt>
                <c:pt idx="1292">
                  <c:v>10.7668</c:v>
                </c:pt>
                <c:pt idx="1293">
                  <c:v>10.7752</c:v>
                </c:pt>
                <c:pt idx="1294">
                  <c:v>10.7836</c:v>
                </c:pt>
                <c:pt idx="1295">
                  <c:v>10.7918</c:v>
                </c:pt>
                <c:pt idx="1296">
                  <c:v>10.8002</c:v>
                </c:pt>
                <c:pt idx="1297">
                  <c:v>10.8085</c:v>
                </c:pt>
                <c:pt idx="1298">
                  <c:v>10.816800000000001</c:v>
                </c:pt>
                <c:pt idx="1299">
                  <c:v>10.825100000000001</c:v>
                </c:pt>
                <c:pt idx="1300">
                  <c:v>10.833500000000001</c:v>
                </c:pt>
                <c:pt idx="1301">
                  <c:v>10.841799999999999</c:v>
                </c:pt>
                <c:pt idx="1302">
                  <c:v>10.850199999999999</c:v>
                </c:pt>
                <c:pt idx="1303">
                  <c:v>10.858599999999999</c:v>
                </c:pt>
                <c:pt idx="1304">
                  <c:v>10.866899999999999</c:v>
                </c:pt>
                <c:pt idx="1305">
                  <c:v>10.875299999999999</c:v>
                </c:pt>
                <c:pt idx="1306">
                  <c:v>10.883599999999999</c:v>
                </c:pt>
                <c:pt idx="1307">
                  <c:v>10.8919</c:v>
                </c:pt>
                <c:pt idx="1308">
                  <c:v>10.9002</c:v>
                </c:pt>
                <c:pt idx="1309">
                  <c:v>10.9086</c:v>
                </c:pt>
                <c:pt idx="1310">
                  <c:v>10.9169</c:v>
                </c:pt>
                <c:pt idx="1311">
                  <c:v>10.9252</c:v>
                </c:pt>
                <c:pt idx="1312">
                  <c:v>10.9336</c:v>
                </c:pt>
                <c:pt idx="1313">
                  <c:v>10.9419</c:v>
                </c:pt>
                <c:pt idx="1314">
                  <c:v>10.950200000000001</c:v>
                </c:pt>
                <c:pt idx="1315">
                  <c:v>10.958500000000001</c:v>
                </c:pt>
                <c:pt idx="1316">
                  <c:v>10.966799999999999</c:v>
                </c:pt>
                <c:pt idx="1317">
                  <c:v>10.975099999999999</c:v>
                </c:pt>
                <c:pt idx="1318">
                  <c:v>10.9834</c:v>
                </c:pt>
                <c:pt idx="1319">
                  <c:v>10.9918</c:v>
                </c:pt>
                <c:pt idx="1320">
                  <c:v>11.0001</c:v>
                </c:pt>
                <c:pt idx="1321">
                  <c:v>11.0085</c:v>
                </c:pt>
                <c:pt idx="1322">
                  <c:v>11.0169</c:v>
                </c:pt>
                <c:pt idx="1323">
                  <c:v>11.0252</c:v>
                </c:pt>
                <c:pt idx="1324">
                  <c:v>11.0336</c:v>
                </c:pt>
                <c:pt idx="1325">
                  <c:v>11.0419</c:v>
                </c:pt>
                <c:pt idx="1326">
                  <c:v>11.0502</c:v>
                </c:pt>
                <c:pt idx="1327">
                  <c:v>11.0586</c:v>
                </c:pt>
                <c:pt idx="1328">
                  <c:v>11.0669</c:v>
                </c:pt>
                <c:pt idx="1329">
                  <c:v>11.075200000000001</c:v>
                </c:pt>
                <c:pt idx="1330">
                  <c:v>11.083500000000001</c:v>
                </c:pt>
                <c:pt idx="1331">
                  <c:v>11.091900000000001</c:v>
                </c:pt>
                <c:pt idx="1332">
                  <c:v>11.100199999999999</c:v>
                </c:pt>
                <c:pt idx="1333">
                  <c:v>11.108499999999999</c:v>
                </c:pt>
                <c:pt idx="1334">
                  <c:v>11.1168</c:v>
                </c:pt>
                <c:pt idx="1335">
                  <c:v>11.1251</c:v>
                </c:pt>
                <c:pt idx="1336">
                  <c:v>11.1335</c:v>
                </c:pt>
                <c:pt idx="1337">
                  <c:v>11.1418</c:v>
                </c:pt>
                <c:pt idx="1338">
                  <c:v>11.1501</c:v>
                </c:pt>
                <c:pt idx="1339">
                  <c:v>11.1585</c:v>
                </c:pt>
                <c:pt idx="1340">
                  <c:v>11.1668</c:v>
                </c:pt>
                <c:pt idx="1341">
                  <c:v>11.1751</c:v>
                </c:pt>
                <c:pt idx="1342">
                  <c:v>11.1835</c:v>
                </c:pt>
                <c:pt idx="1343">
                  <c:v>11.1919</c:v>
                </c:pt>
                <c:pt idx="1344">
                  <c:v>11.2003</c:v>
                </c:pt>
                <c:pt idx="1345">
                  <c:v>11.208500000000001</c:v>
                </c:pt>
                <c:pt idx="1346">
                  <c:v>11.216900000000001</c:v>
                </c:pt>
                <c:pt idx="1347">
                  <c:v>11.225199999999999</c:v>
                </c:pt>
                <c:pt idx="1348">
                  <c:v>11.233599999999999</c:v>
                </c:pt>
                <c:pt idx="1349">
                  <c:v>11.241899999999999</c:v>
                </c:pt>
                <c:pt idx="1350">
                  <c:v>11.2502</c:v>
                </c:pt>
                <c:pt idx="1351">
                  <c:v>11.2585</c:v>
                </c:pt>
                <c:pt idx="1352">
                  <c:v>11.2668</c:v>
                </c:pt>
                <c:pt idx="1353">
                  <c:v>11.2752</c:v>
                </c:pt>
                <c:pt idx="1354">
                  <c:v>11.2835</c:v>
                </c:pt>
                <c:pt idx="1355">
                  <c:v>11.2918</c:v>
                </c:pt>
                <c:pt idx="1356">
                  <c:v>11.3002</c:v>
                </c:pt>
                <c:pt idx="1357">
                  <c:v>11.3085</c:v>
                </c:pt>
                <c:pt idx="1358">
                  <c:v>11.316800000000001</c:v>
                </c:pt>
                <c:pt idx="1359">
                  <c:v>11.325100000000001</c:v>
                </c:pt>
                <c:pt idx="1360">
                  <c:v>11.333399999999999</c:v>
                </c:pt>
                <c:pt idx="1361">
                  <c:v>11.341799999999999</c:v>
                </c:pt>
                <c:pt idx="1362">
                  <c:v>11.350199999999999</c:v>
                </c:pt>
                <c:pt idx="1363">
                  <c:v>11.358499999999999</c:v>
                </c:pt>
                <c:pt idx="1364">
                  <c:v>11.366899999999999</c:v>
                </c:pt>
                <c:pt idx="1365">
                  <c:v>11.3752</c:v>
                </c:pt>
                <c:pt idx="1366">
                  <c:v>11.3835</c:v>
                </c:pt>
                <c:pt idx="1367">
                  <c:v>11.3919</c:v>
                </c:pt>
                <c:pt idx="1368">
                  <c:v>11.4002</c:v>
                </c:pt>
                <c:pt idx="1369">
                  <c:v>11.4086</c:v>
                </c:pt>
                <c:pt idx="1370">
                  <c:v>11.4169</c:v>
                </c:pt>
                <c:pt idx="1371">
                  <c:v>11.4252</c:v>
                </c:pt>
                <c:pt idx="1372">
                  <c:v>11.4335</c:v>
                </c:pt>
                <c:pt idx="1373">
                  <c:v>11.4419</c:v>
                </c:pt>
                <c:pt idx="1374">
                  <c:v>11.450200000000001</c:v>
                </c:pt>
                <c:pt idx="1375">
                  <c:v>11.458500000000001</c:v>
                </c:pt>
                <c:pt idx="1376">
                  <c:v>11.466900000000001</c:v>
                </c:pt>
                <c:pt idx="1377">
                  <c:v>11.475099999999999</c:v>
                </c:pt>
                <c:pt idx="1378">
                  <c:v>11.4834</c:v>
                </c:pt>
                <c:pt idx="1379">
                  <c:v>11.4918</c:v>
                </c:pt>
                <c:pt idx="1380">
                  <c:v>11.5002</c:v>
                </c:pt>
                <c:pt idx="1381">
                  <c:v>11.5085</c:v>
                </c:pt>
                <c:pt idx="1382">
                  <c:v>11.5169</c:v>
                </c:pt>
                <c:pt idx="1383">
                  <c:v>11.5252</c:v>
                </c:pt>
                <c:pt idx="1384">
                  <c:v>11.5335</c:v>
                </c:pt>
                <c:pt idx="1385">
                  <c:v>11.5419</c:v>
                </c:pt>
                <c:pt idx="1386">
                  <c:v>11.5502</c:v>
                </c:pt>
                <c:pt idx="1387">
                  <c:v>11.5586</c:v>
                </c:pt>
                <c:pt idx="1388">
                  <c:v>11.5669</c:v>
                </c:pt>
                <c:pt idx="1389">
                  <c:v>11.575200000000001</c:v>
                </c:pt>
                <c:pt idx="1390">
                  <c:v>11.583500000000001</c:v>
                </c:pt>
                <c:pt idx="1391">
                  <c:v>11.591900000000001</c:v>
                </c:pt>
                <c:pt idx="1392">
                  <c:v>11.600099999999999</c:v>
                </c:pt>
                <c:pt idx="1393">
                  <c:v>11.608499999999999</c:v>
                </c:pt>
                <c:pt idx="1394">
                  <c:v>11.6168</c:v>
                </c:pt>
                <c:pt idx="1395">
                  <c:v>11.6252</c:v>
                </c:pt>
                <c:pt idx="1396">
                  <c:v>11.6335</c:v>
                </c:pt>
                <c:pt idx="1397">
                  <c:v>11.6418</c:v>
                </c:pt>
                <c:pt idx="1398">
                  <c:v>11.6502</c:v>
                </c:pt>
                <c:pt idx="1399">
                  <c:v>11.6584</c:v>
                </c:pt>
                <c:pt idx="1400">
                  <c:v>11.6668</c:v>
                </c:pt>
                <c:pt idx="1401">
                  <c:v>11.6751</c:v>
                </c:pt>
                <c:pt idx="1402">
                  <c:v>11.6835</c:v>
                </c:pt>
                <c:pt idx="1403">
                  <c:v>11.6919</c:v>
                </c:pt>
                <c:pt idx="1404">
                  <c:v>11.700200000000001</c:v>
                </c:pt>
                <c:pt idx="1405">
                  <c:v>11.708600000000001</c:v>
                </c:pt>
                <c:pt idx="1406">
                  <c:v>11.716900000000001</c:v>
                </c:pt>
                <c:pt idx="1407">
                  <c:v>11.725199999999999</c:v>
                </c:pt>
                <c:pt idx="1408">
                  <c:v>11.733599999999999</c:v>
                </c:pt>
                <c:pt idx="1409">
                  <c:v>11.741899999999999</c:v>
                </c:pt>
                <c:pt idx="1410">
                  <c:v>11.7502</c:v>
                </c:pt>
                <c:pt idx="1411">
                  <c:v>11.7585</c:v>
                </c:pt>
                <c:pt idx="1412">
                  <c:v>11.7668</c:v>
                </c:pt>
                <c:pt idx="1413">
                  <c:v>11.7752</c:v>
                </c:pt>
                <c:pt idx="1414">
                  <c:v>11.7835</c:v>
                </c:pt>
                <c:pt idx="1415">
                  <c:v>11.7919</c:v>
                </c:pt>
                <c:pt idx="1416">
                  <c:v>11.8001</c:v>
                </c:pt>
                <c:pt idx="1417">
                  <c:v>11.8085</c:v>
                </c:pt>
                <c:pt idx="1418">
                  <c:v>11.816800000000001</c:v>
                </c:pt>
                <c:pt idx="1419">
                  <c:v>11.825100000000001</c:v>
                </c:pt>
                <c:pt idx="1420">
                  <c:v>11.833500000000001</c:v>
                </c:pt>
                <c:pt idx="1421">
                  <c:v>11.841799999999999</c:v>
                </c:pt>
                <c:pt idx="1422">
                  <c:v>11.850199999999999</c:v>
                </c:pt>
                <c:pt idx="1423">
                  <c:v>11.858599999999999</c:v>
                </c:pt>
                <c:pt idx="1424">
                  <c:v>11.866899999999999</c:v>
                </c:pt>
                <c:pt idx="1425">
                  <c:v>11.8752</c:v>
                </c:pt>
                <c:pt idx="1426">
                  <c:v>11.883599999999999</c:v>
                </c:pt>
                <c:pt idx="1427">
                  <c:v>11.8919</c:v>
                </c:pt>
                <c:pt idx="1428">
                  <c:v>11.9002</c:v>
                </c:pt>
                <c:pt idx="1429">
                  <c:v>11.9086</c:v>
                </c:pt>
                <c:pt idx="1430">
                  <c:v>11.9169</c:v>
                </c:pt>
                <c:pt idx="1431">
                  <c:v>11.9252</c:v>
                </c:pt>
                <c:pt idx="1432">
                  <c:v>11.9335</c:v>
                </c:pt>
                <c:pt idx="1433">
                  <c:v>11.941800000000001</c:v>
                </c:pt>
                <c:pt idx="1434">
                  <c:v>11.950100000000001</c:v>
                </c:pt>
                <c:pt idx="1435">
                  <c:v>11.958500000000001</c:v>
                </c:pt>
                <c:pt idx="1436">
                  <c:v>11.9656</c:v>
                </c:pt>
                <c:pt idx="1437">
                  <c:v>11.970700000000001</c:v>
                </c:pt>
                <c:pt idx="1438">
                  <c:v>11.974600000000001</c:v>
                </c:pt>
                <c:pt idx="1439">
                  <c:v>11.9773</c:v>
                </c:pt>
                <c:pt idx="1440">
                  <c:v>11.9794</c:v>
                </c:pt>
                <c:pt idx="1441">
                  <c:v>11.981</c:v>
                </c:pt>
                <c:pt idx="1442">
                  <c:v>11.9823</c:v>
                </c:pt>
                <c:pt idx="1443">
                  <c:v>11.9834</c:v>
                </c:pt>
                <c:pt idx="1444">
                  <c:v>11.984500000000001</c:v>
                </c:pt>
                <c:pt idx="1445">
                  <c:v>11.9855</c:v>
                </c:pt>
                <c:pt idx="1446">
                  <c:v>11.9863</c:v>
                </c:pt>
                <c:pt idx="1447">
                  <c:v>11.9871</c:v>
                </c:pt>
                <c:pt idx="1448">
                  <c:v>11.9879</c:v>
                </c:pt>
                <c:pt idx="1449">
                  <c:v>11.9886</c:v>
                </c:pt>
                <c:pt idx="1450">
                  <c:v>11.9892</c:v>
                </c:pt>
                <c:pt idx="1451">
                  <c:v>11.9899</c:v>
                </c:pt>
                <c:pt idx="1452">
                  <c:v>11.990600000000001</c:v>
                </c:pt>
                <c:pt idx="1453">
                  <c:v>11.991400000000001</c:v>
                </c:pt>
                <c:pt idx="1454">
                  <c:v>11.9923</c:v>
                </c:pt>
                <c:pt idx="1455">
                  <c:v>11.9932</c:v>
                </c:pt>
                <c:pt idx="1456">
                  <c:v>11.994</c:v>
                </c:pt>
                <c:pt idx="1457">
                  <c:v>11.9948</c:v>
                </c:pt>
                <c:pt idx="1458">
                  <c:v>11.9956</c:v>
                </c:pt>
                <c:pt idx="1459">
                  <c:v>11.9964</c:v>
                </c:pt>
                <c:pt idx="1460">
                  <c:v>11.997199999999999</c:v>
                </c:pt>
                <c:pt idx="1461">
                  <c:v>11.998100000000001</c:v>
                </c:pt>
                <c:pt idx="1462">
                  <c:v>11.999000000000001</c:v>
                </c:pt>
                <c:pt idx="1463">
                  <c:v>11.999599999999999</c:v>
                </c:pt>
                <c:pt idx="1464">
                  <c:v>12.000299999999999</c:v>
                </c:pt>
                <c:pt idx="1465">
                  <c:v>12.0009</c:v>
                </c:pt>
                <c:pt idx="1466">
                  <c:v>12.0016</c:v>
                </c:pt>
                <c:pt idx="1467">
                  <c:v>12.0023</c:v>
                </c:pt>
                <c:pt idx="1468">
                  <c:v>12.0029</c:v>
                </c:pt>
                <c:pt idx="1469">
                  <c:v>12.0036</c:v>
                </c:pt>
                <c:pt idx="1470">
                  <c:v>12.004200000000001</c:v>
                </c:pt>
                <c:pt idx="1471">
                  <c:v>12.004899999999999</c:v>
                </c:pt>
                <c:pt idx="1472">
                  <c:v>12.005599999999999</c:v>
                </c:pt>
                <c:pt idx="1473">
                  <c:v>12.0062</c:v>
                </c:pt>
                <c:pt idx="1474">
                  <c:v>12.007</c:v>
                </c:pt>
                <c:pt idx="1475">
                  <c:v>12.0076</c:v>
                </c:pt>
                <c:pt idx="1476">
                  <c:v>12.0083</c:v>
                </c:pt>
                <c:pt idx="1477">
                  <c:v>12.009</c:v>
                </c:pt>
                <c:pt idx="1478">
                  <c:v>12.009600000000001</c:v>
                </c:pt>
                <c:pt idx="1479">
                  <c:v>12.010300000000001</c:v>
                </c:pt>
                <c:pt idx="1480">
                  <c:v>12.010899999999999</c:v>
                </c:pt>
                <c:pt idx="1481">
                  <c:v>12.0116</c:v>
                </c:pt>
                <c:pt idx="1482">
                  <c:v>12.0123</c:v>
                </c:pt>
                <c:pt idx="1483">
                  <c:v>12.013</c:v>
                </c:pt>
                <c:pt idx="1484">
                  <c:v>12.0136</c:v>
                </c:pt>
                <c:pt idx="1485">
                  <c:v>12.0143</c:v>
                </c:pt>
                <c:pt idx="1486">
                  <c:v>12.014799999999999</c:v>
                </c:pt>
                <c:pt idx="1487">
                  <c:v>12.0154</c:v>
                </c:pt>
                <c:pt idx="1488">
                  <c:v>12.0158</c:v>
                </c:pt>
                <c:pt idx="1489">
                  <c:v>12.016299999999999</c:v>
                </c:pt>
                <c:pt idx="1490">
                  <c:v>12.0168</c:v>
                </c:pt>
                <c:pt idx="1491">
                  <c:v>12.017300000000001</c:v>
                </c:pt>
                <c:pt idx="1492">
                  <c:v>12.017799999999999</c:v>
                </c:pt>
                <c:pt idx="1493">
                  <c:v>12.0183</c:v>
                </c:pt>
                <c:pt idx="1494">
                  <c:v>12.018700000000001</c:v>
                </c:pt>
                <c:pt idx="1495">
                  <c:v>12.019</c:v>
                </c:pt>
                <c:pt idx="1496">
                  <c:v>12.019299999999999</c:v>
                </c:pt>
                <c:pt idx="1497">
                  <c:v>12.0197</c:v>
                </c:pt>
                <c:pt idx="1498">
                  <c:v>12.02</c:v>
                </c:pt>
                <c:pt idx="1499">
                  <c:v>12.020200000000001</c:v>
                </c:pt>
                <c:pt idx="1500">
                  <c:v>12.020300000000001</c:v>
                </c:pt>
                <c:pt idx="1501">
                  <c:v>12.0205</c:v>
                </c:pt>
                <c:pt idx="1502">
                  <c:v>12.0207</c:v>
                </c:pt>
                <c:pt idx="1503">
                  <c:v>12.020899999999999</c:v>
                </c:pt>
                <c:pt idx="1504">
                  <c:v>12.021000000000001</c:v>
                </c:pt>
                <c:pt idx="1505">
                  <c:v>12.021100000000001</c:v>
                </c:pt>
                <c:pt idx="1506">
                  <c:v>12.0213</c:v>
                </c:pt>
                <c:pt idx="1507">
                  <c:v>12.0215</c:v>
                </c:pt>
                <c:pt idx="1508">
                  <c:v>12.021699999999999</c:v>
                </c:pt>
                <c:pt idx="1509">
                  <c:v>12.0219</c:v>
                </c:pt>
                <c:pt idx="1510">
                  <c:v>12.022</c:v>
                </c:pt>
                <c:pt idx="1511">
                  <c:v>12.0222</c:v>
                </c:pt>
                <c:pt idx="1512">
                  <c:v>12.022399999999999</c:v>
                </c:pt>
                <c:pt idx="1513">
                  <c:v>12.022600000000001</c:v>
                </c:pt>
                <c:pt idx="1514">
                  <c:v>12.0227</c:v>
                </c:pt>
                <c:pt idx="1515">
                  <c:v>12.0228</c:v>
                </c:pt>
                <c:pt idx="1516">
                  <c:v>12.023</c:v>
                </c:pt>
                <c:pt idx="1517">
                  <c:v>12.023199999999999</c:v>
                </c:pt>
                <c:pt idx="1518">
                  <c:v>12.023400000000001</c:v>
                </c:pt>
                <c:pt idx="1519">
                  <c:v>12.0237</c:v>
                </c:pt>
                <c:pt idx="1520">
                  <c:v>12.024100000000001</c:v>
                </c:pt>
                <c:pt idx="1521">
                  <c:v>12.0243</c:v>
                </c:pt>
                <c:pt idx="1522">
                  <c:v>12.0251</c:v>
                </c:pt>
                <c:pt idx="1523">
                  <c:v>12.0311</c:v>
                </c:pt>
                <c:pt idx="1524">
                  <c:v>12.0329</c:v>
                </c:pt>
                <c:pt idx="1525">
                  <c:v>12.034800000000001</c:v>
                </c:pt>
                <c:pt idx="1526">
                  <c:v>12.0372</c:v>
                </c:pt>
                <c:pt idx="1527">
                  <c:v>12.0412</c:v>
                </c:pt>
                <c:pt idx="1528">
                  <c:v>12.044499999999999</c:v>
                </c:pt>
                <c:pt idx="1529">
                  <c:v>12.049099999999999</c:v>
                </c:pt>
                <c:pt idx="1530">
                  <c:v>12.054</c:v>
                </c:pt>
                <c:pt idx="1531">
                  <c:v>12.0609</c:v>
                </c:pt>
                <c:pt idx="1532">
                  <c:v>12.0693</c:v>
                </c:pt>
                <c:pt idx="1533">
                  <c:v>12.0776</c:v>
                </c:pt>
                <c:pt idx="1534">
                  <c:v>12.085900000000001</c:v>
                </c:pt>
                <c:pt idx="1535">
                  <c:v>12.094200000000001</c:v>
                </c:pt>
                <c:pt idx="1536">
                  <c:v>12.102600000000001</c:v>
                </c:pt>
                <c:pt idx="1537">
                  <c:v>12.110900000000001</c:v>
                </c:pt>
                <c:pt idx="1538">
                  <c:v>12.1191</c:v>
                </c:pt>
                <c:pt idx="1539">
                  <c:v>12.1275</c:v>
                </c:pt>
                <c:pt idx="1540">
                  <c:v>12.1358</c:v>
                </c:pt>
                <c:pt idx="1541">
                  <c:v>12.1441</c:v>
                </c:pt>
                <c:pt idx="1542">
                  <c:v>12.1525</c:v>
                </c:pt>
                <c:pt idx="1543">
                  <c:v>12.1607</c:v>
                </c:pt>
                <c:pt idx="1544">
                  <c:v>12.1692</c:v>
                </c:pt>
                <c:pt idx="1545">
                  <c:v>12.1774</c:v>
                </c:pt>
                <c:pt idx="1546">
                  <c:v>12.1859</c:v>
                </c:pt>
                <c:pt idx="1547">
                  <c:v>12.1943</c:v>
                </c:pt>
                <c:pt idx="1548">
                  <c:v>12.202500000000001</c:v>
                </c:pt>
                <c:pt idx="1549">
                  <c:v>12.210900000000001</c:v>
                </c:pt>
                <c:pt idx="1550">
                  <c:v>12.219200000000001</c:v>
                </c:pt>
                <c:pt idx="1551">
                  <c:v>12.227600000000001</c:v>
                </c:pt>
                <c:pt idx="1552">
                  <c:v>12.235900000000001</c:v>
                </c:pt>
                <c:pt idx="1553">
                  <c:v>12.244300000000001</c:v>
                </c:pt>
                <c:pt idx="1554">
                  <c:v>12.252599999999999</c:v>
                </c:pt>
                <c:pt idx="1555">
                  <c:v>12.260899999999999</c:v>
                </c:pt>
                <c:pt idx="1556">
                  <c:v>12.2692</c:v>
                </c:pt>
                <c:pt idx="1557">
                  <c:v>12.2776</c:v>
                </c:pt>
                <c:pt idx="1558">
                  <c:v>12.2849</c:v>
                </c:pt>
                <c:pt idx="1559">
                  <c:v>12.290800000000001</c:v>
                </c:pt>
                <c:pt idx="1560">
                  <c:v>12.2957</c:v>
                </c:pt>
                <c:pt idx="1561">
                  <c:v>12.2996</c:v>
                </c:pt>
                <c:pt idx="1562">
                  <c:v>12.3033</c:v>
                </c:pt>
                <c:pt idx="1563">
                  <c:v>12.3066</c:v>
                </c:pt>
                <c:pt idx="1564">
                  <c:v>12.3096</c:v>
                </c:pt>
                <c:pt idx="1565">
                  <c:v>12.3123</c:v>
                </c:pt>
                <c:pt idx="1566">
                  <c:v>12.314399999999999</c:v>
                </c:pt>
                <c:pt idx="1567">
                  <c:v>12.316800000000001</c:v>
                </c:pt>
                <c:pt idx="1568">
                  <c:v>12.319000000000001</c:v>
                </c:pt>
                <c:pt idx="1569">
                  <c:v>12.3207</c:v>
                </c:pt>
                <c:pt idx="1570">
                  <c:v>12.3223</c:v>
                </c:pt>
                <c:pt idx="1571">
                  <c:v>12.3238</c:v>
                </c:pt>
                <c:pt idx="1572">
                  <c:v>12.325200000000001</c:v>
                </c:pt>
                <c:pt idx="1573">
                  <c:v>12.3263</c:v>
                </c:pt>
                <c:pt idx="1574">
                  <c:v>12.327400000000001</c:v>
                </c:pt>
                <c:pt idx="1575">
                  <c:v>12.3284</c:v>
                </c:pt>
                <c:pt idx="1576">
                  <c:v>12.3294</c:v>
                </c:pt>
                <c:pt idx="1577">
                  <c:v>12.330299999999999</c:v>
                </c:pt>
                <c:pt idx="1578">
                  <c:v>12.331099999999999</c:v>
                </c:pt>
                <c:pt idx="1579">
                  <c:v>12.331799999999999</c:v>
                </c:pt>
                <c:pt idx="1580">
                  <c:v>12.3325</c:v>
                </c:pt>
                <c:pt idx="1581">
                  <c:v>12.3329</c:v>
                </c:pt>
                <c:pt idx="1582">
                  <c:v>12.333500000000001</c:v>
                </c:pt>
                <c:pt idx="1583">
                  <c:v>12.3338</c:v>
                </c:pt>
                <c:pt idx="1584">
                  <c:v>12.334099999999999</c:v>
                </c:pt>
                <c:pt idx="1585">
                  <c:v>12.334300000000001</c:v>
                </c:pt>
                <c:pt idx="1586">
                  <c:v>12.3344</c:v>
                </c:pt>
                <c:pt idx="1587">
                  <c:v>12.3346</c:v>
                </c:pt>
                <c:pt idx="1588">
                  <c:v>12.3348</c:v>
                </c:pt>
                <c:pt idx="1589">
                  <c:v>12.334899999999999</c:v>
                </c:pt>
                <c:pt idx="1590">
                  <c:v>12.335000000000001</c:v>
                </c:pt>
                <c:pt idx="1591">
                  <c:v>12.3352</c:v>
                </c:pt>
                <c:pt idx="1592">
                  <c:v>12.3355</c:v>
                </c:pt>
                <c:pt idx="1593">
                  <c:v>12.335599999999999</c:v>
                </c:pt>
                <c:pt idx="1594">
                  <c:v>12.335699999999999</c:v>
                </c:pt>
                <c:pt idx="1595">
                  <c:v>12.335900000000001</c:v>
                </c:pt>
                <c:pt idx="1596">
                  <c:v>12.3361</c:v>
                </c:pt>
                <c:pt idx="1597">
                  <c:v>12.3363</c:v>
                </c:pt>
                <c:pt idx="1598">
                  <c:v>12.336399999999999</c:v>
                </c:pt>
                <c:pt idx="1599">
                  <c:v>12.336600000000001</c:v>
                </c:pt>
                <c:pt idx="1600">
                  <c:v>12.3368</c:v>
                </c:pt>
                <c:pt idx="1601">
                  <c:v>12.337</c:v>
                </c:pt>
                <c:pt idx="1602">
                  <c:v>12.337199999999999</c:v>
                </c:pt>
                <c:pt idx="1603">
                  <c:v>12.337300000000001</c:v>
                </c:pt>
                <c:pt idx="1604">
                  <c:v>12.3375</c:v>
                </c:pt>
                <c:pt idx="1605">
                  <c:v>12.3376</c:v>
                </c:pt>
                <c:pt idx="1606">
                  <c:v>12.338100000000001</c:v>
                </c:pt>
                <c:pt idx="1607">
                  <c:v>12.3385</c:v>
                </c:pt>
                <c:pt idx="1608">
                  <c:v>12.341900000000001</c:v>
                </c:pt>
                <c:pt idx="1609">
                  <c:v>12.350300000000001</c:v>
                </c:pt>
                <c:pt idx="1610">
                  <c:v>12.3588</c:v>
                </c:pt>
                <c:pt idx="1611">
                  <c:v>12.367100000000001</c:v>
                </c:pt>
                <c:pt idx="1612">
                  <c:v>12.375400000000001</c:v>
                </c:pt>
                <c:pt idx="1613">
                  <c:v>12.383800000000001</c:v>
                </c:pt>
                <c:pt idx="1614">
                  <c:v>12.392099999999999</c:v>
                </c:pt>
                <c:pt idx="1615">
                  <c:v>12.400399999999999</c:v>
                </c:pt>
                <c:pt idx="1616">
                  <c:v>12.408799999999999</c:v>
                </c:pt>
                <c:pt idx="1617">
                  <c:v>12.4171</c:v>
                </c:pt>
                <c:pt idx="1618">
                  <c:v>12.4253</c:v>
                </c:pt>
                <c:pt idx="1619">
                  <c:v>12.4337</c:v>
                </c:pt>
                <c:pt idx="1620">
                  <c:v>12.442</c:v>
                </c:pt>
                <c:pt idx="1621">
                  <c:v>12.4504</c:v>
                </c:pt>
                <c:pt idx="1622">
                  <c:v>12.4587</c:v>
                </c:pt>
                <c:pt idx="1623">
                  <c:v>12.467000000000001</c:v>
                </c:pt>
                <c:pt idx="1624">
                  <c:v>12.475300000000001</c:v>
                </c:pt>
                <c:pt idx="1625">
                  <c:v>12.483599999999999</c:v>
                </c:pt>
                <c:pt idx="1626">
                  <c:v>12.491899999999999</c:v>
                </c:pt>
                <c:pt idx="1627">
                  <c:v>12.500299999999999</c:v>
                </c:pt>
                <c:pt idx="1628">
                  <c:v>12.508699999999999</c:v>
                </c:pt>
                <c:pt idx="1629">
                  <c:v>12.516999999999999</c:v>
                </c:pt>
                <c:pt idx="1630">
                  <c:v>12.525399999999999</c:v>
                </c:pt>
                <c:pt idx="1631">
                  <c:v>12.5337</c:v>
                </c:pt>
                <c:pt idx="1632">
                  <c:v>12.5421</c:v>
                </c:pt>
                <c:pt idx="1633">
                  <c:v>12.5504</c:v>
                </c:pt>
                <c:pt idx="1634">
                  <c:v>12.5587</c:v>
                </c:pt>
                <c:pt idx="1635">
                  <c:v>12.5671</c:v>
                </c:pt>
                <c:pt idx="1636">
                  <c:v>12.5754</c:v>
                </c:pt>
                <c:pt idx="1637">
                  <c:v>12.5837</c:v>
                </c:pt>
                <c:pt idx="1638">
                  <c:v>12.592000000000001</c:v>
                </c:pt>
                <c:pt idx="1639">
                  <c:v>12.600300000000001</c:v>
                </c:pt>
                <c:pt idx="1640">
                  <c:v>12.608700000000001</c:v>
                </c:pt>
                <c:pt idx="1641">
                  <c:v>12.617000000000001</c:v>
                </c:pt>
                <c:pt idx="1642">
                  <c:v>12.625400000000001</c:v>
                </c:pt>
                <c:pt idx="1643">
                  <c:v>12.633599999999999</c:v>
                </c:pt>
                <c:pt idx="1644">
                  <c:v>12.641999999999999</c:v>
                </c:pt>
                <c:pt idx="1645">
                  <c:v>12.6503</c:v>
                </c:pt>
                <c:pt idx="1646">
                  <c:v>12.6586</c:v>
                </c:pt>
                <c:pt idx="1647">
                  <c:v>12.667</c:v>
                </c:pt>
                <c:pt idx="1648">
                  <c:v>12.6753</c:v>
                </c:pt>
                <c:pt idx="1649">
                  <c:v>12.6837</c:v>
                </c:pt>
                <c:pt idx="1650">
                  <c:v>12.6921</c:v>
                </c:pt>
                <c:pt idx="1651">
                  <c:v>12.7004</c:v>
                </c:pt>
                <c:pt idx="1652">
                  <c:v>12.7088</c:v>
                </c:pt>
                <c:pt idx="1653">
                  <c:v>12.7171</c:v>
                </c:pt>
                <c:pt idx="1654">
                  <c:v>12.7254</c:v>
                </c:pt>
                <c:pt idx="1655">
                  <c:v>12.733700000000001</c:v>
                </c:pt>
                <c:pt idx="1656">
                  <c:v>12.742100000000001</c:v>
                </c:pt>
                <c:pt idx="1657">
                  <c:v>12.750400000000001</c:v>
                </c:pt>
                <c:pt idx="1658">
                  <c:v>12.758599999999999</c:v>
                </c:pt>
                <c:pt idx="1659">
                  <c:v>12.7669</c:v>
                </c:pt>
                <c:pt idx="1660">
                  <c:v>12.7753</c:v>
                </c:pt>
                <c:pt idx="1661">
                  <c:v>12.7837</c:v>
                </c:pt>
                <c:pt idx="1662">
                  <c:v>12.792</c:v>
                </c:pt>
                <c:pt idx="1663">
                  <c:v>12.8003</c:v>
                </c:pt>
                <c:pt idx="1664">
                  <c:v>12.8087</c:v>
                </c:pt>
                <c:pt idx="1665">
                  <c:v>12.817</c:v>
                </c:pt>
                <c:pt idx="1666">
                  <c:v>12.8253</c:v>
                </c:pt>
                <c:pt idx="1667">
                  <c:v>12.833600000000001</c:v>
                </c:pt>
                <c:pt idx="1668">
                  <c:v>12.842000000000001</c:v>
                </c:pt>
                <c:pt idx="1669">
                  <c:v>12.8504</c:v>
                </c:pt>
                <c:pt idx="1670">
                  <c:v>12.858700000000001</c:v>
                </c:pt>
                <c:pt idx="1671">
                  <c:v>12.867100000000001</c:v>
                </c:pt>
                <c:pt idx="1672">
                  <c:v>12.875400000000001</c:v>
                </c:pt>
                <c:pt idx="1673">
                  <c:v>12.883699999999999</c:v>
                </c:pt>
                <c:pt idx="1674">
                  <c:v>12.892099999999999</c:v>
                </c:pt>
                <c:pt idx="1675">
                  <c:v>12.900399999999999</c:v>
                </c:pt>
                <c:pt idx="1676">
                  <c:v>12.9087</c:v>
                </c:pt>
                <c:pt idx="1677">
                  <c:v>12.9171</c:v>
                </c:pt>
                <c:pt idx="1678">
                  <c:v>12.9253</c:v>
                </c:pt>
                <c:pt idx="1679">
                  <c:v>12.9337</c:v>
                </c:pt>
                <c:pt idx="1680">
                  <c:v>12.942</c:v>
                </c:pt>
                <c:pt idx="1681">
                  <c:v>12.9503</c:v>
                </c:pt>
                <c:pt idx="1682">
                  <c:v>12.958600000000001</c:v>
                </c:pt>
                <c:pt idx="1683">
                  <c:v>12.966900000000001</c:v>
                </c:pt>
                <c:pt idx="1684">
                  <c:v>12.975300000000001</c:v>
                </c:pt>
                <c:pt idx="1685">
                  <c:v>12.983599999999999</c:v>
                </c:pt>
                <c:pt idx="1686">
                  <c:v>12.992000000000001</c:v>
                </c:pt>
                <c:pt idx="1687">
                  <c:v>13.000299999999999</c:v>
                </c:pt>
                <c:pt idx="1688">
                  <c:v>13.008599999999999</c:v>
                </c:pt>
                <c:pt idx="1689">
                  <c:v>13.016999999999999</c:v>
                </c:pt>
                <c:pt idx="1690">
                  <c:v>13.025399999999999</c:v>
                </c:pt>
                <c:pt idx="1691">
                  <c:v>13.0337</c:v>
                </c:pt>
                <c:pt idx="1692">
                  <c:v>13.0421</c:v>
                </c:pt>
                <c:pt idx="1693">
                  <c:v>13.0503</c:v>
                </c:pt>
                <c:pt idx="1694">
                  <c:v>13.0588</c:v>
                </c:pt>
                <c:pt idx="1695">
                  <c:v>13.0671</c:v>
                </c:pt>
                <c:pt idx="1696">
                  <c:v>13.0754</c:v>
                </c:pt>
                <c:pt idx="1697">
                  <c:v>13.0837</c:v>
                </c:pt>
                <c:pt idx="1698">
                  <c:v>13.092000000000001</c:v>
                </c:pt>
                <c:pt idx="1699">
                  <c:v>13.100300000000001</c:v>
                </c:pt>
                <c:pt idx="1700">
                  <c:v>13.108700000000001</c:v>
                </c:pt>
                <c:pt idx="1701">
                  <c:v>13.117000000000001</c:v>
                </c:pt>
                <c:pt idx="1702">
                  <c:v>13.125299999999999</c:v>
                </c:pt>
                <c:pt idx="1703">
                  <c:v>13.133599999999999</c:v>
                </c:pt>
                <c:pt idx="1704">
                  <c:v>13.141999999999999</c:v>
                </c:pt>
                <c:pt idx="1705">
                  <c:v>13.1503</c:v>
                </c:pt>
                <c:pt idx="1706">
                  <c:v>13.1586</c:v>
                </c:pt>
                <c:pt idx="1707">
                  <c:v>13.167</c:v>
                </c:pt>
                <c:pt idx="1708">
                  <c:v>13.1753</c:v>
                </c:pt>
                <c:pt idx="1709">
                  <c:v>13.1837</c:v>
                </c:pt>
                <c:pt idx="1710">
                  <c:v>13.192</c:v>
                </c:pt>
                <c:pt idx="1711">
                  <c:v>13.2004</c:v>
                </c:pt>
                <c:pt idx="1712">
                  <c:v>13.2088</c:v>
                </c:pt>
                <c:pt idx="1713">
                  <c:v>13.2171</c:v>
                </c:pt>
                <c:pt idx="1714">
                  <c:v>13.2254</c:v>
                </c:pt>
                <c:pt idx="1715">
                  <c:v>13.233700000000001</c:v>
                </c:pt>
                <c:pt idx="1716">
                  <c:v>13.242100000000001</c:v>
                </c:pt>
                <c:pt idx="1717">
                  <c:v>13.250400000000001</c:v>
                </c:pt>
                <c:pt idx="1718">
                  <c:v>13.258699999999999</c:v>
                </c:pt>
                <c:pt idx="1719">
                  <c:v>13.266999999999999</c:v>
                </c:pt>
                <c:pt idx="1720">
                  <c:v>13.2753</c:v>
                </c:pt>
                <c:pt idx="1721">
                  <c:v>13.2837</c:v>
                </c:pt>
                <c:pt idx="1722">
                  <c:v>13.292</c:v>
                </c:pt>
                <c:pt idx="1723">
                  <c:v>13.3003</c:v>
                </c:pt>
                <c:pt idx="1724">
                  <c:v>13.3086</c:v>
                </c:pt>
                <c:pt idx="1725">
                  <c:v>13.3169</c:v>
                </c:pt>
                <c:pt idx="1726">
                  <c:v>13.3253</c:v>
                </c:pt>
                <c:pt idx="1727">
                  <c:v>13.333600000000001</c:v>
                </c:pt>
                <c:pt idx="1728">
                  <c:v>13.342000000000001</c:v>
                </c:pt>
                <c:pt idx="1729">
                  <c:v>13.3504</c:v>
                </c:pt>
                <c:pt idx="1730">
                  <c:v>13.3588</c:v>
                </c:pt>
                <c:pt idx="1731">
                  <c:v>13.367000000000001</c:v>
                </c:pt>
                <c:pt idx="1732">
                  <c:v>13.375400000000001</c:v>
                </c:pt>
                <c:pt idx="1733">
                  <c:v>13.383699999999999</c:v>
                </c:pt>
                <c:pt idx="1734">
                  <c:v>13.392099999999999</c:v>
                </c:pt>
                <c:pt idx="1735">
                  <c:v>13.400399999999999</c:v>
                </c:pt>
                <c:pt idx="1736">
                  <c:v>13.408799999999999</c:v>
                </c:pt>
                <c:pt idx="1737">
                  <c:v>13.417</c:v>
                </c:pt>
                <c:pt idx="1738">
                  <c:v>13.4254</c:v>
                </c:pt>
                <c:pt idx="1739">
                  <c:v>13.4336</c:v>
                </c:pt>
                <c:pt idx="1740">
                  <c:v>13.442</c:v>
                </c:pt>
                <c:pt idx="1741">
                  <c:v>13.4503</c:v>
                </c:pt>
                <c:pt idx="1742">
                  <c:v>13.458600000000001</c:v>
                </c:pt>
                <c:pt idx="1743">
                  <c:v>13.467000000000001</c:v>
                </c:pt>
                <c:pt idx="1744">
                  <c:v>13.475300000000001</c:v>
                </c:pt>
                <c:pt idx="1745">
                  <c:v>13.483599999999999</c:v>
                </c:pt>
                <c:pt idx="1746">
                  <c:v>13.492000000000001</c:v>
                </c:pt>
                <c:pt idx="1747">
                  <c:v>13.500299999999999</c:v>
                </c:pt>
                <c:pt idx="1748">
                  <c:v>13.508699999999999</c:v>
                </c:pt>
                <c:pt idx="1749">
                  <c:v>13.516999999999999</c:v>
                </c:pt>
                <c:pt idx="1750">
                  <c:v>13.525399999999999</c:v>
                </c:pt>
                <c:pt idx="1751">
                  <c:v>13.5337</c:v>
                </c:pt>
                <c:pt idx="1752">
                  <c:v>13.5421</c:v>
                </c:pt>
                <c:pt idx="1753">
                  <c:v>13.5504</c:v>
                </c:pt>
                <c:pt idx="1754">
                  <c:v>13.5588</c:v>
                </c:pt>
                <c:pt idx="1755">
                  <c:v>13.567</c:v>
                </c:pt>
                <c:pt idx="1756">
                  <c:v>13.5754</c:v>
                </c:pt>
                <c:pt idx="1757">
                  <c:v>13.5837</c:v>
                </c:pt>
                <c:pt idx="1758">
                  <c:v>13.592000000000001</c:v>
                </c:pt>
                <c:pt idx="1759">
                  <c:v>13.600300000000001</c:v>
                </c:pt>
                <c:pt idx="1760">
                  <c:v>13.608599999999999</c:v>
                </c:pt>
                <c:pt idx="1761">
                  <c:v>13.616899999999999</c:v>
                </c:pt>
                <c:pt idx="1762">
                  <c:v>13.625299999999999</c:v>
                </c:pt>
                <c:pt idx="1763">
                  <c:v>13.633699999999999</c:v>
                </c:pt>
                <c:pt idx="1764">
                  <c:v>13.6419</c:v>
                </c:pt>
                <c:pt idx="1765">
                  <c:v>13.6503</c:v>
                </c:pt>
                <c:pt idx="1766">
                  <c:v>13.6587</c:v>
                </c:pt>
                <c:pt idx="1767">
                  <c:v>13.667</c:v>
                </c:pt>
                <c:pt idx="1768">
                  <c:v>13.6753</c:v>
                </c:pt>
                <c:pt idx="1769">
                  <c:v>13.6837</c:v>
                </c:pt>
                <c:pt idx="1770">
                  <c:v>13.6921</c:v>
                </c:pt>
                <c:pt idx="1771">
                  <c:v>13.7004</c:v>
                </c:pt>
                <c:pt idx="1772">
                  <c:v>13.7087</c:v>
                </c:pt>
                <c:pt idx="1773">
                  <c:v>13.7171</c:v>
                </c:pt>
                <c:pt idx="1774">
                  <c:v>13.7254</c:v>
                </c:pt>
                <c:pt idx="1775">
                  <c:v>13.733700000000001</c:v>
                </c:pt>
                <c:pt idx="1776">
                  <c:v>13.742100000000001</c:v>
                </c:pt>
                <c:pt idx="1777">
                  <c:v>13.750400000000001</c:v>
                </c:pt>
                <c:pt idx="1778">
                  <c:v>13.758699999999999</c:v>
                </c:pt>
                <c:pt idx="1779">
                  <c:v>13.766999999999999</c:v>
                </c:pt>
                <c:pt idx="1780">
                  <c:v>13.775399999999999</c:v>
                </c:pt>
                <c:pt idx="1781">
                  <c:v>13.7837</c:v>
                </c:pt>
                <c:pt idx="1782">
                  <c:v>13.792</c:v>
                </c:pt>
                <c:pt idx="1783">
                  <c:v>13.8003</c:v>
                </c:pt>
                <c:pt idx="1784">
                  <c:v>13.8086</c:v>
                </c:pt>
                <c:pt idx="1785">
                  <c:v>13.817</c:v>
                </c:pt>
                <c:pt idx="1786">
                  <c:v>13.8254</c:v>
                </c:pt>
                <c:pt idx="1787">
                  <c:v>13.8337</c:v>
                </c:pt>
                <c:pt idx="1788">
                  <c:v>13.842000000000001</c:v>
                </c:pt>
                <c:pt idx="1789">
                  <c:v>13.8504</c:v>
                </c:pt>
                <c:pt idx="1790">
                  <c:v>13.8588</c:v>
                </c:pt>
                <c:pt idx="1791">
                  <c:v>13.867100000000001</c:v>
                </c:pt>
                <c:pt idx="1792">
                  <c:v>13.875299999999999</c:v>
                </c:pt>
                <c:pt idx="1793">
                  <c:v>13.883699999999999</c:v>
                </c:pt>
                <c:pt idx="1794">
                  <c:v>13.892099999999999</c:v>
                </c:pt>
                <c:pt idx="1795">
                  <c:v>13.900399999999999</c:v>
                </c:pt>
                <c:pt idx="1796">
                  <c:v>13.9087</c:v>
                </c:pt>
                <c:pt idx="1797">
                  <c:v>13.917</c:v>
                </c:pt>
                <c:pt idx="1798">
                  <c:v>13.9253</c:v>
                </c:pt>
                <c:pt idx="1799">
                  <c:v>13.9337</c:v>
                </c:pt>
                <c:pt idx="1800">
                  <c:v>13.942</c:v>
                </c:pt>
                <c:pt idx="1801">
                  <c:v>13.9503</c:v>
                </c:pt>
                <c:pt idx="1802">
                  <c:v>13.9587</c:v>
                </c:pt>
                <c:pt idx="1803">
                  <c:v>13.967000000000001</c:v>
                </c:pt>
                <c:pt idx="1804">
                  <c:v>13.975300000000001</c:v>
                </c:pt>
                <c:pt idx="1805">
                  <c:v>13.983700000000001</c:v>
                </c:pt>
                <c:pt idx="1806">
                  <c:v>13.992000000000001</c:v>
                </c:pt>
                <c:pt idx="1807">
                  <c:v>14.000299999999999</c:v>
                </c:pt>
                <c:pt idx="1808">
                  <c:v>14.008699999999999</c:v>
                </c:pt>
                <c:pt idx="1809">
                  <c:v>14.016999999999999</c:v>
                </c:pt>
                <c:pt idx="1810">
                  <c:v>14.025399999999999</c:v>
                </c:pt>
                <c:pt idx="1811">
                  <c:v>14.0337</c:v>
                </c:pt>
                <c:pt idx="1812">
                  <c:v>14.0421</c:v>
                </c:pt>
                <c:pt idx="1813">
                  <c:v>14.0504</c:v>
                </c:pt>
                <c:pt idx="1814">
                  <c:v>14.0587</c:v>
                </c:pt>
                <c:pt idx="1815">
                  <c:v>14.067</c:v>
                </c:pt>
                <c:pt idx="1816">
                  <c:v>14.0754</c:v>
                </c:pt>
                <c:pt idx="1817">
                  <c:v>14.0838</c:v>
                </c:pt>
                <c:pt idx="1818">
                  <c:v>14.0921</c:v>
                </c:pt>
                <c:pt idx="1819">
                  <c:v>14.100300000000001</c:v>
                </c:pt>
                <c:pt idx="1820">
                  <c:v>14.108700000000001</c:v>
                </c:pt>
                <c:pt idx="1821">
                  <c:v>14.117000000000001</c:v>
                </c:pt>
                <c:pt idx="1822">
                  <c:v>14.125299999999999</c:v>
                </c:pt>
                <c:pt idx="1823">
                  <c:v>14.133599999999999</c:v>
                </c:pt>
                <c:pt idx="1824">
                  <c:v>14.141999999999999</c:v>
                </c:pt>
                <c:pt idx="1825">
                  <c:v>14.1503</c:v>
                </c:pt>
                <c:pt idx="1826">
                  <c:v>14.1586</c:v>
                </c:pt>
                <c:pt idx="1827">
                  <c:v>14.167</c:v>
                </c:pt>
                <c:pt idx="1828">
                  <c:v>14.1753</c:v>
                </c:pt>
                <c:pt idx="1829">
                  <c:v>14.1837</c:v>
                </c:pt>
                <c:pt idx="1830">
                  <c:v>14.1921</c:v>
                </c:pt>
                <c:pt idx="1831">
                  <c:v>14.2004</c:v>
                </c:pt>
                <c:pt idx="1832">
                  <c:v>14.2087</c:v>
                </c:pt>
                <c:pt idx="1833">
                  <c:v>14.217000000000001</c:v>
                </c:pt>
                <c:pt idx="1834">
                  <c:v>14.2255</c:v>
                </c:pt>
                <c:pt idx="1835">
                  <c:v>14.2338</c:v>
                </c:pt>
                <c:pt idx="1836">
                  <c:v>14.242100000000001</c:v>
                </c:pt>
                <c:pt idx="1837">
                  <c:v>14.250400000000001</c:v>
                </c:pt>
                <c:pt idx="1838">
                  <c:v>14.258699999999999</c:v>
                </c:pt>
                <c:pt idx="1839">
                  <c:v>14.267099999999999</c:v>
                </c:pt>
                <c:pt idx="1840">
                  <c:v>14.2753</c:v>
                </c:pt>
                <c:pt idx="1841">
                  <c:v>14.2837</c:v>
                </c:pt>
                <c:pt idx="1842">
                  <c:v>14.292</c:v>
                </c:pt>
                <c:pt idx="1843">
                  <c:v>14.3003</c:v>
                </c:pt>
                <c:pt idx="1844">
                  <c:v>14.3086</c:v>
                </c:pt>
                <c:pt idx="1845">
                  <c:v>14.3169</c:v>
                </c:pt>
                <c:pt idx="1846">
                  <c:v>14.3253</c:v>
                </c:pt>
                <c:pt idx="1847">
                  <c:v>14.333600000000001</c:v>
                </c:pt>
                <c:pt idx="1848">
                  <c:v>14.342000000000001</c:v>
                </c:pt>
                <c:pt idx="1849">
                  <c:v>14.350300000000001</c:v>
                </c:pt>
                <c:pt idx="1850">
                  <c:v>14.358700000000001</c:v>
                </c:pt>
                <c:pt idx="1851">
                  <c:v>14.367100000000001</c:v>
                </c:pt>
                <c:pt idx="1852">
                  <c:v>14.375400000000001</c:v>
                </c:pt>
                <c:pt idx="1853">
                  <c:v>14.383699999999999</c:v>
                </c:pt>
                <c:pt idx="1854">
                  <c:v>14.392099999999999</c:v>
                </c:pt>
                <c:pt idx="1855">
                  <c:v>14.400399999999999</c:v>
                </c:pt>
                <c:pt idx="1856">
                  <c:v>14.408799999999999</c:v>
                </c:pt>
                <c:pt idx="1857">
                  <c:v>14.4171</c:v>
                </c:pt>
                <c:pt idx="1858">
                  <c:v>14.4253</c:v>
                </c:pt>
                <c:pt idx="1859">
                  <c:v>14.4337</c:v>
                </c:pt>
                <c:pt idx="1860">
                  <c:v>14.442</c:v>
                </c:pt>
                <c:pt idx="1861">
                  <c:v>14.4504</c:v>
                </c:pt>
                <c:pt idx="1862">
                  <c:v>14.458600000000001</c:v>
                </c:pt>
                <c:pt idx="1863">
                  <c:v>14.466900000000001</c:v>
                </c:pt>
                <c:pt idx="1864">
                  <c:v>14.475300000000001</c:v>
                </c:pt>
                <c:pt idx="1865">
                  <c:v>14.483599999999999</c:v>
                </c:pt>
                <c:pt idx="1866">
                  <c:v>14.492000000000001</c:v>
                </c:pt>
                <c:pt idx="1867">
                  <c:v>14.500299999999999</c:v>
                </c:pt>
                <c:pt idx="1868">
                  <c:v>14.508699999999999</c:v>
                </c:pt>
                <c:pt idx="1869">
                  <c:v>14.516999999999999</c:v>
                </c:pt>
                <c:pt idx="1870">
                  <c:v>14.525399999999999</c:v>
                </c:pt>
                <c:pt idx="1871">
                  <c:v>14.5334</c:v>
                </c:pt>
                <c:pt idx="1872">
                  <c:v>14.5421</c:v>
                </c:pt>
                <c:pt idx="1873">
                  <c:v>14.5504</c:v>
                </c:pt>
                <c:pt idx="1874">
                  <c:v>14.5587</c:v>
                </c:pt>
                <c:pt idx="1875">
                  <c:v>14.567</c:v>
                </c:pt>
                <c:pt idx="1876">
                  <c:v>14.5754</c:v>
                </c:pt>
                <c:pt idx="1877">
                  <c:v>14.5837</c:v>
                </c:pt>
                <c:pt idx="1878">
                  <c:v>14.592000000000001</c:v>
                </c:pt>
                <c:pt idx="1879">
                  <c:v>14.600300000000001</c:v>
                </c:pt>
                <c:pt idx="1880">
                  <c:v>14.608599999999999</c:v>
                </c:pt>
                <c:pt idx="1881">
                  <c:v>14.617000000000001</c:v>
                </c:pt>
                <c:pt idx="1882">
                  <c:v>14.625299999999999</c:v>
                </c:pt>
                <c:pt idx="1883">
                  <c:v>14.633699999999999</c:v>
                </c:pt>
                <c:pt idx="1884">
                  <c:v>14.6419</c:v>
                </c:pt>
                <c:pt idx="1885">
                  <c:v>14.6503</c:v>
                </c:pt>
                <c:pt idx="1886">
                  <c:v>14.6586</c:v>
                </c:pt>
                <c:pt idx="1887">
                  <c:v>14.6669</c:v>
                </c:pt>
                <c:pt idx="1888">
                  <c:v>14.6753</c:v>
                </c:pt>
                <c:pt idx="1889">
                  <c:v>14.6837</c:v>
                </c:pt>
                <c:pt idx="1890">
                  <c:v>14.6921</c:v>
                </c:pt>
                <c:pt idx="1891">
                  <c:v>14.7004</c:v>
                </c:pt>
                <c:pt idx="1892">
                  <c:v>14.7087</c:v>
                </c:pt>
                <c:pt idx="1893">
                  <c:v>14.717000000000001</c:v>
                </c:pt>
                <c:pt idx="1894">
                  <c:v>14.7254</c:v>
                </c:pt>
                <c:pt idx="1895">
                  <c:v>14.733700000000001</c:v>
                </c:pt>
                <c:pt idx="1896">
                  <c:v>14.742100000000001</c:v>
                </c:pt>
                <c:pt idx="1897">
                  <c:v>14.750400000000001</c:v>
                </c:pt>
                <c:pt idx="1898">
                  <c:v>14.758699999999999</c:v>
                </c:pt>
                <c:pt idx="1899">
                  <c:v>14.766999999999999</c:v>
                </c:pt>
                <c:pt idx="1900">
                  <c:v>14.775399999999999</c:v>
                </c:pt>
                <c:pt idx="1901">
                  <c:v>14.7837</c:v>
                </c:pt>
                <c:pt idx="1902">
                  <c:v>14.792</c:v>
                </c:pt>
                <c:pt idx="1903">
                  <c:v>14.8003</c:v>
                </c:pt>
                <c:pt idx="1904">
                  <c:v>14.8086</c:v>
                </c:pt>
                <c:pt idx="1905">
                  <c:v>14.8169</c:v>
                </c:pt>
                <c:pt idx="1906">
                  <c:v>14.8253</c:v>
                </c:pt>
                <c:pt idx="1907">
                  <c:v>14.833600000000001</c:v>
                </c:pt>
                <c:pt idx="1908">
                  <c:v>14.842000000000001</c:v>
                </c:pt>
                <c:pt idx="1909">
                  <c:v>14.8504</c:v>
                </c:pt>
                <c:pt idx="1910">
                  <c:v>14.858700000000001</c:v>
                </c:pt>
                <c:pt idx="1911">
                  <c:v>14.867100000000001</c:v>
                </c:pt>
                <c:pt idx="1912">
                  <c:v>14.875400000000001</c:v>
                </c:pt>
                <c:pt idx="1913">
                  <c:v>14.883699999999999</c:v>
                </c:pt>
                <c:pt idx="1914">
                  <c:v>14.891999999999999</c:v>
                </c:pt>
                <c:pt idx="1915">
                  <c:v>14.900399999999999</c:v>
                </c:pt>
                <c:pt idx="1916">
                  <c:v>14.908799999999999</c:v>
                </c:pt>
                <c:pt idx="1917">
                  <c:v>14.9171</c:v>
                </c:pt>
                <c:pt idx="1918">
                  <c:v>14.9254</c:v>
                </c:pt>
                <c:pt idx="1919">
                  <c:v>14.9336</c:v>
                </c:pt>
                <c:pt idx="1920">
                  <c:v>14.942</c:v>
                </c:pt>
                <c:pt idx="1921">
                  <c:v>14.9503</c:v>
                </c:pt>
                <c:pt idx="1922">
                  <c:v>14.958600000000001</c:v>
                </c:pt>
                <c:pt idx="1923">
                  <c:v>14.966900000000001</c:v>
                </c:pt>
                <c:pt idx="1924">
                  <c:v>14.975300000000001</c:v>
                </c:pt>
                <c:pt idx="1925">
                  <c:v>14.983599999999999</c:v>
                </c:pt>
                <c:pt idx="1926">
                  <c:v>14.992000000000001</c:v>
                </c:pt>
                <c:pt idx="1927">
                  <c:v>15.000299999999999</c:v>
                </c:pt>
                <c:pt idx="1928">
                  <c:v>15.008699999999999</c:v>
                </c:pt>
                <c:pt idx="1929">
                  <c:v>15.016999999999999</c:v>
                </c:pt>
                <c:pt idx="1930">
                  <c:v>15.0253</c:v>
                </c:pt>
                <c:pt idx="1931">
                  <c:v>15.0337</c:v>
                </c:pt>
                <c:pt idx="1932">
                  <c:v>15.042</c:v>
                </c:pt>
                <c:pt idx="1933">
                  <c:v>15.0504</c:v>
                </c:pt>
                <c:pt idx="1934">
                  <c:v>15.0587</c:v>
                </c:pt>
                <c:pt idx="1935">
                  <c:v>15.067</c:v>
                </c:pt>
                <c:pt idx="1936">
                  <c:v>15.0754</c:v>
                </c:pt>
                <c:pt idx="1937">
                  <c:v>15.0838</c:v>
                </c:pt>
                <c:pt idx="1938">
                  <c:v>15.0921</c:v>
                </c:pt>
                <c:pt idx="1939">
                  <c:v>15.100300000000001</c:v>
                </c:pt>
                <c:pt idx="1940">
                  <c:v>15.108599999999999</c:v>
                </c:pt>
                <c:pt idx="1941">
                  <c:v>15.117000000000001</c:v>
                </c:pt>
                <c:pt idx="1942">
                  <c:v>15.125299999999999</c:v>
                </c:pt>
                <c:pt idx="1943">
                  <c:v>15.133599999999999</c:v>
                </c:pt>
                <c:pt idx="1944">
                  <c:v>15.1419</c:v>
                </c:pt>
                <c:pt idx="1945">
                  <c:v>15.1503</c:v>
                </c:pt>
                <c:pt idx="1946">
                  <c:v>15.1586</c:v>
                </c:pt>
                <c:pt idx="1947">
                  <c:v>15.167</c:v>
                </c:pt>
                <c:pt idx="1948">
                  <c:v>15.1753</c:v>
                </c:pt>
                <c:pt idx="1949">
                  <c:v>15.1837</c:v>
                </c:pt>
                <c:pt idx="1950">
                  <c:v>15.1921</c:v>
                </c:pt>
                <c:pt idx="1951">
                  <c:v>15.2004</c:v>
                </c:pt>
                <c:pt idx="1952">
                  <c:v>15.2087</c:v>
                </c:pt>
                <c:pt idx="1953">
                  <c:v>15.217000000000001</c:v>
                </c:pt>
                <c:pt idx="1954">
                  <c:v>15.2254</c:v>
                </c:pt>
                <c:pt idx="1955">
                  <c:v>15.233700000000001</c:v>
                </c:pt>
                <c:pt idx="1956">
                  <c:v>15.242100000000001</c:v>
                </c:pt>
                <c:pt idx="1957">
                  <c:v>15.250400000000001</c:v>
                </c:pt>
                <c:pt idx="1958">
                  <c:v>15.258699999999999</c:v>
                </c:pt>
                <c:pt idx="1959">
                  <c:v>15.266999999999999</c:v>
                </c:pt>
                <c:pt idx="1960">
                  <c:v>15.275399999999999</c:v>
                </c:pt>
                <c:pt idx="1961">
                  <c:v>15.2837</c:v>
                </c:pt>
                <c:pt idx="1962">
                  <c:v>15.2919</c:v>
                </c:pt>
                <c:pt idx="1963">
                  <c:v>15.3004</c:v>
                </c:pt>
                <c:pt idx="1964">
                  <c:v>15.3087</c:v>
                </c:pt>
                <c:pt idx="1965">
                  <c:v>15.3169</c:v>
                </c:pt>
                <c:pt idx="1966">
                  <c:v>15.3253</c:v>
                </c:pt>
                <c:pt idx="1967">
                  <c:v>15.333600000000001</c:v>
                </c:pt>
                <c:pt idx="1968">
                  <c:v>15.342000000000001</c:v>
                </c:pt>
                <c:pt idx="1969">
                  <c:v>15.3505</c:v>
                </c:pt>
                <c:pt idx="1970">
                  <c:v>15.358700000000001</c:v>
                </c:pt>
                <c:pt idx="1971">
                  <c:v>15.367100000000001</c:v>
                </c:pt>
                <c:pt idx="1972">
                  <c:v>15.375400000000001</c:v>
                </c:pt>
                <c:pt idx="1973">
                  <c:v>15.383800000000001</c:v>
                </c:pt>
                <c:pt idx="1974">
                  <c:v>15.392099999999999</c:v>
                </c:pt>
                <c:pt idx="1975">
                  <c:v>15.400399999999999</c:v>
                </c:pt>
                <c:pt idx="1976">
                  <c:v>15.4087</c:v>
                </c:pt>
                <c:pt idx="1977">
                  <c:v>15.4171</c:v>
                </c:pt>
                <c:pt idx="1978">
                  <c:v>15.4254</c:v>
                </c:pt>
                <c:pt idx="1979">
                  <c:v>15.4337</c:v>
                </c:pt>
                <c:pt idx="1980">
                  <c:v>15.442</c:v>
                </c:pt>
                <c:pt idx="1981">
                  <c:v>15.4504</c:v>
                </c:pt>
                <c:pt idx="1982">
                  <c:v>15.4587</c:v>
                </c:pt>
                <c:pt idx="1983">
                  <c:v>15.467000000000001</c:v>
                </c:pt>
                <c:pt idx="1984">
                  <c:v>15.475300000000001</c:v>
                </c:pt>
                <c:pt idx="1985">
                  <c:v>15.483599999999999</c:v>
                </c:pt>
                <c:pt idx="1986">
                  <c:v>15.492000000000001</c:v>
                </c:pt>
                <c:pt idx="1987">
                  <c:v>15.500299999999999</c:v>
                </c:pt>
                <c:pt idx="1988">
                  <c:v>15.508699999999999</c:v>
                </c:pt>
                <c:pt idx="1989">
                  <c:v>15.517099999999999</c:v>
                </c:pt>
                <c:pt idx="1990">
                  <c:v>15.525399999999999</c:v>
                </c:pt>
                <c:pt idx="1991">
                  <c:v>15.5337</c:v>
                </c:pt>
                <c:pt idx="1992">
                  <c:v>15.542</c:v>
                </c:pt>
                <c:pt idx="1993">
                  <c:v>15.5504</c:v>
                </c:pt>
                <c:pt idx="1994">
                  <c:v>15.5587</c:v>
                </c:pt>
                <c:pt idx="1995">
                  <c:v>15.5671</c:v>
                </c:pt>
                <c:pt idx="1996">
                  <c:v>15.5754</c:v>
                </c:pt>
                <c:pt idx="1997">
                  <c:v>15.5837</c:v>
                </c:pt>
                <c:pt idx="1998">
                  <c:v>15.5921</c:v>
                </c:pt>
                <c:pt idx="1999">
                  <c:v>15.600300000000001</c:v>
                </c:pt>
                <c:pt idx="2000">
                  <c:v>15.608599999999999</c:v>
                </c:pt>
                <c:pt idx="2001">
                  <c:v>15.617000000000001</c:v>
                </c:pt>
                <c:pt idx="2002">
                  <c:v>15.625299999999999</c:v>
                </c:pt>
                <c:pt idx="2003">
                  <c:v>15.633599999999999</c:v>
                </c:pt>
                <c:pt idx="2004">
                  <c:v>15.641999999999999</c:v>
                </c:pt>
                <c:pt idx="2005">
                  <c:v>15.6503</c:v>
                </c:pt>
                <c:pt idx="2006">
                  <c:v>15.6586</c:v>
                </c:pt>
                <c:pt idx="2007">
                  <c:v>15.667</c:v>
                </c:pt>
                <c:pt idx="2008">
                  <c:v>15.6753</c:v>
                </c:pt>
                <c:pt idx="2009">
                  <c:v>15.6837</c:v>
                </c:pt>
                <c:pt idx="2010">
                  <c:v>15.6921</c:v>
                </c:pt>
                <c:pt idx="2011">
                  <c:v>15.7004</c:v>
                </c:pt>
                <c:pt idx="2012">
                  <c:v>15.7087</c:v>
                </c:pt>
                <c:pt idx="2013">
                  <c:v>15.7171</c:v>
                </c:pt>
                <c:pt idx="2014">
                  <c:v>15.7254</c:v>
                </c:pt>
                <c:pt idx="2015">
                  <c:v>15.7338</c:v>
                </c:pt>
                <c:pt idx="2016">
                  <c:v>15.742100000000001</c:v>
                </c:pt>
                <c:pt idx="2017">
                  <c:v>15.750400000000001</c:v>
                </c:pt>
                <c:pt idx="2018">
                  <c:v>15.758699999999999</c:v>
                </c:pt>
                <c:pt idx="2019">
                  <c:v>15.767099999999999</c:v>
                </c:pt>
                <c:pt idx="2020">
                  <c:v>15.7753</c:v>
                </c:pt>
                <c:pt idx="2021">
                  <c:v>15.7837</c:v>
                </c:pt>
                <c:pt idx="2022">
                  <c:v>15.792</c:v>
                </c:pt>
                <c:pt idx="2023">
                  <c:v>15.8003</c:v>
                </c:pt>
                <c:pt idx="2024">
                  <c:v>15.8086</c:v>
                </c:pt>
                <c:pt idx="2025">
                  <c:v>15.817</c:v>
                </c:pt>
                <c:pt idx="2026">
                  <c:v>15.8253</c:v>
                </c:pt>
                <c:pt idx="2027">
                  <c:v>15.833600000000001</c:v>
                </c:pt>
                <c:pt idx="2028">
                  <c:v>15.842000000000001</c:v>
                </c:pt>
                <c:pt idx="2029">
                  <c:v>15.850300000000001</c:v>
                </c:pt>
                <c:pt idx="2030">
                  <c:v>15.858700000000001</c:v>
                </c:pt>
                <c:pt idx="2031">
                  <c:v>15.867000000000001</c:v>
                </c:pt>
                <c:pt idx="2032">
                  <c:v>15.875400000000001</c:v>
                </c:pt>
                <c:pt idx="2033">
                  <c:v>15.883699999999999</c:v>
                </c:pt>
                <c:pt idx="2034">
                  <c:v>15.892099999999999</c:v>
                </c:pt>
                <c:pt idx="2035">
                  <c:v>15.900399999999999</c:v>
                </c:pt>
                <c:pt idx="2036">
                  <c:v>15.908799999999999</c:v>
                </c:pt>
                <c:pt idx="2037">
                  <c:v>15.9171</c:v>
                </c:pt>
                <c:pt idx="2038">
                  <c:v>15.9254</c:v>
                </c:pt>
                <c:pt idx="2039">
                  <c:v>15.9337</c:v>
                </c:pt>
                <c:pt idx="2040">
                  <c:v>15.942</c:v>
                </c:pt>
                <c:pt idx="2041">
                  <c:v>15.9503</c:v>
                </c:pt>
                <c:pt idx="2042">
                  <c:v>15.958600000000001</c:v>
                </c:pt>
                <c:pt idx="2043">
                  <c:v>15.966900000000001</c:v>
                </c:pt>
                <c:pt idx="2044">
                  <c:v>15.975199999999999</c:v>
                </c:pt>
                <c:pt idx="2045">
                  <c:v>15.983599999999999</c:v>
                </c:pt>
                <c:pt idx="2046">
                  <c:v>15.992000000000001</c:v>
                </c:pt>
                <c:pt idx="2047">
                  <c:v>16.000299999999999</c:v>
                </c:pt>
                <c:pt idx="2048">
                  <c:v>16.008600000000001</c:v>
                </c:pt>
                <c:pt idx="2049">
                  <c:v>16.016999999999999</c:v>
                </c:pt>
                <c:pt idx="2050">
                  <c:v>16.025300000000001</c:v>
                </c:pt>
                <c:pt idx="2051">
                  <c:v>16.033799999999999</c:v>
                </c:pt>
                <c:pt idx="2052">
                  <c:v>16.042100000000001</c:v>
                </c:pt>
                <c:pt idx="2053">
                  <c:v>16.0504</c:v>
                </c:pt>
                <c:pt idx="2054">
                  <c:v>16.058700000000002</c:v>
                </c:pt>
                <c:pt idx="2055">
                  <c:v>16.0672</c:v>
                </c:pt>
                <c:pt idx="2056">
                  <c:v>16.0732</c:v>
                </c:pt>
              </c:numCache>
            </c:numRef>
          </c:xVal>
          <c:yVal>
            <c:numRef>
              <c:f>'\Users\12\Dropbox\PhD\Paper V_Blend\stress new\90%\[1-90%.xlsx]Sheet6'!$E$1:$E$3814</c:f>
              <c:numCache>
                <c:formatCode>General</c:formatCode>
                <c:ptCount val="3814"/>
                <c:pt idx="0">
                  <c:v>1.3799999999999999E-3</c:v>
                </c:pt>
                <c:pt idx="1">
                  <c:v>2.1900000000000001E-3</c:v>
                </c:pt>
                <c:pt idx="2">
                  <c:v>2.5300000000000001E-3</c:v>
                </c:pt>
                <c:pt idx="3">
                  <c:v>2.5799999999999998E-3</c:v>
                </c:pt>
                <c:pt idx="4">
                  <c:v>3.3500000000000001E-3</c:v>
                </c:pt>
                <c:pt idx="5">
                  <c:v>4.6899999999999997E-3</c:v>
                </c:pt>
                <c:pt idx="6">
                  <c:v>6.0899999999999999E-3</c:v>
                </c:pt>
                <c:pt idx="7">
                  <c:v>7.0000000000000001E-3</c:v>
                </c:pt>
                <c:pt idx="8">
                  <c:v>7.3499999999999998E-3</c:v>
                </c:pt>
                <c:pt idx="9">
                  <c:v>8.5199999999999998E-3</c:v>
                </c:pt>
                <c:pt idx="10">
                  <c:v>1.1390000000000001E-2</c:v>
                </c:pt>
                <c:pt idx="11">
                  <c:v>1.414E-2</c:v>
                </c:pt>
                <c:pt idx="12">
                  <c:v>1.627E-2</c:v>
                </c:pt>
                <c:pt idx="13">
                  <c:v>1.9519999999999999E-2</c:v>
                </c:pt>
                <c:pt idx="14">
                  <c:v>2.5950000000000001E-2</c:v>
                </c:pt>
                <c:pt idx="15">
                  <c:v>3.5740000000000001E-2</c:v>
                </c:pt>
                <c:pt idx="16">
                  <c:v>4.7399999999999998E-2</c:v>
                </c:pt>
                <c:pt idx="17">
                  <c:v>6.6129999999999994E-2</c:v>
                </c:pt>
                <c:pt idx="18">
                  <c:v>9.1149999999999995E-2</c:v>
                </c:pt>
                <c:pt idx="19">
                  <c:v>0.11681999999999999</c:v>
                </c:pt>
                <c:pt idx="20">
                  <c:v>0.14218</c:v>
                </c:pt>
                <c:pt idx="21">
                  <c:v>0.1678</c:v>
                </c:pt>
                <c:pt idx="22">
                  <c:v>0.19331000000000001</c:v>
                </c:pt>
                <c:pt idx="23">
                  <c:v>0.21865999999999999</c:v>
                </c:pt>
                <c:pt idx="24">
                  <c:v>0.24440000000000001</c:v>
                </c:pt>
                <c:pt idx="25">
                  <c:v>0.26974999999999999</c:v>
                </c:pt>
                <c:pt idx="26">
                  <c:v>0.29500999999999999</c:v>
                </c:pt>
                <c:pt idx="27">
                  <c:v>0.32027</c:v>
                </c:pt>
                <c:pt idx="28">
                  <c:v>0.34587000000000001</c:v>
                </c:pt>
                <c:pt idx="29">
                  <c:v>0.37092000000000003</c:v>
                </c:pt>
                <c:pt idx="30">
                  <c:v>0.39624999999999999</c:v>
                </c:pt>
                <c:pt idx="31">
                  <c:v>0.42181000000000002</c:v>
                </c:pt>
                <c:pt idx="32">
                  <c:v>0.44702999999999998</c:v>
                </c:pt>
                <c:pt idx="33">
                  <c:v>0.47265000000000001</c:v>
                </c:pt>
                <c:pt idx="34">
                  <c:v>0.49770999999999999</c:v>
                </c:pt>
                <c:pt idx="35">
                  <c:v>0.52327000000000001</c:v>
                </c:pt>
                <c:pt idx="36">
                  <c:v>0.54866000000000004</c:v>
                </c:pt>
                <c:pt idx="37">
                  <c:v>0.57377999999999996</c:v>
                </c:pt>
                <c:pt idx="38">
                  <c:v>0.59889999999999999</c:v>
                </c:pt>
                <c:pt idx="39">
                  <c:v>0.62441999999999998</c:v>
                </c:pt>
                <c:pt idx="40">
                  <c:v>0.64997000000000005</c:v>
                </c:pt>
                <c:pt idx="41">
                  <c:v>0.67525999999999997</c:v>
                </c:pt>
                <c:pt idx="42">
                  <c:v>0.70069999999999999</c:v>
                </c:pt>
                <c:pt idx="43">
                  <c:v>0.72606999999999999</c:v>
                </c:pt>
                <c:pt idx="44">
                  <c:v>0.75112000000000001</c:v>
                </c:pt>
                <c:pt idx="45">
                  <c:v>0.77659999999999996</c:v>
                </c:pt>
                <c:pt idx="46">
                  <c:v>0.80161000000000004</c:v>
                </c:pt>
                <c:pt idx="47">
                  <c:v>0.82691999999999999</c:v>
                </c:pt>
                <c:pt idx="48">
                  <c:v>0.85253999999999996</c:v>
                </c:pt>
                <c:pt idx="49">
                  <c:v>0.87755000000000005</c:v>
                </c:pt>
                <c:pt idx="50">
                  <c:v>0.90290999999999999</c:v>
                </c:pt>
                <c:pt idx="51">
                  <c:v>0.92827000000000004</c:v>
                </c:pt>
                <c:pt idx="52">
                  <c:v>0.95350000000000001</c:v>
                </c:pt>
                <c:pt idx="53">
                  <c:v>0.97887000000000002</c:v>
                </c:pt>
                <c:pt idx="54">
                  <c:v>1.0040100000000001</c:v>
                </c:pt>
                <c:pt idx="55">
                  <c:v>1.02915</c:v>
                </c:pt>
                <c:pt idx="56">
                  <c:v>1.05454</c:v>
                </c:pt>
                <c:pt idx="57">
                  <c:v>1.07965</c:v>
                </c:pt>
                <c:pt idx="58">
                  <c:v>1.1048500000000001</c:v>
                </c:pt>
                <c:pt idx="59">
                  <c:v>1.1298900000000001</c:v>
                </c:pt>
                <c:pt idx="60">
                  <c:v>1.1551100000000001</c:v>
                </c:pt>
                <c:pt idx="61">
                  <c:v>1.1801999999999999</c:v>
                </c:pt>
                <c:pt idx="62">
                  <c:v>1.2052700000000001</c:v>
                </c:pt>
                <c:pt idx="63">
                  <c:v>1.2305999999999999</c:v>
                </c:pt>
                <c:pt idx="64">
                  <c:v>1.25586</c:v>
                </c:pt>
                <c:pt idx="65">
                  <c:v>1.28125</c:v>
                </c:pt>
                <c:pt idx="66">
                  <c:v>1.3065100000000001</c:v>
                </c:pt>
                <c:pt idx="67">
                  <c:v>1.3316600000000001</c:v>
                </c:pt>
                <c:pt idx="68">
                  <c:v>1.35701</c:v>
                </c:pt>
                <c:pt idx="69">
                  <c:v>1.3825499999999999</c:v>
                </c:pt>
                <c:pt idx="70">
                  <c:v>1.4077599999999999</c:v>
                </c:pt>
                <c:pt idx="71">
                  <c:v>1.4319299999999999</c:v>
                </c:pt>
                <c:pt idx="72">
                  <c:v>1.4571000000000001</c:v>
                </c:pt>
                <c:pt idx="73">
                  <c:v>1.4810099999999999</c:v>
                </c:pt>
                <c:pt idx="74">
                  <c:v>1.5054700000000001</c:v>
                </c:pt>
                <c:pt idx="75">
                  <c:v>1.5304199999999999</c:v>
                </c:pt>
                <c:pt idx="76">
                  <c:v>1.5535699999999999</c:v>
                </c:pt>
                <c:pt idx="77">
                  <c:v>1.57768</c:v>
                </c:pt>
                <c:pt idx="78">
                  <c:v>1.60049</c:v>
                </c:pt>
                <c:pt idx="79">
                  <c:v>1.6252</c:v>
                </c:pt>
                <c:pt idx="80">
                  <c:v>1.6495500000000001</c:v>
                </c:pt>
                <c:pt idx="81">
                  <c:v>1.6723699999999999</c:v>
                </c:pt>
                <c:pt idx="82">
                  <c:v>1.6963299999999999</c:v>
                </c:pt>
                <c:pt idx="83">
                  <c:v>1.71933</c:v>
                </c:pt>
                <c:pt idx="84">
                  <c:v>1.7429600000000001</c:v>
                </c:pt>
                <c:pt idx="85">
                  <c:v>1.7660800000000001</c:v>
                </c:pt>
                <c:pt idx="86">
                  <c:v>1.78694</c:v>
                </c:pt>
                <c:pt idx="87">
                  <c:v>1.8100099999999999</c:v>
                </c:pt>
                <c:pt idx="88">
                  <c:v>1.8313900000000001</c:v>
                </c:pt>
                <c:pt idx="89">
                  <c:v>1.85219</c:v>
                </c:pt>
                <c:pt idx="90">
                  <c:v>1.8736900000000001</c:v>
                </c:pt>
                <c:pt idx="91">
                  <c:v>1.8935500000000001</c:v>
                </c:pt>
                <c:pt idx="92">
                  <c:v>1.9144300000000001</c:v>
                </c:pt>
                <c:pt idx="93">
                  <c:v>1.9336199999999999</c:v>
                </c:pt>
                <c:pt idx="94">
                  <c:v>1.9539</c:v>
                </c:pt>
                <c:pt idx="95">
                  <c:v>1.97288</c:v>
                </c:pt>
                <c:pt idx="96">
                  <c:v>1.9932000000000001</c:v>
                </c:pt>
                <c:pt idx="97">
                  <c:v>2.0128599999999999</c:v>
                </c:pt>
                <c:pt idx="98">
                  <c:v>2.0311499999999998</c:v>
                </c:pt>
                <c:pt idx="99">
                  <c:v>2.05016</c:v>
                </c:pt>
                <c:pt idx="100">
                  <c:v>2.0699100000000001</c:v>
                </c:pt>
                <c:pt idx="101">
                  <c:v>2.0895199999999998</c:v>
                </c:pt>
                <c:pt idx="102">
                  <c:v>2.1087600000000002</c:v>
                </c:pt>
                <c:pt idx="103">
                  <c:v>2.1275200000000001</c:v>
                </c:pt>
                <c:pt idx="104">
                  <c:v>2.14635</c:v>
                </c:pt>
                <c:pt idx="105">
                  <c:v>2.1642999999999999</c:v>
                </c:pt>
                <c:pt idx="106">
                  <c:v>2.18296</c:v>
                </c:pt>
                <c:pt idx="107">
                  <c:v>2.2011500000000002</c:v>
                </c:pt>
                <c:pt idx="108">
                  <c:v>2.21862</c:v>
                </c:pt>
                <c:pt idx="109">
                  <c:v>2.23637</c:v>
                </c:pt>
                <c:pt idx="110">
                  <c:v>2.2528100000000002</c:v>
                </c:pt>
                <c:pt idx="111">
                  <c:v>2.2693400000000001</c:v>
                </c:pt>
                <c:pt idx="112">
                  <c:v>2.2873000000000001</c:v>
                </c:pt>
                <c:pt idx="113">
                  <c:v>2.3035399999999999</c:v>
                </c:pt>
                <c:pt idx="114">
                  <c:v>2.3197100000000002</c:v>
                </c:pt>
                <c:pt idx="115">
                  <c:v>2.3356400000000002</c:v>
                </c:pt>
                <c:pt idx="116">
                  <c:v>2.3515000000000001</c:v>
                </c:pt>
                <c:pt idx="117">
                  <c:v>2.3671799999999998</c:v>
                </c:pt>
                <c:pt idx="118">
                  <c:v>2.3829500000000001</c:v>
                </c:pt>
                <c:pt idx="119">
                  <c:v>2.3987699999999998</c:v>
                </c:pt>
                <c:pt idx="120">
                  <c:v>2.4153600000000002</c:v>
                </c:pt>
                <c:pt idx="121">
                  <c:v>2.43215</c:v>
                </c:pt>
                <c:pt idx="122">
                  <c:v>2.44815</c:v>
                </c:pt>
                <c:pt idx="123">
                  <c:v>2.4653800000000001</c:v>
                </c:pt>
                <c:pt idx="124">
                  <c:v>2.4814799999999999</c:v>
                </c:pt>
                <c:pt idx="125">
                  <c:v>2.4981399999999998</c:v>
                </c:pt>
                <c:pt idx="126">
                  <c:v>2.5148600000000001</c:v>
                </c:pt>
                <c:pt idx="127">
                  <c:v>2.5306099999999998</c:v>
                </c:pt>
                <c:pt idx="128">
                  <c:v>2.5474800000000002</c:v>
                </c:pt>
                <c:pt idx="129">
                  <c:v>2.5619000000000001</c:v>
                </c:pt>
                <c:pt idx="130">
                  <c:v>2.5773000000000001</c:v>
                </c:pt>
                <c:pt idx="131">
                  <c:v>2.5931899999999999</c:v>
                </c:pt>
                <c:pt idx="132">
                  <c:v>2.6074799999999998</c:v>
                </c:pt>
                <c:pt idx="133">
                  <c:v>2.6233599999999999</c:v>
                </c:pt>
                <c:pt idx="134">
                  <c:v>2.6386799999999999</c:v>
                </c:pt>
                <c:pt idx="135">
                  <c:v>2.6532100000000001</c:v>
                </c:pt>
                <c:pt idx="136">
                  <c:v>2.6684899999999998</c:v>
                </c:pt>
                <c:pt idx="137">
                  <c:v>2.6828500000000002</c:v>
                </c:pt>
                <c:pt idx="138">
                  <c:v>2.6985800000000002</c:v>
                </c:pt>
                <c:pt idx="139">
                  <c:v>2.7126000000000001</c:v>
                </c:pt>
                <c:pt idx="140">
                  <c:v>2.72837</c:v>
                </c:pt>
                <c:pt idx="141">
                  <c:v>2.7429399999999999</c:v>
                </c:pt>
                <c:pt idx="142">
                  <c:v>2.75793</c:v>
                </c:pt>
                <c:pt idx="143">
                  <c:v>2.7731599999999998</c:v>
                </c:pt>
                <c:pt idx="144">
                  <c:v>2.7881499999999999</c:v>
                </c:pt>
                <c:pt idx="145">
                  <c:v>2.8035800000000002</c:v>
                </c:pt>
                <c:pt idx="146">
                  <c:v>2.8178000000000001</c:v>
                </c:pt>
                <c:pt idx="147">
                  <c:v>2.8325800000000001</c:v>
                </c:pt>
                <c:pt idx="148">
                  <c:v>2.8466999999999998</c:v>
                </c:pt>
                <c:pt idx="149">
                  <c:v>2.8609599999999999</c:v>
                </c:pt>
                <c:pt idx="150">
                  <c:v>2.87527</c:v>
                </c:pt>
                <c:pt idx="151">
                  <c:v>2.8887499999999999</c:v>
                </c:pt>
                <c:pt idx="152">
                  <c:v>2.9026900000000002</c:v>
                </c:pt>
                <c:pt idx="153">
                  <c:v>2.9163199999999998</c:v>
                </c:pt>
                <c:pt idx="154">
                  <c:v>2.9296600000000002</c:v>
                </c:pt>
                <c:pt idx="155">
                  <c:v>2.9432700000000001</c:v>
                </c:pt>
                <c:pt idx="156">
                  <c:v>2.95702</c:v>
                </c:pt>
                <c:pt idx="157">
                  <c:v>2.9703400000000002</c:v>
                </c:pt>
                <c:pt idx="158">
                  <c:v>2.9834700000000001</c:v>
                </c:pt>
                <c:pt idx="159">
                  <c:v>2.99641</c:v>
                </c:pt>
                <c:pt idx="160">
                  <c:v>3.0102699999999998</c:v>
                </c:pt>
                <c:pt idx="161">
                  <c:v>3.0232899999999998</c:v>
                </c:pt>
                <c:pt idx="162">
                  <c:v>3.0364100000000001</c:v>
                </c:pt>
                <c:pt idx="163">
                  <c:v>3.0496599999999998</c:v>
                </c:pt>
                <c:pt idx="164">
                  <c:v>3.0632100000000002</c:v>
                </c:pt>
                <c:pt idx="165">
                  <c:v>3.0765400000000001</c:v>
                </c:pt>
                <c:pt idx="166">
                  <c:v>3.09002</c:v>
                </c:pt>
                <c:pt idx="167">
                  <c:v>3.10331</c:v>
                </c:pt>
                <c:pt idx="168">
                  <c:v>3.11632</c:v>
                </c:pt>
                <c:pt idx="169">
                  <c:v>3.1290499999999999</c:v>
                </c:pt>
                <c:pt idx="170">
                  <c:v>3.1424500000000002</c:v>
                </c:pt>
                <c:pt idx="171">
                  <c:v>3.1549200000000002</c:v>
                </c:pt>
                <c:pt idx="172">
                  <c:v>3.1679300000000001</c:v>
                </c:pt>
                <c:pt idx="173">
                  <c:v>3.1803499999999998</c:v>
                </c:pt>
                <c:pt idx="174">
                  <c:v>3.19312</c:v>
                </c:pt>
                <c:pt idx="175">
                  <c:v>3.2052999999999998</c:v>
                </c:pt>
                <c:pt idx="176">
                  <c:v>3.2179099999999998</c:v>
                </c:pt>
                <c:pt idx="177">
                  <c:v>3.2307600000000001</c:v>
                </c:pt>
                <c:pt idx="178">
                  <c:v>3.2425899999999999</c:v>
                </c:pt>
                <c:pt idx="179">
                  <c:v>3.2555100000000001</c:v>
                </c:pt>
                <c:pt idx="180">
                  <c:v>3.2675999999999998</c:v>
                </c:pt>
                <c:pt idx="181">
                  <c:v>3.2804500000000001</c:v>
                </c:pt>
                <c:pt idx="182">
                  <c:v>3.29318</c:v>
                </c:pt>
                <c:pt idx="183">
                  <c:v>3.3053400000000002</c:v>
                </c:pt>
                <c:pt idx="184">
                  <c:v>3.3183500000000001</c:v>
                </c:pt>
                <c:pt idx="185">
                  <c:v>3.3309799999999998</c:v>
                </c:pt>
                <c:pt idx="186">
                  <c:v>3.3438400000000001</c:v>
                </c:pt>
                <c:pt idx="187">
                  <c:v>3.3562699999999999</c:v>
                </c:pt>
                <c:pt idx="188">
                  <c:v>3.3687200000000002</c:v>
                </c:pt>
                <c:pt idx="189">
                  <c:v>3.3816299999999999</c:v>
                </c:pt>
                <c:pt idx="190">
                  <c:v>3.3935200000000001</c:v>
                </c:pt>
                <c:pt idx="191">
                  <c:v>3.4059900000000001</c:v>
                </c:pt>
                <c:pt idx="192">
                  <c:v>3.4183699999999999</c:v>
                </c:pt>
                <c:pt idx="193">
                  <c:v>3.43004</c:v>
                </c:pt>
                <c:pt idx="194">
                  <c:v>3.4420899999999999</c:v>
                </c:pt>
                <c:pt idx="195">
                  <c:v>3.4526599999999998</c:v>
                </c:pt>
                <c:pt idx="196">
                  <c:v>3.4655900000000002</c:v>
                </c:pt>
                <c:pt idx="197">
                  <c:v>3.4765199999999998</c:v>
                </c:pt>
                <c:pt idx="198">
                  <c:v>3.4879699999999998</c:v>
                </c:pt>
                <c:pt idx="199">
                  <c:v>3.49918</c:v>
                </c:pt>
                <c:pt idx="200">
                  <c:v>3.5104799999999998</c:v>
                </c:pt>
                <c:pt idx="201">
                  <c:v>3.5221</c:v>
                </c:pt>
                <c:pt idx="202">
                  <c:v>3.5330300000000001</c:v>
                </c:pt>
                <c:pt idx="203">
                  <c:v>3.5450400000000002</c:v>
                </c:pt>
                <c:pt idx="204">
                  <c:v>3.5568399999999998</c:v>
                </c:pt>
                <c:pt idx="205">
                  <c:v>3.5674000000000001</c:v>
                </c:pt>
                <c:pt idx="206">
                  <c:v>3.5792000000000002</c:v>
                </c:pt>
                <c:pt idx="207">
                  <c:v>3.5889000000000002</c:v>
                </c:pt>
                <c:pt idx="208">
                  <c:v>3.6002999999999998</c:v>
                </c:pt>
                <c:pt idx="209">
                  <c:v>3.6103399999999999</c:v>
                </c:pt>
                <c:pt idx="210">
                  <c:v>3.6215799999999998</c:v>
                </c:pt>
                <c:pt idx="211">
                  <c:v>3.63212</c:v>
                </c:pt>
                <c:pt idx="212">
                  <c:v>3.64337</c:v>
                </c:pt>
                <c:pt idx="213">
                  <c:v>3.6541299999999999</c:v>
                </c:pt>
                <c:pt idx="214">
                  <c:v>3.6633300000000002</c:v>
                </c:pt>
                <c:pt idx="215">
                  <c:v>3.6740699999999999</c:v>
                </c:pt>
                <c:pt idx="216">
                  <c:v>3.6842999999999999</c:v>
                </c:pt>
                <c:pt idx="217">
                  <c:v>3.6939099999999998</c:v>
                </c:pt>
                <c:pt idx="218">
                  <c:v>3.7054</c:v>
                </c:pt>
                <c:pt idx="219">
                  <c:v>3.7146699999999999</c:v>
                </c:pt>
                <c:pt idx="220">
                  <c:v>3.7253699999999998</c:v>
                </c:pt>
                <c:pt idx="221">
                  <c:v>3.7348300000000001</c:v>
                </c:pt>
                <c:pt idx="222">
                  <c:v>3.7457699999999998</c:v>
                </c:pt>
                <c:pt idx="223">
                  <c:v>3.75624</c:v>
                </c:pt>
                <c:pt idx="224">
                  <c:v>3.76614</c:v>
                </c:pt>
                <c:pt idx="225">
                  <c:v>3.7772299999999999</c:v>
                </c:pt>
                <c:pt idx="226">
                  <c:v>3.7864800000000001</c:v>
                </c:pt>
                <c:pt idx="227">
                  <c:v>3.7966500000000001</c:v>
                </c:pt>
                <c:pt idx="228">
                  <c:v>3.8069700000000002</c:v>
                </c:pt>
                <c:pt idx="229">
                  <c:v>3.81704</c:v>
                </c:pt>
                <c:pt idx="230">
                  <c:v>3.8270300000000002</c:v>
                </c:pt>
                <c:pt idx="231">
                  <c:v>3.8369800000000001</c:v>
                </c:pt>
                <c:pt idx="232">
                  <c:v>3.84816</c:v>
                </c:pt>
                <c:pt idx="233">
                  <c:v>3.85771</c:v>
                </c:pt>
                <c:pt idx="234">
                  <c:v>3.8673899999999999</c:v>
                </c:pt>
                <c:pt idx="235">
                  <c:v>3.87704</c:v>
                </c:pt>
                <c:pt idx="236">
                  <c:v>3.8863599999999998</c:v>
                </c:pt>
                <c:pt idx="237">
                  <c:v>3.8969800000000001</c:v>
                </c:pt>
                <c:pt idx="238">
                  <c:v>3.90604</c:v>
                </c:pt>
                <c:pt idx="239">
                  <c:v>3.9154499999999999</c:v>
                </c:pt>
                <c:pt idx="240">
                  <c:v>3.92408</c:v>
                </c:pt>
                <c:pt idx="241">
                  <c:v>3.9321999999999999</c:v>
                </c:pt>
                <c:pt idx="242">
                  <c:v>3.9418299999999999</c:v>
                </c:pt>
                <c:pt idx="243">
                  <c:v>3.9510999999999998</c:v>
                </c:pt>
                <c:pt idx="244">
                  <c:v>3.9613700000000001</c:v>
                </c:pt>
                <c:pt idx="245">
                  <c:v>3.9696899999999999</c:v>
                </c:pt>
                <c:pt idx="246">
                  <c:v>3.9780000000000002</c:v>
                </c:pt>
                <c:pt idx="247">
                  <c:v>3.9872700000000001</c:v>
                </c:pt>
                <c:pt idx="248">
                  <c:v>3.9968400000000002</c:v>
                </c:pt>
                <c:pt idx="249">
                  <c:v>4.0060700000000002</c:v>
                </c:pt>
                <c:pt idx="250">
                  <c:v>4.0145299999999997</c:v>
                </c:pt>
                <c:pt idx="251">
                  <c:v>4.0228200000000003</c:v>
                </c:pt>
                <c:pt idx="252">
                  <c:v>4.0312799999999998</c:v>
                </c:pt>
                <c:pt idx="253">
                  <c:v>4.0396900000000002</c:v>
                </c:pt>
                <c:pt idx="254">
                  <c:v>4.0486000000000004</c:v>
                </c:pt>
                <c:pt idx="255">
                  <c:v>4.0558100000000001</c:v>
                </c:pt>
                <c:pt idx="256">
                  <c:v>4.0649899999999999</c:v>
                </c:pt>
                <c:pt idx="257">
                  <c:v>4.0733600000000001</c:v>
                </c:pt>
                <c:pt idx="258">
                  <c:v>4.0812299999999997</c:v>
                </c:pt>
                <c:pt idx="259">
                  <c:v>4.0894899999999996</c:v>
                </c:pt>
                <c:pt idx="260">
                  <c:v>4.0968499999999999</c:v>
                </c:pt>
                <c:pt idx="261">
                  <c:v>4.1049600000000002</c:v>
                </c:pt>
                <c:pt idx="262">
                  <c:v>4.11144</c:v>
                </c:pt>
                <c:pt idx="263">
                  <c:v>4.1197800000000004</c:v>
                </c:pt>
                <c:pt idx="264">
                  <c:v>4.1279399999999997</c:v>
                </c:pt>
                <c:pt idx="265">
                  <c:v>4.13504</c:v>
                </c:pt>
                <c:pt idx="266">
                  <c:v>4.1433900000000001</c:v>
                </c:pt>
                <c:pt idx="267">
                  <c:v>4.1508900000000004</c:v>
                </c:pt>
                <c:pt idx="268">
                  <c:v>4.1599399999999997</c:v>
                </c:pt>
                <c:pt idx="269">
                  <c:v>4.1676099999999998</c:v>
                </c:pt>
                <c:pt idx="270">
                  <c:v>4.1759199999999996</c:v>
                </c:pt>
                <c:pt idx="271">
                  <c:v>4.1839399999999998</c:v>
                </c:pt>
                <c:pt idx="272">
                  <c:v>4.1915899999999997</c:v>
                </c:pt>
                <c:pt idx="273">
                  <c:v>4.1994400000000001</c:v>
                </c:pt>
                <c:pt idx="274">
                  <c:v>4.2065700000000001</c:v>
                </c:pt>
                <c:pt idx="275">
                  <c:v>4.21427</c:v>
                </c:pt>
                <c:pt idx="276">
                  <c:v>4.2211100000000004</c:v>
                </c:pt>
                <c:pt idx="277">
                  <c:v>4.2279400000000003</c:v>
                </c:pt>
                <c:pt idx="278">
                  <c:v>4.2351900000000002</c:v>
                </c:pt>
                <c:pt idx="279">
                  <c:v>4.2411000000000003</c:v>
                </c:pt>
                <c:pt idx="280">
                  <c:v>4.2489800000000004</c:v>
                </c:pt>
                <c:pt idx="281">
                  <c:v>4.2546299999999997</c:v>
                </c:pt>
                <c:pt idx="282">
                  <c:v>4.2617799999999999</c:v>
                </c:pt>
                <c:pt idx="283">
                  <c:v>4.26945</c:v>
                </c:pt>
                <c:pt idx="284">
                  <c:v>4.2763099999999996</c:v>
                </c:pt>
                <c:pt idx="285">
                  <c:v>4.2840999999999996</c:v>
                </c:pt>
                <c:pt idx="286">
                  <c:v>4.2909100000000002</c:v>
                </c:pt>
                <c:pt idx="287">
                  <c:v>4.2991200000000003</c:v>
                </c:pt>
                <c:pt idx="288">
                  <c:v>4.3063799999999999</c:v>
                </c:pt>
                <c:pt idx="289">
                  <c:v>4.3144099999999996</c:v>
                </c:pt>
                <c:pt idx="290">
                  <c:v>4.3218100000000002</c:v>
                </c:pt>
                <c:pt idx="291">
                  <c:v>4.3287399999999998</c:v>
                </c:pt>
                <c:pt idx="292">
                  <c:v>4.3370899999999999</c:v>
                </c:pt>
                <c:pt idx="293">
                  <c:v>4.3438999999999997</c:v>
                </c:pt>
                <c:pt idx="294">
                  <c:v>4.3515199999999998</c:v>
                </c:pt>
                <c:pt idx="295">
                  <c:v>4.3588699999999996</c:v>
                </c:pt>
                <c:pt idx="296">
                  <c:v>4.3658700000000001</c:v>
                </c:pt>
                <c:pt idx="297">
                  <c:v>4.3734200000000003</c:v>
                </c:pt>
                <c:pt idx="298">
                  <c:v>4.38009</c:v>
                </c:pt>
                <c:pt idx="299">
                  <c:v>4.38734</c:v>
                </c:pt>
                <c:pt idx="300">
                  <c:v>4.3943300000000001</c:v>
                </c:pt>
                <c:pt idx="301">
                  <c:v>4.4007399999999999</c:v>
                </c:pt>
                <c:pt idx="302">
                  <c:v>4.4086499999999997</c:v>
                </c:pt>
                <c:pt idx="303">
                  <c:v>4.4150099999999997</c:v>
                </c:pt>
                <c:pt idx="304">
                  <c:v>4.42361</c:v>
                </c:pt>
                <c:pt idx="305">
                  <c:v>4.4312199999999997</c:v>
                </c:pt>
                <c:pt idx="306">
                  <c:v>4.4379299999999997</c:v>
                </c:pt>
                <c:pt idx="307">
                  <c:v>4.4461000000000004</c:v>
                </c:pt>
                <c:pt idx="308">
                  <c:v>4.4535600000000004</c:v>
                </c:pt>
                <c:pt idx="309">
                  <c:v>4.4619</c:v>
                </c:pt>
                <c:pt idx="310">
                  <c:v>4.4688800000000004</c:v>
                </c:pt>
                <c:pt idx="311">
                  <c:v>4.4768999999999997</c:v>
                </c:pt>
                <c:pt idx="312">
                  <c:v>4.4849699999999997</c:v>
                </c:pt>
                <c:pt idx="313">
                  <c:v>4.49207</c:v>
                </c:pt>
                <c:pt idx="314">
                  <c:v>4.4989800000000004</c:v>
                </c:pt>
                <c:pt idx="315">
                  <c:v>4.5065999999999997</c:v>
                </c:pt>
                <c:pt idx="316">
                  <c:v>4.51349</c:v>
                </c:pt>
                <c:pt idx="317">
                  <c:v>4.5206799999999996</c:v>
                </c:pt>
                <c:pt idx="318">
                  <c:v>4.5275100000000004</c:v>
                </c:pt>
                <c:pt idx="319">
                  <c:v>4.5343400000000003</c:v>
                </c:pt>
                <c:pt idx="320">
                  <c:v>4.5407299999999999</c:v>
                </c:pt>
                <c:pt idx="321">
                  <c:v>4.5482300000000002</c:v>
                </c:pt>
                <c:pt idx="322">
                  <c:v>4.5547199999999997</c:v>
                </c:pt>
                <c:pt idx="323">
                  <c:v>4.5622800000000003</c:v>
                </c:pt>
                <c:pt idx="324">
                  <c:v>4.5698600000000003</c:v>
                </c:pt>
                <c:pt idx="325">
                  <c:v>4.5771499999999996</c:v>
                </c:pt>
                <c:pt idx="326">
                  <c:v>4.5840300000000003</c:v>
                </c:pt>
                <c:pt idx="327">
                  <c:v>4.59117</c:v>
                </c:pt>
                <c:pt idx="328">
                  <c:v>4.5988199999999999</c:v>
                </c:pt>
                <c:pt idx="329">
                  <c:v>4.6063999999999998</c:v>
                </c:pt>
                <c:pt idx="330">
                  <c:v>4.6135900000000003</c:v>
                </c:pt>
                <c:pt idx="331">
                  <c:v>4.6207200000000004</c:v>
                </c:pt>
                <c:pt idx="332">
                  <c:v>4.6280999999999999</c:v>
                </c:pt>
                <c:pt idx="333">
                  <c:v>4.6350600000000002</c:v>
                </c:pt>
                <c:pt idx="334">
                  <c:v>4.64229</c:v>
                </c:pt>
                <c:pt idx="335">
                  <c:v>4.64975</c:v>
                </c:pt>
                <c:pt idx="336">
                  <c:v>4.6560600000000001</c:v>
                </c:pt>
                <c:pt idx="337">
                  <c:v>4.6643999999999997</c:v>
                </c:pt>
                <c:pt idx="338">
                  <c:v>4.6703700000000001</c:v>
                </c:pt>
                <c:pt idx="339">
                  <c:v>4.6773100000000003</c:v>
                </c:pt>
                <c:pt idx="340">
                  <c:v>4.6838699999999998</c:v>
                </c:pt>
                <c:pt idx="341">
                  <c:v>4.69001</c:v>
                </c:pt>
                <c:pt idx="342">
                  <c:v>4.6978600000000004</c:v>
                </c:pt>
                <c:pt idx="343">
                  <c:v>4.7051400000000001</c:v>
                </c:pt>
                <c:pt idx="344">
                  <c:v>4.7122299999999999</c:v>
                </c:pt>
                <c:pt idx="345">
                  <c:v>4.7185899999999998</c:v>
                </c:pt>
                <c:pt idx="346">
                  <c:v>4.7250899999999998</c:v>
                </c:pt>
                <c:pt idx="347">
                  <c:v>4.7332900000000002</c:v>
                </c:pt>
                <c:pt idx="348">
                  <c:v>4.7401400000000002</c:v>
                </c:pt>
                <c:pt idx="349">
                  <c:v>4.7475300000000002</c:v>
                </c:pt>
                <c:pt idx="350">
                  <c:v>4.7547600000000001</c:v>
                </c:pt>
                <c:pt idx="351">
                  <c:v>4.7621000000000002</c:v>
                </c:pt>
                <c:pt idx="352">
                  <c:v>4.7694400000000003</c:v>
                </c:pt>
                <c:pt idx="353">
                  <c:v>4.77752</c:v>
                </c:pt>
                <c:pt idx="354">
                  <c:v>4.78423</c:v>
                </c:pt>
                <c:pt idx="355">
                  <c:v>4.7915099999999997</c:v>
                </c:pt>
                <c:pt idx="356">
                  <c:v>4.7987200000000003</c:v>
                </c:pt>
                <c:pt idx="357">
                  <c:v>4.8041400000000003</c:v>
                </c:pt>
                <c:pt idx="358">
                  <c:v>4.81088</c:v>
                </c:pt>
                <c:pt idx="359">
                  <c:v>4.8173300000000001</c:v>
                </c:pt>
                <c:pt idx="360">
                  <c:v>4.8246099999999998</c:v>
                </c:pt>
                <c:pt idx="361">
                  <c:v>4.8314199999999996</c:v>
                </c:pt>
                <c:pt idx="362">
                  <c:v>4.8376299999999999</c:v>
                </c:pt>
                <c:pt idx="363">
                  <c:v>4.8445600000000004</c:v>
                </c:pt>
                <c:pt idx="364">
                  <c:v>4.8517099999999997</c:v>
                </c:pt>
                <c:pt idx="365">
                  <c:v>4.85839</c:v>
                </c:pt>
                <c:pt idx="366">
                  <c:v>4.8648600000000002</c:v>
                </c:pt>
                <c:pt idx="367">
                  <c:v>4.8716200000000001</c:v>
                </c:pt>
                <c:pt idx="368">
                  <c:v>4.8777600000000003</c:v>
                </c:pt>
                <c:pt idx="369">
                  <c:v>4.8849299999999998</c:v>
                </c:pt>
                <c:pt idx="370">
                  <c:v>4.8902400000000004</c:v>
                </c:pt>
                <c:pt idx="371">
                  <c:v>4.8971799999999996</c:v>
                </c:pt>
                <c:pt idx="372">
                  <c:v>4.9041699999999997</c:v>
                </c:pt>
                <c:pt idx="373">
                  <c:v>4.9106500000000004</c:v>
                </c:pt>
                <c:pt idx="374">
                  <c:v>4.9167100000000001</c:v>
                </c:pt>
                <c:pt idx="375">
                  <c:v>4.9235600000000002</c:v>
                </c:pt>
                <c:pt idx="376">
                  <c:v>4.9290000000000003</c:v>
                </c:pt>
                <c:pt idx="377">
                  <c:v>4.9353800000000003</c:v>
                </c:pt>
                <c:pt idx="378">
                  <c:v>4.9411399999999999</c:v>
                </c:pt>
                <c:pt idx="379">
                  <c:v>4.9470400000000003</c:v>
                </c:pt>
                <c:pt idx="380">
                  <c:v>4.9523700000000002</c:v>
                </c:pt>
                <c:pt idx="381">
                  <c:v>4.95791</c:v>
                </c:pt>
                <c:pt idx="382">
                  <c:v>4.96347</c:v>
                </c:pt>
                <c:pt idx="383">
                  <c:v>4.9702599999999997</c:v>
                </c:pt>
                <c:pt idx="384">
                  <c:v>4.9755599999999998</c:v>
                </c:pt>
                <c:pt idx="385">
                  <c:v>4.9816099999999999</c:v>
                </c:pt>
                <c:pt idx="386">
                  <c:v>4.9867499999999998</c:v>
                </c:pt>
                <c:pt idx="387">
                  <c:v>4.9922700000000004</c:v>
                </c:pt>
                <c:pt idx="388">
                  <c:v>4.9974699999999999</c:v>
                </c:pt>
                <c:pt idx="389">
                  <c:v>5.0017399999999999</c:v>
                </c:pt>
                <c:pt idx="390">
                  <c:v>5.00718</c:v>
                </c:pt>
                <c:pt idx="391">
                  <c:v>5.0119999999999996</c:v>
                </c:pt>
                <c:pt idx="392">
                  <c:v>5.01614</c:v>
                </c:pt>
                <c:pt idx="393">
                  <c:v>5.0211199999999998</c:v>
                </c:pt>
                <c:pt idx="394">
                  <c:v>5.02494</c:v>
                </c:pt>
                <c:pt idx="395">
                  <c:v>5.0299399999999999</c:v>
                </c:pt>
                <c:pt idx="396">
                  <c:v>5.0336699999999999</c:v>
                </c:pt>
                <c:pt idx="397">
                  <c:v>5.0383100000000001</c:v>
                </c:pt>
                <c:pt idx="398">
                  <c:v>5.0427900000000001</c:v>
                </c:pt>
                <c:pt idx="399">
                  <c:v>5.0471700000000004</c:v>
                </c:pt>
                <c:pt idx="400">
                  <c:v>5.0508100000000002</c:v>
                </c:pt>
                <c:pt idx="401">
                  <c:v>5.0549200000000001</c:v>
                </c:pt>
                <c:pt idx="402">
                  <c:v>5.0595299999999996</c:v>
                </c:pt>
                <c:pt idx="403">
                  <c:v>5.0644299999999998</c:v>
                </c:pt>
                <c:pt idx="404">
                  <c:v>5.0691100000000002</c:v>
                </c:pt>
                <c:pt idx="405">
                  <c:v>5.0738599999999998</c:v>
                </c:pt>
                <c:pt idx="406">
                  <c:v>5.0784200000000004</c:v>
                </c:pt>
                <c:pt idx="407">
                  <c:v>5.0837199999999996</c:v>
                </c:pt>
                <c:pt idx="408">
                  <c:v>5.08805</c:v>
                </c:pt>
                <c:pt idx="409">
                  <c:v>5.0932300000000001</c:v>
                </c:pt>
                <c:pt idx="410">
                  <c:v>5.0983099999999997</c:v>
                </c:pt>
                <c:pt idx="411">
                  <c:v>5.1034300000000004</c:v>
                </c:pt>
                <c:pt idx="412">
                  <c:v>5.109</c:v>
                </c:pt>
                <c:pt idx="413">
                  <c:v>5.11381</c:v>
                </c:pt>
                <c:pt idx="414">
                  <c:v>5.1183100000000001</c:v>
                </c:pt>
                <c:pt idx="415">
                  <c:v>5.1233399999999998</c:v>
                </c:pt>
                <c:pt idx="416">
                  <c:v>5.1277699999999999</c:v>
                </c:pt>
                <c:pt idx="417">
                  <c:v>5.13218</c:v>
                </c:pt>
                <c:pt idx="418">
                  <c:v>5.1364099999999997</c:v>
                </c:pt>
                <c:pt idx="419">
                  <c:v>5.1415499999999996</c:v>
                </c:pt>
                <c:pt idx="420">
                  <c:v>5.1457800000000002</c:v>
                </c:pt>
                <c:pt idx="421">
                  <c:v>5.1500500000000002</c:v>
                </c:pt>
                <c:pt idx="422">
                  <c:v>5.1556600000000001</c:v>
                </c:pt>
                <c:pt idx="423">
                  <c:v>5.1603899999999996</c:v>
                </c:pt>
                <c:pt idx="424">
                  <c:v>5.1656599999999999</c:v>
                </c:pt>
                <c:pt idx="425">
                  <c:v>5.1709800000000001</c:v>
                </c:pt>
                <c:pt idx="426">
                  <c:v>5.1762100000000002</c:v>
                </c:pt>
                <c:pt idx="427">
                  <c:v>5.18161</c:v>
                </c:pt>
                <c:pt idx="428">
                  <c:v>5.1864999999999997</c:v>
                </c:pt>
                <c:pt idx="429">
                  <c:v>5.1920200000000003</c:v>
                </c:pt>
                <c:pt idx="430">
                  <c:v>5.1963100000000004</c:v>
                </c:pt>
                <c:pt idx="431">
                  <c:v>5.2013499999999997</c:v>
                </c:pt>
                <c:pt idx="432">
                  <c:v>5.2056800000000001</c:v>
                </c:pt>
                <c:pt idx="433">
                  <c:v>5.2104999999999997</c:v>
                </c:pt>
                <c:pt idx="434">
                  <c:v>5.2149900000000002</c:v>
                </c:pt>
                <c:pt idx="435">
                  <c:v>5.2184400000000002</c:v>
                </c:pt>
                <c:pt idx="436">
                  <c:v>5.2229799999999997</c:v>
                </c:pt>
                <c:pt idx="437">
                  <c:v>5.2259599999999997</c:v>
                </c:pt>
                <c:pt idx="438">
                  <c:v>5.2310100000000004</c:v>
                </c:pt>
                <c:pt idx="439">
                  <c:v>5.2353800000000001</c:v>
                </c:pt>
                <c:pt idx="440">
                  <c:v>5.2387499999999996</c:v>
                </c:pt>
                <c:pt idx="441">
                  <c:v>5.2437300000000002</c:v>
                </c:pt>
                <c:pt idx="442">
                  <c:v>5.2474999999999996</c:v>
                </c:pt>
                <c:pt idx="443">
                  <c:v>5.2524800000000003</c:v>
                </c:pt>
                <c:pt idx="444">
                  <c:v>5.2564200000000003</c:v>
                </c:pt>
                <c:pt idx="445">
                  <c:v>5.26119</c:v>
                </c:pt>
                <c:pt idx="446">
                  <c:v>5.2657499999999997</c:v>
                </c:pt>
                <c:pt idx="447">
                  <c:v>5.2708899999999996</c:v>
                </c:pt>
                <c:pt idx="448">
                  <c:v>5.2757399999999999</c:v>
                </c:pt>
                <c:pt idx="449">
                  <c:v>5.2798800000000004</c:v>
                </c:pt>
                <c:pt idx="450">
                  <c:v>5.2848600000000001</c:v>
                </c:pt>
                <c:pt idx="451">
                  <c:v>5.2897299999999996</c:v>
                </c:pt>
                <c:pt idx="452">
                  <c:v>5.2942</c:v>
                </c:pt>
                <c:pt idx="453">
                  <c:v>5.29955</c:v>
                </c:pt>
                <c:pt idx="454">
                  <c:v>5.3028700000000004</c:v>
                </c:pt>
                <c:pt idx="455">
                  <c:v>5.3077500000000004</c:v>
                </c:pt>
                <c:pt idx="456">
                  <c:v>5.3121700000000001</c:v>
                </c:pt>
                <c:pt idx="457">
                  <c:v>5.3163600000000004</c:v>
                </c:pt>
                <c:pt idx="458">
                  <c:v>5.3212299999999999</c:v>
                </c:pt>
                <c:pt idx="459">
                  <c:v>5.3256100000000002</c:v>
                </c:pt>
                <c:pt idx="460">
                  <c:v>5.3300200000000002</c:v>
                </c:pt>
                <c:pt idx="461">
                  <c:v>5.3337599999999998</c:v>
                </c:pt>
                <c:pt idx="462">
                  <c:v>5.3388</c:v>
                </c:pt>
                <c:pt idx="463">
                  <c:v>5.3436500000000002</c:v>
                </c:pt>
                <c:pt idx="464">
                  <c:v>5.3475000000000001</c:v>
                </c:pt>
                <c:pt idx="465">
                  <c:v>5.3526800000000003</c:v>
                </c:pt>
                <c:pt idx="466">
                  <c:v>5.3563900000000002</c:v>
                </c:pt>
                <c:pt idx="467">
                  <c:v>5.3608700000000002</c:v>
                </c:pt>
                <c:pt idx="468">
                  <c:v>5.3650500000000001</c:v>
                </c:pt>
                <c:pt idx="469">
                  <c:v>5.3696700000000002</c:v>
                </c:pt>
                <c:pt idx="470">
                  <c:v>5.3745099999999999</c:v>
                </c:pt>
                <c:pt idx="471">
                  <c:v>5.3786300000000002</c:v>
                </c:pt>
                <c:pt idx="472">
                  <c:v>5.3837099999999998</c:v>
                </c:pt>
                <c:pt idx="473">
                  <c:v>5.38835</c:v>
                </c:pt>
                <c:pt idx="474">
                  <c:v>5.3927699999999996</c:v>
                </c:pt>
                <c:pt idx="475">
                  <c:v>5.3978299999999999</c:v>
                </c:pt>
                <c:pt idx="476">
                  <c:v>5.4024400000000004</c:v>
                </c:pt>
                <c:pt idx="477">
                  <c:v>5.4076700000000004</c:v>
                </c:pt>
                <c:pt idx="478">
                  <c:v>5.4121499999999996</c:v>
                </c:pt>
                <c:pt idx="479">
                  <c:v>5.41737</c:v>
                </c:pt>
                <c:pt idx="480">
                  <c:v>5.4217199999999997</c:v>
                </c:pt>
                <c:pt idx="481">
                  <c:v>5.4259700000000004</c:v>
                </c:pt>
                <c:pt idx="482">
                  <c:v>5.4317099999999998</c:v>
                </c:pt>
                <c:pt idx="483">
                  <c:v>5.4362899999999996</c:v>
                </c:pt>
                <c:pt idx="484">
                  <c:v>5.4425299999999996</c:v>
                </c:pt>
                <c:pt idx="485">
                  <c:v>5.4477000000000002</c:v>
                </c:pt>
                <c:pt idx="486">
                  <c:v>5.4523000000000001</c:v>
                </c:pt>
                <c:pt idx="487">
                  <c:v>5.4572399999999996</c:v>
                </c:pt>
                <c:pt idx="488">
                  <c:v>5.4624100000000002</c:v>
                </c:pt>
                <c:pt idx="489">
                  <c:v>5.4672499999999999</c:v>
                </c:pt>
                <c:pt idx="490">
                  <c:v>5.47166</c:v>
                </c:pt>
                <c:pt idx="491">
                  <c:v>5.47654</c:v>
                </c:pt>
                <c:pt idx="492">
                  <c:v>5.4804500000000003</c:v>
                </c:pt>
                <c:pt idx="493">
                  <c:v>5.4849800000000002</c:v>
                </c:pt>
                <c:pt idx="494">
                  <c:v>5.4894600000000002</c:v>
                </c:pt>
                <c:pt idx="495">
                  <c:v>5.49254</c:v>
                </c:pt>
                <c:pt idx="496">
                  <c:v>5.4964300000000001</c:v>
                </c:pt>
                <c:pt idx="497">
                  <c:v>5.4997800000000003</c:v>
                </c:pt>
                <c:pt idx="498">
                  <c:v>5.5038</c:v>
                </c:pt>
                <c:pt idx="499">
                  <c:v>5.5074800000000002</c:v>
                </c:pt>
                <c:pt idx="500">
                  <c:v>5.5107299999999997</c:v>
                </c:pt>
                <c:pt idx="501">
                  <c:v>5.5140599999999997</c:v>
                </c:pt>
                <c:pt idx="502">
                  <c:v>5.51776</c:v>
                </c:pt>
                <c:pt idx="503">
                  <c:v>5.5223399999999998</c:v>
                </c:pt>
                <c:pt idx="504">
                  <c:v>5.5263999999999998</c:v>
                </c:pt>
                <c:pt idx="505">
                  <c:v>5.5312799999999998</c:v>
                </c:pt>
                <c:pt idx="506">
                  <c:v>5.5356699999999996</c:v>
                </c:pt>
                <c:pt idx="507">
                  <c:v>5.5396599999999996</c:v>
                </c:pt>
                <c:pt idx="508">
                  <c:v>5.5449299999999999</c:v>
                </c:pt>
                <c:pt idx="509">
                  <c:v>5.5490399999999998</c:v>
                </c:pt>
                <c:pt idx="510">
                  <c:v>5.55375</c:v>
                </c:pt>
                <c:pt idx="511">
                  <c:v>5.5586599999999997</c:v>
                </c:pt>
                <c:pt idx="512">
                  <c:v>5.5626199999999999</c:v>
                </c:pt>
                <c:pt idx="513">
                  <c:v>5.5681799999999999</c:v>
                </c:pt>
                <c:pt idx="514">
                  <c:v>5.5719700000000003</c:v>
                </c:pt>
                <c:pt idx="515">
                  <c:v>5.5766999999999998</c:v>
                </c:pt>
                <c:pt idx="516">
                  <c:v>5.5815599999999996</c:v>
                </c:pt>
                <c:pt idx="517">
                  <c:v>5.58535</c:v>
                </c:pt>
                <c:pt idx="518">
                  <c:v>5.5900600000000003</c:v>
                </c:pt>
                <c:pt idx="519">
                  <c:v>5.5941799999999997</c:v>
                </c:pt>
                <c:pt idx="520">
                  <c:v>5.59884</c:v>
                </c:pt>
                <c:pt idx="521">
                  <c:v>5.6025299999999998</c:v>
                </c:pt>
                <c:pt idx="522">
                  <c:v>5.6069399999999998</c:v>
                </c:pt>
                <c:pt idx="523">
                  <c:v>5.6120299999999999</c:v>
                </c:pt>
                <c:pt idx="524">
                  <c:v>5.6169700000000002</c:v>
                </c:pt>
                <c:pt idx="525">
                  <c:v>5.6212999999999997</c:v>
                </c:pt>
                <c:pt idx="526">
                  <c:v>5.6248199999999997</c:v>
                </c:pt>
                <c:pt idx="527">
                  <c:v>5.6295700000000002</c:v>
                </c:pt>
                <c:pt idx="528">
                  <c:v>5.6337400000000004</c:v>
                </c:pt>
                <c:pt idx="529">
                  <c:v>5.6376299999999997</c:v>
                </c:pt>
                <c:pt idx="530">
                  <c:v>5.6413099999999998</c:v>
                </c:pt>
                <c:pt idx="531">
                  <c:v>5.6446500000000004</c:v>
                </c:pt>
                <c:pt idx="532">
                  <c:v>5.6489799999999999</c:v>
                </c:pt>
                <c:pt idx="533">
                  <c:v>5.6522500000000004</c:v>
                </c:pt>
                <c:pt idx="534">
                  <c:v>5.6555999999999997</c:v>
                </c:pt>
                <c:pt idx="535">
                  <c:v>5.6594499999999996</c:v>
                </c:pt>
                <c:pt idx="536">
                  <c:v>5.6624299999999996</c:v>
                </c:pt>
                <c:pt idx="537">
                  <c:v>5.66608</c:v>
                </c:pt>
                <c:pt idx="538">
                  <c:v>5.6688999999999998</c:v>
                </c:pt>
                <c:pt idx="539">
                  <c:v>5.6725300000000001</c:v>
                </c:pt>
                <c:pt idx="540">
                  <c:v>5.6755500000000003</c:v>
                </c:pt>
                <c:pt idx="541">
                  <c:v>5.6783400000000004</c:v>
                </c:pt>
                <c:pt idx="542">
                  <c:v>5.6813500000000001</c:v>
                </c:pt>
                <c:pt idx="543">
                  <c:v>5.6849699999999999</c:v>
                </c:pt>
                <c:pt idx="544">
                  <c:v>5.6887100000000004</c:v>
                </c:pt>
                <c:pt idx="545">
                  <c:v>5.6924999999999999</c:v>
                </c:pt>
                <c:pt idx="546">
                  <c:v>5.6969500000000002</c:v>
                </c:pt>
                <c:pt idx="547">
                  <c:v>5.7003899999999996</c:v>
                </c:pt>
                <c:pt idx="548">
                  <c:v>5.7046200000000002</c:v>
                </c:pt>
                <c:pt idx="549">
                  <c:v>5.7085299999999997</c:v>
                </c:pt>
                <c:pt idx="550">
                  <c:v>5.7122000000000002</c:v>
                </c:pt>
                <c:pt idx="551">
                  <c:v>5.7164099999999998</c:v>
                </c:pt>
                <c:pt idx="552">
                  <c:v>5.7203200000000001</c:v>
                </c:pt>
                <c:pt idx="553">
                  <c:v>5.7241799999999996</c:v>
                </c:pt>
                <c:pt idx="554">
                  <c:v>5.7278500000000001</c:v>
                </c:pt>
                <c:pt idx="555">
                  <c:v>5.7314600000000002</c:v>
                </c:pt>
                <c:pt idx="556">
                  <c:v>5.7350199999999996</c:v>
                </c:pt>
                <c:pt idx="557">
                  <c:v>5.7382999999999997</c:v>
                </c:pt>
                <c:pt idx="558">
                  <c:v>5.7423400000000004</c:v>
                </c:pt>
                <c:pt idx="559">
                  <c:v>5.7462</c:v>
                </c:pt>
                <c:pt idx="560">
                  <c:v>5.7492700000000001</c:v>
                </c:pt>
                <c:pt idx="561">
                  <c:v>5.7527200000000001</c:v>
                </c:pt>
                <c:pt idx="562">
                  <c:v>5.75631</c:v>
                </c:pt>
                <c:pt idx="563">
                  <c:v>5.7612800000000002</c:v>
                </c:pt>
                <c:pt idx="564">
                  <c:v>5.7648999999999999</c:v>
                </c:pt>
                <c:pt idx="565">
                  <c:v>5.7689500000000002</c:v>
                </c:pt>
                <c:pt idx="566">
                  <c:v>5.7733400000000001</c:v>
                </c:pt>
                <c:pt idx="567">
                  <c:v>5.77738</c:v>
                </c:pt>
                <c:pt idx="568">
                  <c:v>5.7820999999999998</c:v>
                </c:pt>
                <c:pt idx="569">
                  <c:v>5.7856500000000004</c:v>
                </c:pt>
                <c:pt idx="570">
                  <c:v>5.7904400000000003</c:v>
                </c:pt>
                <c:pt idx="571">
                  <c:v>5.7943600000000002</c:v>
                </c:pt>
                <c:pt idx="572">
                  <c:v>5.7984400000000003</c:v>
                </c:pt>
                <c:pt idx="573">
                  <c:v>5.8019699999999998</c:v>
                </c:pt>
                <c:pt idx="574">
                  <c:v>5.8052599999999996</c:v>
                </c:pt>
                <c:pt idx="575">
                  <c:v>5.8091299999999997</c:v>
                </c:pt>
                <c:pt idx="576">
                  <c:v>5.8125600000000004</c:v>
                </c:pt>
                <c:pt idx="577">
                  <c:v>5.81623</c:v>
                </c:pt>
                <c:pt idx="578">
                  <c:v>5.8189099999999998</c:v>
                </c:pt>
                <c:pt idx="579">
                  <c:v>5.8224799999999997</c:v>
                </c:pt>
                <c:pt idx="580">
                  <c:v>5.82592</c:v>
                </c:pt>
                <c:pt idx="581">
                  <c:v>5.8285600000000004</c:v>
                </c:pt>
                <c:pt idx="582">
                  <c:v>5.8319200000000002</c:v>
                </c:pt>
                <c:pt idx="583">
                  <c:v>5.8354299999999997</c:v>
                </c:pt>
                <c:pt idx="584">
                  <c:v>5.8383799999999999</c:v>
                </c:pt>
                <c:pt idx="585">
                  <c:v>5.8408100000000003</c:v>
                </c:pt>
                <c:pt idx="586">
                  <c:v>5.8438299999999996</c:v>
                </c:pt>
                <c:pt idx="587">
                  <c:v>5.8476800000000004</c:v>
                </c:pt>
                <c:pt idx="588">
                  <c:v>5.8508100000000001</c:v>
                </c:pt>
                <c:pt idx="589">
                  <c:v>5.8541100000000004</c:v>
                </c:pt>
                <c:pt idx="590">
                  <c:v>5.8569100000000001</c:v>
                </c:pt>
                <c:pt idx="591">
                  <c:v>5.8602600000000002</c:v>
                </c:pt>
                <c:pt idx="592">
                  <c:v>5.8637699999999997</c:v>
                </c:pt>
                <c:pt idx="593">
                  <c:v>5.8662099999999997</c:v>
                </c:pt>
                <c:pt idx="594">
                  <c:v>5.8696299999999999</c:v>
                </c:pt>
                <c:pt idx="595">
                  <c:v>5.8722300000000001</c:v>
                </c:pt>
                <c:pt idx="596">
                  <c:v>5.8750600000000004</c:v>
                </c:pt>
                <c:pt idx="597">
                  <c:v>5.87704</c:v>
                </c:pt>
                <c:pt idx="598">
                  <c:v>5.8798599999999999</c:v>
                </c:pt>
                <c:pt idx="599">
                  <c:v>5.8830200000000001</c:v>
                </c:pt>
                <c:pt idx="600">
                  <c:v>5.8848900000000004</c:v>
                </c:pt>
                <c:pt idx="601">
                  <c:v>5.8878599999999999</c:v>
                </c:pt>
                <c:pt idx="602">
                  <c:v>5.8908199999999997</c:v>
                </c:pt>
                <c:pt idx="603">
                  <c:v>5.8936999999999999</c:v>
                </c:pt>
                <c:pt idx="604">
                  <c:v>5.8968999999999996</c:v>
                </c:pt>
                <c:pt idx="605">
                  <c:v>5.8991899999999999</c:v>
                </c:pt>
                <c:pt idx="606">
                  <c:v>5.9018199999999998</c:v>
                </c:pt>
                <c:pt idx="607">
                  <c:v>5.9051099999999996</c:v>
                </c:pt>
                <c:pt idx="608">
                  <c:v>5.9080399999999997</c:v>
                </c:pt>
                <c:pt idx="609">
                  <c:v>5.9107399999999997</c:v>
                </c:pt>
                <c:pt idx="610">
                  <c:v>5.9136699999999998</c:v>
                </c:pt>
                <c:pt idx="611">
                  <c:v>5.9170999999999996</c:v>
                </c:pt>
                <c:pt idx="612">
                  <c:v>5.91967</c:v>
                </c:pt>
                <c:pt idx="613">
                  <c:v>5.9232100000000001</c:v>
                </c:pt>
                <c:pt idx="614">
                  <c:v>5.9257400000000002</c:v>
                </c:pt>
                <c:pt idx="615">
                  <c:v>5.9282500000000002</c:v>
                </c:pt>
                <c:pt idx="616">
                  <c:v>5.9303600000000003</c:v>
                </c:pt>
                <c:pt idx="617">
                  <c:v>5.9318099999999996</c:v>
                </c:pt>
                <c:pt idx="618">
                  <c:v>5.9357800000000003</c:v>
                </c:pt>
                <c:pt idx="619">
                  <c:v>5.9376100000000003</c:v>
                </c:pt>
                <c:pt idx="620">
                  <c:v>5.9405799999999997</c:v>
                </c:pt>
                <c:pt idx="621">
                  <c:v>5.9434699999999996</c:v>
                </c:pt>
                <c:pt idx="622">
                  <c:v>5.9452999999999996</c:v>
                </c:pt>
                <c:pt idx="623">
                  <c:v>5.9493999999999998</c:v>
                </c:pt>
                <c:pt idx="624">
                  <c:v>5.9515599999999997</c:v>
                </c:pt>
                <c:pt idx="625">
                  <c:v>5.9548300000000003</c:v>
                </c:pt>
                <c:pt idx="626">
                  <c:v>5.9576700000000002</c:v>
                </c:pt>
                <c:pt idx="627">
                  <c:v>5.9606199999999996</c:v>
                </c:pt>
                <c:pt idx="628">
                  <c:v>5.9639699999999998</c:v>
                </c:pt>
                <c:pt idx="629">
                  <c:v>5.9655300000000002</c:v>
                </c:pt>
                <c:pt idx="630">
                  <c:v>5.9680299999999997</c:v>
                </c:pt>
                <c:pt idx="631">
                  <c:v>5.97065</c:v>
                </c:pt>
                <c:pt idx="632">
                  <c:v>5.9732099999999999</c:v>
                </c:pt>
                <c:pt idx="633">
                  <c:v>5.9752799999999997</c:v>
                </c:pt>
                <c:pt idx="634">
                  <c:v>5.9771299999999998</c:v>
                </c:pt>
                <c:pt idx="635">
                  <c:v>5.9790999999999999</c:v>
                </c:pt>
                <c:pt idx="636">
                  <c:v>5.9800700000000004</c:v>
                </c:pt>
                <c:pt idx="637">
                  <c:v>5.9819100000000001</c:v>
                </c:pt>
                <c:pt idx="638">
                  <c:v>5.9831000000000003</c:v>
                </c:pt>
                <c:pt idx="639">
                  <c:v>5.9833800000000004</c:v>
                </c:pt>
                <c:pt idx="640">
                  <c:v>5.9838300000000002</c:v>
                </c:pt>
                <c:pt idx="641">
                  <c:v>5.9837199999999999</c:v>
                </c:pt>
                <c:pt idx="642">
                  <c:v>5.9845499999999996</c:v>
                </c:pt>
                <c:pt idx="643">
                  <c:v>5.9853899999999998</c:v>
                </c:pt>
                <c:pt idx="644">
                  <c:v>5.9858099999999999</c:v>
                </c:pt>
                <c:pt idx="645">
                  <c:v>5.9870400000000004</c:v>
                </c:pt>
                <c:pt idx="646">
                  <c:v>5.9871999999999996</c:v>
                </c:pt>
                <c:pt idx="647">
                  <c:v>5.9885099999999998</c:v>
                </c:pt>
                <c:pt idx="648">
                  <c:v>5.9898300000000004</c:v>
                </c:pt>
                <c:pt idx="649">
                  <c:v>5.9916700000000001</c:v>
                </c:pt>
                <c:pt idx="650">
                  <c:v>5.9940699999999998</c:v>
                </c:pt>
                <c:pt idx="651">
                  <c:v>5.9954700000000001</c:v>
                </c:pt>
                <c:pt idx="652">
                  <c:v>5.9972500000000002</c:v>
                </c:pt>
                <c:pt idx="653">
                  <c:v>5.9984299999999999</c:v>
                </c:pt>
                <c:pt idx="654">
                  <c:v>6.0003299999999999</c:v>
                </c:pt>
                <c:pt idx="655">
                  <c:v>6.0015700000000001</c:v>
                </c:pt>
                <c:pt idx="656">
                  <c:v>6.0030000000000001</c:v>
                </c:pt>
                <c:pt idx="657">
                  <c:v>6.00474</c:v>
                </c:pt>
                <c:pt idx="658">
                  <c:v>6.0057600000000004</c:v>
                </c:pt>
                <c:pt idx="659">
                  <c:v>6.0075799999999999</c:v>
                </c:pt>
                <c:pt idx="660">
                  <c:v>6.0087099999999998</c:v>
                </c:pt>
                <c:pt idx="661">
                  <c:v>6.0108199999999998</c:v>
                </c:pt>
                <c:pt idx="662">
                  <c:v>6.0129200000000003</c:v>
                </c:pt>
                <c:pt idx="663">
                  <c:v>6.0153100000000004</c:v>
                </c:pt>
                <c:pt idx="664">
                  <c:v>6.0180800000000003</c:v>
                </c:pt>
                <c:pt idx="665">
                  <c:v>6.0203699999999998</c:v>
                </c:pt>
                <c:pt idx="666">
                  <c:v>6.0228000000000002</c:v>
                </c:pt>
                <c:pt idx="667">
                  <c:v>6.0253500000000004</c:v>
                </c:pt>
                <c:pt idx="668">
                  <c:v>6.0270700000000001</c:v>
                </c:pt>
                <c:pt idx="669">
                  <c:v>6.0302300000000004</c:v>
                </c:pt>
                <c:pt idx="670">
                  <c:v>6.0320499999999999</c:v>
                </c:pt>
                <c:pt idx="671">
                  <c:v>6.0336299999999996</c:v>
                </c:pt>
                <c:pt idx="672">
                  <c:v>6.03484</c:v>
                </c:pt>
                <c:pt idx="673">
                  <c:v>6.03531</c:v>
                </c:pt>
                <c:pt idx="674">
                  <c:v>6.0367199999999999</c:v>
                </c:pt>
                <c:pt idx="675">
                  <c:v>6.03756</c:v>
                </c:pt>
                <c:pt idx="676">
                  <c:v>6.03775</c:v>
                </c:pt>
                <c:pt idx="677">
                  <c:v>6.0386699999999998</c:v>
                </c:pt>
                <c:pt idx="678">
                  <c:v>6.0394100000000002</c:v>
                </c:pt>
                <c:pt idx="679">
                  <c:v>6.0389400000000002</c:v>
                </c:pt>
                <c:pt idx="680">
                  <c:v>6.0390899999999998</c:v>
                </c:pt>
                <c:pt idx="681">
                  <c:v>6.03965</c:v>
                </c:pt>
                <c:pt idx="682">
                  <c:v>6.0395099999999999</c:v>
                </c:pt>
                <c:pt idx="683">
                  <c:v>6.0408200000000001</c:v>
                </c:pt>
                <c:pt idx="684">
                  <c:v>6.0414099999999999</c:v>
                </c:pt>
                <c:pt idx="685">
                  <c:v>6.0426200000000003</c:v>
                </c:pt>
                <c:pt idx="686">
                  <c:v>6.0439699999999998</c:v>
                </c:pt>
                <c:pt idx="687">
                  <c:v>6.0447699999999998</c:v>
                </c:pt>
                <c:pt idx="688">
                  <c:v>6.0467199999999997</c:v>
                </c:pt>
                <c:pt idx="689">
                  <c:v>6.0472400000000004</c:v>
                </c:pt>
                <c:pt idx="690">
                  <c:v>6.0483000000000002</c:v>
                </c:pt>
                <c:pt idx="691">
                  <c:v>6.0506900000000003</c:v>
                </c:pt>
                <c:pt idx="692">
                  <c:v>6.0512199999999998</c:v>
                </c:pt>
                <c:pt idx="693">
                  <c:v>6.0530900000000001</c:v>
                </c:pt>
                <c:pt idx="694">
                  <c:v>6.0535199999999998</c:v>
                </c:pt>
                <c:pt idx="695">
                  <c:v>6.0549600000000003</c:v>
                </c:pt>
                <c:pt idx="696">
                  <c:v>6.0553800000000004</c:v>
                </c:pt>
                <c:pt idx="697">
                  <c:v>6.0565199999999999</c:v>
                </c:pt>
                <c:pt idx="698">
                  <c:v>6.0582599999999998</c:v>
                </c:pt>
                <c:pt idx="699">
                  <c:v>6.0592899999999998</c:v>
                </c:pt>
                <c:pt idx="700">
                  <c:v>6.0616000000000003</c:v>
                </c:pt>
                <c:pt idx="701">
                  <c:v>6.0629799999999996</c:v>
                </c:pt>
                <c:pt idx="702">
                  <c:v>6.06534</c:v>
                </c:pt>
                <c:pt idx="703">
                  <c:v>6.0676699999999997</c:v>
                </c:pt>
                <c:pt idx="704">
                  <c:v>6.0710100000000002</c:v>
                </c:pt>
                <c:pt idx="705">
                  <c:v>6.0746599999999997</c:v>
                </c:pt>
                <c:pt idx="706">
                  <c:v>6.0768399999999998</c:v>
                </c:pt>
                <c:pt idx="707">
                  <c:v>6.0796200000000002</c:v>
                </c:pt>
                <c:pt idx="708">
                  <c:v>6.0815400000000004</c:v>
                </c:pt>
                <c:pt idx="709">
                  <c:v>6.0840500000000004</c:v>
                </c:pt>
                <c:pt idx="710">
                  <c:v>6.08725</c:v>
                </c:pt>
                <c:pt idx="711">
                  <c:v>6.0884600000000004</c:v>
                </c:pt>
                <c:pt idx="712">
                  <c:v>6.09145</c:v>
                </c:pt>
                <c:pt idx="713">
                  <c:v>6.0939300000000003</c:v>
                </c:pt>
                <c:pt idx="714">
                  <c:v>6.0969100000000003</c:v>
                </c:pt>
                <c:pt idx="715">
                  <c:v>6.0989699999999996</c:v>
                </c:pt>
                <c:pt idx="716">
                  <c:v>6.1011100000000003</c:v>
                </c:pt>
                <c:pt idx="717">
                  <c:v>6.1041800000000004</c:v>
                </c:pt>
                <c:pt idx="718">
                  <c:v>6.1061800000000002</c:v>
                </c:pt>
                <c:pt idx="719">
                  <c:v>6.1085599999999998</c:v>
                </c:pt>
                <c:pt idx="720">
                  <c:v>6.1106999999999996</c:v>
                </c:pt>
                <c:pt idx="721">
                  <c:v>6.1124900000000002</c:v>
                </c:pt>
                <c:pt idx="722">
                  <c:v>6.1152100000000003</c:v>
                </c:pt>
                <c:pt idx="723">
                  <c:v>6.1178400000000002</c:v>
                </c:pt>
                <c:pt idx="724">
                  <c:v>6.1214300000000001</c:v>
                </c:pt>
                <c:pt idx="725">
                  <c:v>6.1237300000000001</c:v>
                </c:pt>
                <c:pt idx="726">
                  <c:v>6.1277499999999998</c:v>
                </c:pt>
                <c:pt idx="727">
                  <c:v>6.1309399999999998</c:v>
                </c:pt>
                <c:pt idx="728">
                  <c:v>6.13415</c:v>
                </c:pt>
                <c:pt idx="729">
                  <c:v>6.1384400000000001</c:v>
                </c:pt>
                <c:pt idx="730">
                  <c:v>6.14168</c:v>
                </c:pt>
                <c:pt idx="731">
                  <c:v>6.1456</c:v>
                </c:pt>
                <c:pt idx="732">
                  <c:v>6.14907</c:v>
                </c:pt>
                <c:pt idx="733">
                  <c:v>6.1525100000000004</c:v>
                </c:pt>
                <c:pt idx="734">
                  <c:v>6.15618</c:v>
                </c:pt>
                <c:pt idx="735">
                  <c:v>6.15869</c:v>
                </c:pt>
                <c:pt idx="736">
                  <c:v>6.1626399999999997</c:v>
                </c:pt>
                <c:pt idx="737">
                  <c:v>6.1658499999999998</c:v>
                </c:pt>
                <c:pt idx="738">
                  <c:v>6.16899</c:v>
                </c:pt>
                <c:pt idx="739">
                  <c:v>6.17225</c:v>
                </c:pt>
                <c:pt idx="740">
                  <c:v>6.1747399999999999</c:v>
                </c:pt>
                <c:pt idx="741">
                  <c:v>6.1779500000000001</c:v>
                </c:pt>
                <c:pt idx="742">
                  <c:v>6.1809700000000003</c:v>
                </c:pt>
                <c:pt idx="743">
                  <c:v>6.1842800000000002</c:v>
                </c:pt>
                <c:pt idx="744">
                  <c:v>6.1881500000000003</c:v>
                </c:pt>
                <c:pt idx="745">
                  <c:v>6.1910400000000001</c:v>
                </c:pt>
                <c:pt idx="746">
                  <c:v>6.1937699999999998</c:v>
                </c:pt>
                <c:pt idx="747">
                  <c:v>6.19773</c:v>
                </c:pt>
                <c:pt idx="748">
                  <c:v>6.2017899999999999</c:v>
                </c:pt>
                <c:pt idx="749">
                  <c:v>6.2050999999999998</c:v>
                </c:pt>
                <c:pt idx="750">
                  <c:v>6.2088700000000001</c:v>
                </c:pt>
                <c:pt idx="751">
                  <c:v>6.2121500000000003</c:v>
                </c:pt>
                <c:pt idx="752">
                  <c:v>6.2156200000000004</c:v>
                </c:pt>
                <c:pt idx="753">
                  <c:v>6.2189699999999997</c:v>
                </c:pt>
                <c:pt idx="754">
                  <c:v>6.2216300000000002</c:v>
                </c:pt>
                <c:pt idx="755">
                  <c:v>6.2253499999999997</c:v>
                </c:pt>
                <c:pt idx="756">
                  <c:v>6.22804</c:v>
                </c:pt>
                <c:pt idx="757">
                  <c:v>6.2316099999999999</c:v>
                </c:pt>
                <c:pt idx="758">
                  <c:v>6.2347700000000001</c:v>
                </c:pt>
                <c:pt idx="759">
                  <c:v>6.2374499999999999</c:v>
                </c:pt>
                <c:pt idx="760">
                  <c:v>6.2412400000000003</c:v>
                </c:pt>
                <c:pt idx="761">
                  <c:v>6.24404</c:v>
                </c:pt>
                <c:pt idx="762">
                  <c:v>6.2471399999999999</c:v>
                </c:pt>
                <c:pt idx="763">
                  <c:v>6.25143</c:v>
                </c:pt>
                <c:pt idx="764">
                  <c:v>6.2548599999999999</c:v>
                </c:pt>
                <c:pt idx="765">
                  <c:v>6.2591900000000003</c:v>
                </c:pt>
                <c:pt idx="766">
                  <c:v>6.2621799999999999</c:v>
                </c:pt>
                <c:pt idx="767">
                  <c:v>6.2663599999999997</c:v>
                </c:pt>
                <c:pt idx="768">
                  <c:v>6.2703100000000003</c:v>
                </c:pt>
                <c:pt idx="769">
                  <c:v>6.2737400000000001</c:v>
                </c:pt>
                <c:pt idx="770">
                  <c:v>6.2777099999999999</c:v>
                </c:pt>
                <c:pt idx="771">
                  <c:v>6.2810899999999998</c:v>
                </c:pt>
                <c:pt idx="772">
                  <c:v>6.2851900000000001</c:v>
                </c:pt>
                <c:pt idx="773">
                  <c:v>6.2885299999999997</c:v>
                </c:pt>
                <c:pt idx="774">
                  <c:v>6.29223</c:v>
                </c:pt>
                <c:pt idx="775">
                  <c:v>6.2953000000000001</c:v>
                </c:pt>
                <c:pt idx="776">
                  <c:v>6.2980499999999999</c:v>
                </c:pt>
                <c:pt idx="777">
                  <c:v>6.30166</c:v>
                </c:pt>
                <c:pt idx="778">
                  <c:v>6.3040200000000004</c:v>
                </c:pt>
                <c:pt idx="779">
                  <c:v>6.3073600000000001</c:v>
                </c:pt>
                <c:pt idx="780">
                  <c:v>6.3099800000000004</c:v>
                </c:pt>
                <c:pt idx="781">
                  <c:v>6.3126199999999999</c:v>
                </c:pt>
                <c:pt idx="782">
                  <c:v>6.3164499999999997</c:v>
                </c:pt>
                <c:pt idx="783">
                  <c:v>6.3193200000000003</c:v>
                </c:pt>
                <c:pt idx="784">
                  <c:v>6.3239299999999998</c:v>
                </c:pt>
                <c:pt idx="785">
                  <c:v>6.3265399999999996</c:v>
                </c:pt>
                <c:pt idx="786">
                  <c:v>6.3302699999999996</c:v>
                </c:pt>
                <c:pt idx="787">
                  <c:v>6.3342400000000003</c:v>
                </c:pt>
                <c:pt idx="788">
                  <c:v>6.3373400000000002</c:v>
                </c:pt>
                <c:pt idx="789">
                  <c:v>6.3410500000000001</c:v>
                </c:pt>
                <c:pt idx="790">
                  <c:v>6.3440700000000003</c:v>
                </c:pt>
                <c:pt idx="791">
                  <c:v>6.3477899999999998</c:v>
                </c:pt>
                <c:pt idx="792">
                  <c:v>6.35121</c:v>
                </c:pt>
                <c:pt idx="793">
                  <c:v>6.35473</c:v>
                </c:pt>
                <c:pt idx="794">
                  <c:v>6.35778</c:v>
                </c:pt>
                <c:pt idx="795">
                  <c:v>6.3610600000000002</c:v>
                </c:pt>
                <c:pt idx="796">
                  <c:v>6.3643299999999998</c:v>
                </c:pt>
                <c:pt idx="797">
                  <c:v>6.3668399999999998</c:v>
                </c:pt>
                <c:pt idx="798">
                  <c:v>6.36998</c:v>
                </c:pt>
                <c:pt idx="799">
                  <c:v>6.3723700000000001</c:v>
                </c:pt>
                <c:pt idx="800">
                  <c:v>6.3755600000000001</c:v>
                </c:pt>
                <c:pt idx="801">
                  <c:v>6.3779500000000002</c:v>
                </c:pt>
                <c:pt idx="802">
                  <c:v>6.3809500000000003</c:v>
                </c:pt>
                <c:pt idx="803">
                  <c:v>6.38483</c:v>
                </c:pt>
                <c:pt idx="804">
                  <c:v>6.3885500000000004</c:v>
                </c:pt>
                <c:pt idx="805">
                  <c:v>6.3915100000000002</c:v>
                </c:pt>
                <c:pt idx="806">
                  <c:v>6.39459</c:v>
                </c:pt>
                <c:pt idx="807">
                  <c:v>6.3976899999999999</c:v>
                </c:pt>
                <c:pt idx="808">
                  <c:v>6.4013999999999998</c:v>
                </c:pt>
                <c:pt idx="809">
                  <c:v>6.4044400000000001</c:v>
                </c:pt>
                <c:pt idx="810">
                  <c:v>6.4076399999999998</c:v>
                </c:pt>
                <c:pt idx="811">
                  <c:v>6.4106800000000002</c:v>
                </c:pt>
                <c:pt idx="812">
                  <c:v>6.4136100000000003</c:v>
                </c:pt>
                <c:pt idx="813">
                  <c:v>6.4170199999999999</c:v>
                </c:pt>
                <c:pt idx="814">
                  <c:v>6.4199400000000004</c:v>
                </c:pt>
                <c:pt idx="815">
                  <c:v>6.4228500000000004</c:v>
                </c:pt>
                <c:pt idx="816">
                  <c:v>6.4252099999999999</c:v>
                </c:pt>
                <c:pt idx="817">
                  <c:v>6.42821</c:v>
                </c:pt>
                <c:pt idx="818">
                  <c:v>6.4309900000000004</c:v>
                </c:pt>
                <c:pt idx="819">
                  <c:v>6.4332500000000001</c:v>
                </c:pt>
                <c:pt idx="820">
                  <c:v>6.43581</c:v>
                </c:pt>
                <c:pt idx="821">
                  <c:v>6.4378900000000003</c:v>
                </c:pt>
                <c:pt idx="822">
                  <c:v>6.4415199999999997</c:v>
                </c:pt>
                <c:pt idx="823">
                  <c:v>6.4445699999999997</c:v>
                </c:pt>
                <c:pt idx="824">
                  <c:v>6.4477599999999997</c:v>
                </c:pt>
                <c:pt idx="825">
                  <c:v>6.45045</c:v>
                </c:pt>
                <c:pt idx="826">
                  <c:v>6.4530599999999998</c:v>
                </c:pt>
                <c:pt idx="827">
                  <c:v>6.4568899999999996</c:v>
                </c:pt>
                <c:pt idx="828">
                  <c:v>6.4599500000000001</c:v>
                </c:pt>
                <c:pt idx="829">
                  <c:v>6.4629500000000002</c:v>
                </c:pt>
                <c:pt idx="830">
                  <c:v>6.4663700000000004</c:v>
                </c:pt>
                <c:pt idx="831">
                  <c:v>6.4695799999999997</c:v>
                </c:pt>
                <c:pt idx="832">
                  <c:v>6.4719300000000004</c:v>
                </c:pt>
                <c:pt idx="833">
                  <c:v>6.4753600000000002</c:v>
                </c:pt>
                <c:pt idx="834">
                  <c:v>6.4780199999999999</c:v>
                </c:pt>
                <c:pt idx="835">
                  <c:v>6.48055</c:v>
                </c:pt>
                <c:pt idx="836">
                  <c:v>6.4835000000000003</c:v>
                </c:pt>
                <c:pt idx="837">
                  <c:v>6.4849899999999998</c:v>
                </c:pt>
                <c:pt idx="838">
                  <c:v>6.4881000000000002</c:v>
                </c:pt>
                <c:pt idx="839">
                  <c:v>6.4898400000000001</c:v>
                </c:pt>
                <c:pt idx="840">
                  <c:v>6.4916200000000002</c:v>
                </c:pt>
                <c:pt idx="841">
                  <c:v>6.4932400000000001</c:v>
                </c:pt>
                <c:pt idx="842">
                  <c:v>6.4951400000000001</c:v>
                </c:pt>
                <c:pt idx="843">
                  <c:v>6.4982199999999999</c:v>
                </c:pt>
                <c:pt idx="844">
                  <c:v>6.5002899999999997</c:v>
                </c:pt>
                <c:pt idx="845">
                  <c:v>6.5028300000000003</c:v>
                </c:pt>
                <c:pt idx="846">
                  <c:v>6.5052199999999996</c:v>
                </c:pt>
                <c:pt idx="847">
                  <c:v>6.5074100000000001</c:v>
                </c:pt>
                <c:pt idx="848">
                  <c:v>6.5103</c:v>
                </c:pt>
                <c:pt idx="849">
                  <c:v>6.5122499999999999</c:v>
                </c:pt>
                <c:pt idx="850">
                  <c:v>6.5149900000000001</c:v>
                </c:pt>
                <c:pt idx="851">
                  <c:v>6.5172299999999996</c:v>
                </c:pt>
                <c:pt idx="852">
                  <c:v>6.51973</c:v>
                </c:pt>
                <c:pt idx="853">
                  <c:v>6.5216399999999997</c:v>
                </c:pt>
                <c:pt idx="854">
                  <c:v>6.5232400000000004</c:v>
                </c:pt>
                <c:pt idx="855">
                  <c:v>6.52562</c:v>
                </c:pt>
                <c:pt idx="856">
                  <c:v>6.5274799999999997</c:v>
                </c:pt>
                <c:pt idx="857">
                  <c:v>6.5299199999999997</c:v>
                </c:pt>
                <c:pt idx="858">
                  <c:v>6.5318899999999998</c:v>
                </c:pt>
                <c:pt idx="859">
                  <c:v>6.5337199999999998</c:v>
                </c:pt>
                <c:pt idx="860">
                  <c:v>6.5356699999999996</c:v>
                </c:pt>
                <c:pt idx="861">
                  <c:v>6.53728</c:v>
                </c:pt>
                <c:pt idx="862">
                  <c:v>6.5391899999999996</c:v>
                </c:pt>
                <c:pt idx="863">
                  <c:v>6.5415999999999999</c:v>
                </c:pt>
                <c:pt idx="864">
                  <c:v>6.5436800000000002</c:v>
                </c:pt>
                <c:pt idx="865">
                  <c:v>6.5456599999999998</c:v>
                </c:pt>
                <c:pt idx="866">
                  <c:v>6.5477800000000004</c:v>
                </c:pt>
                <c:pt idx="867">
                  <c:v>6.5496499999999997</c:v>
                </c:pt>
                <c:pt idx="868">
                  <c:v>6.5526999999999997</c:v>
                </c:pt>
                <c:pt idx="869">
                  <c:v>6.5540799999999999</c:v>
                </c:pt>
                <c:pt idx="870">
                  <c:v>6.5570399999999998</c:v>
                </c:pt>
                <c:pt idx="871">
                  <c:v>6.5593899999999996</c:v>
                </c:pt>
                <c:pt idx="872">
                  <c:v>6.5617099999999997</c:v>
                </c:pt>
                <c:pt idx="873">
                  <c:v>6.5646599999999999</c:v>
                </c:pt>
                <c:pt idx="874">
                  <c:v>6.5665699999999996</c:v>
                </c:pt>
                <c:pt idx="875">
                  <c:v>6.5689500000000001</c:v>
                </c:pt>
                <c:pt idx="876">
                  <c:v>6.5699399999999999</c:v>
                </c:pt>
                <c:pt idx="877">
                  <c:v>6.5721699999999998</c:v>
                </c:pt>
                <c:pt idx="878">
                  <c:v>6.57409</c:v>
                </c:pt>
                <c:pt idx="879">
                  <c:v>6.5752600000000001</c:v>
                </c:pt>
                <c:pt idx="880">
                  <c:v>6.5766400000000003</c:v>
                </c:pt>
                <c:pt idx="881">
                  <c:v>6.5782800000000003</c:v>
                </c:pt>
                <c:pt idx="882">
                  <c:v>6.5811799999999998</c:v>
                </c:pt>
                <c:pt idx="883">
                  <c:v>6.5827600000000004</c:v>
                </c:pt>
                <c:pt idx="884">
                  <c:v>6.5853400000000004</c:v>
                </c:pt>
                <c:pt idx="885">
                  <c:v>6.5878300000000003</c:v>
                </c:pt>
                <c:pt idx="886">
                  <c:v>6.5901199999999998</c:v>
                </c:pt>
                <c:pt idx="887">
                  <c:v>6.593</c:v>
                </c:pt>
                <c:pt idx="888">
                  <c:v>6.5945600000000004</c:v>
                </c:pt>
                <c:pt idx="889">
                  <c:v>6.5972600000000003</c:v>
                </c:pt>
                <c:pt idx="890">
                  <c:v>6.5998299999999999</c:v>
                </c:pt>
                <c:pt idx="891">
                  <c:v>6.6019800000000002</c:v>
                </c:pt>
                <c:pt idx="892">
                  <c:v>6.6048999999999998</c:v>
                </c:pt>
                <c:pt idx="893">
                  <c:v>6.6072899999999999</c:v>
                </c:pt>
                <c:pt idx="894">
                  <c:v>6.6096500000000002</c:v>
                </c:pt>
                <c:pt idx="895">
                  <c:v>6.6114699999999997</c:v>
                </c:pt>
                <c:pt idx="896">
                  <c:v>6.6131099999999998</c:v>
                </c:pt>
                <c:pt idx="897">
                  <c:v>6.6152300000000004</c:v>
                </c:pt>
                <c:pt idx="898">
                  <c:v>6.6162000000000001</c:v>
                </c:pt>
                <c:pt idx="899">
                  <c:v>6.6178100000000004</c:v>
                </c:pt>
                <c:pt idx="900">
                  <c:v>6.6188599999999997</c:v>
                </c:pt>
                <c:pt idx="901">
                  <c:v>6.6204999999999998</c:v>
                </c:pt>
                <c:pt idx="902">
                  <c:v>6.62277</c:v>
                </c:pt>
                <c:pt idx="903">
                  <c:v>6.6241599999999998</c:v>
                </c:pt>
                <c:pt idx="904">
                  <c:v>6.6261200000000002</c:v>
                </c:pt>
                <c:pt idx="905">
                  <c:v>6.6264500000000002</c:v>
                </c:pt>
                <c:pt idx="906">
                  <c:v>6.6277499999999998</c:v>
                </c:pt>
                <c:pt idx="907">
                  <c:v>6.6288200000000002</c:v>
                </c:pt>
                <c:pt idx="908">
                  <c:v>6.6293800000000003</c:v>
                </c:pt>
                <c:pt idx="909">
                  <c:v>6.6311299999999997</c:v>
                </c:pt>
                <c:pt idx="910">
                  <c:v>6.6315099999999996</c:v>
                </c:pt>
                <c:pt idx="911">
                  <c:v>6.6328500000000004</c:v>
                </c:pt>
                <c:pt idx="912">
                  <c:v>6.6337700000000002</c:v>
                </c:pt>
                <c:pt idx="913">
                  <c:v>6.6348000000000003</c:v>
                </c:pt>
                <c:pt idx="914">
                  <c:v>6.6362399999999999</c:v>
                </c:pt>
                <c:pt idx="915">
                  <c:v>6.6362699999999997</c:v>
                </c:pt>
                <c:pt idx="916">
                  <c:v>6.63727</c:v>
                </c:pt>
                <c:pt idx="917">
                  <c:v>6.6373899999999999</c:v>
                </c:pt>
                <c:pt idx="918">
                  <c:v>6.6380800000000004</c:v>
                </c:pt>
                <c:pt idx="919">
                  <c:v>6.6384499999999997</c:v>
                </c:pt>
                <c:pt idx="920">
                  <c:v>6.6397300000000001</c:v>
                </c:pt>
                <c:pt idx="921">
                  <c:v>6.6404199999999998</c:v>
                </c:pt>
                <c:pt idx="922">
                  <c:v>6.6413399999999996</c:v>
                </c:pt>
                <c:pt idx="923">
                  <c:v>6.6433999999999997</c:v>
                </c:pt>
                <c:pt idx="924">
                  <c:v>6.6451500000000001</c:v>
                </c:pt>
                <c:pt idx="925">
                  <c:v>6.6464400000000001</c:v>
                </c:pt>
                <c:pt idx="926">
                  <c:v>6.6476600000000001</c:v>
                </c:pt>
                <c:pt idx="927">
                  <c:v>6.6485399999999997</c:v>
                </c:pt>
                <c:pt idx="928">
                  <c:v>6.6500300000000001</c:v>
                </c:pt>
                <c:pt idx="929">
                  <c:v>6.6510800000000003</c:v>
                </c:pt>
                <c:pt idx="930">
                  <c:v>6.6533199999999999</c:v>
                </c:pt>
                <c:pt idx="931">
                  <c:v>6.6542399999999997</c:v>
                </c:pt>
                <c:pt idx="932">
                  <c:v>6.6556199999999999</c:v>
                </c:pt>
                <c:pt idx="933">
                  <c:v>6.6574600000000004</c:v>
                </c:pt>
                <c:pt idx="934">
                  <c:v>6.65801</c:v>
                </c:pt>
                <c:pt idx="935">
                  <c:v>6.6591699999999996</c:v>
                </c:pt>
                <c:pt idx="936">
                  <c:v>6.6599700000000004</c:v>
                </c:pt>
                <c:pt idx="937">
                  <c:v>6.6615399999999996</c:v>
                </c:pt>
                <c:pt idx="938">
                  <c:v>6.6620799999999996</c:v>
                </c:pt>
                <c:pt idx="939">
                  <c:v>6.6631400000000003</c:v>
                </c:pt>
                <c:pt idx="940">
                  <c:v>6.6647100000000004</c:v>
                </c:pt>
                <c:pt idx="941">
                  <c:v>6.6652100000000001</c:v>
                </c:pt>
                <c:pt idx="942">
                  <c:v>6.6666699999999999</c:v>
                </c:pt>
                <c:pt idx="943">
                  <c:v>6.6684700000000001</c:v>
                </c:pt>
                <c:pt idx="944">
                  <c:v>6.6699000000000002</c:v>
                </c:pt>
                <c:pt idx="945">
                  <c:v>6.6715499999999999</c:v>
                </c:pt>
                <c:pt idx="946">
                  <c:v>6.6729500000000002</c:v>
                </c:pt>
                <c:pt idx="947">
                  <c:v>6.6750299999999996</c:v>
                </c:pt>
                <c:pt idx="948">
                  <c:v>6.6761499999999998</c:v>
                </c:pt>
                <c:pt idx="949">
                  <c:v>6.6782599999999999</c:v>
                </c:pt>
                <c:pt idx="950">
                  <c:v>6.6799299999999997</c:v>
                </c:pt>
                <c:pt idx="951">
                  <c:v>6.6816700000000004</c:v>
                </c:pt>
                <c:pt idx="952">
                  <c:v>6.6834100000000003</c:v>
                </c:pt>
                <c:pt idx="953">
                  <c:v>6.6848299999999998</c:v>
                </c:pt>
                <c:pt idx="954">
                  <c:v>6.6861600000000001</c:v>
                </c:pt>
                <c:pt idx="955">
                  <c:v>6.6879299999999997</c:v>
                </c:pt>
                <c:pt idx="956">
                  <c:v>6.6898299999999997</c:v>
                </c:pt>
                <c:pt idx="957">
                  <c:v>6.6912900000000004</c:v>
                </c:pt>
                <c:pt idx="958">
                  <c:v>6.6920099999999998</c:v>
                </c:pt>
                <c:pt idx="959">
                  <c:v>6.6934500000000003</c:v>
                </c:pt>
                <c:pt idx="960">
                  <c:v>6.69421</c:v>
                </c:pt>
                <c:pt idx="961">
                  <c:v>6.6951299999999998</c:v>
                </c:pt>
                <c:pt idx="962">
                  <c:v>6.6964699999999997</c:v>
                </c:pt>
                <c:pt idx="963">
                  <c:v>6.6981299999999999</c:v>
                </c:pt>
                <c:pt idx="964">
                  <c:v>6.6995800000000001</c:v>
                </c:pt>
                <c:pt idx="965">
                  <c:v>6.7011000000000003</c:v>
                </c:pt>
                <c:pt idx="966">
                  <c:v>6.7024400000000002</c:v>
                </c:pt>
                <c:pt idx="967">
                  <c:v>6.7039499999999999</c:v>
                </c:pt>
                <c:pt idx="968">
                  <c:v>6.7056699999999996</c:v>
                </c:pt>
                <c:pt idx="969">
                  <c:v>6.7078800000000003</c:v>
                </c:pt>
                <c:pt idx="970">
                  <c:v>6.70885</c:v>
                </c:pt>
                <c:pt idx="971">
                  <c:v>6.7111999999999998</c:v>
                </c:pt>
                <c:pt idx="972">
                  <c:v>6.7125199999999996</c:v>
                </c:pt>
                <c:pt idx="973">
                  <c:v>6.71394</c:v>
                </c:pt>
                <c:pt idx="974">
                  <c:v>6.7165100000000004</c:v>
                </c:pt>
                <c:pt idx="975">
                  <c:v>6.7175099999999999</c:v>
                </c:pt>
                <c:pt idx="976">
                  <c:v>6.71943</c:v>
                </c:pt>
                <c:pt idx="977">
                  <c:v>6.7210400000000003</c:v>
                </c:pt>
                <c:pt idx="978">
                  <c:v>6.72281</c:v>
                </c:pt>
                <c:pt idx="979">
                  <c:v>6.7242300000000004</c:v>
                </c:pt>
                <c:pt idx="980">
                  <c:v>6.7255099999999999</c:v>
                </c:pt>
                <c:pt idx="981">
                  <c:v>6.7277300000000002</c:v>
                </c:pt>
                <c:pt idx="982">
                  <c:v>6.7288699999999997</c:v>
                </c:pt>
                <c:pt idx="983">
                  <c:v>6.7313799999999997</c:v>
                </c:pt>
                <c:pt idx="984">
                  <c:v>6.7330500000000004</c:v>
                </c:pt>
                <c:pt idx="985">
                  <c:v>6.7346000000000004</c:v>
                </c:pt>
                <c:pt idx="986">
                  <c:v>6.7368899999999998</c:v>
                </c:pt>
                <c:pt idx="987">
                  <c:v>6.7379699999999998</c:v>
                </c:pt>
                <c:pt idx="988">
                  <c:v>6.7401600000000004</c:v>
                </c:pt>
                <c:pt idx="989">
                  <c:v>6.7410600000000001</c:v>
                </c:pt>
                <c:pt idx="990">
                  <c:v>6.7433100000000001</c:v>
                </c:pt>
                <c:pt idx="991">
                  <c:v>6.74533</c:v>
                </c:pt>
                <c:pt idx="992">
                  <c:v>6.7465000000000002</c:v>
                </c:pt>
                <c:pt idx="993">
                  <c:v>6.7490699999999997</c:v>
                </c:pt>
                <c:pt idx="994">
                  <c:v>6.7499599999999997</c:v>
                </c:pt>
                <c:pt idx="995">
                  <c:v>6.7518399999999996</c:v>
                </c:pt>
                <c:pt idx="996">
                  <c:v>6.7533200000000004</c:v>
                </c:pt>
                <c:pt idx="997">
                  <c:v>6.7549299999999999</c:v>
                </c:pt>
                <c:pt idx="998">
                  <c:v>6.7565400000000002</c:v>
                </c:pt>
                <c:pt idx="999">
                  <c:v>6.7579000000000002</c:v>
                </c:pt>
                <c:pt idx="1000">
                  <c:v>6.7599099999999996</c:v>
                </c:pt>
                <c:pt idx="1001">
                  <c:v>6.7611299999999996</c:v>
                </c:pt>
                <c:pt idx="1002">
                  <c:v>6.76288</c:v>
                </c:pt>
                <c:pt idx="1003">
                  <c:v>6.7652099999999997</c:v>
                </c:pt>
                <c:pt idx="1004">
                  <c:v>6.76722</c:v>
                </c:pt>
                <c:pt idx="1005">
                  <c:v>6.7694599999999996</c:v>
                </c:pt>
                <c:pt idx="1006">
                  <c:v>6.7715899999999998</c:v>
                </c:pt>
                <c:pt idx="1007">
                  <c:v>6.7740799999999997</c:v>
                </c:pt>
                <c:pt idx="1008">
                  <c:v>6.77684</c:v>
                </c:pt>
                <c:pt idx="1009">
                  <c:v>6.7789700000000002</c:v>
                </c:pt>
                <c:pt idx="1010">
                  <c:v>6.7813499999999998</c:v>
                </c:pt>
                <c:pt idx="1011">
                  <c:v>6.7838200000000004</c:v>
                </c:pt>
                <c:pt idx="1012">
                  <c:v>6.7863800000000003</c:v>
                </c:pt>
                <c:pt idx="1013">
                  <c:v>6.7885099999999996</c:v>
                </c:pt>
                <c:pt idx="1014">
                  <c:v>6.7896900000000002</c:v>
                </c:pt>
                <c:pt idx="1015">
                  <c:v>6.7910500000000003</c:v>
                </c:pt>
                <c:pt idx="1016">
                  <c:v>6.7928199999999999</c:v>
                </c:pt>
                <c:pt idx="1017">
                  <c:v>6.7939100000000003</c:v>
                </c:pt>
                <c:pt idx="1018">
                  <c:v>6.79481</c:v>
                </c:pt>
                <c:pt idx="1019">
                  <c:v>6.7958800000000004</c:v>
                </c:pt>
                <c:pt idx="1020">
                  <c:v>6.7969099999999996</c:v>
                </c:pt>
                <c:pt idx="1021">
                  <c:v>6.7977400000000001</c:v>
                </c:pt>
                <c:pt idx="1022">
                  <c:v>6.7990599999999999</c:v>
                </c:pt>
                <c:pt idx="1023">
                  <c:v>6.7999299999999998</c:v>
                </c:pt>
                <c:pt idx="1024">
                  <c:v>6.8013899999999996</c:v>
                </c:pt>
                <c:pt idx="1025">
                  <c:v>6.80199</c:v>
                </c:pt>
                <c:pt idx="1026">
                  <c:v>6.8028399999999998</c:v>
                </c:pt>
                <c:pt idx="1027">
                  <c:v>6.8041</c:v>
                </c:pt>
                <c:pt idx="1028">
                  <c:v>6.8047700000000004</c:v>
                </c:pt>
                <c:pt idx="1029">
                  <c:v>6.8064299999999998</c:v>
                </c:pt>
                <c:pt idx="1030">
                  <c:v>6.8064</c:v>
                </c:pt>
                <c:pt idx="1031">
                  <c:v>6.8080499999999997</c:v>
                </c:pt>
                <c:pt idx="1032">
                  <c:v>6.8083600000000004</c:v>
                </c:pt>
                <c:pt idx="1033">
                  <c:v>6.80931</c:v>
                </c:pt>
                <c:pt idx="1034">
                  <c:v>6.8103600000000002</c:v>
                </c:pt>
                <c:pt idx="1035">
                  <c:v>6.8098200000000002</c:v>
                </c:pt>
                <c:pt idx="1036">
                  <c:v>6.8109099999999998</c:v>
                </c:pt>
                <c:pt idx="1037">
                  <c:v>6.8112899999999996</c:v>
                </c:pt>
                <c:pt idx="1038">
                  <c:v>6.8120200000000004</c:v>
                </c:pt>
                <c:pt idx="1039">
                  <c:v>6.8119699999999996</c:v>
                </c:pt>
                <c:pt idx="1040">
                  <c:v>6.81189</c:v>
                </c:pt>
                <c:pt idx="1041">
                  <c:v>6.8125900000000001</c:v>
                </c:pt>
                <c:pt idx="1042">
                  <c:v>6.81229</c:v>
                </c:pt>
                <c:pt idx="1043">
                  <c:v>6.81386</c:v>
                </c:pt>
                <c:pt idx="1044">
                  <c:v>6.8146199999999997</c:v>
                </c:pt>
                <c:pt idx="1045">
                  <c:v>6.8148900000000001</c:v>
                </c:pt>
                <c:pt idx="1046">
                  <c:v>6.8156299999999996</c:v>
                </c:pt>
                <c:pt idx="1047">
                  <c:v>6.8162000000000003</c:v>
                </c:pt>
                <c:pt idx="1048">
                  <c:v>6.8172199999999998</c:v>
                </c:pt>
                <c:pt idx="1049">
                  <c:v>6.8171799999999996</c:v>
                </c:pt>
                <c:pt idx="1050">
                  <c:v>6.8186099999999996</c:v>
                </c:pt>
                <c:pt idx="1051">
                  <c:v>6.8191699999999997</c:v>
                </c:pt>
                <c:pt idx="1052">
                  <c:v>6.81996</c:v>
                </c:pt>
                <c:pt idx="1053">
                  <c:v>6.8209900000000001</c:v>
                </c:pt>
                <c:pt idx="1054">
                  <c:v>6.8208599999999997</c:v>
                </c:pt>
                <c:pt idx="1055">
                  <c:v>6.82172</c:v>
                </c:pt>
                <c:pt idx="1056">
                  <c:v>6.8218100000000002</c:v>
                </c:pt>
                <c:pt idx="1057">
                  <c:v>6.8222399999999999</c:v>
                </c:pt>
                <c:pt idx="1058">
                  <c:v>6.8219200000000004</c:v>
                </c:pt>
                <c:pt idx="1059">
                  <c:v>6.8220900000000002</c:v>
                </c:pt>
                <c:pt idx="1060">
                  <c:v>6.82233</c:v>
                </c:pt>
                <c:pt idx="1061">
                  <c:v>6.82193</c:v>
                </c:pt>
                <c:pt idx="1062">
                  <c:v>6.8221400000000001</c:v>
                </c:pt>
                <c:pt idx="1063">
                  <c:v>6.82247</c:v>
                </c:pt>
                <c:pt idx="1064">
                  <c:v>6.8233499999999996</c:v>
                </c:pt>
                <c:pt idx="1065">
                  <c:v>6.8234199999999996</c:v>
                </c:pt>
                <c:pt idx="1066">
                  <c:v>6.8239400000000003</c:v>
                </c:pt>
                <c:pt idx="1067">
                  <c:v>6.8245500000000003</c:v>
                </c:pt>
                <c:pt idx="1068">
                  <c:v>6.8247299999999997</c:v>
                </c:pt>
                <c:pt idx="1069">
                  <c:v>6.8243999999999998</c:v>
                </c:pt>
                <c:pt idx="1070">
                  <c:v>6.8246799999999999</c:v>
                </c:pt>
                <c:pt idx="1071">
                  <c:v>6.8247900000000001</c:v>
                </c:pt>
                <c:pt idx="1072">
                  <c:v>6.8252699999999997</c:v>
                </c:pt>
                <c:pt idx="1073">
                  <c:v>6.82545</c:v>
                </c:pt>
                <c:pt idx="1074">
                  <c:v>6.8253500000000003</c:v>
                </c:pt>
                <c:pt idx="1075">
                  <c:v>6.8254599999999996</c:v>
                </c:pt>
                <c:pt idx="1076">
                  <c:v>6.8251799999999996</c:v>
                </c:pt>
                <c:pt idx="1077">
                  <c:v>6.8252600000000001</c:v>
                </c:pt>
                <c:pt idx="1078">
                  <c:v>6.8251200000000001</c:v>
                </c:pt>
                <c:pt idx="1079">
                  <c:v>6.8246599999999997</c:v>
                </c:pt>
                <c:pt idx="1080">
                  <c:v>6.8241800000000001</c:v>
                </c:pt>
                <c:pt idx="1081">
                  <c:v>6.8230899999999997</c:v>
                </c:pt>
                <c:pt idx="1082">
                  <c:v>6.8230899999999997</c:v>
                </c:pt>
                <c:pt idx="1083">
                  <c:v>6.8223599999999998</c:v>
                </c:pt>
                <c:pt idx="1084">
                  <c:v>6.8218199999999998</c:v>
                </c:pt>
                <c:pt idx="1085">
                  <c:v>6.8205600000000004</c:v>
                </c:pt>
                <c:pt idx="1086">
                  <c:v>6.8201400000000003</c:v>
                </c:pt>
                <c:pt idx="1087">
                  <c:v>6.8186</c:v>
                </c:pt>
                <c:pt idx="1088">
                  <c:v>6.8172499999999996</c:v>
                </c:pt>
                <c:pt idx="1089">
                  <c:v>6.8163499999999999</c:v>
                </c:pt>
                <c:pt idx="1090">
                  <c:v>6.8152600000000003</c:v>
                </c:pt>
                <c:pt idx="1091">
                  <c:v>6.8139599999999998</c:v>
                </c:pt>
                <c:pt idx="1092">
                  <c:v>6.81229</c:v>
                </c:pt>
                <c:pt idx="1093">
                  <c:v>6.8123500000000003</c:v>
                </c:pt>
                <c:pt idx="1094">
                  <c:v>6.8114100000000004</c:v>
                </c:pt>
                <c:pt idx="1095">
                  <c:v>6.8108500000000003</c:v>
                </c:pt>
                <c:pt idx="1096">
                  <c:v>6.80945</c:v>
                </c:pt>
                <c:pt idx="1097">
                  <c:v>6.8087799999999996</c:v>
                </c:pt>
                <c:pt idx="1098">
                  <c:v>6.80877</c:v>
                </c:pt>
                <c:pt idx="1099">
                  <c:v>6.8079799999999997</c:v>
                </c:pt>
                <c:pt idx="1100">
                  <c:v>6.8072299999999997</c:v>
                </c:pt>
                <c:pt idx="1101">
                  <c:v>6.8059599999999998</c:v>
                </c:pt>
                <c:pt idx="1102">
                  <c:v>6.8064600000000004</c:v>
                </c:pt>
                <c:pt idx="1103">
                  <c:v>6.8079700000000001</c:v>
                </c:pt>
                <c:pt idx="1104">
                  <c:v>6.8083600000000004</c:v>
                </c:pt>
                <c:pt idx="1105">
                  <c:v>6.8090999999999999</c:v>
                </c:pt>
                <c:pt idx="1106">
                  <c:v>6.8101099999999999</c:v>
                </c:pt>
                <c:pt idx="1107">
                  <c:v>6.8109299999999999</c:v>
                </c:pt>
                <c:pt idx="1108">
                  <c:v>6.8125900000000001</c:v>
                </c:pt>
                <c:pt idx="1109">
                  <c:v>6.81393</c:v>
                </c:pt>
                <c:pt idx="1110">
                  <c:v>6.8155000000000001</c:v>
                </c:pt>
                <c:pt idx="1111">
                  <c:v>6.8165399999999998</c:v>
                </c:pt>
                <c:pt idx="1112">
                  <c:v>6.8183999999999996</c:v>
                </c:pt>
                <c:pt idx="1113">
                  <c:v>6.8201999999999998</c:v>
                </c:pt>
                <c:pt idx="1114">
                  <c:v>6.8213900000000001</c:v>
                </c:pt>
                <c:pt idx="1115">
                  <c:v>6.8230700000000004</c:v>
                </c:pt>
                <c:pt idx="1116">
                  <c:v>6.82402</c:v>
                </c:pt>
                <c:pt idx="1117">
                  <c:v>6.8254000000000001</c:v>
                </c:pt>
                <c:pt idx="1118">
                  <c:v>6.82714</c:v>
                </c:pt>
                <c:pt idx="1119">
                  <c:v>6.8284399999999996</c:v>
                </c:pt>
                <c:pt idx="1120">
                  <c:v>6.8300400000000003</c:v>
                </c:pt>
                <c:pt idx="1121">
                  <c:v>6.8306800000000001</c:v>
                </c:pt>
                <c:pt idx="1122">
                  <c:v>6.8327</c:v>
                </c:pt>
                <c:pt idx="1123">
                  <c:v>6.8348599999999999</c:v>
                </c:pt>
                <c:pt idx="1124">
                  <c:v>6.8370199999999999</c:v>
                </c:pt>
                <c:pt idx="1125">
                  <c:v>6.83969</c:v>
                </c:pt>
                <c:pt idx="1126">
                  <c:v>6.8414799999999998</c:v>
                </c:pt>
                <c:pt idx="1127">
                  <c:v>6.8438400000000001</c:v>
                </c:pt>
                <c:pt idx="1128">
                  <c:v>6.8463799999999999</c:v>
                </c:pt>
                <c:pt idx="1129">
                  <c:v>6.8488800000000003</c:v>
                </c:pt>
                <c:pt idx="1130">
                  <c:v>6.8519800000000002</c:v>
                </c:pt>
                <c:pt idx="1131">
                  <c:v>6.8542699999999996</c:v>
                </c:pt>
                <c:pt idx="1132">
                  <c:v>6.8572100000000002</c:v>
                </c:pt>
                <c:pt idx="1133">
                  <c:v>6.8601900000000002</c:v>
                </c:pt>
                <c:pt idx="1134">
                  <c:v>6.8625499999999997</c:v>
                </c:pt>
                <c:pt idx="1135">
                  <c:v>6.8643799999999997</c:v>
                </c:pt>
                <c:pt idx="1136">
                  <c:v>6.8672199999999997</c:v>
                </c:pt>
                <c:pt idx="1137">
                  <c:v>6.8700599999999996</c:v>
                </c:pt>
                <c:pt idx="1138">
                  <c:v>6.8723000000000001</c:v>
                </c:pt>
                <c:pt idx="1139">
                  <c:v>6.8749799999999999</c:v>
                </c:pt>
                <c:pt idx="1140">
                  <c:v>6.8768200000000004</c:v>
                </c:pt>
                <c:pt idx="1141">
                  <c:v>6.8792999999999997</c:v>
                </c:pt>
                <c:pt idx="1142">
                  <c:v>6.8822700000000001</c:v>
                </c:pt>
                <c:pt idx="1143">
                  <c:v>6.8843399999999999</c:v>
                </c:pt>
                <c:pt idx="1144">
                  <c:v>6.8875000000000002</c:v>
                </c:pt>
                <c:pt idx="1145">
                  <c:v>6.8897899999999996</c:v>
                </c:pt>
                <c:pt idx="1146">
                  <c:v>6.8931899999999997</c:v>
                </c:pt>
                <c:pt idx="1147">
                  <c:v>6.8954599999999999</c:v>
                </c:pt>
                <c:pt idx="1148">
                  <c:v>6.8980600000000001</c:v>
                </c:pt>
                <c:pt idx="1149">
                  <c:v>6.9013400000000003</c:v>
                </c:pt>
                <c:pt idx="1150">
                  <c:v>6.90334</c:v>
                </c:pt>
                <c:pt idx="1151">
                  <c:v>6.9060800000000002</c:v>
                </c:pt>
                <c:pt idx="1152">
                  <c:v>6.9079800000000002</c:v>
                </c:pt>
                <c:pt idx="1153">
                  <c:v>6.9102300000000003</c:v>
                </c:pt>
                <c:pt idx="1154">
                  <c:v>6.9120100000000004</c:v>
                </c:pt>
                <c:pt idx="1155">
                  <c:v>6.9135799999999996</c:v>
                </c:pt>
                <c:pt idx="1156">
                  <c:v>6.9153900000000004</c:v>
                </c:pt>
                <c:pt idx="1157">
                  <c:v>6.9164099999999999</c:v>
                </c:pt>
                <c:pt idx="1158">
                  <c:v>6.9179000000000004</c:v>
                </c:pt>
                <c:pt idx="1159">
                  <c:v>6.9187599999999998</c:v>
                </c:pt>
                <c:pt idx="1160">
                  <c:v>6.9192499999999999</c:v>
                </c:pt>
                <c:pt idx="1161">
                  <c:v>6.9205500000000004</c:v>
                </c:pt>
                <c:pt idx="1162">
                  <c:v>6.9208999999999996</c:v>
                </c:pt>
                <c:pt idx="1163">
                  <c:v>6.9220199999999998</c:v>
                </c:pt>
                <c:pt idx="1164">
                  <c:v>6.9230600000000004</c:v>
                </c:pt>
                <c:pt idx="1165">
                  <c:v>6.9240399999999998</c:v>
                </c:pt>
                <c:pt idx="1166">
                  <c:v>6.9246800000000004</c:v>
                </c:pt>
                <c:pt idx="1167">
                  <c:v>6.9251300000000002</c:v>
                </c:pt>
                <c:pt idx="1168">
                  <c:v>6.9260999999999999</c:v>
                </c:pt>
                <c:pt idx="1169">
                  <c:v>6.9265699999999999</c:v>
                </c:pt>
                <c:pt idx="1170">
                  <c:v>6.9273499999999997</c:v>
                </c:pt>
                <c:pt idx="1171">
                  <c:v>6.9278199999999996</c:v>
                </c:pt>
                <c:pt idx="1172">
                  <c:v>6.9276299999999997</c:v>
                </c:pt>
                <c:pt idx="1173">
                  <c:v>6.9279900000000003</c:v>
                </c:pt>
                <c:pt idx="1174">
                  <c:v>6.9272600000000004</c:v>
                </c:pt>
                <c:pt idx="1175">
                  <c:v>6.9267500000000002</c:v>
                </c:pt>
                <c:pt idx="1176">
                  <c:v>6.9272099999999996</c:v>
                </c:pt>
                <c:pt idx="1177">
                  <c:v>6.9272200000000002</c:v>
                </c:pt>
                <c:pt idx="1178">
                  <c:v>6.92746</c:v>
                </c:pt>
                <c:pt idx="1179">
                  <c:v>6.9275599999999997</c:v>
                </c:pt>
                <c:pt idx="1180">
                  <c:v>6.9276900000000001</c:v>
                </c:pt>
                <c:pt idx="1181">
                  <c:v>6.9277699999999998</c:v>
                </c:pt>
                <c:pt idx="1182">
                  <c:v>6.9283999999999999</c:v>
                </c:pt>
                <c:pt idx="1183">
                  <c:v>6.9291099999999997</c:v>
                </c:pt>
                <c:pt idx="1184">
                  <c:v>6.9296300000000004</c:v>
                </c:pt>
                <c:pt idx="1185">
                  <c:v>6.9307400000000001</c:v>
                </c:pt>
                <c:pt idx="1186">
                  <c:v>6.9306799999999997</c:v>
                </c:pt>
                <c:pt idx="1187">
                  <c:v>6.93147</c:v>
                </c:pt>
                <c:pt idx="1188">
                  <c:v>6.9316199999999997</c:v>
                </c:pt>
                <c:pt idx="1189">
                  <c:v>6.9321700000000002</c:v>
                </c:pt>
                <c:pt idx="1190">
                  <c:v>6.9332900000000004</c:v>
                </c:pt>
                <c:pt idx="1191">
                  <c:v>6.9328000000000003</c:v>
                </c:pt>
                <c:pt idx="1192">
                  <c:v>6.9340900000000003</c:v>
                </c:pt>
                <c:pt idx="1193">
                  <c:v>6.9342199999999998</c:v>
                </c:pt>
                <c:pt idx="1194">
                  <c:v>6.9348200000000002</c:v>
                </c:pt>
                <c:pt idx="1195">
                  <c:v>6.93506</c:v>
                </c:pt>
                <c:pt idx="1196">
                  <c:v>6.9352799999999997</c:v>
                </c:pt>
                <c:pt idx="1197">
                  <c:v>6.9359099999999998</c:v>
                </c:pt>
                <c:pt idx="1198">
                  <c:v>6.9354699999999996</c:v>
                </c:pt>
                <c:pt idx="1199">
                  <c:v>6.9357899999999999</c:v>
                </c:pt>
                <c:pt idx="1200">
                  <c:v>6.9351399999999996</c:v>
                </c:pt>
                <c:pt idx="1201">
                  <c:v>6.9348400000000003</c:v>
                </c:pt>
                <c:pt idx="1202">
                  <c:v>6.9346800000000002</c:v>
                </c:pt>
                <c:pt idx="1203">
                  <c:v>6.9343899999999996</c:v>
                </c:pt>
                <c:pt idx="1204">
                  <c:v>6.9346100000000002</c:v>
                </c:pt>
                <c:pt idx="1205">
                  <c:v>6.9334100000000003</c:v>
                </c:pt>
                <c:pt idx="1206">
                  <c:v>6.9334300000000004</c:v>
                </c:pt>
                <c:pt idx="1207">
                  <c:v>6.93276</c:v>
                </c:pt>
                <c:pt idx="1208">
                  <c:v>6.9320399999999998</c:v>
                </c:pt>
                <c:pt idx="1209">
                  <c:v>6.9324599999999998</c:v>
                </c:pt>
                <c:pt idx="1210">
                  <c:v>6.93161</c:v>
                </c:pt>
                <c:pt idx="1211">
                  <c:v>6.9319600000000001</c:v>
                </c:pt>
                <c:pt idx="1212">
                  <c:v>6.9321599999999997</c:v>
                </c:pt>
                <c:pt idx="1213">
                  <c:v>6.9321400000000004</c:v>
                </c:pt>
                <c:pt idx="1214">
                  <c:v>6.9324899999999996</c:v>
                </c:pt>
                <c:pt idx="1215">
                  <c:v>6.9322400000000002</c:v>
                </c:pt>
                <c:pt idx="1216">
                  <c:v>6.9329999999999998</c:v>
                </c:pt>
                <c:pt idx="1217">
                  <c:v>6.9328399999999997</c:v>
                </c:pt>
                <c:pt idx="1218">
                  <c:v>6.9331399999999999</c:v>
                </c:pt>
                <c:pt idx="1219">
                  <c:v>6.9339199999999996</c:v>
                </c:pt>
                <c:pt idx="1220">
                  <c:v>6.9337499999999999</c:v>
                </c:pt>
                <c:pt idx="1221">
                  <c:v>6.9344799999999998</c:v>
                </c:pt>
                <c:pt idx="1222">
                  <c:v>6.9346899999999998</c:v>
                </c:pt>
                <c:pt idx="1223">
                  <c:v>6.9363999999999999</c:v>
                </c:pt>
                <c:pt idx="1224">
                  <c:v>6.9365100000000002</c:v>
                </c:pt>
                <c:pt idx="1225">
                  <c:v>6.9377300000000002</c:v>
                </c:pt>
                <c:pt idx="1226">
                  <c:v>6.9387600000000003</c:v>
                </c:pt>
                <c:pt idx="1227">
                  <c:v>6.9393200000000004</c:v>
                </c:pt>
                <c:pt idx="1228">
                  <c:v>6.94102</c:v>
                </c:pt>
                <c:pt idx="1229">
                  <c:v>6.9417</c:v>
                </c:pt>
                <c:pt idx="1230">
                  <c:v>6.9427899999999996</c:v>
                </c:pt>
                <c:pt idx="1231">
                  <c:v>6.94428</c:v>
                </c:pt>
                <c:pt idx="1232">
                  <c:v>6.9452299999999996</c:v>
                </c:pt>
                <c:pt idx="1233">
                  <c:v>6.9470200000000002</c:v>
                </c:pt>
                <c:pt idx="1234">
                  <c:v>6.9476100000000001</c:v>
                </c:pt>
                <c:pt idx="1235">
                  <c:v>6.9492399999999996</c:v>
                </c:pt>
                <c:pt idx="1236">
                  <c:v>6.9504200000000003</c:v>
                </c:pt>
                <c:pt idx="1237">
                  <c:v>6.9513100000000003</c:v>
                </c:pt>
                <c:pt idx="1238">
                  <c:v>6.9531299999999998</c:v>
                </c:pt>
                <c:pt idx="1239">
                  <c:v>6.9542299999999999</c:v>
                </c:pt>
                <c:pt idx="1240">
                  <c:v>6.9558600000000004</c:v>
                </c:pt>
                <c:pt idx="1241">
                  <c:v>6.9566999999999997</c:v>
                </c:pt>
                <c:pt idx="1242">
                  <c:v>6.9584599999999996</c:v>
                </c:pt>
                <c:pt idx="1243">
                  <c:v>6.9603999999999999</c:v>
                </c:pt>
                <c:pt idx="1244">
                  <c:v>6.9619200000000001</c:v>
                </c:pt>
                <c:pt idx="1245">
                  <c:v>6.9643499999999996</c:v>
                </c:pt>
                <c:pt idx="1246">
                  <c:v>6.9656599999999997</c:v>
                </c:pt>
                <c:pt idx="1247">
                  <c:v>6.9676999999999998</c:v>
                </c:pt>
                <c:pt idx="1248">
                  <c:v>6.9690599999999998</c:v>
                </c:pt>
                <c:pt idx="1249">
                  <c:v>6.9710400000000003</c:v>
                </c:pt>
                <c:pt idx="1250">
                  <c:v>6.9730600000000003</c:v>
                </c:pt>
                <c:pt idx="1251">
                  <c:v>6.9743300000000001</c:v>
                </c:pt>
                <c:pt idx="1252">
                  <c:v>6.9766899999999996</c:v>
                </c:pt>
                <c:pt idx="1253">
                  <c:v>6.9782099999999998</c:v>
                </c:pt>
                <c:pt idx="1254">
                  <c:v>6.9802299999999997</c:v>
                </c:pt>
                <c:pt idx="1255">
                  <c:v>6.9816599999999998</c:v>
                </c:pt>
                <c:pt idx="1256">
                  <c:v>6.9831700000000003</c:v>
                </c:pt>
                <c:pt idx="1257">
                  <c:v>6.98522</c:v>
                </c:pt>
                <c:pt idx="1258">
                  <c:v>6.98611</c:v>
                </c:pt>
                <c:pt idx="1259">
                  <c:v>6.9876399999999999</c:v>
                </c:pt>
                <c:pt idx="1260">
                  <c:v>6.9882400000000002</c:v>
                </c:pt>
                <c:pt idx="1261">
                  <c:v>6.9887899999999998</c:v>
                </c:pt>
                <c:pt idx="1262">
                  <c:v>6.9908799999999998</c:v>
                </c:pt>
                <c:pt idx="1263">
                  <c:v>6.99139</c:v>
                </c:pt>
                <c:pt idx="1264">
                  <c:v>6.9926500000000003</c:v>
                </c:pt>
                <c:pt idx="1265">
                  <c:v>6.9926199999999996</c:v>
                </c:pt>
                <c:pt idx="1266">
                  <c:v>6.9931799999999997</c:v>
                </c:pt>
                <c:pt idx="1267">
                  <c:v>6.9933899999999998</c:v>
                </c:pt>
                <c:pt idx="1268">
                  <c:v>6.9937500000000004</c:v>
                </c:pt>
                <c:pt idx="1269">
                  <c:v>6.99444</c:v>
                </c:pt>
                <c:pt idx="1270">
                  <c:v>6.9942599999999997</c:v>
                </c:pt>
                <c:pt idx="1271">
                  <c:v>6.9948600000000001</c:v>
                </c:pt>
                <c:pt idx="1272">
                  <c:v>6.9948600000000001</c:v>
                </c:pt>
                <c:pt idx="1273">
                  <c:v>6.9951800000000004</c:v>
                </c:pt>
                <c:pt idx="1274">
                  <c:v>6.9957399999999996</c:v>
                </c:pt>
                <c:pt idx="1275">
                  <c:v>6.9956300000000002</c:v>
                </c:pt>
                <c:pt idx="1276">
                  <c:v>6.9958499999999999</c:v>
                </c:pt>
                <c:pt idx="1277">
                  <c:v>6.9954499999999999</c:v>
                </c:pt>
                <c:pt idx="1278">
                  <c:v>6.9956199999999997</c:v>
                </c:pt>
                <c:pt idx="1279">
                  <c:v>6.9954700000000001</c:v>
                </c:pt>
                <c:pt idx="1280">
                  <c:v>6.9944800000000003</c:v>
                </c:pt>
                <c:pt idx="1281">
                  <c:v>6.9940899999999999</c:v>
                </c:pt>
                <c:pt idx="1282">
                  <c:v>6.9942399999999996</c:v>
                </c:pt>
                <c:pt idx="1283">
                  <c:v>6.9953500000000002</c:v>
                </c:pt>
                <c:pt idx="1284">
                  <c:v>6.9955800000000004</c:v>
                </c:pt>
                <c:pt idx="1285">
                  <c:v>6.9962099999999996</c:v>
                </c:pt>
                <c:pt idx="1286">
                  <c:v>6.9972599999999998</c:v>
                </c:pt>
                <c:pt idx="1287">
                  <c:v>6.9981999999999998</c:v>
                </c:pt>
                <c:pt idx="1288">
                  <c:v>6.9992799999999997</c:v>
                </c:pt>
                <c:pt idx="1289">
                  <c:v>6.9998300000000002</c:v>
                </c:pt>
                <c:pt idx="1290">
                  <c:v>7.0011200000000002</c:v>
                </c:pt>
                <c:pt idx="1291">
                  <c:v>7.0018399999999996</c:v>
                </c:pt>
                <c:pt idx="1292">
                  <c:v>7.0026700000000002</c:v>
                </c:pt>
                <c:pt idx="1293">
                  <c:v>7.0040399999999998</c:v>
                </c:pt>
                <c:pt idx="1294">
                  <c:v>7.00406</c:v>
                </c:pt>
                <c:pt idx="1295">
                  <c:v>7.00434</c:v>
                </c:pt>
                <c:pt idx="1296">
                  <c:v>7.0046900000000001</c:v>
                </c:pt>
                <c:pt idx="1297">
                  <c:v>7.0053999999999998</c:v>
                </c:pt>
                <c:pt idx="1298">
                  <c:v>7.0057200000000002</c:v>
                </c:pt>
                <c:pt idx="1299">
                  <c:v>7.00563</c:v>
                </c:pt>
                <c:pt idx="1300">
                  <c:v>7.00563</c:v>
                </c:pt>
                <c:pt idx="1301">
                  <c:v>7.0056200000000004</c:v>
                </c:pt>
                <c:pt idx="1302">
                  <c:v>7.0065900000000001</c:v>
                </c:pt>
                <c:pt idx="1303">
                  <c:v>7.0072900000000002</c:v>
                </c:pt>
                <c:pt idx="1304">
                  <c:v>7.0076400000000003</c:v>
                </c:pt>
                <c:pt idx="1305">
                  <c:v>7.0087299999999999</c:v>
                </c:pt>
                <c:pt idx="1306">
                  <c:v>7.0092400000000001</c:v>
                </c:pt>
                <c:pt idx="1307">
                  <c:v>7.0092299999999996</c:v>
                </c:pt>
                <c:pt idx="1308">
                  <c:v>7.0093399999999999</c:v>
                </c:pt>
                <c:pt idx="1309">
                  <c:v>7.0102399999999996</c:v>
                </c:pt>
                <c:pt idx="1310">
                  <c:v>7.01112</c:v>
                </c:pt>
                <c:pt idx="1311">
                  <c:v>7.0118299999999998</c:v>
                </c:pt>
                <c:pt idx="1312">
                  <c:v>7.0114999999999998</c:v>
                </c:pt>
                <c:pt idx="1313">
                  <c:v>7.0125000000000002</c:v>
                </c:pt>
                <c:pt idx="1314">
                  <c:v>7.0118</c:v>
                </c:pt>
                <c:pt idx="1315">
                  <c:v>7.01105</c:v>
                </c:pt>
                <c:pt idx="1316">
                  <c:v>7.0109300000000001</c:v>
                </c:pt>
                <c:pt idx="1317">
                  <c:v>7.0096800000000004</c:v>
                </c:pt>
                <c:pt idx="1318">
                  <c:v>7.00943</c:v>
                </c:pt>
                <c:pt idx="1319">
                  <c:v>7.0087299999999999</c:v>
                </c:pt>
                <c:pt idx="1320">
                  <c:v>7.0083200000000003</c:v>
                </c:pt>
                <c:pt idx="1321">
                  <c:v>7.0078100000000001</c:v>
                </c:pt>
                <c:pt idx="1322">
                  <c:v>7.0088100000000004</c:v>
                </c:pt>
                <c:pt idx="1323">
                  <c:v>7.0093300000000003</c:v>
                </c:pt>
                <c:pt idx="1324">
                  <c:v>7.0099900000000002</c:v>
                </c:pt>
                <c:pt idx="1325">
                  <c:v>7.0108300000000003</c:v>
                </c:pt>
                <c:pt idx="1326">
                  <c:v>7.01187</c:v>
                </c:pt>
                <c:pt idx="1327">
                  <c:v>7.0120199999999997</c:v>
                </c:pt>
                <c:pt idx="1328">
                  <c:v>7.0129099999999998</c:v>
                </c:pt>
                <c:pt idx="1329">
                  <c:v>7.0139399999999998</c:v>
                </c:pt>
                <c:pt idx="1330">
                  <c:v>7.0149400000000002</c:v>
                </c:pt>
                <c:pt idx="1331">
                  <c:v>7.0153499999999998</c:v>
                </c:pt>
                <c:pt idx="1332">
                  <c:v>7.0161899999999999</c:v>
                </c:pt>
                <c:pt idx="1333">
                  <c:v>7.0163700000000002</c:v>
                </c:pt>
                <c:pt idx="1334">
                  <c:v>7.0163099999999998</c:v>
                </c:pt>
                <c:pt idx="1335">
                  <c:v>7.0162100000000001</c:v>
                </c:pt>
                <c:pt idx="1336">
                  <c:v>7.0161699999999998</c:v>
                </c:pt>
                <c:pt idx="1337">
                  <c:v>7.0165499999999996</c:v>
                </c:pt>
                <c:pt idx="1338">
                  <c:v>7.0164900000000001</c:v>
                </c:pt>
                <c:pt idx="1339">
                  <c:v>7.0164999999999997</c:v>
                </c:pt>
                <c:pt idx="1340">
                  <c:v>7.0163399999999996</c:v>
                </c:pt>
                <c:pt idx="1341">
                  <c:v>7.0167599999999997</c:v>
                </c:pt>
                <c:pt idx="1342">
                  <c:v>7.01715</c:v>
                </c:pt>
                <c:pt idx="1343">
                  <c:v>7.0183299999999997</c:v>
                </c:pt>
                <c:pt idx="1344">
                  <c:v>7.01891</c:v>
                </c:pt>
                <c:pt idx="1345">
                  <c:v>7.0200300000000002</c:v>
                </c:pt>
                <c:pt idx="1346">
                  <c:v>7.0210900000000001</c:v>
                </c:pt>
                <c:pt idx="1347">
                  <c:v>7.0225200000000001</c:v>
                </c:pt>
                <c:pt idx="1348">
                  <c:v>7.0244299999999997</c:v>
                </c:pt>
                <c:pt idx="1349">
                  <c:v>7.0257199999999997</c:v>
                </c:pt>
                <c:pt idx="1350">
                  <c:v>7.0273500000000002</c:v>
                </c:pt>
                <c:pt idx="1351">
                  <c:v>7.0283600000000002</c:v>
                </c:pt>
                <c:pt idx="1352">
                  <c:v>7.0299300000000002</c:v>
                </c:pt>
                <c:pt idx="1353">
                  <c:v>7.0317100000000003</c:v>
                </c:pt>
                <c:pt idx="1354">
                  <c:v>7.0335299999999998</c:v>
                </c:pt>
                <c:pt idx="1355">
                  <c:v>7.0350799999999998</c:v>
                </c:pt>
                <c:pt idx="1356">
                  <c:v>7.03681</c:v>
                </c:pt>
                <c:pt idx="1357">
                  <c:v>7.0388999999999999</c:v>
                </c:pt>
                <c:pt idx="1358">
                  <c:v>7.0398899999999998</c:v>
                </c:pt>
                <c:pt idx="1359">
                  <c:v>7.04148</c:v>
                </c:pt>
                <c:pt idx="1360">
                  <c:v>7.0426700000000002</c:v>
                </c:pt>
                <c:pt idx="1361">
                  <c:v>7.0442799999999997</c:v>
                </c:pt>
                <c:pt idx="1362">
                  <c:v>7.0464000000000002</c:v>
                </c:pt>
                <c:pt idx="1363">
                  <c:v>7.0479399999999996</c:v>
                </c:pt>
                <c:pt idx="1364">
                  <c:v>7.0504300000000004</c:v>
                </c:pt>
                <c:pt idx="1365">
                  <c:v>7.0521799999999999</c:v>
                </c:pt>
                <c:pt idx="1366">
                  <c:v>7.0540200000000004</c:v>
                </c:pt>
                <c:pt idx="1367">
                  <c:v>7.0561800000000003</c:v>
                </c:pt>
                <c:pt idx="1368">
                  <c:v>7.0574300000000001</c:v>
                </c:pt>
                <c:pt idx="1369">
                  <c:v>7.05992</c:v>
                </c:pt>
                <c:pt idx="1370">
                  <c:v>7.0618999999999996</c:v>
                </c:pt>
                <c:pt idx="1371">
                  <c:v>7.0639500000000002</c:v>
                </c:pt>
                <c:pt idx="1372">
                  <c:v>7.0671099999999996</c:v>
                </c:pt>
                <c:pt idx="1373">
                  <c:v>7.0697999999999999</c:v>
                </c:pt>
                <c:pt idx="1374">
                  <c:v>7.0719700000000003</c:v>
                </c:pt>
                <c:pt idx="1375">
                  <c:v>7.0736600000000003</c:v>
                </c:pt>
                <c:pt idx="1376">
                  <c:v>7.0758700000000001</c:v>
                </c:pt>
                <c:pt idx="1377">
                  <c:v>7.0784500000000001</c:v>
                </c:pt>
                <c:pt idx="1378">
                  <c:v>7.0803200000000004</c:v>
                </c:pt>
                <c:pt idx="1379">
                  <c:v>7.0823400000000003</c:v>
                </c:pt>
                <c:pt idx="1380">
                  <c:v>7.0827900000000001</c:v>
                </c:pt>
                <c:pt idx="1381">
                  <c:v>7.0837599999999998</c:v>
                </c:pt>
                <c:pt idx="1382">
                  <c:v>7.0786800000000003</c:v>
                </c:pt>
                <c:pt idx="1383">
                  <c:v>7.0783399999999999</c:v>
                </c:pt>
                <c:pt idx="1384">
                  <c:v>7.0793699999999999</c:v>
                </c:pt>
                <c:pt idx="1385">
                  <c:v>7.0791199999999996</c:v>
                </c:pt>
                <c:pt idx="1386">
                  <c:v>7.0798500000000004</c:v>
                </c:pt>
                <c:pt idx="1387">
                  <c:v>7.08</c:v>
                </c:pt>
                <c:pt idx="1388">
                  <c:v>7.08033</c:v>
                </c:pt>
                <c:pt idx="1389">
                  <c:v>7.0815700000000001</c:v>
                </c:pt>
                <c:pt idx="1390">
                  <c:v>7.0813100000000002</c:v>
                </c:pt>
                <c:pt idx="1391">
                  <c:v>7.0823499999999999</c:v>
                </c:pt>
                <c:pt idx="1392">
                  <c:v>7.08324</c:v>
                </c:pt>
                <c:pt idx="1393">
                  <c:v>7.0843400000000001</c:v>
                </c:pt>
                <c:pt idx="1394">
                  <c:v>7.0848599999999999</c:v>
                </c:pt>
                <c:pt idx="1395">
                  <c:v>7.0852300000000001</c:v>
                </c:pt>
                <c:pt idx="1396">
                  <c:v>7.0862100000000003</c:v>
                </c:pt>
                <c:pt idx="1397">
                  <c:v>7.0872099999999998</c:v>
                </c:pt>
                <c:pt idx="1398">
                  <c:v>7.0884400000000003</c:v>
                </c:pt>
                <c:pt idx="1399">
                  <c:v>7.0892900000000001</c:v>
                </c:pt>
                <c:pt idx="1400">
                  <c:v>7.0906799999999999</c:v>
                </c:pt>
                <c:pt idx="1401">
                  <c:v>7.0913000000000004</c:v>
                </c:pt>
                <c:pt idx="1402">
                  <c:v>7.09199</c:v>
                </c:pt>
                <c:pt idx="1403">
                  <c:v>7.0937400000000004</c:v>
                </c:pt>
                <c:pt idx="1404">
                  <c:v>7.0940599999999998</c:v>
                </c:pt>
                <c:pt idx="1405">
                  <c:v>7.0948099999999998</c:v>
                </c:pt>
                <c:pt idx="1406">
                  <c:v>7.0944799999999999</c:v>
                </c:pt>
                <c:pt idx="1407">
                  <c:v>7.0942600000000002</c:v>
                </c:pt>
                <c:pt idx="1408">
                  <c:v>7.0947300000000002</c:v>
                </c:pt>
                <c:pt idx="1409">
                  <c:v>7.0948399999999996</c:v>
                </c:pt>
                <c:pt idx="1410">
                  <c:v>7.0960000000000001</c:v>
                </c:pt>
                <c:pt idx="1411">
                  <c:v>7.0968200000000001</c:v>
                </c:pt>
                <c:pt idx="1412">
                  <c:v>7.0978199999999996</c:v>
                </c:pt>
                <c:pt idx="1413">
                  <c:v>7.0993599999999999</c:v>
                </c:pt>
                <c:pt idx="1414">
                  <c:v>7.0997599999999998</c:v>
                </c:pt>
                <c:pt idx="1415">
                  <c:v>7.1013000000000002</c:v>
                </c:pt>
                <c:pt idx="1416">
                  <c:v>7.1027899999999997</c:v>
                </c:pt>
                <c:pt idx="1417">
                  <c:v>7.1042199999999998</c:v>
                </c:pt>
                <c:pt idx="1418">
                  <c:v>7.1055299999999999</c:v>
                </c:pt>
                <c:pt idx="1419">
                  <c:v>7.1065300000000002</c:v>
                </c:pt>
                <c:pt idx="1420">
                  <c:v>7.1075100000000004</c:v>
                </c:pt>
                <c:pt idx="1421">
                  <c:v>7.10954</c:v>
                </c:pt>
                <c:pt idx="1422">
                  <c:v>7.1110699999999998</c:v>
                </c:pt>
                <c:pt idx="1423">
                  <c:v>7.1125400000000001</c:v>
                </c:pt>
                <c:pt idx="1424">
                  <c:v>7.1140299999999996</c:v>
                </c:pt>
                <c:pt idx="1425">
                  <c:v>7.1162999999999998</c:v>
                </c:pt>
                <c:pt idx="1426">
                  <c:v>7.1173700000000002</c:v>
                </c:pt>
                <c:pt idx="1427">
                  <c:v>7.1186999999999996</c:v>
                </c:pt>
                <c:pt idx="1428">
                  <c:v>7.1196200000000003</c:v>
                </c:pt>
                <c:pt idx="1429">
                  <c:v>7.1211799999999998</c:v>
                </c:pt>
                <c:pt idx="1430">
                  <c:v>7.1228699999999998</c:v>
                </c:pt>
                <c:pt idx="1431">
                  <c:v>7.12364</c:v>
                </c:pt>
                <c:pt idx="1432">
                  <c:v>7.1252800000000001</c:v>
                </c:pt>
                <c:pt idx="1433">
                  <c:v>7.1258900000000001</c:v>
                </c:pt>
                <c:pt idx="1434">
                  <c:v>7.1267199999999997</c:v>
                </c:pt>
                <c:pt idx="1435">
                  <c:v>7.1271399999999998</c:v>
                </c:pt>
                <c:pt idx="1436">
                  <c:v>7.1272200000000003</c:v>
                </c:pt>
                <c:pt idx="1437">
                  <c:v>7.1280400000000004</c:v>
                </c:pt>
                <c:pt idx="1438">
                  <c:v>7.1279700000000004</c:v>
                </c:pt>
                <c:pt idx="1439">
                  <c:v>7.1287700000000003</c:v>
                </c:pt>
                <c:pt idx="1440">
                  <c:v>7.1286699999999996</c:v>
                </c:pt>
                <c:pt idx="1441">
                  <c:v>7.1289300000000004</c:v>
                </c:pt>
                <c:pt idx="1442">
                  <c:v>7.13002</c:v>
                </c:pt>
                <c:pt idx="1443">
                  <c:v>7.1302199999999996</c:v>
                </c:pt>
                <c:pt idx="1444">
                  <c:v>7.1318299999999999</c:v>
                </c:pt>
                <c:pt idx="1445">
                  <c:v>7.13286</c:v>
                </c:pt>
                <c:pt idx="1446">
                  <c:v>7.1349400000000003</c:v>
                </c:pt>
                <c:pt idx="1447">
                  <c:v>7.1367200000000004</c:v>
                </c:pt>
                <c:pt idx="1448">
                  <c:v>7.1385500000000004</c:v>
                </c:pt>
                <c:pt idx="1449">
                  <c:v>7.1410200000000001</c:v>
                </c:pt>
                <c:pt idx="1450">
                  <c:v>7.1425200000000002</c:v>
                </c:pt>
                <c:pt idx="1451">
                  <c:v>7.1446500000000004</c:v>
                </c:pt>
                <c:pt idx="1452">
                  <c:v>7.1466099999999999</c:v>
                </c:pt>
                <c:pt idx="1453">
                  <c:v>7.1498100000000004</c:v>
                </c:pt>
                <c:pt idx="1454">
                  <c:v>7.1516700000000002</c:v>
                </c:pt>
                <c:pt idx="1455">
                  <c:v>7.1533899999999999</c:v>
                </c:pt>
                <c:pt idx="1456">
                  <c:v>7.1560499999999996</c:v>
                </c:pt>
                <c:pt idx="1457">
                  <c:v>7.1575800000000003</c:v>
                </c:pt>
                <c:pt idx="1458">
                  <c:v>7.1596500000000001</c:v>
                </c:pt>
                <c:pt idx="1459">
                  <c:v>7.16167</c:v>
                </c:pt>
                <c:pt idx="1460">
                  <c:v>7.1632499999999997</c:v>
                </c:pt>
                <c:pt idx="1461">
                  <c:v>7.1654299999999997</c:v>
                </c:pt>
                <c:pt idx="1462">
                  <c:v>7.1670199999999999</c:v>
                </c:pt>
                <c:pt idx="1463">
                  <c:v>7.1699000000000002</c:v>
                </c:pt>
                <c:pt idx="1464">
                  <c:v>7.1723800000000004</c:v>
                </c:pt>
                <c:pt idx="1465">
                  <c:v>7.1748500000000002</c:v>
                </c:pt>
                <c:pt idx="1466">
                  <c:v>7.17727</c:v>
                </c:pt>
                <c:pt idx="1467">
                  <c:v>7.1793399999999998</c:v>
                </c:pt>
                <c:pt idx="1468">
                  <c:v>7.1822600000000003</c:v>
                </c:pt>
                <c:pt idx="1469">
                  <c:v>7.1843899999999996</c:v>
                </c:pt>
                <c:pt idx="1470">
                  <c:v>7.1874700000000002</c:v>
                </c:pt>
                <c:pt idx="1471">
                  <c:v>7.18947</c:v>
                </c:pt>
                <c:pt idx="1472">
                  <c:v>7.1916399999999996</c:v>
                </c:pt>
                <c:pt idx="1473">
                  <c:v>7.1944499999999998</c:v>
                </c:pt>
                <c:pt idx="1474">
                  <c:v>7.1961500000000003</c:v>
                </c:pt>
                <c:pt idx="1475">
                  <c:v>7.1987199999999998</c:v>
                </c:pt>
                <c:pt idx="1476">
                  <c:v>7.20092</c:v>
                </c:pt>
                <c:pt idx="1477">
                  <c:v>7.20296</c:v>
                </c:pt>
                <c:pt idx="1478">
                  <c:v>7.20547</c:v>
                </c:pt>
                <c:pt idx="1479">
                  <c:v>7.2064300000000001</c:v>
                </c:pt>
                <c:pt idx="1480">
                  <c:v>7.2083899999999996</c:v>
                </c:pt>
                <c:pt idx="1481">
                  <c:v>7.2095599999999997</c:v>
                </c:pt>
                <c:pt idx="1482">
                  <c:v>7.2118000000000002</c:v>
                </c:pt>
                <c:pt idx="1483">
                  <c:v>7.2137000000000002</c:v>
                </c:pt>
                <c:pt idx="1484">
                  <c:v>7.2152200000000004</c:v>
                </c:pt>
                <c:pt idx="1485">
                  <c:v>7.21692</c:v>
                </c:pt>
                <c:pt idx="1486">
                  <c:v>7.2178599999999999</c:v>
                </c:pt>
                <c:pt idx="1487">
                  <c:v>7.2190700000000003</c:v>
                </c:pt>
                <c:pt idx="1488">
                  <c:v>7.2205500000000002</c:v>
                </c:pt>
                <c:pt idx="1489">
                  <c:v>7.2219100000000003</c:v>
                </c:pt>
                <c:pt idx="1490">
                  <c:v>7.2236799999999999</c:v>
                </c:pt>
                <c:pt idx="1491">
                  <c:v>7.2249999999999996</c:v>
                </c:pt>
                <c:pt idx="1492">
                  <c:v>7.2264699999999999</c:v>
                </c:pt>
                <c:pt idx="1493">
                  <c:v>7.2274200000000004</c:v>
                </c:pt>
                <c:pt idx="1494">
                  <c:v>7.22865</c:v>
                </c:pt>
                <c:pt idx="1495">
                  <c:v>7.2297000000000002</c:v>
                </c:pt>
                <c:pt idx="1496">
                  <c:v>7.2313700000000001</c:v>
                </c:pt>
                <c:pt idx="1497">
                  <c:v>7.2330699999999997</c:v>
                </c:pt>
                <c:pt idx="1498">
                  <c:v>7.2337899999999999</c:v>
                </c:pt>
                <c:pt idx="1499">
                  <c:v>7.2352299999999996</c:v>
                </c:pt>
                <c:pt idx="1500">
                  <c:v>7.23611</c:v>
                </c:pt>
                <c:pt idx="1501">
                  <c:v>7.2373500000000002</c:v>
                </c:pt>
                <c:pt idx="1502">
                  <c:v>7.2393000000000001</c:v>
                </c:pt>
                <c:pt idx="1503">
                  <c:v>7.2405600000000003</c:v>
                </c:pt>
                <c:pt idx="1504">
                  <c:v>7.2426700000000004</c:v>
                </c:pt>
                <c:pt idx="1505">
                  <c:v>7.2436699999999998</c:v>
                </c:pt>
                <c:pt idx="1506">
                  <c:v>7.2448199999999998</c:v>
                </c:pt>
                <c:pt idx="1507">
                  <c:v>7.2458900000000002</c:v>
                </c:pt>
                <c:pt idx="1508">
                  <c:v>7.2468300000000001</c:v>
                </c:pt>
                <c:pt idx="1509">
                  <c:v>7.2479100000000001</c:v>
                </c:pt>
                <c:pt idx="1510">
                  <c:v>7.24824</c:v>
                </c:pt>
                <c:pt idx="1511">
                  <c:v>7.2495599999999998</c:v>
                </c:pt>
                <c:pt idx="1512">
                  <c:v>7.2504</c:v>
                </c:pt>
                <c:pt idx="1513">
                  <c:v>7.2504600000000003</c:v>
                </c:pt>
                <c:pt idx="1514">
                  <c:v>7.2509100000000002</c:v>
                </c:pt>
                <c:pt idx="1515">
                  <c:v>7.2508299999999997</c:v>
                </c:pt>
                <c:pt idx="1516">
                  <c:v>7.2515599999999996</c:v>
                </c:pt>
                <c:pt idx="1517">
                  <c:v>7.2517899999999997</c:v>
                </c:pt>
                <c:pt idx="1518">
                  <c:v>7.25258</c:v>
                </c:pt>
                <c:pt idx="1519">
                  <c:v>7.2523900000000001</c:v>
                </c:pt>
                <c:pt idx="1520">
                  <c:v>7.25244</c:v>
                </c:pt>
                <c:pt idx="1521">
                  <c:v>7.2529899999999996</c:v>
                </c:pt>
                <c:pt idx="1522">
                  <c:v>7.2531400000000001</c:v>
                </c:pt>
                <c:pt idx="1523">
                  <c:v>7.2540399999999998</c:v>
                </c:pt>
                <c:pt idx="1524">
                  <c:v>7.2539699999999998</c:v>
                </c:pt>
                <c:pt idx="1525">
                  <c:v>7.2553700000000001</c:v>
                </c:pt>
                <c:pt idx="1526">
                  <c:v>7.2555399999999999</c:v>
                </c:pt>
                <c:pt idx="1527">
                  <c:v>7.2560399999999996</c:v>
                </c:pt>
                <c:pt idx="1528">
                  <c:v>7.2573299999999996</c:v>
                </c:pt>
                <c:pt idx="1529">
                  <c:v>7.2572299999999998</c:v>
                </c:pt>
                <c:pt idx="1530">
                  <c:v>7.2574300000000003</c:v>
                </c:pt>
                <c:pt idx="1531">
                  <c:v>7.2575000000000003</c:v>
                </c:pt>
                <c:pt idx="1532">
                  <c:v>7.2572400000000004</c:v>
                </c:pt>
                <c:pt idx="1533">
                  <c:v>7.2571599999999998</c:v>
                </c:pt>
                <c:pt idx="1534">
                  <c:v>7.2560000000000002</c:v>
                </c:pt>
                <c:pt idx="1535">
                  <c:v>7.2556200000000004</c:v>
                </c:pt>
                <c:pt idx="1536">
                  <c:v>7.2545200000000003</c:v>
                </c:pt>
                <c:pt idx="1537">
                  <c:v>7.2526599999999997</c:v>
                </c:pt>
                <c:pt idx="1538">
                  <c:v>7.2519900000000002</c:v>
                </c:pt>
                <c:pt idx="1539">
                  <c:v>7.2503599999999997</c:v>
                </c:pt>
                <c:pt idx="1540">
                  <c:v>7.2494100000000001</c:v>
                </c:pt>
                <c:pt idx="1541">
                  <c:v>7.2474699999999999</c:v>
                </c:pt>
                <c:pt idx="1542">
                  <c:v>7.2466699999999999</c:v>
                </c:pt>
                <c:pt idx="1543">
                  <c:v>7.2417499999999997</c:v>
                </c:pt>
                <c:pt idx="1544">
                  <c:v>7.2439099999999996</c:v>
                </c:pt>
                <c:pt idx="1545">
                  <c:v>7.2434799999999999</c:v>
                </c:pt>
                <c:pt idx="1546">
                  <c:v>7.2441000000000004</c:v>
                </c:pt>
                <c:pt idx="1547">
                  <c:v>7.24383</c:v>
                </c:pt>
                <c:pt idx="1548">
                  <c:v>7.2437800000000001</c:v>
                </c:pt>
                <c:pt idx="1549">
                  <c:v>7.2444300000000004</c:v>
                </c:pt>
                <c:pt idx="1550">
                  <c:v>7.2445300000000001</c:v>
                </c:pt>
                <c:pt idx="1551">
                  <c:v>7.2451299999999996</c:v>
                </c:pt>
                <c:pt idx="1552">
                  <c:v>7.24573</c:v>
                </c:pt>
                <c:pt idx="1553">
                  <c:v>7.24674</c:v>
                </c:pt>
                <c:pt idx="1554">
                  <c:v>7.2470600000000003</c:v>
                </c:pt>
                <c:pt idx="1555">
                  <c:v>7.2474400000000001</c:v>
                </c:pt>
                <c:pt idx="1556">
                  <c:v>7.2484799999999998</c:v>
                </c:pt>
                <c:pt idx="1557">
                  <c:v>7.2491199999999996</c:v>
                </c:pt>
                <c:pt idx="1558">
                  <c:v>7.2501100000000003</c:v>
                </c:pt>
                <c:pt idx="1559">
                  <c:v>7.2507099999999998</c:v>
                </c:pt>
                <c:pt idx="1560">
                  <c:v>7.2506599999999999</c:v>
                </c:pt>
                <c:pt idx="1561">
                  <c:v>7.2514000000000003</c:v>
                </c:pt>
                <c:pt idx="1562">
                  <c:v>7.2513399999999999</c:v>
                </c:pt>
                <c:pt idx="1563">
                  <c:v>7.2530200000000002</c:v>
                </c:pt>
                <c:pt idx="1564">
                  <c:v>7.2540100000000001</c:v>
                </c:pt>
                <c:pt idx="1565">
                  <c:v>7.2552300000000001</c:v>
                </c:pt>
                <c:pt idx="1566">
                  <c:v>7.2561299999999997</c:v>
                </c:pt>
                <c:pt idx="1567">
                  <c:v>7.2556200000000004</c:v>
                </c:pt>
                <c:pt idx="1568">
                  <c:v>7.2557999999999998</c:v>
                </c:pt>
                <c:pt idx="1569">
                  <c:v>7.2559100000000001</c:v>
                </c:pt>
                <c:pt idx="1570">
                  <c:v>7.2557799999999997</c:v>
                </c:pt>
                <c:pt idx="1571">
                  <c:v>7.2551899999999998</c:v>
                </c:pt>
                <c:pt idx="1572">
                  <c:v>7.2542200000000001</c:v>
                </c:pt>
                <c:pt idx="1573">
                  <c:v>7.2538799999999997</c:v>
                </c:pt>
                <c:pt idx="1574">
                  <c:v>7.2529300000000001</c:v>
                </c:pt>
                <c:pt idx="1575">
                  <c:v>7.2519799999999996</c:v>
                </c:pt>
                <c:pt idx="1576">
                  <c:v>7.2505300000000004</c:v>
                </c:pt>
                <c:pt idx="1577">
                  <c:v>7.2504900000000001</c:v>
                </c:pt>
                <c:pt idx="1578">
                  <c:v>7.2491399999999997</c:v>
                </c:pt>
                <c:pt idx="1579">
                  <c:v>7.2487300000000001</c:v>
                </c:pt>
                <c:pt idx="1580">
                  <c:v>7.2476000000000003</c:v>
                </c:pt>
                <c:pt idx="1581">
                  <c:v>7.2470800000000004</c:v>
                </c:pt>
                <c:pt idx="1582">
                  <c:v>7.2468399999999997</c:v>
                </c:pt>
                <c:pt idx="1583">
                  <c:v>7.2464199999999996</c:v>
                </c:pt>
                <c:pt idx="1584">
                  <c:v>7.2453000000000003</c:v>
                </c:pt>
                <c:pt idx="1585">
                  <c:v>7.2448499999999996</c:v>
                </c:pt>
                <c:pt idx="1586">
                  <c:v>7.2438599999999997</c:v>
                </c:pt>
                <c:pt idx="1587">
                  <c:v>7.2434799999999999</c:v>
                </c:pt>
                <c:pt idx="1588">
                  <c:v>7.2426500000000003</c:v>
                </c:pt>
                <c:pt idx="1589">
                  <c:v>7.2421600000000002</c:v>
                </c:pt>
                <c:pt idx="1590">
                  <c:v>7.2416799999999997</c:v>
                </c:pt>
                <c:pt idx="1591">
                  <c:v>7.2407000000000004</c:v>
                </c:pt>
                <c:pt idx="1592">
                  <c:v>7.2399100000000001</c:v>
                </c:pt>
                <c:pt idx="1593">
                  <c:v>7.23963</c:v>
                </c:pt>
                <c:pt idx="1594">
                  <c:v>7.2380500000000003</c:v>
                </c:pt>
                <c:pt idx="1595">
                  <c:v>7.23773</c:v>
                </c:pt>
                <c:pt idx="1596">
                  <c:v>7.2362599999999997</c:v>
                </c:pt>
                <c:pt idx="1597">
                  <c:v>7.2348400000000002</c:v>
                </c:pt>
                <c:pt idx="1598">
                  <c:v>7.2339399999999996</c:v>
                </c:pt>
                <c:pt idx="1599">
                  <c:v>7.2323300000000001</c:v>
                </c:pt>
                <c:pt idx="1600">
                  <c:v>7.2316700000000003</c:v>
                </c:pt>
                <c:pt idx="1601">
                  <c:v>7.2299499999999997</c:v>
                </c:pt>
                <c:pt idx="1602">
                  <c:v>7.2295499999999997</c:v>
                </c:pt>
                <c:pt idx="1603">
                  <c:v>7.2282599999999997</c:v>
                </c:pt>
                <c:pt idx="1604">
                  <c:v>7.2274799999999999</c:v>
                </c:pt>
                <c:pt idx="1605">
                  <c:v>7.2271299999999998</c:v>
                </c:pt>
                <c:pt idx="1606">
                  <c:v>7.2263000000000002</c:v>
                </c:pt>
                <c:pt idx="1607">
                  <c:v>7.2259700000000002</c:v>
                </c:pt>
                <c:pt idx="1608">
                  <c:v>7.2255099999999999</c:v>
                </c:pt>
                <c:pt idx="1609">
                  <c:v>7.2251300000000001</c:v>
                </c:pt>
                <c:pt idx="1610">
                  <c:v>7.2240500000000001</c:v>
                </c:pt>
                <c:pt idx="1611">
                  <c:v>7.2234699999999998</c:v>
                </c:pt>
                <c:pt idx="1612">
                  <c:v>7.2222900000000001</c:v>
                </c:pt>
                <c:pt idx="1613">
                  <c:v>7.2206900000000003</c:v>
                </c:pt>
                <c:pt idx="1614">
                  <c:v>7.21943</c:v>
                </c:pt>
                <c:pt idx="1615">
                  <c:v>7.2169499999999998</c:v>
                </c:pt>
                <c:pt idx="1616">
                  <c:v>7.2151699999999996</c:v>
                </c:pt>
                <c:pt idx="1617">
                  <c:v>7.2130999999999998</c:v>
                </c:pt>
                <c:pt idx="1618">
                  <c:v>7.2108400000000001</c:v>
                </c:pt>
                <c:pt idx="1619">
                  <c:v>7.2092700000000001</c:v>
                </c:pt>
                <c:pt idx="1620">
                  <c:v>7.20709</c:v>
                </c:pt>
                <c:pt idx="1621">
                  <c:v>7.2052100000000001</c:v>
                </c:pt>
                <c:pt idx="1622">
                  <c:v>7.2039200000000001</c:v>
                </c:pt>
                <c:pt idx="1623">
                  <c:v>7.2021100000000002</c:v>
                </c:pt>
                <c:pt idx="1624">
                  <c:v>7.2003700000000004</c:v>
                </c:pt>
                <c:pt idx="1625">
                  <c:v>7.19909</c:v>
                </c:pt>
                <c:pt idx="1626">
                  <c:v>7.1978</c:v>
                </c:pt>
                <c:pt idx="1627">
                  <c:v>7.1959099999999996</c:v>
                </c:pt>
                <c:pt idx="1628">
                  <c:v>7.1934500000000003</c:v>
                </c:pt>
                <c:pt idx="1629">
                  <c:v>7.1911300000000002</c:v>
                </c:pt>
                <c:pt idx="1630">
                  <c:v>7.1883800000000004</c:v>
                </c:pt>
                <c:pt idx="1631">
                  <c:v>7.1859200000000003</c:v>
                </c:pt>
                <c:pt idx="1632">
                  <c:v>7.1830400000000001</c:v>
                </c:pt>
                <c:pt idx="1633">
                  <c:v>7.1797300000000002</c:v>
                </c:pt>
                <c:pt idx="1634">
                  <c:v>7.1764400000000004</c:v>
                </c:pt>
                <c:pt idx="1635">
                  <c:v>7.17265</c:v>
                </c:pt>
                <c:pt idx="1636">
                  <c:v>7.1696799999999996</c:v>
                </c:pt>
                <c:pt idx="1637">
                  <c:v>7.1656000000000004</c:v>
                </c:pt>
                <c:pt idx="1638">
                  <c:v>7.1629399999999999</c:v>
                </c:pt>
                <c:pt idx="1639">
                  <c:v>7.15951</c:v>
                </c:pt>
                <c:pt idx="1640">
                  <c:v>7.15524</c:v>
                </c:pt>
                <c:pt idx="1641">
                  <c:v>7.1526300000000003</c:v>
                </c:pt>
                <c:pt idx="1642">
                  <c:v>7.1478999999999999</c:v>
                </c:pt>
                <c:pt idx="1643">
                  <c:v>7.1452499999999999</c:v>
                </c:pt>
                <c:pt idx="1644">
                  <c:v>7.1414200000000001</c:v>
                </c:pt>
                <c:pt idx="1645">
                  <c:v>7.13788</c:v>
                </c:pt>
                <c:pt idx="1646">
                  <c:v>7.1346699999999998</c:v>
                </c:pt>
                <c:pt idx="1647">
                  <c:v>7.1309100000000001</c:v>
                </c:pt>
                <c:pt idx="1648">
                  <c:v>7.1277699999999999</c:v>
                </c:pt>
                <c:pt idx="1649">
                  <c:v>7.1234999999999999</c:v>
                </c:pt>
                <c:pt idx="1650">
                  <c:v>7.12019</c:v>
                </c:pt>
                <c:pt idx="1651">
                  <c:v>7.1170200000000001</c:v>
                </c:pt>
                <c:pt idx="1652">
                  <c:v>7.1126699999999996</c:v>
                </c:pt>
                <c:pt idx="1653">
                  <c:v>7.1091899999999999</c:v>
                </c:pt>
                <c:pt idx="1654">
                  <c:v>7.1054300000000001</c:v>
                </c:pt>
                <c:pt idx="1655">
                  <c:v>7.1020599999999998</c:v>
                </c:pt>
                <c:pt idx="1656">
                  <c:v>7.0986900000000004</c:v>
                </c:pt>
                <c:pt idx="1657">
                  <c:v>7.0958899999999998</c:v>
                </c:pt>
                <c:pt idx="1658">
                  <c:v>7.0926400000000003</c:v>
                </c:pt>
                <c:pt idx="1659">
                  <c:v>7.0894300000000001</c:v>
                </c:pt>
                <c:pt idx="1660">
                  <c:v>7.0867800000000001</c:v>
                </c:pt>
                <c:pt idx="1661">
                  <c:v>7.0839600000000003</c:v>
                </c:pt>
                <c:pt idx="1662">
                  <c:v>7.0819599999999996</c:v>
                </c:pt>
                <c:pt idx="1663">
                  <c:v>7.0809800000000003</c:v>
                </c:pt>
                <c:pt idx="1664">
                  <c:v>7.0789499999999999</c:v>
                </c:pt>
                <c:pt idx="1665">
                  <c:v>7.0774299999999997</c:v>
                </c:pt>
                <c:pt idx="1666">
                  <c:v>7.0752800000000002</c:v>
                </c:pt>
                <c:pt idx="1667">
                  <c:v>7.0740100000000004</c:v>
                </c:pt>
                <c:pt idx="1668">
                  <c:v>7.0719099999999999</c:v>
                </c:pt>
                <c:pt idx="1669">
                  <c:v>7.0703800000000001</c:v>
                </c:pt>
                <c:pt idx="1670">
                  <c:v>7.0693999999999999</c:v>
                </c:pt>
                <c:pt idx="1671">
                  <c:v>7.0671200000000001</c:v>
                </c:pt>
                <c:pt idx="1672">
                  <c:v>7.0656100000000004</c:v>
                </c:pt>
                <c:pt idx="1673">
                  <c:v>7.06311</c:v>
                </c:pt>
                <c:pt idx="1674">
                  <c:v>7.0608399999999998</c:v>
                </c:pt>
                <c:pt idx="1675">
                  <c:v>7.0588300000000004</c:v>
                </c:pt>
                <c:pt idx="1676">
                  <c:v>7.0565800000000003</c:v>
                </c:pt>
                <c:pt idx="1677">
                  <c:v>7.0543199999999997</c:v>
                </c:pt>
                <c:pt idx="1678">
                  <c:v>7.0516800000000002</c:v>
                </c:pt>
                <c:pt idx="1679">
                  <c:v>7.04983</c:v>
                </c:pt>
                <c:pt idx="1680">
                  <c:v>7.04732</c:v>
                </c:pt>
                <c:pt idx="1681">
                  <c:v>7.0446999999999997</c:v>
                </c:pt>
                <c:pt idx="1682">
                  <c:v>7.0425800000000001</c:v>
                </c:pt>
                <c:pt idx="1683">
                  <c:v>7.0400400000000003</c:v>
                </c:pt>
                <c:pt idx="1684">
                  <c:v>7.0379699999999996</c:v>
                </c:pt>
                <c:pt idx="1685">
                  <c:v>7.0356300000000003</c:v>
                </c:pt>
                <c:pt idx="1686">
                  <c:v>7.0335599999999996</c:v>
                </c:pt>
                <c:pt idx="1687">
                  <c:v>7.0312700000000001</c:v>
                </c:pt>
                <c:pt idx="1688">
                  <c:v>7.0288700000000004</c:v>
                </c:pt>
                <c:pt idx="1689">
                  <c:v>7.0266299999999999</c:v>
                </c:pt>
                <c:pt idx="1690">
                  <c:v>7.0232900000000003</c:v>
                </c:pt>
                <c:pt idx="1691">
                  <c:v>7.0210100000000004</c:v>
                </c:pt>
                <c:pt idx="1692">
                  <c:v>7.0188499999999996</c:v>
                </c:pt>
                <c:pt idx="1693">
                  <c:v>7.0162500000000003</c:v>
                </c:pt>
                <c:pt idx="1694">
                  <c:v>7.0137</c:v>
                </c:pt>
                <c:pt idx="1695">
                  <c:v>7.0100699999999998</c:v>
                </c:pt>
                <c:pt idx="1696">
                  <c:v>7.0072799999999997</c:v>
                </c:pt>
                <c:pt idx="1697">
                  <c:v>7.0032899999999998</c:v>
                </c:pt>
                <c:pt idx="1698">
                  <c:v>7.0001800000000003</c:v>
                </c:pt>
                <c:pt idx="1699">
                  <c:v>6.9967899999999998</c:v>
                </c:pt>
                <c:pt idx="1700">
                  <c:v>6.9933300000000003</c:v>
                </c:pt>
                <c:pt idx="1701">
                  <c:v>6.9905400000000002</c:v>
                </c:pt>
                <c:pt idx="1702">
                  <c:v>6.9870299999999999</c:v>
                </c:pt>
                <c:pt idx="1703">
                  <c:v>6.9842899999999997</c:v>
                </c:pt>
                <c:pt idx="1704">
                  <c:v>6.9809400000000004</c:v>
                </c:pt>
                <c:pt idx="1705">
                  <c:v>6.9769100000000002</c:v>
                </c:pt>
                <c:pt idx="1706">
                  <c:v>6.9738499999999997</c:v>
                </c:pt>
                <c:pt idx="1707">
                  <c:v>6.96915</c:v>
                </c:pt>
                <c:pt idx="1708">
                  <c:v>6.9659199999999997</c:v>
                </c:pt>
                <c:pt idx="1709">
                  <c:v>6.9616899999999999</c:v>
                </c:pt>
                <c:pt idx="1710">
                  <c:v>6.9580500000000001</c:v>
                </c:pt>
                <c:pt idx="1711">
                  <c:v>6.9540699999999998</c:v>
                </c:pt>
                <c:pt idx="1712">
                  <c:v>6.9493799999999997</c:v>
                </c:pt>
                <c:pt idx="1713">
                  <c:v>6.9452400000000001</c:v>
                </c:pt>
                <c:pt idx="1714">
                  <c:v>6.9404000000000003</c:v>
                </c:pt>
                <c:pt idx="1715">
                  <c:v>6.9364800000000004</c:v>
                </c:pt>
                <c:pt idx="1716">
                  <c:v>6.9317799999999998</c:v>
                </c:pt>
                <c:pt idx="1717">
                  <c:v>6.9274300000000002</c:v>
                </c:pt>
                <c:pt idx="1718">
                  <c:v>6.92293</c:v>
                </c:pt>
                <c:pt idx="1719">
                  <c:v>6.91805</c:v>
                </c:pt>
                <c:pt idx="1720">
                  <c:v>6.9144300000000003</c:v>
                </c:pt>
                <c:pt idx="1721">
                  <c:v>6.9094699999999998</c:v>
                </c:pt>
                <c:pt idx="1722">
                  <c:v>6.9062799999999998</c:v>
                </c:pt>
                <c:pt idx="1723">
                  <c:v>6.9028799999999997</c:v>
                </c:pt>
                <c:pt idx="1724">
                  <c:v>6.8999899999999998</c:v>
                </c:pt>
                <c:pt idx="1725">
                  <c:v>6.8974099999999998</c:v>
                </c:pt>
                <c:pt idx="1726">
                  <c:v>6.8941600000000003</c:v>
                </c:pt>
                <c:pt idx="1727">
                  <c:v>6.8921599999999996</c:v>
                </c:pt>
                <c:pt idx="1728">
                  <c:v>6.8894900000000003</c:v>
                </c:pt>
                <c:pt idx="1729">
                  <c:v>6.88727</c:v>
                </c:pt>
                <c:pt idx="1730">
                  <c:v>6.8855899999999997</c:v>
                </c:pt>
                <c:pt idx="1731">
                  <c:v>6.8824699999999996</c:v>
                </c:pt>
                <c:pt idx="1732">
                  <c:v>6.8807999999999998</c:v>
                </c:pt>
                <c:pt idx="1733">
                  <c:v>6.8783599999999998</c:v>
                </c:pt>
                <c:pt idx="1734">
                  <c:v>6.87608</c:v>
                </c:pt>
                <c:pt idx="1735">
                  <c:v>6.87378</c:v>
                </c:pt>
                <c:pt idx="1736">
                  <c:v>6.8711200000000003</c:v>
                </c:pt>
                <c:pt idx="1737">
                  <c:v>6.8692700000000002</c:v>
                </c:pt>
                <c:pt idx="1738">
                  <c:v>6.8661700000000003</c:v>
                </c:pt>
                <c:pt idx="1739">
                  <c:v>6.8632799999999996</c:v>
                </c:pt>
                <c:pt idx="1740">
                  <c:v>6.8600700000000003</c:v>
                </c:pt>
                <c:pt idx="1741">
                  <c:v>6.8574000000000002</c:v>
                </c:pt>
                <c:pt idx="1742">
                  <c:v>6.8553600000000001</c:v>
                </c:pt>
                <c:pt idx="1743">
                  <c:v>6.8532400000000004</c:v>
                </c:pt>
                <c:pt idx="1744">
                  <c:v>6.8513500000000001</c:v>
                </c:pt>
                <c:pt idx="1745">
                  <c:v>6.8491200000000001</c:v>
                </c:pt>
                <c:pt idx="1746">
                  <c:v>6.8473600000000001</c:v>
                </c:pt>
                <c:pt idx="1747">
                  <c:v>6.8459899999999996</c:v>
                </c:pt>
                <c:pt idx="1748">
                  <c:v>6.8437799999999998</c:v>
                </c:pt>
                <c:pt idx="1749">
                  <c:v>6.8424100000000001</c:v>
                </c:pt>
                <c:pt idx="1750">
                  <c:v>6.8401199999999998</c:v>
                </c:pt>
                <c:pt idx="1751">
                  <c:v>6.8388900000000001</c:v>
                </c:pt>
                <c:pt idx="1752">
                  <c:v>6.8374100000000002</c:v>
                </c:pt>
                <c:pt idx="1753">
                  <c:v>6.83521</c:v>
                </c:pt>
                <c:pt idx="1754">
                  <c:v>6.8337300000000001</c:v>
                </c:pt>
                <c:pt idx="1755">
                  <c:v>6.8282999999999996</c:v>
                </c:pt>
                <c:pt idx="1756">
                  <c:v>6.8276399999999997</c:v>
                </c:pt>
                <c:pt idx="1757">
                  <c:v>6.8260199999999998</c:v>
                </c:pt>
                <c:pt idx="1758">
                  <c:v>6.8243799999999997</c:v>
                </c:pt>
                <c:pt idx="1759">
                  <c:v>6.8234500000000002</c:v>
                </c:pt>
                <c:pt idx="1760">
                  <c:v>6.82212</c:v>
                </c:pt>
                <c:pt idx="1761">
                  <c:v>6.8202600000000002</c:v>
                </c:pt>
                <c:pt idx="1762">
                  <c:v>6.81996</c:v>
                </c:pt>
                <c:pt idx="1763">
                  <c:v>6.8183600000000002</c:v>
                </c:pt>
                <c:pt idx="1764">
                  <c:v>6.81731</c:v>
                </c:pt>
                <c:pt idx="1765">
                  <c:v>6.8167799999999996</c:v>
                </c:pt>
                <c:pt idx="1766">
                  <c:v>6.8148600000000004</c:v>
                </c:pt>
                <c:pt idx="1767">
                  <c:v>6.8140700000000001</c:v>
                </c:pt>
                <c:pt idx="1768">
                  <c:v>6.8127599999999999</c:v>
                </c:pt>
                <c:pt idx="1769">
                  <c:v>6.81149</c:v>
                </c:pt>
                <c:pt idx="1770">
                  <c:v>6.8101399999999996</c:v>
                </c:pt>
                <c:pt idx="1771">
                  <c:v>6.80802</c:v>
                </c:pt>
                <c:pt idx="1772">
                  <c:v>6.8076999999999996</c:v>
                </c:pt>
                <c:pt idx="1773">
                  <c:v>6.8055500000000002</c:v>
                </c:pt>
                <c:pt idx="1774">
                  <c:v>6.8040599999999998</c:v>
                </c:pt>
                <c:pt idx="1775">
                  <c:v>6.80253</c:v>
                </c:pt>
                <c:pt idx="1776">
                  <c:v>6.7995000000000001</c:v>
                </c:pt>
                <c:pt idx="1777">
                  <c:v>6.7981299999999996</c:v>
                </c:pt>
                <c:pt idx="1778">
                  <c:v>6.7956399999999997</c:v>
                </c:pt>
                <c:pt idx="1779">
                  <c:v>6.7934799999999997</c:v>
                </c:pt>
                <c:pt idx="1780">
                  <c:v>6.7907500000000001</c:v>
                </c:pt>
                <c:pt idx="1781">
                  <c:v>6.7885200000000001</c:v>
                </c:pt>
                <c:pt idx="1782">
                  <c:v>6.7858999999999998</c:v>
                </c:pt>
                <c:pt idx="1783">
                  <c:v>6.7838000000000003</c:v>
                </c:pt>
                <c:pt idx="1784">
                  <c:v>6.7813299999999996</c:v>
                </c:pt>
                <c:pt idx="1785">
                  <c:v>6.7792700000000004</c:v>
                </c:pt>
                <c:pt idx="1786">
                  <c:v>6.7773899999999996</c:v>
                </c:pt>
                <c:pt idx="1787">
                  <c:v>6.7741899999999999</c:v>
                </c:pt>
                <c:pt idx="1788">
                  <c:v>6.7727300000000001</c:v>
                </c:pt>
                <c:pt idx="1789">
                  <c:v>6.7699299999999996</c:v>
                </c:pt>
                <c:pt idx="1790">
                  <c:v>6.7672699999999999</c:v>
                </c:pt>
                <c:pt idx="1791">
                  <c:v>6.7656999999999998</c:v>
                </c:pt>
                <c:pt idx="1792">
                  <c:v>6.7619100000000003</c:v>
                </c:pt>
                <c:pt idx="1793">
                  <c:v>6.7592999999999996</c:v>
                </c:pt>
                <c:pt idx="1794">
                  <c:v>6.7558400000000001</c:v>
                </c:pt>
                <c:pt idx="1795">
                  <c:v>6.7520300000000004</c:v>
                </c:pt>
                <c:pt idx="1796">
                  <c:v>6.7484999999999999</c:v>
                </c:pt>
                <c:pt idx="1797">
                  <c:v>6.7446799999999998</c:v>
                </c:pt>
                <c:pt idx="1798">
                  <c:v>6.7406800000000002</c:v>
                </c:pt>
                <c:pt idx="1799">
                  <c:v>6.7360499999999996</c:v>
                </c:pt>
                <c:pt idx="1800">
                  <c:v>6.7318300000000004</c:v>
                </c:pt>
                <c:pt idx="1801">
                  <c:v>6.72715</c:v>
                </c:pt>
                <c:pt idx="1802">
                  <c:v>6.7225099999999998</c:v>
                </c:pt>
                <c:pt idx="1803">
                  <c:v>6.7178500000000003</c:v>
                </c:pt>
                <c:pt idx="1804">
                  <c:v>6.7124899999999998</c:v>
                </c:pt>
                <c:pt idx="1805">
                  <c:v>6.7067300000000003</c:v>
                </c:pt>
                <c:pt idx="1806">
                  <c:v>6.7012299999999998</c:v>
                </c:pt>
                <c:pt idx="1807">
                  <c:v>6.6954000000000002</c:v>
                </c:pt>
                <c:pt idx="1808">
                  <c:v>6.6903800000000002</c:v>
                </c:pt>
                <c:pt idx="1809">
                  <c:v>6.6841499999999998</c:v>
                </c:pt>
                <c:pt idx="1810">
                  <c:v>6.6792499999999997</c:v>
                </c:pt>
                <c:pt idx="1811">
                  <c:v>6.6740000000000004</c:v>
                </c:pt>
                <c:pt idx="1812">
                  <c:v>6.6688999999999998</c:v>
                </c:pt>
                <c:pt idx="1813">
                  <c:v>6.6640199999999998</c:v>
                </c:pt>
                <c:pt idx="1814">
                  <c:v>6.6581299999999999</c:v>
                </c:pt>
                <c:pt idx="1815">
                  <c:v>6.6531900000000004</c:v>
                </c:pt>
                <c:pt idx="1816">
                  <c:v>6.64811</c:v>
                </c:pt>
                <c:pt idx="1817">
                  <c:v>6.6429200000000002</c:v>
                </c:pt>
                <c:pt idx="1818">
                  <c:v>6.6378199999999996</c:v>
                </c:pt>
                <c:pt idx="1819">
                  <c:v>6.6320499999999996</c:v>
                </c:pt>
                <c:pt idx="1820">
                  <c:v>6.6264000000000003</c:v>
                </c:pt>
                <c:pt idx="1821">
                  <c:v>6.6210300000000002</c:v>
                </c:pt>
                <c:pt idx="1822">
                  <c:v>6.61531</c:v>
                </c:pt>
                <c:pt idx="1823">
                  <c:v>6.6109</c:v>
                </c:pt>
                <c:pt idx="1824">
                  <c:v>6.6047399999999996</c:v>
                </c:pt>
                <c:pt idx="1825">
                  <c:v>6.5993300000000001</c:v>
                </c:pt>
                <c:pt idx="1826">
                  <c:v>6.5928800000000001</c:v>
                </c:pt>
                <c:pt idx="1827">
                  <c:v>6.58704</c:v>
                </c:pt>
                <c:pt idx="1828">
                  <c:v>6.5812600000000003</c:v>
                </c:pt>
                <c:pt idx="1829">
                  <c:v>6.5754299999999999</c:v>
                </c:pt>
                <c:pt idx="1830">
                  <c:v>6.5696700000000003</c:v>
                </c:pt>
                <c:pt idx="1831">
                  <c:v>6.5629600000000003</c:v>
                </c:pt>
                <c:pt idx="1832">
                  <c:v>6.5572299999999997</c:v>
                </c:pt>
                <c:pt idx="1833">
                  <c:v>6.5511900000000001</c:v>
                </c:pt>
                <c:pt idx="1834">
                  <c:v>6.5451600000000001</c:v>
                </c:pt>
                <c:pt idx="1835">
                  <c:v>6.5384399999999996</c:v>
                </c:pt>
                <c:pt idx="1836">
                  <c:v>6.5316200000000002</c:v>
                </c:pt>
                <c:pt idx="1837">
                  <c:v>6.52508</c:v>
                </c:pt>
                <c:pt idx="1838">
                  <c:v>6.5180899999999999</c:v>
                </c:pt>
                <c:pt idx="1839">
                  <c:v>6.5111600000000003</c:v>
                </c:pt>
                <c:pt idx="1840">
                  <c:v>6.5039300000000004</c:v>
                </c:pt>
                <c:pt idx="1841">
                  <c:v>6.4969700000000001</c:v>
                </c:pt>
                <c:pt idx="1842">
                  <c:v>6.4910800000000002</c:v>
                </c:pt>
                <c:pt idx="1843">
                  <c:v>6.4850399999999997</c:v>
                </c:pt>
                <c:pt idx="1844">
                  <c:v>6.4790000000000001</c:v>
                </c:pt>
                <c:pt idx="1845">
                  <c:v>6.4730400000000001</c:v>
                </c:pt>
                <c:pt idx="1846">
                  <c:v>6.4668700000000001</c:v>
                </c:pt>
                <c:pt idx="1847">
                  <c:v>6.4619600000000004</c:v>
                </c:pt>
                <c:pt idx="1848">
                  <c:v>6.4558299999999997</c:v>
                </c:pt>
                <c:pt idx="1849">
                  <c:v>6.4509100000000004</c:v>
                </c:pt>
                <c:pt idx="1850">
                  <c:v>6.4456800000000003</c:v>
                </c:pt>
                <c:pt idx="1851">
                  <c:v>6.43973</c:v>
                </c:pt>
                <c:pt idx="1852">
                  <c:v>6.4346300000000003</c:v>
                </c:pt>
                <c:pt idx="1853">
                  <c:v>6.4288800000000004</c:v>
                </c:pt>
                <c:pt idx="1854">
                  <c:v>6.4240399999999998</c:v>
                </c:pt>
                <c:pt idx="1855">
                  <c:v>6.4180999999999999</c:v>
                </c:pt>
                <c:pt idx="1856">
                  <c:v>6.4122500000000002</c:v>
                </c:pt>
                <c:pt idx="1857">
                  <c:v>6.4069000000000003</c:v>
                </c:pt>
                <c:pt idx="1858">
                  <c:v>6.4015199999999997</c:v>
                </c:pt>
                <c:pt idx="1859">
                  <c:v>6.3967400000000003</c:v>
                </c:pt>
                <c:pt idx="1860">
                  <c:v>6.3912100000000001</c:v>
                </c:pt>
                <c:pt idx="1861">
                  <c:v>6.3863899999999996</c:v>
                </c:pt>
                <c:pt idx="1862">
                  <c:v>6.3818700000000002</c:v>
                </c:pt>
                <c:pt idx="1863">
                  <c:v>6.3777299999999997</c:v>
                </c:pt>
                <c:pt idx="1864">
                  <c:v>6.3742000000000001</c:v>
                </c:pt>
                <c:pt idx="1865">
                  <c:v>6.3695300000000001</c:v>
                </c:pt>
                <c:pt idx="1866">
                  <c:v>6.3655299999999997</c:v>
                </c:pt>
                <c:pt idx="1867">
                  <c:v>6.3607800000000001</c:v>
                </c:pt>
                <c:pt idx="1868">
                  <c:v>6.3561800000000002</c:v>
                </c:pt>
                <c:pt idx="1869">
                  <c:v>6.3519899999999998</c:v>
                </c:pt>
                <c:pt idx="1870">
                  <c:v>6.3477199999999998</c:v>
                </c:pt>
                <c:pt idx="1871">
                  <c:v>6.3436599999999999</c:v>
                </c:pt>
                <c:pt idx="1872">
                  <c:v>6.3392799999999996</c:v>
                </c:pt>
                <c:pt idx="1873">
                  <c:v>6.3354100000000004</c:v>
                </c:pt>
                <c:pt idx="1874">
                  <c:v>6.33094</c:v>
                </c:pt>
                <c:pt idx="1875">
                  <c:v>6.32674</c:v>
                </c:pt>
                <c:pt idx="1876">
                  <c:v>6.3230199999999996</c:v>
                </c:pt>
                <c:pt idx="1877">
                  <c:v>6.3192599999999999</c:v>
                </c:pt>
                <c:pt idx="1878">
                  <c:v>6.31576</c:v>
                </c:pt>
                <c:pt idx="1879">
                  <c:v>6.31182</c:v>
                </c:pt>
                <c:pt idx="1880">
                  <c:v>6.3075900000000003</c:v>
                </c:pt>
                <c:pt idx="1881">
                  <c:v>6.3038400000000001</c:v>
                </c:pt>
                <c:pt idx="1882">
                  <c:v>6.3002399999999996</c:v>
                </c:pt>
                <c:pt idx="1883">
                  <c:v>6.2975399999999997</c:v>
                </c:pt>
                <c:pt idx="1884">
                  <c:v>6.2943899999999999</c:v>
                </c:pt>
                <c:pt idx="1885">
                  <c:v>6.2916600000000003</c:v>
                </c:pt>
                <c:pt idx="1886">
                  <c:v>6.2888299999999999</c:v>
                </c:pt>
                <c:pt idx="1887">
                  <c:v>6.2859999999999996</c:v>
                </c:pt>
                <c:pt idx="1888">
                  <c:v>6.2837399999999999</c:v>
                </c:pt>
                <c:pt idx="1889">
                  <c:v>6.2811000000000003</c:v>
                </c:pt>
                <c:pt idx="1890">
                  <c:v>6.27881</c:v>
                </c:pt>
                <c:pt idx="1891">
                  <c:v>6.2758099999999999</c:v>
                </c:pt>
                <c:pt idx="1892">
                  <c:v>6.2732099999999997</c:v>
                </c:pt>
                <c:pt idx="1893">
                  <c:v>6.2710299999999997</c:v>
                </c:pt>
                <c:pt idx="1894">
                  <c:v>6.2675999999999998</c:v>
                </c:pt>
                <c:pt idx="1895">
                  <c:v>6.2649600000000003</c:v>
                </c:pt>
                <c:pt idx="1896">
                  <c:v>6.2615999999999996</c:v>
                </c:pt>
                <c:pt idx="1897">
                  <c:v>6.2585499999999996</c:v>
                </c:pt>
                <c:pt idx="1898">
                  <c:v>6.2555800000000001</c:v>
                </c:pt>
                <c:pt idx="1899">
                  <c:v>6.2516400000000001</c:v>
                </c:pt>
                <c:pt idx="1900">
                  <c:v>6.2487199999999996</c:v>
                </c:pt>
                <c:pt idx="1901">
                  <c:v>6.24505</c:v>
                </c:pt>
                <c:pt idx="1902">
                  <c:v>6.2422899999999997</c:v>
                </c:pt>
                <c:pt idx="1903">
                  <c:v>6.2395100000000001</c:v>
                </c:pt>
                <c:pt idx="1904">
                  <c:v>6.2366400000000004</c:v>
                </c:pt>
                <c:pt idx="1905">
                  <c:v>6.2339099999999998</c:v>
                </c:pt>
                <c:pt idx="1906">
                  <c:v>6.2300800000000001</c:v>
                </c:pt>
                <c:pt idx="1907">
                  <c:v>6.2276699999999998</c:v>
                </c:pt>
                <c:pt idx="1908">
                  <c:v>6.2245600000000003</c:v>
                </c:pt>
                <c:pt idx="1909">
                  <c:v>6.2215299999999996</c:v>
                </c:pt>
                <c:pt idx="1910">
                  <c:v>6.2189699999999997</c:v>
                </c:pt>
                <c:pt idx="1911">
                  <c:v>6.21584</c:v>
                </c:pt>
                <c:pt idx="1912">
                  <c:v>6.2138499999999999</c:v>
                </c:pt>
                <c:pt idx="1913">
                  <c:v>6.2111799999999997</c:v>
                </c:pt>
                <c:pt idx="1914">
                  <c:v>6.2093499999999997</c:v>
                </c:pt>
                <c:pt idx="1915">
                  <c:v>6.2071699999999996</c:v>
                </c:pt>
                <c:pt idx="1916">
                  <c:v>6.2042700000000002</c:v>
                </c:pt>
                <c:pt idx="1917">
                  <c:v>6.20296</c:v>
                </c:pt>
                <c:pt idx="1918">
                  <c:v>6.2000500000000001</c:v>
                </c:pt>
                <c:pt idx="1919">
                  <c:v>6.1973399999999996</c:v>
                </c:pt>
                <c:pt idx="1920">
                  <c:v>6.1947000000000001</c:v>
                </c:pt>
                <c:pt idx="1921">
                  <c:v>6.1913099999999996</c:v>
                </c:pt>
                <c:pt idx="1922">
                  <c:v>6.1879499999999998</c:v>
                </c:pt>
                <c:pt idx="1923">
                  <c:v>6.1843700000000004</c:v>
                </c:pt>
                <c:pt idx="1924">
                  <c:v>6.1812800000000001</c:v>
                </c:pt>
                <c:pt idx="1925">
                  <c:v>6.1774399999999998</c:v>
                </c:pt>
                <c:pt idx="1926">
                  <c:v>6.1737399999999996</c:v>
                </c:pt>
                <c:pt idx="1927">
                  <c:v>6.17042</c:v>
                </c:pt>
                <c:pt idx="1928">
                  <c:v>6.1668099999999999</c:v>
                </c:pt>
                <c:pt idx="1929">
                  <c:v>6.16343</c:v>
                </c:pt>
                <c:pt idx="1930">
                  <c:v>6.1599300000000001</c:v>
                </c:pt>
                <c:pt idx="1931">
                  <c:v>6.1573900000000004</c:v>
                </c:pt>
                <c:pt idx="1932">
                  <c:v>6.1538899999999996</c:v>
                </c:pt>
                <c:pt idx="1933">
                  <c:v>6.1514800000000003</c:v>
                </c:pt>
                <c:pt idx="1934">
                  <c:v>6.1486900000000002</c:v>
                </c:pt>
                <c:pt idx="1935">
                  <c:v>6.1449199999999999</c:v>
                </c:pt>
                <c:pt idx="1936">
                  <c:v>6.1424599999999998</c:v>
                </c:pt>
                <c:pt idx="1937">
                  <c:v>6.1382099999999999</c:v>
                </c:pt>
                <c:pt idx="1938">
                  <c:v>6.1357999999999997</c:v>
                </c:pt>
                <c:pt idx="1939">
                  <c:v>6.13239</c:v>
                </c:pt>
                <c:pt idx="1940">
                  <c:v>6.1291599999999997</c:v>
                </c:pt>
                <c:pt idx="1941">
                  <c:v>6.12622</c:v>
                </c:pt>
                <c:pt idx="1942">
                  <c:v>6.1226599999999998</c:v>
                </c:pt>
                <c:pt idx="1943">
                  <c:v>6.1200299999999999</c:v>
                </c:pt>
                <c:pt idx="1944">
                  <c:v>6.1175899999999999</c:v>
                </c:pt>
                <c:pt idx="1945">
                  <c:v>6.1144499999999997</c:v>
                </c:pt>
                <c:pt idx="1946">
                  <c:v>6.1116400000000004</c:v>
                </c:pt>
                <c:pt idx="1947">
                  <c:v>6.1085799999999999</c:v>
                </c:pt>
                <c:pt idx="1948">
                  <c:v>6.1063799999999997</c:v>
                </c:pt>
                <c:pt idx="1949">
                  <c:v>6.1029200000000001</c:v>
                </c:pt>
                <c:pt idx="1950">
                  <c:v>6.1004199999999997</c:v>
                </c:pt>
                <c:pt idx="1951">
                  <c:v>6.0974000000000004</c:v>
                </c:pt>
                <c:pt idx="1952">
                  <c:v>6.0943399999999999</c:v>
                </c:pt>
                <c:pt idx="1953">
                  <c:v>6.0909599999999999</c:v>
                </c:pt>
                <c:pt idx="1954">
                  <c:v>6.0877999999999997</c:v>
                </c:pt>
                <c:pt idx="1955">
                  <c:v>6.0844899999999997</c:v>
                </c:pt>
                <c:pt idx="1956">
                  <c:v>6.0809300000000004</c:v>
                </c:pt>
                <c:pt idx="1957">
                  <c:v>6.0776599999999998</c:v>
                </c:pt>
                <c:pt idx="1958">
                  <c:v>6.0743099999999997</c:v>
                </c:pt>
                <c:pt idx="1959">
                  <c:v>6.0710899999999999</c:v>
                </c:pt>
                <c:pt idx="1960">
                  <c:v>6.06846</c:v>
                </c:pt>
                <c:pt idx="1961">
                  <c:v>6.0648299999999997</c:v>
                </c:pt>
                <c:pt idx="1962">
                  <c:v>6.0615800000000002</c:v>
                </c:pt>
                <c:pt idx="1963">
                  <c:v>6.0590900000000003</c:v>
                </c:pt>
                <c:pt idx="1964">
                  <c:v>6.0564900000000002</c:v>
                </c:pt>
                <c:pt idx="1965">
                  <c:v>6.0542999999999996</c:v>
                </c:pt>
                <c:pt idx="1966">
                  <c:v>6.0512600000000001</c:v>
                </c:pt>
                <c:pt idx="1967">
                  <c:v>6.0482800000000001</c:v>
                </c:pt>
                <c:pt idx="1968">
                  <c:v>6.0448000000000004</c:v>
                </c:pt>
                <c:pt idx="1969">
                  <c:v>6.0411700000000002</c:v>
                </c:pt>
                <c:pt idx="1970">
                  <c:v>6.0378800000000004</c:v>
                </c:pt>
                <c:pt idx="1971">
                  <c:v>6.0335599999999996</c:v>
                </c:pt>
                <c:pt idx="1972">
                  <c:v>6.0298400000000001</c:v>
                </c:pt>
                <c:pt idx="1973">
                  <c:v>6.0252999999999997</c:v>
                </c:pt>
                <c:pt idx="1974">
                  <c:v>6.0205500000000001</c:v>
                </c:pt>
                <c:pt idx="1975">
                  <c:v>6.0154899999999998</c:v>
                </c:pt>
                <c:pt idx="1976">
                  <c:v>6.0107699999999999</c:v>
                </c:pt>
                <c:pt idx="1977">
                  <c:v>6.0064099999999998</c:v>
                </c:pt>
                <c:pt idx="1978">
                  <c:v>6.0014599999999998</c:v>
                </c:pt>
                <c:pt idx="1979">
                  <c:v>5.9977200000000002</c:v>
                </c:pt>
                <c:pt idx="1980">
                  <c:v>5.99322</c:v>
                </c:pt>
                <c:pt idx="1981">
                  <c:v>5.9892099999999999</c:v>
                </c:pt>
                <c:pt idx="1982">
                  <c:v>5.9862700000000002</c:v>
                </c:pt>
                <c:pt idx="1983">
                  <c:v>5.9826100000000002</c:v>
                </c:pt>
                <c:pt idx="1984">
                  <c:v>5.9793099999999999</c:v>
                </c:pt>
                <c:pt idx="1985">
                  <c:v>5.9760099999999996</c:v>
                </c:pt>
                <c:pt idx="1986">
                  <c:v>5.97241</c:v>
                </c:pt>
                <c:pt idx="1987">
                  <c:v>5.9687999999999999</c:v>
                </c:pt>
                <c:pt idx="1988">
                  <c:v>5.9645999999999999</c:v>
                </c:pt>
                <c:pt idx="1989">
                  <c:v>5.9607700000000001</c:v>
                </c:pt>
                <c:pt idx="1990">
                  <c:v>5.9561700000000002</c:v>
                </c:pt>
                <c:pt idx="1991">
                  <c:v>5.9521300000000004</c:v>
                </c:pt>
                <c:pt idx="1992">
                  <c:v>5.94794</c:v>
                </c:pt>
                <c:pt idx="1993">
                  <c:v>5.9435799999999999</c:v>
                </c:pt>
                <c:pt idx="1994">
                  <c:v>5.9390099999999997</c:v>
                </c:pt>
                <c:pt idx="1995">
                  <c:v>5.9337499999999999</c:v>
                </c:pt>
                <c:pt idx="1996">
                  <c:v>5.9289899999999998</c:v>
                </c:pt>
                <c:pt idx="1997">
                  <c:v>5.9239199999999999</c:v>
                </c:pt>
                <c:pt idx="1998">
                  <c:v>5.9180900000000003</c:v>
                </c:pt>
                <c:pt idx="1999">
                  <c:v>5.91235</c:v>
                </c:pt>
                <c:pt idx="2000">
                  <c:v>5.9058999999999999</c:v>
                </c:pt>
                <c:pt idx="2001">
                  <c:v>5.8999600000000001</c:v>
                </c:pt>
                <c:pt idx="2002">
                  <c:v>5.8943599999999998</c:v>
                </c:pt>
                <c:pt idx="2003">
                  <c:v>5.8894500000000001</c:v>
                </c:pt>
                <c:pt idx="2004">
                  <c:v>5.8838699999999999</c:v>
                </c:pt>
                <c:pt idx="2005">
                  <c:v>5.8776700000000002</c:v>
                </c:pt>
                <c:pt idx="2006">
                  <c:v>5.8713100000000003</c:v>
                </c:pt>
                <c:pt idx="2007">
                  <c:v>5.8644100000000003</c:v>
                </c:pt>
                <c:pt idx="2008">
                  <c:v>5.8579499999999998</c:v>
                </c:pt>
                <c:pt idx="2009">
                  <c:v>5.8501500000000002</c:v>
                </c:pt>
                <c:pt idx="2010">
                  <c:v>5.8432300000000001</c:v>
                </c:pt>
                <c:pt idx="2011">
                  <c:v>5.8355800000000002</c:v>
                </c:pt>
                <c:pt idx="2012">
                  <c:v>5.8271600000000001</c:v>
                </c:pt>
                <c:pt idx="2013">
                  <c:v>5.81846</c:v>
                </c:pt>
                <c:pt idx="2014">
                  <c:v>5.8085399999999998</c:v>
                </c:pt>
                <c:pt idx="2015">
                  <c:v>5.7990000000000004</c:v>
                </c:pt>
                <c:pt idx="2016">
                  <c:v>5.78756</c:v>
                </c:pt>
                <c:pt idx="2017">
                  <c:v>5.7763499999999999</c:v>
                </c:pt>
                <c:pt idx="2018">
                  <c:v>5.7640700000000002</c:v>
                </c:pt>
                <c:pt idx="2019">
                  <c:v>5.7511400000000004</c:v>
                </c:pt>
                <c:pt idx="2020">
                  <c:v>5.7378600000000004</c:v>
                </c:pt>
                <c:pt idx="2021">
                  <c:v>5.7209000000000003</c:v>
                </c:pt>
                <c:pt idx="2022">
                  <c:v>5.7062299999999997</c:v>
                </c:pt>
                <c:pt idx="2023">
                  <c:v>5.6908899999999996</c:v>
                </c:pt>
                <c:pt idx="2024">
                  <c:v>5.6744500000000002</c:v>
                </c:pt>
                <c:pt idx="2025">
                  <c:v>5.6558099999999998</c:v>
                </c:pt>
                <c:pt idx="2026">
                  <c:v>5.6356900000000003</c:v>
                </c:pt>
                <c:pt idx="2027">
                  <c:v>5.6140299999999996</c:v>
                </c:pt>
                <c:pt idx="2028">
                  <c:v>5.5914000000000001</c:v>
                </c:pt>
                <c:pt idx="2029">
                  <c:v>5.5660499999999997</c:v>
                </c:pt>
                <c:pt idx="2030">
                  <c:v>5.5406000000000004</c:v>
                </c:pt>
                <c:pt idx="2031">
                  <c:v>5.5155700000000003</c:v>
                </c:pt>
                <c:pt idx="2032">
                  <c:v>5.4900799999999998</c:v>
                </c:pt>
                <c:pt idx="2033">
                  <c:v>5.4643899999999999</c:v>
                </c:pt>
                <c:pt idx="2034">
                  <c:v>5.4389500000000002</c:v>
                </c:pt>
                <c:pt idx="2035">
                  <c:v>5.4136300000000004</c:v>
                </c:pt>
                <c:pt idx="2036">
                  <c:v>5.3879900000000003</c:v>
                </c:pt>
                <c:pt idx="2037">
                  <c:v>5.3619700000000003</c:v>
                </c:pt>
                <c:pt idx="2038">
                  <c:v>5.3363500000000004</c:v>
                </c:pt>
                <c:pt idx="2039">
                  <c:v>5.3112399999999997</c:v>
                </c:pt>
                <c:pt idx="2040">
                  <c:v>5.2851699999999999</c:v>
                </c:pt>
                <c:pt idx="2041">
                  <c:v>5.2590199999999996</c:v>
                </c:pt>
                <c:pt idx="2042">
                  <c:v>5.2332900000000002</c:v>
                </c:pt>
                <c:pt idx="2043">
                  <c:v>5.2072799999999999</c:v>
                </c:pt>
                <c:pt idx="2044">
                  <c:v>5.1811299999999996</c:v>
                </c:pt>
                <c:pt idx="2045">
                  <c:v>5.1558799999999998</c:v>
                </c:pt>
                <c:pt idx="2046">
                  <c:v>5.13035</c:v>
                </c:pt>
                <c:pt idx="2047">
                  <c:v>5.1052200000000001</c:v>
                </c:pt>
                <c:pt idx="2048">
                  <c:v>5.0801800000000004</c:v>
                </c:pt>
                <c:pt idx="2049">
                  <c:v>5.0540200000000004</c:v>
                </c:pt>
                <c:pt idx="2050">
                  <c:v>5.0281900000000004</c:v>
                </c:pt>
                <c:pt idx="2051">
                  <c:v>5.0030599999999996</c:v>
                </c:pt>
                <c:pt idx="2052">
                  <c:v>4.9770000000000003</c:v>
                </c:pt>
                <c:pt idx="2053">
                  <c:v>4.9510100000000001</c:v>
                </c:pt>
                <c:pt idx="2054">
                  <c:v>4.9260000000000002</c:v>
                </c:pt>
                <c:pt idx="2055">
                  <c:v>4.9009799999999997</c:v>
                </c:pt>
                <c:pt idx="2056">
                  <c:v>4.87514</c:v>
                </c:pt>
                <c:pt idx="2057">
                  <c:v>4.8493399999999998</c:v>
                </c:pt>
                <c:pt idx="2058">
                  <c:v>4.8238000000000003</c:v>
                </c:pt>
                <c:pt idx="2059">
                  <c:v>4.7977699999999999</c:v>
                </c:pt>
                <c:pt idx="2060">
                  <c:v>4.7721099999999996</c:v>
                </c:pt>
                <c:pt idx="2061">
                  <c:v>4.7467199999999998</c:v>
                </c:pt>
                <c:pt idx="2062">
                  <c:v>4.7214</c:v>
                </c:pt>
                <c:pt idx="2063">
                  <c:v>4.6962000000000002</c:v>
                </c:pt>
                <c:pt idx="2064">
                  <c:v>4.6708600000000002</c:v>
                </c:pt>
                <c:pt idx="2065">
                  <c:v>4.64513</c:v>
                </c:pt>
                <c:pt idx="2066">
                  <c:v>4.6199300000000001</c:v>
                </c:pt>
                <c:pt idx="2067">
                  <c:v>4.5944599999999998</c:v>
                </c:pt>
                <c:pt idx="2068">
                  <c:v>4.5689500000000001</c:v>
                </c:pt>
                <c:pt idx="2069">
                  <c:v>4.5438499999999999</c:v>
                </c:pt>
                <c:pt idx="2070">
                  <c:v>4.5182000000000002</c:v>
                </c:pt>
                <c:pt idx="2071">
                  <c:v>4.4929699999999997</c:v>
                </c:pt>
                <c:pt idx="2072">
                  <c:v>4.4673499999999997</c:v>
                </c:pt>
                <c:pt idx="2073">
                  <c:v>4.4416099999999998</c:v>
                </c:pt>
                <c:pt idx="2074">
                  <c:v>4.4164199999999996</c:v>
                </c:pt>
                <c:pt idx="2075">
                  <c:v>4.3906400000000003</c:v>
                </c:pt>
                <c:pt idx="2076">
                  <c:v>4.3653500000000003</c:v>
                </c:pt>
                <c:pt idx="2077">
                  <c:v>4.3400800000000004</c:v>
                </c:pt>
                <c:pt idx="2078">
                  <c:v>4.3144999999999998</c:v>
                </c:pt>
                <c:pt idx="2079">
                  <c:v>4.2887000000000004</c:v>
                </c:pt>
                <c:pt idx="2080">
                  <c:v>4.2629400000000004</c:v>
                </c:pt>
                <c:pt idx="2081">
                  <c:v>4.2377500000000001</c:v>
                </c:pt>
                <c:pt idx="2082">
                  <c:v>4.2118500000000001</c:v>
                </c:pt>
                <c:pt idx="2083">
                  <c:v>4.1861800000000002</c:v>
                </c:pt>
                <c:pt idx="2084">
                  <c:v>4.1595700000000004</c:v>
                </c:pt>
                <c:pt idx="2085">
                  <c:v>4.1342999999999996</c:v>
                </c:pt>
                <c:pt idx="2086">
                  <c:v>4.1081799999999999</c:v>
                </c:pt>
                <c:pt idx="2087">
                  <c:v>4.0823799999999997</c:v>
                </c:pt>
                <c:pt idx="2088">
                  <c:v>4.0548099999999998</c:v>
                </c:pt>
                <c:pt idx="2089">
                  <c:v>4.02827</c:v>
                </c:pt>
                <c:pt idx="2090">
                  <c:v>4.0030000000000001</c:v>
                </c:pt>
                <c:pt idx="2091">
                  <c:v>3.9762</c:v>
                </c:pt>
                <c:pt idx="2092">
                  <c:v>3.9511599999999998</c:v>
                </c:pt>
                <c:pt idx="2093">
                  <c:v>3.9252500000000001</c:v>
                </c:pt>
                <c:pt idx="2094">
                  <c:v>3.89777</c:v>
                </c:pt>
                <c:pt idx="2095">
                  <c:v>3.8721199999999998</c:v>
                </c:pt>
                <c:pt idx="2096">
                  <c:v>3.84511</c:v>
                </c:pt>
                <c:pt idx="2097">
                  <c:v>3.8162600000000002</c:v>
                </c:pt>
                <c:pt idx="2098">
                  <c:v>3.7896899999999998</c:v>
                </c:pt>
                <c:pt idx="2099">
                  <c:v>3.76105</c:v>
                </c:pt>
                <c:pt idx="2100">
                  <c:v>3.7355299999999998</c:v>
                </c:pt>
                <c:pt idx="2101">
                  <c:v>3.7084199999999998</c:v>
                </c:pt>
                <c:pt idx="2102">
                  <c:v>3.67977</c:v>
                </c:pt>
                <c:pt idx="2103">
                  <c:v>3.6492599999999999</c:v>
                </c:pt>
                <c:pt idx="2104">
                  <c:v>3.62365</c:v>
                </c:pt>
                <c:pt idx="2105">
                  <c:v>3.5974400000000002</c:v>
                </c:pt>
                <c:pt idx="2106">
                  <c:v>3.57043</c:v>
                </c:pt>
                <c:pt idx="2107">
                  <c:v>3.5423300000000002</c:v>
                </c:pt>
                <c:pt idx="2108">
                  <c:v>3.5127999999999999</c:v>
                </c:pt>
                <c:pt idx="2109">
                  <c:v>3.4813999999999998</c:v>
                </c:pt>
                <c:pt idx="2110">
                  <c:v>3.4563799999999998</c:v>
                </c:pt>
                <c:pt idx="2111">
                  <c:v>3.4301699999999999</c:v>
                </c:pt>
                <c:pt idx="2112">
                  <c:v>3.4028200000000002</c:v>
                </c:pt>
                <c:pt idx="2113">
                  <c:v>3.3744299999999998</c:v>
                </c:pt>
                <c:pt idx="2114">
                  <c:v>3.3451499999999998</c:v>
                </c:pt>
                <c:pt idx="2115">
                  <c:v>3.31474</c:v>
                </c:pt>
                <c:pt idx="2116">
                  <c:v>3.2831700000000001</c:v>
                </c:pt>
                <c:pt idx="2117">
                  <c:v>3.2503799999999998</c:v>
                </c:pt>
                <c:pt idx="2118">
                  <c:v>3.2159900000000001</c:v>
                </c:pt>
                <c:pt idx="2119">
                  <c:v>3.1799599999999999</c:v>
                </c:pt>
                <c:pt idx="2120">
                  <c:v>3.1423000000000001</c:v>
                </c:pt>
                <c:pt idx="2121">
                  <c:v>3.1162399999999999</c:v>
                </c:pt>
                <c:pt idx="2122">
                  <c:v>3.0894599999999999</c:v>
                </c:pt>
                <c:pt idx="2123">
                  <c:v>3.0620799999999999</c:v>
                </c:pt>
                <c:pt idx="2124">
                  <c:v>3.0339700000000001</c:v>
                </c:pt>
                <c:pt idx="2125">
                  <c:v>3.0052400000000001</c:v>
                </c:pt>
                <c:pt idx="2126">
                  <c:v>2.9759699999999998</c:v>
                </c:pt>
                <c:pt idx="2127">
                  <c:v>2.9461400000000002</c:v>
                </c:pt>
                <c:pt idx="2128">
                  <c:v>2.9160499999999998</c:v>
                </c:pt>
                <c:pt idx="2129">
                  <c:v>2.8856099999999998</c:v>
                </c:pt>
                <c:pt idx="2130">
                  <c:v>2.8547099999999999</c:v>
                </c:pt>
                <c:pt idx="2131">
                  <c:v>2.8232699999999999</c:v>
                </c:pt>
                <c:pt idx="2132">
                  <c:v>2.79122</c:v>
                </c:pt>
                <c:pt idx="2133">
                  <c:v>2.7585700000000002</c:v>
                </c:pt>
                <c:pt idx="2134">
                  <c:v>2.7252100000000001</c:v>
                </c:pt>
                <c:pt idx="2135">
                  <c:v>2.6911499999999999</c:v>
                </c:pt>
                <c:pt idx="2136">
                  <c:v>2.6563599999999998</c:v>
                </c:pt>
                <c:pt idx="2137">
                  <c:v>2.62094</c:v>
                </c:pt>
                <c:pt idx="2138">
                  <c:v>2.5849899999999999</c:v>
                </c:pt>
                <c:pt idx="2139">
                  <c:v>2.5486</c:v>
                </c:pt>
                <c:pt idx="2140">
                  <c:v>2.5118900000000002</c:v>
                </c:pt>
                <c:pt idx="2141">
                  <c:v>2.4750999999999999</c:v>
                </c:pt>
                <c:pt idx="2142">
                  <c:v>2.43818</c:v>
                </c:pt>
                <c:pt idx="2143">
                  <c:v>2.4013800000000001</c:v>
                </c:pt>
                <c:pt idx="2144">
                  <c:v>2.3647</c:v>
                </c:pt>
                <c:pt idx="2145">
                  <c:v>2.3282699999999998</c:v>
                </c:pt>
                <c:pt idx="2146">
                  <c:v>2.2921900000000002</c:v>
                </c:pt>
                <c:pt idx="2147">
                  <c:v>2.2563499999999999</c:v>
                </c:pt>
                <c:pt idx="2148">
                  <c:v>2.2209500000000002</c:v>
                </c:pt>
                <c:pt idx="2149">
                  <c:v>2.1858599999999999</c:v>
                </c:pt>
                <c:pt idx="2150">
                  <c:v>2.1511999999999998</c:v>
                </c:pt>
                <c:pt idx="2151">
                  <c:v>2.1170800000000001</c:v>
                </c:pt>
                <c:pt idx="2152">
                  <c:v>2.0833400000000002</c:v>
                </c:pt>
                <c:pt idx="2153">
                  <c:v>2.0500500000000001</c:v>
                </c:pt>
                <c:pt idx="2154">
                  <c:v>2.0171299999999999</c:v>
                </c:pt>
                <c:pt idx="2155">
                  <c:v>1.98447</c:v>
                </c:pt>
                <c:pt idx="2156">
                  <c:v>1.95204</c:v>
                </c:pt>
                <c:pt idx="2157">
                  <c:v>1.9196500000000001</c:v>
                </c:pt>
                <c:pt idx="2158">
                  <c:v>1.88741</c:v>
                </c:pt>
                <c:pt idx="2159">
                  <c:v>1.8549899999999999</c:v>
                </c:pt>
                <c:pt idx="2160">
                  <c:v>1.82213</c:v>
                </c:pt>
                <c:pt idx="2161">
                  <c:v>1.7885</c:v>
                </c:pt>
                <c:pt idx="2162">
                  <c:v>1.7538</c:v>
                </c:pt>
                <c:pt idx="2163">
                  <c:v>1.7177800000000001</c:v>
                </c:pt>
                <c:pt idx="2164">
                  <c:v>1.67977</c:v>
                </c:pt>
                <c:pt idx="2165">
                  <c:v>1.63947</c:v>
                </c:pt>
                <c:pt idx="2166">
                  <c:v>1.59609</c:v>
                </c:pt>
                <c:pt idx="2167">
                  <c:v>1.54847</c:v>
                </c:pt>
                <c:pt idx="2168">
                  <c:v>1.5225900000000001</c:v>
                </c:pt>
                <c:pt idx="2169">
                  <c:v>1.4948399999999999</c:v>
                </c:pt>
                <c:pt idx="2170">
                  <c:v>1.4645900000000001</c:v>
                </c:pt>
                <c:pt idx="2171">
                  <c:v>1.43058</c:v>
                </c:pt>
                <c:pt idx="2172">
                  <c:v>1.3896999999999999</c:v>
                </c:pt>
                <c:pt idx="2173">
                  <c:v>1.3361099999999999</c:v>
                </c:pt>
                <c:pt idx="2174">
                  <c:v>1.2646200000000001</c:v>
                </c:pt>
                <c:pt idx="2175">
                  <c:v>1.1773899999999999</c:v>
                </c:pt>
                <c:pt idx="2176">
                  <c:v>1.0853299999999999</c:v>
                </c:pt>
                <c:pt idx="2177">
                  <c:v>0.99972000000000005</c:v>
                </c:pt>
                <c:pt idx="2178">
                  <c:v>0.92244999999999999</c:v>
                </c:pt>
                <c:pt idx="2179">
                  <c:v>0.84597</c:v>
                </c:pt>
                <c:pt idx="2180">
                  <c:v>0.76280999999999999</c:v>
                </c:pt>
                <c:pt idx="2181">
                  <c:v>0.67420999999999998</c:v>
                </c:pt>
                <c:pt idx="2182">
                  <c:v>0.58901999999999999</c:v>
                </c:pt>
                <c:pt idx="2183">
                  <c:v>0.51541999999999999</c:v>
                </c:pt>
                <c:pt idx="2184">
                  <c:v>0.45362000000000002</c:v>
                </c:pt>
                <c:pt idx="2185">
                  <c:v>0.39645000000000002</c:v>
                </c:pt>
                <c:pt idx="2186">
                  <c:v>0.33717999999999998</c:v>
                </c:pt>
                <c:pt idx="2187">
                  <c:v>0.27625</c:v>
                </c:pt>
                <c:pt idx="2188">
                  <c:v>0.22037000000000001</c:v>
                </c:pt>
                <c:pt idx="2189">
                  <c:v>0.17557</c:v>
                </c:pt>
                <c:pt idx="2190">
                  <c:v>0.14133999999999999</c:v>
                </c:pt>
                <c:pt idx="2191">
                  <c:v>0.11132</c:v>
                </c:pt>
                <c:pt idx="2192">
                  <c:v>7.9839999999999994E-2</c:v>
                </c:pt>
                <c:pt idx="2193">
                  <c:v>4.7300000000000002E-2</c:v>
                </c:pt>
                <c:pt idx="2194">
                  <c:v>1.9019999999999999E-2</c:v>
                </c:pt>
                <c:pt idx="2195">
                  <c:v>-1.252E-2</c:v>
                </c:pt>
                <c:pt idx="2196">
                  <c:v>-4.7210000000000002E-2</c:v>
                </c:pt>
                <c:pt idx="2197">
                  <c:v>-1.7829999999999999E-2</c:v>
                </c:pt>
                <c:pt idx="2198">
                  <c:v>2.1800000000000001E-3</c:v>
                </c:pt>
                <c:pt idx="2199">
                  <c:v>1.81E-3</c:v>
                </c:pt>
                <c:pt idx="2200">
                  <c:v>1.8400000000000001E-3</c:v>
                </c:pt>
                <c:pt idx="2201">
                  <c:v>1.8400000000000001E-3</c:v>
                </c:pt>
                <c:pt idx="2202">
                  <c:v>1.99E-3</c:v>
                </c:pt>
                <c:pt idx="2203">
                  <c:v>2.1099999999999999E-3</c:v>
                </c:pt>
                <c:pt idx="2204">
                  <c:v>2.0500000000000002E-3</c:v>
                </c:pt>
                <c:pt idx="2205">
                  <c:v>1.98E-3</c:v>
                </c:pt>
                <c:pt idx="2206">
                  <c:v>1.99E-3</c:v>
                </c:pt>
                <c:pt idx="2207">
                  <c:v>2.15E-3</c:v>
                </c:pt>
                <c:pt idx="2208">
                  <c:v>2.2399999999999998E-3</c:v>
                </c:pt>
                <c:pt idx="2209">
                  <c:v>1.99E-3</c:v>
                </c:pt>
                <c:pt idx="2210">
                  <c:v>1.97E-3</c:v>
                </c:pt>
                <c:pt idx="2211">
                  <c:v>2.0500000000000002E-3</c:v>
                </c:pt>
                <c:pt idx="2212">
                  <c:v>2.0300000000000001E-3</c:v>
                </c:pt>
                <c:pt idx="2213">
                  <c:v>2.0300000000000001E-3</c:v>
                </c:pt>
                <c:pt idx="2214">
                  <c:v>2.1199999999999999E-3</c:v>
                </c:pt>
                <c:pt idx="2215">
                  <c:v>2.0899999999999998E-3</c:v>
                </c:pt>
                <c:pt idx="2216">
                  <c:v>2.0999999999999999E-3</c:v>
                </c:pt>
                <c:pt idx="2217">
                  <c:v>2.2100000000000002E-3</c:v>
                </c:pt>
                <c:pt idx="2218">
                  <c:v>1.9300000000000001E-3</c:v>
                </c:pt>
                <c:pt idx="2219">
                  <c:v>1.9599999999999999E-3</c:v>
                </c:pt>
                <c:pt idx="2220">
                  <c:v>2.1800000000000001E-3</c:v>
                </c:pt>
                <c:pt idx="2221">
                  <c:v>2.0600000000000002E-3</c:v>
                </c:pt>
                <c:pt idx="2222">
                  <c:v>2.0400000000000001E-3</c:v>
                </c:pt>
                <c:pt idx="2223">
                  <c:v>2.0999999999999999E-3</c:v>
                </c:pt>
                <c:pt idx="2224">
                  <c:v>1.8699999999999999E-3</c:v>
                </c:pt>
                <c:pt idx="2225">
                  <c:v>1.97E-3</c:v>
                </c:pt>
                <c:pt idx="2226">
                  <c:v>2.0699999999999998E-3</c:v>
                </c:pt>
                <c:pt idx="2227">
                  <c:v>1.98E-3</c:v>
                </c:pt>
                <c:pt idx="2228">
                  <c:v>1.9499999999999999E-3</c:v>
                </c:pt>
                <c:pt idx="2229">
                  <c:v>2.3999999999999998E-3</c:v>
                </c:pt>
                <c:pt idx="2230">
                  <c:v>2.0500000000000002E-3</c:v>
                </c:pt>
                <c:pt idx="2231">
                  <c:v>1.98E-3</c:v>
                </c:pt>
                <c:pt idx="2232">
                  <c:v>2E-3</c:v>
                </c:pt>
                <c:pt idx="2233">
                  <c:v>2.0500000000000002E-3</c:v>
                </c:pt>
                <c:pt idx="2234">
                  <c:v>2.3800000000000002E-3</c:v>
                </c:pt>
                <c:pt idx="2235">
                  <c:v>1.9400000000000001E-3</c:v>
                </c:pt>
                <c:pt idx="2236">
                  <c:v>2.16E-3</c:v>
                </c:pt>
                <c:pt idx="2237">
                  <c:v>2.1800000000000001E-3</c:v>
                </c:pt>
                <c:pt idx="2238">
                  <c:v>2.0699999999999998E-3</c:v>
                </c:pt>
                <c:pt idx="2239">
                  <c:v>2.1099999999999999E-3</c:v>
                </c:pt>
                <c:pt idx="2240">
                  <c:v>2.2100000000000002E-3</c:v>
                </c:pt>
                <c:pt idx="2241">
                  <c:v>2.0999999999999999E-3</c:v>
                </c:pt>
                <c:pt idx="2242">
                  <c:v>1.89E-3</c:v>
                </c:pt>
                <c:pt idx="2243">
                  <c:v>1.97E-3</c:v>
                </c:pt>
                <c:pt idx="2244">
                  <c:v>2.0300000000000001E-3</c:v>
                </c:pt>
                <c:pt idx="2245">
                  <c:v>2.0300000000000001E-3</c:v>
                </c:pt>
                <c:pt idx="2246">
                  <c:v>2E-3</c:v>
                </c:pt>
                <c:pt idx="2247">
                  <c:v>1.89E-3</c:v>
                </c:pt>
                <c:pt idx="2248">
                  <c:v>1.92E-3</c:v>
                </c:pt>
                <c:pt idx="2249">
                  <c:v>1.91E-3</c:v>
                </c:pt>
                <c:pt idx="2250">
                  <c:v>2E-3</c:v>
                </c:pt>
                <c:pt idx="2251">
                  <c:v>1.9E-3</c:v>
                </c:pt>
                <c:pt idx="2252">
                  <c:v>1.9400000000000001E-3</c:v>
                </c:pt>
                <c:pt idx="2253">
                  <c:v>2.0100000000000001E-3</c:v>
                </c:pt>
                <c:pt idx="2254">
                  <c:v>1.98E-3</c:v>
                </c:pt>
                <c:pt idx="2255">
                  <c:v>2.0300000000000001E-3</c:v>
                </c:pt>
                <c:pt idx="2256">
                  <c:v>1.9599999999999999E-3</c:v>
                </c:pt>
                <c:pt idx="2257">
                  <c:v>2.0100000000000001E-3</c:v>
                </c:pt>
                <c:pt idx="2258">
                  <c:v>1.8500000000000001E-3</c:v>
                </c:pt>
                <c:pt idx="2259">
                  <c:v>1.9300000000000001E-3</c:v>
                </c:pt>
                <c:pt idx="2260">
                  <c:v>1.9E-3</c:v>
                </c:pt>
                <c:pt idx="2261">
                  <c:v>1.9400000000000001E-3</c:v>
                </c:pt>
                <c:pt idx="2262">
                  <c:v>1.97E-3</c:v>
                </c:pt>
                <c:pt idx="2263">
                  <c:v>2.3500000000000001E-3</c:v>
                </c:pt>
              </c:numCache>
            </c:numRef>
          </c:yVal>
          <c:smooth val="0"/>
          <c:extLst>
            <c:ext xmlns:c15="http://schemas.microsoft.com/office/drawing/2012/chart" uri="{02D57815-91ED-43cb-92C2-25804820EDAC}">
              <c15:filteredSeriesTitle>
                <c15:tx>
                  <c:strRef>
                    <c:extLst>
                      <c:ext uri="{02D57815-91ED-43cb-92C2-25804820EDAC}">
                        <c15:formulaRef>
                          <c15:sqref>Sheet6!#REF!</c15:sqref>
                        </c15:formulaRef>
                      </c:ext>
                    </c:extLst>
                    <c:strCache>
                      <c:ptCount val="1"/>
                      <c:pt idx="0">
                        <c:v>#REF!</c:v>
                      </c:pt>
                    </c:strCache>
                  </c:strRef>
                </c15:tx>
              </c15:filteredSeriesTitle>
            </c:ext>
          </c:extLst>
        </c:ser>
        <c:ser>
          <c:idx val="4"/>
          <c:order val="4"/>
          <c:spPr>
            <a:ln w="19050" cap="rnd">
              <a:solidFill>
                <a:schemeClr val="accent5"/>
              </a:solidFill>
              <a:round/>
            </a:ln>
            <a:effectLst/>
          </c:spPr>
          <c:marker>
            <c:symbol val="none"/>
          </c:marker>
          <c:xVal>
            <c:numRef>
              <c:f>'\Users\12\Dropbox\PhD\Paper V_Blend\stress new\90%\[1-90%.xlsx]Sheet6'!$A$1:$A$3814</c:f>
              <c:numCache>
                <c:formatCode>General</c:formatCode>
                <c:ptCount val="3814"/>
                <c:pt idx="0">
                  <c:v>1E-4</c:v>
                </c:pt>
                <c:pt idx="1">
                  <c:v>8.8999999999999999E-3</c:v>
                </c:pt>
                <c:pt idx="2">
                  <c:v>1.6799999999999999E-2</c:v>
                </c:pt>
                <c:pt idx="3">
                  <c:v>2.52E-2</c:v>
                </c:pt>
                <c:pt idx="4">
                  <c:v>3.3500000000000002E-2</c:v>
                </c:pt>
                <c:pt idx="5">
                  <c:v>4.19E-2</c:v>
                </c:pt>
                <c:pt idx="6">
                  <c:v>5.0200000000000002E-2</c:v>
                </c:pt>
                <c:pt idx="7">
                  <c:v>5.8500000000000003E-2</c:v>
                </c:pt>
                <c:pt idx="8">
                  <c:v>6.6799999999999998E-2</c:v>
                </c:pt>
                <c:pt idx="9">
                  <c:v>7.51E-2</c:v>
                </c:pt>
                <c:pt idx="10">
                  <c:v>8.3500000000000005E-2</c:v>
                </c:pt>
                <c:pt idx="11">
                  <c:v>9.1800000000000007E-2</c:v>
                </c:pt>
                <c:pt idx="12">
                  <c:v>0.1002</c:v>
                </c:pt>
                <c:pt idx="13">
                  <c:v>0.1085</c:v>
                </c:pt>
                <c:pt idx="14">
                  <c:v>0.1169</c:v>
                </c:pt>
                <c:pt idx="15">
                  <c:v>0.12520000000000001</c:v>
                </c:pt>
                <c:pt idx="16">
                  <c:v>0.1336</c:v>
                </c:pt>
                <c:pt idx="17">
                  <c:v>0.1419</c:v>
                </c:pt>
                <c:pt idx="18">
                  <c:v>0.1502</c:v>
                </c:pt>
                <c:pt idx="19">
                  <c:v>0.1585</c:v>
                </c:pt>
                <c:pt idx="20">
                  <c:v>0.16689999999999999</c:v>
                </c:pt>
                <c:pt idx="21">
                  <c:v>0.17519999999999999</c:v>
                </c:pt>
                <c:pt idx="22">
                  <c:v>0.1835</c:v>
                </c:pt>
                <c:pt idx="23">
                  <c:v>0.1918</c:v>
                </c:pt>
                <c:pt idx="24">
                  <c:v>0.20019999999999999</c:v>
                </c:pt>
                <c:pt idx="25">
                  <c:v>0.20860000000000001</c:v>
                </c:pt>
                <c:pt idx="26">
                  <c:v>0.21690000000000001</c:v>
                </c:pt>
                <c:pt idx="27">
                  <c:v>0.22520000000000001</c:v>
                </c:pt>
                <c:pt idx="28">
                  <c:v>0.23350000000000001</c:v>
                </c:pt>
                <c:pt idx="29">
                  <c:v>0.2419</c:v>
                </c:pt>
                <c:pt idx="30">
                  <c:v>0.25019999999999998</c:v>
                </c:pt>
                <c:pt idx="31">
                  <c:v>0.25850000000000001</c:v>
                </c:pt>
                <c:pt idx="32">
                  <c:v>0.26690000000000003</c:v>
                </c:pt>
                <c:pt idx="33">
                  <c:v>0.2752</c:v>
                </c:pt>
                <c:pt idx="34">
                  <c:v>0.28360000000000002</c:v>
                </c:pt>
                <c:pt idx="35">
                  <c:v>0.29189999999999999</c:v>
                </c:pt>
                <c:pt idx="36">
                  <c:v>0.30020000000000002</c:v>
                </c:pt>
                <c:pt idx="37">
                  <c:v>0.30859999999999999</c:v>
                </c:pt>
                <c:pt idx="38">
                  <c:v>0.31690000000000002</c:v>
                </c:pt>
                <c:pt idx="39">
                  <c:v>0.32519999999999999</c:v>
                </c:pt>
                <c:pt idx="40">
                  <c:v>0.33360000000000001</c:v>
                </c:pt>
                <c:pt idx="41">
                  <c:v>0.34179999999999999</c:v>
                </c:pt>
                <c:pt idx="42">
                  <c:v>0.35020000000000001</c:v>
                </c:pt>
                <c:pt idx="43">
                  <c:v>0.35859999999999997</c:v>
                </c:pt>
                <c:pt idx="44">
                  <c:v>0.3669</c:v>
                </c:pt>
                <c:pt idx="45">
                  <c:v>0.37519999999999998</c:v>
                </c:pt>
                <c:pt idx="46">
                  <c:v>0.38350000000000001</c:v>
                </c:pt>
                <c:pt idx="47">
                  <c:v>0.39179999999999998</c:v>
                </c:pt>
                <c:pt idx="48">
                  <c:v>0.40010000000000001</c:v>
                </c:pt>
                <c:pt idx="49">
                  <c:v>0.40849999999999997</c:v>
                </c:pt>
                <c:pt idx="50">
                  <c:v>0.4168</c:v>
                </c:pt>
                <c:pt idx="51">
                  <c:v>0.42509999999999998</c:v>
                </c:pt>
                <c:pt idx="52">
                  <c:v>0.4335</c:v>
                </c:pt>
                <c:pt idx="53">
                  <c:v>0.44190000000000002</c:v>
                </c:pt>
                <c:pt idx="54">
                  <c:v>0.45019999999999999</c:v>
                </c:pt>
                <c:pt idx="55">
                  <c:v>0.45850000000000002</c:v>
                </c:pt>
                <c:pt idx="56">
                  <c:v>0.46679999999999999</c:v>
                </c:pt>
                <c:pt idx="57">
                  <c:v>0.47520000000000001</c:v>
                </c:pt>
                <c:pt idx="58">
                  <c:v>0.48349999999999999</c:v>
                </c:pt>
                <c:pt idx="59">
                  <c:v>0.49180000000000001</c:v>
                </c:pt>
                <c:pt idx="60">
                  <c:v>0.50029999999999997</c:v>
                </c:pt>
                <c:pt idx="61">
                  <c:v>0.50860000000000005</c:v>
                </c:pt>
                <c:pt idx="62">
                  <c:v>0.51690000000000003</c:v>
                </c:pt>
                <c:pt idx="63">
                  <c:v>0.5252</c:v>
                </c:pt>
                <c:pt idx="64">
                  <c:v>0.53359999999999996</c:v>
                </c:pt>
                <c:pt idx="65">
                  <c:v>0.54190000000000005</c:v>
                </c:pt>
                <c:pt idx="66">
                  <c:v>0.55020000000000002</c:v>
                </c:pt>
                <c:pt idx="67">
                  <c:v>0.5585</c:v>
                </c:pt>
                <c:pt idx="68">
                  <c:v>0.56679999999999997</c:v>
                </c:pt>
                <c:pt idx="69">
                  <c:v>0.57520000000000004</c:v>
                </c:pt>
                <c:pt idx="70">
                  <c:v>0.58350000000000002</c:v>
                </c:pt>
                <c:pt idx="71">
                  <c:v>0.59179999999999999</c:v>
                </c:pt>
                <c:pt idx="72">
                  <c:v>0.60019999999999996</c:v>
                </c:pt>
                <c:pt idx="73">
                  <c:v>0.60850000000000004</c:v>
                </c:pt>
                <c:pt idx="74">
                  <c:v>0.61680000000000001</c:v>
                </c:pt>
                <c:pt idx="75">
                  <c:v>0.62519999999999998</c:v>
                </c:pt>
                <c:pt idx="76">
                  <c:v>0.63349999999999995</c:v>
                </c:pt>
                <c:pt idx="77">
                  <c:v>0.64180000000000004</c:v>
                </c:pt>
                <c:pt idx="78">
                  <c:v>0.6502</c:v>
                </c:pt>
                <c:pt idx="79">
                  <c:v>0.65859999999999996</c:v>
                </c:pt>
                <c:pt idx="80">
                  <c:v>0.66690000000000005</c:v>
                </c:pt>
                <c:pt idx="81">
                  <c:v>0.67520000000000002</c:v>
                </c:pt>
                <c:pt idx="82">
                  <c:v>0.68359999999999999</c:v>
                </c:pt>
                <c:pt idx="83">
                  <c:v>0.69189999999999996</c:v>
                </c:pt>
                <c:pt idx="84">
                  <c:v>0.70020000000000004</c:v>
                </c:pt>
                <c:pt idx="85">
                  <c:v>0.70850000000000002</c:v>
                </c:pt>
                <c:pt idx="86">
                  <c:v>0.71679999999999999</c:v>
                </c:pt>
                <c:pt idx="87">
                  <c:v>0.72519999999999996</c:v>
                </c:pt>
                <c:pt idx="88">
                  <c:v>0.73350000000000004</c:v>
                </c:pt>
                <c:pt idx="89">
                  <c:v>0.74180000000000001</c:v>
                </c:pt>
                <c:pt idx="90">
                  <c:v>0.75009999999999999</c:v>
                </c:pt>
                <c:pt idx="91">
                  <c:v>0.75849999999999995</c:v>
                </c:pt>
                <c:pt idx="92">
                  <c:v>0.76680000000000004</c:v>
                </c:pt>
                <c:pt idx="93">
                  <c:v>0.7752</c:v>
                </c:pt>
                <c:pt idx="94">
                  <c:v>0.78349999999999997</c:v>
                </c:pt>
                <c:pt idx="95">
                  <c:v>0.79179999999999995</c:v>
                </c:pt>
                <c:pt idx="96">
                  <c:v>0.80020000000000002</c:v>
                </c:pt>
                <c:pt idx="97">
                  <c:v>0.8085</c:v>
                </c:pt>
                <c:pt idx="98">
                  <c:v>0.81689999999999996</c:v>
                </c:pt>
                <c:pt idx="99">
                  <c:v>0.82520000000000004</c:v>
                </c:pt>
                <c:pt idx="100">
                  <c:v>0.83350000000000002</c:v>
                </c:pt>
                <c:pt idx="101">
                  <c:v>0.84179999999999999</c:v>
                </c:pt>
                <c:pt idx="102">
                  <c:v>0.85019999999999996</c:v>
                </c:pt>
                <c:pt idx="103">
                  <c:v>0.85850000000000004</c:v>
                </c:pt>
                <c:pt idx="104">
                  <c:v>0.8669</c:v>
                </c:pt>
                <c:pt idx="105">
                  <c:v>0.87519999999999998</c:v>
                </c:pt>
                <c:pt idx="106">
                  <c:v>0.88349999999999995</c:v>
                </c:pt>
                <c:pt idx="107">
                  <c:v>0.89190000000000003</c:v>
                </c:pt>
                <c:pt idx="108">
                  <c:v>0.9002</c:v>
                </c:pt>
                <c:pt idx="109">
                  <c:v>0.90849999999999997</c:v>
                </c:pt>
                <c:pt idx="110">
                  <c:v>0.91679999999999995</c:v>
                </c:pt>
                <c:pt idx="111">
                  <c:v>0.92520000000000002</c:v>
                </c:pt>
                <c:pt idx="112">
                  <c:v>0.9335</c:v>
                </c:pt>
                <c:pt idx="113">
                  <c:v>0.94189999999999996</c:v>
                </c:pt>
                <c:pt idx="114">
                  <c:v>0.95020000000000004</c:v>
                </c:pt>
                <c:pt idx="115">
                  <c:v>0.95850000000000002</c:v>
                </c:pt>
                <c:pt idx="116">
                  <c:v>0.96689999999999998</c:v>
                </c:pt>
                <c:pt idx="117">
                  <c:v>0.97519999999999996</c:v>
                </c:pt>
                <c:pt idx="118">
                  <c:v>0.98350000000000004</c:v>
                </c:pt>
                <c:pt idx="119">
                  <c:v>0.99180000000000001</c:v>
                </c:pt>
                <c:pt idx="120">
                  <c:v>1.0002</c:v>
                </c:pt>
                <c:pt idx="121">
                  <c:v>1.0085</c:v>
                </c:pt>
                <c:pt idx="122">
                  <c:v>1.0167999999999999</c:v>
                </c:pt>
                <c:pt idx="123">
                  <c:v>1.0253000000000001</c:v>
                </c:pt>
                <c:pt idx="124">
                  <c:v>1.0335000000000001</c:v>
                </c:pt>
                <c:pt idx="125">
                  <c:v>1.0419</c:v>
                </c:pt>
                <c:pt idx="126">
                  <c:v>1.0502</c:v>
                </c:pt>
                <c:pt idx="127">
                  <c:v>1.0585</c:v>
                </c:pt>
                <c:pt idx="128">
                  <c:v>1.0669</c:v>
                </c:pt>
                <c:pt idx="129">
                  <c:v>1.0751999999999999</c:v>
                </c:pt>
                <c:pt idx="130">
                  <c:v>1.0835999999999999</c:v>
                </c:pt>
                <c:pt idx="131">
                  <c:v>1.0919000000000001</c:v>
                </c:pt>
                <c:pt idx="132">
                  <c:v>1.1001000000000001</c:v>
                </c:pt>
                <c:pt idx="133">
                  <c:v>1.1085</c:v>
                </c:pt>
                <c:pt idx="134">
                  <c:v>1.1168</c:v>
                </c:pt>
                <c:pt idx="135">
                  <c:v>1.1252</c:v>
                </c:pt>
                <c:pt idx="136">
                  <c:v>1.1335</c:v>
                </c:pt>
                <c:pt idx="137">
                  <c:v>1.1417999999999999</c:v>
                </c:pt>
                <c:pt idx="138">
                  <c:v>1.1500999999999999</c:v>
                </c:pt>
                <c:pt idx="139">
                  <c:v>1.1585000000000001</c:v>
                </c:pt>
                <c:pt idx="140">
                  <c:v>1.1668000000000001</c:v>
                </c:pt>
                <c:pt idx="141">
                  <c:v>1.1752</c:v>
                </c:pt>
                <c:pt idx="142">
                  <c:v>1.1835</c:v>
                </c:pt>
                <c:pt idx="143">
                  <c:v>1.1919</c:v>
                </c:pt>
                <c:pt idx="144">
                  <c:v>1.2001999999999999</c:v>
                </c:pt>
                <c:pt idx="145">
                  <c:v>1.2085999999999999</c:v>
                </c:pt>
                <c:pt idx="146">
                  <c:v>1.2170000000000001</c:v>
                </c:pt>
                <c:pt idx="147">
                  <c:v>1.2252000000000001</c:v>
                </c:pt>
                <c:pt idx="148">
                  <c:v>1.2336</c:v>
                </c:pt>
                <c:pt idx="149">
                  <c:v>1.2419</c:v>
                </c:pt>
                <c:pt idx="150">
                  <c:v>1.2502</c:v>
                </c:pt>
                <c:pt idx="151">
                  <c:v>1.2585</c:v>
                </c:pt>
                <c:pt idx="152">
                  <c:v>1.2667999999999999</c:v>
                </c:pt>
                <c:pt idx="153">
                  <c:v>1.2751999999999999</c:v>
                </c:pt>
                <c:pt idx="154">
                  <c:v>1.2835000000000001</c:v>
                </c:pt>
                <c:pt idx="155">
                  <c:v>1.2918000000000001</c:v>
                </c:pt>
                <c:pt idx="156">
                  <c:v>1.3001</c:v>
                </c:pt>
                <c:pt idx="157">
                  <c:v>1.3086</c:v>
                </c:pt>
                <c:pt idx="158">
                  <c:v>1.3168</c:v>
                </c:pt>
                <c:pt idx="159">
                  <c:v>1.3250999999999999</c:v>
                </c:pt>
                <c:pt idx="160">
                  <c:v>1.3334999999999999</c:v>
                </c:pt>
                <c:pt idx="161">
                  <c:v>1.3418000000000001</c:v>
                </c:pt>
                <c:pt idx="162">
                  <c:v>1.3503000000000001</c:v>
                </c:pt>
                <c:pt idx="163">
                  <c:v>1.3586</c:v>
                </c:pt>
                <c:pt idx="164">
                  <c:v>1.3669</c:v>
                </c:pt>
                <c:pt idx="165">
                  <c:v>1.3752</c:v>
                </c:pt>
                <c:pt idx="166">
                  <c:v>1.3835999999999999</c:v>
                </c:pt>
                <c:pt idx="167">
                  <c:v>1.3918999999999999</c:v>
                </c:pt>
                <c:pt idx="168">
                  <c:v>1.4003000000000001</c:v>
                </c:pt>
                <c:pt idx="169">
                  <c:v>1.4085000000000001</c:v>
                </c:pt>
                <c:pt idx="170">
                  <c:v>1.4169</c:v>
                </c:pt>
                <c:pt idx="171">
                  <c:v>1.4251</c:v>
                </c:pt>
                <c:pt idx="172">
                  <c:v>1.4334</c:v>
                </c:pt>
                <c:pt idx="173">
                  <c:v>1.4419</c:v>
                </c:pt>
                <c:pt idx="174">
                  <c:v>1.4500999999999999</c:v>
                </c:pt>
                <c:pt idx="175">
                  <c:v>1.4584999999999999</c:v>
                </c:pt>
                <c:pt idx="176">
                  <c:v>1.4668000000000001</c:v>
                </c:pt>
                <c:pt idx="177">
                  <c:v>1.4751000000000001</c:v>
                </c:pt>
                <c:pt idx="178">
                  <c:v>1.4835</c:v>
                </c:pt>
                <c:pt idx="179">
                  <c:v>1.4918</c:v>
                </c:pt>
                <c:pt idx="180">
                  <c:v>1.5001</c:v>
                </c:pt>
                <c:pt idx="181">
                  <c:v>1.5085</c:v>
                </c:pt>
                <c:pt idx="182">
                  <c:v>1.5167999999999999</c:v>
                </c:pt>
                <c:pt idx="183">
                  <c:v>1.5251999999999999</c:v>
                </c:pt>
                <c:pt idx="184">
                  <c:v>1.5336000000000001</c:v>
                </c:pt>
                <c:pt idx="185">
                  <c:v>1.5419</c:v>
                </c:pt>
                <c:pt idx="186">
                  <c:v>1.5502</c:v>
                </c:pt>
                <c:pt idx="187">
                  <c:v>1.5586</c:v>
                </c:pt>
                <c:pt idx="188">
                  <c:v>1.5669</c:v>
                </c:pt>
                <c:pt idx="189">
                  <c:v>1.5752999999999999</c:v>
                </c:pt>
                <c:pt idx="190">
                  <c:v>1.5834999999999999</c:v>
                </c:pt>
                <c:pt idx="191">
                  <c:v>1.5918000000000001</c:v>
                </c:pt>
                <c:pt idx="192">
                  <c:v>1.6001000000000001</c:v>
                </c:pt>
                <c:pt idx="193">
                  <c:v>1.6085</c:v>
                </c:pt>
                <c:pt idx="194">
                  <c:v>1.6168</c:v>
                </c:pt>
                <c:pt idx="195">
                  <c:v>1.6252</c:v>
                </c:pt>
                <c:pt idx="196">
                  <c:v>1.6335</c:v>
                </c:pt>
                <c:pt idx="197">
                  <c:v>1.6417999999999999</c:v>
                </c:pt>
                <c:pt idx="198">
                  <c:v>1.6500999999999999</c:v>
                </c:pt>
                <c:pt idx="199">
                  <c:v>1.6585000000000001</c:v>
                </c:pt>
                <c:pt idx="200">
                  <c:v>1.6668000000000001</c:v>
                </c:pt>
                <c:pt idx="201">
                  <c:v>1.6751</c:v>
                </c:pt>
                <c:pt idx="202">
                  <c:v>1.6835</c:v>
                </c:pt>
                <c:pt idx="203">
                  <c:v>1.6919</c:v>
                </c:pt>
                <c:pt idx="204">
                  <c:v>1.7001999999999999</c:v>
                </c:pt>
                <c:pt idx="205">
                  <c:v>1.7085999999999999</c:v>
                </c:pt>
                <c:pt idx="206">
                  <c:v>1.7169000000000001</c:v>
                </c:pt>
                <c:pt idx="207">
                  <c:v>1.7252000000000001</c:v>
                </c:pt>
                <c:pt idx="208">
                  <c:v>1.7335</c:v>
                </c:pt>
                <c:pt idx="209">
                  <c:v>1.7419</c:v>
                </c:pt>
                <c:pt idx="210">
                  <c:v>1.7502</c:v>
                </c:pt>
                <c:pt idx="211">
                  <c:v>1.7585</c:v>
                </c:pt>
                <c:pt idx="212">
                  <c:v>1.7668999999999999</c:v>
                </c:pt>
                <c:pt idx="213">
                  <c:v>1.7751999999999999</c:v>
                </c:pt>
                <c:pt idx="214">
                  <c:v>1.7835000000000001</c:v>
                </c:pt>
                <c:pt idx="215">
                  <c:v>1.7919</c:v>
                </c:pt>
                <c:pt idx="216">
                  <c:v>1.8001</c:v>
                </c:pt>
                <c:pt idx="217">
                  <c:v>1.8085</c:v>
                </c:pt>
                <c:pt idx="218">
                  <c:v>1.8168</c:v>
                </c:pt>
                <c:pt idx="219">
                  <c:v>1.8250999999999999</c:v>
                </c:pt>
                <c:pt idx="220">
                  <c:v>1.8333999999999999</c:v>
                </c:pt>
                <c:pt idx="221">
                  <c:v>1.8418000000000001</c:v>
                </c:pt>
                <c:pt idx="222">
                  <c:v>1.8503000000000001</c:v>
                </c:pt>
                <c:pt idx="223">
                  <c:v>1.8586</c:v>
                </c:pt>
                <c:pt idx="224">
                  <c:v>1.8669</c:v>
                </c:pt>
                <c:pt idx="225">
                  <c:v>1.8753</c:v>
                </c:pt>
                <c:pt idx="226">
                  <c:v>1.8835</c:v>
                </c:pt>
                <c:pt idx="227">
                  <c:v>1.8918999999999999</c:v>
                </c:pt>
                <c:pt idx="228">
                  <c:v>1.9003000000000001</c:v>
                </c:pt>
                <c:pt idx="229">
                  <c:v>1.9086000000000001</c:v>
                </c:pt>
                <c:pt idx="230">
                  <c:v>1.9169</c:v>
                </c:pt>
                <c:pt idx="231">
                  <c:v>1.9252</c:v>
                </c:pt>
                <c:pt idx="232">
                  <c:v>1.9336</c:v>
                </c:pt>
                <c:pt idx="233">
                  <c:v>1.9418</c:v>
                </c:pt>
                <c:pt idx="234">
                  <c:v>1.9501999999999999</c:v>
                </c:pt>
                <c:pt idx="235">
                  <c:v>1.9584999999999999</c:v>
                </c:pt>
                <c:pt idx="236">
                  <c:v>1.9668000000000001</c:v>
                </c:pt>
                <c:pt idx="237">
                  <c:v>1.9752000000000001</c:v>
                </c:pt>
                <c:pt idx="238">
                  <c:v>1.9835</c:v>
                </c:pt>
                <c:pt idx="239">
                  <c:v>1.9918</c:v>
                </c:pt>
                <c:pt idx="240">
                  <c:v>2.0001000000000002</c:v>
                </c:pt>
                <c:pt idx="241">
                  <c:v>2.0085000000000002</c:v>
                </c:pt>
                <c:pt idx="242">
                  <c:v>2.0169000000000001</c:v>
                </c:pt>
                <c:pt idx="243">
                  <c:v>2.0251999999999999</c:v>
                </c:pt>
                <c:pt idx="244">
                  <c:v>2.0335999999999999</c:v>
                </c:pt>
                <c:pt idx="245">
                  <c:v>2.0417999999999998</c:v>
                </c:pt>
                <c:pt idx="246">
                  <c:v>2.0503</c:v>
                </c:pt>
                <c:pt idx="247">
                  <c:v>2.0586000000000002</c:v>
                </c:pt>
                <c:pt idx="248">
                  <c:v>2.0669</c:v>
                </c:pt>
                <c:pt idx="249">
                  <c:v>2.0752999999999999</c:v>
                </c:pt>
                <c:pt idx="250">
                  <c:v>2.0836000000000001</c:v>
                </c:pt>
                <c:pt idx="251">
                  <c:v>2.0918999999999999</c:v>
                </c:pt>
                <c:pt idx="252">
                  <c:v>2.1000999999999999</c:v>
                </c:pt>
                <c:pt idx="253">
                  <c:v>2.1084999999999998</c:v>
                </c:pt>
                <c:pt idx="254">
                  <c:v>2.1168</c:v>
                </c:pt>
                <c:pt idx="255">
                  <c:v>2.1251000000000002</c:v>
                </c:pt>
                <c:pt idx="256">
                  <c:v>2.1335000000000002</c:v>
                </c:pt>
                <c:pt idx="257">
                  <c:v>2.1417999999999999</c:v>
                </c:pt>
                <c:pt idx="258">
                  <c:v>2.1501000000000001</c:v>
                </c:pt>
                <c:pt idx="259">
                  <c:v>2.1585000000000001</c:v>
                </c:pt>
                <c:pt idx="260">
                  <c:v>2.1669</c:v>
                </c:pt>
                <c:pt idx="261">
                  <c:v>2.1751</c:v>
                </c:pt>
                <c:pt idx="262">
                  <c:v>2.1835</c:v>
                </c:pt>
                <c:pt idx="263">
                  <c:v>2.1919</c:v>
                </c:pt>
                <c:pt idx="264">
                  <c:v>2.2002999999999999</c:v>
                </c:pt>
                <c:pt idx="265">
                  <c:v>2.2086000000000001</c:v>
                </c:pt>
                <c:pt idx="266">
                  <c:v>2.2168999999999999</c:v>
                </c:pt>
                <c:pt idx="267">
                  <c:v>2.2252000000000001</c:v>
                </c:pt>
                <c:pt idx="268">
                  <c:v>2.2336</c:v>
                </c:pt>
                <c:pt idx="269">
                  <c:v>2.2418999999999998</c:v>
                </c:pt>
                <c:pt idx="270">
                  <c:v>2.2502</c:v>
                </c:pt>
                <c:pt idx="271">
                  <c:v>2.2585000000000002</c:v>
                </c:pt>
                <c:pt idx="272">
                  <c:v>2.2667999999999999</c:v>
                </c:pt>
                <c:pt idx="273">
                  <c:v>2.2751999999999999</c:v>
                </c:pt>
                <c:pt idx="274">
                  <c:v>2.2835000000000001</c:v>
                </c:pt>
                <c:pt idx="275">
                  <c:v>2.2917999999999998</c:v>
                </c:pt>
                <c:pt idx="276">
                  <c:v>2.3001999999999998</c:v>
                </c:pt>
                <c:pt idx="277">
                  <c:v>2.3085</c:v>
                </c:pt>
                <c:pt idx="278">
                  <c:v>2.3168000000000002</c:v>
                </c:pt>
                <c:pt idx="279">
                  <c:v>2.3250999999999999</c:v>
                </c:pt>
                <c:pt idx="280">
                  <c:v>2.3334000000000001</c:v>
                </c:pt>
                <c:pt idx="281">
                  <c:v>2.3418000000000001</c:v>
                </c:pt>
                <c:pt idx="282">
                  <c:v>2.3502000000000001</c:v>
                </c:pt>
                <c:pt idx="283">
                  <c:v>2.3586</c:v>
                </c:pt>
                <c:pt idx="284">
                  <c:v>2.3668999999999998</c:v>
                </c:pt>
                <c:pt idx="285">
                  <c:v>2.3752</c:v>
                </c:pt>
                <c:pt idx="286">
                  <c:v>2.3835999999999999</c:v>
                </c:pt>
                <c:pt idx="287">
                  <c:v>2.3919000000000001</c:v>
                </c:pt>
                <c:pt idx="288">
                  <c:v>2.4003000000000001</c:v>
                </c:pt>
                <c:pt idx="289">
                  <c:v>2.4085999999999999</c:v>
                </c:pt>
                <c:pt idx="290">
                  <c:v>2.4169</c:v>
                </c:pt>
                <c:pt idx="291">
                  <c:v>2.4251999999999998</c:v>
                </c:pt>
                <c:pt idx="292">
                  <c:v>2.4335</c:v>
                </c:pt>
                <c:pt idx="293">
                  <c:v>2.4418000000000002</c:v>
                </c:pt>
                <c:pt idx="294">
                  <c:v>2.4502000000000002</c:v>
                </c:pt>
                <c:pt idx="295">
                  <c:v>2.4584999999999999</c:v>
                </c:pt>
                <c:pt idx="296">
                  <c:v>2.4668000000000001</c:v>
                </c:pt>
                <c:pt idx="297">
                  <c:v>2.4750999999999999</c:v>
                </c:pt>
                <c:pt idx="298">
                  <c:v>2.4834000000000001</c:v>
                </c:pt>
                <c:pt idx="299">
                  <c:v>2.4918</c:v>
                </c:pt>
                <c:pt idx="300">
                  <c:v>2.5001000000000002</c:v>
                </c:pt>
                <c:pt idx="301">
                  <c:v>2.5085000000000002</c:v>
                </c:pt>
                <c:pt idx="302">
                  <c:v>2.5169000000000001</c:v>
                </c:pt>
                <c:pt idx="303">
                  <c:v>2.5251999999999999</c:v>
                </c:pt>
                <c:pt idx="304">
                  <c:v>2.5335000000000001</c:v>
                </c:pt>
                <c:pt idx="305">
                  <c:v>2.5419</c:v>
                </c:pt>
                <c:pt idx="306">
                  <c:v>2.5501999999999998</c:v>
                </c:pt>
                <c:pt idx="307">
                  <c:v>2.5586000000000002</c:v>
                </c:pt>
                <c:pt idx="308">
                  <c:v>2.5669</c:v>
                </c:pt>
                <c:pt idx="309">
                  <c:v>2.5752999999999999</c:v>
                </c:pt>
                <c:pt idx="310">
                  <c:v>2.5836000000000001</c:v>
                </c:pt>
                <c:pt idx="311">
                  <c:v>2.5918999999999999</c:v>
                </c:pt>
                <c:pt idx="312">
                  <c:v>2.6002000000000001</c:v>
                </c:pt>
                <c:pt idx="313">
                  <c:v>2.6084999999999998</c:v>
                </c:pt>
                <c:pt idx="314">
                  <c:v>2.6168</c:v>
                </c:pt>
                <c:pt idx="315">
                  <c:v>2.6251000000000002</c:v>
                </c:pt>
                <c:pt idx="316">
                  <c:v>2.6334</c:v>
                </c:pt>
                <c:pt idx="317">
                  <c:v>2.6417999999999999</c:v>
                </c:pt>
                <c:pt idx="318">
                  <c:v>2.6501000000000001</c:v>
                </c:pt>
                <c:pt idx="319">
                  <c:v>2.6583999999999999</c:v>
                </c:pt>
                <c:pt idx="320">
                  <c:v>2.6667999999999998</c:v>
                </c:pt>
                <c:pt idx="321">
                  <c:v>2.6751999999999998</c:v>
                </c:pt>
                <c:pt idx="322">
                  <c:v>2.6835</c:v>
                </c:pt>
                <c:pt idx="323">
                  <c:v>2.6919</c:v>
                </c:pt>
                <c:pt idx="324">
                  <c:v>2.7002999999999999</c:v>
                </c:pt>
                <c:pt idx="325">
                  <c:v>2.7084999999999999</c:v>
                </c:pt>
                <c:pt idx="326">
                  <c:v>2.7168999999999999</c:v>
                </c:pt>
                <c:pt idx="327">
                  <c:v>2.7252999999999998</c:v>
                </c:pt>
                <c:pt idx="328">
                  <c:v>2.7336</c:v>
                </c:pt>
                <c:pt idx="329">
                  <c:v>2.742</c:v>
                </c:pt>
                <c:pt idx="330">
                  <c:v>2.7502</c:v>
                </c:pt>
                <c:pt idx="331">
                  <c:v>2.7585000000000002</c:v>
                </c:pt>
                <c:pt idx="332">
                  <c:v>2.7669000000000001</c:v>
                </c:pt>
                <c:pt idx="333">
                  <c:v>2.7751000000000001</c:v>
                </c:pt>
                <c:pt idx="334">
                  <c:v>2.7835999999999999</c:v>
                </c:pt>
                <c:pt idx="335">
                  <c:v>2.7917999999999998</c:v>
                </c:pt>
                <c:pt idx="336">
                  <c:v>2.8001</c:v>
                </c:pt>
                <c:pt idx="337">
                  <c:v>2.8083999999999998</c:v>
                </c:pt>
                <c:pt idx="338">
                  <c:v>2.8168000000000002</c:v>
                </c:pt>
                <c:pt idx="339">
                  <c:v>2.8250999999999999</c:v>
                </c:pt>
                <c:pt idx="340">
                  <c:v>2.8334999999999999</c:v>
                </c:pt>
                <c:pt idx="341">
                  <c:v>2.8418000000000001</c:v>
                </c:pt>
                <c:pt idx="342">
                  <c:v>2.8502000000000001</c:v>
                </c:pt>
                <c:pt idx="343">
                  <c:v>2.8584999999999998</c:v>
                </c:pt>
                <c:pt idx="344">
                  <c:v>2.8668999999999998</c:v>
                </c:pt>
                <c:pt idx="345">
                  <c:v>2.8753000000000002</c:v>
                </c:pt>
                <c:pt idx="346">
                  <c:v>2.8835999999999999</c:v>
                </c:pt>
                <c:pt idx="347">
                  <c:v>2.8919000000000001</c:v>
                </c:pt>
                <c:pt idx="348">
                  <c:v>2.9003000000000001</c:v>
                </c:pt>
                <c:pt idx="349">
                  <c:v>2.9085000000000001</c:v>
                </c:pt>
                <c:pt idx="350">
                  <c:v>2.9169</c:v>
                </c:pt>
                <c:pt idx="351">
                  <c:v>2.9251999999999998</c:v>
                </c:pt>
                <c:pt idx="352">
                  <c:v>2.9335</c:v>
                </c:pt>
                <c:pt idx="353">
                  <c:v>2.9418000000000002</c:v>
                </c:pt>
                <c:pt idx="354">
                  <c:v>2.9502000000000002</c:v>
                </c:pt>
                <c:pt idx="355">
                  <c:v>2.9584999999999999</c:v>
                </c:pt>
                <c:pt idx="356">
                  <c:v>2.9666999999999999</c:v>
                </c:pt>
                <c:pt idx="357">
                  <c:v>2.9750999999999999</c:v>
                </c:pt>
                <c:pt idx="358">
                  <c:v>2.9834999999999998</c:v>
                </c:pt>
                <c:pt idx="359">
                  <c:v>2.9918</c:v>
                </c:pt>
                <c:pt idx="360">
                  <c:v>3.0002</c:v>
                </c:pt>
                <c:pt idx="361">
                  <c:v>3.0085000000000002</c:v>
                </c:pt>
                <c:pt idx="362">
                  <c:v>3.0167999999999999</c:v>
                </c:pt>
                <c:pt idx="363">
                  <c:v>3.0251999999999999</c:v>
                </c:pt>
                <c:pt idx="364">
                  <c:v>3.0335000000000001</c:v>
                </c:pt>
                <c:pt idx="365">
                  <c:v>3.0417999999999998</c:v>
                </c:pt>
                <c:pt idx="366">
                  <c:v>3.0501999999999998</c:v>
                </c:pt>
                <c:pt idx="367">
                  <c:v>3.0586000000000002</c:v>
                </c:pt>
                <c:pt idx="368">
                  <c:v>3.0669</c:v>
                </c:pt>
                <c:pt idx="369">
                  <c:v>3.0752999999999999</c:v>
                </c:pt>
                <c:pt idx="370">
                  <c:v>3.0836000000000001</c:v>
                </c:pt>
                <c:pt idx="371">
                  <c:v>3.0918999999999999</c:v>
                </c:pt>
                <c:pt idx="372">
                  <c:v>3.1002000000000001</c:v>
                </c:pt>
                <c:pt idx="373">
                  <c:v>3.1084999999999998</c:v>
                </c:pt>
                <c:pt idx="374">
                  <c:v>3.1168</c:v>
                </c:pt>
                <c:pt idx="375">
                  <c:v>3.1251000000000002</c:v>
                </c:pt>
                <c:pt idx="376">
                  <c:v>3.1335000000000002</c:v>
                </c:pt>
                <c:pt idx="377">
                  <c:v>3.1417999999999999</c:v>
                </c:pt>
                <c:pt idx="378">
                  <c:v>3.1501000000000001</c:v>
                </c:pt>
                <c:pt idx="379">
                  <c:v>3.1583999999999999</c:v>
                </c:pt>
                <c:pt idx="380">
                  <c:v>3.1667999999999998</c:v>
                </c:pt>
                <c:pt idx="381">
                  <c:v>3.1751</c:v>
                </c:pt>
                <c:pt idx="382">
                  <c:v>3.1835</c:v>
                </c:pt>
                <c:pt idx="383">
                  <c:v>3.1919</c:v>
                </c:pt>
                <c:pt idx="384">
                  <c:v>3.2002000000000002</c:v>
                </c:pt>
                <c:pt idx="385">
                  <c:v>3.2086000000000001</c:v>
                </c:pt>
                <c:pt idx="386">
                  <c:v>3.2168999999999999</c:v>
                </c:pt>
                <c:pt idx="387">
                  <c:v>3.2252000000000001</c:v>
                </c:pt>
                <c:pt idx="388">
                  <c:v>3.2336</c:v>
                </c:pt>
                <c:pt idx="389">
                  <c:v>3.2418999999999998</c:v>
                </c:pt>
                <c:pt idx="390">
                  <c:v>3.2502</c:v>
                </c:pt>
                <c:pt idx="391">
                  <c:v>3.2585000000000002</c:v>
                </c:pt>
                <c:pt idx="392">
                  <c:v>3.2669000000000001</c:v>
                </c:pt>
                <c:pt idx="393">
                  <c:v>3.2751999999999999</c:v>
                </c:pt>
                <c:pt idx="394">
                  <c:v>3.2835000000000001</c:v>
                </c:pt>
                <c:pt idx="395">
                  <c:v>3.2919</c:v>
                </c:pt>
                <c:pt idx="396">
                  <c:v>3.3001</c:v>
                </c:pt>
                <c:pt idx="397">
                  <c:v>3.3083999999999998</c:v>
                </c:pt>
                <c:pt idx="398">
                  <c:v>3.3168000000000002</c:v>
                </c:pt>
                <c:pt idx="399">
                  <c:v>3.3250999999999999</c:v>
                </c:pt>
                <c:pt idx="400">
                  <c:v>3.3334999999999999</c:v>
                </c:pt>
                <c:pt idx="401">
                  <c:v>3.3418000000000001</c:v>
                </c:pt>
                <c:pt idx="402">
                  <c:v>3.3502000000000001</c:v>
                </c:pt>
                <c:pt idx="403">
                  <c:v>3.3586</c:v>
                </c:pt>
                <c:pt idx="404">
                  <c:v>3.3668999999999998</c:v>
                </c:pt>
                <c:pt idx="405">
                  <c:v>3.3752</c:v>
                </c:pt>
                <c:pt idx="406">
                  <c:v>3.3835999999999999</c:v>
                </c:pt>
                <c:pt idx="407">
                  <c:v>3.3919000000000001</c:v>
                </c:pt>
                <c:pt idx="408">
                  <c:v>3.4001999999999999</c:v>
                </c:pt>
                <c:pt idx="409">
                  <c:v>3.4085999999999999</c:v>
                </c:pt>
                <c:pt idx="410">
                  <c:v>3.4169</c:v>
                </c:pt>
                <c:pt idx="411">
                  <c:v>3.4251999999999998</c:v>
                </c:pt>
                <c:pt idx="412">
                  <c:v>3.4335</c:v>
                </c:pt>
                <c:pt idx="413">
                  <c:v>3.4418000000000002</c:v>
                </c:pt>
                <c:pt idx="414">
                  <c:v>3.4502000000000002</c:v>
                </c:pt>
                <c:pt idx="415">
                  <c:v>3.4584999999999999</c:v>
                </c:pt>
                <c:pt idx="416">
                  <c:v>3.4666999999999999</c:v>
                </c:pt>
                <c:pt idx="417">
                  <c:v>3.4750999999999999</c:v>
                </c:pt>
                <c:pt idx="418">
                  <c:v>3.4834000000000001</c:v>
                </c:pt>
                <c:pt idx="419">
                  <c:v>3.4918</c:v>
                </c:pt>
                <c:pt idx="420">
                  <c:v>3.5001000000000002</c:v>
                </c:pt>
                <c:pt idx="421">
                  <c:v>3.5085000000000002</c:v>
                </c:pt>
                <c:pt idx="422">
                  <c:v>3.5167999999999999</c:v>
                </c:pt>
                <c:pt idx="423">
                  <c:v>3.5253000000000001</c:v>
                </c:pt>
                <c:pt idx="424">
                  <c:v>3.5335999999999999</c:v>
                </c:pt>
                <c:pt idx="425">
                  <c:v>3.5419</c:v>
                </c:pt>
                <c:pt idx="426">
                  <c:v>3.5501999999999998</c:v>
                </c:pt>
                <c:pt idx="427">
                  <c:v>3.5586000000000002</c:v>
                </c:pt>
                <c:pt idx="428">
                  <c:v>3.5669</c:v>
                </c:pt>
                <c:pt idx="429">
                  <c:v>3.5752000000000002</c:v>
                </c:pt>
                <c:pt idx="430">
                  <c:v>3.5836000000000001</c:v>
                </c:pt>
                <c:pt idx="431">
                  <c:v>3.5918999999999999</c:v>
                </c:pt>
                <c:pt idx="432">
                  <c:v>3.6000999999999999</c:v>
                </c:pt>
                <c:pt idx="433">
                  <c:v>3.6084999999999998</c:v>
                </c:pt>
                <c:pt idx="434">
                  <c:v>3.6168</c:v>
                </c:pt>
                <c:pt idx="435">
                  <c:v>3.6251000000000002</c:v>
                </c:pt>
                <c:pt idx="436">
                  <c:v>3.6335000000000002</c:v>
                </c:pt>
                <c:pt idx="437">
                  <c:v>3.6417999999999999</c:v>
                </c:pt>
                <c:pt idx="438">
                  <c:v>3.6501000000000001</c:v>
                </c:pt>
                <c:pt idx="439">
                  <c:v>3.6585000000000001</c:v>
                </c:pt>
                <c:pt idx="440">
                  <c:v>3.6667999999999998</c:v>
                </c:pt>
                <c:pt idx="441">
                  <c:v>3.6751999999999998</c:v>
                </c:pt>
                <c:pt idx="442">
                  <c:v>3.6836000000000002</c:v>
                </c:pt>
                <c:pt idx="443">
                  <c:v>3.6919</c:v>
                </c:pt>
                <c:pt idx="444">
                  <c:v>3.7002000000000002</c:v>
                </c:pt>
                <c:pt idx="445">
                  <c:v>3.7086000000000001</c:v>
                </c:pt>
                <c:pt idx="446">
                  <c:v>3.7168999999999999</c:v>
                </c:pt>
                <c:pt idx="447">
                  <c:v>3.7252000000000001</c:v>
                </c:pt>
                <c:pt idx="448">
                  <c:v>3.7336</c:v>
                </c:pt>
                <c:pt idx="449">
                  <c:v>3.7418999999999998</c:v>
                </c:pt>
                <c:pt idx="450">
                  <c:v>3.7503000000000002</c:v>
                </c:pt>
                <c:pt idx="451">
                  <c:v>3.7584</c:v>
                </c:pt>
                <c:pt idx="452">
                  <c:v>3.7669000000000001</c:v>
                </c:pt>
                <c:pt idx="453">
                  <c:v>3.7751999999999999</c:v>
                </c:pt>
                <c:pt idx="454">
                  <c:v>3.7835000000000001</c:v>
                </c:pt>
                <c:pt idx="455">
                  <c:v>3.7919</c:v>
                </c:pt>
                <c:pt idx="456">
                  <c:v>3.8001</c:v>
                </c:pt>
                <c:pt idx="457">
                  <c:v>3.8085</c:v>
                </c:pt>
                <c:pt idx="458">
                  <c:v>3.8168000000000002</c:v>
                </c:pt>
                <c:pt idx="459">
                  <c:v>3.8250999999999999</c:v>
                </c:pt>
                <c:pt idx="460">
                  <c:v>3.8334999999999999</c:v>
                </c:pt>
                <c:pt idx="461">
                  <c:v>3.8418000000000001</c:v>
                </c:pt>
                <c:pt idx="462">
                  <c:v>3.8502000000000001</c:v>
                </c:pt>
                <c:pt idx="463">
                  <c:v>3.8586</c:v>
                </c:pt>
                <c:pt idx="464">
                  <c:v>3.8668999999999998</c:v>
                </c:pt>
                <c:pt idx="465">
                  <c:v>3.8752</c:v>
                </c:pt>
                <c:pt idx="466">
                  <c:v>3.8835000000000002</c:v>
                </c:pt>
                <c:pt idx="467">
                  <c:v>3.8919000000000001</c:v>
                </c:pt>
                <c:pt idx="468">
                  <c:v>3.9003000000000001</c:v>
                </c:pt>
                <c:pt idx="469">
                  <c:v>3.9085999999999999</c:v>
                </c:pt>
                <c:pt idx="470">
                  <c:v>3.9169</c:v>
                </c:pt>
                <c:pt idx="471">
                  <c:v>3.9251999999999998</c:v>
                </c:pt>
                <c:pt idx="472">
                  <c:v>3.9335</c:v>
                </c:pt>
                <c:pt idx="473">
                  <c:v>3.9418000000000002</c:v>
                </c:pt>
                <c:pt idx="474">
                  <c:v>3.9502000000000002</c:v>
                </c:pt>
                <c:pt idx="475">
                  <c:v>3.9584999999999999</c:v>
                </c:pt>
                <c:pt idx="476">
                  <c:v>3.9668999999999999</c:v>
                </c:pt>
                <c:pt idx="477">
                  <c:v>3.9750999999999999</c:v>
                </c:pt>
                <c:pt idx="478">
                  <c:v>3.9834999999999998</c:v>
                </c:pt>
                <c:pt idx="479">
                  <c:v>3.9918</c:v>
                </c:pt>
                <c:pt idx="480">
                  <c:v>4.0000999999999998</c:v>
                </c:pt>
                <c:pt idx="481">
                  <c:v>4.0084999999999997</c:v>
                </c:pt>
                <c:pt idx="482">
                  <c:v>4.0168999999999997</c:v>
                </c:pt>
                <c:pt idx="483">
                  <c:v>4.0252999999999997</c:v>
                </c:pt>
                <c:pt idx="484">
                  <c:v>4.0335999999999999</c:v>
                </c:pt>
                <c:pt idx="485">
                  <c:v>4.0419</c:v>
                </c:pt>
                <c:pt idx="486">
                  <c:v>4.0502000000000002</c:v>
                </c:pt>
                <c:pt idx="487">
                  <c:v>4.0586000000000002</c:v>
                </c:pt>
                <c:pt idx="488">
                  <c:v>4.0669000000000004</c:v>
                </c:pt>
                <c:pt idx="489">
                  <c:v>4.0751999999999997</c:v>
                </c:pt>
                <c:pt idx="490">
                  <c:v>4.0835999999999997</c:v>
                </c:pt>
                <c:pt idx="491">
                  <c:v>4.0918999999999999</c:v>
                </c:pt>
                <c:pt idx="492">
                  <c:v>4.1002000000000001</c:v>
                </c:pt>
                <c:pt idx="493">
                  <c:v>4.1085000000000003</c:v>
                </c:pt>
                <c:pt idx="494">
                  <c:v>4.1167999999999996</c:v>
                </c:pt>
                <c:pt idx="495">
                  <c:v>4.1250999999999998</c:v>
                </c:pt>
                <c:pt idx="496">
                  <c:v>4.1334</c:v>
                </c:pt>
                <c:pt idx="497">
                  <c:v>4.1417999999999999</c:v>
                </c:pt>
                <c:pt idx="498">
                  <c:v>4.1501999999999999</c:v>
                </c:pt>
                <c:pt idx="499">
                  <c:v>4.1584000000000003</c:v>
                </c:pt>
                <c:pt idx="500">
                  <c:v>4.1669</c:v>
                </c:pt>
                <c:pt idx="501">
                  <c:v>4.1750999999999996</c:v>
                </c:pt>
                <c:pt idx="502">
                  <c:v>4.1835000000000004</c:v>
                </c:pt>
                <c:pt idx="503">
                  <c:v>4.1919000000000004</c:v>
                </c:pt>
                <c:pt idx="504">
                  <c:v>4.2001999999999997</c:v>
                </c:pt>
                <c:pt idx="505">
                  <c:v>4.2085999999999997</c:v>
                </c:pt>
                <c:pt idx="506">
                  <c:v>4.2168999999999999</c:v>
                </c:pt>
                <c:pt idx="507">
                  <c:v>4.2252000000000001</c:v>
                </c:pt>
                <c:pt idx="508">
                  <c:v>4.2336</c:v>
                </c:pt>
                <c:pt idx="509">
                  <c:v>4.2419000000000002</c:v>
                </c:pt>
                <c:pt idx="510">
                  <c:v>4.2503000000000002</c:v>
                </c:pt>
                <c:pt idx="511">
                  <c:v>4.2584999999999997</c:v>
                </c:pt>
                <c:pt idx="512">
                  <c:v>4.2668999999999997</c:v>
                </c:pt>
                <c:pt idx="513">
                  <c:v>4.2751999999999999</c:v>
                </c:pt>
                <c:pt idx="514">
                  <c:v>4.2835000000000001</c:v>
                </c:pt>
                <c:pt idx="515">
                  <c:v>4.2918000000000003</c:v>
                </c:pt>
                <c:pt idx="516">
                  <c:v>4.3002000000000002</c:v>
                </c:pt>
                <c:pt idx="517">
                  <c:v>4.3085000000000004</c:v>
                </c:pt>
                <c:pt idx="518">
                  <c:v>4.3167999999999997</c:v>
                </c:pt>
                <c:pt idx="519">
                  <c:v>4.3250999999999999</c:v>
                </c:pt>
                <c:pt idx="520">
                  <c:v>4.3334999999999999</c:v>
                </c:pt>
                <c:pt idx="521">
                  <c:v>4.3418000000000001</c:v>
                </c:pt>
                <c:pt idx="522">
                  <c:v>4.3502000000000001</c:v>
                </c:pt>
                <c:pt idx="523">
                  <c:v>4.3585000000000003</c:v>
                </c:pt>
                <c:pt idx="524">
                  <c:v>4.3669000000000002</c:v>
                </c:pt>
                <c:pt idx="525">
                  <c:v>4.3752000000000004</c:v>
                </c:pt>
                <c:pt idx="526">
                  <c:v>4.3834999999999997</c:v>
                </c:pt>
                <c:pt idx="527">
                  <c:v>4.3918999999999997</c:v>
                </c:pt>
                <c:pt idx="528">
                  <c:v>4.4002999999999997</c:v>
                </c:pt>
                <c:pt idx="529">
                  <c:v>4.4085999999999999</c:v>
                </c:pt>
                <c:pt idx="530">
                  <c:v>4.4169</c:v>
                </c:pt>
                <c:pt idx="531">
                  <c:v>4.4252000000000002</c:v>
                </c:pt>
                <c:pt idx="532">
                  <c:v>4.4335000000000004</c:v>
                </c:pt>
                <c:pt idx="533">
                  <c:v>4.4417999999999997</c:v>
                </c:pt>
                <c:pt idx="534">
                  <c:v>4.4500999999999999</c:v>
                </c:pt>
                <c:pt idx="535">
                  <c:v>4.4584000000000001</c:v>
                </c:pt>
                <c:pt idx="536">
                  <c:v>4.4668000000000001</c:v>
                </c:pt>
                <c:pt idx="537">
                  <c:v>4.4751000000000003</c:v>
                </c:pt>
                <c:pt idx="538">
                  <c:v>4.4833999999999996</c:v>
                </c:pt>
                <c:pt idx="539">
                  <c:v>4.4917999999999996</c:v>
                </c:pt>
                <c:pt idx="540">
                  <c:v>4.5000999999999998</c:v>
                </c:pt>
                <c:pt idx="541">
                  <c:v>4.5084999999999997</c:v>
                </c:pt>
                <c:pt idx="542">
                  <c:v>4.5168999999999997</c:v>
                </c:pt>
                <c:pt idx="543">
                  <c:v>4.5251999999999999</c:v>
                </c:pt>
                <c:pt idx="544">
                  <c:v>4.5335999999999999</c:v>
                </c:pt>
                <c:pt idx="545">
                  <c:v>4.5419</c:v>
                </c:pt>
                <c:pt idx="546">
                  <c:v>4.5502000000000002</c:v>
                </c:pt>
                <c:pt idx="547">
                  <c:v>4.5586000000000002</c:v>
                </c:pt>
                <c:pt idx="548">
                  <c:v>4.5669000000000004</c:v>
                </c:pt>
                <c:pt idx="549">
                  <c:v>4.5751999999999997</c:v>
                </c:pt>
                <c:pt idx="550">
                  <c:v>4.5835999999999997</c:v>
                </c:pt>
                <c:pt idx="551">
                  <c:v>4.5918999999999999</c:v>
                </c:pt>
                <c:pt idx="552">
                  <c:v>4.6002000000000001</c:v>
                </c:pt>
                <c:pt idx="553">
                  <c:v>4.6085000000000003</c:v>
                </c:pt>
                <c:pt idx="554">
                  <c:v>4.6167999999999996</c:v>
                </c:pt>
                <c:pt idx="555">
                  <c:v>4.6250999999999998</c:v>
                </c:pt>
                <c:pt idx="556">
                  <c:v>4.6334999999999997</c:v>
                </c:pt>
                <c:pt idx="557">
                  <c:v>4.6417999999999999</c:v>
                </c:pt>
                <c:pt idx="558">
                  <c:v>4.6501999999999999</c:v>
                </c:pt>
                <c:pt idx="559">
                  <c:v>4.6585000000000001</c:v>
                </c:pt>
                <c:pt idx="560">
                  <c:v>4.6668000000000003</c:v>
                </c:pt>
                <c:pt idx="561">
                  <c:v>4.6752000000000002</c:v>
                </c:pt>
                <c:pt idx="562">
                  <c:v>4.6835000000000004</c:v>
                </c:pt>
                <c:pt idx="563">
                  <c:v>4.6919000000000004</c:v>
                </c:pt>
                <c:pt idx="564">
                  <c:v>4.7003000000000004</c:v>
                </c:pt>
                <c:pt idx="565">
                  <c:v>4.7084999999999999</c:v>
                </c:pt>
                <c:pt idx="566">
                  <c:v>4.7168999999999999</c:v>
                </c:pt>
                <c:pt idx="567">
                  <c:v>4.7252000000000001</c:v>
                </c:pt>
                <c:pt idx="568">
                  <c:v>4.7336</c:v>
                </c:pt>
                <c:pt idx="569">
                  <c:v>4.742</c:v>
                </c:pt>
                <c:pt idx="570">
                  <c:v>4.7503000000000002</c:v>
                </c:pt>
                <c:pt idx="571">
                  <c:v>4.7584999999999997</c:v>
                </c:pt>
                <c:pt idx="572">
                  <c:v>4.7668999999999997</c:v>
                </c:pt>
                <c:pt idx="573">
                  <c:v>4.7751999999999999</c:v>
                </c:pt>
                <c:pt idx="574">
                  <c:v>4.7835000000000001</c:v>
                </c:pt>
                <c:pt idx="575">
                  <c:v>4.7918000000000003</c:v>
                </c:pt>
                <c:pt idx="576">
                  <c:v>4.8000999999999996</c:v>
                </c:pt>
                <c:pt idx="577">
                  <c:v>4.8083999999999998</c:v>
                </c:pt>
                <c:pt idx="578">
                  <c:v>4.8167999999999997</c:v>
                </c:pt>
                <c:pt idx="579">
                  <c:v>4.8250999999999999</c:v>
                </c:pt>
                <c:pt idx="580">
                  <c:v>4.8334999999999999</c:v>
                </c:pt>
                <c:pt idx="581">
                  <c:v>4.8418000000000001</c:v>
                </c:pt>
                <c:pt idx="582">
                  <c:v>4.8502000000000001</c:v>
                </c:pt>
                <c:pt idx="583">
                  <c:v>4.8586</c:v>
                </c:pt>
                <c:pt idx="584">
                  <c:v>4.867</c:v>
                </c:pt>
                <c:pt idx="585">
                  <c:v>4.8752000000000004</c:v>
                </c:pt>
                <c:pt idx="586">
                  <c:v>4.8836000000000004</c:v>
                </c:pt>
                <c:pt idx="587">
                  <c:v>4.8918999999999997</c:v>
                </c:pt>
                <c:pt idx="588">
                  <c:v>4.9002999999999997</c:v>
                </c:pt>
                <c:pt idx="589">
                  <c:v>4.9085999999999999</c:v>
                </c:pt>
                <c:pt idx="590">
                  <c:v>4.9169</c:v>
                </c:pt>
                <c:pt idx="591">
                  <c:v>4.9253</c:v>
                </c:pt>
                <c:pt idx="592">
                  <c:v>4.9336000000000002</c:v>
                </c:pt>
                <c:pt idx="593">
                  <c:v>4.9419000000000004</c:v>
                </c:pt>
                <c:pt idx="594">
                  <c:v>4.9501999999999997</c:v>
                </c:pt>
                <c:pt idx="595">
                  <c:v>4.9584999999999999</c:v>
                </c:pt>
                <c:pt idx="596">
                  <c:v>4.9668000000000001</c:v>
                </c:pt>
                <c:pt idx="597">
                  <c:v>4.9751000000000003</c:v>
                </c:pt>
                <c:pt idx="598">
                  <c:v>4.9835000000000003</c:v>
                </c:pt>
                <c:pt idx="599">
                  <c:v>4.9917999999999996</c:v>
                </c:pt>
                <c:pt idx="600">
                  <c:v>5.0002000000000004</c:v>
                </c:pt>
                <c:pt idx="601">
                  <c:v>5.0084999999999997</c:v>
                </c:pt>
                <c:pt idx="602">
                  <c:v>5.0168999999999997</c:v>
                </c:pt>
                <c:pt idx="603">
                  <c:v>5.0251999999999999</c:v>
                </c:pt>
                <c:pt idx="604">
                  <c:v>5.0335999999999999</c:v>
                </c:pt>
                <c:pt idx="605">
                  <c:v>5.0419</c:v>
                </c:pt>
                <c:pt idx="606">
                  <c:v>5.0502000000000002</c:v>
                </c:pt>
                <c:pt idx="607">
                  <c:v>5.0585000000000004</c:v>
                </c:pt>
                <c:pt idx="608">
                  <c:v>5.0669000000000004</c:v>
                </c:pt>
                <c:pt idx="609">
                  <c:v>5.0751999999999997</c:v>
                </c:pt>
                <c:pt idx="610">
                  <c:v>5.0835999999999997</c:v>
                </c:pt>
                <c:pt idx="611">
                  <c:v>5.0918999999999999</c:v>
                </c:pt>
                <c:pt idx="612">
                  <c:v>5.1002000000000001</c:v>
                </c:pt>
                <c:pt idx="613">
                  <c:v>5.1085000000000003</c:v>
                </c:pt>
                <c:pt idx="614">
                  <c:v>5.1167999999999996</c:v>
                </c:pt>
                <c:pt idx="615">
                  <c:v>5.1252000000000004</c:v>
                </c:pt>
                <c:pt idx="616">
                  <c:v>5.1334999999999997</c:v>
                </c:pt>
                <c:pt idx="617">
                  <c:v>5.1417999999999999</c:v>
                </c:pt>
                <c:pt idx="618">
                  <c:v>5.1501999999999999</c:v>
                </c:pt>
                <c:pt idx="619">
                  <c:v>5.1585000000000001</c:v>
                </c:pt>
                <c:pt idx="620">
                  <c:v>5.1668000000000003</c:v>
                </c:pt>
                <c:pt idx="621">
                  <c:v>5.1750999999999996</c:v>
                </c:pt>
                <c:pt idx="622">
                  <c:v>5.1836000000000002</c:v>
                </c:pt>
                <c:pt idx="623">
                  <c:v>5.1919000000000004</c:v>
                </c:pt>
                <c:pt idx="624">
                  <c:v>5.2001999999999997</c:v>
                </c:pt>
                <c:pt idx="625">
                  <c:v>5.2084999999999999</c:v>
                </c:pt>
                <c:pt idx="626">
                  <c:v>5.2168999999999999</c:v>
                </c:pt>
                <c:pt idx="627">
                  <c:v>5.2252000000000001</c:v>
                </c:pt>
                <c:pt idx="628">
                  <c:v>5.2336</c:v>
                </c:pt>
                <c:pt idx="629">
                  <c:v>5.2419000000000002</c:v>
                </c:pt>
                <c:pt idx="630">
                  <c:v>5.2503000000000002</c:v>
                </c:pt>
                <c:pt idx="631">
                  <c:v>5.2584999999999997</c:v>
                </c:pt>
                <c:pt idx="632">
                  <c:v>5.2667999999999999</c:v>
                </c:pt>
                <c:pt idx="633">
                  <c:v>5.2751999999999999</c:v>
                </c:pt>
                <c:pt idx="634">
                  <c:v>5.2835000000000001</c:v>
                </c:pt>
                <c:pt idx="635">
                  <c:v>5.2919</c:v>
                </c:pt>
                <c:pt idx="636">
                  <c:v>5.3000999999999996</c:v>
                </c:pt>
                <c:pt idx="637">
                  <c:v>5.3085000000000004</c:v>
                </c:pt>
                <c:pt idx="638">
                  <c:v>5.3167999999999997</c:v>
                </c:pt>
                <c:pt idx="639">
                  <c:v>5.3250999999999999</c:v>
                </c:pt>
                <c:pt idx="640">
                  <c:v>5.3334999999999999</c:v>
                </c:pt>
                <c:pt idx="641">
                  <c:v>5.3418000000000001</c:v>
                </c:pt>
                <c:pt idx="642">
                  <c:v>5.3502000000000001</c:v>
                </c:pt>
                <c:pt idx="643">
                  <c:v>5.3586</c:v>
                </c:pt>
                <c:pt idx="644">
                  <c:v>5.3669000000000002</c:v>
                </c:pt>
                <c:pt idx="645">
                  <c:v>5.3752000000000004</c:v>
                </c:pt>
                <c:pt idx="646">
                  <c:v>5.3836000000000004</c:v>
                </c:pt>
                <c:pt idx="647">
                  <c:v>5.3918999999999997</c:v>
                </c:pt>
                <c:pt idx="648">
                  <c:v>5.4002999999999997</c:v>
                </c:pt>
                <c:pt idx="649">
                  <c:v>5.4085999999999999</c:v>
                </c:pt>
                <c:pt idx="650">
                  <c:v>5.4169</c:v>
                </c:pt>
                <c:pt idx="651">
                  <c:v>5.4252000000000002</c:v>
                </c:pt>
                <c:pt idx="652">
                  <c:v>5.4335000000000004</c:v>
                </c:pt>
                <c:pt idx="653">
                  <c:v>5.4417999999999997</c:v>
                </c:pt>
                <c:pt idx="654">
                  <c:v>5.4501999999999997</c:v>
                </c:pt>
                <c:pt idx="655">
                  <c:v>5.4584999999999999</c:v>
                </c:pt>
                <c:pt idx="656">
                  <c:v>5.4668000000000001</c:v>
                </c:pt>
                <c:pt idx="657">
                  <c:v>5.4751000000000003</c:v>
                </c:pt>
                <c:pt idx="658">
                  <c:v>5.4833999999999996</c:v>
                </c:pt>
                <c:pt idx="659">
                  <c:v>5.4917999999999996</c:v>
                </c:pt>
                <c:pt idx="660">
                  <c:v>5.5002000000000004</c:v>
                </c:pt>
                <c:pt idx="661">
                  <c:v>5.5084999999999997</c:v>
                </c:pt>
                <c:pt idx="662">
                  <c:v>5.5167999999999999</c:v>
                </c:pt>
                <c:pt idx="663">
                  <c:v>5.5251999999999999</c:v>
                </c:pt>
                <c:pt idx="664">
                  <c:v>5.5335999999999999</c:v>
                </c:pt>
                <c:pt idx="665">
                  <c:v>5.5419</c:v>
                </c:pt>
                <c:pt idx="666">
                  <c:v>5.5502000000000002</c:v>
                </c:pt>
                <c:pt idx="667">
                  <c:v>5.5586000000000002</c:v>
                </c:pt>
                <c:pt idx="668">
                  <c:v>5.5669000000000004</c:v>
                </c:pt>
                <c:pt idx="669">
                  <c:v>5.5751999999999997</c:v>
                </c:pt>
                <c:pt idx="670">
                  <c:v>5.5835999999999997</c:v>
                </c:pt>
                <c:pt idx="671">
                  <c:v>5.5918000000000001</c:v>
                </c:pt>
                <c:pt idx="672">
                  <c:v>5.6001000000000003</c:v>
                </c:pt>
                <c:pt idx="673">
                  <c:v>5.6085000000000003</c:v>
                </c:pt>
                <c:pt idx="674">
                  <c:v>5.6167999999999996</c:v>
                </c:pt>
                <c:pt idx="675">
                  <c:v>5.6250999999999998</c:v>
                </c:pt>
                <c:pt idx="676">
                  <c:v>5.6334999999999997</c:v>
                </c:pt>
                <c:pt idx="677">
                  <c:v>5.6417999999999999</c:v>
                </c:pt>
                <c:pt idx="678">
                  <c:v>5.6501000000000001</c:v>
                </c:pt>
                <c:pt idx="679">
                  <c:v>5.6585000000000001</c:v>
                </c:pt>
                <c:pt idx="680">
                  <c:v>5.6668000000000003</c:v>
                </c:pt>
                <c:pt idx="681">
                  <c:v>5.6750999999999996</c:v>
                </c:pt>
                <c:pt idx="682">
                  <c:v>5.6835000000000004</c:v>
                </c:pt>
                <c:pt idx="683">
                  <c:v>5.6917999999999997</c:v>
                </c:pt>
                <c:pt idx="684">
                  <c:v>5.7003000000000004</c:v>
                </c:pt>
                <c:pt idx="685">
                  <c:v>5.7085999999999997</c:v>
                </c:pt>
                <c:pt idx="686">
                  <c:v>5.7168999999999999</c:v>
                </c:pt>
                <c:pt idx="687">
                  <c:v>5.7252000000000001</c:v>
                </c:pt>
                <c:pt idx="688">
                  <c:v>5.7336</c:v>
                </c:pt>
                <c:pt idx="689">
                  <c:v>5.7419000000000002</c:v>
                </c:pt>
                <c:pt idx="690">
                  <c:v>5.7503000000000002</c:v>
                </c:pt>
                <c:pt idx="691">
                  <c:v>5.7586000000000004</c:v>
                </c:pt>
                <c:pt idx="692">
                  <c:v>5.7668999999999997</c:v>
                </c:pt>
                <c:pt idx="693">
                  <c:v>5.7751999999999999</c:v>
                </c:pt>
                <c:pt idx="694">
                  <c:v>5.7835000000000001</c:v>
                </c:pt>
                <c:pt idx="695">
                  <c:v>5.7919</c:v>
                </c:pt>
                <c:pt idx="696">
                  <c:v>5.8000999999999996</c:v>
                </c:pt>
                <c:pt idx="697">
                  <c:v>5.8085000000000004</c:v>
                </c:pt>
                <c:pt idx="698">
                  <c:v>5.8167999999999997</c:v>
                </c:pt>
                <c:pt idx="699">
                  <c:v>5.8250999999999999</c:v>
                </c:pt>
                <c:pt idx="700">
                  <c:v>5.8334000000000001</c:v>
                </c:pt>
                <c:pt idx="701">
                  <c:v>5.8418000000000001</c:v>
                </c:pt>
                <c:pt idx="702">
                  <c:v>5.8502000000000001</c:v>
                </c:pt>
                <c:pt idx="703">
                  <c:v>5.8586</c:v>
                </c:pt>
                <c:pt idx="704">
                  <c:v>5.8669000000000002</c:v>
                </c:pt>
                <c:pt idx="705">
                  <c:v>5.8752000000000004</c:v>
                </c:pt>
                <c:pt idx="706">
                  <c:v>5.8834999999999997</c:v>
                </c:pt>
                <c:pt idx="707">
                  <c:v>5.8918999999999997</c:v>
                </c:pt>
                <c:pt idx="708">
                  <c:v>5.9002999999999997</c:v>
                </c:pt>
                <c:pt idx="709">
                  <c:v>5.9085999999999999</c:v>
                </c:pt>
                <c:pt idx="710">
                  <c:v>5.9169</c:v>
                </c:pt>
                <c:pt idx="711">
                  <c:v>5.9252000000000002</c:v>
                </c:pt>
                <c:pt idx="712">
                  <c:v>5.9336000000000002</c:v>
                </c:pt>
                <c:pt idx="713">
                  <c:v>5.9417999999999997</c:v>
                </c:pt>
                <c:pt idx="714">
                  <c:v>5.9501999999999997</c:v>
                </c:pt>
                <c:pt idx="715">
                  <c:v>5.9584000000000001</c:v>
                </c:pt>
                <c:pt idx="716">
                  <c:v>5.9668000000000001</c:v>
                </c:pt>
                <c:pt idx="717">
                  <c:v>5.9751000000000003</c:v>
                </c:pt>
                <c:pt idx="718">
                  <c:v>5.9833999999999996</c:v>
                </c:pt>
                <c:pt idx="719">
                  <c:v>5.9917999999999996</c:v>
                </c:pt>
                <c:pt idx="720">
                  <c:v>6.0000999999999998</c:v>
                </c:pt>
                <c:pt idx="721">
                  <c:v>6.0084999999999997</c:v>
                </c:pt>
                <c:pt idx="722">
                  <c:v>6.0167999999999999</c:v>
                </c:pt>
                <c:pt idx="723">
                  <c:v>6.0251999999999999</c:v>
                </c:pt>
                <c:pt idx="724">
                  <c:v>6.0335000000000001</c:v>
                </c:pt>
                <c:pt idx="725">
                  <c:v>6.0419</c:v>
                </c:pt>
                <c:pt idx="726">
                  <c:v>6.0503</c:v>
                </c:pt>
                <c:pt idx="727">
                  <c:v>6.0586000000000002</c:v>
                </c:pt>
                <c:pt idx="728">
                  <c:v>6.0669000000000004</c:v>
                </c:pt>
                <c:pt idx="729">
                  <c:v>6.0751999999999997</c:v>
                </c:pt>
                <c:pt idx="730">
                  <c:v>6.0835999999999997</c:v>
                </c:pt>
                <c:pt idx="731">
                  <c:v>6.0918999999999999</c:v>
                </c:pt>
                <c:pt idx="732">
                  <c:v>6.1002000000000001</c:v>
                </c:pt>
                <c:pt idx="733">
                  <c:v>6.1085000000000003</c:v>
                </c:pt>
                <c:pt idx="734">
                  <c:v>6.1167999999999996</c:v>
                </c:pt>
                <c:pt idx="735">
                  <c:v>6.1250999999999998</c:v>
                </c:pt>
                <c:pt idx="736">
                  <c:v>6.1334999999999997</c:v>
                </c:pt>
                <c:pt idx="737">
                  <c:v>6.1417999999999999</c:v>
                </c:pt>
                <c:pt idx="738">
                  <c:v>6.1501000000000001</c:v>
                </c:pt>
                <c:pt idx="739">
                  <c:v>6.1585000000000001</c:v>
                </c:pt>
                <c:pt idx="740">
                  <c:v>6.1668000000000003</c:v>
                </c:pt>
                <c:pt idx="741">
                  <c:v>6.1750999999999996</c:v>
                </c:pt>
                <c:pt idx="742">
                  <c:v>6.1836000000000002</c:v>
                </c:pt>
                <c:pt idx="743">
                  <c:v>6.1919000000000004</c:v>
                </c:pt>
                <c:pt idx="744">
                  <c:v>6.2001999999999997</c:v>
                </c:pt>
                <c:pt idx="745">
                  <c:v>6.2084999999999999</c:v>
                </c:pt>
                <c:pt idx="746">
                  <c:v>6.2168999999999999</c:v>
                </c:pt>
                <c:pt idx="747">
                  <c:v>6.2252999999999998</c:v>
                </c:pt>
                <c:pt idx="748">
                  <c:v>6.2335000000000003</c:v>
                </c:pt>
                <c:pt idx="749">
                  <c:v>6.2419000000000002</c:v>
                </c:pt>
                <c:pt idx="750">
                  <c:v>6.2503000000000002</c:v>
                </c:pt>
                <c:pt idx="751">
                  <c:v>6.2586000000000004</c:v>
                </c:pt>
                <c:pt idx="752">
                  <c:v>6.2668999999999997</c:v>
                </c:pt>
                <c:pt idx="753">
                  <c:v>6.2751000000000001</c:v>
                </c:pt>
                <c:pt idx="754">
                  <c:v>6.2835000000000001</c:v>
                </c:pt>
                <c:pt idx="755">
                  <c:v>6.2918000000000003</c:v>
                </c:pt>
                <c:pt idx="756">
                  <c:v>6.3000999999999996</c:v>
                </c:pt>
                <c:pt idx="757">
                  <c:v>6.3085000000000004</c:v>
                </c:pt>
                <c:pt idx="758">
                  <c:v>6.3167999999999997</c:v>
                </c:pt>
                <c:pt idx="759">
                  <c:v>6.3250999999999999</c:v>
                </c:pt>
                <c:pt idx="760">
                  <c:v>6.3334999999999999</c:v>
                </c:pt>
                <c:pt idx="761">
                  <c:v>6.3418000000000001</c:v>
                </c:pt>
                <c:pt idx="762">
                  <c:v>6.3502000000000001</c:v>
                </c:pt>
                <c:pt idx="763">
                  <c:v>6.3586</c:v>
                </c:pt>
                <c:pt idx="764">
                  <c:v>6.3669000000000002</c:v>
                </c:pt>
                <c:pt idx="765">
                  <c:v>6.3752000000000004</c:v>
                </c:pt>
                <c:pt idx="766">
                  <c:v>6.3836000000000004</c:v>
                </c:pt>
                <c:pt idx="767">
                  <c:v>6.3920000000000003</c:v>
                </c:pt>
                <c:pt idx="768">
                  <c:v>6.4001999999999999</c:v>
                </c:pt>
                <c:pt idx="769">
                  <c:v>6.4085999999999999</c:v>
                </c:pt>
                <c:pt idx="770">
                  <c:v>6.4169</c:v>
                </c:pt>
                <c:pt idx="771">
                  <c:v>6.4252000000000002</c:v>
                </c:pt>
                <c:pt idx="772">
                  <c:v>6.4335000000000004</c:v>
                </c:pt>
                <c:pt idx="773">
                  <c:v>6.4417999999999997</c:v>
                </c:pt>
                <c:pt idx="774">
                  <c:v>6.4500999999999999</c:v>
                </c:pt>
                <c:pt idx="775">
                  <c:v>6.4584999999999999</c:v>
                </c:pt>
                <c:pt idx="776">
                  <c:v>6.4668000000000001</c:v>
                </c:pt>
                <c:pt idx="777">
                  <c:v>6.4751000000000003</c:v>
                </c:pt>
                <c:pt idx="778">
                  <c:v>6.4833999999999996</c:v>
                </c:pt>
                <c:pt idx="779">
                  <c:v>6.4917999999999996</c:v>
                </c:pt>
                <c:pt idx="780">
                  <c:v>6.5000999999999998</c:v>
                </c:pt>
                <c:pt idx="781">
                  <c:v>6.5084999999999997</c:v>
                </c:pt>
                <c:pt idx="782">
                  <c:v>6.5168999999999997</c:v>
                </c:pt>
                <c:pt idx="783">
                  <c:v>6.5252999999999997</c:v>
                </c:pt>
                <c:pt idx="784">
                  <c:v>6.5335999999999999</c:v>
                </c:pt>
                <c:pt idx="785">
                  <c:v>6.5419</c:v>
                </c:pt>
                <c:pt idx="786">
                  <c:v>6.5502000000000002</c:v>
                </c:pt>
                <c:pt idx="787">
                  <c:v>6.5586000000000002</c:v>
                </c:pt>
                <c:pt idx="788">
                  <c:v>6.5669000000000004</c:v>
                </c:pt>
                <c:pt idx="789">
                  <c:v>6.5751999999999997</c:v>
                </c:pt>
                <c:pt idx="790">
                  <c:v>6.5835999999999997</c:v>
                </c:pt>
                <c:pt idx="791">
                  <c:v>6.5918999999999999</c:v>
                </c:pt>
                <c:pt idx="792">
                  <c:v>6.6002000000000001</c:v>
                </c:pt>
                <c:pt idx="793">
                  <c:v>6.6085000000000003</c:v>
                </c:pt>
                <c:pt idx="794">
                  <c:v>6.6167999999999996</c:v>
                </c:pt>
                <c:pt idx="795">
                  <c:v>6.6252000000000004</c:v>
                </c:pt>
                <c:pt idx="796">
                  <c:v>6.6334999999999997</c:v>
                </c:pt>
                <c:pt idx="797">
                  <c:v>6.6417999999999999</c:v>
                </c:pt>
                <c:pt idx="798">
                  <c:v>6.6501000000000001</c:v>
                </c:pt>
                <c:pt idx="799">
                  <c:v>6.6584000000000003</c:v>
                </c:pt>
                <c:pt idx="800">
                  <c:v>6.6668000000000003</c:v>
                </c:pt>
                <c:pt idx="801">
                  <c:v>6.6752000000000002</c:v>
                </c:pt>
                <c:pt idx="802">
                  <c:v>6.6835000000000004</c:v>
                </c:pt>
                <c:pt idx="803">
                  <c:v>6.6919000000000004</c:v>
                </c:pt>
                <c:pt idx="804">
                  <c:v>6.7001999999999997</c:v>
                </c:pt>
                <c:pt idx="805">
                  <c:v>6.7084999999999999</c:v>
                </c:pt>
                <c:pt idx="806">
                  <c:v>6.7168999999999999</c:v>
                </c:pt>
                <c:pt idx="807">
                  <c:v>6.7252000000000001</c:v>
                </c:pt>
                <c:pt idx="808">
                  <c:v>6.7335000000000003</c:v>
                </c:pt>
                <c:pt idx="809">
                  <c:v>6.7419000000000002</c:v>
                </c:pt>
                <c:pt idx="810">
                  <c:v>6.7502000000000004</c:v>
                </c:pt>
                <c:pt idx="811">
                  <c:v>6.7586000000000004</c:v>
                </c:pt>
                <c:pt idx="812">
                  <c:v>6.7668999999999997</c:v>
                </c:pt>
                <c:pt idx="813">
                  <c:v>6.7751999999999999</c:v>
                </c:pt>
                <c:pt idx="814">
                  <c:v>6.7835999999999999</c:v>
                </c:pt>
                <c:pt idx="815">
                  <c:v>6.7918000000000003</c:v>
                </c:pt>
                <c:pt idx="816">
                  <c:v>6.8000999999999996</c:v>
                </c:pt>
                <c:pt idx="817">
                  <c:v>6.8083999999999998</c:v>
                </c:pt>
                <c:pt idx="818">
                  <c:v>6.8167999999999997</c:v>
                </c:pt>
                <c:pt idx="819">
                  <c:v>6.8250999999999999</c:v>
                </c:pt>
                <c:pt idx="820">
                  <c:v>6.8334999999999999</c:v>
                </c:pt>
                <c:pt idx="821">
                  <c:v>6.8418999999999999</c:v>
                </c:pt>
                <c:pt idx="822">
                  <c:v>6.8502000000000001</c:v>
                </c:pt>
                <c:pt idx="823">
                  <c:v>6.8585000000000003</c:v>
                </c:pt>
                <c:pt idx="824">
                  <c:v>6.8669000000000002</c:v>
                </c:pt>
                <c:pt idx="825">
                  <c:v>6.8752000000000004</c:v>
                </c:pt>
                <c:pt idx="826">
                  <c:v>6.8834999999999997</c:v>
                </c:pt>
                <c:pt idx="827">
                  <c:v>6.8918999999999997</c:v>
                </c:pt>
                <c:pt idx="828">
                  <c:v>6.9002999999999997</c:v>
                </c:pt>
                <c:pt idx="829">
                  <c:v>6.9085999999999999</c:v>
                </c:pt>
                <c:pt idx="830">
                  <c:v>6.9169</c:v>
                </c:pt>
                <c:pt idx="831">
                  <c:v>6.9252000000000002</c:v>
                </c:pt>
                <c:pt idx="832">
                  <c:v>6.9333999999999998</c:v>
                </c:pt>
                <c:pt idx="833">
                  <c:v>6.9417999999999997</c:v>
                </c:pt>
                <c:pt idx="834">
                  <c:v>6.9500999999999999</c:v>
                </c:pt>
                <c:pt idx="835">
                  <c:v>6.9584999999999999</c:v>
                </c:pt>
                <c:pt idx="836">
                  <c:v>6.9668000000000001</c:v>
                </c:pt>
                <c:pt idx="837">
                  <c:v>6.9752000000000001</c:v>
                </c:pt>
                <c:pt idx="838">
                  <c:v>6.9835000000000003</c:v>
                </c:pt>
                <c:pt idx="839">
                  <c:v>6.9917999999999996</c:v>
                </c:pt>
                <c:pt idx="840">
                  <c:v>7.0002000000000004</c:v>
                </c:pt>
                <c:pt idx="841">
                  <c:v>7.0084</c:v>
                </c:pt>
                <c:pt idx="842">
                  <c:v>7.0167999999999999</c:v>
                </c:pt>
                <c:pt idx="843">
                  <c:v>7.0251999999999999</c:v>
                </c:pt>
                <c:pt idx="844">
                  <c:v>7.0335000000000001</c:v>
                </c:pt>
                <c:pt idx="845">
                  <c:v>7.0419</c:v>
                </c:pt>
                <c:pt idx="846">
                  <c:v>7.0502000000000002</c:v>
                </c:pt>
                <c:pt idx="847">
                  <c:v>7.0586000000000002</c:v>
                </c:pt>
                <c:pt idx="848">
                  <c:v>7.0669000000000004</c:v>
                </c:pt>
                <c:pt idx="849">
                  <c:v>7.0753000000000004</c:v>
                </c:pt>
                <c:pt idx="850">
                  <c:v>7.0835999999999997</c:v>
                </c:pt>
                <c:pt idx="851">
                  <c:v>7.0918000000000001</c:v>
                </c:pt>
                <c:pt idx="852">
                  <c:v>7.1001000000000003</c:v>
                </c:pt>
                <c:pt idx="853">
                  <c:v>7.1085000000000003</c:v>
                </c:pt>
                <c:pt idx="854">
                  <c:v>7.1169000000000002</c:v>
                </c:pt>
                <c:pt idx="855">
                  <c:v>7.1250999999999998</c:v>
                </c:pt>
                <c:pt idx="856">
                  <c:v>7.1334999999999997</c:v>
                </c:pt>
                <c:pt idx="857">
                  <c:v>7.1417999999999999</c:v>
                </c:pt>
                <c:pt idx="858">
                  <c:v>7.1501999999999999</c:v>
                </c:pt>
                <c:pt idx="859">
                  <c:v>7.1585000000000001</c:v>
                </c:pt>
                <c:pt idx="860">
                  <c:v>7.1668000000000003</c:v>
                </c:pt>
                <c:pt idx="861">
                  <c:v>7.1750999999999996</c:v>
                </c:pt>
                <c:pt idx="862">
                  <c:v>7.1835000000000004</c:v>
                </c:pt>
                <c:pt idx="863">
                  <c:v>7.1919000000000004</c:v>
                </c:pt>
                <c:pt idx="864">
                  <c:v>7.2001999999999997</c:v>
                </c:pt>
                <c:pt idx="865">
                  <c:v>7.2085999999999997</c:v>
                </c:pt>
                <c:pt idx="866">
                  <c:v>7.2168000000000001</c:v>
                </c:pt>
                <c:pt idx="867">
                  <c:v>7.2252000000000001</c:v>
                </c:pt>
                <c:pt idx="868">
                  <c:v>7.2335000000000003</c:v>
                </c:pt>
                <c:pt idx="869">
                  <c:v>7.2419000000000002</c:v>
                </c:pt>
                <c:pt idx="870">
                  <c:v>7.2502000000000004</c:v>
                </c:pt>
                <c:pt idx="871">
                  <c:v>7.2584</c:v>
                </c:pt>
                <c:pt idx="872">
                  <c:v>7.2668999999999997</c:v>
                </c:pt>
                <c:pt idx="873">
                  <c:v>7.2751000000000001</c:v>
                </c:pt>
                <c:pt idx="874">
                  <c:v>7.2835000000000001</c:v>
                </c:pt>
                <c:pt idx="875">
                  <c:v>7.2918000000000003</c:v>
                </c:pt>
                <c:pt idx="876">
                  <c:v>7.3002000000000002</c:v>
                </c:pt>
                <c:pt idx="877">
                  <c:v>7.3085000000000004</c:v>
                </c:pt>
                <c:pt idx="878">
                  <c:v>7.3167999999999997</c:v>
                </c:pt>
                <c:pt idx="879">
                  <c:v>7.3250999999999999</c:v>
                </c:pt>
                <c:pt idx="880">
                  <c:v>7.3334000000000001</c:v>
                </c:pt>
                <c:pt idx="881">
                  <c:v>7.3418000000000001</c:v>
                </c:pt>
                <c:pt idx="882">
                  <c:v>7.3502000000000001</c:v>
                </c:pt>
                <c:pt idx="883">
                  <c:v>7.3586</c:v>
                </c:pt>
                <c:pt idx="884">
                  <c:v>7.3669000000000002</c:v>
                </c:pt>
                <c:pt idx="885">
                  <c:v>7.3752000000000004</c:v>
                </c:pt>
                <c:pt idx="886">
                  <c:v>7.3836000000000004</c:v>
                </c:pt>
                <c:pt idx="887">
                  <c:v>7.3918999999999997</c:v>
                </c:pt>
                <c:pt idx="888">
                  <c:v>7.4001999999999999</c:v>
                </c:pt>
                <c:pt idx="889">
                  <c:v>7.4085999999999999</c:v>
                </c:pt>
                <c:pt idx="890">
                  <c:v>7.4169</c:v>
                </c:pt>
                <c:pt idx="891">
                  <c:v>7.4252000000000002</c:v>
                </c:pt>
                <c:pt idx="892">
                  <c:v>7.4335000000000004</c:v>
                </c:pt>
                <c:pt idx="893">
                  <c:v>7.4417999999999997</c:v>
                </c:pt>
                <c:pt idx="894">
                  <c:v>7.4501999999999997</c:v>
                </c:pt>
                <c:pt idx="895">
                  <c:v>7.4584999999999999</c:v>
                </c:pt>
                <c:pt idx="896">
                  <c:v>7.4668000000000001</c:v>
                </c:pt>
                <c:pt idx="897">
                  <c:v>7.4751000000000003</c:v>
                </c:pt>
                <c:pt idx="898">
                  <c:v>7.4833999999999996</c:v>
                </c:pt>
                <c:pt idx="899">
                  <c:v>7.4917999999999996</c:v>
                </c:pt>
                <c:pt idx="900">
                  <c:v>7.5000999999999998</c:v>
                </c:pt>
                <c:pt idx="901">
                  <c:v>7.5084999999999997</c:v>
                </c:pt>
                <c:pt idx="902">
                  <c:v>7.5167999999999999</c:v>
                </c:pt>
                <c:pt idx="903">
                  <c:v>7.5251999999999999</c:v>
                </c:pt>
                <c:pt idx="904">
                  <c:v>7.5335999999999999</c:v>
                </c:pt>
                <c:pt idx="905">
                  <c:v>7.5418000000000003</c:v>
                </c:pt>
                <c:pt idx="906">
                  <c:v>7.5502000000000002</c:v>
                </c:pt>
                <c:pt idx="907">
                  <c:v>7.5585000000000004</c:v>
                </c:pt>
                <c:pt idx="908">
                  <c:v>7.5667999999999997</c:v>
                </c:pt>
                <c:pt idx="909">
                  <c:v>7.5751999999999997</c:v>
                </c:pt>
                <c:pt idx="910">
                  <c:v>7.5834999999999999</c:v>
                </c:pt>
                <c:pt idx="911">
                  <c:v>7.5918000000000001</c:v>
                </c:pt>
                <c:pt idx="912">
                  <c:v>7.6002000000000001</c:v>
                </c:pt>
                <c:pt idx="913">
                  <c:v>7.6085000000000003</c:v>
                </c:pt>
                <c:pt idx="914">
                  <c:v>7.6167999999999996</c:v>
                </c:pt>
                <c:pt idx="915">
                  <c:v>7.6250999999999998</c:v>
                </c:pt>
                <c:pt idx="916">
                  <c:v>7.6334999999999997</c:v>
                </c:pt>
                <c:pt idx="917">
                  <c:v>7.6417999999999999</c:v>
                </c:pt>
                <c:pt idx="918">
                  <c:v>7.6501000000000001</c:v>
                </c:pt>
                <c:pt idx="919">
                  <c:v>7.6584000000000003</c:v>
                </c:pt>
                <c:pt idx="920">
                  <c:v>7.6668000000000003</c:v>
                </c:pt>
                <c:pt idx="921">
                  <c:v>7.6750999999999996</c:v>
                </c:pt>
                <c:pt idx="922">
                  <c:v>7.6836000000000002</c:v>
                </c:pt>
                <c:pt idx="923">
                  <c:v>7.6919000000000004</c:v>
                </c:pt>
                <c:pt idx="924">
                  <c:v>7.7001999999999997</c:v>
                </c:pt>
                <c:pt idx="925">
                  <c:v>7.7084999999999999</c:v>
                </c:pt>
                <c:pt idx="926">
                  <c:v>7.7168999999999999</c:v>
                </c:pt>
                <c:pt idx="927">
                  <c:v>7.7252000000000001</c:v>
                </c:pt>
                <c:pt idx="928">
                  <c:v>7.7336</c:v>
                </c:pt>
                <c:pt idx="929">
                  <c:v>7.7419000000000002</c:v>
                </c:pt>
                <c:pt idx="930">
                  <c:v>7.7502000000000004</c:v>
                </c:pt>
                <c:pt idx="931">
                  <c:v>7.7586000000000004</c:v>
                </c:pt>
                <c:pt idx="932">
                  <c:v>7.7667999999999999</c:v>
                </c:pt>
                <c:pt idx="933">
                  <c:v>7.7751999999999999</c:v>
                </c:pt>
                <c:pt idx="934">
                  <c:v>7.7835000000000001</c:v>
                </c:pt>
                <c:pt idx="935">
                  <c:v>7.7919</c:v>
                </c:pt>
                <c:pt idx="936">
                  <c:v>7.8002000000000002</c:v>
                </c:pt>
                <c:pt idx="937">
                  <c:v>7.8085000000000004</c:v>
                </c:pt>
                <c:pt idx="938">
                  <c:v>7.8167999999999997</c:v>
                </c:pt>
                <c:pt idx="939">
                  <c:v>7.8250999999999999</c:v>
                </c:pt>
                <c:pt idx="940">
                  <c:v>7.8334000000000001</c:v>
                </c:pt>
                <c:pt idx="941">
                  <c:v>7.8417000000000003</c:v>
                </c:pt>
                <c:pt idx="942">
                  <c:v>7.8502000000000001</c:v>
                </c:pt>
                <c:pt idx="943">
                  <c:v>7.8586</c:v>
                </c:pt>
                <c:pt idx="944">
                  <c:v>7.8669000000000002</c:v>
                </c:pt>
                <c:pt idx="945">
                  <c:v>7.8752000000000004</c:v>
                </c:pt>
                <c:pt idx="946">
                  <c:v>7.8834999999999997</c:v>
                </c:pt>
                <c:pt idx="947">
                  <c:v>7.8918999999999997</c:v>
                </c:pt>
                <c:pt idx="948">
                  <c:v>7.9002999999999997</c:v>
                </c:pt>
                <c:pt idx="949">
                  <c:v>7.9085999999999999</c:v>
                </c:pt>
                <c:pt idx="950">
                  <c:v>7.9169</c:v>
                </c:pt>
                <c:pt idx="951">
                  <c:v>7.9252000000000002</c:v>
                </c:pt>
                <c:pt idx="952">
                  <c:v>7.9335000000000004</c:v>
                </c:pt>
                <c:pt idx="953">
                  <c:v>7.9419000000000004</c:v>
                </c:pt>
                <c:pt idx="954">
                  <c:v>7.9500999999999999</c:v>
                </c:pt>
                <c:pt idx="955">
                  <c:v>7.9584999999999999</c:v>
                </c:pt>
                <c:pt idx="956">
                  <c:v>7.9667000000000003</c:v>
                </c:pt>
                <c:pt idx="957">
                  <c:v>7.9751000000000003</c:v>
                </c:pt>
                <c:pt idx="958">
                  <c:v>7.9833999999999996</c:v>
                </c:pt>
                <c:pt idx="959">
                  <c:v>7.9917999999999996</c:v>
                </c:pt>
                <c:pt idx="960">
                  <c:v>8.0000999999999998</c:v>
                </c:pt>
                <c:pt idx="961">
                  <c:v>8.0084</c:v>
                </c:pt>
                <c:pt idx="962">
                  <c:v>8.0167999999999999</c:v>
                </c:pt>
                <c:pt idx="963">
                  <c:v>8.0251999999999999</c:v>
                </c:pt>
                <c:pt idx="964">
                  <c:v>8.0335999999999999</c:v>
                </c:pt>
                <c:pt idx="965">
                  <c:v>8.0419</c:v>
                </c:pt>
                <c:pt idx="966">
                  <c:v>8.0503</c:v>
                </c:pt>
                <c:pt idx="967">
                  <c:v>8.0586000000000002</c:v>
                </c:pt>
                <c:pt idx="968">
                  <c:v>8.0669000000000004</c:v>
                </c:pt>
                <c:pt idx="969">
                  <c:v>8.0752000000000006</c:v>
                </c:pt>
                <c:pt idx="970">
                  <c:v>8.0835000000000008</c:v>
                </c:pt>
                <c:pt idx="971">
                  <c:v>8.0917999999999992</c:v>
                </c:pt>
                <c:pt idx="972">
                  <c:v>8.1000999999999994</c:v>
                </c:pt>
                <c:pt idx="973">
                  <c:v>8.1083999999999996</c:v>
                </c:pt>
                <c:pt idx="974">
                  <c:v>8.1167999999999996</c:v>
                </c:pt>
                <c:pt idx="975">
                  <c:v>8.1250999999999998</c:v>
                </c:pt>
                <c:pt idx="976">
                  <c:v>8.1334999999999997</c:v>
                </c:pt>
                <c:pt idx="977">
                  <c:v>8.1417999999999999</c:v>
                </c:pt>
                <c:pt idx="978">
                  <c:v>8.1501000000000001</c:v>
                </c:pt>
                <c:pt idx="979">
                  <c:v>8.1585000000000001</c:v>
                </c:pt>
                <c:pt idx="980">
                  <c:v>8.1668000000000003</c:v>
                </c:pt>
                <c:pt idx="981">
                  <c:v>8.1751000000000005</c:v>
                </c:pt>
                <c:pt idx="982">
                  <c:v>8.1835000000000004</c:v>
                </c:pt>
                <c:pt idx="983">
                  <c:v>8.1919000000000004</c:v>
                </c:pt>
                <c:pt idx="984">
                  <c:v>8.2002000000000006</c:v>
                </c:pt>
                <c:pt idx="985">
                  <c:v>8.2086000000000006</c:v>
                </c:pt>
                <c:pt idx="986">
                  <c:v>8.2169000000000008</c:v>
                </c:pt>
                <c:pt idx="987">
                  <c:v>8.2251999999999992</c:v>
                </c:pt>
                <c:pt idx="988">
                  <c:v>8.2334999999999994</c:v>
                </c:pt>
                <c:pt idx="989">
                  <c:v>8.2418999999999993</c:v>
                </c:pt>
                <c:pt idx="990">
                  <c:v>8.2501999999999995</c:v>
                </c:pt>
                <c:pt idx="991">
                  <c:v>8.2584999999999997</c:v>
                </c:pt>
                <c:pt idx="992">
                  <c:v>8.2667999999999999</c:v>
                </c:pt>
                <c:pt idx="993">
                  <c:v>8.2751000000000001</c:v>
                </c:pt>
                <c:pt idx="994">
                  <c:v>8.2835000000000001</c:v>
                </c:pt>
                <c:pt idx="995">
                  <c:v>8.2918000000000003</c:v>
                </c:pt>
                <c:pt idx="996">
                  <c:v>8.3001000000000005</c:v>
                </c:pt>
                <c:pt idx="997">
                  <c:v>8.3084000000000007</c:v>
                </c:pt>
                <c:pt idx="998">
                  <c:v>8.3169000000000004</c:v>
                </c:pt>
                <c:pt idx="999">
                  <c:v>8.3252000000000006</c:v>
                </c:pt>
                <c:pt idx="1000">
                  <c:v>8.3333999999999993</c:v>
                </c:pt>
                <c:pt idx="1001">
                  <c:v>8.3416999999999994</c:v>
                </c:pt>
                <c:pt idx="1002">
                  <c:v>8.3501999999999992</c:v>
                </c:pt>
                <c:pt idx="1003">
                  <c:v>8.3584999999999994</c:v>
                </c:pt>
                <c:pt idx="1004">
                  <c:v>8.3667999999999996</c:v>
                </c:pt>
                <c:pt idx="1005">
                  <c:v>8.3752999999999993</c:v>
                </c:pt>
                <c:pt idx="1006">
                  <c:v>8.3834999999999997</c:v>
                </c:pt>
                <c:pt idx="1007">
                  <c:v>8.3918999999999997</c:v>
                </c:pt>
                <c:pt idx="1008">
                  <c:v>8.4001999999999999</c:v>
                </c:pt>
                <c:pt idx="1009">
                  <c:v>8.4085999999999999</c:v>
                </c:pt>
                <c:pt idx="1010">
                  <c:v>8.4169</c:v>
                </c:pt>
                <c:pt idx="1011">
                  <c:v>8.4252000000000002</c:v>
                </c:pt>
                <c:pt idx="1012">
                  <c:v>8.4335000000000004</c:v>
                </c:pt>
                <c:pt idx="1013">
                  <c:v>8.4418000000000006</c:v>
                </c:pt>
                <c:pt idx="1014">
                  <c:v>8.4502000000000006</c:v>
                </c:pt>
                <c:pt idx="1015">
                  <c:v>8.4585000000000008</c:v>
                </c:pt>
                <c:pt idx="1016">
                  <c:v>8.4667999999999992</c:v>
                </c:pt>
                <c:pt idx="1017">
                  <c:v>8.4750999999999994</c:v>
                </c:pt>
                <c:pt idx="1018">
                  <c:v>8.4833999999999996</c:v>
                </c:pt>
                <c:pt idx="1019">
                  <c:v>8.4917999999999996</c:v>
                </c:pt>
                <c:pt idx="1020">
                  <c:v>8.5000999999999998</c:v>
                </c:pt>
                <c:pt idx="1021">
                  <c:v>8.5084999999999997</c:v>
                </c:pt>
                <c:pt idx="1022">
                  <c:v>8.5168999999999997</c:v>
                </c:pt>
                <c:pt idx="1023">
                  <c:v>8.5251999999999999</c:v>
                </c:pt>
                <c:pt idx="1024">
                  <c:v>8.5335999999999999</c:v>
                </c:pt>
                <c:pt idx="1025">
                  <c:v>8.5418000000000003</c:v>
                </c:pt>
                <c:pt idx="1026">
                  <c:v>8.5502000000000002</c:v>
                </c:pt>
                <c:pt idx="1027">
                  <c:v>8.5586000000000002</c:v>
                </c:pt>
                <c:pt idx="1028">
                  <c:v>8.5669000000000004</c:v>
                </c:pt>
                <c:pt idx="1029">
                  <c:v>8.5752000000000006</c:v>
                </c:pt>
                <c:pt idx="1030">
                  <c:v>8.5836000000000006</c:v>
                </c:pt>
                <c:pt idx="1031">
                  <c:v>8.5919000000000008</c:v>
                </c:pt>
                <c:pt idx="1032">
                  <c:v>8.6000999999999994</c:v>
                </c:pt>
                <c:pt idx="1033">
                  <c:v>8.6084999999999994</c:v>
                </c:pt>
                <c:pt idx="1034">
                  <c:v>8.6167999999999996</c:v>
                </c:pt>
                <c:pt idx="1035">
                  <c:v>8.6250999999999998</c:v>
                </c:pt>
                <c:pt idx="1036">
                  <c:v>8.6334</c:v>
                </c:pt>
                <c:pt idx="1037">
                  <c:v>8.6417000000000002</c:v>
                </c:pt>
                <c:pt idx="1038">
                  <c:v>8.6501000000000001</c:v>
                </c:pt>
                <c:pt idx="1039">
                  <c:v>8.6584000000000003</c:v>
                </c:pt>
                <c:pt idx="1040">
                  <c:v>8.6667000000000005</c:v>
                </c:pt>
                <c:pt idx="1041">
                  <c:v>8.6751000000000005</c:v>
                </c:pt>
                <c:pt idx="1042">
                  <c:v>8.6835000000000004</c:v>
                </c:pt>
                <c:pt idx="1043">
                  <c:v>8.6919000000000004</c:v>
                </c:pt>
                <c:pt idx="1044">
                  <c:v>8.7002000000000006</c:v>
                </c:pt>
                <c:pt idx="1045">
                  <c:v>8.7086000000000006</c:v>
                </c:pt>
                <c:pt idx="1046">
                  <c:v>8.7169000000000008</c:v>
                </c:pt>
                <c:pt idx="1047">
                  <c:v>8.7253000000000007</c:v>
                </c:pt>
                <c:pt idx="1048">
                  <c:v>8.7335999999999991</c:v>
                </c:pt>
                <c:pt idx="1049">
                  <c:v>8.7418999999999993</c:v>
                </c:pt>
                <c:pt idx="1050">
                  <c:v>8.7501999999999995</c:v>
                </c:pt>
                <c:pt idx="1051">
                  <c:v>8.7584999999999997</c:v>
                </c:pt>
                <c:pt idx="1052">
                  <c:v>8.7667999999999999</c:v>
                </c:pt>
                <c:pt idx="1053">
                  <c:v>8.7751000000000001</c:v>
                </c:pt>
                <c:pt idx="1054">
                  <c:v>8.7834000000000003</c:v>
                </c:pt>
                <c:pt idx="1055">
                  <c:v>8.7918000000000003</c:v>
                </c:pt>
                <c:pt idx="1056">
                  <c:v>8.8002000000000002</c:v>
                </c:pt>
                <c:pt idx="1057">
                  <c:v>8.8084000000000007</c:v>
                </c:pt>
                <c:pt idx="1058">
                  <c:v>8.8167000000000009</c:v>
                </c:pt>
                <c:pt idx="1059">
                  <c:v>8.8251000000000008</c:v>
                </c:pt>
                <c:pt idx="1060">
                  <c:v>8.8335000000000008</c:v>
                </c:pt>
                <c:pt idx="1061">
                  <c:v>8.8417999999999992</c:v>
                </c:pt>
                <c:pt idx="1062">
                  <c:v>8.8501999999999992</c:v>
                </c:pt>
                <c:pt idx="1063">
                  <c:v>8.8585999999999991</c:v>
                </c:pt>
                <c:pt idx="1064">
                  <c:v>8.8668999999999993</c:v>
                </c:pt>
                <c:pt idx="1065">
                  <c:v>8.8751999999999995</c:v>
                </c:pt>
                <c:pt idx="1066">
                  <c:v>8.8834999999999997</c:v>
                </c:pt>
                <c:pt idx="1067">
                  <c:v>8.8918999999999997</c:v>
                </c:pt>
                <c:pt idx="1068">
                  <c:v>8.9002999999999997</c:v>
                </c:pt>
                <c:pt idx="1069">
                  <c:v>8.9085999999999999</c:v>
                </c:pt>
                <c:pt idx="1070">
                  <c:v>8.9169</c:v>
                </c:pt>
                <c:pt idx="1071">
                  <c:v>8.9252000000000002</c:v>
                </c:pt>
                <c:pt idx="1072">
                  <c:v>8.9335000000000004</c:v>
                </c:pt>
                <c:pt idx="1073">
                  <c:v>8.9418000000000006</c:v>
                </c:pt>
                <c:pt idx="1074">
                  <c:v>8.9501000000000008</c:v>
                </c:pt>
                <c:pt idx="1075">
                  <c:v>8.9583999999999993</c:v>
                </c:pt>
                <c:pt idx="1076">
                  <c:v>8.9667999999999992</c:v>
                </c:pt>
                <c:pt idx="1077">
                  <c:v>8.9750999999999994</c:v>
                </c:pt>
                <c:pt idx="1078">
                  <c:v>8.9833999999999996</c:v>
                </c:pt>
                <c:pt idx="1079">
                  <c:v>8.9917999999999996</c:v>
                </c:pt>
                <c:pt idx="1080">
                  <c:v>9.0000999999999998</c:v>
                </c:pt>
                <c:pt idx="1081">
                  <c:v>9.0084999999999997</c:v>
                </c:pt>
                <c:pt idx="1082">
                  <c:v>9.0167999999999999</c:v>
                </c:pt>
                <c:pt idx="1083">
                  <c:v>9.0251999999999999</c:v>
                </c:pt>
                <c:pt idx="1084">
                  <c:v>9.0335000000000001</c:v>
                </c:pt>
                <c:pt idx="1085">
                  <c:v>9.0419</c:v>
                </c:pt>
                <c:pt idx="1086">
                  <c:v>9.0502000000000002</c:v>
                </c:pt>
                <c:pt idx="1087">
                  <c:v>9.0586000000000002</c:v>
                </c:pt>
                <c:pt idx="1088">
                  <c:v>9.0669000000000004</c:v>
                </c:pt>
                <c:pt idx="1089">
                  <c:v>9.0752000000000006</c:v>
                </c:pt>
                <c:pt idx="1090">
                  <c:v>9.0835000000000008</c:v>
                </c:pt>
                <c:pt idx="1091">
                  <c:v>9.0917999999999992</c:v>
                </c:pt>
                <c:pt idx="1092">
                  <c:v>9.1001999999999992</c:v>
                </c:pt>
                <c:pt idx="1093">
                  <c:v>9.1084999999999994</c:v>
                </c:pt>
                <c:pt idx="1094">
                  <c:v>9.1167999999999996</c:v>
                </c:pt>
                <c:pt idx="1095">
                  <c:v>9.1251999999999995</c:v>
                </c:pt>
                <c:pt idx="1096">
                  <c:v>9.1334999999999997</c:v>
                </c:pt>
                <c:pt idx="1097">
                  <c:v>9.1417999999999999</c:v>
                </c:pt>
                <c:pt idx="1098">
                  <c:v>9.1501000000000001</c:v>
                </c:pt>
                <c:pt idx="1099">
                  <c:v>9.1584000000000003</c:v>
                </c:pt>
                <c:pt idx="1100">
                  <c:v>9.1668000000000003</c:v>
                </c:pt>
                <c:pt idx="1101">
                  <c:v>9.1751000000000005</c:v>
                </c:pt>
                <c:pt idx="1102">
                  <c:v>9.1835000000000004</c:v>
                </c:pt>
                <c:pt idx="1103">
                  <c:v>9.1919000000000004</c:v>
                </c:pt>
                <c:pt idx="1104">
                  <c:v>9.2003000000000004</c:v>
                </c:pt>
                <c:pt idx="1105">
                  <c:v>9.2086000000000006</c:v>
                </c:pt>
                <c:pt idx="1106">
                  <c:v>9.2169000000000008</c:v>
                </c:pt>
                <c:pt idx="1107">
                  <c:v>9.2251999999999992</c:v>
                </c:pt>
                <c:pt idx="1108">
                  <c:v>9.2334999999999994</c:v>
                </c:pt>
                <c:pt idx="1109">
                  <c:v>9.2418999999999993</c:v>
                </c:pt>
                <c:pt idx="1110">
                  <c:v>9.2501999999999995</c:v>
                </c:pt>
                <c:pt idx="1111">
                  <c:v>9.2584999999999997</c:v>
                </c:pt>
                <c:pt idx="1112">
                  <c:v>9.2668999999999997</c:v>
                </c:pt>
                <c:pt idx="1113">
                  <c:v>9.2751999999999999</c:v>
                </c:pt>
                <c:pt idx="1114">
                  <c:v>9.2835999999999999</c:v>
                </c:pt>
                <c:pt idx="1115">
                  <c:v>9.2919</c:v>
                </c:pt>
                <c:pt idx="1116">
                  <c:v>9.3002000000000002</c:v>
                </c:pt>
                <c:pt idx="1117">
                  <c:v>9.3085000000000004</c:v>
                </c:pt>
                <c:pt idx="1118">
                  <c:v>9.3168000000000006</c:v>
                </c:pt>
                <c:pt idx="1119">
                  <c:v>9.3251000000000008</c:v>
                </c:pt>
                <c:pt idx="1120">
                  <c:v>9.3335000000000008</c:v>
                </c:pt>
                <c:pt idx="1121">
                  <c:v>9.3417999999999992</c:v>
                </c:pt>
                <c:pt idx="1122">
                  <c:v>9.3501999999999992</c:v>
                </c:pt>
                <c:pt idx="1123">
                  <c:v>9.3584999999999994</c:v>
                </c:pt>
                <c:pt idx="1124">
                  <c:v>9.3668999999999993</c:v>
                </c:pt>
                <c:pt idx="1125">
                  <c:v>9.3752999999999993</c:v>
                </c:pt>
                <c:pt idx="1126">
                  <c:v>9.3834999999999997</c:v>
                </c:pt>
                <c:pt idx="1127">
                  <c:v>9.3918999999999997</c:v>
                </c:pt>
                <c:pt idx="1128">
                  <c:v>9.4001999999999999</c:v>
                </c:pt>
                <c:pt idx="1129">
                  <c:v>9.4085000000000001</c:v>
                </c:pt>
                <c:pt idx="1130">
                  <c:v>9.4169</c:v>
                </c:pt>
                <c:pt idx="1131">
                  <c:v>9.4252000000000002</c:v>
                </c:pt>
                <c:pt idx="1132">
                  <c:v>9.4335000000000004</c:v>
                </c:pt>
                <c:pt idx="1133">
                  <c:v>9.4419000000000004</c:v>
                </c:pt>
                <c:pt idx="1134">
                  <c:v>9.4502000000000006</c:v>
                </c:pt>
                <c:pt idx="1135">
                  <c:v>9.4585000000000008</c:v>
                </c:pt>
                <c:pt idx="1136">
                  <c:v>9.4667999999999992</c:v>
                </c:pt>
                <c:pt idx="1137">
                  <c:v>9.4750999999999994</c:v>
                </c:pt>
                <c:pt idx="1138">
                  <c:v>9.4833999999999996</c:v>
                </c:pt>
                <c:pt idx="1139">
                  <c:v>9.4917999999999996</c:v>
                </c:pt>
                <c:pt idx="1140">
                  <c:v>9.5000999999999998</c:v>
                </c:pt>
                <c:pt idx="1141">
                  <c:v>9.5084999999999997</c:v>
                </c:pt>
                <c:pt idx="1142">
                  <c:v>9.5167999999999999</c:v>
                </c:pt>
                <c:pt idx="1143">
                  <c:v>9.5251999999999999</c:v>
                </c:pt>
                <c:pt idx="1144">
                  <c:v>9.5335999999999999</c:v>
                </c:pt>
                <c:pt idx="1145">
                  <c:v>9.5419</c:v>
                </c:pt>
                <c:pt idx="1146">
                  <c:v>9.5502000000000002</c:v>
                </c:pt>
                <c:pt idx="1147">
                  <c:v>9.5586000000000002</c:v>
                </c:pt>
                <c:pt idx="1148">
                  <c:v>9.5669000000000004</c:v>
                </c:pt>
                <c:pt idx="1149">
                  <c:v>9.5752000000000006</c:v>
                </c:pt>
                <c:pt idx="1150">
                  <c:v>9.5836000000000006</c:v>
                </c:pt>
                <c:pt idx="1151">
                  <c:v>9.5917999999999992</c:v>
                </c:pt>
                <c:pt idx="1152">
                  <c:v>9.6001999999999992</c:v>
                </c:pt>
                <c:pt idx="1153">
                  <c:v>9.6084999999999994</c:v>
                </c:pt>
                <c:pt idx="1154">
                  <c:v>9.6168999999999993</c:v>
                </c:pt>
                <c:pt idx="1155">
                  <c:v>9.6251999999999995</c:v>
                </c:pt>
                <c:pt idx="1156">
                  <c:v>9.6334999999999997</c:v>
                </c:pt>
                <c:pt idx="1157">
                  <c:v>9.6417999999999999</c:v>
                </c:pt>
                <c:pt idx="1158">
                  <c:v>9.6501000000000001</c:v>
                </c:pt>
                <c:pt idx="1159">
                  <c:v>9.6585000000000001</c:v>
                </c:pt>
                <c:pt idx="1160">
                  <c:v>9.6668000000000003</c:v>
                </c:pt>
                <c:pt idx="1161">
                  <c:v>9.6752000000000002</c:v>
                </c:pt>
                <c:pt idx="1162">
                  <c:v>9.6836000000000002</c:v>
                </c:pt>
                <c:pt idx="1163">
                  <c:v>9.6919000000000004</c:v>
                </c:pt>
                <c:pt idx="1164">
                  <c:v>9.7003000000000004</c:v>
                </c:pt>
                <c:pt idx="1165">
                  <c:v>9.7085000000000008</c:v>
                </c:pt>
                <c:pt idx="1166">
                  <c:v>9.7169000000000008</c:v>
                </c:pt>
                <c:pt idx="1167">
                  <c:v>9.7251999999999992</c:v>
                </c:pt>
                <c:pt idx="1168">
                  <c:v>9.7335999999999991</c:v>
                </c:pt>
                <c:pt idx="1169">
                  <c:v>9.7418999999999993</c:v>
                </c:pt>
                <c:pt idx="1170">
                  <c:v>9.7501999999999995</c:v>
                </c:pt>
                <c:pt idx="1171">
                  <c:v>9.7584999999999997</c:v>
                </c:pt>
                <c:pt idx="1172">
                  <c:v>9.7667999999999999</c:v>
                </c:pt>
                <c:pt idx="1173">
                  <c:v>9.7751000000000001</c:v>
                </c:pt>
                <c:pt idx="1174">
                  <c:v>9.7835999999999999</c:v>
                </c:pt>
                <c:pt idx="1175">
                  <c:v>9.7919</c:v>
                </c:pt>
                <c:pt idx="1176">
                  <c:v>9.8002000000000002</c:v>
                </c:pt>
                <c:pt idx="1177">
                  <c:v>9.8085000000000004</c:v>
                </c:pt>
                <c:pt idx="1178">
                  <c:v>9.8168000000000006</c:v>
                </c:pt>
                <c:pt idx="1179">
                  <c:v>9.8251000000000008</c:v>
                </c:pt>
                <c:pt idx="1180">
                  <c:v>9.8333999999999993</c:v>
                </c:pt>
                <c:pt idx="1181">
                  <c:v>9.8417999999999992</c:v>
                </c:pt>
                <c:pt idx="1182">
                  <c:v>9.8501999999999992</c:v>
                </c:pt>
                <c:pt idx="1183">
                  <c:v>9.8585999999999991</c:v>
                </c:pt>
                <c:pt idx="1184">
                  <c:v>9.8668999999999993</c:v>
                </c:pt>
                <c:pt idx="1185">
                  <c:v>9.8751999999999995</c:v>
                </c:pt>
                <c:pt idx="1186">
                  <c:v>9.8835999999999995</c:v>
                </c:pt>
                <c:pt idx="1187">
                  <c:v>9.8918999999999997</c:v>
                </c:pt>
                <c:pt idx="1188">
                  <c:v>9.9002999999999997</c:v>
                </c:pt>
                <c:pt idx="1189">
                  <c:v>9.9085999999999999</c:v>
                </c:pt>
                <c:pt idx="1190">
                  <c:v>9.9169</c:v>
                </c:pt>
                <c:pt idx="1191">
                  <c:v>9.9252000000000002</c:v>
                </c:pt>
                <c:pt idx="1192">
                  <c:v>9.9335000000000004</c:v>
                </c:pt>
                <c:pt idx="1193">
                  <c:v>9.9418000000000006</c:v>
                </c:pt>
                <c:pt idx="1194">
                  <c:v>9.9502000000000006</c:v>
                </c:pt>
                <c:pt idx="1195">
                  <c:v>9.9583999999999993</c:v>
                </c:pt>
                <c:pt idx="1196">
                  <c:v>9.9667999999999992</c:v>
                </c:pt>
                <c:pt idx="1197">
                  <c:v>9.9750999999999994</c:v>
                </c:pt>
                <c:pt idx="1198">
                  <c:v>9.9834999999999994</c:v>
                </c:pt>
                <c:pt idx="1199">
                  <c:v>9.9917999999999996</c:v>
                </c:pt>
                <c:pt idx="1200">
                  <c:v>10.0001</c:v>
                </c:pt>
                <c:pt idx="1201">
                  <c:v>10.0085</c:v>
                </c:pt>
                <c:pt idx="1202">
                  <c:v>10.0169</c:v>
                </c:pt>
                <c:pt idx="1203">
                  <c:v>10.0253</c:v>
                </c:pt>
                <c:pt idx="1204">
                  <c:v>10.0336</c:v>
                </c:pt>
                <c:pt idx="1205">
                  <c:v>10.0419</c:v>
                </c:pt>
                <c:pt idx="1206">
                  <c:v>10.0502</c:v>
                </c:pt>
                <c:pt idx="1207">
                  <c:v>10.0585</c:v>
                </c:pt>
                <c:pt idx="1208">
                  <c:v>10.0669</c:v>
                </c:pt>
                <c:pt idx="1209">
                  <c:v>10.0753</c:v>
                </c:pt>
                <c:pt idx="1210">
                  <c:v>10.083600000000001</c:v>
                </c:pt>
                <c:pt idx="1211">
                  <c:v>10.091799999999999</c:v>
                </c:pt>
                <c:pt idx="1212">
                  <c:v>10.100199999999999</c:v>
                </c:pt>
                <c:pt idx="1213">
                  <c:v>10.108499999999999</c:v>
                </c:pt>
                <c:pt idx="1214">
                  <c:v>10.1168</c:v>
                </c:pt>
                <c:pt idx="1215">
                  <c:v>10.1252</c:v>
                </c:pt>
                <c:pt idx="1216">
                  <c:v>10.1335</c:v>
                </c:pt>
                <c:pt idx="1217">
                  <c:v>10.1418</c:v>
                </c:pt>
                <c:pt idx="1218">
                  <c:v>10.1502</c:v>
                </c:pt>
                <c:pt idx="1219">
                  <c:v>10.1585</c:v>
                </c:pt>
                <c:pt idx="1220">
                  <c:v>10.1669</c:v>
                </c:pt>
                <c:pt idx="1221">
                  <c:v>10.1751</c:v>
                </c:pt>
                <c:pt idx="1222">
                  <c:v>10.1835</c:v>
                </c:pt>
                <c:pt idx="1223">
                  <c:v>10.1919</c:v>
                </c:pt>
                <c:pt idx="1224">
                  <c:v>10.200200000000001</c:v>
                </c:pt>
                <c:pt idx="1225">
                  <c:v>10.208600000000001</c:v>
                </c:pt>
                <c:pt idx="1226">
                  <c:v>10.216900000000001</c:v>
                </c:pt>
                <c:pt idx="1227">
                  <c:v>10.225199999999999</c:v>
                </c:pt>
                <c:pt idx="1228">
                  <c:v>10.233599999999999</c:v>
                </c:pt>
                <c:pt idx="1229">
                  <c:v>10.241899999999999</c:v>
                </c:pt>
                <c:pt idx="1230">
                  <c:v>10.2502</c:v>
                </c:pt>
                <c:pt idx="1231">
                  <c:v>10.2585</c:v>
                </c:pt>
                <c:pt idx="1232">
                  <c:v>10.2668</c:v>
                </c:pt>
                <c:pt idx="1233">
                  <c:v>10.2752</c:v>
                </c:pt>
                <c:pt idx="1234">
                  <c:v>10.2835</c:v>
                </c:pt>
                <c:pt idx="1235">
                  <c:v>10.2918</c:v>
                </c:pt>
                <c:pt idx="1236">
                  <c:v>10.3001</c:v>
                </c:pt>
                <c:pt idx="1237">
                  <c:v>10.3085</c:v>
                </c:pt>
                <c:pt idx="1238">
                  <c:v>10.316800000000001</c:v>
                </c:pt>
                <c:pt idx="1239">
                  <c:v>10.325100000000001</c:v>
                </c:pt>
                <c:pt idx="1240">
                  <c:v>10.333399999999999</c:v>
                </c:pt>
                <c:pt idx="1241">
                  <c:v>10.341799999999999</c:v>
                </c:pt>
                <c:pt idx="1242">
                  <c:v>10.350199999999999</c:v>
                </c:pt>
                <c:pt idx="1243">
                  <c:v>10.358599999999999</c:v>
                </c:pt>
                <c:pt idx="1244">
                  <c:v>10.366899999999999</c:v>
                </c:pt>
                <c:pt idx="1245">
                  <c:v>10.3752</c:v>
                </c:pt>
                <c:pt idx="1246">
                  <c:v>10.383599999999999</c:v>
                </c:pt>
                <c:pt idx="1247">
                  <c:v>10.3919</c:v>
                </c:pt>
                <c:pt idx="1248">
                  <c:v>10.4003</c:v>
                </c:pt>
                <c:pt idx="1249">
                  <c:v>10.4085</c:v>
                </c:pt>
                <c:pt idx="1250">
                  <c:v>10.4169</c:v>
                </c:pt>
                <c:pt idx="1251">
                  <c:v>10.4252</c:v>
                </c:pt>
                <c:pt idx="1252">
                  <c:v>10.4335</c:v>
                </c:pt>
                <c:pt idx="1253">
                  <c:v>10.441800000000001</c:v>
                </c:pt>
                <c:pt idx="1254">
                  <c:v>10.450200000000001</c:v>
                </c:pt>
                <c:pt idx="1255">
                  <c:v>10.458500000000001</c:v>
                </c:pt>
                <c:pt idx="1256">
                  <c:v>10.466799999999999</c:v>
                </c:pt>
                <c:pt idx="1257">
                  <c:v>10.475099999999999</c:v>
                </c:pt>
                <c:pt idx="1258">
                  <c:v>10.4834</c:v>
                </c:pt>
                <c:pt idx="1259">
                  <c:v>10.4918</c:v>
                </c:pt>
                <c:pt idx="1260">
                  <c:v>10.5002</c:v>
                </c:pt>
                <c:pt idx="1261">
                  <c:v>10.5085</c:v>
                </c:pt>
                <c:pt idx="1262">
                  <c:v>10.5168</c:v>
                </c:pt>
                <c:pt idx="1263">
                  <c:v>10.5252</c:v>
                </c:pt>
                <c:pt idx="1264">
                  <c:v>10.5336</c:v>
                </c:pt>
                <c:pt idx="1265">
                  <c:v>10.5419</c:v>
                </c:pt>
                <c:pt idx="1266">
                  <c:v>10.5502</c:v>
                </c:pt>
                <c:pt idx="1267">
                  <c:v>10.5586</c:v>
                </c:pt>
                <c:pt idx="1268">
                  <c:v>10.5669</c:v>
                </c:pt>
                <c:pt idx="1269">
                  <c:v>10.575200000000001</c:v>
                </c:pt>
                <c:pt idx="1270">
                  <c:v>10.583500000000001</c:v>
                </c:pt>
                <c:pt idx="1271">
                  <c:v>10.591900000000001</c:v>
                </c:pt>
                <c:pt idx="1272">
                  <c:v>10.600199999999999</c:v>
                </c:pt>
                <c:pt idx="1273">
                  <c:v>10.608499999999999</c:v>
                </c:pt>
                <c:pt idx="1274">
                  <c:v>10.616899999999999</c:v>
                </c:pt>
                <c:pt idx="1275">
                  <c:v>10.6252</c:v>
                </c:pt>
                <c:pt idx="1276">
                  <c:v>10.6335</c:v>
                </c:pt>
                <c:pt idx="1277">
                  <c:v>10.6418</c:v>
                </c:pt>
                <c:pt idx="1278">
                  <c:v>10.6501</c:v>
                </c:pt>
                <c:pt idx="1279">
                  <c:v>10.6584</c:v>
                </c:pt>
                <c:pt idx="1280">
                  <c:v>10.6668</c:v>
                </c:pt>
                <c:pt idx="1281">
                  <c:v>10.6751</c:v>
                </c:pt>
                <c:pt idx="1282">
                  <c:v>10.6835</c:v>
                </c:pt>
                <c:pt idx="1283">
                  <c:v>10.6919</c:v>
                </c:pt>
                <c:pt idx="1284">
                  <c:v>10.7003</c:v>
                </c:pt>
                <c:pt idx="1285">
                  <c:v>10.708600000000001</c:v>
                </c:pt>
                <c:pt idx="1286">
                  <c:v>10.716900000000001</c:v>
                </c:pt>
                <c:pt idx="1287">
                  <c:v>10.725199999999999</c:v>
                </c:pt>
                <c:pt idx="1288">
                  <c:v>10.733599999999999</c:v>
                </c:pt>
                <c:pt idx="1289">
                  <c:v>10.742000000000001</c:v>
                </c:pt>
                <c:pt idx="1290">
                  <c:v>10.7502</c:v>
                </c:pt>
                <c:pt idx="1291">
                  <c:v>10.7585</c:v>
                </c:pt>
                <c:pt idx="1292">
                  <c:v>10.7668</c:v>
                </c:pt>
                <c:pt idx="1293">
                  <c:v>10.7752</c:v>
                </c:pt>
                <c:pt idx="1294">
                  <c:v>10.7836</c:v>
                </c:pt>
                <c:pt idx="1295">
                  <c:v>10.7918</c:v>
                </c:pt>
                <c:pt idx="1296">
                  <c:v>10.8002</c:v>
                </c:pt>
                <c:pt idx="1297">
                  <c:v>10.8085</c:v>
                </c:pt>
                <c:pt idx="1298">
                  <c:v>10.816800000000001</c:v>
                </c:pt>
                <c:pt idx="1299">
                  <c:v>10.825100000000001</c:v>
                </c:pt>
                <c:pt idx="1300">
                  <c:v>10.833500000000001</c:v>
                </c:pt>
                <c:pt idx="1301">
                  <c:v>10.841799999999999</c:v>
                </c:pt>
                <c:pt idx="1302">
                  <c:v>10.850199999999999</c:v>
                </c:pt>
                <c:pt idx="1303">
                  <c:v>10.858599999999999</c:v>
                </c:pt>
                <c:pt idx="1304">
                  <c:v>10.866899999999999</c:v>
                </c:pt>
                <c:pt idx="1305">
                  <c:v>10.875299999999999</c:v>
                </c:pt>
                <c:pt idx="1306">
                  <c:v>10.883599999999999</c:v>
                </c:pt>
                <c:pt idx="1307">
                  <c:v>10.8919</c:v>
                </c:pt>
                <c:pt idx="1308">
                  <c:v>10.9002</c:v>
                </c:pt>
                <c:pt idx="1309">
                  <c:v>10.9086</c:v>
                </c:pt>
                <c:pt idx="1310">
                  <c:v>10.9169</c:v>
                </c:pt>
                <c:pt idx="1311">
                  <c:v>10.9252</c:v>
                </c:pt>
                <c:pt idx="1312">
                  <c:v>10.9336</c:v>
                </c:pt>
                <c:pt idx="1313">
                  <c:v>10.9419</c:v>
                </c:pt>
                <c:pt idx="1314">
                  <c:v>10.950200000000001</c:v>
                </c:pt>
                <c:pt idx="1315">
                  <c:v>10.958500000000001</c:v>
                </c:pt>
                <c:pt idx="1316">
                  <c:v>10.966799999999999</c:v>
                </c:pt>
                <c:pt idx="1317">
                  <c:v>10.975099999999999</c:v>
                </c:pt>
                <c:pt idx="1318">
                  <c:v>10.9834</c:v>
                </c:pt>
                <c:pt idx="1319">
                  <c:v>10.9918</c:v>
                </c:pt>
                <c:pt idx="1320">
                  <c:v>11.0001</c:v>
                </c:pt>
                <c:pt idx="1321">
                  <c:v>11.0085</c:v>
                </c:pt>
                <c:pt idx="1322">
                  <c:v>11.0169</c:v>
                </c:pt>
                <c:pt idx="1323">
                  <c:v>11.0252</c:v>
                </c:pt>
                <c:pt idx="1324">
                  <c:v>11.0336</c:v>
                </c:pt>
                <c:pt idx="1325">
                  <c:v>11.0419</c:v>
                </c:pt>
                <c:pt idx="1326">
                  <c:v>11.0502</c:v>
                </c:pt>
                <c:pt idx="1327">
                  <c:v>11.0586</c:v>
                </c:pt>
                <c:pt idx="1328">
                  <c:v>11.0669</c:v>
                </c:pt>
                <c:pt idx="1329">
                  <c:v>11.075200000000001</c:v>
                </c:pt>
                <c:pt idx="1330">
                  <c:v>11.083500000000001</c:v>
                </c:pt>
                <c:pt idx="1331">
                  <c:v>11.091900000000001</c:v>
                </c:pt>
                <c:pt idx="1332">
                  <c:v>11.100199999999999</c:v>
                </c:pt>
                <c:pt idx="1333">
                  <c:v>11.108499999999999</c:v>
                </c:pt>
                <c:pt idx="1334">
                  <c:v>11.1168</c:v>
                </c:pt>
                <c:pt idx="1335">
                  <c:v>11.1251</c:v>
                </c:pt>
                <c:pt idx="1336">
                  <c:v>11.1335</c:v>
                </c:pt>
                <c:pt idx="1337">
                  <c:v>11.1418</c:v>
                </c:pt>
                <c:pt idx="1338">
                  <c:v>11.1501</c:v>
                </c:pt>
                <c:pt idx="1339">
                  <c:v>11.1585</c:v>
                </c:pt>
                <c:pt idx="1340">
                  <c:v>11.1668</c:v>
                </c:pt>
                <c:pt idx="1341">
                  <c:v>11.1751</c:v>
                </c:pt>
                <c:pt idx="1342">
                  <c:v>11.1835</c:v>
                </c:pt>
                <c:pt idx="1343">
                  <c:v>11.1919</c:v>
                </c:pt>
                <c:pt idx="1344">
                  <c:v>11.2003</c:v>
                </c:pt>
                <c:pt idx="1345">
                  <c:v>11.208500000000001</c:v>
                </c:pt>
                <c:pt idx="1346">
                  <c:v>11.216900000000001</c:v>
                </c:pt>
                <c:pt idx="1347">
                  <c:v>11.225199999999999</c:v>
                </c:pt>
                <c:pt idx="1348">
                  <c:v>11.233599999999999</c:v>
                </c:pt>
                <c:pt idx="1349">
                  <c:v>11.241899999999999</c:v>
                </c:pt>
                <c:pt idx="1350">
                  <c:v>11.2502</c:v>
                </c:pt>
                <c:pt idx="1351">
                  <c:v>11.2585</c:v>
                </c:pt>
                <c:pt idx="1352">
                  <c:v>11.2668</c:v>
                </c:pt>
                <c:pt idx="1353">
                  <c:v>11.2752</c:v>
                </c:pt>
                <c:pt idx="1354">
                  <c:v>11.2835</c:v>
                </c:pt>
                <c:pt idx="1355">
                  <c:v>11.2918</c:v>
                </c:pt>
                <c:pt idx="1356">
                  <c:v>11.3002</c:v>
                </c:pt>
                <c:pt idx="1357">
                  <c:v>11.3085</c:v>
                </c:pt>
                <c:pt idx="1358">
                  <c:v>11.316800000000001</c:v>
                </c:pt>
                <c:pt idx="1359">
                  <c:v>11.325100000000001</c:v>
                </c:pt>
                <c:pt idx="1360">
                  <c:v>11.333399999999999</c:v>
                </c:pt>
                <c:pt idx="1361">
                  <c:v>11.341799999999999</c:v>
                </c:pt>
                <c:pt idx="1362">
                  <c:v>11.350199999999999</c:v>
                </c:pt>
                <c:pt idx="1363">
                  <c:v>11.358499999999999</c:v>
                </c:pt>
                <c:pt idx="1364">
                  <c:v>11.366899999999999</c:v>
                </c:pt>
                <c:pt idx="1365">
                  <c:v>11.3752</c:v>
                </c:pt>
                <c:pt idx="1366">
                  <c:v>11.3835</c:v>
                </c:pt>
                <c:pt idx="1367">
                  <c:v>11.3919</c:v>
                </c:pt>
                <c:pt idx="1368">
                  <c:v>11.4002</c:v>
                </c:pt>
                <c:pt idx="1369">
                  <c:v>11.4086</c:v>
                </c:pt>
                <c:pt idx="1370">
                  <c:v>11.4169</c:v>
                </c:pt>
                <c:pt idx="1371">
                  <c:v>11.4252</c:v>
                </c:pt>
                <c:pt idx="1372">
                  <c:v>11.4335</c:v>
                </c:pt>
                <c:pt idx="1373">
                  <c:v>11.4419</c:v>
                </c:pt>
                <c:pt idx="1374">
                  <c:v>11.450200000000001</c:v>
                </c:pt>
                <c:pt idx="1375">
                  <c:v>11.458500000000001</c:v>
                </c:pt>
                <c:pt idx="1376">
                  <c:v>11.466900000000001</c:v>
                </c:pt>
                <c:pt idx="1377">
                  <c:v>11.475099999999999</c:v>
                </c:pt>
                <c:pt idx="1378">
                  <c:v>11.4834</c:v>
                </c:pt>
                <c:pt idx="1379">
                  <c:v>11.4918</c:v>
                </c:pt>
                <c:pt idx="1380">
                  <c:v>11.5002</c:v>
                </c:pt>
                <c:pt idx="1381">
                  <c:v>11.5085</c:v>
                </c:pt>
                <c:pt idx="1382">
                  <c:v>11.5169</c:v>
                </c:pt>
                <c:pt idx="1383">
                  <c:v>11.5252</c:v>
                </c:pt>
                <c:pt idx="1384">
                  <c:v>11.5335</c:v>
                </c:pt>
                <c:pt idx="1385">
                  <c:v>11.5419</c:v>
                </c:pt>
                <c:pt idx="1386">
                  <c:v>11.5502</c:v>
                </c:pt>
                <c:pt idx="1387">
                  <c:v>11.5586</c:v>
                </c:pt>
                <c:pt idx="1388">
                  <c:v>11.5669</c:v>
                </c:pt>
                <c:pt idx="1389">
                  <c:v>11.575200000000001</c:v>
                </c:pt>
                <c:pt idx="1390">
                  <c:v>11.583500000000001</c:v>
                </c:pt>
                <c:pt idx="1391">
                  <c:v>11.591900000000001</c:v>
                </c:pt>
                <c:pt idx="1392">
                  <c:v>11.600099999999999</c:v>
                </c:pt>
                <c:pt idx="1393">
                  <c:v>11.608499999999999</c:v>
                </c:pt>
                <c:pt idx="1394">
                  <c:v>11.6168</c:v>
                </c:pt>
                <c:pt idx="1395">
                  <c:v>11.6252</c:v>
                </c:pt>
                <c:pt idx="1396">
                  <c:v>11.6335</c:v>
                </c:pt>
                <c:pt idx="1397">
                  <c:v>11.6418</c:v>
                </c:pt>
                <c:pt idx="1398">
                  <c:v>11.6502</c:v>
                </c:pt>
                <c:pt idx="1399">
                  <c:v>11.6584</c:v>
                </c:pt>
                <c:pt idx="1400">
                  <c:v>11.6668</c:v>
                </c:pt>
                <c:pt idx="1401">
                  <c:v>11.6751</c:v>
                </c:pt>
                <c:pt idx="1402">
                  <c:v>11.6835</c:v>
                </c:pt>
                <c:pt idx="1403">
                  <c:v>11.6919</c:v>
                </c:pt>
                <c:pt idx="1404">
                  <c:v>11.700200000000001</c:v>
                </c:pt>
                <c:pt idx="1405">
                  <c:v>11.708600000000001</c:v>
                </c:pt>
                <c:pt idx="1406">
                  <c:v>11.716900000000001</c:v>
                </c:pt>
                <c:pt idx="1407">
                  <c:v>11.725199999999999</c:v>
                </c:pt>
                <c:pt idx="1408">
                  <c:v>11.733599999999999</c:v>
                </c:pt>
                <c:pt idx="1409">
                  <c:v>11.741899999999999</c:v>
                </c:pt>
                <c:pt idx="1410">
                  <c:v>11.7502</c:v>
                </c:pt>
                <c:pt idx="1411">
                  <c:v>11.7585</c:v>
                </c:pt>
                <c:pt idx="1412">
                  <c:v>11.7668</c:v>
                </c:pt>
                <c:pt idx="1413">
                  <c:v>11.7752</c:v>
                </c:pt>
                <c:pt idx="1414">
                  <c:v>11.7835</c:v>
                </c:pt>
                <c:pt idx="1415">
                  <c:v>11.7919</c:v>
                </c:pt>
                <c:pt idx="1416">
                  <c:v>11.8001</c:v>
                </c:pt>
                <c:pt idx="1417">
                  <c:v>11.8085</c:v>
                </c:pt>
                <c:pt idx="1418">
                  <c:v>11.816800000000001</c:v>
                </c:pt>
                <c:pt idx="1419">
                  <c:v>11.825100000000001</c:v>
                </c:pt>
                <c:pt idx="1420">
                  <c:v>11.833500000000001</c:v>
                </c:pt>
                <c:pt idx="1421">
                  <c:v>11.841799999999999</c:v>
                </c:pt>
                <c:pt idx="1422">
                  <c:v>11.850199999999999</c:v>
                </c:pt>
                <c:pt idx="1423">
                  <c:v>11.858599999999999</c:v>
                </c:pt>
                <c:pt idx="1424">
                  <c:v>11.866899999999999</c:v>
                </c:pt>
                <c:pt idx="1425">
                  <c:v>11.8752</c:v>
                </c:pt>
                <c:pt idx="1426">
                  <c:v>11.883599999999999</c:v>
                </c:pt>
                <c:pt idx="1427">
                  <c:v>11.8919</c:v>
                </c:pt>
                <c:pt idx="1428">
                  <c:v>11.9002</c:v>
                </c:pt>
                <c:pt idx="1429">
                  <c:v>11.9086</c:v>
                </c:pt>
                <c:pt idx="1430">
                  <c:v>11.9169</c:v>
                </c:pt>
                <c:pt idx="1431">
                  <c:v>11.9252</c:v>
                </c:pt>
                <c:pt idx="1432">
                  <c:v>11.9335</c:v>
                </c:pt>
                <c:pt idx="1433">
                  <c:v>11.941800000000001</c:v>
                </c:pt>
                <c:pt idx="1434">
                  <c:v>11.950100000000001</c:v>
                </c:pt>
                <c:pt idx="1435">
                  <c:v>11.958500000000001</c:v>
                </c:pt>
                <c:pt idx="1436">
                  <c:v>11.9656</c:v>
                </c:pt>
                <c:pt idx="1437">
                  <c:v>11.970700000000001</c:v>
                </c:pt>
                <c:pt idx="1438">
                  <c:v>11.974600000000001</c:v>
                </c:pt>
                <c:pt idx="1439">
                  <c:v>11.9773</c:v>
                </c:pt>
                <c:pt idx="1440">
                  <c:v>11.9794</c:v>
                </c:pt>
                <c:pt idx="1441">
                  <c:v>11.981</c:v>
                </c:pt>
                <c:pt idx="1442">
                  <c:v>11.9823</c:v>
                </c:pt>
                <c:pt idx="1443">
                  <c:v>11.9834</c:v>
                </c:pt>
                <c:pt idx="1444">
                  <c:v>11.984500000000001</c:v>
                </c:pt>
                <c:pt idx="1445">
                  <c:v>11.9855</c:v>
                </c:pt>
                <c:pt idx="1446">
                  <c:v>11.9863</c:v>
                </c:pt>
                <c:pt idx="1447">
                  <c:v>11.9871</c:v>
                </c:pt>
                <c:pt idx="1448">
                  <c:v>11.9879</c:v>
                </c:pt>
                <c:pt idx="1449">
                  <c:v>11.9886</c:v>
                </c:pt>
                <c:pt idx="1450">
                  <c:v>11.9892</c:v>
                </c:pt>
                <c:pt idx="1451">
                  <c:v>11.9899</c:v>
                </c:pt>
                <c:pt idx="1452">
                  <c:v>11.990600000000001</c:v>
                </c:pt>
                <c:pt idx="1453">
                  <c:v>11.991400000000001</c:v>
                </c:pt>
                <c:pt idx="1454">
                  <c:v>11.9923</c:v>
                </c:pt>
                <c:pt idx="1455">
                  <c:v>11.9932</c:v>
                </c:pt>
                <c:pt idx="1456">
                  <c:v>11.994</c:v>
                </c:pt>
                <c:pt idx="1457">
                  <c:v>11.9948</c:v>
                </c:pt>
                <c:pt idx="1458">
                  <c:v>11.9956</c:v>
                </c:pt>
                <c:pt idx="1459">
                  <c:v>11.9964</c:v>
                </c:pt>
                <c:pt idx="1460">
                  <c:v>11.997199999999999</c:v>
                </c:pt>
                <c:pt idx="1461">
                  <c:v>11.998100000000001</c:v>
                </c:pt>
                <c:pt idx="1462">
                  <c:v>11.999000000000001</c:v>
                </c:pt>
                <c:pt idx="1463">
                  <c:v>11.999599999999999</c:v>
                </c:pt>
                <c:pt idx="1464">
                  <c:v>12.000299999999999</c:v>
                </c:pt>
                <c:pt idx="1465">
                  <c:v>12.0009</c:v>
                </c:pt>
                <c:pt idx="1466">
                  <c:v>12.0016</c:v>
                </c:pt>
                <c:pt idx="1467">
                  <c:v>12.0023</c:v>
                </c:pt>
                <c:pt idx="1468">
                  <c:v>12.0029</c:v>
                </c:pt>
                <c:pt idx="1469">
                  <c:v>12.0036</c:v>
                </c:pt>
                <c:pt idx="1470">
                  <c:v>12.004200000000001</c:v>
                </c:pt>
                <c:pt idx="1471">
                  <c:v>12.004899999999999</c:v>
                </c:pt>
                <c:pt idx="1472">
                  <c:v>12.005599999999999</c:v>
                </c:pt>
                <c:pt idx="1473">
                  <c:v>12.0062</c:v>
                </c:pt>
                <c:pt idx="1474">
                  <c:v>12.007</c:v>
                </c:pt>
                <c:pt idx="1475">
                  <c:v>12.0076</c:v>
                </c:pt>
                <c:pt idx="1476">
                  <c:v>12.0083</c:v>
                </c:pt>
                <c:pt idx="1477">
                  <c:v>12.009</c:v>
                </c:pt>
                <c:pt idx="1478">
                  <c:v>12.009600000000001</c:v>
                </c:pt>
                <c:pt idx="1479">
                  <c:v>12.010300000000001</c:v>
                </c:pt>
                <c:pt idx="1480">
                  <c:v>12.010899999999999</c:v>
                </c:pt>
                <c:pt idx="1481">
                  <c:v>12.0116</c:v>
                </c:pt>
                <c:pt idx="1482">
                  <c:v>12.0123</c:v>
                </c:pt>
                <c:pt idx="1483">
                  <c:v>12.013</c:v>
                </c:pt>
                <c:pt idx="1484">
                  <c:v>12.0136</c:v>
                </c:pt>
                <c:pt idx="1485">
                  <c:v>12.0143</c:v>
                </c:pt>
                <c:pt idx="1486">
                  <c:v>12.014799999999999</c:v>
                </c:pt>
                <c:pt idx="1487">
                  <c:v>12.0154</c:v>
                </c:pt>
                <c:pt idx="1488">
                  <c:v>12.0158</c:v>
                </c:pt>
                <c:pt idx="1489">
                  <c:v>12.016299999999999</c:v>
                </c:pt>
                <c:pt idx="1490">
                  <c:v>12.0168</c:v>
                </c:pt>
                <c:pt idx="1491">
                  <c:v>12.017300000000001</c:v>
                </c:pt>
                <c:pt idx="1492">
                  <c:v>12.017799999999999</c:v>
                </c:pt>
                <c:pt idx="1493">
                  <c:v>12.0183</c:v>
                </c:pt>
                <c:pt idx="1494">
                  <c:v>12.018700000000001</c:v>
                </c:pt>
                <c:pt idx="1495">
                  <c:v>12.019</c:v>
                </c:pt>
                <c:pt idx="1496">
                  <c:v>12.019299999999999</c:v>
                </c:pt>
                <c:pt idx="1497">
                  <c:v>12.0197</c:v>
                </c:pt>
                <c:pt idx="1498">
                  <c:v>12.02</c:v>
                </c:pt>
                <c:pt idx="1499">
                  <c:v>12.020200000000001</c:v>
                </c:pt>
                <c:pt idx="1500">
                  <c:v>12.020300000000001</c:v>
                </c:pt>
                <c:pt idx="1501">
                  <c:v>12.0205</c:v>
                </c:pt>
                <c:pt idx="1502">
                  <c:v>12.0207</c:v>
                </c:pt>
                <c:pt idx="1503">
                  <c:v>12.020899999999999</c:v>
                </c:pt>
                <c:pt idx="1504">
                  <c:v>12.021000000000001</c:v>
                </c:pt>
                <c:pt idx="1505">
                  <c:v>12.021100000000001</c:v>
                </c:pt>
                <c:pt idx="1506">
                  <c:v>12.0213</c:v>
                </c:pt>
                <c:pt idx="1507">
                  <c:v>12.0215</c:v>
                </c:pt>
                <c:pt idx="1508">
                  <c:v>12.021699999999999</c:v>
                </c:pt>
                <c:pt idx="1509">
                  <c:v>12.0219</c:v>
                </c:pt>
                <c:pt idx="1510">
                  <c:v>12.022</c:v>
                </c:pt>
                <c:pt idx="1511">
                  <c:v>12.0222</c:v>
                </c:pt>
                <c:pt idx="1512">
                  <c:v>12.022399999999999</c:v>
                </c:pt>
                <c:pt idx="1513">
                  <c:v>12.022600000000001</c:v>
                </c:pt>
                <c:pt idx="1514">
                  <c:v>12.0227</c:v>
                </c:pt>
                <c:pt idx="1515">
                  <c:v>12.0228</c:v>
                </c:pt>
                <c:pt idx="1516">
                  <c:v>12.023</c:v>
                </c:pt>
                <c:pt idx="1517">
                  <c:v>12.023199999999999</c:v>
                </c:pt>
                <c:pt idx="1518">
                  <c:v>12.023400000000001</c:v>
                </c:pt>
                <c:pt idx="1519">
                  <c:v>12.0237</c:v>
                </c:pt>
                <c:pt idx="1520">
                  <c:v>12.024100000000001</c:v>
                </c:pt>
                <c:pt idx="1521">
                  <c:v>12.0243</c:v>
                </c:pt>
                <c:pt idx="1522">
                  <c:v>12.0251</c:v>
                </c:pt>
                <c:pt idx="1523">
                  <c:v>12.0311</c:v>
                </c:pt>
                <c:pt idx="1524">
                  <c:v>12.0329</c:v>
                </c:pt>
                <c:pt idx="1525">
                  <c:v>12.034800000000001</c:v>
                </c:pt>
                <c:pt idx="1526">
                  <c:v>12.0372</c:v>
                </c:pt>
                <c:pt idx="1527">
                  <c:v>12.0412</c:v>
                </c:pt>
                <c:pt idx="1528">
                  <c:v>12.044499999999999</c:v>
                </c:pt>
                <c:pt idx="1529">
                  <c:v>12.049099999999999</c:v>
                </c:pt>
                <c:pt idx="1530">
                  <c:v>12.054</c:v>
                </c:pt>
                <c:pt idx="1531">
                  <c:v>12.0609</c:v>
                </c:pt>
                <c:pt idx="1532">
                  <c:v>12.0693</c:v>
                </c:pt>
                <c:pt idx="1533">
                  <c:v>12.0776</c:v>
                </c:pt>
                <c:pt idx="1534">
                  <c:v>12.085900000000001</c:v>
                </c:pt>
                <c:pt idx="1535">
                  <c:v>12.094200000000001</c:v>
                </c:pt>
                <c:pt idx="1536">
                  <c:v>12.102600000000001</c:v>
                </c:pt>
                <c:pt idx="1537">
                  <c:v>12.110900000000001</c:v>
                </c:pt>
                <c:pt idx="1538">
                  <c:v>12.1191</c:v>
                </c:pt>
                <c:pt idx="1539">
                  <c:v>12.1275</c:v>
                </c:pt>
                <c:pt idx="1540">
                  <c:v>12.1358</c:v>
                </c:pt>
                <c:pt idx="1541">
                  <c:v>12.1441</c:v>
                </c:pt>
                <c:pt idx="1542">
                  <c:v>12.1525</c:v>
                </c:pt>
                <c:pt idx="1543">
                  <c:v>12.1607</c:v>
                </c:pt>
                <c:pt idx="1544">
                  <c:v>12.1692</c:v>
                </c:pt>
                <c:pt idx="1545">
                  <c:v>12.1774</c:v>
                </c:pt>
                <c:pt idx="1546">
                  <c:v>12.1859</c:v>
                </c:pt>
                <c:pt idx="1547">
                  <c:v>12.1943</c:v>
                </c:pt>
                <c:pt idx="1548">
                  <c:v>12.202500000000001</c:v>
                </c:pt>
                <c:pt idx="1549">
                  <c:v>12.210900000000001</c:v>
                </c:pt>
                <c:pt idx="1550">
                  <c:v>12.219200000000001</c:v>
                </c:pt>
                <c:pt idx="1551">
                  <c:v>12.227600000000001</c:v>
                </c:pt>
                <c:pt idx="1552">
                  <c:v>12.235900000000001</c:v>
                </c:pt>
                <c:pt idx="1553">
                  <c:v>12.244300000000001</c:v>
                </c:pt>
                <c:pt idx="1554">
                  <c:v>12.252599999999999</c:v>
                </c:pt>
                <c:pt idx="1555">
                  <c:v>12.260899999999999</c:v>
                </c:pt>
                <c:pt idx="1556">
                  <c:v>12.2692</c:v>
                </c:pt>
                <c:pt idx="1557">
                  <c:v>12.2776</c:v>
                </c:pt>
                <c:pt idx="1558">
                  <c:v>12.2849</c:v>
                </c:pt>
                <c:pt idx="1559">
                  <c:v>12.290800000000001</c:v>
                </c:pt>
                <c:pt idx="1560">
                  <c:v>12.2957</c:v>
                </c:pt>
                <c:pt idx="1561">
                  <c:v>12.2996</c:v>
                </c:pt>
                <c:pt idx="1562">
                  <c:v>12.3033</c:v>
                </c:pt>
                <c:pt idx="1563">
                  <c:v>12.3066</c:v>
                </c:pt>
                <c:pt idx="1564">
                  <c:v>12.3096</c:v>
                </c:pt>
                <c:pt idx="1565">
                  <c:v>12.3123</c:v>
                </c:pt>
                <c:pt idx="1566">
                  <c:v>12.314399999999999</c:v>
                </c:pt>
                <c:pt idx="1567">
                  <c:v>12.316800000000001</c:v>
                </c:pt>
                <c:pt idx="1568">
                  <c:v>12.319000000000001</c:v>
                </c:pt>
                <c:pt idx="1569">
                  <c:v>12.3207</c:v>
                </c:pt>
                <c:pt idx="1570">
                  <c:v>12.3223</c:v>
                </c:pt>
                <c:pt idx="1571">
                  <c:v>12.3238</c:v>
                </c:pt>
                <c:pt idx="1572">
                  <c:v>12.325200000000001</c:v>
                </c:pt>
                <c:pt idx="1573">
                  <c:v>12.3263</c:v>
                </c:pt>
                <c:pt idx="1574">
                  <c:v>12.327400000000001</c:v>
                </c:pt>
                <c:pt idx="1575">
                  <c:v>12.3284</c:v>
                </c:pt>
                <c:pt idx="1576">
                  <c:v>12.3294</c:v>
                </c:pt>
                <c:pt idx="1577">
                  <c:v>12.330299999999999</c:v>
                </c:pt>
                <c:pt idx="1578">
                  <c:v>12.331099999999999</c:v>
                </c:pt>
                <c:pt idx="1579">
                  <c:v>12.331799999999999</c:v>
                </c:pt>
                <c:pt idx="1580">
                  <c:v>12.3325</c:v>
                </c:pt>
                <c:pt idx="1581">
                  <c:v>12.3329</c:v>
                </c:pt>
                <c:pt idx="1582">
                  <c:v>12.333500000000001</c:v>
                </c:pt>
                <c:pt idx="1583">
                  <c:v>12.3338</c:v>
                </c:pt>
                <c:pt idx="1584">
                  <c:v>12.334099999999999</c:v>
                </c:pt>
                <c:pt idx="1585">
                  <c:v>12.334300000000001</c:v>
                </c:pt>
                <c:pt idx="1586">
                  <c:v>12.3344</c:v>
                </c:pt>
                <c:pt idx="1587">
                  <c:v>12.3346</c:v>
                </c:pt>
                <c:pt idx="1588">
                  <c:v>12.3348</c:v>
                </c:pt>
                <c:pt idx="1589">
                  <c:v>12.334899999999999</c:v>
                </c:pt>
                <c:pt idx="1590">
                  <c:v>12.335000000000001</c:v>
                </c:pt>
                <c:pt idx="1591">
                  <c:v>12.3352</c:v>
                </c:pt>
                <c:pt idx="1592">
                  <c:v>12.3355</c:v>
                </c:pt>
                <c:pt idx="1593">
                  <c:v>12.335599999999999</c:v>
                </c:pt>
                <c:pt idx="1594">
                  <c:v>12.335699999999999</c:v>
                </c:pt>
                <c:pt idx="1595">
                  <c:v>12.335900000000001</c:v>
                </c:pt>
                <c:pt idx="1596">
                  <c:v>12.3361</c:v>
                </c:pt>
                <c:pt idx="1597">
                  <c:v>12.3363</c:v>
                </c:pt>
                <c:pt idx="1598">
                  <c:v>12.336399999999999</c:v>
                </c:pt>
                <c:pt idx="1599">
                  <c:v>12.336600000000001</c:v>
                </c:pt>
                <c:pt idx="1600">
                  <c:v>12.3368</c:v>
                </c:pt>
                <c:pt idx="1601">
                  <c:v>12.337</c:v>
                </c:pt>
                <c:pt idx="1602">
                  <c:v>12.337199999999999</c:v>
                </c:pt>
                <c:pt idx="1603">
                  <c:v>12.337300000000001</c:v>
                </c:pt>
                <c:pt idx="1604">
                  <c:v>12.3375</c:v>
                </c:pt>
                <c:pt idx="1605">
                  <c:v>12.3376</c:v>
                </c:pt>
                <c:pt idx="1606">
                  <c:v>12.338100000000001</c:v>
                </c:pt>
                <c:pt idx="1607">
                  <c:v>12.3385</c:v>
                </c:pt>
                <c:pt idx="1608">
                  <c:v>12.341900000000001</c:v>
                </c:pt>
                <c:pt idx="1609">
                  <c:v>12.350300000000001</c:v>
                </c:pt>
                <c:pt idx="1610">
                  <c:v>12.3588</c:v>
                </c:pt>
                <c:pt idx="1611">
                  <c:v>12.367100000000001</c:v>
                </c:pt>
                <c:pt idx="1612">
                  <c:v>12.375400000000001</c:v>
                </c:pt>
                <c:pt idx="1613">
                  <c:v>12.383800000000001</c:v>
                </c:pt>
                <c:pt idx="1614">
                  <c:v>12.392099999999999</c:v>
                </c:pt>
                <c:pt idx="1615">
                  <c:v>12.400399999999999</c:v>
                </c:pt>
                <c:pt idx="1616">
                  <c:v>12.408799999999999</c:v>
                </c:pt>
                <c:pt idx="1617">
                  <c:v>12.4171</c:v>
                </c:pt>
                <c:pt idx="1618">
                  <c:v>12.4253</c:v>
                </c:pt>
                <c:pt idx="1619">
                  <c:v>12.4337</c:v>
                </c:pt>
                <c:pt idx="1620">
                  <c:v>12.442</c:v>
                </c:pt>
                <c:pt idx="1621">
                  <c:v>12.4504</c:v>
                </c:pt>
                <c:pt idx="1622">
                  <c:v>12.4587</c:v>
                </c:pt>
                <c:pt idx="1623">
                  <c:v>12.467000000000001</c:v>
                </c:pt>
                <c:pt idx="1624">
                  <c:v>12.475300000000001</c:v>
                </c:pt>
                <c:pt idx="1625">
                  <c:v>12.483599999999999</c:v>
                </c:pt>
                <c:pt idx="1626">
                  <c:v>12.491899999999999</c:v>
                </c:pt>
                <c:pt idx="1627">
                  <c:v>12.500299999999999</c:v>
                </c:pt>
                <c:pt idx="1628">
                  <c:v>12.508699999999999</c:v>
                </c:pt>
                <c:pt idx="1629">
                  <c:v>12.516999999999999</c:v>
                </c:pt>
                <c:pt idx="1630">
                  <c:v>12.525399999999999</c:v>
                </c:pt>
                <c:pt idx="1631">
                  <c:v>12.5337</c:v>
                </c:pt>
                <c:pt idx="1632">
                  <c:v>12.5421</c:v>
                </c:pt>
                <c:pt idx="1633">
                  <c:v>12.5504</c:v>
                </c:pt>
                <c:pt idx="1634">
                  <c:v>12.5587</c:v>
                </c:pt>
                <c:pt idx="1635">
                  <c:v>12.5671</c:v>
                </c:pt>
                <c:pt idx="1636">
                  <c:v>12.5754</c:v>
                </c:pt>
                <c:pt idx="1637">
                  <c:v>12.5837</c:v>
                </c:pt>
                <c:pt idx="1638">
                  <c:v>12.592000000000001</c:v>
                </c:pt>
                <c:pt idx="1639">
                  <c:v>12.600300000000001</c:v>
                </c:pt>
                <c:pt idx="1640">
                  <c:v>12.608700000000001</c:v>
                </c:pt>
                <c:pt idx="1641">
                  <c:v>12.617000000000001</c:v>
                </c:pt>
                <c:pt idx="1642">
                  <c:v>12.625400000000001</c:v>
                </c:pt>
                <c:pt idx="1643">
                  <c:v>12.633599999999999</c:v>
                </c:pt>
                <c:pt idx="1644">
                  <c:v>12.641999999999999</c:v>
                </c:pt>
                <c:pt idx="1645">
                  <c:v>12.6503</c:v>
                </c:pt>
                <c:pt idx="1646">
                  <c:v>12.6586</c:v>
                </c:pt>
                <c:pt idx="1647">
                  <c:v>12.667</c:v>
                </c:pt>
                <c:pt idx="1648">
                  <c:v>12.6753</c:v>
                </c:pt>
                <c:pt idx="1649">
                  <c:v>12.6837</c:v>
                </c:pt>
                <c:pt idx="1650">
                  <c:v>12.6921</c:v>
                </c:pt>
                <c:pt idx="1651">
                  <c:v>12.7004</c:v>
                </c:pt>
                <c:pt idx="1652">
                  <c:v>12.7088</c:v>
                </c:pt>
                <c:pt idx="1653">
                  <c:v>12.7171</c:v>
                </c:pt>
                <c:pt idx="1654">
                  <c:v>12.7254</c:v>
                </c:pt>
                <c:pt idx="1655">
                  <c:v>12.733700000000001</c:v>
                </c:pt>
                <c:pt idx="1656">
                  <c:v>12.742100000000001</c:v>
                </c:pt>
                <c:pt idx="1657">
                  <c:v>12.750400000000001</c:v>
                </c:pt>
                <c:pt idx="1658">
                  <c:v>12.758599999999999</c:v>
                </c:pt>
                <c:pt idx="1659">
                  <c:v>12.7669</c:v>
                </c:pt>
                <c:pt idx="1660">
                  <c:v>12.7753</c:v>
                </c:pt>
                <c:pt idx="1661">
                  <c:v>12.7837</c:v>
                </c:pt>
                <c:pt idx="1662">
                  <c:v>12.792</c:v>
                </c:pt>
                <c:pt idx="1663">
                  <c:v>12.8003</c:v>
                </c:pt>
                <c:pt idx="1664">
                  <c:v>12.8087</c:v>
                </c:pt>
                <c:pt idx="1665">
                  <c:v>12.817</c:v>
                </c:pt>
                <c:pt idx="1666">
                  <c:v>12.8253</c:v>
                </c:pt>
                <c:pt idx="1667">
                  <c:v>12.833600000000001</c:v>
                </c:pt>
                <c:pt idx="1668">
                  <c:v>12.842000000000001</c:v>
                </c:pt>
                <c:pt idx="1669">
                  <c:v>12.8504</c:v>
                </c:pt>
                <c:pt idx="1670">
                  <c:v>12.858700000000001</c:v>
                </c:pt>
                <c:pt idx="1671">
                  <c:v>12.867100000000001</c:v>
                </c:pt>
                <c:pt idx="1672">
                  <c:v>12.875400000000001</c:v>
                </c:pt>
                <c:pt idx="1673">
                  <c:v>12.883699999999999</c:v>
                </c:pt>
                <c:pt idx="1674">
                  <c:v>12.892099999999999</c:v>
                </c:pt>
                <c:pt idx="1675">
                  <c:v>12.900399999999999</c:v>
                </c:pt>
                <c:pt idx="1676">
                  <c:v>12.9087</c:v>
                </c:pt>
                <c:pt idx="1677">
                  <c:v>12.9171</c:v>
                </c:pt>
                <c:pt idx="1678">
                  <c:v>12.9253</c:v>
                </c:pt>
                <c:pt idx="1679">
                  <c:v>12.9337</c:v>
                </c:pt>
                <c:pt idx="1680">
                  <c:v>12.942</c:v>
                </c:pt>
                <c:pt idx="1681">
                  <c:v>12.9503</c:v>
                </c:pt>
                <c:pt idx="1682">
                  <c:v>12.958600000000001</c:v>
                </c:pt>
                <c:pt idx="1683">
                  <c:v>12.966900000000001</c:v>
                </c:pt>
                <c:pt idx="1684">
                  <c:v>12.975300000000001</c:v>
                </c:pt>
                <c:pt idx="1685">
                  <c:v>12.983599999999999</c:v>
                </c:pt>
                <c:pt idx="1686">
                  <c:v>12.992000000000001</c:v>
                </c:pt>
                <c:pt idx="1687">
                  <c:v>13.000299999999999</c:v>
                </c:pt>
                <c:pt idx="1688">
                  <c:v>13.008599999999999</c:v>
                </c:pt>
                <c:pt idx="1689">
                  <c:v>13.016999999999999</c:v>
                </c:pt>
                <c:pt idx="1690">
                  <c:v>13.025399999999999</c:v>
                </c:pt>
                <c:pt idx="1691">
                  <c:v>13.0337</c:v>
                </c:pt>
                <c:pt idx="1692">
                  <c:v>13.0421</c:v>
                </c:pt>
                <c:pt idx="1693">
                  <c:v>13.0503</c:v>
                </c:pt>
                <c:pt idx="1694">
                  <c:v>13.0588</c:v>
                </c:pt>
                <c:pt idx="1695">
                  <c:v>13.0671</c:v>
                </c:pt>
                <c:pt idx="1696">
                  <c:v>13.0754</c:v>
                </c:pt>
                <c:pt idx="1697">
                  <c:v>13.0837</c:v>
                </c:pt>
                <c:pt idx="1698">
                  <c:v>13.092000000000001</c:v>
                </c:pt>
                <c:pt idx="1699">
                  <c:v>13.100300000000001</c:v>
                </c:pt>
                <c:pt idx="1700">
                  <c:v>13.108700000000001</c:v>
                </c:pt>
                <c:pt idx="1701">
                  <c:v>13.117000000000001</c:v>
                </c:pt>
                <c:pt idx="1702">
                  <c:v>13.125299999999999</c:v>
                </c:pt>
                <c:pt idx="1703">
                  <c:v>13.133599999999999</c:v>
                </c:pt>
                <c:pt idx="1704">
                  <c:v>13.141999999999999</c:v>
                </c:pt>
                <c:pt idx="1705">
                  <c:v>13.1503</c:v>
                </c:pt>
                <c:pt idx="1706">
                  <c:v>13.1586</c:v>
                </c:pt>
                <c:pt idx="1707">
                  <c:v>13.167</c:v>
                </c:pt>
                <c:pt idx="1708">
                  <c:v>13.1753</c:v>
                </c:pt>
                <c:pt idx="1709">
                  <c:v>13.1837</c:v>
                </c:pt>
                <c:pt idx="1710">
                  <c:v>13.192</c:v>
                </c:pt>
                <c:pt idx="1711">
                  <c:v>13.2004</c:v>
                </c:pt>
                <c:pt idx="1712">
                  <c:v>13.2088</c:v>
                </c:pt>
                <c:pt idx="1713">
                  <c:v>13.2171</c:v>
                </c:pt>
                <c:pt idx="1714">
                  <c:v>13.2254</c:v>
                </c:pt>
                <c:pt idx="1715">
                  <c:v>13.233700000000001</c:v>
                </c:pt>
                <c:pt idx="1716">
                  <c:v>13.242100000000001</c:v>
                </c:pt>
                <c:pt idx="1717">
                  <c:v>13.250400000000001</c:v>
                </c:pt>
                <c:pt idx="1718">
                  <c:v>13.258699999999999</c:v>
                </c:pt>
                <c:pt idx="1719">
                  <c:v>13.266999999999999</c:v>
                </c:pt>
                <c:pt idx="1720">
                  <c:v>13.2753</c:v>
                </c:pt>
                <c:pt idx="1721">
                  <c:v>13.2837</c:v>
                </c:pt>
                <c:pt idx="1722">
                  <c:v>13.292</c:v>
                </c:pt>
                <c:pt idx="1723">
                  <c:v>13.3003</c:v>
                </c:pt>
                <c:pt idx="1724">
                  <c:v>13.3086</c:v>
                </c:pt>
                <c:pt idx="1725">
                  <c:v>13.3169</c:v>
                </c:pt>
                <c:pt idx="1726">
                  <c:v>13.3253</c:v>
                </c:pt>
                <c:pt idx="1727">
                  <c:v>13.333600000000001</c:v>
                </c:pt>
                <c:pt idx="1728">
                  <c:v>13.342000000000001</c:v>
                </c:pt>
                <c:pt idx="1729">
                  <c:v>13.3504</c:v>
                </c:pt>
                <c:pt idx="1730">
                  <c:v>13.3588</c:v>
                </c:pt>
                <c:pt idx="1731">
                  <c:v>13.367000000000001</c:v>
                </c:pt>
                <c:pt idx="1732">
                  <c:v>13.375400000000001</c:v>
                </c:pt>
                <c:pt idx="1733">
                  <c:v>13.383699999999999</c:v>
                </c:pt>
                <c:pt idx="1734">
                  <c:v>13.392099999999999</c:v>
                </c:pt>
                <c:pt idx="1735">
                  <c:v>13.400399999999999</c:v>
                </c:pt>
                <c:pt idx="1736">
                  <c:v>13.408799999999999</c:v>
                </c:pt>
                <c:pt idx="1737">
                  <c:v>13.417</c:v>
                </c:pt>
                <c:pt idx="1738">
                  <c:v>13.4254</c:v>
                </c:pt>
                <c:pt idx="1739">
                  <c:v>13.4336</c:v>
                </c:pt>
                <c:pt idx="1740">
                  <c:v>13.442</c:v>
                </c:pt>
                <c:pt idx="1741">
                  <c:v>13.4503</c:v>
                </c:pt>
                <c:pt idx="1742">
                  <c:v>13.458600000000001</c:v>
                </c:pt>
                <c:pt idx="1743">
                  <c:v>13.467000000000001</c:v>
                </c:pt>
                <c:pt idx="1744">
                  <c:v>13.475300000000001</c:v>
                </c:pt>
                <c:pt idx="1745">
                  <c:v>13.483599999999999</c:v>
                </c:pt>
                <c:pt idx="1746">
                  <c:v>13.492000000000001</c:v>
                </c:pt>
                <c:pt idx="1747">
                  <c:v>13.500299999999999</c:v>
                </c:pt>
                <c:pt idx="1748">
                  <c:v>13.508699999999999</c:v>
                </c:pt>
                <c:pt idx="1749">
                  <c:v>13.516999999999999</c:v>
                </c:pt>
                <c:pt idx="1750">
                  <c:v>13.525399999999999</c:v>
                </c:pt>
                <c:pt idx="1751">
                  <c:v>13.5337</c:v>
                </c:pt>
                <c:pt idx="1752">
                  <c:v>13.5421</c:v>
                </c:pt>
                <c:pt idx="1753">
                  <c:v>13.5504</c:v>
                </c:pt>
                <c:pt idx="1754">
                  <c:v>13.5588</c:v>
                </c:pt>
                <c:pt idx="1755">
                  <c:v>13.567</c:v>
                </c:pt>
                <c:pt idx="1756">
                  <c:v>13.5754</c:v>
                </c:pt>
                <c:pt idx="1757">
                  <c:v>13.5837</c:v>
                </c:pt>
                <c:pt idx="1758">
                  <c:v>13.592000000000001</c:v>
                </c:pt>
                <c:pt idx="1759">
                  <c:v>13.600300000000001</c:v>
                </c:pt>
                <c:pt idx="1760">
                  <c:v>13.608599999999999</c:v>
                </c:pt>
                <c:pt idx="1761">
                  <c:v>13.616899999999999</c:v>
                </c:pt>
                <c:pt idx="1762">
                  <c:v>13.625299999999999</c:v>
                </c:pt>
                <c:pt idx="1763">
                  <c:v>13.633699999999999</c:v>
                </c:pt>
                <c:pt idx="1764">
                  <c:v>13.6419</c:v>
                </c:pt>
                <c:pt idx="1765">
                  <c:v>13.6503</c:v>
                </c:pt>
                <c:pt idx="1766">
                  <c:v>13.6587</c:v>
                </c:pt>
                <c:pt idx="1767">
                  <c:v>13.667</c:v>
                </c:pt>
                <c:pt idx="1768">
                  <c:v>13.6753</c:v>
                </c:pt>
                <c:pt idx="1769">
                  <c:v>13.6837</c:v>
                </c:pt>
                <c:pt idx="1770">
                  <c:v>13.6921</c:v>
                </c:pt>
                <c:pt idx="1771">
                  <c:v>13.7004</c:v>
                </c:pt>
                <c:pt idx="1772">
                  <c:v>13.7087</c:v>
                </c:pt>
                <c:pt idx="1773">
                  <c:v>13.7171</c:v>
                </c:pt>
                <c:pt idx="1774">
                  <c:v>13.7254</c:v>
                </c:pt>
                <c:pt idx="1775">
                  <c:v>13.733700000000001</c:v>
                </c:pt>
                <c:pt idx="1776">
                  <c:v>13.742100000000001</c:v>
                </c:pt>
                <c:pt idx="1777">
                  <c:v>13.750400000000001</c:v>
                </c:pt>
                <c:pt idx="1778">
                  <c:v>13.758699999999999</c:v>
                </c:pt>
                <c:pt idx="1779">
                  <c:v>13.766999999999999</c:v>
                </c:pt>
                <c:pt idx="1780">
                  <c:v>13.775399999999999</c:v>
                </c:pt>
                <c:pt idx="1781">
                  <c:v>13.7837</c:v>
                </c:pt>
                <c:pt idx="1782">
                  <c:v>13.792</c:v>
                </c:pt>
                <c:pt idx="1783">
                  <c:v>13.8003</c:v>
                </c:pt>
                <c:pt idx="1784">
                  <c:v>13.8086</c:v>
                </c:pt>
                <c:pt idx="1785">
                  <c:v>13.817</c:v>
                </c:pt>
                <c:pt idx="1786">
                  <c:v>13.8254</c:v>
                </c:pt>
                <c:pt idx="1787">
                  <c:v>13.8337</c:v>
                </c:pt>
                <c:pt idx="1788">
                  <c:v>13.842000000000001</c:v>
                </c:pt>
                <c:pt idx="1789">
                  <c:v>13.8504</c:v>
                </c:pt>
                <c:pt idx="1790">
                  <c:v>13.8588</c:v>
                </c:pt>
                <c:pt idx="1791">
                  <c:v>13.867100000000001</c:v>
                </c:pt>
                <c:pt idx="1792">
                  <c:v>13.875299999999999</c:v>
                </c:pt>
                <c:pt idx="1793">
                  <c:v>13.883699999999999</c:v>
                </c:pt>
                <c:pt idx="1794">
                  <c:v>13.892099999999999</c:v>
                </c:pt>
                <c:pt idx="1795">
                  <c:v>13.900399999999999</c:v>
                </c:pt>
                <c:pt idx="1796">
                  <c:v>13.9087</c:v>
                </c:pt>
                <c:pt idx="1797">
                  <c:v>13.917</c:v>
                </c:pt>
                <c:pt idx="1798">
                  <c:v>13.9253</c:v>
                </c:pt>
                <c:pt idx="1799">
                  <c:v>13.9337</c:v>
                </c:pt>
                <c:pt idx="1800">
                  <c:v>13.942</c:v>
                </c:pt>
                <c:pt idx="1801">
                  <c:v>13.9503</c:v>
                </c:pt>
                <c:pt idx="1802">
                  <c:v>13.9587</c:v>
                </c:pt>
                <c:pt idx="1803">
                  <c:v>13.967000000000001</c:v>
                </c:pt>
                <c:pt idx="1804">
                  <c:v>13.975300000000001</c:v>
                </c:pt>
                <c:pt idx="1805">
                  <c:v>13.983700000000001</c:v>
                </c:pt>
                <c:pt idx="1806">
                  <c:v>13.992000000000001</c:v>
                </c:pt>
                <c:pt idx="1807">
                  <c:v>14.000299999999999</c:v>
                </c:pt>
                <c:pt idx="1808">
                  <c:v>14.008699999999999</c:v>
                </c:pt>
                <c:pt idx="1809">
                  <c:v>14.016999999999999</c:v>
                </c:pt>
                <c:pt idx="1810">
                  <c:v>14.025399999999999</c:v>
                </c:pt>
                <c:pt idx="1811">
                  <c:v>14.0337</c:v>
                </c:pt>
                <c:pt idx="1812">
                  <c:v>14.0421</c:v>
                </c:pt>
                <c:pt idx="1813">
                  <c:v>14.0504</c:v>
                </c:pt>
                <c:pt idx="1814">
                  <c:v>14.0587</c:v>
                </c:pt>
                <c:pt idx="1815">
                  <c:v>14.067</c:v>
                </c:pt>
                <c:pt idx="1816">
                  <c:v>14.0754</c:v>
                </c:pt>
                <c:pt idx="1817">
                  <c:v>14.0838</c:v>
                </c:pt>
                <c:pt idx="1818">
                  <c:v>14.0921</c:v>
                </c:pt>
                <c:pt idx="1819">
                  <c:v>14.100300000000001</c:v>
                </c:pt>
                <c:pt idx="1820">
                  <c:v>14.108700000000001</c:v>
                </c:pt>
                <c:pt idx="1821">
                  <c:v>14.117000000000001</c:v>
                </c:pt>
                <c:pt idx="1822">
                  <c:v>14.125299999999999</c:v>
                </c:pt>
                <c:pt idx="1823">
                  <c:v>14.133599999999999</c:v>
                </c:pt>
                <c:pt idx="1824">
                  <c:v>14.141999999999999</c:v>
                </c:pt>
                <c:pt idx="1825">
                  <c:v>14.1503</c:v>
                </c:pt>
                <c:pt idx="1826">
                  <c:v>14.1586</c:v>
                </c:pt>
                <c:pt idx="1827">
                  <c:v>14.167</c:v>
                </c:pt>
                <c:pt idx="1828">
                  <c:v>14.1753</c:v>
                </c:pt>
                <c:pt idx="1829">
                  <c:v>14.1837</c:v>
                </c:pt>
                <c:pt idx="1830">
                  <c:v>14.1921</c:v>
                </c:pt>
                <c:pt idx="1831">
                  <c:v>14.2004</c:v>
                </c:pt>
                <c:pt idx="1832">
                  <c:v>14.2087</c:v>
                </c:pt>
                <c:pt idx="1833">
                  <c:v>14.217000000000001</c:v>
                </c:pt>
                <c:pt idx="1834">
                  <c:v>14.2255</c:v>
                </c:pt>
                <c:pt idx="1835">
                  <c:v>14.2338</c:v>
                </c:pt>
                <c:pt idx="1836">
                  <c:v>14.242100000000001</c:v>
                </c:pt>
                <c:pt idx="1837">
                  <c:v>14.250400000000001</c:v>
                </c:pt>
                <c:pt idx="1838">
                  <c:v>14.258699999999999</c:v>
                </c:pt>
                <c:pt idx="1839">
                  <c:v>14.267099999999999</c:v>
                </c:pt>
                <c:pt idx="1840">
                  <c:v>14.2753</c:v>
                </c:pt>
                <c:pt idx="1841">
                  <c:v>14.2837</c:v>
                </c:pt>
                <c:pt idx="1842">
                  <c:v>14.292</c:v>
                </c:pt>
                <c:pt idx="1843">
                  <c:v>14.3003</c:v>
                </c:pt>
                <c:pt idx="1844">
                  <c:v>14.3086</c:v>
                </c:pt>
                <c:pt idx="1845">
                  <c:v>14.3169</c:v>
                </c:pt>
                <c:pt idx="1846">
                  <c:v>14.3253</c:v>
                </c:pt>
                <c:pt idx="1847">
                  <c:v>14.333600000000001</c:v>
                </c:pt>
                <c:pt idx="1848">
                  <c:v>14.342000000000001</c:v>
                </c:pt>
                <c:pt idx="1849">
                  <c:v>14.350300000000001</c:v>
                </c:pt>
                <c:pt idx="1850">
                  <c:v>14.358700000000001</c:v>
                </c:pt>
                <c:pt idx="1851">
                  <c:v>14.367100000000001</c:v>
                </c:pt>
                <c:pt idx="1852">
                  <c:v>14.375400000000001</c:v>
                </c:pt>
                <c:pt idx="1853">
                  <c:v>14.383699999999999</c:v>
                </c:pt>
                <c:pt idx="1854">
                  <c:v>14.392099999999999</c:v>
                </c:pt>
                <c:pt idx="1855">
                  <c:v>14.400399999999999</c:v>
                </c:pt>
                <c:pt idx="1856">
                  <c:v>14.408799999999999</c:v>
                </c:pt>
                <c:pt idx="1857">
                  <c:v>14.4171</c:v>
                </c:pt>
                <c:pt idx="1858">
                  <c:v>14.4253</c:v>
                </c:pt>
                <c:pt idx="1859">
                  <c:v>14.4337</c:v>
                </c:pt>
                <c:pt idx="1860">
                  <c:v>14.442</c:v>
                </c:pt>
                <c:pt idx="1861">
                  <c:v>14.4504</c:v>
                </c:pt>
                <c:pt idx="1862">
                  <c:v>14.458600000000001</c:v>
                </c:pt>
                <c:pt idx="1863">
                  <c:v>14.466900000000001</c:v>
                </c:pt>
                <c:pt idx="1864">
                  <c:v>14.475300000000001</c:v>
                </c:pt>
                <c:pt idx="1865">
                  <c:v>14.483599999999999</c:v>
                </c:pt>
                <c:pt idx="1866">
                  <c:v>14.492000000000001</c:v>
                </c:pt>
                <c:pt idx="1867">
                  <c:v>14.500299999999999</c:v>
                </c:pt>
                <c:pt idx="1868">
                  <c:v>14.508699999999999</c:v>
                </c:pt>
                <c:pt idx="1869">
                  <c:v>14.516999999999999</c:v>
                </c:pt>
                <c:pt idx="1870">
                  <c:v>14.525399999999999</c:v>
                </c:pt>
                <c:pt idx="1871">
                  <c:v>14.5334</c:v>
                </c:pt>
                <c:pt idx="1872">
                  <c:v>14.5421</c:v>
                </c:pt>
                <c:pt idx="1873">
                  <c:v>14.5504</c:v>
                </c:pt>
                <c:pt idx="1874">
                  <c:v>14.5587</c:v>
                </c:pt>
                <c:pt idx="1875">
                  <c:v>14.567</c:v>
                </c:pt>
                <c:pt idx="1876">
                  <c:v>14.5754</c:v>
                </c:pt>
                <c:pt idx="1877">
                  <c:v>14.5837</c:v>
                </c:pt>
                <c:pt idx="1878">
                  <c:v>14.592000000000001</c:v>
                </c:pt>
                <c:pt idx="1879">
                  <c:v>14.600300000000001</c:v>
                </c:pt>
                <c:pt idx="1880">
                  <c:v>14.608599999999999</c:v>
                </c:pt>
                <c:pt idx="1881">
                  <c:v>14.617000000000001</c:v>
                </c:pt>
                <c:pt idx="1882">
                  <c:v>14.625299999999999</c:v>
                </c:pt>
                <c:pt idx="1883">
                  <c:v>14.633699999999999</c:v>
                </c:pt>
                <c:pt idx="1884">
                  <c:v>14.6419</c:v>
                </c:pt>
                <c:pt idx="1885">
                  <c:v>14.6503</c:v>
                </c:pt>
                <c:pt idx="1886">
                  <c:v>14.6586</c:v>
                </c:pt>
                <c:pt idx="1887">
                  <c:v>14.6669</c:v>
                </c:pt>
                <c:pt idx="1888">
                  <c:v>14.6753</c:v>
                </c:pt>
                <c:pt idx="1889">
                  <c:v>14.6837</c:v>
                </c:pt>
                <c:pt idx="1890">
                  <c:v>14.6921</c:v>
                </c:pt>
                <c:pt idx="1891">
                  <c:v>14.7004</c:v>
                </c:pt>
                <c:pt idx="1892">
                  <c:v>14.7087</c:v>
                </c:pt>
                <c:pt idx="1893">
                  <c:v>14.717000000000001</c:v>
                </c:pt>
                <c:pt idx="1894">
                  <c:v>14.7254</c:v>
                </c:pt>
                <c:pt idx="1895">
                  <c:v>14.733700000000001</c:v>
                </c:pt>
                <c:pt idx="1896">
                  <c:v>14.742100000000001</c:v>
                </c:pt>
                <c:pt idx="1897">
                  <c:v>14.750400000000001</c:v>
                </c:pt>
                <c:pt idx="1898">
                  <c:v>14.758699999999999</c:v>
                </c:pt>
                <c:pt idx="1899">
                  <c:v>14.766999999999999</c:v>
                </c:pt>
                <c:pt idx="1900">
                  <c:v>14.775399999999999</c:v>
                </c:pt>
                <c:pt idx="1901">
                  <c:v>14.7837</c:v>
                </c:pt>
                <c:pt idx="1902">
                  <c:v>14.792</c:v>
                </c:pt>
                <c:pt idx="1903">
                  <c:v>14.8003</c:v>
                </c:pt>
                <c:pt idx="1904">
                  <c:v>14.8086</c:v>
                </c:pt>
                <c:pt idx="1905">
                  <c:v>14.8169</c:v>
                </c:pt>
                <c:pt idx="1906">
                  <c:v>14.8253</c:v>
                </c:pt>
                <c:pt idx="1907">
                  <c:v>14.833600000000001</c:v>
                </c:pt>
                <c:pt idx="1908">
                  <c:v>14.842000000000001</c:v>
                </c:pt>
                <c:pt idx="1909">
                  <c:v>14.8504</c:v>
                </c:pt>
                <c:pt idx="1910">
                  <c:v>14.858700000000001</c:v>
                </c:pt>
                <c:pt idx="1911">
                  <c:v>14.867100000000001</c:v>
                </c:pt>
                <c:pt idx="1912">
                  <c:v>14.875400000000001</c:v>
                </c:pt>
                <c:pt idx="1913">
                  <c:v>14.883699999999999</c:v>
                </c:pt>
                <c:pt idx="1914">
                  <c:v>14.891999999999999</c:v>
                </c:pt>
                <c:pt idx="1915">
                  <c:v>14.900399999999999</c:v>
                </c:pt>
                <c:pt idx="1916">
                  <c:v>14.908799999999999</c:v>
                </c:pt>
                <c:pt idx="1917">
                  <c:v>14.9171</c:v>
                </c:pt>
                <c:pt idx="1918">
                  <c:v>14.9254</c:v>
                </c:pt>
                <c:pt idx="1919">
                  <c:v>14.9336</c:v>
                </c:pt>
                <c:pt idx="1920">
                  <c:v>14.942</c:v>
                </c:pt>
                <c:pt idx="1921">
                  <c:v>14.9503</c:v>
                </c:pt>
                <c:pt idx="1922">
                  <c:v>14.958600000000001</c:v>
                </c:pt>
                <c:pt idx="1923">
                  <c:v>14.966900000000001</c:v>
                </c:pt>
                <c:pt idx="1924">
                  <c:v>14.975300000000001</c:v>
                </c:pt>
                <c:pt idx="1925">
                  <c:v>14.983599999999999</c:v>
                </c:pt>
                <c:pt idx="1926">
                  <c:v>14.992000000000001</c:v>
                </c:pt>
                <c:pt idx="1927">
                  <c:v>15.000299999999999</c:v>
                </c:pt>
                <c:pt idx="1928">
                  <c:v>15.008699999999999</c:v>
                </c:pt>
                <c:pt idx="1929">
                  <c:v>15.016999999999999</c:v>
                </c:pt>
                <c:pt idx="1930">
                  <c:v>15.0253</c:v>
                </c:pt>
                <c:pt idx="1931">
                  <c:v>15.0337</c:v>
                </c:pt>
                <c:pt idx="1932">
                  <c:v>15.042</c:v>
                </c:pt>
                <c:pt idx="1933">
                  <c:v>15.0504</c:v>
                </c:pt>
                <c:pt idx="1934">
                  <c:v>15.0587</c:v>
                </c:pt>
                <c:pt idx="1935">
                  <c:v>15.067</c:v>
                </c:pt>
                <c:pt idx="1936">
                  <c:v>15.0754</c:v>
                </c:pt>
                <c:pt idx="1937">
                  <c:v>15.0838</c:v>
                </c:pt>
                <c:pt idx="1938">
                  <c:v>15.0921</c:v>
                </c:pt>
                <c:pt idx="1939">
                  <c:v>15.100300000000001</c:v>
                </c:pt>
                <c:pt idx="1940">
                  <c:v>15.108599999999999</c:v>
                </c:pt>
                <c:pt idx="1941">
                  <c:v>15.117000000000001</c:v>
                </c:pt>
                <c:pt idx="1942">
                  <c:v>15.125299999999999</c:v>
                </c:pt>
                <c:pt idx="1943">
                  <c:v>15.133599999999999</c:v>
                </c:pt>
                <c:pt idx="1944">
                  <c:v>15.1419</c:v>
                </c:pt>
                <c:pt idx="1945">
                  <c:v>15.1503</c:v>
                </c:pt>
                <c:pt idx="1946">
                  <c:v>15.1586</c:v>
                </c:pt>
                <c:pt idx="1947">
                  <c:v>15.167</c:v>
                </c:pt>
                <c:pt idx="1948">
                  <c:v>15.1753</c:v>
                </c:pt>
                <c:pt idx="1949">
                  <c:v>15.1837</c:v>
                </c:pt>
                <c:pt idx="1950">
                  <c:v>15.1921</c:v>
                </c:pt>
                <c:pt idx="1951">
                  <c:v>15.2004</c:v>
                </c:pt>
                <c:pt idx="1952">
                  <c:v>15.2087</c:v>
                </c:pt>
                <c:pt idx="1953">
                  <c:v>15.217000000000001</c:v>
                </c:pt>
                <c:pt idx="1954">
                  <c:v>15.2254</c:v>
                </c:pt>
                <c:pt idx="1955">
                  <c:v>15.233700000000001</c:v>
                </c:pt>
                <c:pt idx="1956">
                  <c:v>15.242100000000001</c:v>
                </c:pt>
                <c:pt idx="1957">
                  <c:v>15.250400000000001</c:v>
                </c:pt>
                <c:pt idx="1958">
                  <c:v>15.258699999999999</c:v>
                </c:pt>
                <c:pt idx="1959">
                  <c:v>15.266999999999999</c:v>
                </c:pt>
                <c:pt idx="1960">
                  <c:v>15.275399999999999</c:v>
                </c:pt>
                <c:pt idx="1961">
                  <c:v>15.2837</c:v>
                </c:pt>
                <c:pt idx="1962">
                  <c:v>15.2919</c:v>
                </c:pt>
                <c:pt idx="1963">
                  <c:v>15.3004</c:v>
                </c:pt>
                <c:pt idx="1964">
                  <c:v>15.3087</c:v>
                </c:pt>
                <c:pt idx="1965">
                  <c:v>15.3169</c:v>
                </c:pt>
                <c:pt idx="1966">
                  <c:v>15.3253</c:v>
                </c:pt>
                <c:pt idx="1967">
                  <c:v>15.333600000000001</c:v>
                </c:pt>
                <c:pt idx="1968">
                  <c:v>15.342000000000001</c:v>
                </c:pt>
                <c:pt idx="1969">
                  <c:v>15.3505</c:v>
                </c:pt>
                <c:pt idx="1970">
                  <c:v>15.358700000000001</c:v>
                </c:pt>
                <c:pt idx="1971">
                  <c:v>15.367100000000001</c:v>
                </c:pt>
                <c:pt idx="1972">
                  <c:v>15.375400000000001</c:v>
                </c:pt>
                <c:pt idx="1973">
                  <c:v>15.383800000000001</c:v>
                </c:pt>
                <c:pt idx="1974">
                  <c:v>15.392099999999999</c:v>
                </c:pt>
                <c:pt idx="1975">
                  <c:v>15.400399999999999</c:v>
                </c:pt>
                <c:pt idx="1976">
                  <c:v>15.4087</c:v>
                </c:pt>
                <c:pt idx="1977">
                  <c:v>15.4171</c:v>
                </c:pt>
                <c:pt idx="1978">
                  <c:v>15.4254</c:v>
                </c:pt>
                <c:pt idx="1979">
                  <c:v>15.4337</c:v>
                </c:pt>
                <c:pt idx="1980">
                  <c:v>15.442</c:v>
                </c:pt>
                <c:pt idx="1981">
                  <c:v>15.4504</c:v>
                </c:pt>
                <c:pt idx="1982">
                  <c:v>15.4587</c:v>
                </c:pt>
                <c:pt idx="1983">
                  <c:v>15.467000000000001</c:v>
                </c:pt>
                <c:pt idx="1984">
                  <c:v>15.475300000000001</c:v>
                </c:pt>
                <c:pt idx="1985">
                  <c:v>15.483599999999999</c:v>
                </c:pt>
                <c:pt idx="1986">
                  <c:v>15.492000000000001</c:v>
                </c:pt>
                <c:pt idx="1987">
                  <c:v>15.500299999999999</c:v>
                </c:pt>
                <c:pt idx="1988">
                  <c:v>15.508699999999999</c:v>
                </c:pt>
                <c:pt idx="1989">
                  <c:v>15.517099999999999</c:v>
                </c:pt>
                <c:pt idx="1990">
                  <c:v>15.525399999999999</c:v>
                </c:pt>
                <c:pt idx="1991">
                  <c:v>15.5337</c:v>
                </c:pt>
                <c:pt idx="1992">
                  <c:v>15.542</c:v>
                </c:pt>
                <c:pt idx="1993">
                  <c:v>15.5504</c:v>
                </c:pt>
                <c:pt idx="1994">
                  <c:v>15.5587</c:v>
                </c:pt>
                <c:pt idx="1995">
                  <c:v>15.5671</c:v>
                </c:pt>
                <c:pt idx="1996">
                  <c:v>15.5754</c:v>
                </c:pt>
                <c:pt idx="1997">
                  <c:v>15.5837</c:v>
                </c:pt>
                <c:pt idx="1998">
                  <c:v>15.5921</c:v>
                </c:pt>
                <c:pt idx="1999">
                  <c:v>15.600300000000001</c:v>
                </c:pt>
                <c:pt idx="2000">
                  <c:v>15.608599999999999</c:v>
                </c:pt>
                <c:pt idx="2001">
                  <c:v>15.617000000000001</c:v>
                </c:pt>
                <c:pt idx="2002">
                  <c:v>15.625299999999999</c:v>
                </c:pt>
                <c:pt idx="2003">
                  <c:v>15.633599999999999</c:v>
                </c:pt>
                <c:pt idx="2004">
                  <c:v>15.641999999999999</c:v>
                </c:pt>
                <c:pt idx="2005">
                  <c:v>15.6503</c:v>
                </c:pt>
                <c:pt idx="2006">
                  <c:v>15.6586</c:v>
                </c:pt>
                <c:pt idx="2007">
                  <c:v>15.667</c:v>
                </c:pt>
                <c:pt idx="2008">
                  <c:v>15.6753</c:v>
                </c:pt>
                <c:pt idx="2009">
                  <c:v>15.6837</c:v>
                </c:pt>
                <c:pt idx="2010">
                  <c:v>15.6921</c:v>
                </c:pt>
                <c:pt idx="2011">
                  <c:v>15.7004</c:v>
                </c:pt>
                <c:pt idx="2012">
                  <c:v>15.7087</c:v>
                </c:pt>
                <c:pt idx="2013">
                  <c:v>15.7171</c:v>
                </c:pt>
                <c:pt idx="2014">
                  <c:v>15.7254</c:v>
                </c:pt>
                <c:pt idx="2015">
                  <c:v>15.7338</c:v>
                </c:pt>
                <c:pt idx="2016">
                  <c:v>15.742100000000001</c:v>
                </c:pt>
                <c:pt idx="2017">
                  <c:v>15.750400000000001</c:v>
                </c:pt>
                <c:pt idx="2018">
                  <c:v>15.758699999999999</c:v>
                </c:pt>
                <c:pt idx="2019">
                  <c:v>15.767099999999999</c:v>
                </c:pt>
                <c:pt idx="2020">
                  <c:v>15.7753</c:v>
                </c:pt>
                <c:pt idx="2021">
                  <c:v>15.7837</c:v>
                </c:pt>
                <c:pt idx="2022">
                  <c:v>15.792</c:v>
                </c:pt>
                <c:pt idx="2023">
                  <c:v>15.8003</c:v>
                </c:pt>
                <c:pt idx="2024">
                  <c:v>15.8086</c:v>
                </c:pt>
                <c:pt idx="2025">
                  <c:v>15.817</c:v>
                </c:pt>
                <c:pt idx="2026">
                  <c:v>15.8253</c:v>
                </c:pt>
                <c:pt idx="2027">
                  <c:v>15.833600000000001</c:v>
                </c:pt>
                <c:pt idx="2028">
                  <c:v>15.842000000000001</c:v>
                </c:pt>
                <c:pt idx="2029">
                  <c:v>15.850300000000001</c:v>
                </c:pt>
                <c:pt idx="2030">
                  <c:v>15.858700000000001</c:v>
                </c:pt>
                <c:pt idx="2031">
                  <c:v>15.867000000000001</c:v>
                </c:pt>
                <c:pt idx="2032">
                  <c:v>15.875400000000001</c:v>
                </c:pt>
                <c:pt idx="2033">
                  <c:v>15.883699999999999</c:v>
                </c:pt>
                <c:pt idx="2034">
                  <c:v>15.892099999999999</c:v>
                </c:pt>
                <c:pt idx="2035">
                  <c:v>15.900399999999999</c:v>
                </c:pt>
                <c:pt idx="2036">
                  <c:v>15.908799999999999</c:v>
                </c:pt>
                <c:pt idx="2037">
                  <c:v>15.9171</c:v>
                </c:pt>
                <c:pt idx="2038">
                  <c:v>15.9254</c:v>
                </c:pt>
                <c:pt idx="2039">
                  <c:v>15.9337</c:v>
                </c:pt>
                <c:pt idx="2040">
                  <c:v>15.942</c:v>
                </c:pt>
                <c:pt idx="2041">
                  <c:v>15.9503</c:v>
                </c:pt>
                <c:pt idx="2042">
                  <c:v>15.958600000000001</c:v>
                </c:pt>
                <c:pt idx="2043">
                  <c:v>15.966900000000001</c:v>
                </c:pt>
                <c:pt idx="2044">
                  <c:v>15.975199999999999</c:v>
                </c:pt>
                <c:pt idx="2045">
                  <c:v>15.983599999999999</c:v>
                </c:pt>
                <c:pt idx="2046">
                  <c:v>15.992000000000001</c:v>
                </c:pt>
                <c:pt idx="2047">
                  <c:v>16.000299999999999</c:v>
                </c:pt>
                <c:pt idx="2048">
                  <c:v>16.008600000000001</c:v>
                </c:pt>
                <c:pt idx="2049">
                  <c:v>16.016999999999999</c:v>
                </c:pt>
                <c:pt idx="2050">
                  <c:v>16.025300000000001</c:v>
                </c:pt>
                <c:pt idx="2051">
                  <c:v>16.033799999999999</c:v>
                </c:pt>
                <c:pt idx="2052">
                  <c:v>16.042100000000001</c:v>
                </c:pt>
                <c:pt idx="2053">
                  <c:v>16.0504</c:v>
                </c:pt>
                <c:pt idx="2054">
                  <c:v>16.058700000000002</c:v>
                </c:pt>
                <c:pt idx="2055">
                  <c:v>16.0672</c:v>
                </c:pt>
                <c:pt idx="2056">
                  <c:v>16.0732</c:v>
                </c:pt>
              </c:numCache>
            </c:numRef>
          </c:xVal>
          <c:yVal>
            <c:numRef>
              <c:f>'\Users\12\Dropbox\PhD\Paper V_Blend\stress new\90%\[1-90%.xlsx]Sheet6'!$F$1:$F$3814</c:f>
              <c:numCache>
                <c:formatCode>General</c:formatCode>
                <c:ptCount val="3814"/>
                <c:pt idx="0">
                  <c:v>-8.7000000000000001E-4</c:v>
                </c:pt>
                <c:pt idx="1">
                  <c:v>9.3999999999999997E-4</c:v>
                </c:pt>
                <c:pt idx="2">
                  <c:v>2.7100000000000002E-3</c:v>
                </c:pt>
                <c:pt idx="3">
                  <c:v>4.2900000000000004E-3</c:v>
                </c:pt>
                <c:pt idx="4">
                  <c:v>6.3099999999999996E-3</c:v>
                </c:pt>
                <c:pt idx="5">
                  <c:v>9.7599999999999996E-3</c:v>
                </c:pt>
                <c:pt idx="6">
                  <c:v>1.4540000000000001E-2</c:v>
                </c:pt>
                <c:pt idx="7">
                  <c:v>2.0420000000000001E-2</c:v>
                </c:pt>
                <c:pt idx="8">
                  <c:v>2.7740000000000001E-2</c:v>
                </c:pt>
                <c:pt idx="9">
                  <c:v>3.8960000000000002E-2</c:v>
                </c:pt>
                <c:pt idx="10">
                  <c:v>5.7610000000000001E-2</c:v>
                </c:pt>
                <c:pt idx="11">
                  <c:v>7.8969999999999999E-2</c:v>
                </c:pt>
                <c:pt idx="12">
                  <c:v>0.10453999999999999</c:v>
                </c:pt>
                <c:pt idx="13">
                  <c:v>0.12956000000000001</c:v>
                </c:pt>
                <c:pt idx="14">
                  <c:v>0.15493000000000001</c:v>
                </c:pt>
                <c:pt idx="15">
                  <c:v>0.18035000000000001</c:v>
                </c:pt>
                <c:pt idx="16">
                  <c:v>0.20591999999999999</c:v>
                </c:pt>
                <c:pt idx="17">
                  <c:v>0.23157</c:v>
                </c:pt>
                <c:pt idx="18">
                  <c:v>0.25716</c:v>
                </c:pt>
                <c:pt idx="19">
                  <c:v>0.28216999999999998</c:v>
                </c:pt>
                <c:pt idx="20">
                  <c:v>0.30764000000000002</c:v>
                </c:pt>
                <c:pt idx="21">
                  <c:v>0.33302999999999999</c:v>
                </c:pt>
                <c:pt idx="22">
                  <c:v>0.35887000000000002</c:v>
                </c:pt>
                <c:pt idx="23">
                  <c:v>0.38452999999999998</c:v>
                </c:pt>
                <c:pt idx="24">
                  <c:v>0.41031000000000001</c:v>
                </c:pt>
                <c:pt idx="25">
                  <c:v>0.43590000000000001</c:v>
                </c:pt>
                <c:pt idx="26">
                  <c:v>0.46156000000000003</c:v>
                </c:pt>
                <c:pt idx="27">
                  <c:v>0.48680000000000001</c:v>
                </c:pt>
                <c:pt idx="28">
                  <c:v>0.51185000000000003</c:v>
                </c:pt>
                <c:pt idx="29">
                  <c:v>0.53686</c:v>
                </c:pt>
                <c:pt idx="30">
                  <c:v>0.56205000000000005</c:v>
                </c:pt>
                <c:pt idx="31">
                  <c:v>0.58775999999999995</c:v>
                </c:pt>
                <c:pt idx="32">
                  <c:v>0.61341999999999997</c:v>
                </c:pt>
                <c:pt idx="33">
                  <c:v>0.63902999999999999</c:v>
                </c:pt>
                <c:pt idx="34">
                  <c:v>0.66469</c:v>
                </c:pt>
                <c:pt idx="35">
                  <c:v>0.68998000000000004</c:v>
                </c:pt>
                <c:pt idx="36">
                  <c:v>0.71550000000000002</c:v>
                </c:pt>
                <c:pt idx="37">
                  <c:v>0.74116000000000004</c:v>
                </c:pt>
                <c:pt idx="38">
                  <c:v>0.76641000000000004</c:v>
                </c:pt>
                <c:pt idx="39">
                  <c:v>0.79157</c:v>
                </c:pt>
                <c:pt idx="40">
                  <c:v>0.81677</c:v>
                </c:pt>
                <c:pt idx="41">
                  <c:v>0.84214999999999995</c:v>
                </c:pt>
                <c:pt idx="42">
                  <c:v>0.86719000000000002</c:v>
                </c:pt>
                <c:pt idx="43">
                  <c:v>0.89236000000000004</c:v>
                </c:pt>
                <c:pt idx="44">
                  <c:v>0.91766999999999999</c:v>
                </c:pt>
                <c:pt idx="45">
                  <c:v>0.94315000000000004</c:v>
                </c:pt>
                <c:pt idx="46">
                  <c:v>0.96865000000000001</c:v>
                </c:pt>
                <c:pt idx="47">
                  <c:v>0.99417999999999995</c:v>
                </c:pt>
                <c:pt idx="48">
                  <c:v>1.0194399999999999</c:v>
                </c:pt>
                <c:pt idx="49">
                  <c:v>1.04478</c:v>
                </c:pt>
                <c:pt idx="50">
                  <c:v>1.0699000000000001</c:v>
                </c:pt>
                <c:pt idx="51">
                  <c:v>1.09545</c:v>
                </c:pt>
                <c:pt idx="52">
                  <c:v>1.1208199999999999</c:v>
                </c:pt>
                <c:pt idx="53">
                  <c:v>1.1460300000000001</c:v>
                </c:pt>
                <c:pt idx="54">
                  <c:v>1.1713100000000001</c:v>
                </c:pt>
                <c:pt idx="55">
                  <c:v>1.19678</c:v>
                </c:pt>
                <c:pt idx="56">
                  <c:v>1.2218</c:v>
                </c:pt>
                <c:pt idx="57">
                  <c:v>1.2468699999999999</c:v>
                </c:pt>
                <c:pt idx="58">
                  <c:v>1.27224</c:v>
                </c:pt>
                <c:pt idx="59">
                  <c:v>1.2974300000000001</c:v>
                </c:pt>
                <c:pt idx="60">
                  <c:v>1.3229900000000001</c:v>
                </c:pt>
                <c:pt idx="61">
                  <c:v>1.34819</c:v>
                </c:pt>
                <c:pt idx="62">
                  <c:v>1.37361</c:v>
                </c:pt>
                <c:pt idx="63">
                  <c:v>1.399</c:v>
                </c:pt>
                <c:pt idx="64">
                  <c:v>1.4244699999999999</c:v>
                </c:pt>
                <c:pt idx="65">
                  <c:v>1.4500500000000001</c:v>
                </c:pt>
                <c:pt idx="66">
                  <c:v>1.4754</c:v>
                </c:pt>
                <c:pt idx="67">
                  <c:v>1.5005999999999999</c:v>
                </c:pt>
                <c:pt idx="68">
                  <c:v>1.5259799999999999</c:v>
                </c:pt>
                <c:pt idx="69">
                  <c:v>1.55135</c:v>
                </c:pt>
                <c:pt idx="70">
                  <c:v>1.57681</c:v>
                </c:pt>
                <c:pt idx="71">
                  <c:v>1.6021799999999999</c:v>
                </c:pt>
                <c:pt idx="72">
                  <c:v>1.62757</c:v>
                </c:pt>
                <c:pt idx="73">
                  <c:v>1.6529799999999999</c:v>
                </c:pt>
                <c:pt idx="74">
                  <c:v>1.6783699999999999</c:v>
                </c:pt>
                <c:pt idx="75">
                  <c:v>1.7036</c:v>
                </c:pt>
                <c:pt idx="76">
                  <c:v>1.7287999999999999</c:v>
                </c:pt>
                <c:pt idx="77">
                  <c:v>1.7539</c:v>
                </c:pt>
                <c:pt idx="78">
                  <c:v>1.7790900000000001</c:v>
                </c:pt>
                <c:pt idx="79">
                  <c:v>1.8045599999999999</c:v>
                </c:pt>
                <c:pt idx="80">
                  <c:v>1.8297399999999999</c:v>
                </c:pt>
                <c:pt idx="81">
                  <c:v>1.85459</c:v>
                </c:pt>
                <c:pt idx="82">
                  <c:v>1.88009</c:v>
                </c:pt>
                <c:pt idx="83">
                  <c:v>1.90446</c:v>
                </c:pt>
                <c:pt idx="84">
                  <c:v>1.93</c:v>
                </c:pt>
                <c:pt idx="85">
                  <c:v>1.95523</c:v>
                </c:pt>
                <c:pt idx="86">
                  <c:v>1.97994</c:v>
                </c:pt>
                <c:pt idx="87">
                  <c:v>2.0039899999999999</c:v>
                </c:pt>
                <c:pt idx="88">
                  <c:v>2.0292300000000001</c:v>
                </c:pt>
                <c:pt idx="89">
                  <c:v>2.0538799999999999</c:v>
                </c:pt>
                <c:pt idx="90">
                  <c:v>2.0790799999999998</c:v>
                </c:pt>
                <c:pt idx="91">
                  <c:v>2.1013199999999999</c:v>
                </c:pt>
                <c:pt idx="92">
                  <c:v>2.1257000000000001</c:v>
                </c:pt>
                <c:pt idx="93">
                  <c:v>2.14947</c:v>
                </c:pt>
                <c:pt idx="94">
                  <c:v>2.1724199999999998</c:v>
                </c:pt>
                <c:pt idx="95">
                  <c:v>2.19624</c:v>
                </c:pt>
                <c:pt idx="96">
                  <c:v>2.2180399999999998</c:v>
                </c:pt>
                <c:pt idx="97">
                  <c:v>2.24139</c:v>
                </c:pt>
                <c:pt idx="98">
                  <c:v>2.2632300000000001</c:v>
                </c:pt>
                <c:pt idx="99">
                  <c:v>2.2858900000000002</c:v>
                </c:pt>
                <c:pt idx="100">
                  <c:v>2.30864</c:v>
                </c:pt>
                <c:pt idx="101">
                  <c:v>2.3304399999999998</c:v>
                </c:pt>
                <c:pt idx="102">
                  <c:v>2.3538399999999999</c:v>
                </c:pt>
                <c:pt idx="103">
                  <c:v>2.37323</c:v>
                </c:pt>
                <c:pt idx="104">
                  <c:v>2.3947600000000002</c:v>
                </c:pt>
                <c:pt idx="105">
                  <c:v>2.41798</c:v>
                </c:pt>
                <c:pt idx="106">
                  <c:v>2.4403199999999998</c:v>
                </c:pt>
                <c:pt idx="107">
                  <c:v>2.46183</c:v>
                </c:pt>
                <c:pt idx="108">
                  <c:v>2.48366</c:v>
                </c:pt>
                <c:pt idx="109">
                  <c:v>2.5053800000000002</c:v>
                </c:pt>
                <c:pt idx="110">
                  <c:v>2.5265</c:v>
                </c:pt>
                <c:pt idx="111">
                  <c:v>2.54861</c:v>
                </c:pt>
                <c:pt idx="112">
                  <c:v>2.5686200000000001</c:v>
                </c:pt>
                <c:pt idx="113">
                  <c:v>2.58968</c:v>
                </c:pt>
                <c:pt idx="114">
                  <c:v>2.6096900000000001</c:v>
                </c:pt>
                <c:pt idx="115">
                  <c:v>2.6299299999999999</c:v>
                </c:pt>
                <c:pt idx="116">
                  <c:v>2.6492399999999998</c:v>
                </c:pt>
                <c:pt idx="117">
                  <c:v>2.66927</c:v>
                </c:pt>
                <c:pt idx="118">
                  <c:v>2.6887500000000002</c:v>
                </c:pt>
                <c:pt idx="119">
                  <c:v>2.7081300000000001</c:v>
                </c:pt>
                <c:pt idx="120">
                  <c:v>2.7280700000000002</c:v>
                </c:pt>
                <c:pt idx="121">
                  <c:v>2.7465700000000002</c:v>
                </c:pt>
                <c:pt idx="122">
                  <c:v>2.7657600000000002</c:v>
                </c:pt>
                <c:pt idx="123">
                  <c:v>2.7856000000000001</c:v>
                </c:pt>
                <c:pt idx="124">
                  <c:v>2.8042799999999999</c:v>
                </c:pt>
                <c:pt idx="125">
                  <c:v>2.8226900000000001</c:v>
                </c:pt>
                <c:pt idx="126">
                  <c:v>2.8422100000000001</c:v>
                </c:pt>
                <c:pt idx="127">
                  <c:v>2.86151</c:v>
                </c:pt>
                <c:pt idx="128">
                  <c:v>2.8816999999999999</c:v>
                </c:pt>
                <c:pt idx="129">
                  <c:v>2.8995299999999999</c:v>
                </c:pt>
                <c:pt idx="130">
                  <c:v>2.9179499999999998</c:v>
                </c:pt>
                <c:pt idx="131">
                  <c:v>2.93797</c:v>
                </c:pt>
                <c:pt idx="132">
                  <c:v>2.9556499999999999</c:v>
                </c:pt>
                <c:pt idx="133">
                  <c:v>2.9737200000000001</c:v>
                </c:pt>
                <c:pt idx="134">
                  <c:v>2.9908899999999998</c:v>
                </c:pt>
                <c:pt idx="135">
                  <c:v>3.00881</c:v>
                </c:pt>
                <c:pt idx="136">
                  <c:v>3.0270199999999998</c:v>
                </c:pt>
                <c:pt idx="137">
                  <c:v>3.04318</c:v>
                </c:pt>
                <c:pt idx="138">
                  <c:v>3.0613899999999998</c:v>
                </c:pt>
                <c:pt idx="139">
                  <c:v>3.0778799999999999</c:v>
                </c:pt>
                <c:pt idx="140">
                  <c:v>3.0956399999999999</c:v>
                </c:pt>
                <c:pt idx="141">
                  <c:v>3.1120000000000001</c:v>
                </c:pt>
                <c:pt idx="142">
                  <c:v>3.1285699999999999</c:v>
                </c:pt>
                <c:pt idx="143">
                  <c:v>3.1455199999999999</c:v>
                </c:pt>
                <c:pt idx="144">
                  <c:v>3.1608999999999998</c:v>
                </c:pt>
                <c:pt idx="145">
                  <c:v>3.1774399999999998</c:v>
                </c:pt>
                <c:pt idx="146">
                  <c:v>3.1921400000000002</c:v>
                </c:pt>
                <c:pt idx="147">
                  <c:v>3.2080299999999999</c:v>
                </c:pt>
                <c:pt idx="148">
                  <c:v>3.2241200000000001</c:v>
                </c:pt>
                <c:pt idx="149">
                  <c:v>3.2406600000000001</c:v>
                </c:pt>
                <c:pt idx="150">
                  <c:v>3.2567400000000002</c:v>
                </c:pt>
                <c:pt idx="151">
                  <c:v>3.2714099999999999</c:v>
                </c:pt>
                <c:pt idx="152">
                  <c:v>3.2867500000000001</c:v>
                </c:pt>
                <c:pt idx="153">
                  <c:v>3.3021400000000001</c:v>
                </c:pt>
                <c:pt idx="154">
                  <c:v>3.3173300000000001</c:v>
                </c:pt>
                <c:pt idx="155">
                  <c:v>3.3327399999999998</c:v>
                </c:pt>
                <c:pt idx="156">
                  <c:v>3.3474200000000001</c:v>
                </c:pt>
                <c:pt idx="157">
                  <c:v>3.3623699999999999</c:v>
                </c:pt>
                <c:pt idx="158">
                  <c:v>3.3767200000000002</c:v>
                </c:pt>
                <c:pt idx="159">
                  <c:v>3.3908299999999998</c:v>
                </c:pt>
                <c:pt idx="160">
                  <c:v>3.4048699999999998</c:v>
                </c:pt>
                <c:pt idx="161">
                  <c:v>3.4201800000000002</c:v>
                </c:pt>
                <c:pt idx="162">
                  <c:v>3.4339400000000002</c:v>
                </c:pt>
                <c:pt idx="163">
                  <c:v>3.4494500000000001</c:v>
                </c:pt>
                <c:pt idx="164">
                  <c:v>3.4634200000000002</c:v>
                </c:pt>
                <c:pt idx="165">
                  <c:v>3.47837</c:v>
                </c:pt>
                <c:pt idx="166">
                  <c:v>3.4931199999999998</c:v>
                </c:pt>
                <c:pt idx="167">
                  <c:v>3.5082100000000001</c:v>
                </c:pt>
                <c:pt idx="168">
                  <c:v>3.5228899999999999</c:v>
                </c:pt>
                <c:pt idx="169">
                  <c:v>3.5377000000000001</c:v>
                </c:pt>
                <c:pt idx="170">
                  <c:v>3.5530300000000001</c:v>
                </c:pt>
                <c:pt idx="171">
                  <c:v>3.56799</c:v>
                </c:pt>
                <c:pt idx="172">
                  <c:v>3.58249</c:v>
                </c:pt>
                <c:pt idx="173">
                  <c:v>3.5964100000000001</c:v>
                </c:pt>
                <c:pt idx="174">
                  <c:v>3.6111399999999998</c:v>
                </c:pt>
                <c:pt idx="175">
                  <c:v>3.6257600000000001</c:v>
                </c:pt>
                <c:pt idx="176">
                  <c:v>3.6395400000000002</c:v>
                </c:pt>
                <c:pt idx="177">
                  <c:v>3.6541100000000002</c:v>
                </c:pt>
                <c:pt idx="178">
                  <c:v>3.6676700000000002</c:v>
                </c:pt>
                <c:pt idx="179">
                  <c:v>3.6822400000000002</c:v>
                </c:pt>
                <c:pt idx="180">
                  <c:v>3.6959499999999998</c:v>
                </c:pt>
                <c:pt idx="181">
                  <c:v>3.7094200000000002</c:v>
                </c:pt>
                <c:pt idx="182">
                  <c:v>3.7242199999999999</c:v>
                </c:pt>
                <c:pt idx="183">
                  <c:v>3.7377799999999999</c:v>
                </c:pt>
                <c:pt idx="184">
                  <c:v>3.7523200000000001</c:v>
                </c:pt>
                <c:pt idx="185">
                  <c:v>3.7657600000000002</c:v>
                </c:pt>
                <c:pt idx="186">
                  <c:v>3.7799</c:v>
                </c:pt>
                <c:pt idx="187">
                  <c:v>3.7950900000000001</c:v>
                </c:pt>
                <c:pt idx="188">
                  <c:v>3.8077399999999999</c:v>
                </c:pt>
                <c:pt idx="189">
                  <c:v>3.82219</c:v>
                </c:pt>
                <c:pt idx="190">
                  <c:v>3.8359299999999998</c:v>
                </c:pt>
                <c:pt idx="191">
                  <c:v>3.8501699999999999</c:v>
                </c:pt>
                <c:pt idx="192">
                  <c:v>3.8640500000000002</c:v>
                </c:pt>
                <c:pt idx="193">
                  <c:v>3.8771</c:v>
                </c:pt>
                <c:pt idx="194">
                  <c:v>3.8908700000000001</c:v>
                </c:pt>
                <c:pt idx="195">
                  <c:v>3.9035099999999998</c:v>
                </c:pt>
                <c:pt idx="196">
                  <c:v>3.9166599999999998</c:v>
                </c:pt>
                <c:pt idx="197">
                  <c:v>3.9289900000000002</c:v>
                </c:pt>
                <c:pt idx="198">
                  <c:v>3.9410799999999999</c:v>
                </c:pt>
                <c:pt idx="199">
                  <c:v>3.9544000000000001</c:v>
                </c:pt>
                <c:pt idx="200">
                  <c:v>3.9657</c:v>
                </c:pt>
                <c:pt idx="201">
                  <c:v>3.9794999999999998</c:v>
                </c:pt>
                <c:pt idx="202">
                  <c:v>3.9908299999999999</c:v>
                </c:pt>
                <c:pt idx="203">
                  <c:v>4.0035299999999996</c:v>
                </c:pt>
                <c:pt idx="204">
                  <c:v>4.0157699999999998</c:v>
                </c:pt>
                <c:pt idx="205">
                  <c:v>4.0277799999999999</c:v>
                </c:pt>
                <c:pt idx="206">
                  <c:v>4.0416600000000003</c:v>
                </c:pt>
                <c:pt idx="207">
                  <c:v>4.0535899999999998</c:v>
                </c:pt>
                <c:pt idx="208">
                  <c:v>4.0674299999999999</c:v>
                </c:pt>
                <c:pt idx="209">
                  <c:v>4.0792999999999999</c:v>
                </c:pt>
                <c:pt idx="210">
                  <c:v>4.0922400000000003</c:v>
                </c:pt>
                <c:pt idx="211">
                  <c:v>4.1052</c:v>
                </c:pt>
                <c:pt idx="212">
                  <c:v>4.11693</c:v>
                </c:pt>
                <c:pt idx="213">
                  <c:v>4.1293199999999999</c:v>
                </c:pt>
                <c:pt idx="214">
                  <c:v>4.1415300000000004</c:v>
                </c:pt>
                <c:pt idx="215">
                  <c:v>4.1539000000000001</c:v>
                </c:pt>
                <c:pt idx="216">
                  <c:v>4.1661200000000003</c:v>
                </c:pt>
                <c:pt idx="217">
                  <c:v>4.17835</c:v>
                </c:pt>
                <c:pt idx="218">
                  <c:v>4.1903800000000002</c:v>
                </c:pt>
                <c:pt idx="219">
                  <c:v>4.2016200000000001</c:v>
                </c:pt>
                <c:pt idx="220">
                  <c:v>4.2134600000000004</c:v>
                </c:pt>
                <c:pt idx="221">
                  <c:v>4.2248400000000004</c:v>
                </c:pt>
                <c:pt idx="222">
                  <c:v>4.2365599999999999</c:v>
                </c:pt>
                <c:pt idx="223">
                  <c:v>4.24918</c:v>
                </c:pt>
                <c:pt idx="224">
                  <c:v>4.2604100000000003</c:v>
                </c:pt>
                <c:pt idx="225">
                  <c:v>4.2723000000000004</c:v>
                </c:pt>
                <c:pt idx="226">
                  <c:v>4.28409</c:v>
                </c:pt>
                <c:pt idx="227">
                  <c:v>4.29582</c:v>
                </c:pt>
                <c:pt idx="228">
                  <c:v>4.3088699999999998</c:v>
                </c:pt>
                <c:pt idx="229">
                  <c:v>4.3195899999999998</c:v>
                </c:pt>
                <c:pt idx="230">
                  <c:v>4.3325300000000002</c:v>
                </c:pt>
                <c:pt idx="231">
                  <c:v>4.3440799999999999</c:v>
                </c:pt>
                <c:pt idx="232">
                  <c:v>4.3548799999999996</c:v>
                </c:pt>
                <c:pt idx="233">
                  <c:v>4.3671800000000003</c:v>
                </c:pt>
                <c:pt idx="234">
                  <c:v>4.3787099999999999</c:v>
                </c:pt>
                <c:pt idx="235">
                  <c:v>4.3900300000000003</c:v>
                </c:pt>
                <c:pt idx="236">
                  <c:v>4.4010699999999998</c:v>
                </c:pt>
                <c:pt idx="237">
                  <c:v>4.4135799999999996</c:v>
                </c:pt>
                <c:pt idx="238">
                  <c:v>4.4245900000000002</c:v>
                </c:pt>
                <c:pt idx="239">
                  <c:v>4.43567</c:v>
                </c:pt>
                <c:pt idx="240">
                  <c:v>4.4460499999999996</c:v>
                </c:pt>
                <c:pt idx="241">
                  <c:v>4.45634</c:v>
                </c:pt>
                <c:pt idx="242">
                  <c:v>4.4675799999999999</c:v>
                </c:pt>
                <c:pt idx="243">
                  <c:v>4.4774599999999998</c:v>
                </c:pt>
                <c:pt idx="244">
                  <c:v>4.48834</c:v>
                </c:pt>
                <c:pt idx="245">
                  <c:v>4.49871</c:v>
                </c:pt>
                <c:pt idx="246">
                  <c:v>4.5087599999999997</c:v>
                </c:pt>
                <c:pt idx="247">
                  <c:v>4.5199800000000003</c:v>
                </c:pt>
                <c:pt idx="248">
                  <c:v>4.5303000000000004</c:v>
                </c:pt>
                <c:pt idx="249">
                  <c:v>4.5423299999999998</c:v>
                </c:pt>
                <c:pt idx="250">
                  <c:v>4.5522200000000002</c:v>
                </c:pt>
                <c:pt idx="251">
                  <c:v>4.5626499999999997</c:v>
                </c:pt>
                <c:pt idx="252">
                  <c:v>4.5736699999999999</c:v>
                </c:pt>
                <c:pt idx="253">
                  <c:v>4.5838799999999997</c:v>
                </c:pt>
                <c:pt idx="254">
                  <c:v>4.5945600000000004</c:v>
                </c:pt>
                <c:pt idx="255">
                  <c:v>4.6034800000000002</c:v>
                </c:pt>
                <c:pt idx="256">
                  <c:v>4.6132200000000001</c:v>
                </c:pt>
                <c:pt idx="257">
                  <c:v>4.6224699999999999</c:v>
                </c:pt>
                <c:pt idx="258">
                  <c:v>4.6311600000000004</c:v>
                </c:pt>
                <c:pt idx="259">
                  <c:v>4.6407299999999996</c:v>
                </c:pt>
                <c:pt idx="260">
                  <c:v>4.6484199999999998</c:v>
                </c:pt>
                <c:pt idx="261">
                  <c:v>4.6581099999999998</c:v>
                </c:pt>
                <c:pt idx="262">
                  <c:v>4.6660700000000004</c:v>
                </c:pt>
                <c:pt idx="263">
                  <c:v>4.6748599999999998</c:v>
                </c:pt>
                <c:pt idx="264">
                  <c:v>4.6830499999999997</c:v>
                </c:pt>
                <c:pt idx="265">
                  <c:v>4.6911300000000002</c:v>
                </c:pt>
                <c:pt idx="266">
                  <c:v>4.6997200000000001</c:v>
                </c:pt>
                <c:pt idx="267">
                  <c:v>4.7077799999999996</c:v>
                </c:pt>
                <c:pt idx="268">
                  <c:v>4.7158899999999999</c:v>
                </c:pt>
                <c:pt idx="269">
                  <c:v>4.7243899999999996</c:v>
                </c:pt>
                <c:pt idx="270">
                  <c:v>4.7324400000000004</c:v>
                </c:pt>
                <c:pt idx="271">
                  <c:v>4.7410300000000003</c:v>
                </c:pt>
                <c:pt idx="272">
                  <c:v>4.7489600000000003</c:v>
                </c:pt>
                <c:pt idx="273">
                  <c:v>4.7577400000000001</c:v>
                </c:pt>
                <c:pt idx="274">
                  <c:v>4.7654800000000002</c:v>
                </c:pt>
                <c:pt idx="275">
                  <c:v>4.7723300000000002</c:v>
                </c:pt>
                <c:pt idx="276">
                  <c:v>4.7811399999999997</c:v>
                </c:pt>
                <c:pt idx="277">
                  <c:v>4.7884799999999998</c:v>
                </c:pt>
                <c:pt idx="278">
                  <c:v>4.7962899999999999</c:v>
                </c:pt>
                <c:pt idx="279">
                  <c:v>4.8036199999999996</c:v>
                </c:pt>
                <c:pt idx="280">
                  <c:v>4.81067</c:v>
                </c:pt>
                <c:pt idx="281">
                  <c:v>4.8183600000000002</c:v>
                </c:pt>
                <c:pt idx="282">
                  <c:v>4.8256100000000002</c:v>
                </c:pt>
                <c:pt idx="283">
                  <c:v>4.8330500000000001</c:v>
                </c:pt>
                <c:pt idx="284">
                  <c:v>4.8385899999999999</c:v>
                </c:pt>
                <c:pt idx="285">
                  <c:v>4.8462100000000001</c:v>
                </c:pt>
                <c:pt idx="286">
                  <c:v>4.8515300000000003</c:v>
                </c:pt>
                <c:pt idx="287">
                  <c:v>4.8580100000000002</c:v>
                </c:pt>
                <c:pt idx="288">
                  <c:v>4.8642899999999996</c:v>
                </c:pt>
                <c:pt idx="289">
                  <c:v>4.8703099999999999</c:v>
                </c:pt>
                <c:pt idx="290">
                  <c:v>4.8764900000000004</c:v>
                </c:pt>
                <c:pt idx="291">
                  <c:v>4.88347</c:v>
                </c:pt>
                <c:pt idx="292">
                  <c:v>4.89114</c:v>
                </c:pt>
                <c:pt idx="293">
                  <c:v>4.8974200000000003</c:v>
                </c:pt>
                <c:pt idx="294">
                  <c:v>4.9040600000000003</c:v>
                </c:pt>
                <c:pt idx="295">
                  <c:v>4.9110399999999998</c:v>
                </c:pt>
                <c:pt idx="296">
                  <c:v>4.9177900000000001</c:v>
                </c:pt>
                <c:pt idx="297">
                  <c:v>4.9256700000000002</c:v>
                </c:pt>
                <c:pt idx="298">
                  <c:v>4.9324399999999997</c:v>
                </c:pt>
                <c:pt idx="299">
                  <c:v>4.9397599999999997</c:v>
                </c:pt>
                <c:pt idx="300">
                  <c:v>4.9464899999999998</c:v>
                </c:pt>
                <c:pt idx="301">
                  <c:v>4.9537599999999999</c:v>
                </c:pt>
                <c:pt idx="302">
                  <c:v>4.96122</c:v>
                </c:pt>
                <c:pt idx="303">
                  <c:v>4.9681300000000004</c:v>
                </c:pt>
                <c:pt idx="304">
                  <c:v>4.9756600000000004</c:v>
                </c:pt>
                <c:pt idx="305">
                  <c:v>4.9824200000000003</c:v>
                </c:pt>
                <c:pt idx="306">
                  <c:v>4.9895800000000001</c:v>
                </c:pt>
                <c:pt idx="307">
                  <c:v>4.9974499999999997</c:v>
                </c:pt>
                <c:pt idx="308">
                  <c:v>5.0043499999999996</c:v>
                </c:pt>
                <c:pt idx="309">
                  <c:v>5.0125599999999997</c:v>
                </c:pt>
                <c:pt idx="310">
                  <c:v>5.0197700000000003</c:v>
                </c:pt>
                <c:pt idx="311">
                  <c:v>5.0273500000000002</c:v>
                </c:pt>
                <c:pt idx="312">
                  <c:v>5.0351499999999998</c:v>
                </c:pt>
                <c:pt idx="313">
                  <c:v>5.0427099999999996</c:v>
                </c:pt>
                <c:pt idx="314">
                  <c:v>5.0513500000000002</c:v>
                </c:pt>
                <c:pt idx="315">
                  <c:v>5.0584800000000003</c:v>
                </c:pt>
                <c:pt idx="316">
                  <c:v>5.0665199999999997</c:v>
                </c:pt>
                <c:pt idx="317">
                  <c:v>5.0745500000000003</c:v>
                </c:pt>
                <c:pt idx="318">
                  <c:v>5.08155</c:v>
                </c:pt>
                <c:pt idx="319">
                  <c:v>5.0889499999999996</c:v>
                </c:pt>
                <c:pt idx="320">
                  <c:v>5.0959700000000003</c:v>
                </c:pt>
                <c:pt idx="321">
                  <c:v>5.1018999999999997</c:v>
                </c:pt>
                <c:pt idx="322">
                  <c:v>5.1089099999999998</c:v>
                </c:pt>
                <c:pt idx="323">
                  <c:v>5.1148199999999999</c:v>
                </c:pt>
                <c:pt idx="324">
                  <c:v>5.1217899999999998</c:v>
                </c:pt>
                <c:pt idx="325">
                  <c:v>5.1280799999999997</c:v>
                </c:pt>
                <c:pt idx="326">
                  <c:v>5.1346999999999996</c:v>
                </c:pt>
                <c:pt idx="327">
                  <c:v>5.1397199999999996</c:v>
                </c:pt>
                <c:pt idx="328">
                  <c:v>5.1465199999999998</c:v>
                </c:pt>
                <c:pt idx="329">
                  <c:v>5.1534599999999999</c:v>
                </c:pt>
                <c:pt idx="330">
                  <c:v>5.1599300000000001</c:v>
                </c:pt>
                <c:pt idx="331">
                  <c:v>5.1657599999999997</c:v>
                </c:pt>
                <c:pt idx="332">
                  <c:v>5.1715400000000002</c:v>
                </c:pt>
                <c:pt idx="333">
                  <c:v>5.1790799999999999</c:v>
                </c:pt>
                <c:pt idx="334">
                  <c:v>5.1856499999999999</c:v>
                </c:pt>
                <c:pt idx="335">
                  <c:v>5.1919199999999996</c:v>
                </c:pt>
                <c:pt idx="336">
                  <c:v>5.1982200000000001</c:v>
                </c:pt>
                <c:pt idx="337">
                  <c:v>5.20418</c:v>
                </c:pt>
                <c:pt idx="338">
                  <c:v>5.2103000000000002</c:v>
                </c:pt>
                <c:pt idx="339">
                  <c:v>5.2161499999999998</c:v>
                </c:pt>
                <c:pt idx="340">
                  <c:v>5.2236399999999996</c:v>
                </c:pt>
                <c:pt idx="341">
                  <c:v>5.2299499999999997</c:v>
                </c:pt>
                <c:pt idx="342">
                  <c:v>5.2375999999999996</c:v>
                </c:pt>
                <c:pt idx="343">
                  <c:v>5.2438399999999996</c:v>
                </c:pt>
                <c:pt idx="344">
                  <c:v>5.2505300000000004</c:v>
                </c:pt>
                <c:pt idx="345">
                  <c:v>5.2571000000000003</c:v>
                </c:pt>
                <c:pt idx="346">
                  <c:v>5.2637</c:v>
                </c:pt>
                <c:pt idx="347">
                  <c:v>5.2713599999999996</c:v>
                </c:pt>
                <c:pt idx="348">
                  <c:v>5.2784800000000001</c:v>
                </c:pt>
                <c:pt idx="349">
                  <c:v>5.2861500000000001</c:v>
                </c:pt>
                <c:pt idx="350">
                  <c:v>5.2924499999999997</c:v>
                </c:pt>
                <c:pt idx="351">
                  <c:v>5.29887</c:v>
                </c:pt>
                <c:pt idx="352">
                  <c:v>5.3066199999999997</c:v>
                </c:pt>
                <c:pt idx="353">
                  <c:v>5.3129299999999997</c:v>
                </c:pt>
                <c:pt idx="354">
                  <c:v>5.3209200000000001</c:v>
                </c:pt>
                <c:pt idx="355">
                  <c:v>5.3280599999999998</c:v>
                </c:pt>
                <c:pt idx="356">
                  <c:v>5.3358400000000001</c:v>
                </c:pt>
                <c:pt idx="357">
                  <c:v>5.3433599999999997</c:v>
                </c:pt>
                <c:pt idx="358">
                  <c:v>5.3509700000000002</c:v>
                </c:pt>
                <c:pt idx="359">
                  <c:v>5.3581500000000002</c:v>
                </c:pt>
                <c:pt idx="360">
                  <c:v>5.3649899999999997</c:v>
                </c:pt>
                <c:pt idx="361">
                  <c:v>5.3722799999999999</c:v>
                </c:pt>
                <c:pt idx="362">
                  <c:v>5.3780799999999997</c:v>
                </c:pt>
                <c:pt idx="363">
                  <c:v>5.3850800000000003</c:v>
                </c:pt>
                <c:pt idx="364">
                  <c:v>5.3914900000000001</c:v>
                </c:pt>
                <c:pt idx="365">
                  <c:v>5.3989399999999996</c:v>
                </c:pt>
                <c:pt idx="366">
                  <c:v>5.40578</c:v>
                </c:pt>
                <c:pt idx="367">
                  <c:v>5.4117600000000001</c:v>
                </c:pt>
                <c:pt idx="368">
                  <c:v>5.4187399999999997</c:v>
                </c:pt>
                <c:pt idx="369">
                  <c:v>5.4257299999999997</c:v>
                </c:pt>
                <c:pt idx="370">
                  <c:v>5.43302</c:v>
                </c:pt>
                <c:pt idx="371">
                  <c:v>5.4392199999999997</c:v>
                </c:pt>
                <c:pt idx="372">
                  <c:v>5.4471699999999998</c:v>
                </c:pt>
                <c:pt idx="373">
                  <c:v>5.4539</c:v>
                </c:pt>
                <c:pt idx="374">
                  <c:v>5.4609800000000002</c:v>
                </c:pt>
                <c:pt idx="375">
                  <c:v>5.46854</c:v>
                </c:pt>
                <c:pt idx="376">
                  <c:v>5.4754100000000001</c:v>
                </c:pt>
                <c:pt idx="377">
                  <c:v>5.4828099999999997</c:v>
                </c:pt>
                <c:pt idx="378">
                  <c:v>5.4897600000000004</c:v>
                </c:pt>
                <c:pt idx="379">
                  <c:v>5.4963600000000001</c:v>
                </c:pt>
                <c:pt idx="380">
                  <c:v>5.5037900000000004</c:v>
                </c:pt>
                <c:pt idx="381">
                  <c:v>5.5106999999999999</c:v>
                </c:pt>
                <c:pt idx="382">
                  <c:v>5.5175700000000001</c:v>
                </c:pt>
                <c:pt idx="383">
                  <c:v>5.5244400000000002</c:v>
                </c:pt>
                <c:pt idx="384">
                  <c:v>5.5319799999999999</c:v>
                </c:pt>
                <c:pt idx="385">
                  <c:v>5.5382699999999998</c:v>
                </c:pt>
                <c:pt idx="386">
                  <c:v>5.54521</c:v>
                </c:pt>
                <c:pt idx="387">
                  <c:v>5.5523800000000003</c:v>
                </c:pt>
                <c:pt idx="388">
                  <c:v>5.5614400000000002</c:v>
                </c:pt>
                <c:pt idx="389">
                  <c:v>5.5683999999999996</c:v>
                </c:pt>
                <c:pt idx="390">
                  <c:v>5.5763100000000003</c:v>
                </c:pt>
                <c:pt idx="391">
                  <c:v>5.5843400000000001</c:v>
                </c:pt>
                <c:pt idx="392">
                  <c:v>5.5922900000000002</c:v>
                </c:pt>
                <c:pt idx="393">
                  <c:v>5.6001899999999996</c:v>
                </c:pt>
                <c:pt idx="394">
                  <c:v>5.6085799999999999</c:v>
                </c:pt>
                <c:pt idx="395">
                  <c:v>5.6172599999999999</c:v>
                </c:pt>
                <c:pt idx="396">
                  <c:v>5.6253900000000003</c:v>
                </c:pt>
                <c:pt idx="397">
                  <c:v>5.6340000000000003</c:v>
                </c:pt>
                <c:pt idx="398">
                  <c:v>5.6415699999999998</c:v>
                </c:pt>
                <c:pt idx="399">
                  <c:v>5.6481700000000004</c:v>
                </c:pt>
                <c:pt idx="400">
                  <c:v>5.6563800000000004</c:v>
                </c:pt>
                <c:pt idx="401">
                  <c:v>5.6629100000000001</c:v>
                </c:pt>
                <c:pt idx="402">
                  <c:v>5.6697899999999999</c:v>
                </c:pt>
                <c:pt idx="403">
                  <c:v>5.6780499999999998</c:v>
                </c:pt>
                <c:pt idx="404">
                  <c:v>5.6858000000000004</c:v>
                </c:pt>
                <c:pt idx="405">
                  <c:v>5.69198</c:v>
                </c:pt>
                <c:pt idx="406">
                  <c:v>5.69916</c:v>
                </c:pt>
                <c:pt idx="407">
                  <c:v>5.7078100000000003</c:v>
                </c:pt>
                <c:pt idx="408">
                  <c:v>5.7154299999999996</c:v>
                </c:pt>
                <c:pt idx="409">
                  <c:v>5.7228700000000003</c:v>
                </c:pt>
                <c:pt idx="410">
                  <c:v>5.73156</c:v>
                </c:pt>
                <c:pt idx="411">
                  <c:v>5.7386200000000001</c:v>
                </c:pt>
                <c:pt idx="412">
                  <c:v>5.7474600000000002</c:v>
                </c:pt>
                <c:pt idx="413">
                  <c:v>5.7546900000000001</c:v>
                </c:pt>
                <c:pt idx="414">
                  <c:v>5.7626999999999997</c:v>
                </c:pt>
                <c:pt idx="415">
                  <c:v>5.7708599999999999</c:v>
                </c:pt>
                <c:pt idx="416">
                  <c:v>5.7785700000000002</c:v>
                </c:pt>
                <c:pt idx="417">
                  <c:v>5.78573</c:v>
                </c:pt>
                <c:pt idx="418">
                  <c:v>5.79305</c:v>
                </c:pt>
                <c:pt idx="419">
                  <c:v>5.7997100000000001</c:v>
                </c:pt>
                <c:pt idx="420">
                  <c:v>5.8071299999999999</c:v>
                </c:pt>
                <c:pt idx="421">
                  <c:v>5.8137499999999998</c:v>
                </c:pt>
                <c:pt idx="422">
                  <c:v>5.82151</c:v>
                </c:pt>
                <c:pt idx="423">
                  <c:v>5.8275600000000001</c:v>
                </c:pt>
                <c:pt idx="424">
                  <c:v>5.8350799999999996</c:v>
                </c:pt>
                <c:pt idx="425">
                  <c:v>5.8415999999999997</c:v>
                </c:pt>
                <c:pt idx="426">
                  <c:v>5.8486000000000002</c:v>
                </c:pt>
                <c:pt idx="427">
                  <c:v>5.8566900000000004</c:v>
                </c:pt>
                <c:pt idx="428">
                  <c:v>5.8634700000000004</c:v>
                </c:pt>
                <c:pt idx="429">
                  <c:v>5.87155</c:v>
                </c:pt>
                <c:pt idx="430">
                  <c:v>5.8787000000000003</c:v>
                </c:pt>
                <c:pt idx="431">
                  <c:v>5.8861800000000004</c:v>
                </c:pt>
                <c:pt idx="432">
                  <c:v>5.8937499999999998</c:v>
                </c:pt>
                <c:pt idx="433">
                  <c:v>5.9008399999999996</c:v>
                </c:pt>
                <c:pt idx="434">
                  <c:v>5.9091199999999997</c:v>
                </c:pt>
                <c:pt idx="435">
                  <c:v>5.9155100000000003</c:v>
                </c:pt>
                <c:pt idx="436">
                  <c:v>5.9230400000000003</c:v>
                </c:pt>
                <c:pt idx="437">
                  <c:v>5.9290000000000003</c:v>
                </c:pt>
                <c:pt idx="438">
                  <c:v>5.9368600000000002</c:v>
                </c:pt>
                <c:pt idx="439">
                  <c:v>5.9440299999999997</c:v>
                </c:pt>
                <c:pt idx="440">
                  <c:v>5.9497999999999998</c:v>
                </c:pt>
                <c:pt idx="441">
                  <c:v>5.9565999999999999</c:v>
                </c:pt>
                <c:pt idx="442">
                  <c:v>5.9625500000000002</c:v>
                </c:pt>
                <c:pt idx="443">
                  <c:v>5.9694500000000001</c:v>
                </c:pt>
                <c:pt idx="444">
                  <c:v>5.9753499999999997</c:v>
                </c:pt>
                <c:pt idx="445">
                  <c:v>5.9808500000000002</c:v>
                </c:pt>
                <c:pt idx="446">
                  <c:v>5.9873500000000002</c:v>
                </c:pt>
                <c:pt idx="447">
                  <c:v>5.9930300000000001</c:v>
                </c:pt>
                <c:pt idx="448">
                  <c:v>5.9998500000000003</c:v>
                </c:pt>
                <c:pt idx="449">
                  <c:v>6.00563</c:v>
                </c:pt>
                <c:pt idx="450">
                  <c:v>6.0125400000000004</c:v>
                </c:pt>
                <c:pt idx="451">
                  <c:v>6.0186099999999998</c:v>
                </c:pt>
                <c:pt idx="452">
                  <c:v>6.0248100000000004</c:v>
                </c:pt>
                <c:pt idx="453">
                  <c:v>6.0313600000000003</c:v>
                </c:pt>
                <c:pt idx="454">
                  <c:v>6.03728</c:v>
                </c:pt>
                <c:pt idx="455">
                  <c:v>6.0434200000000002</c:v>
                </c:pt>
                <c:pt idx="456">
                  <c:v>6.04969</c:v>
                </c:pt>
                <c:pt idx="457">
                  <c:v>6.0551599999999999</c:v>
                </c:pt>
                <c:pt idx="458">
                  <c:v>6.0624799999999999</c:v>
                </c:pt>
                <c:pt idx="459">
                  <c:v>6.06724</c:v>
                </c:pt>
                <c:pt idx="460">
                  <c:v>6.0726399999999998</c:v>
                </c:pt>
                <c:pt idx="461">
                  <c:v>6.0783300000000002</c:v>
                </c:pt>
                <c:pt idx="462">
                  <c:v>6.0839499999999997</c:v>
                </c:pt>
                <c:pt idx="463">
                  <c:v>6.0895999999999999</c:v>
                </c:pt>
                <c:pt idx="464">
                  <c:v>6.0952900000000003</c:v>
                </c:pt>
                <c:pt idx="465">
                  <c:v>6.1012300000000002</c:v>
                </c:pt>
                <c:pt idx="466">
                  <c:v>6.1060400000000001</c:v>
                </c:pt>
                <c:pt idx="467">
                  <c:v>6.1120099999999997</c:v>
                </c:pt>
                <c:pt idx="468">
                  <c:v>6.11754</c:v>
                </c:pt>
                <c:pt idx="469">
                  <c:v>6.1232199999999999</c:v>
                </c:pt>
                <c:pt idx="470">
                  <c:v>6.1296299999999997</c:v>
                </c:pt>
                <c:pt idx="471">
                  <c:v>6.13469</c:v>
                </c:pt>
                <c:pt idx="472">
                  <c:v>6.1402599999999996</c:v>
                </c:pt>
                <c:pt idx="473">
                  <c:v>6.14541</c:v>
                </c:pt>
                <c:pt idx="474">
                  <c:v>6.1515399999999998</c:v>
                </c:pt>
                <c:pt idx="475">
                  <c:v>6.1573200000000003</c:v>
                </c:pt>
                <c:pt idx="476">
                  <c:v>6.1629800000000001</c:v>
                </c:pt>
                <c:pt idx="477">
                  <c:v>6.1687599999999998</c:v>
                </c:pt>
                <c:pt idx="478">
                  <c:v>6.1744899999999996</c:v>
                </c:pt>
                <c:pt idx="479">
                  <c:v>6.1794099999999998</c:v>
                </c:pt>
                <c:pt idx="480">
                  <c:v>6.1848900000000002</c:v>
                </c:pt>
                <c:pt idx="481">
                  <c:v>6.18954</c:v>
                </c:pt>
                <c:pt idx="482">
                  <c:v>6.1952499999999997</c:v>
                </c:pt>
                <c:pt idx="483">
                  <c:v>6.1998499999999996</c:v>
                </c:pt>
                <c:pt idx="484">
                  <c:v>6.2050999999999998</c:v>
                </c:pt>
                <c:pt idx="485">
                  <c:v>6.2094800000000001</c:v>
                </c:pt>
                <c:pt idx="486">
                  <c:v>6.2144199999999996</c:v>
                </c:pt>
                <c:pt idx="487">
                  <c:v>6.2197399999999998</c:v>
                </c:pt>
                <c:pt idx="488">
                  <c:v>6.2246499999999996</c:v>
                </c:pt>
                <c:pt idx="489">
                  <c:v>6.2306100000000004</c:v>
                </c:pt>
                <c:pt idx="490">
                  <c:v>6.2362599999999997</c:v>
                </c:pt>
                <c:pt idx="491">
                  <c:v>6.2411799999999999</c:v>
                </c:pt>
                <c:pt idx="492">
                  <c:v>6.2469900000000003</c:v>
                </c:pt>
                <c:pt idx="493">
                  <c:v>6.2530000000000001</c:v>
                </c:pt>
                <c:pt idx="494">
                  <c:v>6.2595700000000001</c:v>
                </c:pt>
                <c:pt idx="495">
                  <c:v>6.26396</c:v>
                </c:pt>
                <c:pt idx="496">
                  <c:v>6.2698</c:v>
                </c:pt>
                <c:pt idx="497">
                  <c:v>6.2745100000000003</c:v>
                </c:pt>
                <c:pt idx="498">
                  <c:v>6.2808700000000002</c:v>
                </c:pt>
                <c:pt idx="499">
                  <c:v>6.2858000000000001</c:v>
                </c:pt>
                <c:pt idx="500">
                  <c:v>6.2897699999999999</c:v>
                </c:pt>
                <c:pt idx="501">
                  <c:v>6.2958499999999997</c:v>
                </c:pt>
                <c:pt idx="502">
                  <c:v>6.29948</c:v>
                </c:pt>
                <c:pt idx="503">
                  <c:v>6.3044399999999996</c:v>
                </c:pt>
                <c:pt idx="504">
                  <c:v>6.3089300000000001</c:v>
                </c:pt>
                <c:pt idx="505">
                  <c:v>6.3122699999999998</c:v>
                </c:pt>
                <c:pt idx="506">
                  <c:v>6.3162599999999998</c:v>
                </c:pt>
                <c:pt idx="507">
                  <c:v>6.3191499999999996</c:v>
                </c:pt>
                <c:pt idx="508">
                  <c:v>6.3246799999999999</c:v>
                </c:pt>
                <c:pt idx="509">
                  <c:v>6.3287500000000003</c:v>
                </c:pt>
                <c:pt idx="510">
                  <c:v>6.3328100000000003</c:v>
                </c:pt>
                <c:pt idx="511">
                  <c:v>6.3357900000000003</c:v>
                </c:pt>
                <c:pt idx="512">
                  <c:v>6.34</c:v>
                </c:pt>
                <c:pt idx="513">
                  <c:v>6.3446499999999997</c:v>
                </c:pt>
                <c:pt idx="514">
                  <c:v>6.34863</c:v>
                </c:pt>
                <c:pt idx="515">
                  <c:v>6.3526499999999997</c:v>
                </c:pt>
                <c:pt idx="516">
                  <c:v>6.3567200000000001</c:v>
                </c:pt>
                <c:pt idx="517">
                  <c:v>6.3612500000000001</c:v>
                </c:pt>
                <c:pt idx="518">
                  <c:v>6.3664899999999998</c:v>
                </c:pt>
                <c:pt idx="519">
                  <c:v>6.36951</c:v>
                </c:pt>
                <c:pt idx="520">
                  <c:v>6.3738099999999998</c:v>
                </c:pt>
                <c:pt idx="521">
                  <c:v>6.3769999999999998</c:v>
                </c:pt>
                <c:pt idx="522">
                  <c:v>6.3801100000000002</c:v>
                </c:pt>
                <c:pt idx="523">
                  <c:v>6.3834799999999996</c:v>
                </c:pt>
                <c:pt idx="524">
                  <c:v>6.3864999999999998</c:v>
                </c:pt>
                <c:pt idx="525">
                  <c:v>6.3905599999999998</c:v>
                </c:pt>
                <c:pt idx="526">
                  <c:v>6.3931800000000001</c:v>
                </c:pt>
                <c:pt idx="527">
                  <c:v>6.3963799999999997</c:v>
                </c:pt>
                <c:pt idx="528">
                  <c:v>6.3998499999999998</c:v>
                </c:pt>
                <c:pt idx="529">
                  <c:v>6.4032499999999999</c:v>
                </c:pt>
                <c:pt idx="530">
                  <c:v>6.4071400000000001</c:v>
                </c:pt>
                <c:pt idx="531">
                  <c:v>6.40951</c:v>
                </c:pt>
                <c:pt idx="532">
                  <c:v>6.4107099999999999</c:v>
                </c:pt>
                <c:pt idx="533">
                  <c:v>6.41343</c:v>
                </c:pt>
                <c:pt idx="534">
                  <c:v>6.41622</c:v>
                </c:pt>
                <c:pt idx="535">
                  <c:v>6.4194199999999997</c:v>
                </c:pt>
                <c:pt idx="536">
                  <c:v>6.4231699999999998</c:v>
                </c:pt>
                <c:pt idx="537">
                  <c:v>6.4269400000000001</c:v>
                </c:pt>
                <c:pt idx="538">
                  <c:v>6.4298700000000002</c:v>
                </c:pt>
                <c:pt idx="539">
                  <c:v>6.4330499999999997</c:v>
                </c:pt>
                <c:pt idx="540">
                  <c:v>6.4362599999999999</c:v>
                </c:pt>
                <c:pt idx="541">
                  <c:v>6.4386700000000001</c:v>
                </c:pt>
                <c:pt idx="542">
                  <c:v>6.4416599999999997</c:v>
                </c:pt>
                <c:pt idx="543">
                  <c:v>6.4435099999999998</c:v>
                </c:pt>
                <c:pt idx="544">
                  <c:v>6.44726</c:v>
                </c:pt>
                <c:pt idx="545">
                  <c:v>6.4499000000000004</c:v>
                </c:pt>
                <c:pt idx="546">
                  <c:v>6.4528499999999998</c:v>
                </c:pt>
                <c:pt idx="547">
                  <c:v>6.4554299999999998</c:v>
                </c:pt>
                <c:pt idx="548">
                  <c:v>6.4586600000000001</c:v>
                </c:pt>
                <c:pt idx="549">
                  <c:v>6.4633799999999999</c:v>
                </c:pt>
                <c:pt idx="550">
                  <c:v>6.46685</c:v>
                </c:pt>
                <c:pt idx="551">
                  <c:v>6.4711600000000002</c:v>
                </c:pt>
                <c:pt idx="552">
                  <c:v>6.47471</c:v>
                </c:pt>
                <c:pt idx="553">
                  <c:v>6.4785899999999996</c:v>
                </c:pt>
                <c:pt idx="554">
                  <c:v>6.4824599999999997</c:v>
                </c:pt>
                <c:pt idx="555">
                  <c:v>6.4864899999999999</c:v>
                </c:pt>
                <c:pt idx="556">
                  <c:v>6.4908700000000001</c:v>
                </c:pt>
                <c:pt idx="557">
                  <c:v>6.49519</c:v>
                </c:pt>
                <c:pt idx="558">
                  <c:v>6.4984299999999999</c:v>
                </c:pt>
                <c:pt idx="559">
                  <c:v>6.5011999999999999</c:v>
                </c:pt>
                <c:pt idx="560">
                  <c:v>6.5046099999999996</c:v>
                </c:pt>
                <c:pt idx="561">
                  <c:v>6.5080799999999996</c:v>
                </c:pt>
                <c:pt idx="562">
                  <c:v>6.51126</c:v>
                </c:pt>
                <c:pt idx="563">
                  <c:v>6.5147899999999996</c:v>
                </c:pt>
                <c:pt idx="564">
                  <c:v>6.5182700000000002</c:v>
                </c:pt>
                <c:pt idx="565">
                  <c:v>6.5210100000000004</c:v>
                </c:pt>
                <c:pt idx="566">
                  <c:v>6.5241100000000003</c:v>
                </c:pt>
                <c:pt idx="567">
                  <c:v>6.5284399999999998</c:v>
                </c:pt>
                <c:pt idx="568">
                  <c:v>6.5325100000000003</c:v>
                </c:pt>
                <c:pt idx="569">
                  <c:v>6.53714</c:v>
                </c:pt>
                <c:pt idx="570">
                  <c:v>6.54122</c:v>
                </c:pt>
                <c:pt idx="571">
                  <c:v>6.5451600000000001</c:v>
                </c:pt>
                <c:pt idx="572">
                  <c:v>6.5496600000000003</c:v>
                </c:pt>
                <c:pt idx="573">
                  <c:v>6.5547599999999999</c:v>
                </c:pt>
                <c:pt idx="574">
                  <c:v>6.5584300000000004</c:v>
                </c:pt>
                <c:pt idx="575">
                  <c:v>6.56325</c:v>
                </c:pt>
                <c:pt idx="576">
                  <c:v>6.5677300000000001</c:v>
                </c:pt>
                <c:pt idx="577">
                  <c:v>6.5717499999999998</c:v>
                </c:pt>
                <c:pt idx="578">
                  <c:v>6.5763600000000002</c:v>
                </c:pt>
                <c:pt idx="579">
                  <c:v>6.5801499999999997</c:v>
                </c:pt>
                <c:pt idx="580">
                  <c:v>6.5843299999999996</c:v>
                </c:pt>
                <c:pt idx="581">
                  <c:v>6.5883599999999998</c:v>
                </c:pt>
                <c:pt idx="582">
                  <c:v>6.5928699999999996</c:v>
                </c:pt>
                <c:pt idx="583">
                  <c:v>6.5972</c:v>
                </c:pt>
                <c:pt idx="584">
                  <c:v>6.6005099999999999</c:v>
                </c:pt>
                <c:pt idx="585">
                  <c:v>6.6050899999999997</c:v>
                </c:pt>
                <c:pt idx="586">
                  <c:v>6.6090499999999999</c:v>
                </c:pt>
                <c:pt idx="587">
                  <c:v>6.6136499999999998</c:v>
                </c:pt>
                <c:pt idx="588">
                  <c:v>6.6178499999999998</c:v>
                </c:pt>
                <c:pt idx="589">
                  <c:v>6.6231299999999997</c:v>
                </c:pt>
                <c:pt idx="590">
                  <c:v>6.6273900000000001</c:v>
                </c:pt>
                <c:pt idx="591">
                  <c:v>6.6317399999999997</c:v>
                </c:pt>
                <c:pt idx="592">
                  <c:v>6.6368</c:v>
                </c:pt>
                <c:pt idx="593">
                  <c:v>6.6412599999999999</c:v>
                </c:pt>
                <c:pt idx="594">
                  <c:v>6.6459999999999999</c:v>
                </c:pt>
                <c:pt idx="595">
                  <c:v>6.6501200000000003</c:v>
                </c:pt>
                <c:pt idx="596">
                  <c:v>6.6546700000000003</c:v>
                </c:pt>
                <c:pt idx="597">
                  <c:v>6.6593299999999997</c:v>
                </c:pt>
                <c:pt idx="598">
                  <c:v>6.66282</c:v>
                </c:pt>
                <c:pt idx="599">
                  <c:v>6.6678899999999999</c:v>
                </c:pt>
                <c:pt idx="600">
                  <c:v>6.67103</c:v>
                </c:pt>
                <c:pt idx="601">
                  <c:v>6.6758600000000001</c:v>
                </c:pt>
                <c:pt idx="602">
                  <c:v>6.6794399999999996</c:v>
                </c:pt>
                <c:pt idx="603">
                  <c:v>6.6837</c:v>
                </c:pt>
                <c:pt idx="604">
                  <c:v>6.6877599999999999</c:v>
                </c:pt>
                <c:pt idx="605">
                  <c:v>6.6916700000000002</c:v>
                </c:pt>
                <c:pt idx="606">
                  <c:v>6.6951900000000002</c:v>
                </c:pt>
                <c:pt idx="607">
                  <c:v>6.6993200000000002</c:v>
                </c:pt>
                <c:pt idx="608">
                  <c:v>6.7031499999999999</c:v>
                </c:pt>
                <c:pt idx="609">
                  <c:v>6.7073600000000004</c:v>
                </c:pt>
                <c:pt idx="610">
                  <c:v>6.7109300000000003</c:v>
                </c:pt>
                <c:pt idx="611">
                  <c:v>6.7153799999999997</c:v>
                </c:pt>
                <c:pt idx="612">
                  <c:v>6.7194000000000003</c:v>
                </c:pt>
                <c:pt idx="613">
                  <c:v>6.7236099999999999</c:v>
                </c:pt>
                <c:pt idx="614">
                  <c:v>6.7275600000000004</c:v>
                </c:pt>
                <c:pt idx="615">
                  <c:v>6.7311199999999998</c:v>
                </c:pt>
                <c:pt idx="616">
                  <c:v>6.7347999999999999</c:v>
                </c:pt>
                <c:pt idx="617">
                  <c:v>6.7386699999999999</c:v>
                </c:pt>
                <c:pt idx="618">
                  <c:v>6.7422399999999998</c:v>
                </c:pt>
                <c:pt idx="619">
                  <c:v>6.7466900000000001</c:v>
                </c:pt>
                <c:pt idx="620">
                  <c:v>6.7490800000000002</c:v>
                </c:pt>
                <c:pt idx="621">
                  <c:v>6.7532100000000002</c:v>
                </c:pt>
                <c:pt idx="622">
                  <c:v>6.7555500000000004</c:v>
                </c:pt>
                <c:pt idx="623">
                  <c:v>6.7592999999999996</c:v>
                </c:pt>
                <c:pt idx="624">
                  <c:v>6.7624199999999997</c:v>
                </c:pt>
                <c:pt idx="625">
                  <c:v>6.7657400000000001</c:v>
                </c:pt>
                <c:pt idx="626">
                  <c:v>6.7689300000000001</c:v>
                </c:pt>
                <c:pt idx="627">
                  <c:v>6.7713000000000001</c:v>
                </c:pt>
                <c:pt idx="628">
                  <c:v>6.7757199999999997</c:v>
                </c:pt>
                <c:pt idx="629">
                  <c:v>6.7784800000000001</c:v>
                </c:pt>
                <c:pt idx="630">
                  <c:v>6.7824</c:v>
                </c:pt>
                <c:pt idx="631">
                  <c:v>6.7856500000000004</c:v>
                </c:pt>
                <c:pt idx="632">
                  <c:v>6.7885900000000001</c:v>
                </c:pt>
                <c:pt idx="633">
                  <c:v>6.7920600000000002</c:v>
                </c:pt>
                <c:pt idx="634">
                  <c:v>6.7944500000000003</c:v>
                </c:pt>
                <c:pt idx="635">
                  <c:v>6.7984999999999998</c:v>
                </c:pt>
                <c:pt idx="636">
                  <c:v>6.8006700000000002</c:v>
                </c:pt>
                <c:pt idx="637">
                  <c:v>6.8045799999999996</c:v>
                </c:pt>
                <c:pt idx="638">
                  <c:v>6.8072999999999997</c:v>
                </c:pt>
                <c:pt idx="639">
                  <c:v>6.81</c:v>
                </c:pt>
                <c:pt idx="640">
                  <c:v>6.8133900000000001</c:v>
                </c:pt>
                <c:pt idx="641">
                  <c:v>6.8147799999999998</c:v>
                </c:pt>
                <c:pt idx="642">
                  <c:v>6.8174900000000003</c:v>
                </c:pt>
                <c:pt idx="643">
                  <c:v>6.8202800000000003</c:v>
                </c:pt>
                <c:pt idx="644">
                  <c:v>6.8225199999999999</c:v>
                </c:pt>
                <c:pt idx="645">
                  <c:v>6.8248100000000003</c:v>
                </c:pt>
                <c:pt idx="646">
                  <c:v>6.8269200000000003</c:v>
                </c:pt>
                <c:pt idx="647">
                  <c:v>6.8300099999999997</c:v>
                </c:pt>
                <c:pt idx="648">
                  <c:v>6.8333000000000004</c:v>
                </c:pt>
                <c:pt idx="649">
                  <c:v>6.8354699999999999</c:v>
                </c:pt>
                <c:pt idx="650">
                  <c:v>6.8383799999999999</c:v>
                </c:pt>
                <c:pt idx="651">
                  <c:v>6.83988</c:v>
                </c:pt>
                <c:pt idx="652">
                  <c:v>6.8426299999999998</c:v>
                </c:pt>
                <c:pt idx="653">
                  <c:v>6.8447300000000002</c:v>
                </c:pt>
                <c:pt idx="654">
                  <c:v>6.8475400000000004</c:v>
                </c:pt>
                <c:pt idx="655">
                  <c:v>6.8505599999999998</c:v>
                </c:pt>
                <c:pt idx="656">
                  <c:v>6.8520700000000003</c:v>
                </c:pt>
                <c:pt idx="657">
                  <c:v>6.8540400000000004</c:v>
                </c:pt>
                <c:pt idx="658">
                  <c:v>6.8550800000000001</c:v>
                </c:pt>
                <c:pt idx="659">
                  <c:v>6.8568300000000004</c:v>
                </c:pt>
                <c:pt idx="660">
                  <c:v>6.8581200000000004</c:v>
                </c:pt>
                <c:pt idx="661">
                  <c:v>6.8594200000000001</c:v>
                </c:pt>
                <c:pt idx="662">
                  <c:v>6.8608799999999999</c:v>
                </c:pt>
                <c:pt idx="663">
                  <c:v>6.8607500000000003</c:v>
                </c:pt>
                <c:pt idx="664">
                  <c:v>6.86191</c:v>
                </c:pt>
                <c:pt idx="665">
                  <c:v>6.8626100000000001</c:v>
                </c:pt>
                <c:pt idx="666">
                  <c:v>6.8634000000000004</c:v>
                </c:pt>
                <c:pt idx="667">
                  <c:v>6.86496</c:v>
                </c:pt>
                <c:pt idx="668">
                  <c:v>6.8661199999999996</c:v>
                </c:pt>
                <c:pt idx="669">
                  <c:v>6.8692099999999998</c:v>
                </c:pt>
                <c:pt idx="670">
                  <c:v>6.8703500000000002</c:v>
                </c:pt>
                <c:pt idx="671">
                  <c:v>6.8717499999999996</c:v>
                </c:pt>
                <c:pt idx="672">
                  <c:v>6.8734599999999997</c:v>
                </c:pt>
                <c:pt idx="673">
                  <c:v>6.8747600000000002</c:v>
                </c:pt>
                <c:pt idx="674">
                  <c:v>6.87697</c:v>
                </c:pt>
                <c:pt idx="675">
                  <c:v>6.8777699999999999</c:v>
                </c:pt>
                <c:pt idx="676">
                  <c:v>6.8792</c:v>
                </c:pt>
                <c:pt idx="677">
                  <c:v>6.8803999999999998</c:v>
                </c:pt>
                <c:pt idx="678">
                  <c:v>6.8822099999999997</c:v>
                </c:pt>
                <c:pt idx="679">
                  <c:v>6.8831300000000004</c:v>
                </c:pt>
                <c:pt idx="680">
                  <c:v>6.8844099999999999</c:v>
                </c:pt>
                <c:pt idx="681">
                  <c:v>6.8864099999999997</c:v>
                </c:pt>
                <c:pt idx="682">
                  <c:v>6.8871799999999999</c:v>
                </c:pt>
                <c:pt idx="683">
                  <c:v>6.8890399999999996</c:v>
                </c:pt>
                <c:pt idx="684">
                  <c:v>6.8897300000000001</c:v>
                </c:pt>
                <c:pt idx="685">
                  <c:v>6.8908800000000001</c:v>
                </c:pt>
                <c:pt idx="686">
                  <c:v>6.8927399999999999</c:v>
                </c:pt>
                <c:pt idx="687">
                  <c:v>6.89323</c:v>
                </c:pt>
                <c:pt idx="688">
                  <c:v>6.8953699999999998</c:v>
                </c:pt>
                <c:pt idx="689">
                  <c:v>6.8970399999999996</c:v>
                </c:pt>
                <c:pt idx="690">
                  <c:v>6.8990299999999998</c:v>
                </c:pt>
                <c:pt idx="691">
                  <c:v>6.9012599999999997</c:v>
                </c:pt>
                <c:pt idx="692">
                  <c:v>6.9025999999999996</c:v>
                </c:pt>
                <c:pt idx="693">
                  <c:v>6.9050200000000004</c:v>
                </c:pt>
                <c:pt idx="694">
                  <c:v>6.90707</c:v>
                </c:pt>
                <c:pt idx="695">
                  <c:v>6.9086499999999997</c:v>
                </c:pt>
                <c:pt idx="696">
                  <c:v>6.9114899999999997</c:v>
                </c:pt>
                <c:pt idx="697">
                  <c:v>6.9134200000000003</c:v>
                </c:pt>
                <c:pt idx="698">
                  <c:v>6.9157200000000003</c:v>
                </c:pt>
                <c:pt idx="699">
                  <c:v>6.9171300000000002</c:v>
                </c:pt>
                <c:pt idx="700">
                  <c:v>6.9182399999999999</c:v>
                </c:pt>
                <c:pt idx="701">
                  <c:v>6.9199200000000003</c:v>
                </c:pt>
                <c:pt idx="702">
                  <c:v>6.9211400000000003</c:v>
                </c:pt>
                <c:pt idx="703">
                  <c:v>6.9231199999999999</c:v>
                </c:pt>
                <c:pt idx="704">
                  <c:v>6.9229799999999999</c:v>
                </c:pt>
                <c:pt idx="705">
                  <c:v>6.9246999999999996</c:v>
                </c:pt>
                <c:pt idx="706">
                  <c:v>6.92462</c:v>
                </c:pt>
                <c:pt idx="707">
                  <c:v>6.9254899999999999</c:v>
                </c:pt>
                <c:pt idx="708">
                  <c:v>6.9265100000000004</c:v>
                </c:pt>
                <c:pt idx="709">
                  <c:v>6.9284800000000004</c:v>
                </c:pt>
                <c:pt idx="710">
                  <c:v>6.9309900000000004</c:v>
                </c:pt>
                <c:pt idx="711">
                  <c:v>6.9314099999999996</c:v>
                </c:pt>
                <c:pt idx="712">
                  <c:v>6.9328599999999998</c:v>
                </c:pt>
                <c:pt idx="713">
                  <c:v>6.9350899999999998</c:v>
                </c:pt>
                <c:pt idx="714">
                  <c:v>6.93621</c:v>
                </c:pt>
                <c:pt idx="715">
                  <c:v>6.9389200000000004</c:v>
                </c:pt>
                <c:pt idx="716">
                  <c:v>6.9404500000000002</c:v>
                </c:pt>
                <c:pt idx="717">
                  <c:v>6.9430100000000001</c:v>
                </c:pt>
                <c:pt idx="718">
                  <c:v>6.9451400000000003</c:v>
                </c:pt>
                <c:pt idx="719">
                  <c:v>6.9469200000000004</c:v>
                </c:pt>
                <c:pt idx="720">
                  <c:v>6.9481099999999998</c:v>
                </c:pt>
                <c:pt idx="721">
                  <c:v>6.94998</c:v>
                </c:pt>
                <c:pt idx="722">
                  <c:v>6.9523900000000003</c:v>
                </c:pt>
                <c:pt idx="723">
                  <c:v>6.9545000000000003</c:v>
                </c:pt>
                <c:pt idx="724">
                  <c:v>6.9569099999999997</c:v>
                </c:pt>
                <c:pt idx="725">
                  <c:v>6.9588099999999997</c:v>
                </c:pt>
                <c:pt idx="726">
                  <c:v>6.9618000000000002</c:v>
                </c:pt>
                <c:pt idx="727">
                  <c:v>6.96387</c:v>
                </c:pt>
                <c:pt idx="728">
                  <c:v>6.9676099999999996</c:v>
                </c:pt>
                <c:pt idx="729">
                  <c:v>6.9713900000000004</c:v>
                </c:pt>
                <c:pt idx="730">
                  <c:v>6.9733099999999997</c:v>
                </c:pt>
                <c:pt idx="731">
                  <c:v>6.9771599999999996</c:v>
                </c:pt>
                <c:pt idx="732">
                  <c:v>6.9806900000000001</c:v>
                </c:pt>
                <c:pt idx="733">
                  <c:v>6.9837699999999998</c:v>
                </c:pt>
                <c:pt idx="734">
                  <c:v>6.9877399999999996</c:v>
                </c:pt>
                <c:pt idx="735">
                  <c:v>6.9906899999999998</c:v>
                </c:pt>
                <c:pt idx="736">
                  <c:v>6.9938500000000001</c:v>
                </c:pt>
                <c:pt idx="737">
                  <c:v>6.9971699999999997</c:v>
                </c:pt>
                <c:pt idx="738">
                  <c:v>6.9995599999999998</c:v>
                </c:pt>
                <c:pt idx="739">
                  <c:v>7.00319</c:v>
                </c:pt>
                <c:pt idx="740">
                  <c:v>7.0057299999999998</c:v>
                </c:pt>
                <c:pt idx="741">
                  <c:v>7.0092100000000004</c:v>
                </c:pt>
                <c:pt idx="742">
                  <c:v>7.0122099999999996</c:v>
                </c:pt>
                <c:pt idx="743">
                  <c:v>7.0138999999999996</c:v>
                </c:pt>
                <c:pt idx="744">
                  <c:v>7.0172699999999999</c:v>
                </c:pt>
                <c:pt idx="745">
                  <c:v>7.0194799999999997</c:v>
                </c:pt>
                <c:pt idx="746">
                  <c:v>7.0214400000000001</c:v>
                </c:pt>
                <c:pt idx="747">
                  <c:v>7.0239500000000001</c:v>
                </c:pt>
                <c:pt idx="748">
                  <c:v>7.0267999999999997</c:v>
                </c:pt>
                <c:pt idx="749">
                  <c:v>7.0292700000000004</c:v>
                </c:pt>
                <c:pt idx="750">
                  <c:v>7.0315399999999997</c:v>
                </c:pt>
                <c:pt idx="751">
                  <c:v>7.0339099999999997</c:v>
                </c:pt>
                <c:pt idx="752">
                  <c:v>7.0368300000000001</c:v>
                </c:pt>
                <c:pt idx="753">
                  <c:v>7.04047</c:v>
                </c:pt>
                <c:pt idx="754">
                  <c:v>7.0424300000000004</c:v>
                </c:pt>
                <c:pt idx="755">
                  <c:v>7.04535</c:v>
                </c:pt>
                <c:pt idx="756">
                  <c:v>7.0477800000000004</c:v>
                </c:pt>
                <c:pt idx="757">
                  <c:v>7.0506099999999998</c:v>
                </c:pt>
                <c:pt idx="758">
                  <c:v>7.0543500000000003</c:v>
                </c:pt>
                <c:pt idx="759">
                  <c:v>7.0551500000000003</c:v>
                </c:pt>
                <c:pt idx="760">
                  <c:v>7.0587999999999997</c:v>
                </c:pt>
                <c:pt idx="761">
                  <c:v>7.0605799999999999</c:v>
                </c:pt>
                <c:pt idx="762">
                  <c:v>7.06196</c:v>
                </c:pt>
                <c:pt idx="763">
                  <c:v>7.0642899999999997</c:v>
                </c:pt>
                <c:pt idx="764">
                  <c:v>7.0660800000000004</c:v>
                </c:pt>
                <c:pt idx="765">
                  <c:v>7.0689000000000002</c:v>
                </c:pt>
                <c:pt idx="766">
                  <c:v>7.06968</c:v>
                </c:pt>
                <c:pt idx="767">
                  <c:v>7.0726100000000001</c:v>
                </c:pt>
                <c:pt idx="768">
                  <c:v>7.0750099999999998</c:v>
                </c:pt>
                <c:pt idx="769">
                  <c:v>7.0783100000000001</c:v>
                </c:pt>
                <c:pt idx="770">
                  <c:v>7.0811900000000003</c:v>
                </c:pt>
                <c:pt idx="771">
                  <c:v>7.0832300000000004</c:v>
                </c:pt>
                <c:pt idx="772">
                  <c:v>7.0863500000000004</c:v>
                </c:pt>
                <c:pt idx="773">
                  <c:v>7.0890300000000002</c:v>
                </c:pt>
                <c:pt idx="774">
                  <c:v>7.0917199999999996</c:v>
                </c:pt>
                <c:pt idx="775">
                  <c:v>7.0942600000000002</c:v>
                </c:pt>
                <c:pt idx="776">
                  <c:v>7.0966100000000001</c:v>
                </c:pt>
                <c:pt idx="777">
                  <c:v>7.0998099999999997</c:v>
                </c:pt>
                <c:pt idx="778">
                  <c:v>7.1016899999999996</c:v>
                </c:pt>
                <c:pt idx="779">
                  <c:v>7.1036999999999999</c:v>
                </c:pt>
                <c:pt idx="780">
                  <c:v>7.1065699999999996</c:v>
                </c:pt>
                <c:pt idx="781">
                  <c:v>7.1076600000000001</c:v>
                </c:pt>
                <c:pt idx="782">
                  <c:v>7.1101700000000001</c:v>
                </c:pt>
                <c:pt idx="783">
                  <c:v>7.11144</c:v>
                </c:pt>
                <c:pt idx="784">
                  <c:v>7.1129300000000004</c:v>
                </c:pt>
                <c:pt idx="785">
                  <c:v>7.1139400000000004</c:v>
                </c:pt>
                <c:pt idx="786">
                  <c:v>7.1149500000000003</c:v>
                </c:pt>
                <c:pt idx="787">
                  <c:v>7.1166600000000004</c:v>
                </c:pt>
                <c:pt idx="788">
                  <c:v>7.1173700000000002</c:v>
                </c:pt>
                <c:pt idx="789">
                  <c:v>7.1189</c:v>
                </c:pt>
                <c:pt idx="790">
                  <c:v>7.1192000000000002</c:v>
                </c:pt>
                <c:pt idx="791">
                  <c:v>7.11998</c:v>
                </c:pt>
                <c:pt idx="792">
                  <c:v>7.1208600000000004</c:v>
                </c:pt>
                <c:pt idx="793">
                  <c:v>7.1208600000000004</c:v>
                </c:pt>
                <c:pt idx="794">
                  <c:v>7.1212499999999999</c:v>
                </c:pt>
                <c:pt idx="795">
                  <c:v>7.1214199999999996</c:v>
                </c:pt>
                <c:pt idx="796">
                  <c:v>7.12127</c:v>
                </c:pt>
                <c:pt idx="797">
                  <c:v>7.12134</c:v>
                </c:pt>
                <c:pt idx="798">
                  <c:v>7.1214300000000001</c:v>
                </c:pt>
                <c:pt idx="799">
                  <c:v>7.1208400000000003</c:v>
                </c:pt>
                <c:pt idx="800">
                  <c:v>7.1200400000000004</c:v>
                </c:pt>
                <c:pt idx="801">
                  <c:v>7.12005</c:v>
                </c:pt>
                <c:pt idx="802">
                  <c:v>7.11869</c:v>
                </c:pt>
                <c:pt idx="803">
                  <c:v>7.1184399999999997</c:v>
                </c:pt>
                <c:pt idx="804">
                  <c:v>7.1179300000000003</c:v>
                </c:pt>
                <c:pt idx="805">
                  <c:v>7.1174400000000002</c:v>
                </c:pt>
                <c:pt idx="806">
                  <c:v>7.1164800000000001</c:v>
                </c:pt>
                <c:pt idx="807">
                  <c:v>7.1164899999999998</c:v>
                </c:pt>
                <c:pt idx="808">
                  <c:v>7.1171100000000003</c:v>
                </c:pt>
                <c:pt idx="809">
                  <c:v>7.1178100000000004</c:v>
                </c:pt>
                <c:pt idx="810">
                  <c:v>7.1185</c:v>
                </c:pt>
                <c:pt idx="811">
                  <c:v>7.1185</c:v>
                </c:pt>
                <c:pt idx="812">
                  <c:v>7.1195599999999999</c:v>
                </c:pt>
                <c:pt idx="813">
                  <c:v>7.1206300000000002</c:v>
                </c:pt>
                <c:pt idx="814">
                  <c:v>7.1203799999999999</c:v>
                </c:pt>
                <c:pt idx="815">
                  <c:v>7.1208</c:v>
                </c:pt>
                <c:pt idx="816">
                  <c:v>7.1211700000000002</c:v>
                </c:pt>
                <c:pt idx="817">
                  <c:v>7.1221100000000002</c:v>
                </c:pt>
                <c:pt idx="818">
                  <c:v>7.1224800000000004</c:v>
                </c:pt>
                <c:pt idx="819">
                  <c:v>7.1231799999999996</c:v>
                </c:pt>
                <c:pt idx="820">
                  <c:v>7.12357</c:v>
                </c:pt>
                <c:pt idx="821">
                  <c:v>7.12371</c:v>
                </c:pt>
                <c:pt idx="822">
                  <c:v>7.12479</c:v>
                </c:pt>
                <c:pt idx="823">
                  <c:v>7.1250799999999996</c:v>
                </c:pt>
                <c:pt idx="824">
                  <c:v>7.1261900000000002</c:v>
                </c:pt>
                <c:pt idx="825">
                  <c:v>7.1271199999999997</c:v>
                </c:pt>
                <c:pt idx="826">
                  <c:v>7.1278699999999997</c:v>
                </c:pt>
                <c:pt idx="827">
                  <c:v>7.1303099999999997</c:v>
                </c:pt>
                <c:pt idx="828">
                  <c:v>7.1321099999999999</c:v>
                </c:pt>
                <c:pt idx="829">
                  <c:v>7.1339300000000003</c:v>
                </c:pt>
                <c:pt idx="830">
                  <c:v>7.13659</c:v>
                </c:pt>
                <c:pt idx="831">
                  <c:v>7.1375500000000001</c:v>
                </c:pt>
                <c:pt idx="832">
                  <c:v>7.1403699999999999</c:v>
                </c:pt>
                <c:pt idx="833">
                  <c:v>7.1431199999999997</c:v>
                </c:pt>
                <c:pt idx="834">
                  <c:v>7.1460900000000001</c:v>
                </c:pt>
                <c:pt idx="835">
                  <c:v>7.1487499999999997</c:v>
                </c:pt>
                <c:pt idx="836">
                  <c:v>7.1517600000000003</c:v>
                </c:pt>
                <c:pt idx="837">
                  <c:v>7.1544100000000004</c:v>
                </c:pt>
                <c:pt idx="838">
                  <c:v>7.15707</c:v>
                </c:pt>
                <c:pt idx="839">
                  <c:v>7.1605999999999996</c:v>
                </c:pt>
                <c:pt idx="840">
                  <c:v>7.1634099999999998</c:v>
                </c:pt>
                <c:pt idx="841">
                  <c:v>7.1671399999999998</c:v>
                </c:pt>
                <c:pt idx="842">
                  <c:v>7.1698700000000004</c:v>
                </c:pt>
                <c:pt idx="843">
                  <c:v>7.1733799999999999</c:v>
                </c:pt>
                <c:pt idx="844">
                  <c:v>7.1762800000000002</c:v>
                </c:pt>
                <c:pt idx="845">
                  <c:v>7.1793899999999997</c:v>
                </c:pt>
                <c:pt idx="846">
                  <c:v>7.1825200000000002</c:v>
                </c:pt>
                <c:pt idx="847">
                  <c:v>7.1852799999999997</c:v>
                </c:pt>
                <c:pt idx="848">
                  <c:v>7.18947</c:v>
                </c:pt>
                <c:pt idx="849">
                  <c:v>7.1932</c:v>
                </c:pt>
                <c:pt idx="850">
                  <c:v>7.1964499999999996</c:v>
                </c:pt>
                <c:pt idx="851">
                  <c:v>7.2004099999999998</c:v>
                </c:pt>
                <c:pt idx="852">
                  <c:v>7.2043100000000004</c:v>
                </c:pt>
                <c:pt idx="853">
                  <c:v>7.2084000000000001</c:v>
                </c:pt>
                <c:pt idx="854">
                  <c:v>7.2119299999999997</c:v>
                </c:pt>
                <c:pt idx="855">
                  <c:v>7.2164599999999997</c:v>
                </c:pt>
                <c:pt idx="856">
                  <c:v>7.2200899999999999</c:v>
                </c:pt>
                <c:pt idx="857">
                  <c:v>7.2239699999999996</c:v>
                </c:pt>
                <c:pt idx="858">
                  <c:v>7.22811</c:v>
                </c:pt>
                <c:pt idx="859">
                  <c:v>7.2308399999999997</c:v>
                </c:pt>
                <c:pt idx="860">
                  <c:v>7.2349300000000003</c:v>
                </c:pt>
                <c:pt idx="861">
                  <c:v>7.2378099999999996</c:v>
                </c:pt>
                <c:pt idx="862">
                  <c:v>7.2413299999999996</c:v>
                </c:pt>
                <c:pt idx="863">
                  <c:v>7.2441500000000003</c:v>
                </c:pt>
                <c:pt idx="864">
                  <c:v>7.2467899999999998</c:v>
                </c:pt>
                <c:pt idx="865">
                  <c:v>7.2497499999999997</c:v>
                </c:pt>
                <c:pt idx="866">
                  <c:v>7.2519200000000001</c:v>
                </c:pt>
                <c:pt idx="867">
                  <c:v>7.2542</c:v>
                </c:pt>
                <c:pt idx="868">
                  <c:v>7.2568400000000004</c:v>
                </c:pt>
                <c:pt idx="869">
                  <c:v>7.25936</c:v>
                </c:pt>
                <c:pt idx="870">
                  <c:v>7.2610799999999998</c:v>
                </c:pt>
                <c:pt idx="871">
                  <c:v>7.2627899999999999</c:v>
                </c:pt>
                <c:pt idx="872">
                  <c:v>7.2635100000000001</c:v>
                </c:pt>
                <c:pt idx="873">
                  <c:v>7.2654100000000001</c:v>
                </c:pt>
                <c:pt idx="874">
                  <c:v>7.2665499999999996</c:v>
                </c:pt>
                <c:pt idx="875">
                  <c:v>7.26837</c:v>
                </c:pt>
                <c:pt idx="876">
                  <c:v>7.27</c:v>
                </c:pt>
                <c:pt idx="877">
                  <c:v>7.2712300000000001</c:v>
                </c:pt>
                <c:pt idx="878">
                  <c:v>7.2730899999999998</c:v>
                </c:pt>
                <c:pt idx="879">
                  <c:v>7.2743900000000004</c:v>
                </c:pt>
                <c:pt idx="880">
                  <c:v>7.2765199999999997</c:v>
                </c:pt>
                <c:pt idx="881">
                  <c:v>7.2784599999999999</c:v>
                </c:pt>
                <c:pt idx="882">
                  <c:v>7.28139</c:v>
                </c:pt>
                <c:pt idx="883">
                  <c:v>7.2836999999999996</c:v>
                </c:pt>
                <c:pt idx="884">
                  <c:v>7.2858999999999998</c:v>
                </c:pt>
                <c:pt idx="885">
                  <c:v>7.2882300000000004</c:v>
                </c:pt>
                <c:pt idx="886">
                  <c:v>7.29176</c:v>
                </c:pt>
                <c:pt idx="887">
                  <c:v>7.2951899999999998</c:v>
                </c:pt>
                <c:pt idx="888">
                  <c:v>7.29887</c:v>
                </c:pt>
                <c:pt idx="889">
                  <c:v>7.3024699999999996</c:v>
                </c:pt>
                <c:pt idx="890">
                  <c:v>7.3061999999999996</c:v>
                </c:pt>
                <c:pt idx="891">
                  <c:v>7.3109200000000003</c:v>
                </c:pt>
                <c:pt idx="892">
                  <c:v>7.3143900000000004</c:v>
                </c:pt>
                <c:pt idx="893">
                  <c:v>7.3180100000000001</c:v>
                </c:pt>
                <c:pt idx="894">
                  <c:v>7.3220400000000003</c:v>
                </c:pt>
                <c:pt idx="895">
                  <c:v>7.3263999999999996</c:v>
                </c:pt>
                <c:pt idx="896">
                  <c:v>7.33</c:v>
                </c:pt>
                <c:pt idx="897">
                  <c:v>7.3346999999999998</c:v>
                </c:pt>
                <c:pt idx="898">
                  <c:v>7.3384900000000002</c:v>
                </c:pt>
                <c:pt idx="899">
                  <c:v>7.3429099999999998</c:v>
                </c:pt>
                <c:pt idx="900">
                  <c:v>7.3459300000000001</c:v>
                </c:pt>
                <c:pt idx="901">
                  <c:v>7.34964</c:v>
                </c:pt>
                <c:pt idx="902">
                  <c:v>7.3531599999999999</c:v>
                </c:pt>
                <c:pt idx="903">
                  <c:v>7.35623</c:v>
                </c:pt>
                <c:pt idx="904">
                  <c:v>7.3597200000000003</c:v>
                </c:pt>
                <c:pt idx="905">
                  <c:v>7.3631099999999998</c:v>
                </c:pt>
                <c:pt idx="906">
                  <c:v>7.3666400000000003</c:v>
                </c:pt>
                <c:pt idx="907">
                  <c:v>7.3712299999999997</c:v>
                </c:pt>
                <c:pt idx="908">
                  <c:v>7.3745000000000003</c:v>
                </c:pt>
                <c:pt idx="909">
                  <c:v>7.3794000000000004</c:v>
                </c:pt>
                <c:pt idx="910">
                  <c:v>7.3831800000000003</c:v>
                </c:pt>
                <c:pt idx="911">
                  <c:v>7.3868600000000004</c:v>
                </c:pt>
                <c:pt idx="912">
                  <c:v>7.3905099999999999</c:v>
                </c:pt>
                <c:pt idx="913">
                  <c:v>7.3940599999999996</c:v>
                </c:pt>
                <c:pt idx="914">
                  <c:v>7.3986099999999997</c:v>
                </c:pt>
                <c:pt idx="915">
                  <c:v>7.4024099999999997</c:v>
                </c:pt>
                <c:pt idx="916">
                  <c:v>7.4068199999999997</c:v>
                </c:pt>
                <c:pt idx="917">
                  <c:v>7.4112600000000004</c:v>
                </c:pt>
                <c:pt idx="918">
                  <c:v>7.4152399999999998</c:v>
                </c:pt>
                <c:pt idx="919">
                  <c:v>7.4194399999999998</c:v>
                </c:pt>
                <c:pt idx="920">
                  <c:v>7.4224399999999999</c:v>
                </c:pt>
                <c:pt idx="921">
                  <c:v>7.4267500000000002</c:v>
                </c:pt>
                <c:pt idx="922">
                  <c:v>7.4297599999999999</c:v>
                </c:pt>
                <c:pt idx="923">
                  <c:v>7.4340099999999998</c:v>
                </c:pt>
                <c:pt idx="924">
                  <c:v>7.4367599999999996</c:v>
                </c:pt>
                <c:pt idx="925">
                  <c:v>7.4414600000000002</c:v>
                </c:pt>
                <c:pt idx="926">
                  <c:v>7.4447099999999997</c:v>
                </c:pt>
                <c:pt idx="927">
                  <c:v>7.4487500000000004</c:v>
                </c:pt>
                <c:pt idx="928">
                  <c:v>7.4531200000000002</c:v>
                </c:pt>
                <c:pt idx="929">
                  <c:v>7.4566299999999996</c:v>
                </c:pt>
                <c:pt idx="930">
                  <c:v>7.4602199999999996</c:v>
                </c:pt>
                <c:pt idx="931">
                  <c:v>7.4643199999999998</c:v>
                </c:pt>
                <c:pt idx="932">
                  <c:v>7.4679799999999998</c:v>
                </c:pt>
                <c:pt idx="933">
                  <c:v>7.4722600000000003</c:v>
                </c:pt>
                <c:pt idx="934">
                  <c:v>7.4753600000000002</c:v>
                </c:pt>
                <c:pt idx="935">
                  <c:v>7.4798</c:v>
                </c:pt>
                <c:pt idx="936">
                  <c:v>7.4836299999999998</c:v>
                </c:pt>
                <c:pt idx="937">
                  <c:v>7.48773</c:v>
                </c:pt>
                <c:pt idx="938">
                  <c:v>7.4917600000000002</c:v>
                </c:pt>
                <c:pt idx="939">
                  <c:v>7.4949500000000002</c:v>
                </c:pt>
                <c:pt idx="940">
                  <c:v>7.4990300000000003</c:v>
                </c:pt>
                <c:pt idx="941">
                  <c:v>7.5022900000000003</c:v>
                </c:pt>
                <c:pt idx="942">
                  <c:v>7.5063500000000003</c:v>
                </c:pt>
                <c:pt idx="943">
                  <c:v>7.5099499999999999</c:v>
                </c:pt>
                <c:pt idx="944">
                  <c:v>7.5125799999999998</c:v>
                </c:pt>
                <c:pt idx="945">
                  <c:v>7.51729</c:v>
                </c:pt>
                <c:pt idx="946">
                  <c:v>7.5204199999999997</c:v>
                </c:pt>
                <c:pt idx="947">
                  <c:v>7.5243099999999998</c:v>
                </c:pt>
                <c:pt idx="948">
                  <c:v>7.5279100000000003</c:v>
                </c:pt>
                <c:pt idx="949">
                  <c:v>7.5318699999999996</c:v>
                </c:pt>
                <c:pt idx="950">
                  <c:v>7.5354400000000004</c:v>
                </c:pt>
                <c:pt idx="951">
                  <c:v>7.5383199999999997</c:v>
                </c:pt>
                <c:pt idx="952">
                  <c:v>7.5426700000000002</c:v>
                </c:pt>
                <c:pt idx="953">
                  <c:v>7.5454499999999998</c:v>
                </c:pt>
                <c:pt idx="954">
                  <c:v>7.5488900000000001</c:v>
                </c:pt>
                <c:pt idx="955">
                  <c:v>7.55335</c:v>
                </c:pt>
                <c:pt idx="956">
                  <c:v>7.5559099999999999</c:v>
                </c:pt>
                <c:pt idx="957">
                  <c:v>7.5595800000000004</c:v>
                </c:pt>
                <c:pt idx="958">
                  <c:v>7.5622999999999996</c:v>
                </c:pt>
                <c:pt idx="959">
                  <c:v>7.5664800000000003</c:v>
                </c:pt>
                <c:pt idx="960">
                  <c:v>7.5691899999999999</c:v>
                </c:pt>
                <c:pt idx="961">
                  <c:v>7.5729499999999996</c:v>
                </c:pt>
                <c:pt idx="962">
                  <c:v>7.5767199999999999</c:v>
                </c:pt>
                <c:pt idx="963">
                  <c:v>7.5789200000000001</c:v>
                </c:pt>
                <c:pt idx="964">
                  <c:v>7.5822399999999996</c:v>
                </c:pt>
                <c:pt idx="965">
                  <c:v>7.5852599999999999</c:v>
                </c:pt>
                <c:pt idx="966">
                  <c:v>7.5880700000000001</c:v>
                </c:pt>
                <c:pt idx="967">
                  <c:v>7.5910500000000001</c:v>
                </c:pt>
                <c:pt idx="968">
                  <c:v>7.5955399999999997</c:v>
                </c:pt>
                <c:pt idx="969">
                  <c:v>7.5986000000000002</c:v>
                </c:pt>
                <c:pt idx="970">
                  <c:v>7.6013299999999999</c:v>
                </c:pt>
                <c:pt idx="971">
                  <c:v>7.6048799999999996</c:v>
                </c:pt>
                <c:pt idx="972">
                  <c:v>7.6079499999999998</c:v>
                </c:pt>
                <c:pt idx="973">
                  <c:v>7.61144</c:v>
                </c:pt>
                <c:pt idx="974">
                  <c:v>7.6148699999999998</c:v>
                </c:pt>
                <c:pt idx="975">
                  <c:v>7.6180399999999997</c:v>
                </c:pt>
                <c:pt idx="976">
                  <c:v>7.6214000000000004</c:v>
                </c:pt>
                <c:pt idx="977">
                  <c:v>7.6242200000000002</c:v>
                </c:pt>
                <c:pt idx="978">
                  <c:v>7.6272599999999997</c:v>
                </c:pt>
                <c:pt idx="979">
                  <c:v>7.6308600000000002</c:v>
                </c:pt>
                <c:pt idx="980">
                  <c:v>7.6326400000000003</c:v>
                </c:pt>
                <c:pt idx="981">
                  <c:v>7.6359199999999996</c:v>
                </c:pt>
                <c:pt idx="982">
                  <c:v>7.6381800000000002</c:v>
                </c:pt>
                <c:pt idx="983">
                  <c:v>7.6410999999999998</c:v>
                </c:pt>
                <c:pt idx="984">
                  <c:v>7.64358</c:v>
                </c:pt>
                <c:pt idx="985">
                  <c:v>7.6457800000000002</c:v>
                </c:pt>
                <c:pt idx="986">
                  <c:v>7.6483800000000004</c:v>
                </c:pt>
                <c:pt idx="987">
                  <c:v>7.6507699999999996</c:v>
                </c:pt>
                <c:pt idx="988">
                  <c:v>7.6527900000000004</c:v>
                </c:pt>
                <c:pt idx="989">
                  <c:v>7.6549800000000001</c:v>
                </c:pt>
                <c:pt idx="990">
                  <c:v>7.65726</c:v>
                </c:pt>
                <c:pt idx="991">
                  <c:v>7.6610500000000004</c:v>
                </c:pt>
                <c:pt idx="992">
                  <c:v>7.6625199999999998</c:v>
                </c:pt>
                <c:pt idx="993">
                  <c:v>7.6654499999999999</c:v>
                </c:pt>
                <c:pt idx="994">
                  <c:v>7.6674600000000002</c:v>
                </c:pt>
                <c:pt idx="995">
                  <c:v>7.6703299999999999</c:v>
                </c:pt>
                <c:pt idx="996">
                  <c:v>7.6733700000000002</c:v>
                </c:pt>
                <c:pt idx="997">
                  <c:v>7.6755300000000002</c:v>
                </c:pt>
                <c:pt idx="998">
                  <c:v>7.6791299999999998</c:v>
                </c:pt>
                <c:pt idx="999">
                  <c:v>7.6810600000000004</c:v>
                </c:pt>
                <c:pt idx="1000">
                  <c:v>7.6841299999999997</c:v>
                </c:pt>
                <c:pt idx="1001">
                  <c:v>7.6859599999999997</c:v>
                </c:pt>
                <c:pt idx="1002">
                  <c:v>7.6880300000000004</c:v>
                </c:pt>
                <c:pt idx="1003">
                  <c:v>7.69041</c:v>
                </c:pt>
                <c:pt idx="1004">
                  <c:v>7.6919899999999997</c:v>
                </c:pt>
                <c:pt idx="1005">
                  <c:v>7.6950799999999999</c:v>
                </c:pt>
                <c:pt idx="1006">
                  <c:v>7.6959299999999997</c:v>
                </c:pt>
                <c:pt idx="1007">
                  <c:v>7.6988000000000003</c:v>
                </c:pt>
                <c:pt idx="1008">
                  <c:v>7.7014699999999996</c:v>
                </c:pt>
                <c:pt idx="1009">
                  <c:v>7.7037599999999999</c:v>
                </c:pt>
                <c:pt idx="1010">
                  <c:v>7.70587</c:v>
                </c:pt>
                <c:pt idx="1011">
                  <c:v>7.7082600000000001</c:v>
                </c:pt>
                <c:pt idx="1012">
                  <c:v>7.7106500000000002</c:v>
                </c:pt>
                <c:pt idx="1013">
                  <c:v>7.7132300000000003</c:v>
                </c:pt>
                <c:pt idx="1014">
                  <c:v>7.7156700000000003</c:v>
                </c:pt>
                <c:pt idx="1015">
                  <c:v>7.7184400000000002</c:v>
                </c:pt>
                <c:pt idx="1016">
                  <c:v>7.7213599999999998</c:v>
                </c:pt>
                <c:pt idx="1017">
                  <c:v>7.7239899999999997</c:v>
                </c:pt>
                <c:pt idx="1018">
                  <c:v>7.7266500000000002</c:v>
                </c:pt>
                <c:pt idx="1019">
                  <c:v>7.7290400000000004</c:v>
                </c:pt>
                <c:pt idx="1020">
                  <c:v>7.7309200000000002</c:v>
                </c:pt>
                <c:pt idx="1021">
                  <c:v>7.7334399999999999</c:v>
                </c:pt>
                <c:pt idx="1022">
                  <c:v>7.7348600000000003</c:v>
                </c:pt>
                <c:pt idx="1023">
                  <c:v>7.7376800000000001</c:v>
                </c:pt>
                <c:pt idx="1024">
                  <c:v>7.7403599999999999</c:v>
                </c:pt>
                <c:pt idx="1025">
                  <c:v>7.7424900000000001</c:v>
                </c:pt>
                <c:pt idx="1026">
                  <c:v>7.7447299999999997</c:v>
                </c:pt>
                <c:pt idx="1027">
                  <c:v>7.7473099999999997</c:v>
                </c:pt>
                <c:pt idx="1028">
                  <c:v>7.7495200000000004</c:v>
                </c:pt>
                <c:pt idx="1029">
                  <c:v>7.7519499999999999</c:v>
                </c:pt>
                <c:pt idx="1030">
                  <c:v>7.75406</c:v>
                </c:pt>
                <c:pt idx="1031">
                  <c:v>7.7560799999999999</c:v>
                </c:pt>
                <c:pt idx="1032">
                  <c:v>7.7581899999999999</c:v>
                </c:pt>
                <c:pt idx="1033">
                  <c:v>7.75976</c:v>
                </c:pt>
                <c:pt idx="1034">
                  <c:v>7.7617200000000004</c:v>
                </c:pt>
                <c:pt idx="1035">
                  <c:v>7.76295</c:v>
                </c:pt>
                <c:pt idx="1036">
                  <c:v>7.7652099999999997</c:v>
                </c:pt>
                <c:pt idx="1037">
                  <c:v>7.7665100000000002</c:v>
                </c:pt>
                <c:pt idx="1038">
                  <c:v>7.7682399999999996</c:v>
                </c:pt>
                <c:pt idx="1039">
                  <c:v>7.7697700000000003</c:v>
                </c:pt>
                <c:pt idx="1040">
                  <c:v>7.7705299999999999</c:v>
                </c:pt>
                <c:pt idx="1041">
                  <c:v>7.7715500000000004</c:v>
                </c:pt>
                <c:pt idx="1042">
                  <c:v>7.7726199999999999</c:v>
                </c:pt>
                <c:pt idx="1043">
                  <c:v>7.7737499999999997</c:v>
                </c:pt>
                <c:pt idx="1044">
                  <c:v>7.7741699999999998</c:v>
                </c:pt>
                <c:pt idx="1045">
                  <c:v>7.7739000000000003</c:v>
                </c:pt>
                <c:pt idx="1046">
                  <c:v>7.7736499999999999</c:v>
                </c:pt>
                <c:pt idx="1047">
                  <c:v>7.7723800000000001</c:v>
                </c:pt>
                <c:pt idx="1048">
                  <c:v>7.7721299999999998</c:v>
                </c:pt>
                <c:pt idx="1049">
                  <c:v>7.7705900000000003</c:v>
                </c:pt>
                <c:pt idx="1050">
                  <c:v>7.7682900000000004</c:v>
                </c:pt>
                <c:pt idx="1051">
                  <c:v>7.7653400000000001</c:v>
                </c:pt>
                <c:pt idx="1052">
                  <c:v>7.7597399999999999</c:v>
                </c:pt>
                <c:pt idx="1053">
                  <c:v>7.7587400000000004</c:v>
                </c:pt>
                <c:pt idx="1054">
                  <c:v>7.7571500000000002</c:v>
                </c:pt>
                <c:pt idx="1055">
                  <c:v>7.7563700000000004</c:v>
                </c:pt>
                <c:pt idx="1056">
                  <c:v>7.7558299999999996</c:v>
                </c:pt>
                <c:pt idx="1057">
                  <c:v>7.7556000000000003</c:v>
                </c:pt>
                <c:pt idx="1058">
                  <c:v>7.75556</c:v>
                </c:pt>
                <c:pt idx="1059">
                  <c:v>7.7550400000000002</c:v>
                </c:pt>
                <c:pt idx="1060">
                  <c:v>7.7551199999999998</c:v>
                </c:pt>
                <c:pt idx="1061">
                  <c:v>7.7539999999999996</c:v>
                </c:pt>
                <c:pt idx="1062">
                  <c:v>7.7535100000000003</c:v>
                </c:pt>
                <c:pt idx="1063">
                  <c:v>7.75298</c:v>
                </c:pt>
                <c:pt idx="1064">
                  <c:v>7.75284</c:v>
                </c:pt>
                <c:pt idx="1065">
                  <c:v>7.7519900000000002</c:v>
                </c:pt>
                <c:pt idx="1066">
                  <c:v>7.7511799999999997</c:v>
                </c:pt>
                <c:pt idx="1067">
                  <c:v>7.7514599999999998</c:v>
                </c:pt>
                <c:pt idx="1068">
                  <c:v>7.7511599999999996</c:v>
                </c:pt>
                <c:pt idx="1069">
                  <c:v>7.7517500000000004</c:v>
                </c:pt>
                <c:pt idx="1070">
                  <c:v>7.7512100000000004</c:v>
                </c:pt>
                <c:pt idx="1071">
                  <c:v>7.7516800000000003</c:v>
                </c:pt>
                <c:pt idx="1072">
                  <c:v>7.7525599999999999</c:v>
                </c:pt>
                <c:pt idx="1073">
                  <c:v>7.7522399999999996</c:v>
                </c:pt>
                <c:pt idx="1074">
                  <c:v>7.7526000000000002</c:v>
                </c:pt>
                <c:pt idx="1075">
                  <c:v>7.7524300000000004</c:v>
                </c:pt>
                <c:pt idx="1076">
                  <c:v>7.7528899999999998</c:v>
                </c:pt>
                <c:pt idx="1077">
                  <c:v>7.75352</c:v>
                </c:pt>
                <c:pt idx="1078">
                  <c:v>7.7534000000000001</c:v>
                </c:pt>
                <c:pt idx="1079">
                  <c:v>7.7537700000000003</c:v>
                </c:pt>
                <c:pt idx="1080">
                  <c:v>7.7540699999999996</c:v>
                </c:pt>
                <c:pt idx="1081">
                  <c:v>7.75305</c:v>
                </c:pt>
                <c:pt idx="1082">
                  <c:v>7.7543699999999998</c:v>
                </c:pt>
                <c:pt idx="1083">
                  <c:v>7.7545700000000002</c:v>
                </c:pt>
                <c:pt idx="1084">
                  <c:v>7.7543899999999999</c:v>
                </c:pt>
                <c:pt idx="1085">
                  <c:v>7.7547899999999998</c:v>
                </c:pt>
                <c:pt idx="1086">
                  <c:v>7.7549000000000001</c:v>
                </c:pt>
                <c:pt idx="1087">
                  <c:v>7.7562600000000002</c:v>
                </c:pt>
                <c:pt idx="1088">
                  <c:v>7.7567300000000001</c:v>
                </c:pt>
                <c:pt idx="1089">
                  <c:v>7.75786</c:v>
                </c:pt>
                <c:pt idx="1090">
                  <c:v>7.7583000000000002</c:v>
                </c:pt>
                <c:pt idx="1091">
                  <c:v>7.7602500000000001</c:v>
                </c:pt>
                <c:pt idx="1092">
                  <c:v>7.7606400000000004</c:v>
                </c:pt>
                <c:pt idx="1093">
                  <c:v>7.7618099999999997</c:v>
                </c:pt>
                <c:pt idx="1094">
                  <c:v>7.7633200000000002</c:v>
                </c:pt>
                <c:pt idx="1095">
                  <c:v>7.7642499999999997</c:v>
                </c:pt>
                <c:pt idx="1096">
                  <c:v>7.76654</c:v>
                </c:pt>
                <c:pt idx="1097">
                  <c:v>7.7659099999999999</c:v>
                </c:pt>
                <c:pt idx="1098">
                  <c:v>7.7685599999999999</c:v>
                </c:pt>
                <c:pt idx="1099">
                  <c:v>7.7696500000000004</c:v>
                </c:pt>
                <c:pt idx="1100">
                  <c:v>7.7706999999999997</c:v>
                </c:pt>
                <c:pt idx="1101">
                  <c:v>7.7723199999999997</c:v>
                </c:pt>
                <c:pt idx="1102">
                  <c:v>7.7731599999999998</c:v>
                </c:pt>
                <c:pt idx="1103">
                  <c:v>7.7753399999999999</c:v>
                </c:pt>
                <c:pt idx="1104">
                  <c:v>7.7760600000000002</c:v>
                </c:pt>
                <c:pt idx="1105">
                  <c:v>7.7770400000000004</c:v>
                </c:pt>
                <c:pt idx="1106">
                  <c:v>7.7776100000000001</c:v>
                </c:pt>
                <c:pt idx="1107">
                  <c:v>7.7794699999999999</c:v>
                </c:pt>
                <c:pt idx="1108">
                  <c:v>7.7820499999999999</c:v>
                </c:pt>
                <c:pt idx="1109">
                  <c:v>7.78355</c:v>
                </c:pt>
                <c:pt idx="1110">
                  <c:v>7.7858400000000003</c:v>
                </c:pt>
                <c:pt idx="1111">
                  <c:v>7.7868000000000004</c:v>
                </c:pt>
                <c:pt idx="1112">
                  <c:v>7.7890100000000002</c:v>
                </c:pt>
                <c:pt idx="1113">
                  <c:v>7.7905600000000002</c:v>
                </c:pt>
                <c:pt idx="1114">
                  <c:v>7.7925000000000004</c:v>
                </c:pt>
                <c:pt idx="1115">
                  <c:v>7.7949000000000002</c:v>
                </c:pt>
                <c:pt idx="1116">
                  <c:v>7.7957200000000002</c:v>
                </c:pt>
                <c:pt idx="1117">
                  <c:v>7.7977499999999997</c:v>
                </c:pt>
                <c:pt idx="1118">
                  <c:v>7.79941</c:v>
                </c:pt>
                <c:pt idx="1119">
                  <c:v>7.8008899999999999</c:v>
                </c:pt>
                <c:pt idx="1120">
                  <c:v>7.8024100000000001</c:v>
                </c:pt>
                <c:pt idx="1121">
                  <c:v>7.80342</c:v>
                </c:pt>
                <c:pt idx="1122">
                  <c:v>7.8049799999999996</c:v>
                </c:pt>
                <c:pt idx="1123">
                  <c:v>7.8063200000000004</c:v>
                </c:pt>
                <c:pt idx="1124">
                  <c:v>7.8075900000000003</c:v>
                </c:pt>
                <c:pt idx="1125">
                  <c:v>7.8089599999999999</c:v>
                </c:pt>
                <c:pt idx="1126">
                  <c:v>7.8097700000000003</c:v>
                </c:pt>
                <c:pt idx="1127">
                  <c:v>7.8112599999999999</c:v>
                </c:pt>
                <c:pt idx="1128">
                  <c:v>7.8137299999999996</c:v>
                </c:pt>
                <c:pt idx="1129">
                  <c:v>7.8147399999999996</c:v>
                </c:pt>
                <c:pt idx="1130">
                  <c:v>7.8164199999999999</c:v>
                </c:pt>
                <c:pt idx="1131">
                  <c:v>7.8179499999999997</c:v>
                </c:pt>
                <c:pt idx="1132">
                  <c:v>7.8188599999999999</c:v>
                </c:pt>
                <c:pt idx="1133">
                  <c:v>7.8205200000000001</c:v>
                </c:pt>
                <c:pt idx="1134">
                  <c:v>7.8219200000000004</c:v>
                </c:pt>
                <c:pt idx="1135">
                  <c:v>7.8237800000000002</c:v>
                </c:pt>
                <c:pt idx="1136">
                  <c:v>7.82491</c:v>
                </c:pt>
                <c:pt idx="1137">
                  <c:v>7.8262400000000003</c:v>
                </c:pt>
                <c:pt idx="1138">
                  <c:v>7.8278100000000004</c:v>
                </c:pt>
                <c:pt idx="1139">
                  <c:v>7.8285799999999997</c:v>
                </c:pt>
                <c:pt idx="1140">
                  <c:v>7.8285799999999997</c:v>
                </c:pt>
                <c:pt idx="1141">
                  <c:v>7.8304499999999999</c:v>
                </c:pt>
                <c:pt idx="1142">
                  <c:v>7.83127</c:v>
                </c:pt>
                <c:pt idx="1143">
                  <c:v>7.8317300000000003</c:v>
                </c:pt>
                <c:pt idx="1144">
                  <c:v>7.8331099999999996</c:v>
                </c:pt>
                <c:pt idx="1145">
                  <c:v>7.8327900000000001</c:v>
                </c:pt>
                <c:pt idx="1146">
                  <c:v>7.8336899999999998</c:v>
                </c:pt>
                <c:pt idx="1147">
                  <c:v>7.83432</c:v>
                </c:pt>
                <c:pt idx="1148">
                  <c:v>7.8351300000000004</c:v>
                </c:pt>
                <c:pt idx="1149">
                  <c:v>7.8360700000000003</c:v>
                </c:pt>
                <c:pt idx="1150">
                  <c:v>7.8359800000000002</c:v>
                </c:pt>
                <c:pt idx="1151">
                  <c:v>7.8367800000000001</c:v>
                </c:pt>
                <c:pt idx="1152">
                  <c:v>7.8364599999999998</c:v>
                </c:pt>
                <c:pt idx="1153">
                  <c:v>7.8361599999999996</c:v>
                </c:pt>
                <c:pt idx="1154">
                  <c:v>7.83697</c:v>
                </c:pt>
                <c:pt idx="1155">
                  <c:v>7.8366499999999997</c:v>
                </c:pt>
                <c:pt idx="1156">
                  <c:v>7.8374499999999996</c:v>
                </c:pt>
                <c:pt idx="1157">
                  <c:v>7.83725</c:v>
                </c:pt>
                <c:pt idx="1158">
                  <c:v>7.8376099999999997</c:v>
                </c:pt>
                <c:pt idx="1159">
                  <c:v>7.8373299999999997</c:v>
                </c:pt>
                <c:pt idx="1160">
                  <c:v>7.83744</c:v>
                </c:pt>
                <c:pt idx="1161">
                  <c:v>7.8376400000000004</c:v>
                </c:pt>
                <c:pt idx="1162">
                  <c:v>7.8371599999999999</c:v>
                </c:pt>
                <c:pt idx="1163">
                  <c:v>7.8376900000000003</c:v>
                </c:pt>
                <c:pt idx="1164">
                  <c:v>7.8375500000000002</c:v>
                </c:pt>
                <c:pt idx="1165">
                  <c:v>7.8371700000000004</c:v>
                </c:pt>
                <c:pt idx="1166">
                  <c:v>7.83751</c:v>
                </c:pt>
                <c:pt idx="1167">
                  <c:v>7.8377800000000004</c:v>
                </c:pt>
                <c:pt idx="1168">
                  <c:v>7.8393199999999998</c:v>
                </c:pt>
                <c:pt idx="1169">
                  <c:v>7.8394199999999996</c:v>
                </c:pt>
                <c:pt idx="1170">
                  <c:v>7.84016</c:v>
                </c:pt>
                <c:pt idx="1171">
                  <c:v>7.8408800000000003</c:v>
                </c:pt>
                <c:pt idx="1172">
                  <c:v>7.8412300000000004</c:v>
                </c:pt>
                <c:pt idx="1173">
                  <c:v>7.8425500000000001</c:v>
                </c:pt>
                <c:pt idx="1174">
                  <c:v>7.8425000000000002</c:v>
                </c:pt>
                <c:pt idx="1175">
                  <c:v>7.84361</c:v>
                </c:pt>
                <c:pt idx="1176">
                  <c:v>7.84476</c:v>
                </c:pt>
                <c:pt idx="1177">
                  <c:v>7.8450600000000001</c:v>
                </c:pt>
                <c:pt idx="1178">
                  <c:v>7.8459700000000003</c:v>
                </c:pt>
                <c:pt idx="1179">
                  <c:v>7.84579</c:v>
                </c:pt>
                <c:pt idx="1180">
                  <c:v>7.84673</c:v>
                </c:pt>
                <c:pt idx="1181">
                  <c:v>7.8471900000000003</c:v>
                </c:pt>
                <c:pt idx="1182">
                  <c:v>7.8475999999999999</c:v>
                </c:pt>
                <c:pt idx="1183">
                  <c:v>7.8482099999999999</c:v>
                </c:pt>
                <c:pt idx="1184">
                  <c:v>7.8486399999999996</c:v>
                </c:pt>
                <c:pt idx="1185">
                  <c:v>7.8490200000000003</c:v>
                </c:pt>
                <c:pt idx="1186">
                  <c:v>7.84917</c:v>
                </c:pt>
                <c:pt idx="1187">
                  <c:v>7.8506200000000002</c:v>
                </c:pt>
                <c:pt idx="1188">
                  <c:v>7.8521000000000001</c:v>
                </c:pt>
                <c:pt idx="1189">
                  <c:v>7.8532200000000003</c:v>
                </c:pt>
                <c:pt idx="1190">
                  <c:v>7.8544200000000002</c:v>
                </c:pt>
                <c:pt idx="1191">
                  <c:v>7.8552099999999996</c:v>
                </c:pt>
                <c:pt idx="1192">
                  <c:v>7.8563299999999998</c:v>
                </c:pt>
                <c:pt idx="1193">
                  <c:v>7.8572800000000003</c:v>
                </c:pt>
                <c:pt idx="1194">
                  <c:v>7.8586400000000003</c:v>
                </c:pt>
                <c:pt idx="1195">
                  <c:v>7.8604500000000002</c:v>
                </c:pt>
                <c:pt idx="1196">
                  <c:v>7.8617900000000001</c:v>
                </c:pt>
                <c:pt idx="1197">
                  <c:v>7.8635900000000003</c:v>
                </c:pt>
                <c:pt idx="1198">
                  <c:v>7.86442</c:v>
                </c:pt>
                <c:pt idx="1199">
                  <c:v>7.8665000000000003</c:v>
                </c:pt>
                <c:pt idx="1200">
                  <c:v>7.8676000000000004</c:v>
                </c:pt>
                <c:pt idx="1201">
                  <c:v>7.8690199999999999</c:v>
                </c:pt>
                <c:pt idx="1202">
                  <c:v>7.8705299999999996</c:v>
                </c:pt>
                <c:pt idx="1203">
                  <c:v>7.8712400000000002</c:v>
                </c:pt>
                <c:pt idx="1204">
                  <c:v>7.8730399999999996</c:v>
                </c:pt>
                <c:pt idx="1205">
                  <c:v>7.8737300000000001</c:v>
                </c:pt>
                <c:pt idx="1206">
                  <c:v>7.8746799999999997</c:v>
                </c:pt>
                <c:pt idx="1207">
                  <c:v>7.8764799999999999</c:v>
                </c:pt>
                <c:pt idx="1208">
                  <c:v>7.8771000000000004</c:v>
                </c:pt>
                <c:pt idx="1209">
                  <c:v>7.8794199999999996</c:v>
                </c:pt>
                <c:pt idx="1210">
                  <c:v>7.8794599999999999</c:v>
                </c:pt>
                <c:pt idx="1211">
                  <c:v>7.8811200000000001</c:v>
                </c:pt>
                <c:pt idx="1212">
                  <c:v>7.8820300000000003</c:v>
                </c:pt>
                <c:pt idx="1213">
                  <c:v>7.8827199999999999</c:v>
                </c:pt>
                <c:pt idx="1214">
                  <c:v>7.8847300000000002</c:v>
                </c:pt>
                <c:pt idx="1215">
                  <c:v>7.8845499999999999</c:v>
                </c:pt>
                <c:pt idx="1216">
                  <c:v>7.8859700000000004</c:v>
                </c:pt>
                <c:pt idx="1217">
                  <c:v>7.8865999999999996</c:v>
                </c:pt>
                <c:pt idx="1218">
                  <c:v>7.8873800000000003</c:v>
                </c:pt>
                <c:pt idx="1219">
                  <c:v>7.8886099999999999</c:v>
                </c:pt>
                <c:pt idx="1220">
                  <c:v>7.8887400000000003</c:v>
                </c:pt>
                <c:pt idx="1221">
                  <c:v>7.8899900000000001</c:v>
                </c:pt>
                <c:pt idx="1222">
                  <c:v>7.8904100000000001</c:v>
                </c:pt>
                <c:pt idx="1223">
                  <c:v>7.8916199999999996</c:v>
                </c:pt>
                <c:pt idx="1224">
                  <c:v>7.8926699999999999</c:v>
                </c:pt>
                <c:pt idx="1225">
                  <c:v>7.8930499999999997</c:v>
                </c:pt>
                <c:pt idx="1226">
                  <c:v>7.8938699999999997</c:v>
                </c:pt>
                <c:pt idx="1227">
                  <c:v>7.8952099999999996</c:v>
                </c:pt>
                <c:pt idx="1228">
                  <c:v>7.8974799999999998</c:v>
                </c:pt>
                <c:pt idx="1229">
                  <c:v>7.8987100000000003</c:v>
                </c:pt>
                <c:pt idx="1230">
                  <c:v>7.8995699999999998</c:v>
                </c:pt>
                <c:pt idx="1231">
                  <c:v>7.9015000000000004</c:v>
                </c:pt>
                <c:pt idx="1232">
                  <c:v>7.9027200000000004</c:v>
                </c:pt>
                <c:pt idx="1233">
                  <c:v>7.9046599999999998</c:v>
                </c:pt>
                <c:pt idx="1234">
                  <c:v>7.9050599999999998</c:v>
                </c:pt>
                <c:pt idx="1235">
                  <c:v>7.9069599999999998</c:v>
                </c:pt>
                <c:pt idx="1236">
                  <c:v>7.9085099999999997</c:v>
                </c:pt>
                <c:pt idx="1237">
                  <c:v>7.9097600000000003</c:v>
                </c:pt>
                <c:pt idx="1238">
                  <c:v>7.9116900000000001</c:v>
                </c:pt>
                <c:pt idx="1239">
                  <c:v>7.91317</c:v>
                </c:pt>
                <c:pt idx="1240">
                  <c:v>7.9148899999999998</c:v>
                </c:pt>
                <c:pt idx="1241">
                  <c:v>7.9161099999999998</c:v>
                </c:pt>
                <c:pt idx="1242">
                  <c:v>7.9175199999999997</c:v>
                </c:pt>
                <c:pt idx="1243">
                  <c:v>7.9195599999999997</c:v>
                </c:pt>
                <c:pt idx="1244">
                  <c:v>7.9210000000000003</c:v>
                </c:pt>
                <c:pt idx="1245">
                  <c:v>7.9229500000000002</c:v>
                </c:pt>
                <c:pt idx="1246">
                  <c:v>7.9239800000000002</c:v>
                </c:pt>
                <c:pt idx="1247">
                  <c:v>7.92563</c:v>
                </c:pt>
                <c:pt idx="1248">
                  <c:v>7.9279000000000002</c:v>
                </c:pt>
                <c:pt idx="1249">
                  <c:v>7.9297399999999998</c:v>
                </c:pt>
                <c:pt idx="1250">
                  <c:v>7.93269</c:v>
                </c:pt>
                <c:pt idx="1251">
                  <c:v>7.9336799999999998</c:v>
                </c:pt>
                <c:pt idx="1252">
                  <c:v>7.9359400000000004</c:v>
                </c:pt>
                <c:pt idx="1253">
                  <c:v>7.9380100000000002</c:v>
                </c:pt>
                <c:pt idx="1254">
                  <c:v>7.9404700000000004</c:v>
                </c:pt>
                <c:pt idx="1255">
                  <c:v>7.9433400000000001</c:v>
                </c:pt>
                <c:pt idx="1256">
                  <c:v>7.94468</c:v>
                </c:pt>
                <c:pt idx="1257">
                  <c:v>7.9474900000000002</c:v>
                </c:pt>
                <c:pt idx="1258">
                  <c:v>7.9489999999999998</c:v>
                </c:pt>
                <c:pt idx="1259">
                  <c:v>7.9512099999999997</c:v>
                </c:pt>
                <c:pt idx="1260">
                  <c:v>7.9526500000000002</c:v>
                </c:pt>
                <c:pt idx="1261">
                  <c:v>7.9538799999999998</c:v>
                </c:pt>
                <c:pt idx="1262">
                  <c:v>7.9562600000000003</c:v>
                </c:pt>
                <c:pt idx="1263">
                  <c:v>7.9571399999999999</c:v>
                </c:pt>
                <c:pt idx="1264">
                  <c:v>7.9595599999999997</c:v>
                </c:pt>
                <c:pt idx="1265">
                  <c:v>7.9598899999999997</c:v>
                </c:pt>
                <c:pt idx="1266">
                  <c:v>7.9609300000000003</c:v>
                </c:pt>
                <c:pt idx="1267">
                  <c:v>7.9624899999999998</c:v>
                </c:pt>
                <c:pt idx="1268">
                  <c:v>7.9639300000000004</c:v>
                </c:pt>
                <c:pt idx="1269">
                  <c:v>7.96617</c:v>
                </c:pt>
                <c:pt idx="1270">
                  <c:v>7.9670199999999998</c:v>
                </c:pt>
                <c:pt idx="1271">
                  <c:v>7.9688600000000003</c:v>
                </c:pt>
                <c:pt idx="1272">
                  <c:v>7.9700300000000004</c:v>
                </c:pt>
                <c:pt idx="1273">
                  <c:v>7.9714200000000002</c:v>
                </c:pt>
                <c:pt idx="1274">
                  <c:v>7.9732200000000004</c:v>
                </c:pt>
                <c:pt idx="1275">
                  <c:v>7.9745400000000002</c:v>
                </c:pt>
                <c:pt idx="1276">
                  <c:v>7.9759700000000002</c:v>
                </c:pt>
                <c:pt idx="1277">
                  <c:v>7.9771000000000001</c:v>
                </c:pt>
                <c:pt idx="1278">
                  <c:v>7.97837</c:v>
                </c:pt>
                <c:pt idx="1279">
                  <c:v>7.9789099999999999</c:v>
                </c:pt>
                <c:pt idx="1280">
                  <c:v>7.9793399999999997</c:v>
                </c:pt>
                <c:pt idx="1281">
                  <c:v>7.9804500000000003</c:v>
                </c:pt>
                <c:pt idx="1282">
                  <c:v>7.9802299999999997</c:v>
                </c:pt>
                <c:pt idx="1283">
                  <c:v>7.9804700000000004</c:v>
                </c:pt>
                <c:pt idx="1284">
                  <c:v>7.9801000000000002</c:v>
                </c:pt>
                <c:pt idx="1285">
                  <c:v>7.9787699999999999</c:v>
                </c:pt>
                <c:pt idx="1286">
                  <c:v>7.97715</c:v>
                </c:pt>
                <c:pt idx="1287">
                  <c:v>7.9754699999999996</c:v>
                </c:pt>
                <c:pt idx="1288">
                  <c:v>7.9742499999999996</c:v>
                </c:pt>
                <c:pt idx="1289">
                  <c:v>7.9714999999999998</c:v>
                </c:pt>
                <c:pt idx="1290">
                  <c:v>7.97</c:v>
                </c:pt>
                <c:pt idx="1291">
                  <c:v>7.9676600000000004</c:v>
                </c:pt>
                <c:pt idx="1292">
                  <c:v>7.9652700000000003</c:v>
                </c:pt>
                <c:pt idx="1293">
                  <c:v>7.9630099999999997</c:v>
                </c:pt>
                <c:pt idx="1294">
                  <c:v>7.9604999999999997</c:v>
                </c:pt>
                <c:pt idx="1295">
                  <c:v>7.95899</c:v>
                </c:pt>
                <c:pt idx="1296">
                  <c:v>7.9574600000000002</c:v>
                </c:pt>
                <c:pt idx="1297">
                  <c:v>7.9562099999999996</c:v>
                </c:pt>
                <c:pt idx="1298">
                  <c:v>7.9553700000000003</c:v>
                </c:pt>
                <c:pt idx="1299">
                  <c:v>7.9531299999999998</c:v>
                </c:pt>
                <c:pt idx="1300">
                  <c:v>7.9520099999999996</c:v>
                </c:pt>
                <c:pt idx="1301">
                  <c:v>7.9511900000000004</c:v>
                </c:pt>
                <c:pt idx="1302">
                  <c:v>7.9510500000000004</c:v>
                </c:pt>
                <c:pt idx="1303">
                  <c:v>7.9504599999999996</c:v>
                </c:pt>
                <c:pt idx="1304">
                  <c:v>7.9502600000000001</c:v>
                </c:pt>
                <c:pt idx="1305">
                  <c:v>7.9495699999999996</c:v>
                </c:pt>
                <c:pt idx="1306">
                  <c:v>7.94902</c:v>
                </c:pt>
                <c:pt idx="1307">
                  <c:v>7.9490699999999999</c:v>
                </c:pt>
                <c:pt idx="1308">
                  <c:v>7.9500299999999999</c:v>
                </c:pt>
                <c:pt idx="1309">
                  <c:v>7.9503899999999996</c:v>
                </c:pt>
                <c:pt idx="1310">
                  <c:v>7.9511599999999998</c:v>
                </c:pt>
                <c:pt idx="1311">
                  <c:v>7.9519099999999998</c:v>
                </c:pt>
                <c:pt idx="1312">
                  <c:v>7.9522599999999999</c:v>
                </c:pt>
                <c:pt idx="1313">
                  <c:v>7.9533199999999997</c:v>
                </c:pt>
                <c:pt idx="1314">
                  <c:v>7.95479</c:v>
                </c:pt>
                <c:pt idx="1315">
                  <c:v>7.9558900000000001</c:v>
                </c:pt>
                <c:pt idx="1316">
                  <c:v>7.9574499999999997</c:v>
                </c:pt>
                <c:pt idx="1317">
                  <c:v>7.9585600000000003</c:v>
                </c:pt>
                <c:pt idx="1318">
                  <c:v>7.9603599999999997</c:v>
                </c:pt>
                <c:pt idx="1319">
                  <c:v>7.9608499999999998</c:v>
                </c:pt>
                <c:pt idx="1320">
                  <c:v>7.9616300000000004</c:v>
                </c:pt>
                <c:pt idx="1321">
                  <c:v>7.9632100000000001</c:v>
                </c:pt>
                <c:pt idx="1322">
                  <c:v>7.9638200000000001</c:v>
                </c:pt>
                <c:pt idx="1323">
                  <c:v>7.9653900000000002</c:v>
                </c:pt>
                <c:pt idx="1324">
                  <c:v>7.9656200000000004</c:v>
                </c:pt>
                <c:pt idx="1325">
                  <c:v>7.9665100000000004</c:v>
                </c:pt>
                <c:pt idx="1326">
                  <c:v>7.9668599999999996</c:v>
                </c:pt>
                <c:pt idx="1327">
                  <c:v>7.9690099999999999</c:v>
                </c:pt>
                <c:pt idx="1328">
                  <c:v>7.9709000000000003</c:v>
                </c:pt>
                <c:pt idx="1329">
                  <c:v>7.97262</c:v>
                </c:pt>
                <c:pt idx="1330">
                  <c:v>7.9739500000000003</c:v>
                </c:pt>
                <c:pt idx="1331">
                  <c:v>7.97478</c:v>
                </c:pt>
                <c:pt idx="1332">
                  <c:v>7.9764699999999999</c:v>
                </c:pt>
                <c:pt idx="1333">
                  <c:v>7.9778599999999997</c:v>
                </c:pt>
                <c:pt idx="1334">
                  <c:v>7.9786700000000002</c:v>
                </c:pt>
                <c:pt idx="1335">
                  <c:v>7.9804000000000004</c:v>
                </c:pt>
                <c:pt idx="1336">
                  <c:v>7.9819000000000004</c:v>
                </c:pt>
                <c:pt idx="1337">
                  <c:v>7.9828999999999999</c:v>
                </c:pt>
                <c:pt idx="1338">
                  <c:v>7.9847599999999996</c:v>
                </c:pt>
                <c:pt idx="1339">
                  <c:v>7.9851799999999997</c:v>
                </c:pt>
                <c:pt idx="1340">
                  <c:v>7.9861500000000003</c:v>
                </c:pt>
                <c:pt idx="1341">
                  <c:v>7.9870999999999999</c:v>
                </c:pt>
                <c:pt idx="1342">
                  <c:v>7.98855</c:v>
                </c:pt>
                <c:pt idx="1343">
                  <c:v>7.98916</c:v>
                </c:pt>
                <c:pt idx="1344">
                  <c:v>7.9895399999999999</c:v>
                </c:pt>
                <c:pt idx="1345">
                  <c:v>7.9907199999999996</c:v>
                </c:pt>
                <c:pt idx="1346">
                  <c:v>7.9913699999999999</c:v>
                </c:pt>
                <c:pt idx="1347">
                  <c:v>7.9924600000000003</c:v>
                </c:pt>
                <c:pt idx="1348">
                  <c:v>7.9934099999999999</c:v>
                </c:pt>
                <c:pt idx="1349">
                  <c:v>7.99404</c:v>
                </c:pt>
                <c:pt idx="1350">
                  <c:v>7.9954200000000002</c:v>
                </c:pt>
                <c:pt idx="1351">
                  <c:v>7.9965599999999997</c:v>
                </c:pt>
                <c:pt idx="1352">
                  <c:v>7.9981299999999997</c:v>
                </c:pt>
                <c:pt idx="1353">
                  <c:v>7.9990399999999999</c:v>
                </c:pt>
                <c:pt idx="1354">
                  <c:v>8.0003899999999994</c:v>
                </c:pt>
                <c:pt idx="1355">
                  <c:v>8.0015099999999997</c:v>
                </c:pt>
                <c:pt idx="1356">
                  <c:v>8.0020600000000002</c:v>
                </c:pt>
                <c:pt idx="1357">
                  <c:v>8.0033799999999999</c:v>
                </c:pt>
                <c:pt idx="1358">
                  <c:v>8.0039099999999994</c:v>
                </c:pt>
                <c:pt idx="1359">
                  <c:v>8.0045599999999997</c:v>
                </c:pt>
                <c:pt idx="1360">
                  <c:v>8.0050500000000007</c:v>
                </c:pt>
                <c:pt idx="1361">
                  <c:v>8.0061199999999992</c:v>
                </c:pt>
                <c:pt idx="1362">
                  <c:v>8.00732</c:v>
                </c:pt>
                <c:pt idx="1363">
                  <c:v>8.0070499999999996</c:v>
                </c:pt>
                <c:pt idx="1364">
                  <c:v>8.0078499999999995</c:v>
                </c:pt>
                <c:pt idx="1365">
                  <c:v>8.0080100000000005</c:v>
                </c:pt>
                <c:pt idx="1366">
                  <c:v>8.00868</c:v>
                </c:pt>
                <c:pt idx="1367">
                  <c:v>8.0099900000000002</c:v>
                </c:pt>
                <c:pt idx="1368">
                  <c:v>8.01051</c:v>
                </c:pt>
                <c:pt idx="1369">
                  <c:v>8.0115200000000009</c:v>
                </c:pt>
                <c:pt idx="1370">
                  <c:v>8.0122499999999999</c:v>
                </c:pt>
                <c:pt idx="1371">
                  <c:v>8.0129199999999994</c:v>
                </c:pt>
                <c:pt idx="1372">
                  <c:v>8.0139099999999992</c:v>
                </c:pt>
                <c:pt idx="1373">
                  <c:v>8.0139200000000006</c:v>
                </c:pt>
                <c:pt idx="1374">
                  <c:v>8.0151400000000006</c:v>
                </c:pt>
                <c:pt idx="1375">
                  <c:v>8.0157399999999992</c:v>
                </c:pt>
                <c:pt idx="1376">
                  <c:v>8.0167199999999994</c:v>
                </c:pt>
                <c:pt idx="1377">
                  <c:v>8.0179200000000002</c:v>
                </c:pt>
                <c:pt idx="1378">
                  <c:v>8.0186600000000006</c:v>
                </c:pt>
                <c:pt idx="1379">
                  <c:v>8.0195699999999999</c:v>
                </c:pt>
                <c:pt idx="1380">
                  <c:v>8.0200700000000005</c:v>
                </c:pt>
                <c:pt idx="1381">
                  <c:v>8.0204599999999999</c:v>
                </c:pt>
                <c:pt idx="1382">
                  <c:v>8.0212800000000009</c:v>
                </c:pt>
                <c:pt idx="1383">
                  <c:v>8.0209299999999999</c:v>
                </c:pt>
                <c:pt idx="1384">
                  <c:v>8.0224700000000002</c:v>
                </c:pt>
                <c:pt idx="1385">
                  <c:v>8.0221900000000002</c:v>
                </c:pt>
                <c:pt idx="1386">
                  <c:v>8.0226400000000009</c:v>
                </c:pt>
                <c:pt idx="1387">
                  <c:v>8.0238700000000005</c:v>
                </c:pt>
                <c:pt idx="1388">
                  <c:v>8.02468</c:v>
                </c:pt>
                <c:pt idx="1389">
                  <c:v>8.0257500000000004</c:v>
                </c:pt>
                <c:pt idx="1390">
                  <c:v>8.0261999999999993</c:v>
                </c:pt>
                <c:pt idx="1391">
                  <c:v>8.0273699999999995</c:v>
                </c:pt>
                <c:pt idx="1392">
                  <c:v>8.0277499999999993</c:v>
                </c:pt>
                <c:pt idx="1393">
                  <c:v>8.0278200000000002</c:v>
                </c:pt>
                <c:pt idx="1394">
                  <c:v>8.0292200000000005</c:v>
                </c:pt>
                <c:pt idx="1395">
                  <c:v>8.0289800000000007</c:v>
                </c:pt>
                <c:pt idx="1396">
                  <c:v>8.0297099999999997</c:v>
                </c:pt>
                <c:pt idx="1397">
                  <c:v>8.0305099999999996</c:v>
                </c:pt>
                <c:pt idx="1398">
                  <c:v>8.0305099999999996</c:v>
                </c:pt>
                <c:pt idx="1399">
                  <c:v>8.0297800000000006</c:v>
                </c:pt>
                <c:pt idx="1400">
                  <c:v>8.0303299999999993</c:v>
                </c:pt>
                <c:pt idx="1401">
                  <c:v>8.0302000000000007</c:v>
                </c:pt>
                <c:pt idx="1402">
                  <c:v>8.0300600000000006</c:v>
                </c:pt>
                <c:pt idx="1403">
                  <c:v>8.0304599999999997</c:v>
                </c:pt>
                <c:pt idx="1404">
                  <c:v>8.0303000000000004</c:v>
                </c:pt>
                <c:pt idx="1405">
                  <c:v>8.03003</c:v>
                </c:pt>
                <c:pt idx="1406">
                  <c:v>8.0305700000000009</c:v>
                </c:pt>
                <c:pt idx="1407">
                  <c:v>8.0299700000000005</c:v>
                </c:pt>
                <c:pt idx="1408">
                  <c:v>8.0308499999999992</c:v>
                </c:pt>
                <c:pt idx="1409">
                  <c:v>8.0309399999999993</c:v>
                </c:pt>
                <c:pt idx="1410">
                  <c:v>8.0310799999999993</c:v>
                </c:pt>
                <c:pt idx="1411">
                  <c:v>8.0309600000000003</c:v>
                </c:pt>
                <c:pt idx="1412">
                  <c:v>8.0308899999999994</c:v>
                </c:pt>
                <c:pt idx="1413">
                  <c:v>8.0310699999999997</c:v>
                </c:pt>
                <c:pt idx="1414">
                  <c:v>8.0304500000000001</c:v>
                </c:pt>
                <c:pt idx="1415">
                  <c:v>8.0306999999999995</c:v>
                </c:pt>
                <c:pt idx="1416">
                  <c:v>8.0302199999999999</c:v>
                </c:pt>
                <c:pt idx="1417">
                  <c:v>8.0299099999999992</c:v>
                </c:pt>
                <c:pt idx="1418">
                  <c:v>8.0292300000000001</c:v>
                </c:pt>
                <c:pt idx="1419">
                  <c:v>8.0279199999999999</c:v>
                </c:pt>
                <c:pt idx="1420">
                  <c:v>8.0281199999999995</c:v>
                </c:pt>
                <c:pt idx="1421">
                  <c:v>8.0265599999999999</c:v>
                </c:pt>
                <c:pt idx="1422">
                  <c:v>8.0262899999999995</c:v>
                </c:pt>
                <c:pt idx="1423">
                  <c:v>8.0255799999999997</c:v>
                </c:pt>
                <c:pt idx="1424">
                  <c:v>8.0239200000000004</c:v>
                </c:pt>
                <c:pt idx="1425">
                  <c:v>8.0235099999999999</c:v>
                </c:pt>
                <c:pt idx="1426">
                  <c:v>8.0218500000000006</c:v>
                </c:pt>
                <c:pt idx="1427">
                  <c:v>8.02149</c:v>
                </c:pt>
                <c:pt idx="1428">
                  <c:v>8.0206099999999996</c:v>
                </c:pt>
                <c:pt idx="1429">
                  <c:v>8.0189699999999995</c:v>
                </c:pt>
                <c:pt idx="1430">
                  <c:v>8.0186399999999995</c:v>
                </c:pt>
                <c:pt idx="1431">
                  <c:v>8.0167999999999999</c:v>
                </c:pt>
                <c:pt idx="1432">
                  <c:v>8.0158699999999996</c:v>
                </c:pt>
                <c:pt idx="1433">
                  <c:v>8.0136099999999999</c:v>
                </c:pt>
                <c:pt idx="1434">
                  <c:v>8.0123700000000007</c:v>
                </c:pt>
                <c:pt idx="1435">
                  <c:v>8.0108599999999992</c:v>
                </c:pt>
                <c:pt idx="1436">
                  <c:v>8.0091699999999992</c:v>
                </c:pt>
                <c:pt idx="1437">
                  <c:v>8.0076900000000002</c:v>
                </c:pt>
                <c:pt idx="1438">
                  <c:v>8.0056499999999993</c:v>
                </c:pt>
                <c:pt idx="1439">
                  <c:v>8.0038199999999993</c:v>
                </c:pt>
                <c:pt idx="1440">
                  <c:v>8.0016700000000007</c:v>
                </c:pt>
                <c:pt idx="1441">
                  <c:v>7.9997699999999998</c:v>
                </c:pt>
                <c:pt idx="1442">
                  <c:v>7.9975399999999999</c:v>
                </c:pt>
                <c:pt idx="1443">
                  <c:v>7.9952800000000002</c:v>
                </c:pt>
                <c:pt idx="1444">
                  <c:v>7.9931700000000001</c:v>
                </c:pt>
                <c:pt idx="1445">
                  <c:v>7.9903700000000004</c:v>
                </c:pt>
                <c:pt idx="1446">
                  <c:v>7.9879800000000003</c:v>
                </c:pt>
                <c:pt idx="1447">
                  <c:v>7.9859799999999996</c:v>
                </c:pt>
                <c:pt idx="1448">
                  <c:v>7.9825699999999999</c:v>
                </c:pt>
                <c:pt idx="1449">
                  <c:v>7.9794299999999998</c:v>
                </c:pt>
                <c:pt idx="1450">
                  <c:v>7.9746800000000002</c:v>
                </c:pt>
                <c:pt idx="1451">
                  <c:v>7.9705700000000004</c:v>
                </c:pt>
                <c:pt idx="1452">
                  <c:v>7.9672299999999998</c:v>
                </c:pt>
                <c:pt idx="1453">
                  <c:v>7.9625399999999997</c:v>
                </c:pt>
                <c:pt idx="1454">
                  <c:v>7.9585100000000004</c:v>
                </c:pt>
                <c:pt idx="1455">
                  <c:v>7.9533199999999997</c:v>
                </c:pt>
                <c:pt idx="1456">
                  <c:v>7.9480599999999999</c:v>
                </c:pt>
                <c:pt idx="1457">
                  <c:v>7.94292</c:v>
                </c:pt>
                <c:pt idx="1458">
                  <c:v>7.9375900000000001</c:v>
                </c:pt>
                <c:pt idx="1459">
                  <c:v>7.9327500000000004</c:v>
                </c:pt>
                <c:pt idx="1460">
                  <c:v>7.9267599999999998</c:v>
                </c:pt>
                <c:pt idx="1461">
                  <c:v>7.9214500000000001</c:v>
                </c:pt>
                <c:pt idx="1462">
                  <c:v>7.9148699999999996</c:v>
                </c:pt>
                <c:pt idx="1463">
                  <c:v>7.9082600000000003</c:v>
                </c:pt>
                <c:pt idx="1464">
                  <c:v>7.9017799999999996</c:v>
                </c:pt>
                <c:pt idx="1465">
                  <c:v>7.8946500000000004</c:v>
                </c:pt>
                <c:pt idx="1466">
                  <c:v>7.8880299999999997</c:v>
                </c:pt>
                <c:pt idx="1467">
                  <c:v>7.8807700000000001</c:v>
                </c:pt>
                <c:pt idx="1468">
                  <c:v>7.8743699999999999</c:v>
                </c:pt>
                <c:pt idx="1469">
                  <c:v>7.8677400000000004</c:v>
                </c:pt>
                <c:pt idx="1470">
                  <c:v>7.8608700000000002</c:v>
                </c:pt>
                <c:pt idx="1471">
                  <c:v>7.8534899999999999</c:v>
                </c:pt>
                <c:pt idx="1472">
                  <c:v>7.8445900000000002</c:v>
                </c:pt>
                <c:pt idx="1473">
                  <c:v>7.8376000000000001</c:v>
                </c:pt>
                <c:pt idx="1474">
                  <c:v>7.8287000000000004</c:v>
                </c:pt>
                <c:pt idx="1475">
                  <c:v>7.8192599999999999</c:v>
                </c:pt>
                <c:pt idx="1476">
                  <c:v>7.8092800000000002</c:v>
                </c:pt>
                <c:pt idx="1477">
                  <c:v>7.7991799999999998</c:v>
                </c:pt>
                <c:pt idx="1478">
                  <c:v>7.7897299999999996</c:v>
                </c:pt>
                <c:pt idx="1479">
                  <c:v>7.7778900000000002</c:v>
                </c:pt>
                <c:pt idx="1480">
                  <c:v>7.7656099999999997</c:v>
                </c:pt>
                <c:pt idx="1481">
                  <c:v>7.7518799999999999</c:v>
                </c:pt>
                <c:pt idx="1482">
                  <c:v>7.7372800000000002</c:v>
                </c:pt>
                <c:pt idx="1483">
                  <c:v>7.7220599999999999</c:v>
                </c:pt>
                <c:pt idx="1484">
                  <c:v>7.70458</c:v>
                </c:pt>
                <c:pt idx="1485">
                  <c:v>7.6879400000000002</c:v>
                </c:pt>
                <c:pt idx="1486">
                  <c:v>7.6698300000000001</c:v>
                </c:pt>
                <c:pt idx="1487">
                  <c:v>7.65259</c:v>
                </c:pt>
                <c:pt idx="1488">
                  <c:v>7.6336899999999996</c:v>
                </c:pt>
                <c:pt idx="1489">
                  <c:v>7.6156600000000001</c:v>
                </c:pt>
                <c:pt idx="1490">
                  <c:v>7.5978000000000003</c:v>
                </c:pt>
                <c:pt idx="1491">
                  <c:v>7.5792999999999999</c:v>
                </c:pt>
                <c:pt idx="1492">
                  <c:v>7.5622400000000001</c:v>
                </c:pt>
                <c:pt idx="1493">
                  <c:v>7.5445700000000002</c:v>
                </c:pt>
                <c:pt idx="1494">
                  <c:v>7.5273199999999996</c:v>
                </c:pt>
                <c:pt idx="1495">
                  <c:v>7.5106900000000003</c:v>
                </c:pt>
                <c:pt idx="1496">
                  <c:v>7.4935400000000003</c:v>
                </c:pt>
                <c:pt idx="1497">
                  <c:v>7.4781399999999998</c:v>
                </c:pt>
                <c:pt idx="1498">
                  <c:v>7.4633099999999999</c:v>
                </c:pt>
                <c:pt idx="1499">
                  <c:v>7.4494100000000003</c:v>
                </c:pt>
                <c:pt idx="1500">
                  <c:v>7.4356400000000002</c:v>
                </c:pt>
                <c:pt idx="1501">
                  <c:v>7.42319</c:v>
                </c:pt>
                <c:pt idx="1502">
                  <c:v>7.41113</c:v>
                </c:pt>
                <c:pt idx="1503">
                  <c:v>7.3990099999999996</c:v>
                </c:pt>
                <c:pt idx="1504">
                  <c:v>7.3879999999999999</c:v>
                </c:pt>
                <c:pt idx="1505">
                  <c:v>7.3766100000000003</c:v>
                </c:pt>
                <c:pt idx="1506">
                  <c:v>7.3657599999999999</c:v>
                </c:pt>
                <c:pt idx="1507">
                  <c:v>7.3566399999999996</c:v>
                </c:pt>
                <c:pt idx="1508">
                  <c:v>7.3466399999999998</c:v>
                </c:pt>
                <c:pt idx="1509">
                  <c:v>7.3378100000000002</c:v>
                </c:pt>
                <c:pt idx="1510">
                  <c:v>7.3290100000000002</c:v>
                </c:pt>
                <c:pt idx="1511">
                  <c:v>7.3207000000000004</c:v>
                </c:pt>
                <c:pt idx="1512">
                  <c:v>7.3120900000000004</c:v>
                </c:pt>
                <c:pt idx="1513">
                  <c:v>7.3044399999999996</c:v>
                </c:pt>
                <c:pt idx="1514">
                  <c:v>7.2976700000000001</c:v>
                </c:pt>
                <c:pt idx="1515">
                  <c:v>7.2900999999999998</c:v>
                </c:pt>
                <c:pt idx="1516">
                  <c:v>7.2838000000000003</c:v>
                </c:pt>
                <c:pt idx="1517">
                  <c:v>7.2766299999999999</c:v>
                </c:pt>
                <c:pt idx="1518">
                  <c:v>7.2702099999999996</c:v>
                </c:pt>
                <c:pt idx="1519">
                  <c:v>7.2639500000000004</c:v>
                </c:pt>
                <c:pt idx="1520">
                  <c:v>7.2565499999999998</c:v>
                </c:pt>
                <c:pt idx="1521">
                  <c:v>7.2504799999999996</c:v>
                </c:pt>
                <c:pt idx="1522">
                  <c:v>7.24282</c:v>
                </c:pt>
                <c:pt idx="1523">
                  <c:v>7.2366900000000003</c:v>
                </c:pt>
                <c:pt idx="1524">
                  <c:v>7.2300199999999997</c:v>
                </c:pt>
                <c:pt idx="1525">
                  <c:v>7.2230699999999999</c:v>
                </c:pt>
                <c:pt idx="1526">
                  <c:v>7.2172200000000002</c:v>
                </c:pt>
                <c:pt idx="1527">
                  <c:v>7.21028</c:v>
                </c:pt>
                <c:pt idx="1528">
                  <c:v>7.20479</c:v>
                </c:pt>
                <c:pt idx="1529">
                  <c:v>7.19808</c:v>
                </c:pt>
                <c:pt idx="1530">
                  <c:v>7.1914800000000003</c:v>
                </c:pt>
                <c:pt idx="1531">
                  <c:v>7.1845999999999997</c:v>
                </c:pt>
                <c:pt idx="1532">
                  <c:v>7.17781</c:v>
                </c:pt>
                <c:pt idx="1533">
                  <c:v>7.1720699999999997</c:v>
                </c:pt>
                <c:pt idx="1534">
                  <c:v>7.1661999999999999</c:v>
                </c:pt>
                <c:pt idx="1535">
                  <c:v>7.16092</c:v>
                </c:pt>
                <c:pt idx="1536">
                  <c:v>7.1556499999999996</c:v>
                </c:pt>
                <c:pt idx="1537">
                  <c:v>7.1506600000000002</c:v>
                </c:pt>
                <c:pt idx="1538">
                  <c:v>7.1468600000000002</c:v>
                </c:pt>
                <c:pt idx="1539">
                  <c:v>7.1419100000000002</c:v>
                </c:pt>
                <c:pt idx="1540">
                  <c:v>7.1384400000000001</c:v>
                </c:pt>
                <c:pt idx="1541">
                  <c:v>7.1342400000000001</c:v>
                </c:pt>
                <c:pt idx="1542">
                  <c:v>7.1300100000000004</c:v>
                </c:pt>
                <c:pt idx="1543">
                  <c:v>7.1267100000000001</c:v>
                </c:pt>
                <c:pt idx="1544">
                  <c:v>7.1221399999999999</c:v>
                </c:pt>
                <c:pt idx="1545">
                  <c:v>7.11843</c:v>
                </c:pt>
                <c:pt idx="1546">
                  <c:v>7.1136299999999997</c:v>
                </c:pt>
                <c:pt idx="1547">
                  <c:v>7.1097000000000001</c:v>
                </c:pt>
                <c:pt idx="1548">
                  <c:v>7.1035899999999996</c:v>
                </c:pt>
                <c:pt idx="1549">
                  <c:v>7.10114</c:v>
                </c:pt>
                <c:pt idx="1550">
                  <c:v>7.0975999999999999</c:v>
                </c:pt>
                <c:pt idx="1551">
                  <c:v>7.0955300000000001</c:v>
                </c:pt>
                <c:pt idx="1552">
                  <c:v>7.0923299999999996</c:v>
                </c:pt>
                <c:pt idx="1553">
                  <c:v>7.09016</c:v>
                </c:pt>
                <c:pt idx="1554">
                  <c:v>7.0881999999999996</c:v>
                </c:pt>
                <c:pt idx="1555">
                  <c:v>7.0861299999999998</c:v>
                </c:pt>
                <c:pt idx="1556">
                  <c:v>7.0836800000000002</c:v>
                </c:pt>
                <c:pt idx="1557">
                  <c:v>7.0811000000000002</c:v>
                </c:pt>
                <c:pt idx="1558">
                  <c:v>7.0789200000000001</c:v>
                </c:pt>
                <c:pt idx="1559">
                  <c:v>7.0763600000000002</c:v>
                </c:pt>
                <c:pt idx="1560">
                  <c:v>7.0730000000000004</c:v>
                </c:pt>
                <c:pt idx="1561">
                  <c:v>7.0715700000000004</c:v>
                </c:pt>
                <c:pt idx="1562">
                  <c:v>7.0688399999999998</c:v>
                </c:pt>
                <c:pt idx="1563">
                  <c:v>7.0673199999999996</c:v>
                </c:pt>
                <c:pt idx="1564">
                  <c:v>7.0660400000000001</c:v>
                </c:pt>
                <c:pt idx="1565">
                  <c:v>7.0641800000000003</c:v>
                </c:pt>
                <c:pt idx="1566">
                  <c:v>7.06332</c:v>
                </c:pt>
                <c:pt idx="1567">
                  <c:v>7.0625299999999998</c:v>
                </c:pt>
                <c:pt idx="1568">
                  <c:v>7.0629099999999996</c:v>
                </c:pt>
                <c:pt idx="1569">
                  <c:v>7.0637100000000004</c:v>
                </c:pt>
                <c:pt idx="1570">
                  <c:v>7.06412</c:v>
                </c:pt>
                <c:pt idx="1571">
                  <c:v>7.0650899999999996</c:v>
                </c:pt>
                <c:pt idx="1572">
                  <c:v>7.0647900000000003</c:v>
                </c:pt>
                <c:pt idx="1573">
                  <c:v>7.0655000000000001</c:v>
                </c:pt>
                <c:pt idx="1574">
                  <c:v>7.0668300000000004</c:v>
                </c:pt>
                <c:pt idx="1575">
                  <c:v>7.06839</c:v>
                </c:pt>
                <c:pt idx="1576">
                  <c:v>7.0692700000000004</c:v>
                </c:pt>
                <c:pt idx="1577">
                  <c:v>7.0713900000000001</c:v>
                </c:pt>
                <c:pt idx="1578">
                  <c:v>7.0730000000000004</c:v>
                </c:pt>
                <c:pt idx="1579">
                  <c:v>7.0734500000000002</c:v>
                </c:pt>
                <c:pt idx="1580">
                  <c:v>7.0755100000000004</c:v>
                </c:pt>
                <c:pt idx="1581">
                  <c:v>7.0769099999999998</c:v>
                </c:pt>
                <c:pt idx="1582">
                  <c:v>7.07918</c:v>
                </c:pt>
                <c:pt idx="1583">
                  <c:v>7.0808499999999999</c:v>
                </c:pt>
                <c:pt idx="1584">
                  <c:v>7.0824699999999998</c:v>
                </c:pt>
                <c:pt idx="1585">
                  <c:v>7.08432</c:v>
                </c:pt>
                <c:pt idx="1586">
                  <c:v>7.0862600000000002</c:v>
                </c:pt>
                <c:pt idx="1587">
                  <c:v>7.0892999999999997</c:v>
                </c:pt>
                <c:pt idx="1588">
                  <c:v>7.0921900000000004</c:v>
                </c:pt>
                <c:pt idx="1589">
                  <c:v>7.0942600000000002</c:v>
                </c:pt>
                <c:pt idx="1590">
                  <c:v>7.0965299999999996</c:v>
                </c:pt>
                <c:pt idx="1591">
                  <c:v>7.0988100000000003</c:v>
                </c:pt>
                <c:pt idx="1592">
                  <c:v>7.10121</c:v>
                </c:pt>
                <c:pt idx="1593">
                  <c:v>7.1043399999999997</c:v>
                </c:pt>
                <c:pt idx="1594">
                  <c:v>7.1061699999999997</c:v>
                </c:pt>
                <c:pt idx="1595">
                  <c:v>7.1086900000000002</c:v>
                </c:pt>
                <c:pt idx="1596">
                  <c:v>7.1110199999999999</c:v>
                </c:pt>
                <c:pt idx="1597">
                  <c:v>7.1128600000000004</c:v>
                </c:pt>
                <c:pt idx="1598">
                  <c:v>7.1151</c:v>
                </c:pt>
                <c:pt idx="1599">
                  <c:v>7.1166700000000001</c:v>
                </c:pt>
                <c:pt idx="1600">
                  <c:v>7.1187300000000002</c:v>
                </c:pt>
                <c:pt idx="1601">
                  <c:v>7.1198800000000002</c:v>
                </c:pt>
                <c:pt idx="1602">
                  <c:v>7.1215000000000002</c:v>
                </c:pt>
                <c:pt idx="1603">
                  <c:v>7.1231099999999996</c:v>
                </c:pt>
                <c:pt idx="1604">
                  <c:v>7.1246499999999999</c:v>
                </c:pt>
                <c:pt idx="1605">
                  <c:v>7.1265900000000002</c:v>
                </c:pt>
                <c:pt idx="1606">
                  <c:v>7.1276900000000003</c:v>
                </c:pt>
                <c:pt idx="1607">
                  <c:v>7.1301500000000004</c:v>
                </c:pt>
                <c:pt idx="1608">
                  <c:v>7.13225</c:v>
                </c:pt>
                <c:pt idx="1609">
                  <c:v>7.1339899999999998</c:v>
                </c:pt>
                <c:pt idx="1610">
                  <c:v>7.1357200000000001</c:v>
                </c:pt>
                <c:pt idx="1611">
                  <c:v>7.1370500000000003</c:v>
                </c:pt>
                <c:pt idx="1612">
                  <c:v>7.1393000000000004</c:v>
                </c:pt>
                <c:pt idx="1613">
                  <c:v>7.1402000000000001</c:v>
                </c:pt>
                <c:pt idx="1614">
                  <c:v>7.1420500000000002</c:v>
                </c:pt>
                <c:pt idx="1615">
                  <c:v>7.1430499999999997</c:v>
                </c:pt>
                <c:pt idx="1616">
                  <c:v>7.1447900000000004</c:v>
                </c:pt>
                <c:pt idx="1617">
                  <c:v>7.1459999999999999</c:v>
                </c:pt>
                <c:pt idx="1618">
                  <c:v>7.1470500000000001</c:v>
                </c:pt>
                <c:pt idx="1619">
                  <c:v>7.1484500000000004</c:v>
                </c:pt>
                <c:pt idx="1620">
                  <c:v>7.1484500000000004</c:v>
                </c:pt>
                <c:pt idx="1621">
                  <c:v>7.1489000000000003</c:v>
                </c:pt>
                <c:pt idx="1622">
                  <c:v>7.1496599999999999</c:v>
                </c:pt>
                <c:pt idx="1623">
                  <c:v>7.1494499999999999</c:v>
                </c:pt>
                <c:pt idx="1624">
                  <c:v>7.1497000000000002</c:v>
                </c:pt>
                <c:pt idx="1625">
                  <c:v>7.1495800000000003</c:v>
                </c:pt>
                <c:pt idx="1626">
                  <c:v>7.1497700000000002</c:v>
                </c:pt>
                <c:pt idx="1627">
                  <c:v>7.1501000000000001</c:v>
                </c:pt>
                <c:pt idx="1628">
                  <c:v>7.1503899999999998</c:v>
                </c:pt>
                <c:pt idx="1629">
                  <c:v>7.1506299999999996</c:v>
                </c:pt>
                <c:pt idx="1630">
                  <c:v>7.1510499999999997</c:v>
                </c:pt>
                <c:pt idx="1631">
                  <c:v>7.1516799999999998</c:v>
                </c:pt>
                <c:pt idx="1632">
                  <c:v>7.1520099999999998</c:v>
                </c:pt>
                <c:pt idx="1633">
                  <c:v>7.1513600000000004</c:v>
                </c:pt>
                <c:pt idx="1634">
                  <c:v>7.15158</c:v>
                </c:pt>
                <c:pt idx="1635">
                  <c:v>7.1510499999999997</c:v>
                </c:pt>
                <c:pt idx="1636">
                  <c:v>7.1511500000000003</c:v>
                </c:pt>
                <c:pt idx="1637">
                  <c:v>7.1508700000000003</c:v>
                </c:pt>
                <c:pt idx="1638">
                  <c:v>7.1504000000000003</c:v>
                </c:pt>
                <c:pt idx="1639">
                  <c:v>7.1497000000000002</c:v>
                </c:pt>
                <c:pt idx="1640">
                  <c:v>7.1483999999999996</c:v>
                </c:pt>
                <c:pt idx="1641">
                  <c:v>7.1472699999999998</c:v>
                </c:pt>
                <c:pt idx="1642">
                  <c:v>7.1455399999999996</c:v>
                </c:pt>
                <c:pt idx="1643">
                  <c:v>7.1444599999999996</c:v>
                </c:pt>
                <c:pt idx="1644">
                  <c:v>7.1431500000000003</c:v>
                </c:pt>
                <c:pt idx="1645">
                  <c:v>7.1411800000000003</c:v>
                </c:pt>
                <c:pt idx="1646">
                  <c:v>7.1406700000000001</c:v>
                </c:pt>
                <c:pt idx="1647">
                  <c:v>7.1391400000000003</c:v>
                </c:pt>
                <c:pt idx="1648">
                  <c:v>7.1394900000000003</c:v>
                </c:pt>
                <c:pt idx="1649">
                  <c:v>7.1388199999999999</c:v>
                </c:pt>
                <c:pt idx="1650">
                  <c:v>7.1386500000000002</c:v>
                </c:pt>
                <c:pt idx="1651">
                  <c:v>7.1393000000000004</c:v>
                </c:pt>
                <c:pt idx="1652">
                  <c:v>7.1383400000000004</c:v>
                </c:pt>
                <c:pt idx="1653">
                  <c:v>7.1390599999999997</c:v>
                </c:pt>
                <c:pt idx="1654">
                  <c:v>7.1391499999999999</c:v>
                </c:pt>
                <c:pt idx="1655">
                  <c:v>7.1394200000000003</c:v>
                </c:pt>
                <c:pt idx="1656">
                  <c:v>7.1400199999999998</c:v>
                </c:pt>
                <c:pt idx="1657">
                  <c:v>7.1402000000000001</c:v>
                </c:pt>
                <c:pt idx="1658">
                  <c:v>7.1412899999999997</c:v>
                </c:pt>
                <c:pt idx="1659">
                  <c:v>7.1415899999999999</c:v>
                </c:pt>
                <c:pt idx="1660">
                  <c:v>7.1423500000000004</c:v>
                </c:pt>
                <c:pt idx="1661">
                  <c:v>7.1426499999999997</c:v>
                </c:pt>
                <c:pt idx="1662">
                  <c:v>7.1427100000000001</c:v>
                </c:pt>
                <c:pt idx="1663">
                  <c:v>7.1430699999999998</c:v>
                </c:pt>
                <c:pt idx="1664">
                  <c:v>7.14194</c:v>
                </c:pt>
                <c:pt idx="1665">
                  <c:v>7.1409799999999999</c:v>
                </c:pt>
                <c:pt idx="1666">
                  <c:v>7.1392899999999999</c:v>
                </c:pt>
                <c:pt idx="1667">
                  <c:v>7.1390900000000004</c:v>
                </c:pt>
                <c:pt idx="1668">
                  <c:v>7.13889</c:v>
                </c:pt>
                <c:pt idx="1669">
                  <c:v>7.1383999999999999</c:v>
                </c:pt>
                <c:pt idx="1670">
                  <c:v>7.13795</c:v>
                </c:pt>
                <c:pt idx="1671">
                  <c:v>7.1360200000000003</c:v>
                </c:pt>
                <c:pt idx="1672">
                  <c:v>7.1347500000000004</c:v>
                </c:pt>
                <c:pt idx="1673">
                  <c:v>7.1329000000000002</c:v>
                </c:pt>
                <c:pt idx="1674">
                  <c:v>7.1317899999999996</c:v>
                </c:pt>
                <c:pt idx="1675">
                  <c:v>7.1303900000000002</c:v>
                </c:pt>
                <c:pt idx="1676">
                  <c:v>7.1296799999999996</c:v>
                </c:pt>
                <c:pt idx="1677">
                  <c:v>7.1295700000000002</c:v>
                </c:pt>
                <c:pt idx="1678">
                  <c:v>7.1284000000000001</c:v>
                </c:pt>
                <c:pt idx="1679">
                  <c:v>7.1282199999999998</c:v>
                </c:pt>
                <c:pt idx="1680">
                  <c:v>7.1280700000000001</c:v>
                </c:pt>
                <c:pt idx="1681">
                  <c:v>7.1276700000000002</c:v>
                </c:pt>
                <c:pt idx="1682">
                  <c:v>7.1281100000000004</c:v>
                </c:pt>
                <c:pt idx="1683">
                  <c:v>7.1284200000000002</c:v>
                </c:pt>
                <c:pt idx="1684">
                  <c:v>7.1290399999999998</c:v>
                </c:pt>
                <c:pt idx="1685">
                  <c:v>7.1290300000000002</c:v>
                </c:pt>
                <c:pt idx="1686">
                  <c:v>7.1296799999999996</c:v>
                </c:pt>
                <c:pt idx="1687">
                  <c:v>7.1303799999999997</c:v>
                </c:pt>
                <c:pt idx="1688">
                  <c:v>7.13063</c:v>
                </c:pt>
                <c:pt idx="1689">
                  <c:v>7.1319999999999997</c:v>
                </c:pt>
                <c:pt idx="1690">
                  <c:v>7.1326200000000002</c:v>
                </c:pt>
                <c:pt idx="1691">
                  <c:v>7.1336000000000004</c:v>
                </c:pt>
                <c:pt idx="1692">
                  <c:v>7.1340300000000001</c:v>
                </c:pt>
                <c:pt idx="1693">
                  <c:v>7.1348700000000003</c:v>
                </c:pt>
                <c:pt idx="1694">
                  <c:v>7.1360900000000003</c:v>
                </c:pt>
                <c:pt idx="1695">
                  <c:v>7.1361100000000004</c:v>
                </c:pt>
                <c:pt idx="1696">
                  <c:v>7.13706</c:v>
                </c:pt>
                <c:pt idx="1697">
                  <c:v>7.1369600000000002</c:v>
                </c:pt>
                <c:pt idx="1698">
                  <c:v>7.1369100000000003</c:v>
                </c:pt>
                <c:pt idx="1699">
                  <c:v>7.13734</c:v>
                </c:pt>
                <c:pt idx="1700">
                  <c:v>7.1365100000000004</c:v>
                </c:pt>
                <c:pt idx="1701">
                  <c:v>7.13673</c:v>
                </c:pt>
                <c:pt idx="1702">
                  <c:v>7.1360700000000001</c:v>
                </c:pt>
                <c:pt idx="1703">
                  <c:v>7.1356599999999997</c:v>
                </c:pt>
                <c:pt idx="1704">
                  <c:v>7.1349299999999998</c:v>
                </c:pt>
                <c:pt idx="1705">
                  <c:v>7.13429</c:v>
                </c:pt>
                <c:pt idx="1706">
                  <c:v>7.1348200000000004</c:v>
                </c:pt>
                <c:pt idx="1707">
                  <c:v>7.1337799999999998</c:v>
                </c:pt>
                <c:pt idx="1708">
                  <c:v>7.1337099999999998</c:v>
                </c:pt>
                <c:pt idx="1709">
                  <c:v>7.1333799999999998</c:v>
                </c:pt>
                <c:pt idx="1710">
                  <c:v>7.1329900000000004</c:v>
                </c:pt>
                <c:pt idx="1711">
                  <c:v>7.1332300000000002</c:v>
                </c:pt>
                <c:pt idx="1712">
                  <c:v>7.1319600000000003</c:v>
                </c:pt>
                <c:pt idx="1713">
                  <c:v>7.1326299999999998</c:v>
                </c:pt>
                <c:pt idx="1714">
                  <c:v>7.1319400000000002</c:v>
                </c:pt>
                <c:pt idx="1715">
                  <c:v>7.1323100000000004</c:v>
                </c:pt>
                <c:pt idx="1716">
                  <c:v>7.1328699999999996</c:v>
                </c:pt>
                <c:pt idx="1717">
                  <c:v>7.1326299999999998</c:v>
                </c:pt>
                <c:pt idx="1718">
                  <c:v>7.1328100000000001</c:v>
                </c:pt>
                <c:pt idx="1719">
                  <c:v>7.1315900000000001</c:v>
                </c:pt>
                <c:pt idx="1720">
                  <c:v>7.1318000000000001</c:v>
                </c:pt>
                <c:pt idx="1721">
                  <c:v>7.1302099999999999</c:v>
                </c:pt>
                <c:pt idx="1722">
                  <c:v>7.1297600000000001</c:v>
                </c:pt>
                <c:pt idx="1723">
                  <c:v>7.1291099999999998</c:v>
                </c:pt>
                <c:pt idx="1724">
                  <c:v>7.1272799999999998</c:v>
                </c:pt>
                <c:pt idx="1725">
                  <c:v>7.1268799999999999</c:v>
                </c:pt>
                <c:pt idx="1726">
                  <c:v>7.1245900000000004</c:v>
                </c:pt>
                <c:pt idx="1727">
                  <c:v>7.1232199999999999</c:v>
                </c:pt>
                <c:pt idx="1728">
                  <c:v>7.1220299999999996</c:v>
                </c:pt>
                <c:pt idx="1729">
                  <c:v>7.1201800000000004</c:v>
                </c:pt>
                <c:pt idx="1730">
                  <c:v>7.1186600000000002</c:v>
                </c:pt>
                <c:pt idx="1731">
                  <c:v>7.1159400000000002</c:v>
                </c:pt>
                <c:pt idx="1732">
                  <c:v>7.1144800000000004</c:v>
                </c:pt>
                <c:pt idx="1733">
                  <c:v>7.1117800000000004</c:v>
                </c:pt>
                <c:pt idx="1734">
                  <c:v>7.1097200000000003</c:v>
                </c:pt>
                <c:pt idx="1735">
                  <c:v>7.1078400000000004</c:v>
                </c:pt>
                <c:pt idx="1736">
                  <c:v>7.1047200000000004</c:v>
                </c:pt>
                <c:pt idx="1737">
                  <c:v>7.1019300000000003</c:v>
                </c:pt>
                <c:pt idx="1738">
                  <c:v>7.0986200000000004</c:v>
                </c:pt>
                <c:pt idx="1739">
                  <c:v>7.0959899999999996</c:v>
                </c:pt>
                <c:pt idx="1740">
                  <c:v>7.0918999999999999</c:v>
                </c:pt>
                <c:pt idx="1741">
                  <c:v>7.0877699999999999</c:v>
                </c:pt>
                <c:pt idx="1742">
                  <c:v>7.0844399999999998</c:v>
                </c:pt>
                <c:pt idx="1743">
                  <c:v>7.0793499999999998</c:v>
                </c:pt>
                <c:pt idx="1744">
                  <c:v>7.07477</c:v>
                </c:pt>
                <c:pt idx="1745">
                  <c:v>7.0695100000000002</c:v>
                </c:pt>
                <c:pt idx="1746">
                  <c:v>7.0654500000000002</c:v>
                </c:pt>
                <c:pt idx="1747">
                  <c:v>7.0618999999999996</c:v>
                </c:pt>
                <c:pt idx="1748">
                  <c:v>7.0589300000000001</c:v>
                </c:pt>
                <c:pt idx="1749">
                  <c:v>7.0562699999999996</c:v>
                </c:pt>
                <c:pt idx="1750">
                  <c:v>7.0529400000000004</c:v>
                </c:pt>
                <c:pt idx="1751">
                  <c:v>7.0497500000000004</c:v>
                </c:pt>
                <c:pt idx="1752">
                  <c:v>7.0465799999999996</c:v>
                </c:pt>
                <c:pt idx="1753">
                  <c:v>7.0430000000000001</c:v>
                </c:pt>
                <c:pt idx="1754">
                  <c:v>7.0404799999999996</c:v>
                </c:pt>
                <c:pt idx="1755">
                  <c:v>7.0373000000000001</c:v>
                </c:pt>
                <c:pt idx="1756">
                  <c:v>7.0346900000000003</c:v>
                </c:pt>
                <c:pt idx="1757">
                  <c:v>7.0325199999999999</c:v>
                </c:pt>
                <c:pt idx="1758">
                  <c:v>7.02956</c:v>
                </c:pt>
                <c:pt idx="1759">
                  <c:v>7.0274700000000001</c:v>
                </c:pt>
                <c:pt idx="1760">
                  <c:v>7.0205399999999996</c:v>
                </c:pt>
                <c:pt idx="1761">
                  <c:v>7.0194299999999998</c:v>
                </c:pt>
                <c:pt idx="1762">
                  <c:v>7.0175400000000003</c:v>
                </c:pt>
                <c:pt idx="1763">
                  <c:v>7.0152700000000001</c:v>
                </c:pt>
                <c:pt idx="1764">
                  <c:v>7.0135100000000001</c:v>
                </c:pt>
                <c:pt idx="1765">
                  <c:v>7.0124000000000004</c:v>
                </c:pt>
                <c:pt idx="1766">
                  <c:v>7.0099099999999996</c:v>
                </c:pt>
                <c:pt idx="1767">
                  <c:v>7.0096600000000002</c:v>
                </c:pt>
                <c:pt idx="1768">
                  <c:v>7.0085699999999997</c:v>
                </c:pt>
                <c:pt idx="1769">
                  <c:v>7.0084200000000001</c:v>
                </c:pt>
                <c:pt idx="1770">
                  <c:v>7.0083700000000002</c:v>
                </c:pt>
                <c:pt idx="1771">
                  <c:v>7.0074300000000003</c:v>
                </c:pt>
                <c:pt idx="1772">
                  <c:v>7.0071500000000002</c:v>
                </c:pt>
                <c:pt idx="1773">
                  <c:v>7.0063300000000002</c:v>
                </c:pt>
                <c:pt idx="1774">
                  <c:v>7.0060799999999999</c:v>
                </c:pt>
                <c:pt idx="1775">
                  <c:v>7.0052000000000003</c:v>
                </c:pt>
                <c:pt idx="1776">
                  <c:v>7.00387</c:v>
                </c:pt>
                <c:pt idx="1777">
                  <c:v>7.00366</c:v>
                </c:pt>
                <c:pt idx="1778">
                  <c:v>7.0021899999999997</c:v>
                </c:pt>
                <c:pt idx="1779">
                  <c:v>7.0010399999999997</c:v>
                </c:pt>
                <c:pt idx="1780">
                  <c:v>6.9990399999999999</c:v>
                </c:pt>
                <c:pt idx="1781">
                  <c:v>6.9970600000000003</c:v>
                </c:pt>
                <c:pt idx="1782">
                  <c:v>6.9944600000000001</c:v>
                </c:pt>
                <c:pt idx="1783">
                  <c:v>6.9924200000000001</c:v>
                </c:pt>
                <c:pt idx="1784">
                  <c:v>6.9899699999999996</c:v>
                </c:pt>
                <c:pt idx="1785">
                  <c:v>6.9863499999999998</c:v>
                </c:pt>
                <c:pt idx="1786">
                  <c:v>6.9842500000000003</c:v>
                </c:pt>
                <c:pt idx="1787">
                  <c:v>6.9809400000000004</c:v>
                </c:pt>
                <c:pt idx="1788">
                  <c:v>6.9774599999999998</c:v>
                </c:pt>
                <c:pt idx="1789">
                  <c:v>6.9744099999999998</c:v>
                </c:pt>
                <c:pt idx="1790">
                  <c:v>6.9703900000000001</c:v>
                </c:pt>
                <c:pt idx="1791">
                  <c:v>6.9665600000000003</c:v>
                </c:pt>
                <c:pt idx="1792">
                  <c:v>6.9620300000000004</c:v>
                </c:pt>
                <c:pt idx="1793">
                  <c:v>6.9581799999999996</c:v>
                </c:pt>
                <c:pt idx="1794">
                  <c:v>6.95364</c:v>
                </c:pt>
                <c:pt idx="1795">
                  <c:v>6.9484599999999999</c:v>
                </c:pt>
                <c:pt idx="1796">
                  <c:v>6.9429100000000004</c:v>
                </c:pt>
                <c:pt idx="1797">
                  <c:v>6.9364600000000003</c:v>
                </c:pt>
                <c:pt idx="1798">
                  <c:v>6.9295</c:v>
                </c:pt>
                <c:pt idx="1799">
                  <c:v>6.9212100000000003</c:v>
                </c:pt>
                <c:pt idx="1800">
                  <c:v>6.9127400000000003</c:v>
                </c:pt>
                <c:pt idx="1801">
                  <c:v>6.9032999999999998</c:v>
                </c:pt>
                <c:pt idx="1802">
                  <c:v>6.89351</c:v>
                </c:pt>
                <c:pt idx="1803">
                  <c:v>6.8832599999999999</c:v>
                </c:pt>
                <c:pt idx="1804">
                  <c:v>6.8712999999999997</c:v>
                </c:pt>
                <c:pt idx="1805">
                  <c:v>6.8595300000000003</c:v>
                </c:pt>
                <c:pt idx="1806">
                  <c:v>6.8471700000000002</c:v>
                </c:pt>
                <c:pt idx="1807">
                  <c:v>6.8331</c:v>
                </c:pt>
                <c:pt idx="1808">
                  <c:v>6.8194400000000002</c:v>
                </c:pt>
                <c:pt idx="1809">
                  <c:v>6.8037400000000003</c:v>
                </c:pt>
                <c:pt idx="1810">
                  <c:v>6.78782</c:v>
                </c:pt>
                <c:pt idx="1811">
                  <c:v>6.7699600000000002</c:v>
                </c:pt>
                <c:pt idx="1812">
                  <c:v>6.7506199999999996</c:v>
                </c:pt>
                <c:pt idx="1813">
                  <c:v>6.7303199999999999</c:v>
                </c:pt>
                <c:pt idx="1814">
                  <c:v>6.7072599999999998</c:v>
                </c:pt>
                <c:pt idx="1815">
                  <c:v>6.6831399999999999</c:v>
                </c:pt>
                <c:pt idx="1816">
                  <c:v>6.6578099999999996</c:v>
                </c:pt>
                <c:pt idx="1817">
                  <c:v>6.6324500000000004</c:v>
                </c:pt>
                <c:pt idx="1818">
                  <c:v>6.6071</c:v>
                </c:pt>
                <c:pt idx="1819">
                  <c:v>6.5816499999999998</c:v>
                </c:pt>
                <c:pt idx="1820">
                  <c:v>6.5563599999999997</c:v>
                </c:pt>
                <c:pt idx="1821">
                  <c:v>6.5306800000000003</c:v>
                </c:pt>
                <c:pt idx="1822">
                  <c:v>6.5056700000000003</c:v>
                </c:pt>
                <c:pt idx="1823">
                  <c:v>6.48001</c:v>
                </c:pt>
                <c:pt idx="1824">
                  <c:v>6.4539600000000004</c:v>
                </c:pt>
                <c:pt idx="1825">
                  <c:v>6.4278399999999998</c:v>
                </c:pt>
                <c:pt idx="1826">
                  <c:v>6.4025600000000003</c:v>
                </c:pt>
                <c:pt idx="1827">
                  <c:v>6.3773200000000001</c:v>
                </c:pt>
                <c:pt idx="1828">
                  <c:v>6.3514600000000003</c:v>
                </c:pt>
                <c:pt idx="1829">
                  <c:v>6.3250200000000003</c:v>
                </c:pt>
                <c:pt idx="1830">
                  <c:v>6.2980600000000004</c:v>
                </c:pt>
                <c:pt idx="1831">
                  <c:v>6.2726800000000003</c:v>
                </c:pt>
                <c:pt idx="1832">
                  <c:v>6.2453500000000002</c:v>
                </c:pt>
                <c:pt idx="1833">
                  <c:v>6.2186899999999996</c:v>
                </c:pt>
                <c:pt idx="1834">
                  <c:v>6.1913099999999996</c:v>
                </c:pt>
                <c:pt idx="1835">
                  <c:v>6.1653099999999998</c:v>
                </c:pt>
                <c:pt idx="1836">
                  <c:v>6.1375500000000001</c:v>
                </c:pt>
                <c:pt idx="1837">
                  <c:v>6.1105499999999999</c:v>
                </c:pt>
                <c:pt idx="1838">
                  <c:v>6.0833399999999997</c:v>
                </c:pt>
                <c:pt idx="1839">
                  <c:v>6.0580499999999997</c:v>
                </c:pt>
                <c:pt idx="1840">
                  <c:v>6.0312999999999999</c:v>
                </c:pt>
                <c:pt idx="1841">
                  <c:v>6.0051399999999999</c:v>
                </c:pt>
                <c:pt idx="1842">
                  <c:v>5.97844</c:v>
                </c:pt>
                <c:pt idx="1843">
                  <c:v>5.9518199999999997</c:v>
                </c:pt>
                <c:pt idx="1844">
                  <c:v>5.9259000000000004</c:v>
                </c:pt>
                <c:pt idx="1845">
                  <c:v>5.9006299999999996</c:v>
                </c:pt>
                <c:pt idx="1846">
                  <c:v>5.8731600000000004</c:v>
                </c:pt>
                <c:pt idx="1847">
                  <c:v>5.8481399999999999</c:v>
                </c:pt>
                <c:pt idx="1848">
                  <c:v>5.8231299999999999</c:v>
                </c:pt>
                <c:pt idx="1849">
                  <c:v>5.7964799999999999</c:v>
                </c:pt>
                <c:pt idx="1850">
                  <c:v>5.7706900000000001</c:v>
                </c:pt>
                <c:pt idx="1851">
                  <c:v>5.7432800000000004</c:v>
                </c:pt>
                <c:pt idx="1852">
                  <c:v>5.7164099999999998</c:v>
                </c:pt>
                <c:pt idx="1853">
                  <c:v>5.6902200000000001</c:v>
                </c:pt>
                <c:pt idx="1854">
                  <c:v>5.6641399999999997</c:v>
                </c:pt>
                <c:pt idx="1855">
                  <c:v>5.6380100000000004</c:v>
                </c:pt>
                <c:pt idx="1856">
                  <c:v>5.6126300000000002</c:v>
                </c:pt>
                <c:pt idx="1857">
                  <c:v>5.5856899999999996</c:v>
                </c:pt>
                <c:pt idx="1858">
                  <c:v>5.5595600000000003</c:v>
                </c:pt>
                <c:pt idx="1859">
                  <c:v>5.53376</c:v>
                </c:pt>
                <c:pt idx="1860">
                  <c:v>5.5075500000000002</c:v>
                </c:pt>
                <c:pt idx="1861">
                  <c:v>5.4816000000000003</c:v>
                </c:pt>
                <c:pt idx="1862">
                  <c:v>5.4565400000000004</c:v>
                </c:pt>
                <c:pt idx="1863">
                  <c:v>5.4299600000000003</c:v>
                </c:pt>
                <c:pt idx="1864">
                  <c:v>5.4037499999999996</c:v>
                </c:pt>
                <c:pt idx="1865">
                  <c:v>5.3782399999999999</c:v>
                </c:pt>
                <c:pt idx="1866">
                  <c:v>5.3530699999999998</c:v>
                </c:pt>
                <c:pt idx="1867">
                  <c:v>5.3268199999999997</c:v>
                </c:pt>
                <c:pt idx="1868">
                  <c:v>5.3014099999999997</c:v>
                </c:pt>
                <c:pt idx="1869">
                  <c:v>5.27637</c:v>
                </c:pt>
                <c:pt idx="1870">
                  <c:v>5.2511299999999999</c:v>
                </c:pt>
                <c:pt idx="1871">
                  <c:v>5.2260200000000001</c:v>
                </c:pt>
                <c:pt idx="1872">
                  <c:v>5.2007199999999996</c:v>
                </c:pt>
                <c:pt idx="1873">
                  <c:v>5.1756200000000003</c:v>
                </c:pt>
                <c:pt idx="1874">
                  <c:v>5.1494</c:v>
                </c:pt>
                <c:pt idx="1875">
                  <c:v>5.1239499999999998</c:v>
                </c:pt>
                <c:pt idx="1876">
                  <c:v>5.09781</c:v>
                </c:pt>
                <c:pt idx="1877">
                  <c:v>5.0722399999999999</c:v>
                </c:pt>
                <c:pt idx="1878">
                  <c:v>5.0470699999999997</c:v>
                </c:pt>
                <c:pt idx="1879">
                  <c:v>5.0217000000000001</c:v>
                </c:pt>
                <c:pt idx="1880">
                  <c:v>4.9963800000000003</c:v>
                </c:pt>
                <c:pt idx="1881">
                  <c:v>4.9708899999999998</c:v>
                </c:pt>
                <c:pt idx="1882">
                  <c:v>4.9444999999999997</c:v>
                </c:pt>
                <c:pt idx="1883">
                  <c:v>4.9190300000000002</c:v>
                </c:pt>
                <c:pt idx="1884">
                  <c:v>4.8930499999999997</c:v>
                </c:pt>
                <c:pt idx="1885">
                  <c:v>4.86754</c:v>
                </c:pt>
                <c:pt idx="1886">
                  <c:v>4.8418299999999999</c:v>
                </c:pt>
                <c:pt idx="1887">
                  <c:v>4.8166200000000003</c:v>
                </c:pt>
                <c:pt idx="1888">
                  <c:v>4.7914300000000001</c:v>
                </c:pt>
                <c:pt idx="1889">
                  <c:v>4.76492</c:v>
                </c:pt>
                <c:pt idx="1890">
                  <c:v>4.7397999999999998</c:v>
                </c:pt>
                <c:pt idx="1891">
                  <c:v>4.7131400000000001</c:v>
                </c:pt>
                <c:pt idx="1892">
                  <c:v>4.6875099999999996</c:v>
                </c:pt>
                <c:pt idx="1893">
                  <c:v>4.6605299999999996</c:v>
                </c:pt>
                <c:pt idx="1894">
                  <c:v>4.6320100000000002</c:v>
                </c:pt>
                <c:pt idx="1895">
                  <c:v>4.6066799999999999</c:v>
                </c:pt>
                <c:pt idx="1896">
                  <c:v>4.5810500000000003</c:v>
                </c:pt>
                <c:pt idx="1897">
                  <c:v>4.5555700000000003</c:v>
                </c:pt>
                <c:pt idx="1898">
                  <c:v>4.5228299999999999</c:v>
                </c:pt>
                <c:pt idx="1899">
                  <c:v>4.4900500000000001</c:v>
                </c:pt>
                <c:pt idx="1900">
                  <c:v>4.46251</c:v>
                </c:pt>
                <c:pt idx="1901">
                  <c:v>4.4292999999999996</c:v>
                </c:pt>
                <c:pt idx="1902">
                  <c:v>4.3895299999999997</c:v>
                </c:pt>
                <c:pt idx="1903">
                  <c:v>4.3420399999999999</c:v>
                </c:pt>
                <c:pt idx="1904">
                  <c:v>4.3151000000000002</c:v>
                </c:pt>
                <c:pt idx="1905">
                  <c:v>4.2859400000000001</c:v>
                </c:pt>
                <c:pt idx="1906">
                  <c:v>4.2545999999999999</c:v>
                </c:pt>
                <c:pt idx="1907">
                  <c:v>4.2211600000000002</c:v>
                </c:pt>
                <c:pt idx="1908">
                  <c:v>4.1856900000000001</c:v>
                </c:pt>
                <c:pt idx="1909">
                  <c:v>4.1481700000000004</c:v>
                </c:pt>
                <c:pt idx="1910">
                  <c:v>4.1085099999999999</c:v>
                </c:pt>
                <c:pt idx="1911">
                  <c:v>4.0667</c:v>
                </c:pt>
                <c:pt idx="1912">
                  <c:v>4.0228799999999998</c:v>
                </c:pt>
                <c:pt idx="1913">
                  <c:v>3.9772400000000001</c:v>
                </c:pt>
                <c:pt idx="1914">
                  <c:v>3.9298700000000002</c:v>
                </c:pt>
                <c:pt idx="1915">
                  <c:v>3.8807499999999999</c:v>
                </c:pt>
                <c:pt idx="1916">
                  <c:v>3.82985</c:v>
                </c:pt>
                <c:pt idx="1917">
                  <c:v>3.77718</c:v>
                </c:pt>
                <c:pt idx="1918">
                  <c:v>3.7228599999999998</c:v>
                </c:pt>
                <c:pt idx="1919">
                  <c:v>3.6669399999999999</c:v>
                </c:pt>
                <c:pt idx="1920">
                  <c:v>3.6094599999999999</c:v>
                </c:pt>
                <c:pt idx="1921">
                  <c:v>3.55043</c:v>
                </c:pt>
                <c:pt idx="1922">
                  <c:v>3.4899399999999998</c:v>
                </c:pt>
                <c:pt idx="1923">
                  <c:v>3.4281000000000001</c:v>
                </c:pt>
                <c:pt idx="1924">
                  <c:v>3.36497</c:v>
                </c:pt>
                <c:pt idx="1925">
                  <c:v>3.3006500000000001</c:v>
                </c:pt>
                <c:pt idx="1926">
                  <c:v>3.2353100000000001</c:v>
                </c:pt>
                <c:pt idx="1927">
                  <c:v>3.1692100000000001</c:v>
                </c:pt>
                <c:pt idx="1928">
                  <c:v>3.1025800000000001</c:v>
                </c:pt>
                <c:pt idx="1929">
                  <c:v>3.0356299999999998</c:v>
                </c:pt>
                <c:pt idx="1930">
                  <c:v>2.9685000000000001</c:v>
                </c:pt>
                <c:pt idx="1931">
                  <c:v>2.9014600000000002</c:v>
                </c:pt>
                <c:pt idx="1932">
                  <c:v>2.8347899999999999</c:v>
                </c:pt>
                <c:pt idx="1933">
                  <c:v>2.7687499999999998</c:v>
                </c:pt>
                <c:pt idx="1934">
                  <c:v>2.7034899999999999</c:v>
                </c:pt>
                <c:pt idx="1935">
                  <c:v>2.6391200000000001</c:v>
                </c:pt>
                <c:pt idx="1936">
                  <c:v>2.57578</c:v>
                </c:pt>
                <c:pt idx="1937">
                  <c:v>2.51362</c:v>
                </c:pt>
                <c:pt idx="1938">
                  <c:v>2.4527899999999998</c:v>
                </c:pt>
                <c:pt idx="1939">
                  <c:v>2.3933499999999999</c:v>
                </c:pt>
                <c:pt idx="1940">
                  <c:v>2.33534</c:v>
                </c:pt>
                <c:pt idx="1941">
                  <c:v>2.2787999999999999</c:v>
                </c:pt>
                <c:pt idx="1942">
                  <c:v>2.2237800000000001</c:v>
                </c:pt>
                <c:pt idx="1943">
                  <c:v>2.1703600000000001</c:v>
                </c:pt>
                <c:pt idx="1944">
                  <c:v>2.1185100000000001</c:v>
                </c:pt>
                <c:pt idx="1945">
                  <c:v>2.06812</c:v>
                </c:pt>
                <c:pt idx="1946">
                  <c:v>2.01905</c:v>
                </c:pt>
                <c:pt idx="1947">
                  <c:v>1.9712000000000001</c:v>
                </c:pt>
                <c:pt idx="1948">
                  <c:v>1.92458</c:v>
                </c:pt>
                <c:pt idx="1949">
                  <c:v>1.87923</c:v>
                </c:pt>
                <c:pt idx="1950">
                  <c:v>1.8351500000000001</c:v>
                </c:pt>
                <c:pt idx="1951">
                  <c:v>1.7922</c:v>
                </c:pt>
                <c:pt idx="1952">
                  <c:v>1.7502</c:v>
                </c:pt>
                <c:pt idx="1953">
                  <c:v>1.70899</c:v>
                </c:pt>
                <c:pt idx="1954">
                  <c:v>1.66839</c:v>
                </c:pt>
                <c:pt idx="1955">
                  <c:v>1.62822</c:v>
                </c:pt>
                <c:pt idx="1956">
                  <c:v>1.5882400000000001</c:v>
                </c:pt>
                <c:pt idx="1957">
                  <c:v>1.5481499999999999</c:v>
                </c:pt>
                <c:pt idx="1958">
                  <c:v>1.50763</c:v>
                </c:pt>
                <c:pt idx="1959">
                  <c:v>1.46631</c:v>
                </c:pt>
                <c:pt idx="1960">
                  <c:v>1.4236200000000001</c:v>
                </c:pt>
                <c:pt idx="1961">
                  <c:v>1.3783300000000001</c:v>
                </c:pt>
                <c:pt idx="1962">
                  <c:v>1.32762</c:v>
                </c:pt>
                <c:pt idx="1963">
                  <c:v>1.2665599999999999</c:v>
                </c:pt>
                <c:pt idx="1964">
                  <c:v>1.19095</c:v>
                </c:pt>
                <c:pt idx="1965">
                  <c:v>1.1027499999999999</c:v>
                </c:pt>
                <c:pt idx="1966">
                  <c:v>1.0112300000000001</c:v>
                </c:pt>
                <c:pt idx="1967">
                  <c:v>0.92598000000000003</c:v>
                </c:pt>
                <c:pt idx="1968">
                  <c:v>0.84867999999999999</c:v>
                </c:pt>
                <c:pt idx="1969">
                  <c:v>0.77300999999999997</c:v>
                </c:pt>
                <c:pt idx="1970">
                  <c:v>0.69272</c:v>
                </c:pt>
                <c:pt idx="1971">
                  <c:v>0.60885999999999996</c:v>
                </c:pt>
                <c:pt idx="1972">
                  <c:v>0.52885000000000004</c:v>
                </c:pt>
                <c:pt idx="1973">
                  <c:v>0.45943000000000001</c:v>
                </c:pt>
                <c:pt idx="1974">
                  <c:v>0.40061999999999998</c:v>
                </c:pt>
                <c:pt idx="1975">
                  <c:v>0.34643000000000002</c:v>
                </c:pt>
                <c:pt idx="1976">
                  <c:v>0.29132999999999998</c:v>
                </c:pt>
                <c:pt idx="1977">
                  <c:v>0.23579</c:v>
                </c:pt>
                <c:pt idx="1978">
                  <c:v>0.18534999999999999</c:v>
                </c:pt>
                <c:pt idx="1979">
                  <c:v>0.14479</c:v>
                </c:pt>
                <c:pt idx="1980">
                  <c:v>0.11343</c:v>
                </c:pt>
                <c:pt idx="1981">
                  <c:v>8.5949999999999999E-2</c:v>
                </c:pt>
                <c:pt idx="1982">
                  <c:v>5.7750000000000003E-2</c:v>
                </c:pt>
                <c:pt idx="1983">
                  <c:v>2.9239999999999999E-2</c:v>
                </c:pt>
                <c:pt idx="1984">
                  <c:v>-1.204E-2</c:v>
                </c:pt>
                <c:pt idx="1985">
                  <c:v>-4.0669999999999998E-2</c:v>
                </c:pt>
                <c:pt idx="1986">
                  <c:v>-1.519E-2</c:v>
                </c:pt>
                <c:pt idx="1987">
                  <c:v>2.1800000000000001E-3</c:v>
                </c:pt>
                <c:pt idx="1988">
                  <c:v>2.0500000000000002E-3</c:v>
                </c:pt>
                <c:pt idx="1989">
                  <c:v>2.0699999999999998E-3</c:v>
                </c:pt>
                <c:pt idx="1990">
                  <c:v>2.15E-3</c:v>
                </c:pt>
                <c:pt idx="1991">
                  <c:v>2.1900000000000001E-3</c:v>
                </c:pt>
                <c:pt idx="1992">
                  <c:v>2.0999999999999999E-3</c:v>
                </c:pt>
                <c:pt idx="1993">
                  <c:v>2.0200000000000001E-3</c:v>
                </c:pt>
                <c:pt idx="1994">
                  <c:v>2.0500000000000002E-3</c:v>
                </c:pt>
                <c:pt idx="1995">
                  <c:v>2.2100000000000002E-3</c:v>
                </c:pt>
                <c:pt idx="1996">
                  <c:v>2.3500000000000001E-3</c:v>
                </c:pt>
                <c:pt idx="1997">
                  <c:v>2.1299999999999999E-3</c:v>
                </c:pt>
                <c:pt idx="1998">
                  <c:v>2E-3</c:v>
                </c:pt>
                <c:pt idx="1999">
                  <c:v>2.2100000000000002E-3</c:v>
                </c:pt>
                <c:pt idx="2000">
                  <c:v>2.2699999999999999E-3</c:v>
                </c:pt>
                <c:pt idx="2001">
                  <c:v>2.0799999999999998E-3</c:v>
                </c:pt>
                <c:pt idx="2002">
                  <c:v>2.1700000000000001E-3</c:v>
                </c:pt>
                <c:pt idx="2003">
                  <c:v>2.2799999999999999E-3</c:v>
                </c:pt>
                <c:pt idx="2004">
                  <c:v>2.0699999999999998E-3</c:v>
                </c:pt>
                <c:pt idx="2005">
                  <c:v>1.99E-3</c:v>
                </c:pt>
                <c:pt idx="2006">
                  <c:v>2.0200000000000001E-3</c:v>
                </c:pt>
                <c:pt idx="2007">
                  <c:v>2.1299999999999999E-3</c:v>
                </c:pt>
                <c:pt idx="2008">
                  <c:v>2.0999999999999999E-3</c:v>
                </c:pt>
                <c:pt idx="2009">
                  <c:v>2.2399999999999998E-3</c:v>
                </c:pt>
                <c:pt idx="2010">
                  <c:v>2.0200000000000001E-3</c:v>
                </c:pt>
                <c:pt idx="2011">
                  <c:v>2.0300000000000001E-3</c:v>
                </c:pt>
                <c:pt idx="2012">
                  <c:v>2.1800000000000001E-3</c:v>
                </c:pt>
                <c:pt idx="2013">
                  <c:v>2.14E-3</c:v>
                </c:pt>
                <c:pt idx="2014">
                  <c:v>2.16E-3</c:v>
                </c:pt>
                <c:pt idx="2015">
                  <c:v>1.99E-3</c:v>
                </c:pt>
                <c:pt idx="2016">
                  <c:v>2.0400000000000001E-3</c:v>
                </c:pt>
                <c:pt idx="2017">
                  <c:v>2.0200000000000001E-3</c:v>
                </c:pt>
                <c:pt idx="2018">
                  <c:v>1.91E-3</c:v>
                </c:pt>
                <c:pt idx="2019">
                  <c:v>1.99E-3</c:v>
                </c:pt>
                <c:pt idx="2020">
                  <c:v>2.0200000000000001E-3</c:v>
                </c:pt>
                <c:pt idx="2021">
                  <c:v>2.1099999999999999E-3</c:v>
                </c:pt>
                <c:pt idx="2022">
                  <c:v>2E-3</c:v>
                </c:pt>
                <c:pt idx="2023">
                  <c:v>1.99E-3</c:v>
                </c:pt>
                <c:pt idx="2024">
                  <c:v>2.0999999999999999E-3</c:v>
                </c:pt>
                <c:pt idx="2025">
                  <c:v>2.1800000000000001E-3</c:v>
                </c:pt>
                <c:pt idx="2026">
                  <c:v>2.1199999999999999E-3</c:v>
                </c:pt>
                <c:pt idx="2027">
                  <c:v>2.1299999999999999E-3</c:v>
                </c:pt>
                <c:pt idx="2028">
                  <c:v>2.0899999999999998E-3</c:v>
                </c:pt>
                <c:pt idx="2029">
                  <c:v>2.0699999999999998E-3</c:v>
                </c:pt>
                <c:pt idx="2030">
                  <c:v>2.0600000000000002E-3</c:v>
                </c:pt>
                <c:pt idx="2031">
                  <c:v>2.0200000000000001E-3</c:v>
                </c:pt>
                <c:pt idx="2032">
                  <c:v>2.0400000000000001E-3</c:v>
                </c:pt>
                <c:pt idx="2033">
                  <c:v>1.9E-3</c:v>
                </c:pt>
                <c:pt idx="2034">
                  <c:v>1.97E-3</c:v>
                </c:pt>
                <c:pt idx="2035">
                  <c:v>1.97E-3</c:v>
                </c:pt>
                <c:pt idx="2036">
                  <c:v>2E-3</c:v>
                </c:pt>
                <c:pt idx="2037">
                  <c:v>2.0899999999999998E-3</c:v>
                </c:pt>
                <c:pt idx="2038">
                  <c:v>2.0200000000000001E-3</c:v>
                </c:pt>
                <c:pt idx="2039">
                  <c:v>2.2000000000000001E-3</c:v>
                </c:pt>
                <c:pt idx="2040">
                  <c:v>2.3E-3</c:v>
                </c:pt>
                <c:pt idx="2041">
                  <c:v>2.1900000000000001E-3</c:v>
                </c:pt>
                <c:pt idx="2042">
                  <c:v>2.2599999999999999E-3</c:v>
                </c:pt>
                <c:pt idx="2043">
                  <c:v>2.2499999999999998E-3</c:v>
                </c:pt>
                <c:pt idx="2044">
                  <c:v>2.33E-3</c:v>
                </c:pt>
                <c:pt idx="2045">
                  <c:v>2.32E-3</c:v>
                </c:pt>
                <c:pt idx="2046">
                  <c:v>2.3600000000000001E-3</c:v>
                </c:pt>
                <c:pt idx="2047">
                  <c:v>2.1900000000000001E-3</c:v>
                </c:pt>
                <c:pt idx="2048">
                  <c:v>2.4099999999999998E-3</c:v>
                </c:pt>
                <c:pt idx="2049">
                  <c:v>2.3500000000000001E-3</c:v>
                </c:pt>
                <c:pt idx="2050">
                  <c:v>2.2100000000000002E-3</c:v>
                </c:pt>
                <c:pt idx="2051">
                  <c:v>2.0699999999999998E-3</c:v>
                </c:pt>
                <c:pt idx="2052">
                  <c:v>2.0400000000000001E-3</c:v>
                </c:pt>
                <c:pt idx="2053">
                  <c:v>2.0699999999999998E-3</c:v>
                </c:pt>
                <c:pt idx="2054">
                  <c:v>2.2599999999999999E-3</c:v>
                </c:pt>
                <c:pt idx="2055">
                  <c:v>2.1299999999999999E-3</c:v>
                </c:pt>
                <c:pt idx="2056">
                  <c:v>2.0799999999999998E-3</c:v>
                </c:pt>
                <c:pt idx="2057">
                  <c:v>2.0799999999999998E-3</c:v>
                </c:pt>
                <c:pt idx="2058">
                  <c:v>2.2899999999999999E-3</c:v>
                </c:pt>
                <c:pt idx="2059">
                  <c:v>2.2399999999999998E-3</c:v>
                </c:pt>
                <c:pt idx="2060">
                  <c:v>2.2599999999999999E-3</c:v>
                </c:pt>
                <c:pt idx="2061">
                  <c:v>2.2899999999999999E-3</c:v>
                </c:pt>
                <c:pt idx="2062">
                  <c:v>2.2799999999999999E-3</c:v>
                </c:pt>
                <c:pt idx="2063">
                  <c:v>2.31E-3</c:v>
                </c:pt>
                <c:pt idx="2064">
                  <c:v>2.1199999999999999E-3</c:v>
                </c:pt>
                <c:pt idx="2065">
                  <c:v>2.2399999999999998E-3</c:v>
                </c:pt>
                <c:pt idx="2066">
                  <c:v>1.8699999999999999E-3</c:v>
                </c:pt>
                <c:pt idx="2067">
                  <c:v>2.0500000000000002E-3</c:v>
                </c:pt>
                <c:pt idx="2068">
                  <c:v>2.1199999999999999E-3</c:v>
                </c:pt>
                <c:pt idx="2069">
                  <c:v>1.99E-3</c:v>
                </c:pt>
                <c:pt idx="2070">
                  <c:v>1.98E-3</c:v>
                </c:pt>
                <c:pt idx="2071">
                  <c:v>1.8400000000000001E-3</c:v>
                </c:pt>
                <c:pt idx="2072">
                  <c:v>1.9400000000000001E-3</c:v>
                </c:pt>
                <c:pt idx="2073">
                  <c:v>2.14E-3</c:v>
                </c:pt>
                <c:pt idx="2074">
                  <c:v>2.2699999999999999E-3</c:v>
                </c:pt>
                <c:pt idx="2075">
                  <c:v>2.1900000000000001E-3</c:v>
                </c:pt>
                <c:pt idx="2076">
                  <c:v>1.92E-3</c:v>
                </c:pt>
                <c:pt idx="2077">
                  <c:v>1.8699999999999999E-3</c:v>
                </c:pt>
                <c:pt idx="2078">
                  <c:v>2E-3</c:v>
                </c:pt>
                <c:pt idx="2079">
                  <c:v>2.2300000000000002E-3</c:v>
                </c:pt>
                <c:pt idx="2080">
                  <c:v>2.0500000000000002E-3</c:v>
                </c:pt>
                <c:pt idx="2081">
                  <c:v>1.99E-3</c:v>
                </c:pt>
                <c:pt idx="2082">
                  <c:v>2.0100000000000001E-3</c:v>
                </c:pt>
                <c:pt idx="2083">
                  <c:v>2.2599999999999999E-3</c:v>
                </c:pt>
                <c:pt idx="2084">
                  <c:v>2E-3</c:v>
                </c:pt>
                <c:pt idx="2085">
                  <c:v>1.97E-3</c:v>
                </c:pt>
                <c:pt idx="2086">
                  <c:v>2.1199999999999999E-3</c:v>
                </c:pt>
              </c:numCache>
            </c:numRef>
          </c:yVal>
          <c:smooth val="0"/>
          <c:extLst>
            <c:ext xmlns:c15="http://schemas.microsoft.com/office/drawing/2012/chart" uri="{02D57815-91ED-43cb-92C2-25804820EDAC}">
              <c15:filteredSeriesTitle>
                <c15:tx>
                  <c:strRef>
                    <c:extLst>
                      <c:ext uri="{02D57815-91ED-43cb-92C2-25804820EDAC}">
                        <c15:formulaRef>
                          <c15:sqref>Sheet6!#REF!</c15:sqref>
                        </c15:formulaRef>
                      </c:ext>
                    </c:extLst>
                    <c:strCache>
                      <c:ptCount val="1"/>
                      <c:pt idx="0">
                        <c:v>#REF!</c:v>
                      </c:pt>
                    </c:strCache>
                  </c:strRef>
                </c15:tx>
              </c15:filteredSeriesTitle>
            </c:ext>
          </c:extLst>
        </c:ser>
        <c:dLbls>
          <c:showLegendKey val="0"/>
          <c:showVal val="0"/>
          <c:showCatName val="0"/>
          <c:showSerName val="0"/>
          <c:showPercent val="0"/>
          <c:showBubbleSize val="0"/>
        </c:dLbls>
        <c:axId val="759322240"/>
        <c:axId val="759322816"/>
      </c:scatterChart>
      <c:valAx>
        <c:axId val="7593222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a:t>Strain (cm)</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9322816"/>
        <c:crosses val="autoZero"/>
        <c:crossBetween val="midCat"/>
      </c:valAx>
      <c:valAx>
        <c:axId val="759322816"/>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a:t>Stress (MPa)</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59322240"/>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t>100/0 </a:t>
            </a:r>
            <a:r>
              <a:rPr lang="en-US" sz="1000" b="1"/>
              <a:t>(PVA/KOx)</a:t>
            </a:r>
            <a:endParaRPr lang="en-US" sz="1600" b="1"/>
          </a:p>
        </c:rich>
      </c:tx>
      <c:layout>
        <c:manualLayout>
          <c:xMode val="edge"/>
          <c:yMode val="edge"/>
          <c:x val="0.16696623974553176"/>
          <c:y val="0.12935323383084577"/>
        </c:manualLayout>
      </c:layout>
      <c:overlay val="0"/>
      <c:spPr>
        <a:noFill/>
        <a:ln>
          <a:noFill/>
        </a:ln>
        <a:effectLst/>
      </c:spPr>
    </c:title>
    <c:autoTitleDeleted val="0"/>
    <c:plotArea>
      <c:layout>
        <c:manualLayout>
          <c:layoutTarget val="inner"/>
          <c:xMode val="edge"/>
          <c:yMode val="edge"/>
          <c:x val="0.12990649072291785"/>
          <c:y val="0.10928912175993716"/>
          <c:w val="0.83735439906161169"/>
          <c:h val="0.74876366200493583"/>
        </c:manualLayout>
      </c:layout>
      <c:scatterChart>
        <c:scatterStyle val="lineMarker"/>
        <c:varyColors val="0"/>
        <c:ser>
          <c:idx val="0"/>
          <c:order val="0"/>
          <c:spPr>
            <a:ln w="19050" cap="rnd">
              <a:solidFill>
                <a:schemeClr val="accent1"/>
              </a:solidFill>
              <a:round/>
            </a:ln>
            <a:effectLst/>
          </c:spPr>
          <c:marker>
            <c:symbol val="none"/>
          </c:marker>
          <c:xVal>
            <c:numRef>
              <c:f>Sheet1!$A$1:$A$5079</c:f>
              <c:numCache>
                <c:formatCode>General</c:formatCode>
                <c:ptCount val="5079"/>
                <c:pt idx="0">
                  <c:v>-1E-4</c:v>
                </c:pt>
                <c:pt idx="1">
                  <c:v>8.8000000000000005E-3</c:v>
                </c:pt>
                <c:pt idx="2">
                  <c:v>1.66E-2</c:v>
                </c:pt>
                <c:pt idx="3">
                  <c:v>2.5000000000000001E-2</c:v>
                </c:pt>
                <c:pt idx="4">
                  <c:v>3.3500000000000002E-2</c:v>
                </c:pt>
                <c:pt idx="5">
                  <c:v>4.1700000000000001E-2</c:v>
                </c:pt>
                <c:pt idx="6">
                  <c:v>5.0200000000000002E-2</c:v>
                </c:pt>
                <c:pt idx="7">
                  <c:v>5.8299999999999998E-2</c:v>
                </c:pt>
                <c:pt idx="8">
                  <c:v>6.6699999999999995E-2</c:v>
                </c:pt>
                <c:pt idx="9">
                  <c:v>7.4999999999999997E-2</c:v>
                </c:pt>
                <c:pt idx="10">
                  <c:v>8.3400000000000002E-2</c:v>
                </c:pt>
                <c:pt idx="11">
                  <c:v>9.1700000000000004E-2</c:v>
                </c:pt>
                <c:pt idx="12">
                  <c:v>0.1</c:v>
                </c:pt>
                <c:pt idx="13">
                  <c:v>0.1084</c:v>
                </c:pt>
                <c:pt idx="14">
                  <c:v>0.1167</c:v>
                </c:pt>
                <c:pt idx="15">
                  <c:v>0.12509999999999999</c:v>
                </c:pt>
                <c:pt idx="16">
                  <c:v>0.13339999999999999</c:v>
                </c:pt>
                <c:pt idx="17">
                  <c:v>0.14180000000000001</c:v>
                </c:pt>
                <c:pt idx="18">
                  <c:v>0.15010000000000001</c:v>
                </c:pt>
                <c:pt idx="19">
                  <c:v>0.15840000000000001</c:v>
                </c:pt>
                <c:pt idx="20">
                  <c:v>0.1668</c:v>
                </c:pt>
                <c:pt idx="21">
                  <c:v>0.17510000000000001</c:v>
                </c:pt>
                <c:pt idx="22">
                  <c:v>0.18340000000000001</c:v>
                </c:pt>
                <c:pt idx="23">
                  <c:v>0.1918</c:v>
                </c:pt>
                <c:pt idx="24">
                  <c:v>0.2001</c:v>
                </c:pt>
                <c:pt idx="25">
                  <c:v>0.2084</c:v>
                </c:pt>
                <c:pt idx="26">
                  <c:v>0.2167</c:v>
                </c:pt>
                <c:pt idx="27">
                  <c:v>0.22500000000000001</c:v>
                </c:pt>
                <c:pt idx="28">
                  <c:v>0.2334</c:v>
                </c:pt>
                <c:pt idx="29">
                  <c:v>0.2417</c:v>
                </c:pt>
                <c:pt idx="30">
                  <c:v>0.25009999999999999</c:v>
                </c:pt>
                <c:pt idx="31">
                  <c:v>0.25840000000000002</c:v>
                </c:pt>
                <c:pt idx="32">
                  <c:v>0.26679999999999998</c:v>
                </c:pt>
                <c:pt idx="33">
                  <c:v>0.27510000000000001</c:v>
                </c:pt>
                <c:pt idx="34">
                  <c:v>0.28339999999999999</c:v>
                </c:pt>
                <c:pt idx="35">
                  <c:v>0.2918</c:v>
                </c:pt>
                <c:pt idx="36">
                  <c:v>0.30009999999999998</c:v>
                </c:pt>
                <c:pt idx="37">
                  <c:v>0.30840000000000001</c:v>
                </c:pt>
                <c:pt idx="38">
                  <c:v>0.31680000000000003</c:v>
                </c:pt>
                <c:pt idx="39">
                  <c:v>0.3251</c:v>
                </c:pt>
                <c:pt idx="40">
                  <c:v>0.33350000000000002</c:v>
                </c:pt>
                <c:pt idx="41">
                  <c:v>0.3417</c:v>
                </c:pt>
                <c:pt idx="42">
                  <c:v>0.35020000000000001</c:v>
                </c:pt>
                <c:pt idx="43">
                  <c:v>0.3584</c:v>
                </c:pt>
                <c:pt idx="44">
                  <c:v>0.36680000000000001</c:v>
                </c:pt>
                <c:pt idx="45">
                  <c:v>0.37509999999999999</c:v>
                </c:pt>
                <c:pt idx="46">
                  <c:v>0.38340000000000002</c:v>
                </c:pt>
                <c:pt idx="47">
                  <c:v>0.39169999999999999</c:v>
                </c:pt>
                <c:pt idx="48">
                  <c:v>0.40010000000000001</c:v>
                </c:pt>
                <c:pt idx="49">
                  <c:v>0.40839999999999999</c:v>
                </c:pt>
                <c:pt idx="50">
                  <c:v>0.41670000000000001</c:v>
                </c:pt>
                <c:pt idx="51">
                  <c:v>0.42499999999999999</c:v>
                </c:pt>
                <c:pt idx="52">
                  <c:v>0.43340000000000001</c:v>
                </c:pt>
                <c:pt idx="53">
                  <c:v>0.44180000000000003</c:v>
                </c:pt>
                <c:pt idx="54">
                  <c:v>0.4501</c:v>
                </c:pt>
                <c:pt idx="55">
                  <c:v>0.45839999999999997</c:v>
                </c:pt>
                <c:pt idx="56">
                  <c:v>0.4667</c:v>
                </c:pt>
                <c:pt idx="57">
                  <c:v>0.47499999999999998</c:v>
                </c:pt>
                <c:pt idx="58">
                  <c:v>0.48349999999999999</c:v>
                </c:pt>
                <c:pt idx="59">
                  <c:v>0.49170000000000003</c:v>
                </c:pt>
                <c:pt idx="60">
                  <c:v>0.50009999999999999</c:v>
                </c:pt>
                <c:pt idx="61">
                  <c:v>0.50839999999999996</c:v>
                </c:pt>
                <c:pt idx="62">
                  <c:v>0.51680000000000004</c:v>
                </c:pt>
                <c:pt idx="63">
                  <c:v>0.52510000000000001</c:v>
                </c:pt>
                <c:pt idx="64">
                  <c:v>0.53349999999999997</c:v>
                </c:pt>
                <c:pt idx="65">
                  <c:v>0.54179999999999995</c:v>
                </c:pt>
                <c:pt idx="66">
                  <c:v>0.55020000000000002</c:v>
                </c:pt>
                <c:pt idx="67">
                  <c:v>0.55840000000000001</c:v>
                </c:pt>
                <c:pt idx="68">
                  <c:v>0.56669999999999998</c:v>
                </c:pt>
                <c:pt idx="69">
                  <c:v>0.57499999999999996</c:v>
                </c:pt>
                <c:pt idx="70">
                  <c:v>0.58340000000000003</c:v>
                </c:pt>
                <c:pt idx="71">
                  <c:v>0.5917</c:v>
                </c:pt>
                <c:pt idx="72">
                  <c:v>0.60009999999999997</c:v>
                </c:pt>
                <c:pt idx="73">
                  <c:v>0.60840000000000005</c:v>
                </c:pt>
                <c:pt idx="74">
                  <c:v>0.61670000000000003</c:v>
                </c:pt>
                <c:pt idx="75">
                  <c:v>0.62509999999999999</c:v>
                </c:pt>
                <c:pt idx="76">
                  <c:v>0.63339999999999996</c:v>
                </c:pt>
                <c:pt idx="77">
                  <c:v>0.64170000000000005</c:v>
                </c:pt>
                <c:pt idx="78">
                  <c:v>0.65010000000000001</c:v>
                </c:pt>
                <c:pt idx="79">
                  <c:v>0.65849999999999997</c:v>
                </c:pt>
                <c:pt idx="80">
                  <c:v>0.66679999999999995</c:v>
                </c:pt>
                <c:pt idx="81">
                  <c:v>0.67510000000000003</c:v>
                </c:pt>
                <c:pt idx="82">
                  <c:v>0.6835</c:v>
                </c:pt>
                <c:pt idx="83">
                  <c:v>0.69169999999999998</c:v>
                </c:pt>
                <c:pt idx="84">
                  <c:v>0.70009999999999994</c:v>
                </c:pt>
                <c:pt idx="85">
                  <c:v>0.70840000000000003</c:v>
                </c:pt>
                <c:pt idx="86">
                  <c:v>0.7167</c:v>
                </c:pt>
                <c:pt idx="87">
                  <c:v>0.72499999999999998</c:v>
                </c:pt>
                <c:pt idx="88">
                  <c:v>0.73340000000000005</c:v>
                </c:pt>
                <c:pt idx="89">
                  <c:v>0.74170000000000003</c:v>
                </c:pt>
                <c:pt idx="90">
                  <c:v>0.75</c:v>
                </c:pt>
                <c:pt idx="91">
                  <c:v>0.75829999999999997</c:v>
                </c:pt>
                <c:pt idx="92">
                  <c:v>0.76670000000000005</c:v>
                </c:pt>
                <c:pt idx="93">
                  <c:v>0.77510000000000001</c:v>
                </c:pt>
                <c:pt idx="94">
                  <c:v>0.78339999999999999</c:v>
                </c:pt>
                <c:pt idx="95">
                  <c:v>0.79169999999999996</c:v>
                </c:pt>
                <c:pt idx="96">
                  <c:v>0.80010000000000003</c:v>
                </c:pt>
                <c:pt idx="97">
                  <c:v>0.80840000000000001</c:v>
                </c:pt>
                <c:pt idx="98">
                  <c:v>0.81669999999999998</c:v>
                </c:pt>
                <c:pt idx="99">
                  <c:v>0.82499999999999996</c:v>
                </c:pt>
                <c:pt idx="100">
                  <c:v>0.83340000000000003</c:v>
                </c:pt>
                <c:pt idx="101">
                  <c:v>0.8417</c:v>
                </c:pt>
                <c:pt idx="102">
                  <c:v>0.85009999999999997</c:v>
                </c:pt>
                <c:pt idx="103">
                  <c:v>0.85850000000000004</c:v>
                </c:pt>
                <c:pt idx="104">
                  <c:v>0.86680000000000001</c:v>
                </c:pt>
                <c:pt idx="105">
                  <c:v>0.87509999999999999</c:v>
                </c:pt>
                <c:pt idx="106">
                  <c:v>0.88349999999999995</c:v>
                </c:pt>
                <c:pt idx="107">
                  <c:v>0.89180000000000004</c:v>
                </c:pt>
                <c:pt idx="108">
                  <c:v>0.90010000000000001</c:v>
                </c:pt>
                <c:pt idx="109">
                  <c:v>0.90839999999999999</c:v>
                </c:pt>
                <c:pt idx="110">
                  <c:v>0.91669999999999996</c:v>
                </c:pt>
                <c:pt idx="111">
                  <c:v>0.92510000000000003</c:v>
                </c:pt>
                <c:pt idx="112">
                  <c:v>0.93340000000000001</c:v>
                </c:pt>
                <c:pt idx="113">
                  <c:v>0.94179999999999997</c:v>
                </c:pt>
                <c:pt idx="114">
                  <c:v>0.95009999999999994</c:v>
                </c:pt>
                <c:pt idx="115">
                  <c:v>0.95840000000000003</c:v>
                </c:pt>
                <c:pt idx="116">
                  <c:v>0.96679999999999999</c:v>
                </c:pt>
                <c:pt idx="117">
                  <c:v>0.97509999999999997</c:v>
                </c:pt>
                <c:pt idx="118">
                  <c:v>0.98340000000000005</c:v>
                </c:pt>
                <c:pt idx="119">
                  <c:v>0.99170000000000003</c:v>
                </c:pt>
                <c:pt idx="120">
                  <c:v>1</c:v>
                </c:pt>
                <c:pt idx="121">
                  <c:v>1.0084</c:v>
                </c:pt>
                <c:pt idx="122">
                  <c:v>1.0166999999999999</c:v>
                </c:pt>
                <c:pt idx="123">
                  <c:v>1.0250999999999999</c:v>
                </c:pt>
                <c:pt idx="124">
                  <c:v>1.0334000000000001</c:v>
                </c:pt>
                <c:pt idx="125">
                  <c:v>1.0418000000000001</c:v>
                </c:pt>
                <c:pt idx="126">
                  <c:v>1.0501</c:v>
                </c:pt>
                <c:pt idx="127">
                  <c:v>1.0585</c:v>
                </c:pt>
                <c:pt idx="128">
                  <c:v>1.0667</c:v>
                </c:pt>
                <c:pt idx="129">
                  <c:v>1.0750999999999999</c:v>
                </c:pt>
                <c:pt idx="130">
                  <c:v>1.0833999999999999</c:v>
                </c:pt>
                <c:pt idx="131">
                  <c:v>1.0916999999999999</c:v>
                </c:pt>
                <c:pt idx="132">
                  <c:v>1.1001000000000001</c:v>
                </c:pt>
                <c:pt idx="133">
                  <c:v>1.1084000000000001</c:v>
                </c:pt>
                <c:pt idx="134">
                  <c:v>1.1168</c:v>
                </c:pt>
                <c:pt idx="135">
                  <c:v>1.1251</c:v>
                </c:pt>
                <c:pt idx="136">
                  <c:v>1.1334</c:v>
                </c:pt>
                <c:pt idx="137">
                  <c:v>1.1416999999999999</c:v>
                </c:pt>
                <c:pt idx="138">
                  <c:v>1.1499999999999999</c:v>
                </c:pt>
                <c:pt idx="139">
                  <c:v>1.1584000000000001</c:v>
                </c:pt>
                <c:pt idx="140">
                  <c:v>1.1666000000000001</c:v>
                </c:pt>
                <c:pt idx="141">
                  <c:v>1.175</c:v>
                </c:pt>
                <c:pt idx="142">
                  <c:v>1.1835</c:v>
                </c:pt>
                <c:pt idx="143">
                  <c:v>1.1918</c:v>
                </c:pt>
                <c:pt idx="144">
                  <c:v>1.2000999999999999</c:v>
                </c:pt>
                <c:pt idx="145">
                  <c:v>1.2084999999999999</c:v>
                </c:pt>
                <c:pt idx="146">
                  <c:v>1.2168000000000001</c:v>
                </c:pt>
                <c:pt idx="147">
                  <c:v>1.2251000000000001</c:v>
                </c:pt>
                <c:pt idx="148">
                  <c:v>1.2335</c:v>
                </c:pt>
                <c:pt idx="149">
                  <c:v>1.2418</c:v>
                </c:pt>
                <c:pt idx="150">
                  <c:v>1.2501</c:v>
                </c:pt>
                <c:pt idx="151">
                  <c:v>1.2584</c:v>
                </c:pt>
                <c:pt idx="152">
                  <c:v>1.2666999999999999</c:v>
                </c:pt>
                <c:pt idx="153">
                  <c:v>1.2750999999999999</c:v>
                </c:pt>
                <c:pt idx="154">
                  <c:v>1.2834000000000001</c:v>
                </c:pt>
                <c:pt idx="155">
                  <c:v>1.2917000000000001</c:v>
                </c:pt>
                <c:pt idx="156">
                  <c:v>1.3001</c:v>
                </c:pt>
                <c:pt idx="157">
                  <c:v>1.3084</c:v>
                </c:pt>
                <c:pt idx="158">
                  <c:v>1.3167</c:v>
                </c:pt>
                <c:pt idx="159">
                  <c:v>1.325</c:v>
                </c:pt>
                <c:pt idx="160">
                  <c:v>1.3333999999999999</c:v>
                </c:pt>
                <c:pt idx="161">
                  <c:v>1.3416999999999999</c:v>
                </c:pt>
                <c:pt idx="162">
                  <c:v>1.3501000000000001</c:v>
                </c:pt>
                <c:pt idx="163">
                  <c:v>1.3585</c:v>
                </c:pt>
                <c:pt idx="164">
                  <c:v>1.3668</c:v>
                </c:pt>
                <c:pt idx="165">
                  <c:v>1.3751</c:v>
                </c:pt>
                <c:pt idx="166">
                  <c:v>1.3835</c:v>
                </c:pt>
                <c:pt idx="167">
                  <c:v>1.3917999999999999</c:v>
                </c:pt>
                <c:pt idx="168">
                  <c:v>1.4000999999999999</c:v>
                </c:pt>
                <c:pt idx="169">
                  <c:v>1.4084000000000001</c:v>
                </c:pt>
                <c:pt idx="170">
                  <c:v>1.4167000000000001</c:v>
                </c:pt>
                <c:pt idx="171">
                  <c:v>1.4251</c:v>
                </c:pt>
                <c:pt idx="172">
                  <c:v>1.4334</c:v>
                </c:pt>
                <c:pt idx="173">
                  <c:v>1.4417</c:v>
                </c:pt>
                <c:pt idx="174">
                  <c:v>1.45</c:v>
                </c:pt>
                <c:pt idx="175">
                  <c:v>1.4582999999999999</c:v>
                </c:pt>
                <c:pt idx="176">
                  <c:v>1.4666999999999999</c:v>
                </c:pt>
                <c:pt idx="177">
                  <c:v>1.4750000000000001</c:v>
                </c:pt>
                <c:pt idx="178">
                  <c:v>1.4833000000000001</c:v>
                </c:pt>
                <c:pt idx="179">
                  <c:v>1.4917</c:v>
                </c:pt>
                <c:pt idx="180">
                  <c:v>1.5</c:v>
                </c:pt>
                <c:pt idx="181">
                  <c:v>1.5084</c:v>
                </c:pt>
                <c:pt idx="182">
                  <c:v>1.5167999999999999</c:v>
                </c:pt>
                <c:pt idx="183">
                  <c:v>1.5250999999999999</c:v>
                </c:pt>
                <c:pt idx="184">
                  <c:v>1.5334000000000001</c:v>
                </c:pt>
                <c:pt idx="185">
                  <c:v>1.5418000000000001</c:v>
                </c:pt>
                <c:pt idx="186">
                  <c:v>1.5501</c:v>
                </c:pt>
                <c:pt idx="187">
                  <c:v>1.5584</c:v>
                </c:pt>
                <c:pt idx="188">
                  <c:v>1.5668</c:v>
                </c:pt>
                <c:pt idx="189">
                  <c:v>1.5750999999999999</c:v>
                </c:pt>
                <c:pt idx="190">
                  <c:v>1.5833999999999999</c:v>
                </c:pt>
                <c:pt idx="191">
                  <c:v>1.5916999999999999</c:v>
                </c:pt>
                <c:pt idx="192">
                  <c:v>1.6001000000000001</c:v>
                </c:pt>
                <c:pt idx="193">
                  <c:v>1.6083000000000001</c:v>
                </c:pt>
                <c:pt idx="194">
                  <c:v>1.6167</c:v>
                </c:pt>
                <c:pt idx="195">
                  <c:v>1.625</c:v>
                </c:pt>
                <c:pt idx="196">
                  <c:v>1.6334</c:v>
                </c:pt>
                <c:pt idx="197">
                  <c:v>1.6416999999999999</c:v>
                </c:pt>
                <c:pt idx="198">
                  <c:v>1.65</c:v>
                </c:pt>
                <c:pt idx="199">
                  <c:v>1.6584000000000001</c:v>
                </c:pt>
                <c:pt idx="200">
                  <c:v>1.6667000000000001</c:v>
                </c:pt>
                <c:pt idx="201">
                  <c:v>1.675</c:v>
                </c:pt>
                <c:pt idx="202">
                  <c:v>1.6834</c:v>
                </c:pt>
                <c:pt idx="203">
                  <c:v>1.6917</c:v>
                </c:pt>
                <c:pt idx="204">
                  <c:v>1.7000999999999999</c:v>
                </c:pt>
                <c:pt idx="205">
                  <c:v>1.7083999999999999</c:v>
                </c:pt>
                <c:pt idx="206">
                  <c:v>1.7166999999999999</c:v>
                </c:pt>
                <c:pt idx="207">
                  <c:v>1.7251000000000001</c:v>
                </c:pt>
                <c:pt idx="208">
                  <c:v>1.7335</c:v>
                </c:pt>
                <c:pt idx="209">
                  <c:v>1.7418</c:v>
                </c:pt>
                <c:pt idx="210">
                  <c:v>1.7501</c:v>
                </c:pt>
                <c:pt idx="211">
                  <c:v>1.7584</c:v>
                </c:pt>
                <c:pt idx="212">
                  <c:v>1.7666999999999999</c:v>
                </c:pt>
                <c:pt idx="213">
                  <c:v>1.7750999999999999</c:v>
                </c:pt>
                <c:pt idx="214">
                  <c:v>1.7834000000000001</c:v>
                </c:pt>
                <c:pt idx="215">
                  <c:v>1.7918000000000001</c:v>
                </c:pt>
                <c:pt idx="216">
                  <c:v>1.8001</c:v>
                </c:pt>
                <c:pt idx="217">
                  <c:v>1.8084</c:v>
                </c:pt>
                <c:pt idx="218">
                  <c:v>1.8167</c:v>
                </c:pt>
                <c:pt idx="219">
                  <c:v>1.825</c:v>
                </c:pt>
                <c:pt idx="220">
                  <c:v>1.8332999999999999</c:v>
                </c:pt>
                <c:pt idx="221">
                  <c:v>1.8416999999999999</c:v>
                </c:pt>
                <c:pt idx="222">
                  <c:v>1.85</c:v>
                </c:pt>
                <c:pt idx="223">
                  <c:v>1.8585</c:v>
                </c:pt>
                <c:pt idx="224">
                  <c:v>1.8668</c:v>
                </c:pt>
                <c:pt idx="225">
                  <c:v>1.8752</c:v>
                </c:pt>
                <c:pt idx="226">
                  <c:v>1.8835</c:v>
                </c:pt>
                <c:pt idx="227">
                  <c:v>1.8917999999999999</c:v>
                </c:pt>
                <c:pt idx="228">
                  <c:v>1.9000999999999999</c:v>
                </c:pt>
                <c:pt idx="229">
                  <c:v>1.9084000000000001</c:v>
                </c:pt>
                <c:pt idx="230">
                  <c:v>1.9168000000000001</c:v>
                </c:pt>
                <c:pt idx="231">
                  <c:v>1.9251</c:v>
                </c:pt>
                <c:pt idx="232">
                  <c:v>1.9334</c:v>
                </c:pt>
                <c:pt idx="233">
                  <c:v>1.9418</c:v>
                </c:pt>
                <c:pt idx="234">
                  <c:v>1.9500999999999999</c:v>
                </c:pt>
                <c:pt idx="235">
                  <c:v>1.9582999999999999</c:v>
                </c:pt>
                <c:pt idx="236">
                  <c:v>1.9666999999999999</c:v>
                </c:pt>
                <c:pt idx="237">
                  <c:v>1.9750000000000001</c:v>
                </c:pt>
                <c:pt idx="238">
                  <c:v>1.9834000000000001</c:v>
                </c:pt>
                <c:pt idx="239">
                  <c:v>1.9916</c:v>
                </c:pt>
                <c:pt idx="240">
                  <c:v>2</c:v>
                </c:pt>
                <c:pt idx="241">
                  <c:v>2.0083000000000002</c:v>
                </c:pt>
                <c:pt idx="242">
                  <c:v>2.0167999999999999</c:v>
                </c:pt>
                <c:pt idx="243">
                  <c:v>2.0251000000000001</c:v>
                </c:pt>
                <c:pt idx="244">
                  <c:v>2.0333999999999999</c:v>
                </c:pt>
                <c:pt idx="245">
                  <c:v>2.0417999999999998</c:v>
                </c:pt>
                <c:pt idx="246">
                  <c:v>2.0501</c:v>
                </c:pt>
                <c:pt idx="247">
                  <c:v>2.0585</c:v>
                </c:pt>
                <c:pt idx="248">
                  <c:v>2.0668000000000002</c:v>
                </c:pt>
                <c:pt idx="249">
                  <c:v>2.0750999999999999</c:v>
                </c:pt>
                <c:pt idx="250">
                  <c:v>2.0834999999999999</c:v>
                </c:pt>
                <c:pt idx="251">
                  <c:v>2.0918000000000001</c:v>
                </c:pt>
                <c:pt idx="252">
                  <c:v>2.1000999999999999</c:v>
                </c:pt>
                <c:pt idx="253">
                  <c:v>2.1084000000000001</c:v>
                </c:pt>
                <c:pt idx="254">
                  <c:v>2.1166999999999998</c:v>
                </c:pt>
                <c:pt idx="255">
                  <c:v>2.125</c:v>
                </c:pt>
                <c:pt idx="256">
                  <c:v>2.1334</c:v>
                </c:pt>
                <c:pt idx="257">
                  <c:v>2.1417000000000002</c:v>
                </c:pt>
                <c:pt idx="258">
                  <c:v>2.15</c:v>
                </c:pt>
                <c:pt idx="259">
                  <c:v>2.1583000000000001</c:v>
                </c:pt>
                <c:pt idx="260">
                  <c:v>2.1667000000000001</c:v>
                </c:pt>
                <c:pt idx="261">
                  <c:v>2.1751</c:v>
                </c:pt>
                <c:pt idx="262">
                  <c:v>2.1833999999999998</c:v>
                </c:pt>
                <c:pt idx="263">
                  <c:v>2.1918000000000002</c:v>
                </c:pt>
                <c:pt idx="264">
                  <c:v>2.2000999999999999</c:v>
                </c:pt>
                <c:pt idx="265">
                  <c:v>2.2084999999999999</c:v>
                </c:pt>
                <c:pt idx="266">
                  <c:v>2.2166999999999999</c:v>
                </c:pt>
                <c:pt idx="267">
                  <c:v>2.2250999999999999</c:v>
                </c:pt>
                <c:pt idx="268">
                  <c:v>2.2334000000000001</c:v>
                </c:pt>
                <c:pt idx="269">
                  <c:v>2.2418</c:v>
                </c:pt>
                <c:pt idx="270">
                  <c:v>2.2501000000000002</c:v>
                </c:pt>
                <c:pt idx="271">
                  <c:v>2.2584</c:v>
                </c:pt>
                <c:pt idx="272">
                  <c:v>2.2667000000000002</c:v>
                </c:pt>
                <c:pt idx="273">
                  <c:v>2.2751000000000001</c:v>
                </c:pt>
                <c:pt idx="274">
                  <c:v>2.2833999999999999</c:v>
                </c:pt>
                <c:pt idx="275">
                  <c:v>2.2915999999999999</c:v>
                </c:pt>
                <c:pt idx="276">
                  <c:v>2.2999000000000001</c:v>
                </c:pt>
                <c:pt idx="277">
                  <c:v>2.3083999999999998</c:v>
                </c:pt>
                <c:pt idx="278">
                  <c:v>2.3167</c:v>
                </c:pt>
                <c:pt idx="279">
                  <c:v>2.3250000000000002</c:v>
                </c:pt>
                <c:pt idx="280">
                  <c:v>2.3332999999999999</c:v>
                </c:pt>
                <c:pt idx="281">
                  <c:v>2.3416999999999999</c:v>
                </c:pt>
                <c:pt idx="282">
                  <c:v>2.35</c:v>
                </c:pt>
                <c:pt idx="283">
                  <c:v>2.3584000000000001</c:v>
                </c:pt>
                <c:pt idx="284">
                  <c:v>2.3668</c:v>
                </c:pt>
                <c:pt idx="285">
                  <c:v>2.3752</c:v>
                </c:pt>
                <c:pt idx="286">
                  <c:v>2.3834</c:v>
                </c:pt>
                <c:pt idx="287">
                  <c:v>2.3917999999999999</c:v>
                </c:pt>
                <c:pt idx="288">
                  <c:v>2.4001000000000001</c:v>
                </c:pt>
                <c:pt idx="289">
                  <c:v>2.4085000000000001</c:v>
                </c:pt>
                <c:pt idx="290">
                  <c:v>2.4167999999999998</c:v>
                </c:pt>
                <c:pt idx="291">
                  <c:v>2.4251</c:v>
                </c:pt>
                <c:pt idx="292">
                  <c:v>2.4333</c:v>
                </c:pt>
                <c:pt idx="293">
                  <c:v>2.4417</c:v>
                </c:pt>
                <c:pt idx="294">
                  <c:v>2.4500999999999999</c:v>
                </c:pt>
                <c:pt idx="295">
                  <c:v>2.4584000000000001</c:v>
                </c:pt>
                <c:pt idx="296">
                  <c:v>2.4666999999999999</c:v>
                </c:pt>
                <c:pt idx="297">
                  <c:v>2.4750000000000001</c:v>
                </c:pt>
                <c:pt idx="298">
                  <c:v>2.4834000000000001</c:v>
                </c:pt>
                <c:pt idx="299">
                  <c:v>2.4916999999999998</c:v>
                </c:pt>
                <c:pt idx="300">
                  <c:v>2.5</c:v>
                </c:pt>
                <c:pt idx="301">
                  <c:v>2.5084</c:v>
                </c:pt>
                <c:pt idx="302">
                  <c:v>2.5167000000000002</c:v>
                </c:pt>
                <c:pt idx="303">
                  <c:v>2.5251000000000001</c:v>
                </c:pt>
                <c:pt idx="304">
                  <c:v>2.5333999999999999</c:v>
                </c:pt>
                <c:pt idx="305">
                  <c:v>2.5417000000000001</c:v>
                </c:pt>
                <c:pt idx="306">
                  <c:v>2.5501</c:v>
                </c:pt>
                <c:pt idx="307">
                  <c:v>2.5583999999999998</c:v>
                </c:pt>
                <c:pt idx="308">
                  <c:v>2.5668000000000002</c:v>
                </c:pt>
                <c:pt idx="309">
                  <c:v>2.5750999999999999</c:v>
                </c:pt>
                <c:pt idx="310">
                  <c:v>2.5834000000000001</c:v>
                </c:pt>
                <c:pt idx="311">
                  <c:v>2.5918000000000001</c:v>
                </c:pt>
                <c:pt idx="312">
                  <c:v>2.6000999999999999</c:v>
                </c:pt>
                <c:pt idx="313">
                  <c:v>2.6084000000000001</c:v>
                </c:pt>
                <c:pt idx="314">
                  <c:v>2.6166999999999998</c:v>
                </c:pt>
                <c:pt idx="315">
                  <c:v>2.625</c:v>
                </c:pt>
                <c:pt idx="316">
                  <c:v>2.6334</c:v>
                </c:pt>
                <c:pt idx="317">
                  <c:v>2.6417000000000002</c:v>
                </c:pt>
                <c:pt idx="318">
                  <c:v>2.65</c:v>
                </c:pt>
                <c:pt idx="319">
                  <c:v>2.6583999999999999</c:v>
                </c:pt>
                <c:pt idx="320">
                  <c:v>2.6665999999999999</c:v>
                </c:pt>
                <c:pt idx="321">
                  <c:v>2.6749999999999998</c:v>
                </c:pt>
                <c:pt idx="322">
                  <c:v>2.6833999999999998</c:v>
                </c:pt>
                <c:pt idx="323">
                  <c:v>2.6917</c:v>
                </c:pt>
                <c:pt idx="324">
                  <c:v>2.7000999999999999</c:v>
                </c:pt>
                <c:pt idx="325">
                  <c:v>2.7084999999999999</c:v>
                </c:pt>
                <c:pt idx="326">
                  <c:v>2.7168000000000001</c:v>
                </c:pt>
                <c:pt idx="327">
                  <c:v>2.7250999999999999</c:v>
                </c:pt>
                <c:pt idx="328">
                  <c:v>2.7334999999999998</c:v>
                </c:pt>
                <c:pt idx="329">
                  <c:v>2.7418</c:v>
                </c:pt>
                <c:pt idx="330">
                  <c:v>2.7502</c:v>
                </c:pt>
                <c:pt idx="331">
                  <c:v>2.7584</c:v>
                </c:pt>
                <c:pt idx="332">
                  <c:v>2.7667000000000002</c:v>
                </c:pt>
                <c:pt idx="333">
                  <c:v>2.7751000000000001</c:v>
                </c:pt>
                <c:pt idx="334">
                  <c:v>2.7835000000000001</c:v>
                </c:pt>
                <c:pt idx="335">
                  <c:v>2.7917000000000001</c:v>
                </c:pt>
                <c:pt idx="336">
                  <c:v>2.8</c:v>
                </c:pt>
                <c:pt idx="337">
                  <c:v>2.8083</c:v>
                </c:pt>
                <c:pt idx="338">
                  <c:v>2.8167</c:v>
                </c:pt>
                <c:pt idx="339">
                  <c:v>2.8250000000000002</c:v>
                </c:pt>
                <c:pt idx="340">
                  <c:v>2.8332999999999999</c:v>
                </c:pt>
                <c:pt idx="341">
                  <c:v>2.8418000000000001</c:v>
                </c:pt>
                <c:pt idx="342">
                  <c:v>2.8500999999999999</c:v>
                </c:pt>
                <c:pt idx="343">
                  <c:v>2.8584999999999998</c:v>
                </c:pt>
                <c:pt idx="344">
                  <c:v>2.8668</c:v>
                </c:pt>
                <c:pt idx="345">
                  <c:v>2.8751000000000002</c:v>
                </c:pt>
                <c:pt idx="346">
                  <c:v>2.8835000000000002</c:v>
                </c:pt>
                <c:pt idx="347">
                  <c:v>2.8917999999999999</c:v>
                </c:pt>
                <c:pt idx="348">
                  <c:v>2.9001000000000001</c:v>
                </c:pt>
                <c:pt idx="349">
                  <c:v>2.9085000000000001</c:v>
                </c:pt>
                <c:pt idx="350">
                  <c:v>2.9167000000000001</c:v>
                </c:pt>
                <c:pt idx="351">
                  <c:v>2.9251</c:v>
                </c:pt>
                <c:pt idx="352">
                  <c:v>2.9335</c:v>
                </c:pt>
                <c:pt idx="353">
                  <c:v>2.9417</c:v>
                </c:pt>
                <c:pt idx="354">
                  <c:v>2.95</c:v>
                </c:pt>
                <c:pt idx="355">
                  <c:v>2.9584000000000001</c:v>
                </c:pt>
                <c:pt idx="356">
                  <c:v>2.9666999999999999</c:v>
                </c:pt>
                <c:pt idx="357">
                  <c:v>2.9750999999999999</c:v>
                </c:pt>
                <c:pt idx="358">
                  <c:v>2.9832999999999998</c:v>
                </c:pt>
                <c:pt idx="359">
                  <c:v>2.9916999999999998</c:v>
                </c:pt>
                <c:pt idx="360">
                  <c:v>3</c:v>
                </c:pt>
                <c:pt idx="361">
                  <c:v>3.0084</c:v>
                </c:pt>
                <c:pt idx="362">
                  <c:v>3.0167000000000002</c:v>
                </c:pt>
                <c:pt idx="363">
                  <c:v>3.0251000000000001</c:v>
                </c:pt>
                <c:pt idx="364">
                  <c:v>3.0333999999999999</c:v>
                </c:pt>
                <c:pt idx="365">
                  <c:v>3.0417999999999998</c:v>
                </c:pt>
                <c:pt idx="366">
                  <c:v>3.0501</c:v>
                </c:pt>
                <c:pt idx="367">
                  <c:v>3.0585</c:v>
                </c:pt>
                <c:pt idx="368">
                  <c:v>3.0668000000000002</c:v>
                </c:pt>
                <c:pt idx="369">
                  <c:v>3.0750999999999999</c:v>
                </c:pt>
                <c:pt idx="370">
                  <c:v>3.0834000000000001</c:v>
                </c:pt>
                <c:pt idx="371">
                  <c:v>3.0916999999999999</c:v>
                </c:pt>
                <c:pt idx="372">
                  <c:v>3.1</c:v>
                </c:pt>
                <c:pt idx="373">
                  <c:v>3.1084000000000001</c:v>
                </c:pt>
                <c:pt idx="374">
                  <c:v>3.1166999999999998</c:v>
                </c:pt>
                <c:pt idx="375">
                  <c:v>3.1251000000000002</c:v>
                </c:pt>
                <c:pt idx="376">
                  <c:v>3.1333000000000002</c:v>
                </c:pt>
                <c:pt idx="377">
                  <c:v>3.1417000000000002</c:v>
                </c:pt>
                <c:pt idx="378">
                  <c:v>3.15</c:v>
                </c:pt>
                <c:pt idx="379">
                  <c:v>3.1583000000000001</c:v>
                </c:pt>
                <c:pt idx="380">
                  <c:v>3.1667000000000001</c:v>
                </c:pt>
                <c:pt idx="381">
                  <c:v>3.1749999999999998</c:v>
                </c:pt>
                <c:pt idx="382">
                  <c:v>3.1833999999999998</c:v>
                </c:pt>
                <c:pt idx="383">
                  <c:v>3.1918000000000002</c:v>
                </c:pt>
                <c:pt idx="384">
                  <c:v>3.2000999999999999</c:v>
                </c:pt>
                <c:pt idx="385">
                  <c:v>3.2084999999999999</c:v>
                </c:pt>
                <c:pt idx="386">
                  <c:v>3.2168000000000001</c:v>
                </c:pt>
                <c:pt idx="387">
                  <c:v>3.2250999999999999</c:v>
                </c:pt>
                <c:pt idx="388">
                  <c:v>3.2334999999999998</c:v>
                </c:pt>
                <c:pt idx="389">
                  <c:v>3.2418</c:v>
                </c:pt>
                <c:pt idx="390">
                  <c:v>3.2501000000000002</c:v>
                </c:pt>
                <c:pt idx="391">
                  <c:v>3.2585000000000002</c:v>
                </c:pt>
                <c:pt idx="392">
                  <c:v>3.2667000000000002</c:v>
                </c:pt>
                <c:pt idx="393">
                  <c:v>3.2749999999999999</c:v>
                </c:pt>
                <c:pt idx="394">
                  <c:v>3.2833000000000001</c:v>
                </c:pt>
                <c:pt idx="395">
                  <c:v>3.2917999999999998</c:v>
                </c:pt>
                <c:pt idx="396">
                  <c:v>3.3001</c:v>
                </c:pt>
                <c:pt idx="397">
                  <c:v>3.3083</c:v>
                </c:pt>
                <c:pt idx="398">
                  <c:v>3.3167</c:v>
                </c:pt>
                <c:pt idx="399">
                  <c:v>3.3250000000000002</c:v>
                </c:pt>
                <c:pt idx="400">
                  <c:v>3.3334000000000001</c:v>
                </c:pt>
                <c:pt idx="401">
                  <c:v>3.3416999999999999</c:v>
                </c:pt>
                <c:pt idx="402">
                  <c:v>3.3500999999999999</c:v>
                </c:pt>
                <c:pt idx="403">
                  <c:v>3.3584999999999998</c:v>
                </c:pt>
                <c:pt idx="404">
                  <c:v>3.3668</c:v>
                </c:pt>
                <c:pt idx="405">
                  <c:v>3.3751000000000002</c:v>
                </c:pt>
                <c:pt idx="406">
                  <c:v>3.3834</c:v>
                </c:pt>
                <c:pt idx="407">
                  <c:v>3.3917999999999999</c:v>
                </c:pt>
                <c:pt idx="408">
                  <c:v>3.4001000000000001</c:v>
                </c:pt>
                <c:pt idx="409">
                  <c:v>3.4085000000000001</c:v>
                </c:pt>
                <c:pt idx="410">
                  <c:v>3.4167999999999998</c:v>
                </c:pt>
                <c:pt idx="411">
                  <c:v>3.4251</c:v>
                </c:pt>
                <c:pt idx="412">
                  <c:v>3.4333999999999998</c:v>
                </c:pt>
                <c:pt idx="413">
                  <c:v>3.4417</c:v>
                </c:pt>
                <c:pt idx="414">
                  <c:v>3.45</c:v>
                </c:pt>
                <c:pt idx="415">
                  <c:v>3.4582999999999999</c:v>
                </c:pt>
                <c:pt idx="416">
                  <c:v>3.4666999999999999</c:v>
                </c:pt>
                <c:pt idx="417">
                  <c:v>3.4750000000000001</c:v>
                </c:pt>
                <c:pt idx="418">
                  <c:v>3.4832999999999998</c:v>
                </c:pt>
                <c:pt idx="419">
                  <c:v>3.4916999999999998</c:v>
                </c:pt>
                <c:pt idx="420">
                  <c:v>3.5</c:v>
                </c:pt>
                <c:pt idx="421">
                  <c:v>3.5084</c:v>
                </c:pt>
                <c:pt idx="422">
                  <c:v>3.5167999999999999</c:v>
                </c:pt>
                <c:pt idx="423">
                  <c:v>3.5251000000000001</c:v>
                </c:pt>
                <c:pt idx="424">
                  <c:v>3.5335000000000001</c:v>
                </c:pt>
                <c:pt idx="425">
                  <c:v>3.5417999999999998</c:v>
                </c:pt>
                <c:pt idx="426">
                  <c:v>3.5501</c:v>
                </c:pt>
                <c:pt idx="427">
                  <c:v>3.5585</c:v>
                </c:pt>
                <c:pt idx="428">
                  <c:v>3.5668000000000002</c:v>
                </c:pt>
                <c:pt idx="429">
                  <c:v>3.5750999999999999</c:v>
                </c:pt>
                <c:pt idx="430">
                  <c:v>3.5834000000000001</c:v>
                </c:pt>
                <c:pt idx="431">
                  <c:v>3.5918000000000001</c:v>
                </c:pt>
                <c:pt idx="432">
                  <c:v>3.6000999999999999</c:v>
                </c:pt>
                <c:pt idx="433">
                  <c:v>3.6084999999999998</c:v>
                </c:pt>
                <c:pt idx="434">
                  <c:v>3.6166999999999998</c:v>
                </c:pt>
                <c:pt idx="435">
                  <c:v>3.6251000000000002</c:v>
                </c:pt>
                <c:pt idx="436">
                  <c:v>3.6334</c:v>
                </c:pt>
                <c:pt idx="437">
                  <c:v>3.6417000000000002</c:v>
                </c:pt>
                <c:pt idx="438">
                  <c:v>3.65</c:v>
                </c:pt>
                <c:pt idx="439">
                  <c:v>3.6583000000000001</c:v>
                </c:pt>
                <c:pt idx="440">
                  <c:v>3.6667000000000001</c:v>
                </c:pt>
                <c:pt idx="441">
                  <c:v>3.6749999999999998</c:v>
                </c:pt>
                <c:pt idx="442">
                  <c:v>3.6833999999999998</c:v>
                </c:pt>
                <c:pt idx="443">
                  <c:v>3.6918000000000002</c:v>
                </c:pt>
                <c:pt idx="444">
                  <c:v>3.7000999999999999</c:v>
                </c:pt>
                <c:pt idx="445">
                  <c:v>3.7084999999999999</c:v>
                </c:pt>
                <c:pt idx="446">
                  <c:v>3.7168000000000001</c:v>
                </c:pt>
                <c:pt idx="447">
                  <c:v>3.7250999999999999</c:v>
                </c:pt>
                <c:pt idx="448">
                  <c:v>3.7334000000000001</c:v>
                </c:pt>
                <c:pt idx="449">
                  <c:v>3.7418</c:v>
                </c:pt>
                <c:pt idx="450">
                  <c:v>3.7501000000000002</c:v>
                </c:pt>
                <c:pt idx="451">
                  <c:v>3.7585000000000002</c:v>
                </c:pt>
                <c:pt idx="452">
                  <c:v>3.7667999999999999</c:v>
                </c:pt>
                <c:pt idx="453">
                  <c:v>3.7751000000000001</c:v>
                </c:pt>
                <c:pt idx="454">
                  <c:v>3.7833999999999999</c:v>
                </c:pt>
                <c:pt idx="455">
                  <c:v>3.7917999999999998</c:v>
                </c:pt>
                <c:pt idx="456">
                  <c:v>3.8</c:v>
                </c:pt>
                <c:pt idx="457">
                  <c:v>3.8083</c:v>
                </c:pt>
                <c:pt idx="458">
                  <c:v>3.8167</c:v>
                </c:pt>
                <c:pt idx="459">
                  <c:v>3.8250000000000002</c:v>
                </c:pt>
                <c:pt idx="460">
                  <c:v>3.8334000000000001</c:v>
                </c:pt>
                <c:pt idx="461">
                  <c:v>3.8416999999999999</c:v>
                </c:pt>
                <c:pt idx="462">
                  <c:v>3.8500999999999999</c:v>
                </c:pt>
                <c:pt idx="463">
                  <c:v>3.8584000000000001</c:v>
                </c:pt>
                <c:pt idx="464">
                  <c:v>3.8668</c:v>
                </c:pt>
                <c:pt idx="465">
                  <c:v>3.8751000000000002</c:v>
                </c:pt>
                <c:pt idx="466">
                  <c:v>3.8834</c:v>
                </c:pt>
                <c:pt idx="467">
                  <c:v>3.8917999999999999</c:v>
                </c:pt>
                <c:pt idx="468">
                  <c:v>3.9001000000000001</c:v>
                </c:pt>
                <c:pt idx="469">
                  <c:v>3.9085000000000001</c:v>
                </c:pt>
                <c:pt idx="470">
                  <c:v>3.9167999999999998</c:v>
                </c:pt>
                <c:pt idx="471">
                  <c:v>3.9251</c:v>
                </c:pt>
                <c:pt idx="472">
                  <c:v>3.9333999999999998</c:v>
                </c:pt>
                <c:pt idx="473">
                  <c:v>3.9417</c:v>
                </c:pt>
                <c:pt idx="474">
                  <c:v>3.95</c:v>
                </c:pt>
                <c:pt idx="475">
                  <c:v>3.9584000000000001</c:v>
                </c:pt>
                <c:pt idx="476">
                  <c:v>3.9666000000000001</c:v>
                </c:pt>
                <c:pt idx="477">
                  <c:v>3.9750000000000001</c:v>
                </c:pt>
                <c:pt idx="478">
                  <c:v>3.9832999999999998</c:v>
                </c:pt>
                <c:pt idx="479">
                  <c:v>3.9916999999999998</c:v>
                </c:pt>
                <c:pt idx="480">
                  <c:v>4</c:v>
                </c:pt>
                <c:pt idx="481">
                  <c:v>4.0083000000000002</c:v>
                </c:pt>
                <c:pt idx="482">
                  <c:v>4.0167999999999999</c:v>
                </c:pt>
                <c:pt idx="483">
                  <c:v>4.0251000000000001</c:v>
                </c:pt>
                <c:pt idx="484">
                  <c:v>4.0334000000000003</c:v>
                </c:pt>
                <c:pt idx="485">
                  <c:v>4.0418000000000003</c:v>
                </c:pt>
                <c:pt idx="486">
                  <c:v>4.0500999999999996</c:v>
                </c:pt>
                <c:pt idx="487">
                  <c:v>4.0585000000000004</c:v>
                </c:pt>
                <c:pt idx="488">
                  <c:v>4.0667999999999997</c:v>
                </c:pt>
                <c:pt idx="489">
                  <c:v>4.0750999999999999</c:v>
                </c:pt>
                <c:pt idx="490">
                  <c:v>4.0834999999999999</c:v>
                </c:pt>
                <c:pt idx="491">
                  <c:v>4.0918000000000001</c:v>
                </c:pt>
                <c:pt idx="492">
                  <c:v>4.0999999999999996</c:v>
                </c:pt>
                <c:pt idx="493">
                  <c:v>4.1083999999999996</c:v>
                </c:pt>
                <c:pt idx="494">
                  <c:v>4.1166999999999998</c:v>
                </c:pt>
                <c:pt idx="495">
                  <c:v>4.125</c:v>
                </c:pt>
                <c:pt idx="496">
                  <c:v>4.1333000000000002</c:v>
                </c:pt>
                <c:pt idx="497">
                  <c:v>4.1417000000000002</c:v>
                </c:pt>
                <c:pt idx="498">
                  <c:v>4.1500000000000004</c:v>
                </c:pt>
                <c:pt idx="499">
                  <c:v>4.1582999999999997</c:v>
                </c:pt>
                <c:pt idx="500">
                  <c:v>4.1665999999999999</c:v>
                </c:pt>
                <c:pt idx="501">
                  <c:v>4.1750999999999996</c:v>
                </c:pt>
                <c:pt idx="502">
                  <c:v>4.1833999999999998</c:v>
                </c:pt>
                <c:pt idx="503">
                  <c:v>4.1917999999999997</c:v>
                </c:pt>
                <c:pt idx="504">
                  <c:v>4.2000999999999999</c:v>
                </c:pt>
                <c:pt idx="505">
                  <c:v>4.2084999999999999</c:v>
                </c:pt>
                <c:pt idx="506">
                  <c:v>4.2167000000000003</c:v>
                </c:pt>
                <c:pt idx="507">
                  <c:v>4.2251000000000003</c:v>
                </c:pt>
                <c:pt idx="508">
                  <c:v>4.2335000000000003</c:v>
                </c:pt>
                <c:pt idx="509">
                  <c:v>4.2417999999999996</c:v>
                </c:pt>
                <c:pt idx="510">
                  <c:v>4.2500999999999998</c:v>
                </c:pt>
                <c:pt idx="511">
                  <c:v>4.2584999999999997</c:v>
                </c:pt>
                <c:pt idx="512">
                  <c:v>4.2667000000000002</c:v>
                </c:pt>
                <c:pt idx="513">
                  <c:v>4.2751000000000001</c:v>
                </c:pt>
                <c:pt idx="514">
                  <c:v>4.2834000000000003</c:v>
                </c:pt>
                <c:pt idx="515">
                  <c:v>4.2916999999999996</c:v>
                </c:pt>
                <c:pt idx="516">
                  <c:v>4.3</c:v>
                </c:pt>
                <c:pt idx="517">
                  <c:v>4.3083999999999998</c:v>
                </c:pt>
                <c:pt idx="518">
                  <c:v>4.3167</c:v>
                </c:pt>
                <c:pt idx="519">
                  <c:v>4.3250000000000002</c:v>
                </c:pt>
                <c:pt idx="520">
                  <c:v>4.3334000000000001</c:v>
                </c:pt>
                <c:pt idx="521">
                  <c:v>4.3417000000000003</c:v>
                </c:pt>
                <c:pt idx="522">
                  <c:v>4.3501000000000003</c:v>
                </c:pt>
                <c:pt idx="523">
                  <c:v>4.3585000000000003</c:v>
                </c:pt>
                <c:pt idx="524">
                  <c:v>4.3667999999999996</c:v>
                </c:pt>
                <c:pt idx="525">
                  <c:v>4.3750999999999998</c:v>
                </c:pt>
                <c:pt idx="526">
                  <c:v>4.3834</c:v>
                </c:pt>
                <c:pt idx="527">
                  <c:v>4.3917999999999999</c:v>
                </c:pt>
                <c:pt idx="528">
                  <c:v>4.4001000000000001</c:v>
                </c:pt>
                <c:pt idx="529">
                  <c:v>4.4085000000000001</c:v>
                </c:pt>
                <c:pt idx="530">
                  <c:v>4.4168000000000003</c:v>
                </c:pt>
                <c:pt idx="531">
                  <c:v>4.4250999999999996</c:v>
                </c:pt>
                <c:pt idx="532">
                  <c:v>4.4333999999999998</c:v>
                </c:pt>
                <c:pt idx="533">
                  <c:v>4.4417</c:v>
                </c:pt>
                <c:pt idx="534">
                  <c:v>4.45</c:v>
                </c:pt>
                <c:pt idx="535">
                  <c:v>4.4583000000000004</c:v>
                </c:pt>
                <c:pt idx="536">
                  <c:v>4.4665999999999997</c:v>
                </c:pt>
                <c:pt idx="537">
                  <c:v>4.4749999999999996</c:v>
                </c:pt>
                <c:pt idx="538">
                  <c:v>4.4833999999999996</c:v>
                </c:pt>
                <c:pt idx="539">
                  <c:v>4.4916999999999998</c:v>
                </c:pt>
                <c:pt idx="540">
                  <c:v>4.5</c:v>
                </c:pt>
                <c:pt idx="541">
                  <c:v>4.5084</c:v>
                </c:pt>
                <c:pt idx="542">
                  <c:v>4.5167999999999999</c:v>
                </c:pt>
                <c:pt idx="543">
                  <c:v>4.5251999999999999</c:v>
                </c:pt>
                <c:pt idx="544">
                  <c:v>4.5335000000000001</c:v>
                </c:pt>
                <c:pt idx="545">
                  <c:v>4.5418000000000003</c:v>
                </c:pt>
                <c:pt idx="546">
                  <c:v>4.5500999999999996</c:v>
                </c:pt>
                <c:pt idx="547">
                  <c:v>4.5583999999999998</c:v>
                </c:pt>
                <c:pt idx="548">
                  <c:v>4.5667999999999997</c:v>
                </c:pt>
                <c:pt idx="549">
                  <c:v>4.5750999999999999</c:v>
                </c:pt>
                <c:pt idx="550">
                  <c:v>4.5834999999999999</c:v>
                </c:pt>
                <c:pt idx="551">
                  <c:v>4.5918000000000001</c:v>
                </c:pt>
                <c:pt idx="552">
                  <c:v>4.6001000000000003</c:v>
                </c:pt>
                <c:pt idx="553">
                  <c:v>4.6083999999999996</c:v>
                </c:pt>
                <c:pt idx="554">
                  <c:v>4.6166999999999998</c:v>
                </c:pt>
                <c:pt idx="555">
                  <c:v>4.625</c:v>
                </c:pt>
                <c:pt idx="556">
                  <c:v>4.6333000000000002</c:v>
                </c:pt>
                <c:pt idx="557">
                  <c:v>4.6417000000000002</c:v>
                </c:pt>
                <c:pt idx="558">
                  <c:v>4.6500000000000004</c:v>
                </c:pt>
                <c:pt idx="559">
                  <c:v>4.6582999999999997</c:v>
                </c:pt>
                <c:pt idx="560">
                  <c:v>4.6666999999999996</c:v>
                </c:pt>
                <c:pt idx="561">
                  <c:v>4.6749999999999998</c:v>
                </c:pt>
                <c:pt idx="562">
                  <c:v>4.6833999999999998</c:v>
                </c:pt>
                <c:pt idx="563">
                  <c:v>4.6917999999999997</c:v>
                </c:pt>
                <c:pt idx="564">
                  <c:v>4.7000999999999999</c:v>
                </c:pt>
                <c:pt idx="565">
                  <c:v>4.7084999999999999</c:v>
                </c:pt>
                <c:pt idx="566">
                  <c:v>4.7168000000000001</c:v>
                </c:pt>
                <c:pt idx="567">
                  <c:v>4.7251000000000003</c:v>
                </c:pt>
                <c:pt idx="568">
                  <c:v>4.7335000000000003</c:v>
                </c:pt>
                <c:pt idx="569">
                  <c:v>4.7417999999999996</c:v>
                </c:pt>
                <c:pt idx="570">
                  <c:v>4.7500999999999998</c:v>
                </c:pt>
                <c:pt idx="571">
                  <c:v>4.7584</c:v>
                </c:pt>
                <c:pt idx="572">
                  <c:v>4.7667000000000002</c:v>
                </c:pt>
                <c:pt idx="573">
                  <c:v>4.7750000000000004</c:v>
                </c:pt>
                <c:pt idx="574">
                  <c:v>4.7834000000000003</c:v>
                </c:pt>
                <c:pt idx="575">
                  <c:v>4.7916999999999996</c:v>
                </c:pt>
                <c:pt idx="576">
                  <c:v>4.8</c:v>
                </c:pt>
                <c:pt idx="577">
                  <c:v>4.8083</c:v>
                </c:pt>
                <c:pt idx="578">
                  <c:v>4.8167</c:v>
                </c:pt>
                <c:pt idx="579">
                  <c:v>4.8250000000000002</c:v>
                </c:pt>
                <c:pt idx="580">
                  <c:v>4.8334000000000001</c:v>
                </c:pt>
                <c:pt idx="581">
                  <c:v>4.8418000000000001</c:v>
                </c:pt>
                <c:pt idx="582">
                  <c:v>4.8501000000000003</c:v>
                </c:pt>
                <c:pt idx="583">
                  <c:v>4.8583999999999996</c:v>
                </c:pt>
                <c:pt idx="584">
                  <c:v>4.8667999999999996</c:v>
                </c:pt>
                <c:pt idx="585">
                  <c:v>4.8750999999999998</c:v>
                </c:pt>
                <c:pt idx="586">
                  <c:v>4.8834</c:v>
                </c:pt>
                <c:pt idx="587">
                  <c:v>4.8917999999999999</c:v>
                </c:pt>
                <c:pt idx="588">
                  <c:v>4.9001000000000001</c:v>
                </c:pt>
                <c:pt idx="589">
                  <c:v>4.9084000000000003</c:v>
                </c:pt>
                <c:pt idx="590">
                  <c:v>4.9168000000000003</c:v>
                </c:pt>
                <c:pt idx="591">
                  <c:v>4.9250999999999996</c:v>
                </c:pt>
                <c:pt idx="592">
                  <c:v>4.9333999999999998</c:v>
                </c:pt>
                <c:pt idx="593">
                  <c:v>4.9417</c:v>
                </c:pt>
                <c:pt idx="594">
                  <c:v>4.95</c:v>
                </c:pt>
                <c:pt idx="595">
                  <c:v>4.9583000000000004</c:v>
                </c:pt>
                <c:pt idx="596">
                  <c:v>4.9667000000000003</c:v>
                </c:pt>
                <c:pt idx="597">
                  <c:v>4.9749999999999996</c:v>
                </c:pt>
                <c:pt idx="598">
                  <c:v>4.9832999999999998</c:v>
                </c:pt>
                <c:pt idx="599">
                  <c:v>4.9916999999999998</c:v>
                </c:pt>
                <c:pt idx="600">
                  <c:v>5</c:v>
                </c:pt>
                <c:pt idx="601">
                  <c:v>5.0084</c:v>
                </c:pt>
                <c:pt idx="602">
                  <c:v>5.0167000000000002</c:v>
                </c:pt>
                <c:pt idx="603">
                  <c:v>5.0251000000000001</c:v>
                </c:pt>
                <c:pt idx="604">
                  <c:v>5.0335000000000001</c:v>
                </c:pt>
                <c:pt idx="605">
                  <c:v>5.0418000000000003</c:v>
                </c:pt>
                <c:pt idx="606">
                  <c:v>5.0502000000000002</c:v>
                </c:pt>
                <c:pt idx="607">
                  <c:v>5.0585000000000004</c:v>
                </c:pt>
                <c:pt idx="608">
                  <c:v>5.0667999999999997</c:v>
                </c:pt>
                <c:pt idx="609">
                  <c:v>5.0750999999999999</c:v>
                </c:pt>
                <c:pt idx="610">
                  <c:v>5.0834999999999999</c:v>
                </c:pt>
                <c:pt idx="611">
                  <c:v>5.0918000000000001</c:v>
                </c:pt>
                <c:pt idx="612">
                  <c:v>5.1001000000000003</c:v>
                </c:pt>
                <c:pt idx="613">
                  <c:v>5.1083999999999996</c:v>
                </c:pt>
                <c:pt idx="614">
                  <c:v>5.1166999999999998</c:v>
                </c:pt>
                <c:pt idx="615">
                  <c:v>5.125</c:v>
                </c:pt>
                <c:pt idx="616">
                  <c:v>5.1333000000000002</c:v>
                </c:pt>
                <c:pt idx="617">
                  <c:v>5.1417000000000002</c:v>
                </c:pt>
                <c:pt idx="618">
                  <c:v>5.15</c:v>
                </c:pt>
                <c:pt idx="619">
                  <c:v>5.1584000000000003</c:v>
                </c:pt>
                <c:pt idx="620">
                  <c:v>5.1666999999999996</c:v>
                </c:pt>
                <c:pt idx="621">
                  <c:v>5.1749999999999998</c:v>
                </c:pt>
                <c:pt idx="622">
                  <c:v>5.1833999999999998</c:v>
                </c:pt>
                <c:pt idx="623">
                  <c:v>5.1917999999999997</c:v>
                </c:pt>
                <c:pt idx="624">
                  <c:v>5.2000999999999999</c:v>
                </c:pt>
                <c:pt idx="625">
                  <c:v>5.2084000000000001</c:v>
                </c:pt>
                <c:pt idx="626">
                  <c:v>5.2167000000000003</c:v>
                </c:pt>
                <c:pt idx="627">
                  <c:v>5.2251000000000003</c:v>
                </c:pt>
                <c:pt idx="628">
                  <c:v>5.2335000000000003</c:v>
                </c:pt>
                <c:pt idx="629">
                  <c:v>5.2417999999999996</c:v>
                </c:pt>
                <c:pt idx="630">
                  <c:v>5.2500999999999998</c:v>
                </c:pt>
                <c:pt idx="631">
                  <c:v>5.2584</c:v>
                </c:pt>
                <c:pt idx="632">
                  <c:v>5.2667999999999999</c:v>
                </c:pt>
                <c:pt idx="633">
                  <c:v>5.2751000000000001</c:v>
                </c:pt>
                <c:pt idx="634">
                  <c:v>5.2834000000000003</c:v>
                </c:pt>
                <c:pt idx="635">
                  <c:v>5.2916999999999996</c:v>
                </c:pt>
                <c:pt idx="636">
                  <c:v>5.3</c:v>
                </c:pt>
                <c:pt idx="637">
                  <c:v>5.3083</c:v>
                </c:pt>
                <c:pt idx="638">
                  <c:v>5.3167</c:v>
                </c:pt>
                <c:pt idx="639">
                  <c:v>5.3250000000000002</c:v>
                </c:pt>
                <c:pt idx="640">
                  <c:v>5.3334000000000001</c:v>
                </c:pt>
                <c:pt idx="641">
                  <c:v>5.3418000000000001</c:v>
                </c:pt>
                <c:pt idx="642">
                  <c:v>5.3501000000000003</c:v>
                </c:pt>
                <c:pt idx="643">
                  <c:v>5.3583999999999996</c:v>
                </c:pt>
                <c:pt idx="644">
                  <c:v>5.3667999999999996</c:v>
                </c:pt>
                <c:pt idx="645">
                  <c:v>5.3750999999999998</c:v>
                </c:pt>
                <c:pt idx="646">
                  <c:v>5.3834999999999997</c:v>
                </c:pt>
                <c:pt idx="647">
                  <c:v>5.3917999999999999</c:v>
                </c:pt>
                <c:pt idx="648">
                  <c:v>5.4001000000000001</c:v>
                </c:pt>
                <c:pt idx="649">
                  <c:v>5.4085000000000001</c:v>
                </c:pt>
                <c:pt idx="650">
                  <c:v>5.4168000000000003</c:v>
                </c:pt>
                <c:pt idx="651">
                  <c:v>5.4250999999999996</c:v>
                </c:pt>
                <c:pt idx="652">
                  <c:v>5.4333999999999998</c:v>
                </c:pt>
                <c:pt idx="653">
                  <c:v>5.4417</c:v>
                </c:pt>
                <c:pt idx="654">
                  <c:v>5.45</c:v>
                </c:pt>
                <c:pt idx="655">
                  <c:v>5.4583000000000004</c:v>
                </c:pt>
                <c:pt idx="656">
                  <c:v>5.4667000000000003</c:v>
                </c:pt>
                <c:pt idx="657">
                  <c:v>5.4749999999999996</c:v>
                </c:pt>
                <c:pt idx="658">
                  <c:v>5.4832999999999998</c:v>
                </c:pt>
                <c:pt idx="659">
                  <c:v>5.4916</c:v>
                </c:pt>
                <c:pt idx="660">
                  <c:v>5.5000999999999998</c:v>
                </c:pt>
                <c:pt idx="661">
                  <c:v>5.5084</c:v>
                </c:pt>
                <c:pt idx="662">
                  <c:v>5.5167000000000002</c:v>
                </c:pt>
                <c:pt idx="663">
                  <c:v>5.5251000000000001</c:v>
                </c:pt>
                <c:pt idx="664">
                  <c:v>5.5335000000000001</c:v>
                </c:pt>
                <c:pt idx="665">
                  <c:v>5.5418000000000003</c:v>
                </c:pt>
                <c:pt idx="666">
                  <c:v>5.5500999999999996</c:v>
                </c:pt>
                <c:pt idx="667">
                  <c:v>5.5583999999999998</c:v>
                </c:pt>
                <c:pt idx="668">
                  <c:v>5.5667999999999997</c:v>
                </c:pt>
                <c:pt idx="669">
                  <c:v>5.5750999999999999</c:v>
                </c:pt>
                <c:pt idx="670">
                  <c:v>5.5834000000000001</c:v>
                </c:pt>
                <c:pt idx="671">
                  <c:v>5.5917000000000003</c:v>
                </c:pt>
                <c:pt idx="672">
                  <c:v>5.6</c:v>
                </c:pt>
                <c:pt idx="673">
                  <c:v>5.6083999999999996</c:v>
                </c:pt>
                <c:pt idx="674">
                  <c:v>5.6166999999999998</c:v>
                </c:pt>
                <c:pt idx="675">
                  <c:v>5.625</c:v>
                </c:pt>
                <c:pt idx="676">
                  <c:v>5.6333000000000002</c:v>
                </c:pt>
                <c:pt idx="677">
                  <c:v>5.6417000000000002</c:v>
                </c:pt>
                <c:pt idx="678">
                  <c:v>5.65</c:v>
                </c:pt>
                <c:pt idx="679">
                  <c:v>5.6582999999999997</c:v>
                </c:pt>
                <c:pt idx="680">
                  <c:v>5.6666999999999996</c:v>
                </c:pt>
                <c:pt idx="681">
                  <c:v>5.6749999999999998</c:v>
                </c:pt>
                <c:pt idx="682">
                  <c:v>5.6833999999999998</c:v>
                </c:pt>
                <c:pt idx="683">
                  <c:v>5.6917999999999997</c:v>
                </c:pt>
                <c:pt idx="684">
                  <c:v>5.7000999999999999</c:v>
                </c:pt>
                <c:pt idx="685">
                  <c:v>5.7084999999999999</c:v>
                </c:pt>
                <c:pt idx="686">
                  <c:v>5.7168000000000001</c:v>
                </c:pt>
                <c:pt idx="687">
                  <c:v>5.7251000000000003</c:v>
                </c:pt>
                <c:pt idx="688">
                  <c:v>5.7333999999999996</c:v>
                </c:pt>
                <c:pt idx="689">
                  <c:v>5.7417999999999996</c:v>
                </c:pt>
                <c:pt idx="690">
                  <c:v>5.7500999999999998</c:v>
                </c:pt>
                <c:pt idx="691">
                  <c:v>5.7584999999999997</c:v>
                </c:pt>
                <c:pt idx="692">
                  <c:v>5.7667999999999999</c:v>
                </c:pt>
                <c:pt idx="693">
                  <c:v>5.7750000000000004</c:v>
                </c:pt>
                <c:pt idx="694">
                  <c:v>5.7834000000000003</c:v>
                </c:pt>
                <c:pt idx="695">
                  <c:v>5.7918000000000003</c:v>
                </c:pt>
                <c:pt idx="696">
                  <c:v>5.8</c:v>
                </c:pt>
                <c:pt idx="697">
                  <c:v>5.8083</c:v>
                </c:pt>
                <c:pt idx="698">
                  <c:v>5.8167</c:v>
                </c:pt>
                <c:pt idx="699">
                  <c:v>5.8250000000000002</c:v>
                </c:pt>
                <c:pt idx="700">
                  <c:v>5.8334000000000001</c:v>
                </c:pt>
                <c:pt idx="701">
                  <c:v>5.8417000000000003</c:v>
                </c:pt>
                <c:pt idx="702">
                  <c:v>5.85</c:v>
                </c:pt>
                <c:pt idx="703">
                  <c:v>5.8583999999999996</c:v>
                </c:pt>
                <c:pt idx="704">
                  <c:v>5.8667999999999996</c:v>
                </c:pt>
                <c:pt idx="705">
                  <c:v>5.875</c:v>
                </c:pt>
                <c:pt idx="706">
                  <c:v>5.8834999999999997</c:v>
                </c:pt>
                <c:pt idx="707">
                  <c:v>5.8917999999999999</c:v>
                </c:pt>
                <c:pt idx="708">
                  <c:v>5.9001000000000001</c:v>
                </c:pt>
                <c:pt idx="709">
                  <c:v>5.9085000000000001</c:v>
                </c:pt>
                <c:pt idx="710">
                  <c:v>5.9168000000000003</c:v>
                </c:pt>
                <c:pt idx="711">
                  <c:v>5.9250999999999996</c:v>
                </c:pt>
                <c:pt idx="712">
                  <c:v>5.9333999999999998</c:v>
                </c:pt>
                <c:pt idx="713">
                  <c:v>5.9417</c:v>
                </c:pt>
                <c:pt idx="714">
                  <c:v>5.95</c:v>
                </c:pt>
                <c:pt idx="715">
                  <c:v>5.9584000000000001</c:v>
                </c:pt>
                <c:pt idx="716">
                  <c:v>5.9667000000000003</c:v>
                </c:pt>
                <c:pt idx="717">
                  <c:v>5.9749999999999996</c:v>
                </c:pt>
                <c:pt idx="718">
                  <c:v>5.9832999999999998</c:v>
                </c:pt>
                <c:pt idx="719">
                  <c:v>5.9916999999999998</c:v>
                </c:pt>
                <c:pt idx="720">
                  <c:v>6</c:v>
                </c:pt>
                <c:pt idx="721">
                  <c:v>6.0084</c:v>
                </c:pt>
                <c:pt idx="722">
                  <c:v>6.0167999999999999</c:v>
                </c:pt>
                <c:pt idx="723">
                  <c:v>6.0251000000000001</c:v>
                </c:pt>
                <c:pt idx="724">
                  <c:v>6.0334000000000003</c:v>
                </c:pt>
                <c:pt idx="725">
                  <c:v>6.0418000000000003</c:v>
                </c:pt>
                <c:pt idx="726">
                  <c:v>6.0500999999999996</c:v>
                </c:pt>
                <c:pt idx="727">
                  <c:v>6.0583999999999998</c:v>
                </c:pt>
                <c:pt idx="728">
                  <c:v>6.0667999999999997</c:v>
                </c:pt>
                <c:pt idx="729">
                  <c:v>6.0750999999999999</c:v>
                </c:pt>
                <c:pt idx="730">
                  <c:v>6.0834999999999999</c:v>
                </c:pt>
                <c:pt idx="731">
                  <c:v>6.0918000000000001</c:v>
                </c:pt>
                <c:pt idx="732">
                  <c:v>6.1001000000000003</c:v>
                </c:pt>
                <c:pt idx="733">
                  <c:v>6.1082999999999998</c:v>
                </c:pt>
                <c:pt idx="734">
                  <c:v>6.1166999999999998</c:v>
                </c:pt>
                <c:pt idx="735">
                  <c:v>6.1250999999999998</c:v>
                </c:pt>
                <c:pt idx="736">
                  <c:v>6.1333000000000002</c:v>
                </c:pt>
                <c:pt idx="737">
                  <c:v>6.1417000000000002</c:v>
                </c:pt>
                <c:pt idx="738">
                  <c:v>6.15</c:v>
                </c:pt>
                <c:pt idx="739">
                  <c:v>6.1582999999999997</c:v>
                </c:pt>
                <c:pt idx="740">
                  <c:v>6.1666999999999996</c:v>
                </c:pt>
                <c:pt idx="741">
                  <c:v>6.1749999999999998</c:v>
                </c:pt>
                <c:pt idx="742">
                  <c:v>6.1833999999999998</c:v>
                </c:pt>
                <c:pt idx="743">
                  <c:v>6.1917999999999997</c:v>
                </c:pt>
                <c:pt idx="744">
                  <c:v>6.2000999999999999</c:v>
                </c:pt>
                <c:pt idx="745">
                  <c:v>6.2084000000000001</c:v>
                </c:pt>
                <c:pt idx="746">
                  <c:v>6.2168000000000001</c:v>
                </c:pt>
                <c:pt idx="747">
                  <c:v>6.2251000000000003</c:v>
                </c:pt>
                <c:pt idx="748">
                  <c:v>6.2333999999999996</c:v>
                </c:pt>
                <c:pt idx="749">
                  <c:v>6.2417999999999996</c:v>
                </c:pt>
                <c:pt idx="750">
                  <c:v>6.2500999999999998</c:v>
                </c:pt>
                <c:pt idx="751">
                  <c:v>6.2584</c:v>
                </c:pt>
                <c:pt idx="752">
                  <c:v>6.2667000000000002</c:v>
                </c:pt>
                <c:pt idx="753">
                  <c:v>6.2751000000000001</c:v>
                </c:pt>
                <c:pt idx="754">
                  <c:v>6.2832999999999997</c:v>
                </c:pt>
                <c:pt idx="755">
                  <c:v>6.2916999999999996</c:v>
                </c:pt>
                <c:pt idx="756">
                  <c:v>6.3</c:v>
                </c:pt>
                <c:pt idx="757">
                  <c:v>6.3083</c:v>
                </c:pt>
                <c:pt idx="758">
                  <c:v>6.3167</c:v>
                </c:pt>
                <c:pt idx="759">
                  <c:v>6.3250000000000002</c:v>
                </c:pt>
                <c:pt idx="760">
                  <c:v>6.3334000000000001</c:v>
                </c:pt>
                <c:pt idx="761">
                  <c:v>6.3417000000000003</c:v>
                </c:pt>
                <c:pt idx="762">
                  <c:v>6.3501000000000003</c:v>
                </c:pt>
                <c:pt idx="763">
                  <c:v>6.3585000000000003</c:v>
                </c:pt>
                <c:pt idx="764">
                  <c:v>6.3667999999999996</c:v>
                </c:pt>
                <c:pt idx="765">
                  <c:v>6.3750999999999998</c:v>
                </c:pt>
                <c:pt idx="766">
                  <c:v>6.3834999999999997</c:v>
                </c:pt>
                <c:pt idx="767">
                  <c:v>6.3917999999999999</c:v>
                </c:pt>
                <c:pt idx="768">
                  <c:v>6.4001999999999999</c:v>
                </c:pt>
                <c:pt idx="769">
                  <c:v>6.4084000000000003</c:v>
                </c:pt>
                <c:pt idx="770">
                  <c:v>6.4168000000000003</c:v>
                </c:pt>
                <c:pt idx="771">
                  <c:v>6.4250999999999996</c:v>
                </c:pt>
                <c:pt idx="772">
                  <c:v>6.4333999999999998</c:v>
                </c:pt>
                <c:pt idx="773">
                  <c:v>6.4417</c:v>
                </c:pt>
                <c:pt idx="774">
                  <c:v>6.4500999999999999</c:v>
                </c:pt>
                <c:pt idx="775">
                  <c:v>6.4583000000000004</c:v>
                </c:pt>
                <c:pt idx="776">
                  <c:v>6.4667000000000003</c:v>
                </c:pt>
                <c:pt idx="777">
                  <c:v>6.4749999999999996</c:v>
                </c:pt>
                <c:pt idx="778">
                  <c:v>6.4833999999999996</c:v>
                </c:pt>
                <c:pt idx="779">
                  <c:v>6.4916</c:v>
                </c:pt>
                <c:pt idx="780">
                  <c:v>6.5</c:v>
                </c:pt>
                <c:pt idx="781">
                  <c:v>6.5084</c:v>
                </c:pt>
                <c:pt idx="782">
                  <c:v>6.5167999999999999</c:v>
                </c:pt>
                <c:pt idx="783">
                  <c:v>6.5251000000000001</c:v>
                </c:pt>
                <c:pt idx="784">
                  <c:v>6.5335000000000001</c:v>
                </c:pt>
                <c:pt idx="785">
                  <c:v>6.5418000000000003</c:v>
                </c:pt>
                <c:pt idx="786">
                  <c:v>6.5500999999999996</c:v>
                </c:pt>
                <c:pt idx="787">
                  <c:v>6.5583999999999998</c:v>
                </c:pt>
                <c:pt idx="788">
                  <c:v>6.5667999999999997</c:v>
                </c:pt>
                <c:pt idx="789">
                  <c:v>6.5750999999999999</c:v>
                </c:pt>
                <c:pt idx="790">
                  <c:v>6.5834000000000001</c:v>
                </c:pt>
                <c:pt idx="791">
                  <c:v>6.5918000000000001</c:v>
                </c:pt>
                <c:pt idx="792">
                  <c:v>6.6001000000000003</c:v>
                </c:pt>
                <c:pt idx="793">
                  <c:v>6.6083999999999996</c:v>
                </c:pt>
                <c:pt idx="794">
                  <c:v>6.6167999999999996</c:v>
                </c:pt>
                <c:pt idx="795">
                  <c:v>6.625</c:v>
                </c:pt>
                <c:pt idx="796">
                  <c:v>6.6334</c:v>
                </c:pt>
                <c:pt idx="797">
                  <c:v>6.6416000000000004</c:v>
                </c:pt>
                <c:pt idx="798">
                  <c:v>6.65</c:v>
                </c:pt>
                <c:pt idx="799">
                  <c:v>6.6584000000000003</c:v>
                </c:pt>
                <c:pt idx="800">
                  <c:v>6.6665999999999999</c:v>
                </c:pt>
                <c:pt idx="801">
                  <c:v>6.6749999999999998</c:v>
                </c:pt>
                <c:pt idx="802">
                  <c:v>6.6835000000000004</c:v>
                </c:pt>
                <c:pt idx="803">
                  <c:v>6.6917999999999997</c:v>
                </c:pt>
                <c:pt idx="804">
                  <c:v>6.7000999999999999</c:v>
                </c:pt>
                <c:pt idx="805">
                  <c:v>6.7084999999999999</c:v>
                </c:pt>
                <c:pt idx="806">
                  <c:v>6.7168000000000001</c:v>
                </c:pt>
                <c:pt idx="807">
                  <c:v>6.7251000000000003</c:v>
                </c:pt>
                <c:pt idx="808">
                  <c:v>6.7335000000000003</c:v>
                </c:pt>
                <c:pt idx="809">
                  <c:v>6.7417999999999996</c:v>
                </c:pt>
                <c:pt idx="810">
                  <c:v>6.7500999999999998</c:v>
                </c:pt>
                <c:pt idx="811">
                  <c:v>6.7584</c:v>
                </c:pt>
                <c:pt idx="812">
                  <c:v>6.7667999999999999</c:v>
                </c:pt>
                <c:pt idx="813">
                  <c:v>6.7751000000000001</c:v>
                </c:pt>
                <c:pt idx="814">
                  <c:v>6.7835000000000001</c:v>
                </c:pt>
                <c:pt idx="815">
                  <c:v>6.7916999999999996</c:v>
                </c:pt>
                <c:pt idx="816">
                  <c:v>6.8</c:v>
                </c:pt>
                <c:pt idx="817">
                  <c:v>6.8083</c:v>
                </c:pt>
                <c:pt idx="818">
                  <c:v>6.8167</c:v>
                </c:pt>
                <c:pt idx="819">
                  <c:v>6.8250000000000002</c:v>
                </c:pt>
                <c:pt idx="820">
                  <c:v>6.8334000000000001</c:v>
                </c:pt>
                <c:pt idx="821">
                  <c:v>6.8417000000000003</c:v>
                </c:pt>
                <c:pt idx="822">
                  <c:v>6.8501000000000003</c:v>
                </c:pt>
                <c:pt idx="823">
                  <c:v>6.8585000000000003</c:v>
                </c:pt>
                <c:pt idx="824">
                  <c:v>6.8667999999999996</c:v>
                </c:pt>
                <c:pt idx="825">
                  <c:v>6.8750999999999998</c:v>
                </c:pt>
                <c:pt idx="826">
                  <c:v>6.8834</c:v>
                </c:pt>
                <c:pt idx="827">
                  <c:v>6.8917999999999999</c:v>
                </c:pt>
                <c:pt idx="828">
                  <c:v>6.9001999999999999</c:v>
                </c:pt>
                <c:pt idx="829">
                  <c:v>6.9085000000000001</c:v>
                </c:pt>
                <c:pt idx="830">
                  <c:v>6.9168000000000003</c:v>
                </c:pt>
                <c:pt idx="831">
                  <c:v>6.9249999999999998</c:v>
                </c:pt>
                <c:pt idx="832">
                  <c:v>6.9333999999999998</c:v>
                </c:pt>
                <c:pt idx="833">
                  <c:v>6.9417</c:v>
                </c:pt>
                <c:pt idx="834">
                  <c:v>6.95</c:v>
                </c:pt>
                <c:pt idx="835">
                  <c:v>6.9584000000000001</c:v>
                </c:pt>
                <c:pt idx="836">
                  <c:v>6.9667000000000003</c:v>
                </c:pt>
                <c:pt idx="837">
                  <c:v>6.9749999999999996</c:v>
                </c:pt>
                <c:pt idx="838">
                  <c:v>6.9833999999999996</c:v>
                </c:pt>
                <c:pt idx="839">
                  <c:v>6.9916999999999998</c:v>
                </c:pt>
                <c:pt idx="840">
                  <c:v>7</c:v>
                </c:pt>
                <c:pt idx="841">
                  <c:v>7.0084</c:v>
                </c:pt>
                <c:pt idx="842">
                  <c:v>7.0167999999999999</c:v>
                </c:pt>
                <c:pt idx="843">
                  <c:v>7.0251000000000001</c:v>
                </c:pt>
                <c:pt idx="844">
                  <c:v>7.0335000000000001</c:v>
                </c:pt>
                <c:pt idx="845">
                  <c:v>7.0416999999999996</c:v>
                </c:pt>
                <c:pt idx="846">
                  <c:v>7.0500999999999996</c:v>
                </c:pt>
                <c:pt idx="847">
                  <c:v>7.0583999999999998</c:v>
                </c:pt>
                <c:pt idx="848">
                  <c:v>7.0667999999999997</c:v>
                </c:pt>
                <c:pt idx="849">
                  <c:v>7.0750999999999999</c:v>
                </c:pt>
                <c:pt idx="850">
                  <c:v>7.0834999999999999</c:v>
                </c:pt>
                <c:pt idx="851">
                  <c:v>7.0917000000000003</c:v>
                </c:pt>
                <c:pt idx="852">
                  <c:v>7.1</c:v>
                </c:pt>
                <c:pt idx="853">
                  <c:v>7.1083999999999996</c:v>
                </c:pt>
                <c:pt idx="854">
                  <c:v>7.1166999999999998</c:v>
                </c:pt>
                <c:pt idx="855">
                  <c:v>7.1250999999999998</c:v>
                </c:pt>
                <c:pt idx="856">
                  <c:v>7.1334</c:v>
                </c:pt>
                <c:pt idx="857">
                  <c:v>7.1417000000000002</c:v>
                </c:pt>
                <c:pt idx="858">
                  <c:v>7.1501000000000001</c:v>
                </c:pt>
                <c:pt idx="859">
                  <c:v>7.1584000000000003</c:v>
                </c:pt>
                <c:pt idx="860">
                  <c:v>7.1666999999999996</c:v>
                </c:pt>
                <c:pt idx="861">
                  <c:v>7.1749999999999998</c:v>
                </c:pt>
                <c:pt idx="862">
                  <c:v>7.1833999999999998</c:v>
                </c:pt>
                <c:pt idx="863">
                  <c:v>7.1917999999999997</c:v>
                </c:pt>
                <c:pt idx="864">
                  <c:v>7.2000999999999999</c:v>
                </c:pt>
                <c:pt idx="865">
                  <c:v>7.2084000000000001</c:v>
                </c:pt>
                <c:pt idx="866">
                  <c:v>7.2167000000000003</c:v>
                </c:pt>
                <c:pt idx="867">
                  <c:v>7.2251000000000003</c:v>
                </c:pt>
                <c:pt idx="868">
                  <c:v>7.2335000000000003</c:v>
                </c:pt>
                <c:pt idx="869">
                  <c:v>7.2417999999999996</c:v>
                </c:pt>
                <c:pt idx="870">
                  <c:v>7.2500999999999998</c:v>
                </c:pt>
                <c:pt idx="871">
                  <c:v>7.2584</c:v>
                </c:pt>
                <c:pt idx="872">
                  <c:v>7.2667999999999999</c:v>
                </c:pt>
                <c:pt idx="873">
                  <c:v>7.2751000000000001</c:v>
                </c:pt>
                <c:pt idx="874">
                  <c:v>7.2834000000000003</c:v>
                </c:pt>
                <c:pt idx="875">
                  <c:v>7.2916999999999996</c:v>
                </c:pt>
                <c:pt idx="876">
                  <c:v>7.3</c:v>
                </c:pt>
                <c:pt idx="877">
                  <c:v>7.3083999999999998</c:v>
                </c:pt>
                <c:pt idx="878">
                  <c:v>7.3167</c:v>
                </c:pt>
                <c:pt idx="879">
                  <c:v>7.3250000000000002</c:v>
                </c:pt>
                <c:pt idx="880">
                  <c:v>7.3333000000000004</c:v>
                </c:pt>
                <c:pt idx="881">
                  <c:v>7.3417000000000003</c:v>
                </c:pt>
                <c:pt idx="882">
                  <c:v>7.3501000000000003</c:v>
                </c:pt>
                <c:pt idx="883">
                  <c:v>7.3585000000000003</c:v>
                </c:pt>
                <c:pt idx="884">
                  <c:v>7.3667999999999996</c:v>
                </c:pt>
                <c:pt idx="885">
                  <c:v>7.3750999999999998</c:v>
                </c:pt>
                <c:pt idx="886">
                  <c:v>7.3834999999999997</c:v>
                </c:pt>
                <c:pt idx="887">
                  <c:v>7.3917999999999999</c:v>
                </c:pt>
                <c:pt idx="888">
                  <c:v>7.4001000000000001</c:v>
                </c:pt>
                <c:pt idx="889">
                  <c:v>7.4084000000000003</c:v>
                </c:pt>
                <c:pt idx="890">
                  <c:v>7.4168000000000003</c:v>
                </c:pt>
                <c:pt idx="891">
                  <c:v>7.4250999999999996</c:v>
                </c:pt>
                <c:pt idx="892">
                  <c:v>7.4333999999999998</c:v>
                </c:pt>
                <c:pt idx="893">
                  <c:v>7.4417</c:v>
                </c:pt>
                <c:pt idx="894">
                  <c:v>7.45</c:v>
                </c:pt>
                <c:pt idx="895">
                  <c:v>7.4583000000000004</c:v>
                </c:pt>
                <c:pt idx="896">
                  <c:v>7.4667000000000003</c:v>
                </c:pt>
                <c:pt idx="897">
                  <c:v>7.4749999999999996</c:v>
                </c:pt>
                <c:pt idx="898">
                  <c:v>7.4833999999999996</c:v>
                </c:pt>
                <c:pt idx="899">
                  <c:v>7.4916999999999998</c:v>
                </c:pt>
                <c:pt idx="900">
                  <c:v>7.5</c:v>
                </c:pt>
                <c:pt idx="901">
                  <c:v>7.5083000000000002</c:v>
                </c:pt>
                <c:pt idx="902">
                  <c:v>7.5167000000000002</c:v>
                </c:pt>
                <c:pt idx="903">
                  <c:v>7.5251999999999999</c:v>
                </c:pt>
                <c:pt idx="904">
                  <c:v>7.5334000000000003</c:v>
                </c:pt>
                <c:pt idx="905">
                  <c:v>7.5418000000000003</c:v>
                </c:pt>
                <c:pt idx="906">
                  <c:v>7.5500999999999996</c:v>
                </c:pt>
                <c:pt idx="907">
                  <c:v>7.5585000000000004</c:v>
                </c:pt>
                <c:pt idx="908">
                  <c:v>7.5667999999999997</c:v>
                </c:pt>
                <c:pt idx="909">
                  <c:v>7.5750999999999999</c:v>
                </c:pt>
                <c:pt idx="910">
                  <c:v>7.5834000000000001</c:v>
                </c:pt>
                <c:pt idx="911">
                  <c:v>7.5917000000000003</c:v>
                </c:pt>
                <c:pt idx="912">
                  <c:v>7.6001000000000003</c:v>
                </c:pt>
                <c:pt idx="913">
                  <c:v>7.6083999999999996</c:v>
                </c:pt>
                <c:pt idx="914">
                  <c:v>7.6166999999999998</c:v>
                </c:pt>
                <c:pt idx="915">
                  <c:v>7.625</c:v>
                </c:pt>
                <c:pt idx="916">
                  <c:v>7.6334</c:v>
                </c:pt>
                <c:pt idx="917">
                  <c:v>7.6417000000000002</c:v>
                </c:pt>
                <c:pt idx="918">
                  <c:v>7.65</c:v>
                </c:pt>
                <c:pt idx="919">
                  <c:v>7.6584000000000003</c:v>
                </c:pt>
                <c:pt idx="920">
                  <c:v>7.6666999999999996</c:v>
                </c:pt>
                <c:pt idx="921">
                  <c:v>7.6749999999999998</c:v>
                </c:pt>
                <c:pt idx="922">
                  <c:v>7.6835000000000004</c:v>
                </c:pt>
                <c:pt idx="923">
                  <c:v>7.6917999999999997</c:v>
                </c:pt>
                <c:pt idx="924">
                  <c:v>7.7000999999999999</c:v>
                </c:pt>
                <c:pt idx="925">
                  <c:v>7.7084999999999999</c:v>
                </c:pt>
                <c:pt idx="926">
                  <c:v>7.7168000000000001</c:v>
                </c:pt>
                <c:pt idx="927">
                  <c:v>7.7251000000000003</c:v>
                </c:pt>
                <c:pt idx="928">
                  <c:v>7.7333999999999996</c:v>
                </c:pt>
                <c:pt idx="929">
                  <c:v>7.7417999999999996</c:v>
                </c:pt>
                <c:pt idx="930">
                  <c:v>7.7500999999999998</c:v>
                </c:pt>
                <c:pt idx="931">
                  <c:v>7.7584</c:v>
                </c:pt>
                <c:pt idx="932">
                  <c:v>7.7667999999999999</c:v>
                </c:pt>
                <c:pt idx="933">
                  <c:v>7.7751000000000001</c:v>
                </c:pt>
                <c:pt idx="934">
                  <c:v>7.7834000000000003</c:v>
                </c:pt>
                <c:pt idx="935">
                  <c:v>7.7916999999999996</c:v>
                </c:pt>
                <c:pt idx="936">
                  <c:v>7.8</c:v>
                </c:pt>
                <c:pt idx="937">
                  <c:v>7.8083999999999998</c:v>
                </c:pt>
                <c:pt idx="938">
                  <c:v>7.8167</c:v>
                </c:pt>
                <c:pt idx="939">
                  <c:v>7.8250000000000002</c:v>
                </c:pt>
                <c:pt idx="940">
                  <c:v>7.8334000000000001</c:v>
                </c:pt>
                <c:pt idx="941">
                  <c:v>7.8417000000000003</c:v>
                </c:pt>
                <c:pt idx="942">
                  <c:v>7.8501000000000003</c:v>
                </c:pt>
                <c:pt idx="943">
                  <c:v>7.8585000000000003</c:v>
                </c:pt>
                <c:pt idx="944">
                  <c:v>7.8667999999999996</c:v>
                </c:pt>
                <c:pt idx="945">
                  <c:v>7.8750999999999998</c:v>
                </c:pt>
                <c:pt idx="946">
                  <c:v>7.8834999999999997</c:v>
                </c:pt>
                <c:pt idx="947">
                  <c:v>7.8917999999999999</c:v>
                </c:pt>
                <c:pt idx="948">
                  <c:v>7.9001000000000001</c:v>
                </c:pt>
                <c:pt idx="949">
                  <c:v>7.9084000000000003</c:v>
                </c:pt>
                <c:pt idx="950">
                  <c:v>7.9168000000000003</c:v>
                </c:pt>
                <c:pt idx="951">
                  <c:v>7.9250999999999996</c:v>
                </c:pt>
                <c:pt idx="952">
                  <c:v>7.9333</c:v>
                </c:pt>
                <c:pt idx="953">
                  <c:v>7.9417</c:v>
                </c:pt>
                <c:pt idx="954">
                  <c:v>7.9500999999999999</c:v>
                </c:pt>
                <c:pt idx="955">
                  <c:v>7.9583000000000004</c:v>
                </c:pt>
                <c:pt idx="956">
                  <c:v>7.9667000000000003</c:v>
                </c:pt>
                <c:pt idx="957">
                  <c:v>7.9749999999999996</c:v>
                </c:pt>
                <c:pt idx="958">
                  <c:v>7.9832999999999998</c:v>
                </c:pt>
                <c:pt idx="959">
                  <c:v>7.9916</c:v>
                </c:pt>
                <c:pt idx="960">
                  <c:v>8</c:v>
                </c:pt>
                <c:pt idx="961">
                  <c:v>8.0083000000000002</c:v>
                </c:pt>
                <c:pt idx="962">
                  <c:v>8.0167000000000002</c:v>
                </c:pt>
                <c:pt idx="963">
                  <c:v>8.0251000000000001</c:v>
                </c:pt>
                <c:pt idx="964">
                  <c:v>8.0334000000000003</c:v>
                </c:pt>
                <c:pt idx="965">
                  <c:v>8.0418000000000003</c:v>
                </c:pt>
                <c:pt idx="966">
                  <c:v>8.0502000000000002</c:v>
                </c:pt>
                <c:pt idx="967">
                  <c:v>8.0585000000000004</c:v>
                </c:pt>
                <c:pt idx="968">
                  <c:v>8.0667000000000009</c:v>
                </c:pt>
                <c:pt idx="969">
                  <c:v>8.0751000000000008</c:v>
                </c:pt>
                <c:pt idx="970">
                  <c:v>8.0835000000000008</c:v>
                </c:pt>
                <c:pt idx="971">
                  <c:v>8.0916999999999994</c:v>
                </c:pt>
                <c:pt idx="972">
                  <c:v>8.1000999999999994</c:v>
                </c:pt>
                <c:pt idx="973">
                  <c:v>8.1083999999999996</c:v>
                </c:pt>
                <c:pt idx="974">
                  <c:v>8.1166</c:v>
                </c:pt>
                <c:pt idx="975">
                  <c:v>8.125</c:v>
                </c:pt>
                <c:pt idx="976">
                  <c:v>8.1334</c:v>
                </c:pt>
                <c:pt idx="977">
                  <c:v>8.1416000000000004</c:v>
                </c:pt>
                <c:pt idx="978">
                  <c:v>8.15</c:v>
                </c:pt>
                <c:pt idx="979">
                  <c:v>8.1583000000000006</c:v>
                </c:pt>
                <c:pt idx="980">
                  <c:v>8.1667000000000005</c:v>
                </c:pt>
                <c:pt idx="981">
                  <c:v>8.1750000000000007</c:v>
                </c:pt>
                <c:pt idx="982">
                  <c:v>8.1834000000000007</c:v>
                </c:pt>
                <c:pt idx="983">
                  <c:v>8.1918000000000006</c:v>
                </c:pt>
                <c:pt idx="984">
                  <c:v>8.2001000000000008</c:v>
                </c:pt>
                <c:pt idx="985">
                  <c:v>8.2083999999999993</c:v>
                </c:pt>
                <c:pt idx="986">
                  <c:v>8.2167999999999992</c:v>
                </c:pt>
                <c:pt idx="987">
                  <c:v>8.2250999999999994</c:v>
                </c:pt>
                <c:pt idx="988">
                  <c:v>8.2334999999999994</c:v>
                </c:pt>
                <c:pt idx="989">
                  <c:v>8.2417999999999996</c:v>
                </c:pt>
                <c:pt idx="990">
                  <c:v>8.2501999999999995</c:v>
                </c:pt>
                <c:pt idx="991">
                  <c:v>8.2584</c:v>
                </c:pt>
                <c:pt idx="992">
                  <c:v>8.2667000000000002</c:v>
                </c:pt>
                <c:pt idx="993">
                  <c:v>8.2751000000000001</c:v>
                </c:pt>
                <c:pt idx="994">
                  <c:v>8.2834000000000003</c:v>
                </c:pt>
                <c:pt idx="995">
                  <c:v>8.2917000000000005</c:v>
                </c:pt>
                <c:pt idx="996">
                  <c:v>8.3001000000000005</c:v>
                </c:pt>
                <c:pt idx="997">
                  <c:v>8.3082999999999991</c:v>
                </c:pt>
                <c:pt idx="998">
                  <c:v>8.3167000000000009</c:v>
                </c:pt>
                <c:pt idx="999">
                  <c:v>8.3249999999999993</c:v>
                </c:pt>
                <c:pt idx="1000">
                  <c:v>8.3333999999999993</c:v>
                </c:pt>
                <c:pt idx="1001">
                  <c:v>8.3416999999999994</c:v>
                </c:pt>
                <c:pt idx="1002">
                  <c:v>8.3500999999999994</c:v>
                </c:pt>
                <c:pt idx="1003">
                  <c:v>8.3583999999999996</c:v>
                </c:pt>
                <c:pt idx="1004">
                  <c:v>8.3667999999999996</c:v>
                </c:pt>
                <c:pt idx="1005">
                  <c:v>8.3750999999999998</c:v>
                </c:pt>
                <c:pt idx="1006">
                  <c:v>8.3834</c:v>
                </c:pt>
                <c:pt idx="1007">
                  <c:v>8.3917999999999999</c:v>
                </c:pt>
                <c:pt idx="1008">
                  <c:v>8.4001999999999999</c:v>
                </c:pt>
                <c:pt idx="1009">
                  <c:v>8.4084000000000003</c:v>
                </c:pt>
                <c:pt idx="1010">
                  <c:v>8.4168000000000003</c:v>
                </c:pt>
                <c:pt idx="1011">
                  <c:v>8.4251000000000005</c:v>
                </c:pt>
                <c:pt idx="1012">
                  <c:v>8.4334000000000007</c:v>
                </c:pt>
                <c:pt idx="1013">
                  <c:v>8.4417000000000009</c:v>
                </c:pt>
                <c:pt idx="1014">
                  <c:v>8.4499999999999993</c:v>
                </c:pt>
                <c:pt idx="1015">
                  <c:v>8.4583999999999993</c:v>
                </c:pt>
                <c:pt idx="1016">
                  <c:v>8.4666999999999994</c:v>
                </c:pt>
                <c:pt idx="1017">
                  <c:v>8.4749999999999996</c:v>
                </c:pt>
                <c:pt idx="1018">
                  <c:v>8.4833999999999996</c:v>
                </c:pt>
                <c:pt idx="1019">
                  <c:v>8.4916999999999998</c:v>
                </c:pt>
                <c:pt idx="1020">
                  <c:v>8.5</c:v>
                </c:pt>
                <c:pt idx="1021">
                  <c:v>8.5083000000000002</c:v>
                </c:pt>
                <c:pt idx="1022">
                  <c:v>8.5167999999999999</c:v>
                </c:pt>
                <c:pt idx="1023">
                  <c:v>8.5251000000000001</c:v>
                </c:pt>
                <c:pt idx="1024">
                  <c:v>8.5335000000000001</c:v>
                </c:pt>
                <c:pt idx="1025">
                  <c:v>8.5417000000000005</c:v>
                </c:pt>
                <c:pt idx="1026">
                  <c:v>8.5501000000000005</c:v>
                </c:pt>
                <c:pt idx="1027">
                  <c:v>8.5584000000000007</c:v>
                </c:pt>
                <c:pt idx="1028">
                  <c:v>8.5668000000000006</c:v>
                </c:pt>
                <c:pt idx="1029">
                  <c:v>8.5751000000000008</c:v>
                </c:pt>
                <c:pt idx="1030">
                  <c:v>8.5835000000000008</c:v>
                </c:pt>
                <c:pt idx="1031">
                  <c:v>8.5916999999999994</c:v>
                </c:pt>
                <c:pt idx="1032">
                  <c:v>8.6</c:v>
                </c:pt>
                <c:pt idx="1033">
                  <c:v>8.6083999999999996</c:v>
                </c:pt>
                <c:pt idx="1034">
                  <c:v>8.6166999999999998</c:v>
                </c:pt>
                <c:pt idx="1035">
                  <c:v>8.6250999999999998</c:v>
                </c:pt>
                <c:pt idx="1036">
                  <c:v>8.6334</c:v>
                </c:pt>
                <c:pt idx="1037">
                  <c:v>8.6417000000000002</c:v>
                </c:pt>
                <c:pt idx="1038">
                  <c:v>8.65</c:v>
                </c:pt>
                <c:pt idx="1039">
                  <c:v>8.6583000000000006</c:v>
                </c:pt>
                <c:pt idx="1040">
                  <c:v>8.6667000000000005</c:v>
                </c:pt>
                <c:pt idx="1041">
                  <c:v>8.6750000000000007</c:v>
                </c:pt>
                <c:pt idx="1042">
                  <c:v>8.6834000000000007</c:v>
                </c:pt>
                <c:pt idx="1043">
                  <c:v>8.6917000000000009</c:v>
                </c:pt>
                <c:pt idx="1044">
                  <c:v>8.7001000000000008</c:v>
                </c:pt>
                <c:pt idx="1045">
                  <c:v>8.7083999999999993</c:v>
                </c:pt>
                <c:pt idx="1046">
                  <c:v>8.7167999999999992</c:v>
                </c:pt>
                <c:pt idx="1047">
                  <c:v>8.7251999999999992</c:v>
                </c:pt>
                <c:pt idx="1048">
                  <c:v>8.7334999999999994</c:v>
                </c:pt>
                <c:pt idx="1049">
                  <c:v>8.7417999999999996</c:v>
                </c:pt>
                <c:pt idx="1050">
                  <c:v>8.7500999999999998</c:v>
                </c:pt>
                <c:pt idx="1051">
                  <c:v>8.7584</c:v>
                </c:pt>
                <c:pt idx="1052">
                  <c:v>8.7667000000000002</c:v>
                </c:pt>
                <c:pt idx="1053">
                  <c:v>8.7750000000000004</c:v>
                </c:pt>
                <c:pt idx="1054">
                  <c:v>8.7834000000000003</c:v>
                </c:pt>
                <c:pt idx="1055">
                  <c:v>8.7917000000000005</c:v>
                </c:pt>
                <c:pt idx="1056">
                  <c:v>8.8000000000000007</c:v>
                </c:pt>
                <c:pt idx="1057">
                  <c:v>8.8084000000000007</c:v>
                </c:pt>
                <c:pt idx="1058">
                  <c:v>8.8165999999999993</c:v>
                </c:pt>
                <c:pt idx="1059">
                  <c:v>8.8249999999999993</c:v>
                </c:pt>
                <c:pt idx="1060">
                  <c:v>8.8333999999999993</c:v>
                </c:pt>
                <c:pt idx="1061">
                  <c:v>8.8416999999999994</c:v>
                </c:pt>
                <c:pt idx="1062">
                  <c:v>8.8500999999999994</c:v>
                </c:pt>
                <c:pt idx="1063">
                  <c:v>8.8583999999999996</c:v>
                </c:pt>
                <c:pt idx="1064">
                  <c:v>8.8667999999999996</c:v>
                </c:pt>
                <c:pt idx="1065">
                  <c:v>8.8750999999999998</c:v>
                </c:pt>
                <c:pt idx="1066">
                  <c:v>8.8834999999999997</c:v>
                </c:pt>
                <c:pt idx="1067">
                  <c:v>8.8917999999999999</c:v>
                </c:pt>
                <c:pt idx="1068">
                  <c:v>8.9001000000000001</c:v>
                </c:pt>
                <c:pt idx="1069">
                  <c:v>8.9084000000000003</c:v>
                </c:pt>
                <c:pt idx="1070">
                  <c:v>8.9168000000000003</c:v>
                </c:pt>
                <c:pt idx="1071">
                  <c:v>8.9251000000000005</c:v>
                </c:pt>
                <c:pt idx="1072">
                  <c:v>8.9334000000000007</c:v>
                </c:pt>
                <c:pt idx="1073">
                  <c:v>8.9415999999999993</c:v>
                </c:pt>
                <c:pt idx="1074">
                  <c:v>8.9501000000000008</c:v>
                </c:pt>
                <c:pt idx="1075">
                  <c:v>8.9583999999999993</c:v>
                </c:pt>
                <c:pt idx="1076">
                  <c:v>8.9666999999999994</c:v>
                </c:pt>
                <c:pt idx="1077">
                  <c:v>8.9750999999999994</c:v>
                </c:pt>
                <c:pt idx="1078">
                  <c:v>8.9832999999999998</c:v>
                </c:pt>
                <c:pt idx="1079">
                  <c:v>8.9916</c:v>
                </c:pt>
                <c:pt idx="1080">
                  <c:v>9</c:v>
                </c:pt>
                <c:pt idx="1081">
                  <c:v>9.0084</c:v>
                </c:pt>
                <c:pt idx="1082">
                  <c:v>9.0167000000000002</c:v>
                </c:pt>
                <c:pt idx="1083">
                  <c:v>9.0251000000000001</c:v>
                </c:pt>
                <c:pt idx="1084">
                  <c:v>9.0335000000000001</c:v>
                </c:pt>
                <c:pt idx="1085">
                  <c:v>9.0418000000000003</c:v>
                </c:pt>
                <c:pt idx="1086">
                  <c:v>9.0501000000000005</c:v>
                </c:pt>
                <c:pt idx="1087">
                  <c:v>9.0584000000000007</c:v>
                </c:pt>
                <c:pt idx="1088">
                  <c:v>9.0668000000000006</c:v>
                </c:pt>
                <c:pt idx="1089">
                  <c:v>9.0751000000000008</c:v>
                </c:pt>
                <c:pt idx="1090">
                  <c:v>9.0835000000000008</c:v>
                </c:pt>
                <c:pt idx="1091">
                  <c:v>9.0916999999999994</c:v>
                </c:pt>
                <c:pt idx="1092">
                  <c:v>9.1</c:v>
                </c:pt>
                <c:pt idx="1093">
                  <c:v>9.1083999999999996</c:v>
                </c:pt>
                <c:pt idx="1094">
                  <c:v>9.1166999999999998</c:v>
                </c:pt>
                <c:pt idx="1095">
                  <c:v>9.125</c:v>
                </c:pt>
                <c:pt idx="1096">
                  <c:v>9.1333000000000002</c:v>
                </c:pt>
                <c:pt idx="1097">
                  <c:v>9.1417000000000002</c:v>
                </c:pt>
                <c:pt idx="1098">
                  <c:v>9.15</c:v>
                </c:pt>
                <c:pt idx="1099">
                  <c:v>9.1583000000000006</c:v>
                </c:pt>
                <c:pt idx="1100">
                  <c:v>9.1667000000000005</c:v>
                </c:pt>
                <c:pt idx="1101">
                  <c:v>9.1750000000000007</c:v>
                </c:pt>
                <c:pt idx="1102">
                  <c:v>9.1834000000000007</c:v>
                </c:pt>
                <c:pt idx="1103">
                  <c:v>9.1918000000000006</c:v>
                </c:pt>
                <c:pt idx="1104">
                  <c:v>9.2001000000000008</c:v>
                </c:pt>
                <c:pt idx="1105">
                  <c:v>9.2085000000000008</c:v>
                </c:pt>
                <c:pt idx="1106">
                  <c:v>9.2167999999999992</c:v>
                </c:pt>
                <c:pt idx="1107">
                  <c:v>9.2251999999999992</c:v>
                </c:pt>
                <c:pt idx="1108">
                  <c:v>9.2333999999999996</c:v>
                </c:pt>
                <c:pt idx="1109">
                  <c:v>9.2417999999999996</c:v>
                </c:pt>
                <c:pt idx="1110">
                  <c:v>9.2500999999999998</c:v>
                </c:pt>
                <c:pt idx="1111">
                  <c:v>9.2584999999999997</c:v>
                </c:pt>
                <c:pt idx="1112">
                  <c:v>9.2667999999999999</c:v>
                </c:pt>
                <c:pt idx="1113">
                  <c:v>9.2751000000000001</c:v>
                </c:pt>
                <c:pt idx="1114">
                  <c:v>9.2834000000000003</c:v>
                </c:pt>
                <c:pt idx="1115">
                  <c:v>9.2918000000000003</c:v>
                </c:pt>
                <c:pt idx="1116">
                  <c:v>9.3000000000000007</c:v>
                </c:pt>
                <c:pt idx="1117">
                  <c:v>9.3082999999999991</c:v>
                </c:pt>
                <c:pt idx="1118">
                  <c:v>9.3167000000000009</c:v>
                </c:pt>
                <c:pt idx="1119">
                  <c:v>9.3251000000000008</c:v>
                </c:pt>
                <c:pt idx="1120">
                  <c:v>9.3333999999999993</c:v>
                </c:pt>
                <c:pt idx="1121">
                  <c:v>9.3416999999999994</c:v>
                </c:pt>
                <c:pt idx="1122">
                  <c:v>9.3500999999999994</c:v>
                </c:pt>
                <c:pt idx="1123">
                  <c:v>9.3584999999999994</c:v>
                </c:pt>
                <c:pt idx="1124">
                  <c:v>9.3667999999999996</c:v>
                </c:pt>
                <c:pt idx="1125">
                  <c:v>9.3751999999999995</c:v>
                </c:pt>
                <c:pt idx="1126">
                  <c:v>9.3834</c:v>
                </c:pt>
                <c:pt idx="1127">
                  <c:v>9.3917999999999999</c:v>
                </c:pt>
                <c:pt idx="1128">
                  <c:v>9.4001000000000001</c:v>
                </c:pt>
                <c:pt idx="1129">
                  <c:v>9.4085000000000001</c:v>
                </c:pt>
                <c:pt idx="1130">
                  <c:v>9.4168000000000003</c:v>
                </c:pt>
                <c:pt idx="1131">
                  <c:v>9.4251000000000005</c:v>
                </c:pt>
                <c:pt idx="1132">
                  <c:v>9.4334000000000007</c:v>
                </c:pt>
                <c:pt idx="1133">
                  <c:v>9.4417000000000009</c:v>
                </c:pt>
                <c:pt idx="1134">
                  <c:v>9.4501000000000008</c:v>
                </c:pt>
                <c:pt idx="1135">
                  <c:v>9.4582999999999995</c:v>
                </c:pt>
                <c:pt idx="1136">
                  <c:v>9.4666999999999994</c:v>
                </c:pt>
                <c:pt idx="1137">
                  <c:v>9.4749999999999996</c:v>
                </c:pt>
                <c:pt idx="1138">
                  <c:v>9.4833999999999996</c:v>
                </c:pt>
                <c:pt idx="1139">
                  <c:v>9.4916999999999998</c:v>
                </c:pt>
                <c:pt idx="1140">
                  <c:v>9.5</c:v>
                </c:pt>
                <c:pt idx="1141">
                  <c:v>9.5084</c:v>
                </c:pt>
                <c:pt idx="1142">
                  <c:v>9.5167999999999999</c:v>
                </c:pt>
                <c:pt idx="1143">
                  <c:v>9.5251000000000001</c:v>
                </c:pt>
                <c:pt idx="1144">
                  <c:v>9.5335000000000001</c:v>
                </c:pt>
                <c:pt idx="1145">
                  <c:v>9.5418000000000003</c:v>
                </c:pt>
                <c:pt idx="1146">
                  <c:v>9.5501000000000005</c:v>
                </c:pt>
                <c:pt idx="1147">
                  <c:v>9.5585000000000004</c:v>
                </c:pt>
                <c:pt idx="1148">
                  <c:v>9.5668000000000006</c:v>
                </c:pt>
                <c:pt idx="1149">
                  <c:v>9.5752000000000006</c:v>
                </c:pt>
                <c:pt idx="1150">
                  <c:v>9.5833999999999993</c:v>
                </c:pt>
                <c:pt idx="1151">
                  <c:v>9.5916999999999994</c:v>
                </c:pt>
                <c:pt idx="1152">
                  <c:v>9.6</c:v>
                </c:pt>
                <c:pt idx="1153">
                  <c:v>9.6082999999999998</c:v>
                </c:pt>
                <c:pt idx="1154">
                  <c:v>9.6166999999999998</c:v>
                </c:pt>
                <c:pt idx="1155">
                  <c:v>9.6250999999999998</c:v>
                </c:pt>
                <c:pt idx="1156">
                  <c:v>9.6334</c:v>
                </c:pt>
                <c:pt idx="1157">
                  <c:v>9.6417000000000002</c:v>
                </c:pt>
                <c:pt idx="1158">
                  <c:v>9.65</c:v>
                </c:pt>
                <c:pt idx="1159">
                  <c:v>9.6584000000000003</c:v>
                </c:pt>
                <c:pt idx="1160">
                  <c:v>9.6668000000000003</c:v>
                </c:pt>
                <c:pt idx="1161">
                  <c:v>9.6750000000000007</c:v>
                </c:pt>
                <c:pt idx="1162">
                  <c:v>9.6834000000000007</c:v>
                </c:pt>
                <c:pt idx="1163">
                  <c:v>9.6918000000000006</c:v>
                </c:pt>
                <c:pt idx="1164">
                  <c:v>9.7001000000000008</c:v>
                </c:pt>
                <c:pt idx="1165">
                  <c:v>9.7085000000000008</c:v>
                </c:pt>
                <c:pt idx="1166">
                  <c:v>9.7167999999999992</c:v>
                </c:pt>
                <c:pt idx="1167">
                  <c:v>9.7250999999999994</c:v>
                </c:pt>
                <c:pt idx="1168">
                  <c:v>9.7334999999999994</c:v>
                </c:pt>
                <c:pt idx="1169">
                  <c:v>9.7417999999999996</c:v>
                </c:pt>
                <c:pt idx="1170">
                  <c:v>9.7500999999999998</c:v>
                </c:pt>
                <c:pt idx="1171">
                  <c:v>9.7584</c:v>
                </c:pt>
                <c:pt idx="1172">
                  <c:v>9.7667000000000002</c:v>
                </c:pt>
                <c:pt idx="1173">
                  <c:v>9.7750000000000004</c:v>
                </c:pt>
                <c:pt idx="1174">
                  <c:v>9.7834000000000003</c:v>
                </c:pt>
                <c:pt idx="1175">
                  <c:v>9.7918000000000003</c:v>
                </c:pt>
                <c:pt idx="1176">
                  <c:v>9.8000000000000007</c:v>
                </c:pt>
                <c:pt idx="1177">
                  <c:v>9.8084000000000007</c:v>
                </c:pt>
                <c:pt idx="1178">
                  <c:v>9.8167000000000009</c:v>
                </c:pt>
                <c:pt idx="1179">
                  <c:v>9.8251000000000008</c:v>
                </c:pt>
                <c:pt idx="1180">
                  <c:v>9.8333999999999993</c:v>
                </c:pt>
                <c:pt idx="1181">
                  <c:v>9.8416999999999994</c:v>
                </c:pt>
                <c:pt idx="1182">
                  <c:v>9.8500999999999994</c:v>
                </c:pt>
                <c:pt idx="1183">
                  <c:v>9.8583999999999996</c:v>
                </c:pt>
                <c:pt idx="1184">
                  <c:v>9.8667999999999996</c:v>
                </c:pt>
                <c:pt idx="1185">
                  <c:v>9.8751999999999995</c:v>
                </c:pt>
                <c:pt idx="1186">
                  <c:v>9.8834999999999997</c:v>
                </c:pt>
                <c:pt idx="1187">
                  <c:v>9.8917999999999999</c:v>
                </c:pt>
                <c:pt idx="1188">
                  <c:v>9.9001999999999999</c:v>
                </c:pt>
                <c:pt idx="1189">
                  <c:v>9.9085000000000001</c:v>
                </c:pt>
                <c:pt idx="1190">
                  <c:v>9.9168000000000003</c:v>
                </c:pt>
                <c:pt idx="1191">
                  <c:v>9.9251000000000005</c:v>
                </c:pt>
                <c:pt idx="1192">
                  <c:v>9.9334000000000007</c:v>
                </c:pt>
                <c:pt idx="1193">
                  <c:v>9.9418000000000006</c:v>
                </c:pt>
                <c:pt idx="1194">
                  <c:v>9.9501000000000008</c:v>
                </c:pt>
                <c:pt idx="1195">
                  <c:v>9.9583999999999993</c:v>
                </c:pt>
                <c:pt idx="1196">
                  <c:v>9.9666999999999994</c:v>
                </c:pt>
                <c:pt idx="1197">
                  <c:v>9.9749999999999996</c:v>
                </c:pt>
                <c:pt idx="1198">
                  <c:v>9.9833999999999996</c:v>
                </c:pt>
                <c:pt idx="1199">
                  <c:v>9.9916999999999998</c:v>
                </c:pt>
                <c:pt idx="1200">
                  <c:v>10</c:v>
                </c:pt>
                <c:pt idx="1201">
                  <c:v>10.0084</c:v>
                </c:pt>
                <c:pt idx="1202">
                  <c:v>10.0168</c:v>
                </c:pt>
                <c:pt idx="1203">
                  <c:v>10.0251</c:v>
                </c:pt>
                <c:pt idx="1204">
                  <c:v>10.0335</c:v>
                </c:pt>
                <c:pt idx="1205">
                  <c:v>10.0418</c:v>
                </c:pt>
                <c:pt idx="1206">
                  <c:v>10.0502</c:v>
                </c:pt>
                <c:pt idx="1207">
                  <c:v>10.0585</c:v>
                </c:pt>
                <c:pt idx="1208">
                  <c:v>10.066800000000001</c:v>
                </c:pt>
                <c:pt idx="1209">
                  <c:v>10.075100000000001</c:v>
                </c:pt>
                <c:pt idx="1210">
                  <c:v>10.083500000000001</c:v>
                </c:pt>
                <c:pt idx="1211">
                  <c:v>10.091799999999999</c:v>
                </c:pt>
                <c:pt idx="1212">
                  <c:v>10.100099999999999</c:v>
                </c:pt>
                <c:pt idx="1213">
                  <c:v>10.1084</c:v>
                </c:pt>
                <c:pt idx="1214">
                  <c:v>10.1167</c:v>
                </c:pt>
                <c:pt idx="1215">
                  <c:v>10.1251</c:v>
                </c:pt>
                <c:pt idx="1216">
                  <c:v>10.1333</c:v>
                </c:pt>
                <c:pt idx="1217">
                  <c:v>10.1417</c:v>
                </c:pt>
                <c:pt idx="1218">
                  <c:v>10.1501</c:v>
                </c:pt>
                <c:pt idx="1219">
                  <c:v>10.1584</c:v>
                </c:pt>
                <c:pt idx="1220">
                  <c:v>10.166700000000001</c:v>
                </c:pt>
                <c:pt idx="1221">
                  <c:v>10.175000000000001</c:v>
                </c:pt>
                <c:pt idx="1222">
                  <c:v>10.183400000000001</c:v>
                </c:pt>
                <c:pt idx="1223">
                  <c:v>10.191800000000001</c:v>
                </c:pt>
                <c:pt idx="1224">
                  <c:v>10.200200000000001</c:v>
                </c:pt>
                <c:pt idx="1225">
                  <c:v>10.208500000000001</c:v>
                </c:pt>
                <c:pt idx="1226">
                  <c:v>10.216799999999999</c:v>
                </c:pt>
                <c:pt idx="1227">
                  <c:v>10.225099999999999</c:v>
                </c:pt>
                <c:pt idx="1228">
                  <c:v>10.233499999999999</c:v>
                </c:pt>
                <c:pt idx="1229">
                  <c:v>10.2418</c:v>
                </c:pt>
                <c:pt idx="1230">
                  <c:v>10.2502</c:v>
                </c:pt>
                <c:pt idx="1231">
                  <c:v>10.2584</c:v>
                </c:pt>
                <c:pt idx="1232">
                  <c:v>10.2668</c:v>
                </c:pt>
                <c:pt idx="1233">
                  <c:v>10.275</c:v>
                </c:pt>
                <c:pt idx="1234">
                  <c:v>10.2834</c:v>
                </c:pt>
                <c:pt idx="1235">
                  <c:v>10.291700000000001</c:v>
                </c:pt>
                <c:pt idx="1236">
                  <c:v>10.3001</c:v>
                </c:pt>
                <c:pt idx="1237">
                  <c:v>10.308400000000001</c:v>
                </c:pt>
                <c:pt idx="1238">
                  <c:v>10.316700000000001</c:v>
                </c:pt>
                <c:pt idx="1239">
                  <c:v>10.324999999999999</c:v>
                </c:pt>
                <c:pt idx="1240">
                  <c:v>10.333399999999999</c:v>
                </c:pt>
                <c:pt idx="1241">
                  <c:v>10.341699999999999</c:v>
                </c:pt>
                <c:pt idx="1242">
                  <c:v>10.35</c:v>
                </c:pt>
                <c:pt idx="1243">
                  <c:v>10.358499999999999</c:v>
                </c:pt>
                <c:pt idx="1244">
                  <c:v>10.3668</c:v>
                </c:pt>
                <c:pt idx="1245">
                  <c:v>10.3751</c:v>
                </c:pt>
                <c:pt idx="1246">
                  <c:v>10.3834</c:v>
                </c:pt>
                <c:pt idx="1247">
                  <c:v>10.3918</c:v>
                </c:pt>
                <c:pt idx="1248">
                  <c:v>10.4001</c:v>
                </c:pt>
                <c:pt idx="1249">
                  <c:v>10.4085</c:v>
                </c:pt>
                <c:pt idx="1250">
                  <c:v>10.4168</c:v>
                </c:pt>
                <c:pt idx="1251">
                  <c:v>10.4251</c:v>
                </c:pt>
                <c:pt idx="1252">
                  <c:v>10.433400000000001</c:v>
                </c:pt>
                <c:pt idx="1253">
                  <c:v>10.441700000000001</c:v>
                </c:pt>
                <c:pt idx="1254">
                  <c:v>10.450100000000001</c:v>
                </c:pt>
                <c:pt idx="1255">
                  <c:v>10.458399999999999</c:v>
                </c:pt>
                <c:pt idx="1256">
                  <c:v>10.466699999999999</c:v>
                </c:pt>
                <c:pt idx="1257">
                  <c:v>10.475</c:v>
                </c:pt>
                <c:pt idx="1258">
                  <c:v>10.4834</c:v>
                </c:pt>
                <c:pt idx="1259">
                  <c:v>10.4917</c:v>
                </c:pt>
                <c:pt idx="1260">
                  <c:v>10.5</c:v>
                </c:pt>
                <c:pt idx="1261">
                  <c:v>10.5084</c:v>
                </c:pt>
                <c:pt idx="1262">
                  <c:v>10.5168</c:v>
                </c:pt>
                <c:pt idx="1263">
                  <c:v>10.5251</c:v>
                </c:pt>
                <c:pt idx="1264">
                  <c:v>10.5335</c:v>
                </c:pt>
                <c:pt idx="1265">
                  <c:v>10.5418</c:v>
                </c:pt>
                <c:pt idx="1266">
                  <c:v>10.5502</c:v>
                </c:pt>
                <c:pt idx="1267">
                  <c:v>10.558400000000001</c:v>
                </c:pt>
                <c:pt idx="1268">
                  <c:v>10.566800000000001</c:v>
                </c:pt>
                <c:pt idx="1269">
                  <c:v>10.575100000000001</c:v>
                </c:pt>
                <c:pt idx="1270">
                  <c:v>10.583399999999999</c:v>
                </c:pt>
                <c:pt idx="1271">
                  <c:v>10.591799999999999</c:v>
                </c:pt>
                <c:pt idx="1272">
                  <c:v>10.600099999999999</c:v>
                </c:pt>
                <c:pt idx="1273">
                  <c:v>10.6084</c:v>
                </c:pt>
                <c:pt idx="1274">
                  <c:v>10.6167</c:v>
                </c:pt>
                <c:pt idx="1275">
                  <c:v>10.6251</c:v>
                </c:pt>
                <c:pt idx="1276">
                  <c:v>10.6334</c:v>
                </c:pt>
                <c:pt idx="1277">
                  <c:v>10.6417</c:v>
                </c:pt>
                <c:pt idx="1278">
                  <c:v>10.6501</c:v>
                </c:pt>
                <c:pt idx="1279">
                  <c:v>10.6584</c:v>
                </c:pt>
                <c:pt idx="1280">
                  <c:v>10.666700000000001</c:v>
                </c:pt>
                <c:pt idx="1281">
                  <c:v>10.6751</c:v>
                </c:pt>
                <c:pt idx="1282">
                  <c:v>10.6835</c:v>
                </c:pt>
                <c:pt idx="1283">
                  <c:v>10.691800000000001</c:v>
                </c:pt>
                <c:pt idx="1284">
                  <c:v>10.700200000000001</c:v>
                </c:pt>
                <c:pt idx="1285">
                  <c:v>10.708500000000001</c:v>
                </c:pt>
                <c:pt idx="1286">
                  <c:v>10.716799999999999</c:v>
                </c:pt>
                <c:pt idx="1287">
                  <c:v>10.725199999999999</c:v>
                </c:pt>
                <c:pt idx="1288">
                  <c:v>10.733499999999999</c:v>
                </c:pt>
                <c:pt idx="1289">
                  <c:v>10.7418</c:v>
                </c:pt>
                <c:pt idx="1290">
                  <c:v>10.7501</c:v>
                </c:pt>
                <c:pt idx="1291">
                  <c:v>10.7585</c:v>
                </c:pt>
                <c:pt idx="1292">
                  <c:v>10.7667</c:v>
                </c:pt>
                <c:pt idx="1293">
                  <c:v>10.7751</c:v>
                </c:pt>
                <c:pt idx="1294">
                  <c:v>10.7835</c:v>
                </c:pt>
                <c:pt idx="1295">
                  <c:v>10.791700000000001</c:v>
                </c:pt>
                <c:pt idx="1296">
                  <c:v>10.8001</c:v>
                </c:pt>
                <c:pt idx="1297">
                  <c:v>10.808400000000001</c:v>
                </c:pt>
                <c:pt idx="1298">
                  <c:v>10.816700000000001</c:v>
                </c:pt>
                <c:pt idx="1299">
                  <c:v>10.824999999999999</c:v>
                </c:pt>
                <c:pt idx="1300">
                  <c:v>10.833399999999999</c:v>
                </c:pt>
                <c:pt idx="1301">
                  <c:v>10.841699999999999</c:v>
                </c:pt>
                <c:pt idx="1302">
                  <c:v>10.850099999999999</c:v>
                </c:pt>
                <c:pt idx="1303">
                  <c:v>10.8584</c:v>
                </c:pt>
                <c:pt idx="1304">
                  <c:v>10.8668</c:v>
                </c:pt>
                <c:pt idx="1305">
                  <c:v>10.8752</c:v>
                </c:pt>
                <c:pt idx="1306">
                  <c:v>10.8835</c:v>
                </c:pt>
                <c:pt idx="1307">
                  <c:v>10.8919</c:v>
                </c:pt>
                <c:pt idx="1308">
                  <c:v>10.9001</c:v>
                </c:pt>
                <c:pt idx="1309">
                  <c:v>10.9085</c:v>
                </c:pt>
                <c:pt idx="1310">
                  <c:v>10.9168</c:v>
                </c:pt>
                <c:pt idx="1311">
                  <c:v>10.9251</c:v>
                </c:pt>
                <c:pt idx="1312">
                  <c:v>10.9335</c:v>
                </c:pt>
                <c:pt idx="1313">
                  <c:v>10.941700000000001</c:v>
                </c:pt>
                <c:pt idx="1314">
                  <c:v>10.950100000000001</c:v>
                </c:pt>
                <c:pt idx="1315">
                  <c:v>10.958399999999999</c:v>
                </c:pt>
                <c:pt idx="1316">
                  <c:v>10.966799999999999</c:v>
                </c:pt>
                <c:pt idx="1317">
                  <c:v>10.975</c:v>
                </c:pt>
                <c:pt idx="1318">
                  <c:v>10.9833</c:v>
                </c:pt>
                <c:pt idx="1319">
                  <c:v>10.9917</c:v>
                </c:pt>
                <c:pt idx="1320">
                  <c:v>11</c:v>
                </c:pt>
                <c:pt idx="1321">
                  <c:v>11.0084</c:v>
                </c:pt>
                <c:pt idx="1322">
                  <c:v>11.0168</c:v>
                </c:pt>
                <c:pt idx="1323">
                  <c:v>11.0251</c:v>
                </c:pt>
                <c:pt idx="1324">
                  <c:v>11.0335</c:v>
                </c:pt>
                <c:pt idx="1325">
                  <c:v>11.0418</c:v>
                </c:pt>
                <c:pt idx="1326">
                  <c:v>11.0501</c:v>
                </c:pt>
                <c:pt idx="1327">
                  <c:v>11.0585</c:v>
                </c:pt>
                <c:pt idx="1328">
                  <c:v>11.066800000000001</c:v>
                </c:pt>
                <c:pt idx="1329">
                  <c:v>11.075100000000001</c:v>
                </c:pt>
                <c:pt idx="1330">
                  <c:v>11.083399999999999</c:v>
                </c:pt>
                <c:pt idx="1331">
                  <c:v>11.091699999999999</c:v>
                </c:pt>
                <c:pt idx="1332">
                  <c:v>11.1</c:v>
                </c:pt>
                <c:pt idx="1333">
                  <c:v>11.1084</c:v>
                </c:pt>
                <c:pt idx="1334">
                  <c:v>11.1167</c:v>
                </c:pt>
                <c:pt idx="1335">
                  <c:v>11.1251</c:v>
                </c:pt>
                <c:pt idx="1336">
                  <c:v>11.1334</c:v>
                </c:pt>
                <c:pt idx="1337">
                  <c:v>11.1417</c:v>
                </c:pt>
                <c:pt idx="1338">
                  <c:v>11.1501</c:v>
                </c:pt>
                <c:pt idx="1339">
                  <c:v>11.1584</c:v>
                </c:pt>
                <c:pt idx="1340">
                  <c:v>11.166700000000001</c:v>
                </c:pt>
                <c:pt idx="1341">
                  <c:v>11.175000000000001</c:v>
                </c:pt>
                <c:pt idx="1342">
                  <c:v>11.183400000000001</c:v>
                </c:pt>
                <c:pt idx="1343">
                  <c:v>11.191800000000001</c:v>
                </c:pt>
                <c:pt idx="1344">
                  <c:v>11.200100000000001</c:v>
                </c:pt>
                <c:pt idx="1345">
                  <c:v>11.208399999999999</c:v>
                </c:pt>
                <c:pt idx="1346">
                  <c:v>11.216799999999999</c:v>
                </c:pt>
                <c:pt idx="1347">
                  <c:v>11.225099999999999</c:v>
                </c:pt>
                <c:pt idx="1348">
                  <c:v>11.233499999999999</c:v>
                </c:pt>
                <c:pt idx="1349">
                  <c:v>11.2418</c:v>
                </c:pt>
                <c:pt idx="1350">
                  <c:v>11.2501</c:v>
                </c:pt>
                <c:pt idx="1351">
                  <c:v>11.2584</c:v>
                </c:pt>
                <c:pt idx="1352">
                  <c:v>11.2667</c:v>
                </c:pt>
                <c:pt idx="1353">
                  <c:v>11.2751</c:v>
                </c:pt>
                <c:pt idx="1354">
                  <c:v>11.2834</c:v>
                </c:pt>
                <c:pt idx="1355">
                  <c:v>11.2918</c:v>
                </c:pt>
                <c:pt idx="1356">
                  <c:v>11.3001</c:v>
                </c:pt>
                <c:pt idx="1357">
                  <c:v>11.308299999999999</c:v>
                </c:pt>
                <c:pt idx="1358">
                  <c:v>11.316700000000001</c:v>
                </c:pt>
                <c:pt idx="1359">
                  <c:v>11.325100000000001</c:v>
                </c:pt>
                <c:pt idx="1360">
                  <c:v>11.333299999999999</c:v>
                </c:pt>
                <c:pt idx="1361">
                  <c:v>11.341699999999999</c:v>
                </c:pt>
                <c:pt idx="1362">
                  <c:v>11.350099999999999</c:v>
                </c:pt>
                <c:pt idx="1363">
                  <c:v>11.358499999999999</c:v>
                </c:pt>
                <c:pt idx="1364">
                  <c:v>11.3668</c:v>
                </c:pt>
                <c:pt idx="1365">
                  <c:v>11.3751</c:v>
                </c:pt>
                <c:pt idx="1366">
                  <c:v>11.3835</c:v>
                </c:pt>
                <c:pt idx="1367">
                  <c:v>11.3918</c:v>
                </c:pt>
                <c:pt idx="1368">
                  <c:v>11.4001</c:v>
                </c:pt>
                <c:pt idx="1369">
                  <c:v>11.4085</c:v>
                </c:pt>
                <c:pt idx="1370">
                  <c:v>11.4168</c:v>
                </c:pt>
                <c:pt idx="1371">
                  <c:v>11.4251</c:v>
                </c:pt>
                <c:pt idx="1372">
                  <c:v>11.433400000000001</c:v>
                </c:pt>
                <c:pt idx="1373">
                  <c:v>11.441700000000001</c:v>
                </c:pt>
                <c:pt idx="1374">
                  <c:v>11.45</c:v>
                </c:pt>
                <c:pt idx="1375">
                  <c:v>11.458399999999999</c:v>
                </c:pt>
                <c:pt idx="1376">
                  <c:v>11.466799999999999</c:v>
                </c:pt>
                <c:pt idx="1377">
                  <c:v>11.475</c:v>
                </c:pt>
                <c:pt idx="1378">
                  <c:v>11.4833</c:v>
                </c:pt>
                <c:pt idx="1379">
                  <c:v>11.4917</c:v>
                </c:pt>
                <c:pt idx="1380">
                  <c:v>11.5</c:v>
                </c:pt>
                <c:pt idx="1381">
                  <c:v>11.5083</c:v>
                </c:pt>
                <c:pt idx="1382">
                  <c:v>11.5167</c:v>
                </c:pt>
                <c:pt idx="1383">
                  <c:v>11.5251</c:v>
                </c:pt>
                <c:pt idx="1384">
                  <c:v>11.5334</c:v>
                </c:pt>
                <c:pt idx="1385">
                  <c:v>11.5418</c:v>
                </c:pt>
                <c:pt idx="1386">
                  <c:v>11.5501</c:v>
                </c:pt>
                <c:pt idx="1387">
                  <c:v>11.5585</c:v>
                </c:pt>
                <c:pt idx="1388">
                  <c:v>11.566800000000001</c:v>
                </c:pt>
                <c:pt idx="1389">
                  <c:v>11.575100000000001</c:v>
                </c:pt>
                <c:pt idx="1390">
                  <c:v>11.583399999999999</c:v>
                </c:pt>
                <c:pt idx="1391">
                  <c:v>11.591799999999999</c:v>
                </c:pt>
                <c:pt idx="1392">
                  <c:v>11.6</c:v>
                </c:pt>
                <c:pt idx="1393">
                  <c:v>11.6084</c:v>
                </c:pt>
                <c:pt idx="1394">
                  <c:v>11.6167</c:v>
                </c:pt>
                <c:pt idx="1395">
                  <c:v>11.625</c:v>
                </c:pt>
                <c:pt idx="1396">
                  <c:v>11.6333</c:v>
                </c:pt>
                <c:pt idx="1397">
                  <c:v>11.6417</c:v>
                </c:pt>
                <c:pt idx="1398">
                  <c:v>11.65</c:v>
                </c:pt>
                <c:pt idx="1399">
                  <c:v>11.6584</c:v>
                </c:pt>
                <c:pt idx="1400">
                  <c:v>11.666700000000001</c:v>
                </c:pt>
                <c:pt idx="1401">
                  <c:v>11.675000000000001</c:v>
                </c:pt>
                <c:pt idx="1402">
                  <c:v>11.683400000000001</c:v>
                </c:pt>
                <c:pt idx="1403">
                  <c:v>11.691800000000001</c:v>
                </c:pt>
                <c:pt idx="1404">
                  <c:v>11.700100000000001</c:v>
                </c:pt>
                <c:pt idx="1405">
                  <c:v>11.708500000000001</c:v>
                </c:pt>
                <c:pt idx="1406">
                  <c:v>11.716799999999999</c:v>
                </c:pt>
                <c:pt idx="1407">
                  <c:v>11.725199999999999</c:v>
                </c:pt>
                <c:pt idx="1408">
                  <c:v>11.733499999999999</c:v>
                </c:pt>
                <c:pt idx="1409">
                  <c:v>11.7418</c:v>
                </c:pt>
                <c:pt idx="1410">
                  <c:v>11.7501</c:v>
                </c:pt>
                <c:pt idx="1411">
                  <c:v>11.7584</c:v>
                </c:pt>
                <c:pt idx="1412">
                  <c:v>11.7667</c:v>
                </c:pt>
                <c:pt idx="1413">
                  <c:v>11.775</c:v>
                </c:pt>
                <c:pt idx="1414">
                  <c:v>11.7834</c:v>
                </c:pt>
                <c:pt idx="1415">
                  <c:v>11.7918</c:v>
                </c:pt>
                <c:pt idx="1416">
                  <c:v>11.8001</c:v>
                </c:pt>
                <c:pt idx="1417">
                  <c:v>11.808299999999999</c:v>
                </c:pt>
                <c:pt idx="1418">
                  <c:v>11.816700000000001</c:v>
                </c:pt>
                <c:pt idx="1419">
                  <c:v>11.824999999999999</c:v>
                </c:pt>
                <c:pt idx="1420">
                  <c:v>11.833299999999999</c:v>
                </c:pt>
                <c:pt idx="1421">
                  <c:v>11.841699999999999</c:v>
                </c:pt>
                <c:pt idx="1422">
                  <c:v>11.850099999999999</c:v>
                </c:pt>
                <c:pt idx="1423">
                  <c:v>11.858499999999999</c:v>
                </c:pt>
                <c:pt idx="1424">
                  <c:v>11.8668</c:v>
                </c:pt>
                <c:pt idx="1425">
                  <c:v>11.8751</c:v>
                </c:pt>
                <c:pt idx="1426">
                  <c:v>11.8835</c:v>
                </c:pt>
                <c:pt idx="1427">
                  <c:v>11.8918</c:v>
                </c:pt>
                <c:pt idx="1428">
                  <c:v>11.9001</c:v>
                </c:pt>
                <c:pt idx="1429">
                  <c:v>11.9085</c:v>
                </c:pt>
                <c:pt idx="1430">
                  <c:v>11.9168</c:v>
                </c:pt>
                <c:pt idx="1431">
                  <c:v>11.9251</c:v>
                </c:pt>
                <c:pt idx="1432">
                  <c:v>11.933400000000001</c:v>
                </c:pt>
                <c:pt idx="1433">
                  <c:v>11.941700000000001</c:v>
                </c:pt>
                <c:pt idx="1434">
                  <c:v>11.95</c:v>
                </c:pt>
                <c:pt idx="1435">
                  <c:v>11.958299999999999</c:v>
                </c:pt>
                <c:pt idx="1436">
                  <c:v>11.966699999999999</c:v>
                </c:pt>
                <c:pt idx="1437">
                  <c:v>11.975</c:v>
                </c:pt>
                <c:pt idx="1438">
                  <c:v>11.9833</c:v>
                </c:pt>
                <c:pt idx="1439">
                  <c:v>11.9917</c:v>
                </c:pt>
                <c:pt idx="1440">
                  <c:v>12</c:v>
                </c:pt>
                <c:pt idx="1441">
                  <c:v>12.0083</c:v>
                </c:pt>
                <c:pt idx="1442">
                  <c:v>12.0167</c:v>
                </c:pt>
                <c:pt idx="1443">
                  <c:v>12.0251</c:v>
                </c:pt>
                <c:pt idx="1444">
                  <c:v>12.0335</c:v>
                </c:pt>
                <c:pt idx="1445">
                  <c:v>12.0418</c:v>
                </c:pt>
                <c:pt idx="1446">
                  <c:v>12.0502</c:v>
                </c:pt>
                <c:pt idx="1447">
                  <c:v>12.0585</c:v>
                </c:pt>
                <c:pt idx="1448">
                  <c:v>12.066800000000001</c:v>
                </c:pt>
                <c:pt idx="1449">
                  <c:v>12.075200000000001</c:v>
                </c:pt>
                <c:pt idx="1450">
                  <c:v>12.083500000000001</c:v>
                </c:pt>
                <c:pt idx="1451">
                  <c:v>12.091699999999999</c:v>
                </c:pt>
                <c:pt idx="1452">
                  <c:v>12.100099999999999</c:v>
                </c:pt>
                <c:pt idx="1453">
                  <c:v>12.1084</c:v>
                </c:pt>
                <c:pt idx="1454">
                  <c:v>12.1167</c:v>
                </c:pt>
                <c:pt idx="1455">
                  <c:v>12.125</c:v>
                </c:pt>
                <c:pt idx="1456">
                  <c:v>12.1334</c:v>
                </c:pt>
                <c:pt idx="1457">
                  <c:v>12.1417</c:v>
                </c:pt>
                <c:pt idx="1458">
                  <c:v>12.15</c:v>
                </c:pt>
                <c:pt idx="1459">
                  <c:v>12.158300000000001</c:v>
                </c:pt>
                <c:pt idx="1460">
                  <c:v>12.166600000000001</c:v>
                </c:pt>
                <c:pt idx="1461">
                  <c:v>12.175000000000001</c:v>
                </c:pt>
                <c:pt idx="1462">
                  <c:v>12.183400000000001</c:v>
                </c:pt>
                <c:pt idx="1463">
                  <c:v>12.191800000000001</c:v>
                </c:pt>
                <c:pt idx="1464">
                  <c:v>12.200100000000001</c:v>
                </c:pt>
                <c:pt idx="1465">
                  <c:v>12.208500000000001</c:v>
                </c:pt>
                <c:pt idx="1466">
                  <c:v>12.216799999999999</c:v>
                </c:pt>
                <c:pt idx="1467">
                  <c:v>12.225099999999999</c:v>
                </c:pt>
                <c:pt idx="1468">
                  <c:v>12.2334</c:v>
                </c:pt>
                <c:pt idx="1469">
                  <c:v>12.2418</c:v>
                </c:pt>
                <c:pt idx="1470">
                  <c:v>12.2501</c:v>
                </c:pt>
                <c:pt idx="1471">
                  <c:v>12.2584</c:v>
                </c:pt>
                <c:pt idx="1472">
                  <c:v>12.2667</c:v>
                </c:pt>
                <c:pt idx="1473">
                  <c:v>12.2751</c:v>
                </c:pt>
                <c:pt idx="1474">
                  <c:v>12.2834</c:v>
                </c:pt>
                <c:pt idx="1475">
                  <c:v>12.291700000000001</c:v>
                </c:pt>
                <c:pt idx="1476">
                  <c:v>12.3</c:v>
                </c:pt>
                <c:pt idx="1477">
                  <c:v>12.308400000000001</c:v>
                </c:pt>
                <c:pt idx="1478">
                  <c:v>12.316599999999999</c:v>
                </c:pt>
                <c:pt idx="1479">
                  <c:v>12.325100000000001</c:v>
                </c:pt>
                <c:pt idx="1480">
                  <c:v>12.333399999999999</c:v>
                </c:pt>
                <c:pt idx="1481">
                  <c:v>12.3416</c:v>
                </c:pt>
                <c:pt idx="1482">
                  <c:v>12.350099999999999</c:v>
                </c:pt>
                <c:pt idx="1483">
                  <c:v>12.3584</c:v>
                </c:pt>
                <c:pt idx="1484">
                  <c:v>12.3668</c:v>
                </c:pt>
                <c:pt idx="1485">
                  <c:v>12.3751</c:v>
                </c:pt>
                <c:pt idx="1486">
                  <c:v>12.3834</c:v>
                </c:pt>
                <c:pt idx="1487">
                  <c:v>12.3918</c:v>
                </c:pt>
                <c:pt idx="1488">
                  <c:v>12.4001</c:v>
                </c:pt>
                <c:pt idx="1489">
                  <c:v>12.4085</c:v>
                </c:pt>
                <c:pt idx="1490">
                  <c:v>12.4168</c:v>
                </c:pt>
                <c:pt idx="1491">
                  <c:v>12.4251</c:v>
                </c:pt>
                <c:pt idx="1492">
                  <c:v>12.433400000000001</c:v>
                </c:pt>
                <c:pt idx="1493">
                  <c:v>12.441700000000001</c:v>
                </c:pt>
                <c:pt idx="1494">
                  <c:v>12.450100000000001</c:v>
                </c:pt>
                <c:pt idx="1495">
                  <c:v>12.458399999999999</c:v>
                </c:pt>
                <c:pt idx="1496">
                  <c:v>12.466699999999999</c:v>
                </c:pt>
                <c:pt idx="1497">
                  <c:v>12.475</c:v>
                </c:pt>
                <c:pt idx="1498">
                  <c:v>12.4834</c:v>
                </c:pt>
                <c:pt idx="1499">
                  <c:v>12.4917</c:v>
                </c:pt>
                <c:pt idx="1500">
                  <c:v>12.5</c:v>
                </c:pt>
                <c:pt idx="1501">
                  <c:v>12.5084</c:v>
                </c:pt>
                <c:pt idx="1502">
                  <c:v>12.5167</c:v>
                </c:pt>
                <c:pt idx="1503">
                  <c:v>12.5251</c:v>
                </c:pt>
                <c:pt idx="1504">
                  <c:v>12.5335</c:v>
                </c:pt>
                <c:pt idx="1505">
                  <c:v>12.5418</c:v>
                </c:pt>
                <c:pt idx="1506">
                  <c:v>12.5501</c:v>
                </c:pt>
                <c:pt idx="1507">
                  <c:v>12.5585</c:v>
                </c:pt>
                <c:pt idx="1508">
                  <c:v>12.566800000000001</c:v>
                </c:pt>
                <c:pt idx="1509">
                  <c:v>12.575100000000001</c:v>
                </c:pt>
                <c:pt idx="1510">
                  <c:v>12.583399999999999</c:v>
                </c:pt>
                <c:pt idx="1511">
                  <c:v>12.591799999999999</c:v>
                </c:pt>
                <c:pt idx="1512">
                  <c:v>12.600099999999999</c:v>
                </c:pt>
                <c:pt idx="1513">
                  <c:v>12.6084</c:v>
                </c:pt>
                <c:pt idx="1514">
                  <c:v>12.6167</c:v>
                </c:pt>
                <c:pt idx="1515">
                  <c:v>12.625</c:v>
                </c:pt>
                <c:pt idx="1516">
                  <c:v>12.6333</c:v>
                </c:pt>
                <c:pt idx="1517">
                  <c:v>12.6417</c:v>
                </c:pt>
                <c:pt idx="1518">
                  <c:v>12.65</c:v>
                </c:pt>
                <c:pt idx="1519">
                  <c:v>12.658300000000001</c:v>
                </c:pt>
                <c:pt idx="1520">
                  <c:v>12.666700000000001</c:v>
                </c:pt>
                <c:pt idx="1521">
                  <c:v>12.675000000000001</c:v>
                </c:pt>
                <c:pt idx="1522">
                  <c:v>12.683400000000001</c:v>
                </c:pt>
                <c:pt idx="1523">
                  <c:v>12.691800000000001</c:v>
                </c:pt>
                <c:pt idx="1524">
                  <c:v>12.700100000000001</c:v>
                </c:pt>
                <c:pt idx="1525">
                  <c:v>12.708399999999999</c:v>
                </c:pt>
                <c:pt idx="1526">
                  <c:v>12.716799999999999</c:v>
                </c:pt>
                <c:pt idx="1527">
                  <c:v>12.725099999999999</c:v>
                </c:pt>
                <c:pt idx="1528">
                  <c:v>12.733499999999999</c:v>
                </c:pt>
                <c:pt idx="1529">
                  <c:v>12.7418</c:v>
                </c:pt>
                <c:pt idx="1530">
                  <c:v>12.7501</c:v>
                </c:pt>
                <c:pt idx="1531">
                  <c:v>12.7584</c:v>
                </c:pt>
                <c:pt idx="1532">
                  <c:v>12.7668</c:v>
                </c:pt>
                <c:pt idx="1533">
                  <c:v>12.7751</c:v>
                </c:pt>
                <c:pt idx="1534">
                  <c:v>12.7834</c:v>
                </c:pt>
                <c:pt idx="1535">
                  <c:v>12.791700000000001</c:v>
                </c:pt>
                <c:pt idx="1536">
                  <c:v>12.8</c:v>
                </c:pt>
                <c:pt idx="1537">
                  <c:v>12.808299999999999</c:v>
                </c:pt>
                <c:pt idx="1538">
                  <c:v>12.816599999999999</c:v>
                </c:pt>
                <c:pt idx="1539">
                  <c:v>12.824999999999999</c:v>
                </c:pt>
                <c:pt idx="1540">
                  <c:v>12.833299999999999</c:v>
                </c:pt>
                <c:pt idx="1541">
                  <c:v>12.841699999999999</c:v>
                </c:pt>
                <c:pt idx="1542">
                  <c:v>12.850099999999999</c:v>
                </c:pt>
                <c:pt idx="1543">
                  <c:v>12.858499999999999</c:v>
                </c:pt>
                <c:pt idx="1544">
                  <c:v>12.8668</c:v>
                </c:pt>
                <c:pt idx="1545">
                  <c:v>12.8751</c:v>
                </c:pt>
                <c:pt idx="1546">
                  <c:v>12.8834</c:v>
                </c:pt>
                <c:pt idx="1547">
                  <c:v>12.8918</c:v>
                </c:pt>
                <c:pt idx="1548">
                  <c:v>12.9001</c:v>
                </c:pt>
                <c:pt idx="1549">
                  <c:v>12.9085</c:v>
                </c:pt>
                <c:pt idx="1550">
                  <c:v>12.9168</c:v>
                </c:pt>
                <c:pt idx="1551">
                  <c:v>12.9251</c:v>
                </c:pt>
                <c:pt idx="1552">
                  <c:v>12.933400000000001</c:v>
                </c:pt>
                <c:pt idx="1553">
                  <c:v>12.941599999999999</c:v>
                </c:pt>
                <c:pt idx="1554">
                  <c:v>12.95</c:v>
                </c:pt>
                <c:pt idx="1555">
                  <c:v>12.958399999999999</c:v>
                </c:pt>
                <c:pt idx="1556">
                  <c:v>12.9666</c:v>
                </c:pt>
                <c:pt idx="1557">
                  <c:v>12.975</c:v>
                </c:pt>
                <c:pt idx="1558">
                  <c:v>12.9834</c:v>
                </c:pt>
                <c:pt idx="1559">
                  <c:v>12.9916</c:v>
                </c:pt>
                <c:pt idx="1560">
                  <c:v>13</c:v>
                </c:pt>
                <c:pt idx="1561">
                  <c:v>13.0083</c:v>
                </c:pt>
                <c:pt idx="1562">
                  <c:v>13.0168</c:v>
                </c:pt>
                <c:pt idx="1563">
                  <c:v>13.0251</c:v>
                </c:pt>
                <c:pt idx="1564">
                  <c:v>13.0334</c:v>
                </c:pt>
                <c:pt idx="1565">
                  <c:v>13.0418</c:v>
                </c:pt>
                <c:pt idx="1566">
                  <c:v>13.0501</c:v>
                </c:pt>
                <c:pt idx="1567">
                  <c:v>13.0585</c:v>
                </c:pt>
                <c:pt idx="1568">
                  <c:v>13.066800000000001</c:v>
                </c:pt>
                <c:pt idx="1569">
                  <c:v>13.075100000000001</c:v>
                </c:pt>
                <c:pt idx="1570">
                  <c:v>13.083399999999999</c:v>
                </c:pt>
                <c:pt idx="1571">
                  <c:v>13.091799999999999</c:v>
                </c:pt>
                <c:pt idx="1572">
                  <c:v>13.100099999999999</c:v>
                </c:pt>
                <c:pt idx="1573">
                  <c:v>13.1084</c:v>
                </c:pt>
                <c:pt idx="1574">
                  <c:v>13.1168</c:v>
                </c:pt>
                <c:pt idx="1575">
                  <c:v>13.1251</c:v>
                </c:pt>
                <c:pt idx="1576">
                  <c:v>13.1333</c:v>
                </c:pt>
                <c:pt idx="1577">
                  <c:v>13.1417</c:v>
                </c:pt>
                <c:pt idx="1578">
                  <c:v>13.15</c:v>
                </c:pt>
                <c:pt idx="1579">
                  <c:v>13.158300000000001</c:v>
                </c:pt>
                <c:pt idx="1580">
                  <c:v>13.166700000000001</c:v>
                </c:pt>
                <c:pt idx="1581">
                  <c:v>13.175000000000001</c:v>
                </c:pt>
                <c:pt idx="1582">
                  <c:v>13.183400000000001</c:v>
                </c:pt>
                <c:pt idx="1583">
                  <c:v>13.191800000000001</c:v>
                </c:pt>
                <c:pt idx="1584">
                  <c:v>13.200100000000001</c:v>
                </c:pt>
                <c:pt idx="1585">
                  <c:v>13.208399999999999</c:v>
                </c:pt>
                <c:pt idx="1586">
                  <c:v>13.216799999999999</c:v>
                </c:pt>
                <c:pt idx="1587">
                  <c:v>13.225099999999999</c:v>
                </c:pt>
                <c:pt idx="1588">
                  <c:v>13.2334</c:v>
                </c:pt>
                <c:pt idx="1589">
                  <c:v>13.2418</c:v>
                </c:pt>
                <c:pt idx="1590">
                  <c:v>13.2501</c:v>
                </c:pt>
                <c:pt idx="1591">
                  <c:v>13.2585</c:v>
                </c:pt>
                <c:pt idx="1592">
                  <c:v>13.2668</c:v>
                </c:pt>
                <c:pt idx="1593">
                  <c:v>13.2751</c:v>
                </c:pt>
                <c:pt idx="1594">
                  <c:v>13.2834</c:v>
                </c:pt>
                <c:pt idx="1595">
                  <c:v>13.291700000000001</c:v>
                </c:pt>
                <c:pt idx="1596">
                  <c:v>13.3001</c:v>
                </c:pt>
                <c:pt idx="1597">
                  <c:v>13.308400000000001</c:v>
                </c:pt>
                <c:pt idx="1598">
                  <c:v>13.316700000000001</c:v>
                </c:pt>
                <c:pt idx="1599">
                  <c:v>13.325100000000001</c:v>
                </c:pt>
                <c:pt idx="1600">
                  <c:v>13.333299999999999</c:v>
                </c:pt>
                <c:pt idx="1601">
                  <c:v>13.341699999999999</c:v>
                </c:pt>
                <c:pt idx="1602">
                  <c:v>13.350099999999999</c:v>
                </c:pt>
                <c:pt idx="1603">
                  <c:v>13.3584</c:v>
                </c:pt>
                <c:pt idx="1604">
                  <c:v>13.3668</c:v>
                </c:pt>
                <c:pt idx="1605">
                  <c:v>13.3751</c:v>
                </c:pt>
                <c:pt idx="1606">
                  <c:v>13.3834</c:v>
                </c:pt>
                <c:pt idx="1607">
                  <c:v>13.3917</c:v>
                </c:pt>
                <c:pt idx="1608">
                  <c:v>13.4001</c:v>
                </c:pt>
                <c:pt idx="1609">
                  <c:v>13.4085</c:v>
                </c:pt>
                <c:pt idx="1610">
                  <c:v>13.4168</c:v>
                </c:pt>
                <c:pt idx="1611">
                  <c:v>13.4251</c:v>
                </c:pt>
                <c:pt idx="1612">
                  <c:v>13.433400000000001</c:v>
                </c:pt>
                <c:pt idx="1613">
                  <c:v>13.441700000000001</c:v>
                </c:pt>
                <c:pt idx="1614">
                  <c:v>13.45</c:v>
                </c:pt>
                <c:pt idx="1615">
                  <c:v>13.458399999999999</c:v>
                </c:pt>
                <c:pt idx="1616">
                  <c:v>13.466699999999999</c:v>
                </c:pt>
                <c:pt idx="1617">
                  <c:v>13.475</c:v>
                </c:pt>
                <c:pt idx="1618">
                  <c:v>13.4833</c:v>
                </c:pt>
                <c:pt idx="1619">
                  <c:v>13.4917</c:v>
                </c:pt>
                <c:pt idx="1620">
                  <c:v>13.5</c:v>
                </c:pt>
                <c:pt idx="1621">
                  <c:v>13.5083</c:v>
                </c:pt>
                <c:pt idx="1622">
                  <c:v>13.5167</c:v>
                </c:pt>
                <c:pt idx="1623">
                  <c:v>13.5251</c:v>
                </c:pt>
                <c:pt idx="1624">
                  <c:v>13.5334</c:v>
                </c:pt>
                <c:pt idx="1625">
                  <c:v>13.541700000000001</c:v>
                </c:pt>
                <c:pt idx="1626">
                  <c:v>13.5501</c:v>
                </c:pt>
                <c:pt idx="1627">
                  <c:v>13.558400000000001</c:v>
                </c:pt>
                <c:pt idx="1628">
                  <c:v>13.566800000000001</c:v>
                </c:pt>
                <c:pt idx="1629">
                  <c:v>13.575100000000001</c:v>
                </c:pt>
                <c:pt idx="1630">
                  <c:v>13.583399999999999</c:v>
                </c:pt>
                <c:pt idx="1631">
                  <c:v>13.591699999999999</c:v>
                </c:pt>
                <c:pt idx="1632">
                  <c:v>13.6</c:v>
                </c:pt>
                <c:pt idx="1633">
                  <c:v>13.6083</c:v>
                </c:pt>
                <c:pt idx="1634">
                  <c:v>13.6167</c:v>
                </c:pt>
                <c:pt idx="1635">
                  <c:v>13.6251</c:v>
                </c:pt>
                <c:pt idx="1636">
                  <c:v>13.6334</c:v>
                </c:pt>
                <c:pt idx="1637">
                  <c:v>13.6417</c:v>
                </c:pt>
                <c:pt idx="1638">
                  <c:v>13.65</c:v>
                </c:pt>
                <c:pt idx="1639">
                  <c:v>13.658300000000001</c:v>
                </c:pt>
                <c:pt idx="1640">
                  <c:v>13.666700000000001</c:v>
                </c:pt>
                <c:pt idx="1641">
                  <c:v>13.675000000000001</c:v>
                </c:pt>
                <c:pt idx="1642">
                  <c:v>13.683400000000001</c:v>
                </c:pt>
                <c:pt idx="1643">
                  <c:v>13.691800000000001</c:v>
                </c:pt>
                <c:pt idx="1644">
                  <c:v>13.700100000000001</c:v>
                </c:pt>
                <c:pt idx="1645">
                  <c:v>13.708500000000001</c:v>
                </c:pt>
                <c:pt idx="1646">
                  <c:v>13.716799999999999</c:v>
                </c:pt>
                <c:pt idx="1647">
                  <c:v>13.725099999999999</c:v>
                </c:pt>
                <c:pt idx="1648">
                  <c:v>13.7334</c:v>
                </c:pt>
                <c:pt idx="1649">
                  <c:v>13.7418</c:v>
                </c:pt>
                <c:pt idx="1650">
                  <c:v>13.7501</c:v>
                </c:pt>
                <c:pt idx="1651">
                  <c:v>13.7583</c:v>
                </c:pt>
                <c:pt idx="1652">
                  <c:v>13.7667</c:v>
                </c:pt>
                <c:pt idx="1653">
                  <c:v>13.7751</c:v>
                </c:pt>
                <c:pt idx="1654">
                  <c:v>13.7834</c:v>
                </c:pt>
                <c:pt idx="1655">
                  <c:v>13.7918</c:v>
                </c:pt>
                <c:pt idx="1656">
                  <c:v>13.8</c:v>
                </c:pt>
                <c:pt idx="1657">
                  <c:v>13.808299999999999</c:v>
                </c:pt>
                <c:pt idx="1658">
                  <c:v>13.816700000000001</c:v>
                </c:pt>
                <c:pt idx="1659">
                  <c:v>13.824999999999999</c:v>
                </c:pt>
                <c:pt idx="1660">
                  <c:v>13.833399999999999</c:v>
                </c:pt>
                <c:pt idx="1661">
                  <c:v>13.841699999999999</c:v>
                </c:pt>
                <c:pt idx="1662">
                  <c:v>13.850099999999999</c:v>
                </c:pt>
                <c:pt idx="1663">
                  <c:v>13.858499999999999</c:v>
                </c:pt>
                <c:pt idx="1664">
                  <c:v>13.8668</c:v>
                </c:pt>
                <c:pt idx="1665">
                  <c:v>13.8751</c:v>
                </c:pt>
                <c:pt idx="1666">
                  <c:v>13.8835</c:v>
                </c:pt>
                <c:pt idx="1667">
                  <c:v>13.8918</c:v>
                </c:pt>
                <c:pt idx="1668">
                  <c:v>13.9001</c:v>
                </c:pt>
                <c:pt idx="1669">
                  <c:v>13.9084</c:v>
                </c:pt>
                <c:pt idx="1670">
                  <c:v>13.916700000000001</c:v>
                </c:pt>
                <c:pt idx="1671">
                  <c:v>13.9251</c:v>
                </c:pt>
                <c:pt idx="1672">
                  <c:v>13.933400000000001</c:v>
                </c:pt>
                <c:pt idx="1673">
                  <c:v>13.941700000000001</c:v>
                </c:pt>
                <c:pt idx="1674">
                  <c:v>13.95</c:v>
                </c:pt>
                <c:pt idx="1675">
                  <c:v>13.958299999999999</c:v>
                </c:pt>
                <c:pt idx="1676">
                  <c:v>13.966699999999999</c:v>
                </c:pt>
                <c:pt idx="1677">
                  <c:v>13.975</c:v>
                </c:pt>
                <c:pt idx="1678">
                  <c:v>13.9834</c:v>
                </c:pt>
                <c:pt idx="1679">
                  <c:v>13.9917</c:v>
                </c:pt>
                <c:pt idx="1680">
                  <c:v>14</c:v>
                </c:pt>
                <c:pt idx="1681">
                  <c:v>14.0084</c:v>
                </c:pt>
                <c:pt idx="1682">
                  <c:v>14.0167</c:v>
                </c:pt>
                <c:pt idx="1683">
                  <c:v>14.0251</c:v>
                </c:pt>
                <c:pt idx="1684">
                  <c:v>14.0334</c:v>
                </c:pt>
                <c:pt idx="1685">
                  <c:v>14.0418</c:v>
                </c:pt>
                <c:pt idx="1686">
                  <c:v>14.0501</c:v>
                </c:pt>
                <c:pt idx="1687">
                  <c:v>14.058400000000001</c:v>
                </c:pt>
                <c:pt idx="1688">
                  <c:v>14.066800000000001</c:v>
                </c:pt>
                <c:pt idx="1689">
                  <c:v>14.075100000000001</c:v>
                </c:pt>
                <c:pt idx="1690">
                  <c:v>14.083399999999999</c:v>
                </c:pt>
                <c:pt idx="1691">
                  <c:v>14.091799999999999</c:v>
                </c:pt>
                <c:pt idx="1692">
                  <c:v>14.1</c:v>
                </c:pt>
                <c:pt idx="1693">
                  <c:v>14.1084</c:v>
                </c:pt>
                <c:pt idx="1694">
                  <c:v>14.1167</c:v>
                </c:pt>
                <c:pt idx="1695">
                  <c:v>14.1251</c:v>
                </c:pt>
                <c:pt idx="1696">
                  <c:v>14.1333</c:v>
                </c:pt>
                <c:pt idx="1697">
                  <c:v>14.1417</c:v>
                </c:pt>
                <c:pt idx="1698">
                  <c:v>14.15</c:v>
                </c:pt>
                <c:pt idx="1699">
                  <c:v>14.158300000000001</c:v>
                </c:pt>
                <c:pt idx="1700">
                  <c:v>14.166700000000001</c:v>
                </c:pt>
                <c:pt idx="1701">
                  <c:v>14.175000000000001</c:v>
                </c:pt>
                <c:pt idx="1702">
                  <c:v>14.183400000000001</c:v>
                </c:pt>
                <c:pt idx="1703">
                  <c:v>14.191800000000001</c:v>
                </c:pt>
                <c:pt idx="1704">
                  <c:v>14.200100000000001</c:v>
                </c:pt>
                <c:pt idx="1705">
                  <c:v>14.208500000000001</c:v>
                </c:pt>
                <c:pt idx="1706">
                  <c:v>14.216799999999999</c:v>
                </c:pt>
                <c:pt idx="1707">
                  <c:v>14.225099999999999</c:v>
                </c:pt>
                <c:pt idx="1708">
                  <c:v>14.2334</c:v>
                </c:pt>
                <c:pt idx="1709">
                  <c:v>14.2418</c:v>
                </c:pt>
                <c:pt idx="1710">
                  <c:v>14.2501</c:v>
                </c:pt>
                <c:pt idx="1711">
                  <c:v>14.2585</c:v>
                </c:pt>
                <c:pt idx="1712">
                  <c:v>14.2667</c:v>
                </c:pt>
                <c:pt idx="1713">
                  <c:v>14.275</c:v>
                </c:pt>
                <c:pt idx="1714">
                  <c:v>14.283300000000001</c:v>
                </c:pt>
                <c:pt idx="1715">
                  <c:v>14.291700000000001</c:v>
                </c:pt>
                <c:pt idx="1716">
                  <c:v>14.3</c:v>
                </c:pt>
                <c:pt idx="1717">
                  <c:v>14.308400000000001</c:v>
                </c:pt>
                <c:pt idx="1718">
                  <c:v>14.316700000000001</c:v>
                </c:pt>
                <c:pt idx="1719">
                  <c:v>14.324999999999999</c:v>
                </c:pt>
                <c:pt idx="1720">
                  <c:v>14.333299999999999</c:v>
                </c:pt>
                <c:pt idx="1721">
                  <c:v>14.341699999999999</c:v>
                </c:pt>
                <c:pt idx="1722">
                  <c:v>14.350099999999999</c:v>
                </c:pt>
                <c:pt idx="1723">
                  <c:v>14.358499999999999</c:v>
                </c:pt>
                <c:pt idx="1724">
                  <c:v>14.3668</c:v>
                </c:pt>
                <c:pt idx="1725">
                  <c:v>14.3751</c:v>
                </c:pt>
                <c:pt idx="1726">
                  <c:v>14.3834</c:v>
                </c:pt>
                <c:pt idx="1727">
                  <c:v>14.3918</c:v>
                </c:pt>
                <c:pt idx="1728">
                  <c:v>14.4002</c:v>
                </c:pt>
                <c:pt idx="1729">
                  <c:v>14.4085</c:v>
                </c:pt>
                <c:pt idx="1730">
                  <c:v>14.4168</c:v>
                </c:pt>
                <c:pt idx="1731">
                  <c:v>14.4251</c:v>
                </c:pt>
                <c:pt idx="1732">
                  <c:v>14.433400000000001</c:v>
                </c:pt>
                <c:pt idx="1733">
                  <c:v>14.441800000000001</c:v>
                </c:pt>
                <c:pt idx="1734">
                  <c:v>14.450100000000001</c:v>
                </c:pt>
                <c:pt idx="1735">
                  <c:v>14.458299999999999</c:v>
                </c:pt>
                <c:pt idx="1736">
                  <c:v>14.466699999999999</c:v>
                </c:pt>
                <c:pt idx="1737">
                  <c:v>14.475</c:v>
                </c:pt>
                <c:pt idx="1738">
                  <c:v>14.4834</c:v>
                </c:pt>
                <c:pt idx="1739">
                  <c:v>14.4917</c:v>
                </c:pt>
                <c:pt idx="1740">
                  <c:v>14.5</c:v>
                </c:pt>
                <c:pt idx="1741">
                  <c:v>14.5084</c:v>
                </c:pt>
                <c:pt idx="1742">
                  <c:v>14.5168</c:v>
                </c:pt>
                <c:pt idx="1743">
                  <c:v>14.5251</c:v>
                </c:pt>
                <c:pt idx="1744">
                  <c:v>14.533200000000001</c:v>
                </c:pt>
                <c:pt idx="1745">
                  <c:v>14.5418</c:v>
                </c:pt>
                <c:pt idx="1746">
                  <c:v>14.5501</c:v>
                </c:pt>
                <c:pt idx="1747">
                  <c:v>14.558400000000001</c:v>
                </c:pt>
                <c:pt idx="1748">
                  <c:v>14.566800000000001</c:v>
                </c:pt>
                <c:pt idx="1749">
                  <c:v>14.575100000000001</c:v>
                </c:pt>
                <c:pt idx="1750">
                  <c:v>14.583399999999999</c:v>
                </c:pt>
                <c:pt idx="1751">
                  <c:v>14.591799999999999</c:v>
                </c:pt>
                <c:pt idx="1752">
                  <c:v>14.600099999999999</c:v>
                </c:pt>
                <c:pt idx="1753">
                  <c:v>14.6084</c:v>
                </c:pt>
                <c:pt idx="1754">
                  <c:v>14.6167</c:v>
                </c:pt>
                <c:pt idx="1755">
                  <c:v>14.6251</c:v>
                </c:pt>
                <c:pt idx="1756">
                  <c:v>14.6334</c:v>
                </c:pt>
                <c:pt idx="1757">
                  <c:v>14.6417</c:v>
                </c:pt>
                <c:pt idx="1758">
                  <c:v>14.65</c:v>
                </c:pt>
                <c:pt idx="1759">
                  <c:v>14.6584</c:v>
                </c:pt>
                <c:pt idx="1760">
                  <c:v>14.666700000000001</c:v>
                </c:pt>
                <c:pt idx="1761">
                  <c:v>14.6751</c:v>
                </c:pt>
                <c:pt idx="1762">
                  <c:v>14.6835</c:v>
                </c:pt>
                <c:pt idx="1763">
                  <c:v>14.691800000000001</c:v>
                </c:pt>
                <c:pt idx="1764">
                  <c:v>14.700100000000001</c:v>
                </c:pt>
                <c:pt idx="1765">
                  <c:v>14.708500000000001</c:v>
                </c:pt>
                <c:pt idx="1766">
                  <c:v>14.716699999999999</c:v>
                </c:pt>
                <c:pt idx="1767">
                  <c:v>14.725099999999999</c:v>
                </c:pt>
                <c:pt idx="1768">
                  <c:v>14.733499999999999</c:v>
                </c:pt>
                <c:pt idx="1769">
                  <c:v>14.7418</c:v>
                </c:pt>
                <c:pt idx="1770">
                  <c:v>14.7501</c:v>
                </c:pt>
                <c:pt idx="1771">
                  <c:v>14.7584</c:v>
                </c:pt>
                <c:pt idx="1772">
                  <c:v>14.7668</c:v>
                </c:pt>
                <c:pt idx="1773">
                  <c:v>14.7751</c:v>
                </c:pt>
                <c:pt idx="1774">
                  <c:v>14.7834</c:v>
                </c:pt>
                <c:pt idx="1775">
                  <c:v>14.791700000000001</c:v>
                </c:pt>
                <c:pt idx="1776">
                  <c:v>14.8001</c:v>
                </c:pt>
                <c:pt idx="1777">
                  <c:v>14.808299999999999</c:v>
                </c:pt>
                <c:pt idx="1778">
                  <c:v>14.816700000000001</c:v>
                </c:pt>
                <c:pt idx="1779">
                  <c:v>14.824999999999999</c:v>
                </c:pt>
                <c:pt idx="1780">
                  <c:v>14.833299999999999</c:v>
                </c:pt>
                <c:pt idx="1781">
                  <c:v>14.841699999999999</c:v>
                </c:pt>
                <c:pt idx="1782">
                  <c:v>14.850199999999999</c:v>
                </c:pt>
                <c:pt idx="1783">
                  <c:v>14.858499999999999</c:v>
                </c:pt>
                <c:pt idx="1784">
                  <c:v>14.8668</c:v>
                </c:pt>
                <c:pt idx="1785">
                  <c:v>14.8751</c:v>
                </c:pt>
                <c:pt idx="1786">
                  <c:v>14.8835</c:v>
                </c:pt>
                <c:pt idx="1787">
                  <c:v>14.8918</c:v>
                </c:pt>
                <c:pt idx="1788">
                  <c:v>14.9002</c:v>
                </c:pt>
                <c:pt idx="1789">
                  <c:v>14.9085</c:v>
                </c:pt>
                <c:pt idx="1790">
                  <c:v>14.9168</c:v>
                </c:pt>
                <c:pt idx="1791">
                  <c:v>14.9251</c:v>
                </c:pt>
                <c:pt idx="1792">
                  <c:v>14.933400000000001</c:v>
                </c:pt>
                <c:pt idx="1793">
                  <c:v>14.941700000000001</c:v>
                </c:pt>
                <c:pt idx="1794">
                  <c:v>14.950100000000001</c:v>
                </c:pt>
                <c:pt idx="1795">
                  <c:v>14.958399999999999</c:v>
                </c:pt>
                <c:pt idx="1796">
                  <c:v>14.966699999999999</c:v>
                </c:pt>
                <c:pt idx="1797">
                  <c:v>14.975</c:v>
                </c:pt>
                <c:pt idx="1798">
                  <c:v>14.9834</c:v>
                </c:pt>
                <c:pt idx="1799">
                  <c:v>14.9917</c:v>
                </c:pt>
                <c:pt idx="1800">
                  <c:v>15</c:v>
                </c:pt>
                <c:pt idx="1801">
                  <c:v>15.0084</c:v>
                </c:pt>
                <c:pt idx="1802">
                  <c:v>15.0168</c:v>
                </c:pt>
                <c:pt idx="1803">
                  <c:v>15.0251</c:v>
                </c:pt>
                <c:pt idx="1804">
                  <c:v>15.0335</c:v>
                </c:pt>
                <c:pt idx="1805">
                  <c:v>15.0418</c:v>
                </c:pt>
                <c:pt idx="1806">
                  <c:v>15.0501</c:v>
                </c:pt>
                <c:pt idx="1807">
                  <c:v>15.0585</c:v>
                </c:pt>
                <c:pt idx="1808">
                  <c:v>15.066800000000001</c:v>
                </c:pt>
                <c:pt idx="1809">
                  <c:v>15.075100000000001</c:v>
                </c:pt>
                <c:pt idx="1810">
                  <c:v>15.083500000000001</c:v>
                </c:pt>
                <c:pt idx="1811">
                  <c:v>15.091699999999999</c:v>
                </c:pt>
                <c:pt idx="1812">
                  <c:v>15.100099999999999</c:v>
                </c:pt>
                <c:pt idx="1813">
                  <c:v>15.1084</c:v>
                </c:pt>
                <c:pt idx="1814">
                  <c:v>15.1167</c:v>
                </c:pt>
                <c:pt idx="1815">
                  <c:v>15.125</c:v>
                </c:pt>
                <c:pt idx="1816">
                  <c:v>15.1334</c:v>
                </c:pt>
                <c:pt idx="1817">
                  <c:v>15.1417</c:v>
                </c:pt>
                <c:pt idx="1818">
                  <c:v>15.15</c:v>
                </c:pt>
                <c:pt idx="1819">
                  <c:v>15.1584</c:v>
                </c:pt>
                <c:pt idx="1820">
                  <c:v>15.166700000000001</c:v>
                </c:pt>
                <c:pt idx="1821">
                  <c:v>15.175000000000001</c:v>
                </c:pt>
                <c:pt idx="1822">
                  <c:v>15.183400000000001</c:v>
                </c:pt>
                <c:pt idx="1823">
                  <c:v>15.191800000000001</c:v>
                </c:pt>
                <c:pt idx="1824">
                  <c:v>15.200100000000001</c:v>
                </c:pt>
                <c:pt idx="1825">
                  <c:v>15.208399999999999</c:v>
                </c:pt>
                <c:pt idx="1826">
                  <c:v>15.216799999999999</c:v>
                </c:pt>
                <c:pt idx="1827">
                  <c:v>15.225099999999999</c:v>
                </c:pt>
                <c:pt idx="1828">
                  <c:v>15.233499999999999</c:v>
                </c:pt>
                <c:pt idx="1829">
                  <c:v>15.2418</c:v>
                </c:pt>
                <c:pt idx="1830">
                  <c:v>15.2502</c:v>
                </c:pt>
                <c:pt idx="1831">
                  <c:v>15.2584</c:v>
                </c:pt>
                <c:pt idx="1832">
                  <c:v>15.2667</c:v>
                </c:pt>
                <c:pt idx="1833">
                  <c:v>15.2751</c:v>
                </c:pt>
                <c:pt idx="1834">
                  <c:v>15.2834</c:v>
                </c:pt>
                <c:pt idx="1835">
                  <c:v>15.291700000000001</c:v>
                </c:pt>
                <c:pt idx="1836">
                  <c:v>15.3</c:v>
                </c:pt>
                <c:pt idx="1837">
                  <c:v>15.308299999999999</c:v>
                </c:pt>
                <c:pt idx="1838">
                  <c:v>15.316700000000001</c:v>
                </c:pt>
                <c:pt idx="1839">
                  <c:v>15.324999999999999</c:v>
                </c:pt>
                <c:pt idx="1840">
                  <c:v>15.333299999999999</c:v>
                </c:pt>
                <c:pt idx="1841">
                  <c:v>15.341699999999999</c:v>
                </c:pt>
                <c:pt idx="1842">
                  <c:v>15.350099999999999</c:v>
                </c:pt>
                <c:pt idx="1843">
                  <c:v>15.358499999999999</c:v>
                </c:pt>
                <c:pt idx="1844">
                  <c:v>15.3668</c:v>
                </c:pt>
                <c:pt idx="1845">
                  <c:v>15.3751</c:v>
                </c:pt>
                <c:pt idx="1846">
                  <c:v>15.3835</c:v>
                </c:pt>
                <c:pt idx="1847">
                  <c:v>15.3918</c:v>
                </c:pt>
                <c:pt idx="1848">
                  <c:v>15.4001</c:v>
                </c:pt>
                <c:pt idx="1849">
                  <c:v>15.4085</c:v>
                </c:pt>
                <c:pt idx="1850">
                  <c:v>15.4168</c:v>
                </c:pt>
                <c:pt idx="1851">
                  <c:v>15.4251</c:v>
                </c:pt>
                <c:pt idx="1852">
                  <c:v>15.433400000000001</c:v>
                </c:pt>
                <c:pt idx="1853">
                  <c:v>15.441700000000001</c:v>
                </c:pt>
                <c:pt idx="1854">
                  <c:v>15.450100000000001</c:v>
                </c:pt>
                <c:pt idx="1855">
                  <c:v>15.458399999999999</c:v>
                </c:pt>
                <c:pt idx="1856">
                  <c:v>15.466699999999999</c:v>
                </c:pt>
                <c:pt idx="1857">
                  <c:v>15.475</c:v>
                </c:pt>
                <c:pt idx="1858">
                  <c:v>15.4833</c:v>
                </c:pt>
                <c:pt idx="1859">
                  <c:v>15.4917</c:v>
                </c:pt>
                <c:pt idx="1860">
                  <c:v>15.5</c:v>
                </c:pt>
                <c:pt idx="1861">
                  <c:v>15.5084</c:v>
                </c:pt>
                <c:pt idx="1862">
                  <c:v>15.5168</c:v>
                </c:pt>
                <c:pt idx="1863">
                  <c:v>15.5251</c:v>
                </c:pt>
                <c:pt idx="1864">
                  <c:v>15.5335</c:v>
                </c:pt>
                <c:pt idx="1865">
                  <c:v>15.5418</c:v>
                </c:pt>
                <c:pt idx="1866">
                  <c:v>15.5501</c:v>
                </c:pt>
                <c:pt idx="1867">
                  <c:v>15.558400000000001</c:v>
                </c:pt>
                <c:pt idx="1868">
                  <c:v>15.566800000000001</c:v>
                </c:pt>
                <c:pt idx="1869">
                  <c:v>15.575200000000001</c:v>
                </c:pt>
                <c:pt idx="1870">
                  <c:v>15.583500000000001</c:v>
                </c:pt>
                <c:pt idx="1871">
                  <c:v>15.591799999999999</c:v>
                </c:pt>
                <c:pt idx="1872">
                  <c:v>15.6</c:v>
                </c:pt>
                <c:pt idx="1873">
                  <c:v>15.6083</c:v>
                </c:pt>
                <c:pt idx="1874">
                  <c:v>15.6167</c:v>
                </c:pt>
                <c:pt idx="1875">
                  <c:v>15.625</c:v>
                </c:pt>
                <c:pt idx="1876">
                  <c:v>15.6334</c:v>
                </c:pt>
                <c:pt idx="1877">
                  <c:v>15.6417</c:v>
                </c:pt>
                <c:pt idx="1878">
                  <c:v>15.65</c:v>
                </c:pt>
                <c:pt idx="1879">
                  <c:v>15.6584</c:v>
                </c:pt>
                <c:pt idx="1880">
                  <c:v>15.666700000000001</c:v>
                </c:pt>
                <c:pt idx="1881">
                  <c:v>15.675000000000001</c:v>
                </c:pt>
                <c:pt idx="1882">
                  <c:v>15.683400000000001</c:v>
                </c:pt>
                <c:pt idx="1883">
                  <c:v>15.691800000000001</c:v>
                </c:pt>
                <c:pt idx="1884">
                  <c:v>15.700200000000001</c:v>
                </c:pt>
                <c:pt idx="1885">
                  <c:v>15.708500000000001</c:v>
                </c:pt>
                <c:pt idx="1886">
                  <c:v>15.716799999999999</c:v>
                </c:pt>
                <c:pt idx="1887">
                  <c:v>15.725199999999999</c:v>
                </c:pt>
                <c:pt idx="1888">
                  <c:v>15.733499999999999</c:v>
                </c:pt>
                <c:pt idx="1889">
                  <c:v>15.7418</c:v>
                </c:pt>
                <c:pt idx="1890">
                  <c:v>15.7502</c:v>
                </c:pt>
                <c:pt idx="1891">
                  <c:v>15.7585</c:v>
                </c:pt>
                <c:pt idx="1892">
                  <c:v>15.7668</c:v>
                </c:pt>
                <c:pt idx="1893">
                  <c:v>15.7751</c:v>
                </c:pt>
                <c:pt idx="1894">
                  <c:v>15.783300000000001</c:v>
                </c:pt>
                <c:pt idx="1895">
                  <c:v>15.791700000000001</c:v>
                </c:pt>
                <c:pt idx="1896">
                  <c:v>15.8</c:v>
                </c:pt>
                <c:pt idx="1897">
                  <c:v>15.808400000000001</c:v>
                </c:pt>
                <c:pt idx="1898">
                  <c:v>15.816700000000001</c:v>
                </c:pt>
                <c:pt idx="1899">
                  <c:v>15.824999999999999</c:v>
                </c:pt>
                <c:pt idx="1900">
                  <c:v>15.833399999999999</c:v>
                </c:pt>
                <c:pt idx="1901">
                  <c:v>15.841699999999999</c:v>
                </c:pt>
                <c:pt idx="1902">
                  <c:v>15.850099999999999</c:v>
                </c:pt>
                <c:pt idx="1903">
                  <c:v>15.858499999999999</c:v>
                </c:pt>
                <c:pt idx="1904">
                  <c:v>15.8668</c:v>
                </c:pt>
                <c:pt idx="1905">
                  <c:v>15.8751</c:v>
                </c:pt>
                <c:pt idx="1906">
                  <c:v>15.8834</c:v>
                </c:pt>
                <c:pt idx="1907">
                  <c:v>15.8918</c:v>
                </c:pt>
                <c:pt idx="1908">
                  <c:v>15.9001</c:v>
                </c:pt>
                <c:pt idx="1909">
                  <c:v>15.9085</c:v>
                </c:pt>
                <c:pt idx="1910">
                  <c:v>15.9168</c:v>
                </c:pt>
                <c:pt idx="1911">
                  <c:v>15.9251</c:v>
                </c:pt>
                <c:pt idx="1912">
                  <c:v>15.933400000000001</c:v>
                </c:pt>
                <c:pt idx="1913">
                  <c:v>15.941700000000001</c:v>
                </c:pt>
                <c:pt idx="1914">
                  <c:v>15.950100000000001</c:v>
                </c:pt>
                <c:pt idx="1915">
                  <c:v>15.958399999999999</c:v>
                </c:pt>
                <c:pt idx="1916">
                  <c:v>15.966699999999999</c:v>
                </c:pt>
                <c:pt idx="1917">
                  <c:v>15.975</c:v>
                </c:pt>
                <c:pt idx="1918">
                  <c:v>15.9834</c:v>
                </c:pt>
                <c:pt idx="1919">
                  <c:v>15.9917</c:v>
                </c:pt>
                <c:pt idx="1920">
                  <c:v>16</c:v>
                </c:pt>
                <c:pt idx="1921">
                  <c:v>16.008299999999998</c:v>
                </c:pt>
                <c:pt idx="1922">
                  <c:v>16.0168</c:v>
                </c:pt>
                <c:pt idx="1923">
                  <c:v>16.025099999999998</c:v>
                </c:pt>
                <c:pt idx="1924">
                  <c:v>16.0335</c:v>
                </c:pt>
                <c:pt idx="1925">
                  <c:v>16.041799999999999</c:v>
                </c:pt>
                <c:pt idx="1926">
                  <c:v>16.0501</c:v>
                </c:pt>
                <c:pt idx="1927">
                  <c:v>16.058499999999999</c:v>
                </c:pt>
                <c:pt idx="1928">
                  <c:v>16.066800000000001</c:v>
                </c:pt>
                <c:pt idx="1929">
                  <c:v>16.075199999999999</c:v>
                </c:pt>
                <c:pt idx="1930">
                  <c:v>16.083500000000001</c:v>
                </c:pt>
                <c:pt idx="1931">
                  <c:v>16.091799999999999</c:v>
                </c:pt>
                <c:pt idx="1932">
                  <c:v>16.100100000000001</c:v>
                </c:pt>
                <c:pt idx="1933">
                  <c:v>16.1084</c:v>
                </c:pt>
                <c:pt idx="1934">
                  <c:v>16.116800000000001</c:v>
                </c:pt>
                <c:pt idx="1935">
                  <c:v>16.1251</c:v>
                </c:pt>
                <c:pt idx="1936">
                  <c:v>16.133299999999998</c:v>
                </c:pt>
                <c:pt idx="1937">
                  <c:v>16.1417</c:v>
                </c:pt>
                <c:pt idx="1938">
                  <c:v>16.149999999999999</c:v>
                </c:pt>
                <c:pt idx="1939">
                  <c:v>16.1584</c:v>
                </c:pt>
                <c:pt idx="1940">
                  <c:v>16.166699999999999</c:v>
                </c:pt>
                <c:pt idx="1941">
                  <c:v>16.175000000000001</c:v>
                </c:pt>
                <c:pt idx="1942">
                  <c:v>16.183499999999999</c:v>
                </c:pt>
                <c:pt idx="1943">
                  <c:v>16.191800000000001</c:v>
                </c:pt>
                <c:pt idx="1944">
                  <c:v>16.200099999999999</c:v>
                </c:pt>
                <c:pt idx="1945">
                  <c:v>16.208500000000001</c:v>
                </c:pt>
                <c:pt idx="1946">
                  <c:v>16.216799999999999</c:v>
                </c:pt>
                <c:pt idx="1947">
                  <c:v>16.225100000000001</c:v>
                </c:pt>
                <c:pt idx="1948">
                  <c:v>16.233499999999999</c:v>
                </c:pt>
                <c:pt idx="1949">
                  <c:v>16.241800000000001</c:v>
                </c:pt>
                <c:pt idx="1950">
                  <c:v>16.2502</c:v>
                </c:pt>
                <c:pt idx="1951">
                  <c:v>16.258500000000002</c:v>
                </c:pt>
                <c:pt idx="1952">
                  <c:v>16.2667</c:v>
                </c:pt>
                <c:pt idx="1953">
                  <c:v>16.275099999999998</c:v>
                </c:pt>
                <c:pt idx="1954">
                  <c:v>16.2834</c:v>
                </c:pt>
                <c:pt idx="1955">
                  <c:v>16.291699999999999</c:v>
                </c:pt>
                <c:pt idx="1956">
                  <c:v>16.3</c:v>
                </c:pt>
                <c:pt idx="1957">
                  <c:v>16.308399999999999</c:v>
                </c:pt>
                <c:pt idx="1958">
                  <c:v>16.316700000000001</c:v>
                </c:pt>
                <c:pt idx="1959">
                  <c:v>16.324999999999999</c:v>
                </c:pt>
                <c:pt idx="1960">
                  <c:v>16.333300000000001</c:v>
                </c:pt>
                <c:pt idx="1961">
                  <c:v>16.341699999999999</c:v>
                </c:pt>
                <c:pt idx="1962">
                  <c:v>16.350200000000001</c:v>
                </c:pt>
                <c:pt idx="1963">
                  <c:v>16.358499999999999</c:v>
                </c:pt>
                <c:pt idx="1964">
                  <c:v>16.366800000000001</c:v>
                </c:pt>
                <c:pt idx="1965">
                  <c:v>16.3751</c:v>
                </c:pt>
                <c:pt idx="1966">
                  <c:v>16.383500000000002</c:v>
                </c:pt>
                <c:pt idx="1967">
                  <c:v>16.3918</c:v>
                </c:pt>
                <c:pt idx="1968">
                  <c:v>16.400099999999998</c:v>
                </c:pt>
                <c:pt idx="1969">
                  <c:v>16.4085</c:v>
                </c:pt>
                <c:pt idx="1970">
                  <c:v>16.416799999999999</c:v>
                </c:pt>
                <c:pt idx="1971">
                  <c:v>16.4251</c:v>
                </c:pt>
                <c:pt idx="1972">
                  <c:v>16.433399999999999</c:v>
                </c:pt>
                <c:pt idx="1973">
                  <c:v>16.441800000000001</c:v>
                </c:pt>
                <c:pt idx="1974">
                  <c:v>16.450099999999999</c:v>
                </c:pt>
                <c:pt idx="1975">
                  <c:v>16.458300000000001</c:v>
                </c:pt>
                <c:pt idx="1976">
                  <c:v>16.466699999999999</c:v>
                </c:pt>
                <c:pt idx="1977">
                  <c:v>16.475000000000001</c:v>
                </c:pt>
                <c:pt idx="1978">
                  <c:v>16.4834</c:v>
                </c:pt>
                <c:pt idx="1979">
                  <c:v>16.491700000000002</c:v>
                </c:pt>
                <c:pt idx="1980">
                  <c:v>16.5</c:v>
                </c:pt>
                <c:pt idx="1981">
                  <c:v>16.508299999999998</c:v>
                </c:pt>
                <c:pt idx="1982">
                  <c:v>16.5168</c:v>
                </c:pt>
                <c:pt idx="1983">
                  <c:v>16.525099999999998</c:v>
                </c:pt>
                <c:pt idx="1984">
                  <c:v>16.5334</c:v>
                </c:pt>
                <c:pt idx="1985">
                  <c:v>16.541799999999999</c:v>
                </c:pt>
                <c:pt idx="1986">
                  <c:v>16.5502</c:v>
                </c:pt>
                <c:pt idx="1987">
                  <c:v>16.558399999999999</c:v>
                </c:pt>
                <c:pt idx="1988">
                  <c:v>16.5669</c:v>
                </c:pt>
                <c:pt idx="1989">
                  <c:v>16.575099999999999</c:v>
                </c:pt>
                <c:pt idx="1990">
                  <c:v>16.583500000000001</c:v>
                </c:pt>
                <c:pt idx="1991">
                  <c:v>16.591699999999999</c:v>
                </c:pt>
                <c:pt idx="1992">
                  <c:v>16.600000000000001</c:v>
                </c:pt>
                <c:pt idx="1993">
                  <c:v>16.6084</c:v>
                </c:pt>
                <c:pt idx="1994">
                  <c:v>16.616800000000001</c:v>
                </c:pt>
                <c:pt idx="1995">
                  <c:v>16.625</c:v>
                </c:pt>
                <c:pt idx="1996">
                  <c:v>16.633299999999998</c:v>
                </c:pt>
                <c:pt idx="1997">
                  <c:v>16.6417</c:v>
                </c:pt>
                <c:pt idx="1998">
                  <c:v>16.649999999999999</c:v>
                </c:pt>
                <c:pt idx="1999">
                  <c:v>16.6584</c:v>
                </c:pt>
                <c:pt idx="2000">
                  <c:v>16.666699999999999</c:v>
                </c:pt>
                <c:pt idx="2001">
                  <c:v>16.675000000000001</c:v>
                </c:pt>
                <c:pt idx="2002">
                  <c:v>16.683499999999999</c:v>
                </c:pt>
                <c:pt idx="2003">
                  <c:v>16.691800000000001</c:v>
                </c:pt>
                <c:pt idx="2004">
                  <c:v>16.700199999999999</c:v>
                </c:pt>
                <c:pt idx="2005">
                  <c:v>16.708500000000001</c:v>
                </c:pt>
                <c:pt idx="2006">
                  <c:v>16.716799999999999</c:v>
                </c:pt>
                <c:pt idx="2007">
                  <c:v>16.725100000000001</c:v>
                </c:pt>
                <c:pt idx="2008">
                  <c:v>16.733499999999999</c:v>
                </c:pt>
                <c:pt idx="2009">
                  <c:v>16.741800000000001</c:v>
                </c:pt>
                <c:pt idx="2010">
                  <c:v>16.7502</c:v>
                </c:pt>
                <c:pt idx="2011">
                  <c:v>16.758400000000002</c:v>
                </c:pt>
                <c:pt idx="2012">
                  <c:v>16.7668</c:v>
                </c:pt>
                <c:pt idx="2013">
                  <c:v>16.775099999999998</c:v>
                </c:pt>
                <c:pt idx="2014">
                  <c:v>16.7834</c:v>
                </c:pt>
                <c:pt idx="2015">
                  <c:v>16.791799999999999</c:v>
                </c:pt>
                <c:pt idx="2016">
                  <c:v>16.8001</c:v>
                </c:pt>
                <c:pt idx="2017">
                  <c:v>16.808399999999999</c:v>
                </c:pt>
                <c:pt idx="2018">
                  <c:v>16.816700000000001</c:v>
                </c:pt>
                <c:pt idx="2019">
                  <c:v>16.824999999999999</c:v>
                </c:pt>
                <c:pt idx="2020">
                  <c:v>16.833400000000001</c:v>
                </c:pt>
                <c:pt idx="2021">
                  <c:v>16.841799999999999</c:v>
                </c:pt>
                <c:pt idx="2022">
                  <c:v>16.850100000000001</c:v>
                </c:pt>
                <c:pt idx="2023">
                  <c:v>16.858499999999999</c:v>
                </c:pt>
                <c:pt idx="2024">
                  <c:v>16.866800000000001</c:v>
                </c:pt>
                <c:pt idx="2025">
                  <c:v>16.8751</c:v>
                </c:pt>
                <c:pt idx="2026">
                  <c:v>16.883500000000002</c:v>
                </c:pt>
                <c:pt idx="2027">
                  <c:v>16.8918</c:v>
                </c:pt>
                <c:pt idx="2028">
                  <c:v>16.900200000000002</c:v>
                </c:pt>
                <c:pt idx="2029">
                  <c:v>16.9085</c:v>
                </c:pt>
                <c:pt idx="2030">
                  <c:v>16.916799999999999</c:v>
                </c:pt>
                <c:pt idx="2031">
                  <c:v>16.9251</c:v>
                </c:pt>
                <c:pt idx="2032">
                  <c:v>16.933399999999999</c:v>
                </c:pt>
                <c:pt idx="2033">
                  <c:v>16.941700000000001</c:v>
                </c:pt>
                <c:pt idx="2034">
                  <c:v>16.950099999999999</c:v>
                </c:pt>
                <c:pt idx="2035">
                  <c:v>16.958400000000001</c:v>
                </c:pt>
                <c:pt idx="2036">
                  <c:v>16.966699999999999</c:v>
                </c:pt>
                <c:pt idx="2037">
                  <c:v>16.975000000000001</c:v>
                </c:pt>
                <c:pt idx="2038">
                  <c:v>16.9833</c:v>
                </c:pt>
                <c:pt idx="2039">
                  <c:v>16.991700000000002</c:v>
                </c:pt>
                <c:pt idx="2040">
                  <c:v>17.0001</c:v>
                </c:pt>
                <c:pt idx="2041">
                  <c:v>17.008400000000002</c:v>
                </c:pt>
                <c:pt idx="2042">
                  <c:v>17.0167</c:v>
                </c:pt>
                <c:pt idx="2043">
                  <c:v>17.025099999999998</c:v>
                </c:pt>
                <c:pt idx="2044">
                  <c:v>17.0335</c:v>
                </c:pt>
                <c:pt idx="2045">
                  <c:v>17.041799999999999</c:v>
                </c:pt>
                <c:pt idx="2046">
                  <c:v>17.0501</c:v>
                </c:pt>
                <c:pt idx="2047">
                  <c:v>17.058399999999999</c:v>
                </c:pt>
                <c:pt idx="2048">
                  <c:v>17.066800000000001</c:v>
                </c:pt>
                <c:pt idx="2049">
                  <c:v>17.075099999999999</c:v>
                </c:pt>
                <c:pt idx="2050">
                  <c:v>17.083400000000001</c:v>
                </c:pt>
                <c:pt idx="2051">
                  <c:v>17.091799999999999</c:v>
                </c:pt>
                <c:pt idx="2052">
                  <c:v>17.100100000000001</c:v>
                </c:pt>
                <c:pt idx="2053">
                  <c:v>17.1084</c:v>
                </c:pt>
                <c:pt idx="2054">
                  <c:v>17.116700000000002</c:v>
                </c:pt>
                <c:pt idx="2055">
                  <c:v>17.125</c:v>
                </c:pt>
                <c:pt idx="2056">
                  <c:v>17.133299999999998</c:v>
                </c:pt>
                <c:pt idx="2057">
                  <c:v>17.1417</c:v>
                </c:pt>
                <c:pt idx="2058">
                  <c:v>17.149999999999999</c:v>
                </c:pt>
                <c:pt idx="2059">
                  <c:v>17.158300000000001</c:v>
                </c:pt>
                <c:pt idx="2060">
                  <c:v>17.166699999999999</c:v>
                </c:pt>
                <c:pt idx="2061">
                  <c:v>17.1751</c:v>
                </c:pt>
                <c:pt idx="2062">
                  <c:v>17.183499999999999</c:v>
                </c:pt>
                <c:pt idx="2063">
                  <c:v>17.191800000000001</c:v>
                </c:pt>
                <c:pt idx="2064">
                  <c:v>17.200099999999999</c:v>
                </c:pt>
                <c:pt idx="2065">
                  <c:v>17.208400000000001</c:v>
                </c:pt>
                <c:pt idx="2066">
                  <c:v>17.216799999999999</c:v>
                </c:pt>
                <c:pt idx="2067">
                  <c:v>17.225100000000001</c:v>
                </c:pt>
                <c:pt idx="2068">
                  <c:v>17.233499999999999</c:v>
                </c:pt>
                <c:pt idx="2069">
                  <c:v>17.241800000000001</c:v>
                </c:pt>
                <c:pt idx="2070">
                  <c:v>17.2502</c:v>
                </c:pt>
                <c:pt idx="2071">
                  <c:v>17.258500000000002</c:v>
                </c:pt>
                <c:pt idx="2072">
                  <c:v>17.2668</c:v>
                </c:pt>
                <c:pt idx="2073">
                  <c:v>17.275099999999998</c:v>
                </c:pt>
                <c:pt idx="2074">
                  <c:v>17.2834</c:v>
                </c:pt>
                <c:pt idx="2075">
                  <c:v>17.291699999999999</c:v>
                </c:pt>
                <c:pt idx="2076">
                  <c:v>17.3</c:v>
                </c:pt>
                <c:pt idx="2077">
                  <c:v>17.308299999999999</c:v>
                </c:pt>
                <c:pt idx="2078">
                  <c:v>17.316700000000001</c:v>
                </c:pt>
                <c:pt idx="2079">
                  <c:v>17.324999999999999</c:v>
                </c:pt>
                <c:pt idx="2080">
                  <c:v>17.333300000000001</c:v>
                </c:pt>
                <c:pt idx="2081">
                  <c:v>17.341699999999999</c:v>
                </c:pt>
                <c:pt idx="2082">
                  <c:v>17.350100000000001</c:v>
                </c:pt>
                <c:pt idx="2083">
                  <c:v>17.3584</c:v>
                </c:pt>
                <c:pt idx="2084">
                  <c:v>17.366700000000002</c:v>
                </c:pt>
                <c:pt idx="2085">
                  <c:v>17.3751</c:v>
                </c:pt>
                <c:pt idx="2086">
                  <c:v>17.383500000000002</c:v>
                </c:pt>
                <c:pt idx="2087">
                  <c:v>17.3918</c:v>
                </c:pt>
                <c:pt idx="2088">
                  <c:v>17.400099999999998</c:v>
                </c:pt>
                <c:pt idx="2089">
                  <c:v>17.4084</c:v>
                </c:pt>
                <c:pt idx="2090">
                  <c:v>17.416799999999999</c:v>
                </c:pt>
                <c:pt idx="2091">
                  <c:v>17.4251</c:v>
                </c:pt>
                <c:pt idx="2092">
                  <c:v>17.433399999999999</c:v>
                </c:pt>
                <c:pt idx="2093">
                  <c:v>17.441700000000001</c:v>
                </c:pt>
                <c:pt idx="2094">
                  <c:v>17.450099999999999</c:v>
                </c:pt>
                <c:pt idx="2095">
                  <c:v>17.458400000000001</c:v>
                </c:pt>
                <c:pt idx="2096">
                  <c:v>17.466799999999999</c:v>
                </c:pt>
                <c:pt idx="2097">
                  <c:v>17.475100000000001</c:v>
                </c:pt>
                <c:pt idx="2098">
                  <c:v>17.4833</c:v>
                </c:pt>
                <c:pt idx="2099">
                  <c:v>17.491700000000002</c:v>
                </c:pt>
                <c:pt idx="2100">
                  <c:v>17.5001</c:v>
                </c:pt>
                <c:pt idx="2101">
                  <c:v>17.508400000000002</c:v>
                </c:pt>
                <c:pt idx="2102">
                  <c:v>17.5167</c:v>
                </c:pt>
                <c:pt idx="2103">
                  <c:v>17.525099999999998</c:v>
                </c:pt>
                <c:pt idx="2104">
                  <c:v>17.5335</c:v>
                </c:pt>
                <c:pt idx="2105">
                  <c:v>17.541799999999999</c:v>
                </c:pt>
                <c:pt idx="2106">
                  <c:v>17.5501</c:v>
                </c:pt>
                <c:pt idx="2107">
                  <c:v>17.558499999999999</c:v>
                </c:pt>
                <c:pt idx="2108">
                  <c:v>17.566800000000001</c:v>
                </c:pt>
                <c:pt idx="2109">
                  <c:v>17.575199999999999</c:v>
                </c:pt>
                <c:pt idx="2110">
                  <c:v>17.583400000000001</c:v>
                </c:pt>
                <c:pt idx="2111">
                  <c:v>17.591699999999999</c:v>
                </c:pt>
                <c:pt idx="2112">
                  <c:v>17.600100000000001</c:v>
                </c:pt>
                <c:pt idx="2113">
                  <c:v>17.6084</c:v>
                </c:pt>
                <c:pt idx="2114">
                  <c:v>17.616700000000002</c:v>
                </c:pt>
                <c:pt idx="2115">
                  <c:v>17.6251</c:v>
                </c:pt>
                <c:pt idx="2116">
                  <c:v>17.633400000000002</c:v>
                </c:pt>
                <c:pt idx="2117">
                  <c:v>17.6417</c:v>
                </c:pt>
                <c:pt idx="2118">
                  <c:v>17.649999999999999</c:v>
                </c:pt>
                <c:pt idx="2119">
                  <c:v>17.6584</c:v>
                </c:pt>
                <c:pt idx="2120">
                  <c:v>17.666699999999999</c:v>
                </c:pt>
                <c:pt idx="2121">
                  <c:v>17.675000000000001</c:v>
                </c:pt>
                <c:pt idx="2122">
                  <c:v>17.683399999999999</c:v>
                </c:pt>
                <c:pt idx="2123">
                  <c:v>17.691800000000001</c:v>
                </c:pt>
                <c:pt idx="2124">
                  <c:v>17.700099999999999</c:v>
                </c:pt>
                <c:pt idx="2125">
                  <c:v>17.708500000000001</c:v>
                </c:pt>
                <c:pt idx="2126">
                  <c:v>17.716799999999999</c:v>
                </c:pt>
                <c:pt idx="2127">
                  <c:v>17.725200000000001</c:v>
                </c:pt>
                <c:pt idx="2128">
                  <c:v>17.733499999999999</c:v>
                </c:pt>
                <c:pt idx="2129">
                  <c:v>17.741800000000001</c:v>
                </c:pt>
                <c:pt idx="2130">
                  <c:v>17.7501</c:v>
                </c:pt>
                <c:pt idx="2131">
                  <c:v>17.758400000000002</c:v>
                </c:pt>
                <c:pt idx="2132">
                  <c:v>17.7667</c:v>
                </c:pt>
                <c:pt idx="2133">
                  <c:v>17.775099999999998</c:v>
                </c:pt>
                <c:pt idx="2134">
                  <c:v>17.7834</c:v>
                </c:pt>
                <c:pt idx="2135">
                  <c:v>17.791799999999999</c:v>
                </c:pt>
                <c:pt idx="2136">
                  <c:v>17.8001</c:v>
                </c:pt>
                <c:pt idx="2137">
                  <c:v>17.808399999999999</c:v>
                </c:pt>
                <c:pt idx="2138">
                  <c:v>17.816700000000001</c:v>
                </c:pt>
                <c:pt idx="2139">
                  <c:v>17.824999999999999</c:v>
                </c:pt>
                <c:pt idx="2140">
                  <c:v>17.833300000000001</c:v>
                </c:pt>
                <c:pt idx="2141">
                  <c:v>17.841699999999999</c:v>
                </c:pt>
                <c:pt idx="2142">
                  <c:v>17.850100000000001</c:v>
                </c:pt>
                <c:pt idx="2143">
                  <c:v>17.858499999999999</c:v>
                </c:pt>
                <c:pt idx="2144">
                  <c:v>17.866800000000001</c:v>
                </c:pt>
                <c:pt idx="2145">
                  <c:v>17.8751</c:v>
                </c:pt>
                <c:pt idx="2146">
                  <c:v>17.883400000000002</c:v>
                </c:pt>
                <c:pt idx="2147">
                  <c:v>17.8918</c:v>
                </c:pt>
                <c:pt idx="2148">
                  <c:v>17.900099999999998</c:v>
                </c:pt>
                <c:pt idx="2149">
                  <c:v>17.9085</c:v>
                </c:pt>
                <c:pt idx="2150">
                  <c:v>17.916799999999999</c:v>
                </c:pt>
                <c:pt idx="2151">
                  <c:v>17.9251</c:v>
                </c:pt>
                <c:pt idx="2152">
                  <c:v>17.933399999999999</c:v>
                </c:pt>
                <c:pt idx="2153">
                  <c:v>17.941700000000001</c:v>
                </c:pt>
                <c:pt idx="2154">
                  <c:v>17.950099999999999</c:v>
                </c:pt>
                <c:pt idx="2155">
                  <c:v>17.958400000000001</c:v>
                </c:pt>
                <c:pt idx="2156">
                  <c:v>17.966799999999999</c:v>
                </c:pt>
                <c:pt idx="2157">
                  <c:v>17.975000000000001</c:v>
                </c:pt>
                <c:pt idx="2158">
                  <c:v>17.9833</c:v>
                </c:pt>
                <c:pt idx="2159">
                  <c:v>17.991700000000002</c:v>
                </c:pt>
                <c:pt idx="2160">
                  <c:v>18</c:v>
                </c:pt>
                <c:pt idx="2161">
                  <c:v>18.008299999999998</c:v>
                </c:pt>
                <c:pt idx="2162">
                  <c:v>18.0168</c:v>
                </c:pt>
                <c:pt idx="2163">
                  <c:v>18.025099999999998</c:v>
                </c:pt>
                <c:pt idx="2164">
                  <c:v>18.0335</c:v>
                </c:pt>
                <c:pt idx="2165">
                  <c:v>18.041799999999999</c:v>
                </c:pt>
                <c:pt idx="2166">
                  <c:v>18.0501</c:v>
                </c:pt>
                <c:pt idx="2167">
                  <c:v>18.058499999999999</c:v>
                </c:pt>
                <c:pt idx="2168">
                  <c:v>18.066800000000001</c:v>
                </c:pt>
                <c:pt idx="2169">
                  <c:v>18.075099999999999</c:v>
                </c:pt>
                <c:pt idx="2170">
                  <c:v>18.083500000000001</c:v>
                </c:pt>
                <c:pt idx="2171">
                  <c:v>18.091799999999999</c:v>
                </c:pt>
                <c:pt idx="2172">
                  <c:v>18.100100000000001</c:v>
                </c:pt>
                <c:pt idx="2173">
                  <c:v>18.1084</c:v>
                </c:pt>
                <c:pt idx="2174">
                  <c:v>18.116700000000002</c:v>
                </c:pt>
                <c:pt idx="2175">
                  <c:v>18.1251</c:v>
                </c:pt>
                <c:pt idx="2176">
                  <c:v>18.133500000000002</c:v>
                </c:pt>
                <c:pt idx="2177">
                  <c:v>18.1417</c:v>
                </c:pt>
                <c:pt idx="2178">
                  <c:v>18.149999999999999</c:v>
                </c:pt>
                <c:pt idx="2179">
                  <c:v>18.1584</c:v>
                </c:pt>
                <c:pt idx="2180">
                  <c:v>18.166699999999999</c:v>
                </c:pt>
                <c:pt idx="2181">
                  <c:v>18.175000000000001</c:v>
                </c:pt>
                <c:pt idx="2182">
                  <c:v>18.183399999999999</c:v>
                </c:pt>
                <c:pt idx="2183">
                  <c:v>18.191800000000001</c:v>
                </c:pt>
                <c:pt idx="2184">
                  <c:v>18.200099999999999</c:v>
                </c:pt>
                <c:pt idx="2185">
                  <c:v>18.208500000000001</c:v>
                </c:pt>
                <c:pt idx="2186">
                  <c:v>18.216799999999999</c:v>
                </c:pt>
                <c:pt idx="2187">
                  <c:v>18.225200000000001</c:v>
                </c:pt>
                <c:pt idx="2188">
                  <c:v>18.233499999999999</c:v>
                </c:pt>
                <c:pt idx="2189">
                  <c:v>18.241800000000001</c:v>
                </c:pt>
                <c:pt idx="2190">
                  <c:v>18.2501</c:v>
                </c:pt>
                <c:pt idx="2191">
                  <c:v>18.258400000000002</c:v>
                </c:pt>
                <c:pt idx="2192">
                  <c:v>18.2667</c:v>
                </c:pt>
                <c:pt idx="2193">
                  <c:v>18.274999999999999</c:v>
                </c:pt>
                <c:pt idx="2194">
                  <c:v>18.2834</c:v>
                </c:pt>
                <c:pt idx="2195">
                  <c:v>18.291699999999999</c:v>
                </c:pt>
                <c:pt idx="2196">
                  <c:v>18.3</c:v>
                </c:pt>
                <c:pt idx="2197">
                  <c:v>18.308299999999999</c:v>
                </c:pt>
                <c:pt idx="2198">
                  <c:v>18.316700000000001</c:v>
                </c:pt>
                <c:pt idx="2199">
                  <c:v>18.324999999999999</c:v>
                </c:pt>
                <c:pt idx="2200">
                  <c:v>18.333400000000001</c:v>
                </c:pt>
                <c:pt idx="2201">
                  <c:v>18.341699999999999</c:v>
                </c:pt>
                <c:pt idx="2202">
                  <c:v>18.350100000000001</c:v>
                </c:pt>
                <c:pt idx="2203">
                  <c:v>18.358499999999999</c:v>
                </c:pt>
                <c:pt idx="2204">
                  <c:v>18.366800000000001</c:v>
                </c:pt>
                <c:pt idx="2205">
                  <c:v>18.3751</c:v>
                </c:pt>
                <c:pt idx="2206">
                  <c:v>18.383500000000002</c:v>
                </c:pt>
                <c:pt idx="2207">
                  <c:v>18.3918</c:v>
                </c:pt>
                <c:pt idx="2208">
                  <c:v>18.400200000000002</c:v>
                </c:pt>
                <c:pt idx="2209">
                  <c:v>18.4085</c:v>
                </c:pt>
                <c:pt idx="2210">
                  <c:v>18.416799999999999</c:v>
                </c:pt>
                <c:pt idx="2211">
                  <c:v>18.4251</c:v>
                </c:pt>
                <c:pt idx="2212">
                  <c:v>18.433399999999999</c:v>
                </c:pt>
                <c:pt idx="2213">
                  <c:v>18.441700000000001</c:v>
                </c:pt>
                <c:pt idx="2214">
                  <c:v>18.45</c:v>
                </c:pt>
                <c:pt idx="2215">
                  <c:v>18.458300000000001</c:v>
                </c:pt>
                <c:pt idx="2216">
                  <c:v>18.4666</c:v>
                </c:pt>
                <c:pt idx="2217">
                  <c:v>18.475000000000001</c:v>
                </c:pt>
                <c:pt idx="2218">
                  <c:v>18.4833</c:v>
                </c:pt>
                <c:pt idx="2219">
                  <c:v>18.491700000000002</c:v>
                </c:pt>
                <c:pt idx="2220">
                  <c:v>18.5</c:v>
                </c:pt>
                <c:pt idx="2221">
                  <c:v>18.508299999999998</c:v>
                </c:pt>
                <c:pt idx="2222">
                  <c:v>18.5167</c:v>
                </c:pt>
                <c:pt idx="2223">
                  <c:v>18.525099999999998</c:v>
                </c:pt>
                <c:pt idx="2224">
                  <c:v>18.5334</c:v>
                </c:pt>
                <c:pt idx="2225">
                  <c:v>18.541799999999999</c:v>
                </c:pt>
                <c:pt idx="2226">
                  <c:v>18.5501</c:v>
                </c:pt>
                <c:pt idx="2227">
                  <c:v>18.558399999999999</c:v>
                </c:pt>
                <c:pt idx="2228">
                  <c:v>18.566800000000001</c:v>
                </c:pt>
                <c:pt idx="2229">
                  <c:v>18.575099999999999</c:v>
                </c:pt>
                <c:pt idx="2230">
                  <c:v>18.583400000000001</c:v>
                </c:pt>
                <c:pt idx="2231">
                  <c:v>18.591799999999999</c:v>
                </c:pt>
                <c:pt idx="2232">
                  <c:v>18.600100000000001</c:v>
                </c:pt>
                <c:pt idx="2233">
                  <c:v>18.6084</c:v>
                </c:pt>
                <c:pt idx="2234">
                  <c:v>18.616700000000002</c:v>
                </c:pt>
                <c:pt idx="2235">
                  <c:v>18.6251</c:v>
                </c:pt>
                <c:pt idx="2236">
                  <c:v>18.633299999999998</c:v>
                </c:pt>
                <c:pt idx="2237">
                  <c:v>18.6417</c:v>
                </c:pt>
                <c:pt idx="2238">
                  <c:v>18.649999999999999</c:v>
                </c:pt>
                <c:pt idx="2239">
                  <c:v>18.658300000000001</c:v>
                </c:pt>
                <c:pt idx="2240">
                  <c:v>18.666599999999999</c:v>
                </c:pt>
                <c:pt idx="2241">
                  <c:v>18.6751</c:v>
                </c:pt>
                <c:pt idx="2242">
                  <c:v>18.683399999999999</c:v>
                </c:pt>
                <c:pt idx="2243">
                  <c:v>18.691800000000001</c:v>
                </c:pt>
                <c:pt idx="2244">
                  <c:v>18.700199999999999</c:v>
                </c:pt>
                <c:pt idx="2245">
                  <c:v>18.708500000000001</c:v>
                </c:pt>
                <c:pt idx="2246">
                  <c:v>18.716799999999999</c:v>
                </c:pt>
                <c:pt idx="2247">
                  <c:v>18.725100000000001</c:v>
                </c:pt>
                <c:pt idx="2248">
                  <c:v>18.7334</c:v>
                </c:pt>
                <c:pt idx="2249">
                  <c:v>18.741800000000001</c:v>
                </c:pt>
                <c:pt idx="2250">
                  <c:v>18.7502</c:v>
                </c:pt>
                <c:pt idx="2251">
                  <c:v>18.758500000000002</c:v>
                </c:pt>
                <c:pt idx="2252">
                  <c:v>18.7668</c:v>
                </c:pt>
                <c:pt idx="2253">
                  <c:v>18.775099999999998</c:v>
                </c:pt>
                <c:pt idx="2254">
                  <c:v>18.7834</c:v>
                </c:pt>
                <c:pt idx="2255">
                  <c:v>18.791799999999999</c:v>
                </c:pt>
                <c:pt idx="2256">
                  <c:v>18.8001</c:v>
                </c:pt>
                <c:pt idx="2257">
                  <c:v>18.808299999999999</c:v>
                </c:pt>
                <c:pt idx="2258">
                  <c:v>18.816700000000001</c:v>
                </c:pt>
                <c:pt idx="2259">
                  <c:v>18.824999999999999</c:v>
                </c:pt>
                <c:pt idx="2260">
                  <c:v>18.833400000000001</c:v>
                </c:pt>
                <c:pt idx="2261">
                  <c:v>18.841699999999999</c:v>
                </c:pt>
                <c:pt idx="2262">
                  <c:v>18.850000000000001</c:v>
                </c:pt>
                <c:pt idx="2263">
                  <c:v>18.858499999999999</c:v>
                </c:pt>
                <c:pt idx="2264">
                  <c:v>18.866800000000001</c:v>
                </c:pt>
                <c:pt idx="2265">
                  <c:v>18.8751</c:v>
                </c:pt>
                <c:pt idx="2266">
                  <c:v>18.883500000000002</c:v>
                </c:pt>
                <c:pt idx="2267">
                  <c:v>18.8918</c:v>
                </c:pt>
                <c:pt idx="2268">
                  <c:v>18.900099999999998</c:v>
                </c:pt>
                <c:pt idx="2269">
                  <c:v>18.9085</c:v>
                </c:pt>
                <c:pt idx="2270">
                  <c:v>18.916799999999999</c:v>
                </c:pt>
                <c:pt idx="2271">
                  <c:v>18.9251</c:v>
                </c:pt>
                <c:pt idx="2272">
                  <c:v>18.933399999999999</c:v>
                </c:pt>
                <c:pt idx="2273">
                  <c:v>18.941800000000001</c:v>
                </c:pt>
                <c:pt idx="2274">
                  <c:v>18.95</c:v>
                </c:pt>
                <c:pt idx="2275">
                  <c:v>18.958400000000001</c:v>
                </c:pt>
                <c:pt idx="2276">
                  <c:v>18.966699999999999</c:v>
                </c:pt>
                <c:pt idx="2277">
                  <c:v>18.975000000000001</c:v>
                </c:pt>
                <c:pt idx="2278">
                  <c:v>18.9833</c:v>
                </c:pt>
                <c:pt idx="2279">
                  <c:v>18.991700000000002</c:v>
                </c:pt>
                <c:pt idx="2280">
                  <c:v>19</c:v>
                </c:pt>
                <c:pt idx="2281">
                  <c:v>19.008299999999998</c:v>
                </c:pt>
                <c:pt idx="2282">
                  <c:v>19.0167</c:v>
                </c:pt>
                <c:pt idx="2283">
                  <c:v>19.025099999999998</c:v>
                </c:pt>
                <c:pt idx="2284">
                  <c:v>19.0334</c:v>
                </c:pt>
                <c:pt idx="2285">
                  <c:v>19.041799999999999</c:v>
                </c:pt>
                <c:pt idx="2286">
                  <c:v>19.0501</c:v>
                </c:pt>
                <c:pt idx="2287">
                  <c:v>19.058499999999999</c:v>
                </c:pt>
                <c:pt idx="2288">
                  <c:v>19.066800000000001</c:v>
                </c:pt>
                <c:pt idx="2289">
                  <c:v>19.075099999999999</c:v>
                </c:pt>
                <c:pt idx="2290">
                  <c:v>19.083500000000001</c:v>
                </c:pt>
                <c:pt idx="2291">
                  <c:v>19.091699999999999</c:v>
                </c:pt>
                <c:pt idx="2292">
                  <c:v>19.100100000000001</c:v>
                </c:pt>
                <c:pt idx="2293">
                  <c:v>19.1083</c:v>
                </c:pt>
                <c:pt idx="2294">
                  <c:v>19.116700000000002</c:v>
                </c:pt>
                <c:pt idx="2295">
                  <c:v>19.125</c:v>
                </c:pt>
                <c:pt idx="2296">
                  <c:v>19.133299999999998</c:v>
                </c:pt>
                <c:pt idx="2297">
                  <c:v>19.1417</c:v>
                </c:pt>
                <c:pt idx="2298">
                  <c:v>19.149999999999999</c:v>
                </c:pt>
                <c:pt idx="2299">
                  <c:v>19.158300000000001</c:v>
                </c:pt>
                <c:pt idx="2300">
                  <c:v>19.166699999999999</c:v>
                </c:pt>
                <c:pt idx="2301">
                  <c:v>19.175000000000001</c:v>
                </c:pt>
                <c:pt idx="2302">
                  <c:v>19.183299999999999</c:v>
                </c:pt>
                <c:pt idx="2303">
                  <c:v>19.191700000000001</c:v>
                </c:pt>
                <c:pt idx="2304">
                  <c:v>19.2</c:v>
                </c:pt>
                <c:pt idx="2305">
                  <c:v>19.208400000000001</c:v>
                </c:pt>
                <c:pt idx="2306">
                  <c:v>19.216699999999999</c:v>
                </c:pt>
                <c:pt idx="2307">
                  <c:v>19.225100000000001</c:v>
                </c:pt>
                <c:pt idx="2308">
                  <c:v>19.233499999999999</c:v>
                </c:pt>
                <c:pt idx="2309">
                  <c:v>19.241800000000001</c:v>
                </c:pt>
                <c:pt idx="2310">
                  <c:v>19.25</c:v>
                </c:pt>
                <c:pt idx="2311">
                  <c:v>19.258400000000002</c:v>
                </c:pt>
                <c:pt idx="2312">
                  <c:v>19.2667</c:v>
                </c:pt>
                <c:pt idx="2313">
                  <c:v>19.274999999999999</c:v>
                </c:pt>
                <c:pt idx="2314">
                  <c:v>19.2834</c:v>
                </c:pt>
                <c:pt idx="2315">
                  <c:v>19.291699999999999</c:v>
                </c:pt>
                <c:pt idx="2316">
                  <c:v>19.3001</c:v>
                </c:pt>
                <c:pt idx="2317">
                  <c:v>19.308399999999999</c:v>
                </c:pt>
                <c:pt idx="2318">
                  <c:v>19.316700000000001</c:v>
                </c:pt>
                <c:pt idx="2319">
                  <c:v>19.324999999999999</c:v>
                </c:pt>
                <c:pt idx="2320">
                  <c:v>19.333400000000001</c:v>
                </c:pt>
                <c:pt idx="2321">
                  <c:v>19.3416</c:v>
                </c:pt>
                <c:pt idx="2322">
                  <c:v>19.350100000000001</c:v>
                </c:pt>
                <c:pt idx="2323">
                  <c:v>19.358499999999999</c:v>
                </c:pt>
                <c:pt idx="2324">
                  <c:v>19.366800000000001</c:v>
                </c:pt>
                <c:pt idx="2325">
                  <c:v>19.3751</c:v>
                </c:pt>
                <c:pt idx="2326">
                  <c:v>19.383400000000002</c:v>
                </c:pt>
                <c:pt idx="2327">
                  <c:v>19.3918</c:v>
                </c:pt>
                <c:pt idx="2328">
                  <c:v>19.400099999999998</c:v>
                </c:pt>
                <c:pt idx="2329">
                  <c:v>19.4085</c:v>
                </c:pt>
                <c:pt idx="2330">
                  <c:v>19.416799999999999</c:v>
                </c:pt>
                <c:pt idx="2331">
                  <c:v>19.4251</c:v>
                </c:pt>
                <c:pt idx="2332">
                  <c:v>19.433399999999999</c:v>
                </c:pt>
                <c:pt idx="2333">
                  <c:v>19.441700000000001</c:v>
                </c:pt>
                <c:pt idx="2334">
                  <c:v>19.450099999999999</c:v>
                </c:pt>
                <c:pt idx="2335">
                  <c:v>19.458400000000001</c:v>
                </c:pt>
                <c:pt idx="2336">
                  <c:v>19.4666</c:v>
                </c:pt>
                <c:pt idx="2337">
                  <c:v>19.475000000000001</c:v>
                </c:pt>
                <c:pt idx="2338">
                  <c:v>19.4833</c:v>
                </c:pt>
                <c:pt idx="2339">
                  <c:v>19.491700000000002</c:v>
                </c:pt>
                <c:pt idx="2340">
                  <c:v>19.5</c:v>
                </c:pt>
                <c:pt idx="2341">
                  <c:v>19.508299999999998</c:v>
                </c:pt>
                <c:pt idx="2342">
                  <c:v>19.5167</c:v>
                </c:pt>
                <c:pt idx="2343">
                  <c:v>19.525099999999998</c:v>
                </c:pt>
                <c:pt idx="2344">
                  <c:v>19.5334</c:v>
                </c:pt>
                <c:pt idx="2345">
                  <c:v>19.541799999999999</c:v>
                </c:pt>
                <c:pt idx="2346">
                  <c:v>19.5501</c:v>
                </c:pt>
                <c:pt idx="2347">
                  <c:v>19.558399999999999</c:v>
                </c:pt>
                <c:pt idx="2348">
                  <c:v>19.566700000000001</c:v>
                </c:pt>
                <c:pt idx="2349">
                  <c:v>19.575099999999999</c:v>
                </c:pt>
                <c:pt idx="2350">
                  <c:v>19.583400000000001</c:v>
                </c:pt>
                <c:pt idx="2351">
                  <c:v>19.591799999999999</c:v>
                </c:pt>
                <c:pt idx="2352">
                  <c:v>19.600100000000001</c:v>
                </c:pt>
                <c:pt idx="2353">
                  <c:v>19.6084</c:v>
                </c:pt>
                <c:pt idx="2354">
                  <c:v>19.616700000000002</c:v>
                </c:pt>
                <c:pt idx="2355">
                  <c:v>19.625</c:v>
                </c:pt>
                <c:pt idx="2356">
                  <c:v>19.633400000000002</c:v>
                </c:pt>
                <c:pt idx="2357">
                  <c:v>19.6417</c:v>
                </c:pt>
                <c:pt idx="2358">
                  <c:v>19.649999999999999</c:v>
                </c:pt>
                <c:pt idx="2359">
                  <c:v>19.658300000000001</c:v>
                </c:pt>
                <c:pt idx="2360">
                  <c:v>19.666699999999999</c:v>
                </c:pt>
                <c:pt idx="2361">
                  <c:v>19.675000000000001</c:v>
                </c:pt>
                <c:pt idx="2362">
                  <c:v>19.683399999999999</c:v>
                </c:pt>
                <c:pt idx="2363">
                  <c:v>19.691800000000001</c:v>
                </c:pt>
                <c:pt idx="2364">
                  <c:v>19.7</c:v>
                </c:pt>
                <c:pt idx="2365">
                  <c:v>19.708400000000001</c:v>
                </c:pt>
                <c:pt idx="2366">
                  <c:v>19.716699999999999</c:v>
                </c:pt>
                <c:pt idx="2367">
                  <c:v>19.725100000000001</c:v>
                </c:pt>
                <c:pt idx="2368">
                  <c:v>19.73339</c:v>
                </c:pt>
                <c:pt idx="2369">
                  <c:v>19.741800000000001</c:v>
                </c:pt>
                <c:pt idx="2370">
                  <c:v>19.7501</c:v>
                </c:pt>
                <c:pt idx="2371">
                  <c:v>19.758400000000002</c:v>
                </c:pt>
                <c:pt idx="2372">
                  <c:v>19.7667</c:v>
                </c:pt>
                <c:pt idx="2373">
                  <c:v>19.775099999999998</c:v>
                </c:pt>
                <c:pt idx="2374">
                  <c:v>19.783300000000001</c:v>
                </c:pt>
                <c:pt idx="2375">
                  <c:v>19.791699999999999</c:v>
                </c:pt>
                <c:pt idx="2376">
                  <c:v>19.8</c:v>
                </c:pt>
                <c:pt idx="2377">
                  <c:v>19.808299999999999</c:v>
                </c:pt>
                <c:pt idx="2378">
                  <c:v>19.816700000000001</c:v>
                </c:pt>
                <c:pt idx="2379">
                  <c:v>19.824999999999999</c:v>
                </c:pt>
                <c:pt idx="2380">
                  <c:v>19.833400000000001</c:v>
                </c:pt>
                <c:pt idx="2381">
                  <c:v>19.841699999999999</c:v>
                </c:pt>
                <c:pt idx="2382">
                  <c:v>19.850100000000001</c:v>
                </c:pt>
                <c:pt idx="2383">
                  <c:v>19.858499999999999</c:v>
                </c:pt>
                <c:pt idx="2384">
                  <c:v>19.866800000000001</c:v>
                </c:pt>
                <c:pt idx="2385">
                  <c:v>19.8751</c:v>
                </c:pt>
                <c:pt idx="2386">
                  <c:v>19.883400000000002</c:v>
                </c:pt>
                <c:pt idx="2387">
                  <c:v>19.89179</c:v>
                </c:pt>
                <c:pt idx="2388">
                  <c:v>19.900089999999999</c:v>
                </c:pt>
                <c:pt idx="2389">
                  <c:v>19.9084</c:v>
                </c:pt>
                <c:pt idx="2390">
                  <c:v>19.916799999999999</c:v>
                </c:pt>
                <c:pt idx="2391">
                  <c:v>19.9251</c:v>
                </c:pt>
                <c:pt idx="2392">
                  <c:v>19.933399999999999</c:v>
                </c:pt>
                <c:pt idx="2393">
                  <c:v>19.941690000000001</c:v>
                </c:pt>
                <c:pt idx="2394">
                  <c:v>19.95</c:v>
                </c:pt>
                <c:pt idx="2395">
                  <c:v>19.958400000000001</c:v>
                </c:pt>
                <c:pt idx="2396">
                  <c:v>19.966699999999999</c:v>
                </c:pt>
                <c:pt idx="2397">
                  <c:v>19.975000000000001</c:v>
                </c:pt>
                <c:pt idx="2398">
                  <c:v>19.9833</c:v>
                </c:pt>
                <c:pt idx="2399">
                  <c:v>19.991599999999998</c:v>
                </c:pt>
                <c:pt idx="2400">
                  <c:v>20</c:v>
                </c:pt>
                <c:pt idx="2401">
                  <c:v>20.008299999999998</c:v>
                </c:pt>
                <c:pt idx="2402">
                  <c:v>20.0167</c:v>
                </c:pt>
                <c:pt idx="2403">
                  <c:v>20.025089999999999</c:v>
                </c:pt>
                <c:pt idx="2404">
                  <c:v>20.03349</c:v>
                </c:pt>
                <c:pt idx="2405">
                  <c:v>20.041799999999999</c:v>
                </c:pt>
                <c:pt idx="2406">
                  <c:v>20.0501</c:v>
                </c:pt>
                <c:pt idx="2407">
                  <c:v>20.058399999999999</c:v>
                </c:pt>
                <c:pt idx="2408">
                  <c:v>20.066800000000001</c:v>
                </c:pt>
                <c:pt idx="2409">
                  <c:v>20.075099999999999</c:v>
                </c:pt>
                <c:pt idx="2410">
                  <c:v>20.083400000000001</c:v>
                </c:pt>
                <c:pt idx="2411">
                  <c:v>20.091799999999999</c:v>
                </c:pt>
                <c:pt idx="2412">
                  <c:v>20.100000000000001</c:v>
                </c:pt>
                <c:pt idx="2413">
                  <c:v>20.1084</c:v>
                </c:pt>
                <c:pt idx="2414">
                  <c:v>20.116700000000002</c:v>
                </c:pt>
                <c:pt idx="2415">
                  <c:v>20.1251</c:v>
                </c:pt>
                <c:pt idx="2416">
                  <c:v>20.133400000000002</c:v>
                </c:pt>
                <c:pt idx="2417">
                  <c:v>20.1416</c:v>
                </c:pt>
                <c:pt idx="2418">
                  <c:v>20.149999999999999</c:v>
                </c:pt>
                <c:pt idx="2419">
                  <c:v>20.158300000000001</c:v>
                </c:pt>
                <c:pt idx="2420">
                  <c:v>20.166689999999999</c:v>
                </c:pt>
                <c:pt idx="2421">
                  <c:v>20.175000000000001</c:v>
                </c:pt>
                <c:pt idx="2422">
                  <c:v>20.183399999999999</c:v>
                </c:pt>
                <c:pt idx="2423">
                  <c:v>20.191800000000001</c:v>
                </c:pt>
                <c:pt idx="2424">
                  <c:v>20.200099999999999</c:v>
                </c:pt>
                <c:pt idx="2425">
                  <c:v>20.208400000000001</c:v>
                </c:pt>
                <c:pt idx="2426">
                  <c:v>20.216799999999999</c:v>
                </c:pt>
                <c:pt idx="2427">
                  <c:v>20.225100000000001</c:v>
                </c:pt>
                <c:pt idx="2428">
                  <c:v>20.2334</c:v>
                </c:pt>
                <c:pt idx="2429">
                  <c:v>20.241790000000002</c:v>
                </c:pt>
                <c:pt idx="2430">
                  <c:v>20.2501</c:v>
                </c:pt>
                <c:pt idx="2431">
                  <c:v>20.258400000000002</c:v>
                </c:pt>
                <c:pt idx="2432">
                  <c:v>20.2667</c:v>
                </c:pt>
                <c:pt idx="2433">
                  <c:v>20.274999999999999</c:v>
                </c:pt>
                <c:pt idx="2434">
                  <c:v>20.2834</c:v>
                </c:pt>
                <c:pt idx="2435">
                  <c:v>20.291799999999999</c:v>
                </c:pt>
                <c:pt idx="2436">
                  <c:v>20.3</c:v>
                </c:pt>
                <c:pt idx="2437">
                  <c:v>20.308399999999999</c:v>
                </c:pt>
                <c:pt idx="2438">
                  <c:v>20.316700000000001</c:v>
                </c:pt>
                <c:pt idx="2439">
                  <c:v>20.324999999999999</c:v>
                </c:pt>
                <c:pt idx="2440">
                  <c:v>20.333400000000001</c:v>
                </c:pt>
                <c:pt idx="2441">
                  <c:v>20.341699999999999</c:v>
                </c:pt>
                <c:pt idx="2442">
                  <c:v>20.350100000000001</c:v>
                </c:pt>
                <c:pt idx="2443">
                  <c:v>20.3584</c:v>
                </c:pt>
                <c:pt idx="2444">
                  <c:v>20.366800000000001</c:v>
                </c:pt>
                <c:pt idx="2445">
                  <c:v>20.3751</c:v>
                </c:pt>
                <c:pt idx="2446">
                  <c:v>20.383400000000002</c:v>
                </c:pt>
                <c:pt idx="2447">
                  <c:v>20.3918</c:v>
                </c:pt>
                <c:pt idx="2448">
                  <c:v>20.400099999999998</c:v>
                </c:pt>
                <c:pt idx="2449">
                  <c:v>20.4085</c:v>
                </c:pt>
                <c:pt idx="2450">
                  <c:v>20.416799999999999</c:v>
                </c:pt>
                <c:pt idx="2451">
                  <c:v>20.4251</c:v>
                </c:pt>
                <c:pt idx="2452">
                  <c:v>20.433399999999999</c:v>
                </c:pt>
                <c:pt idx="2453">
                  <c:v>20.441700000000001</c:v>
                </c:pt>
                <c:pt idx="2454">
                  <c:v>20.45</c:v>
                </c:pt>
                <c:pt idx="2455">
                  <c:v>20.458300000000001</c:v>
                </c:pt>
                <c:pt idx="2456">
                  <c:v>20.466699999999999</c:v>
                </c:pt>
                <c:pt idx="2457">
                  <c:v>20.475000000000001</c:v>
                </c:pt>
                <c:pt idx="2458">
                  <c:v>20.4833</c:v>
                </c:pt>
                <c:pt idx="2459">
                  <c:v>20.491700000000002</c:v>
                </c:pt>
                <c:pt idx="2460">
                  <c:v>20.49999</c:v>
                </c:pt>
                <c:pt idx="2461">
                  <c:v>20.508400000000002</c:v>
                </c:pt>
                <c:pt idx="2462">
                  <c:v>20.5168</c:v>
                </c:pt>
                <c:pt idx="2463">
                  <c:v>20.525099999999998</c:v>
                </c:pt>
                <c:pt idx="2464">
                  <c:v>20.5334</c:v>
                </c:pt>
                <c:pt idx="2465">
                  <c:v>20.541799999999999</c:v>
                </c:pt>
                <c:pt idx="2466">
                  <c:v>20.5501</c:v>
                </c:pt>
                <c:pt idx="2467">
                  <c:v>20.558499999999999</c:v>
                </c:pt>
                <c:pt idx="2468">
                  <c:v>20.566800000000001</c:v>
                </c:pt>
                <c:pt idx="2469">
                  <c:v>20.575099999999999</c:v>
                </c:pt>
                <c:pt idx="2470">
                  <c:v>20.583500000000001</c:v>
                </c:pt>
                <c:pt idx="2471">
                  <c:v>20.59179</c:v>
                </c:pt>
                <c:pt idx="2472">
                  <c:v>20.6</c:v>
                </c:pt>
                <c:pt idx="2473">
                  <c:v>20.6084</c:v>
                </c:pt>
                <c:pt idx="2474">
                  <c:v>20.616700000000002</c:v>
                </c:pt>
                <c:pt idx="2475">
                  <c:v>20.6248</c:v>
                </c:pt>
                <c:pt idx="2476">
                  <c:v>20.633299999999998</c:v>
                </c:pt>
                <c:pt idx="2477">
                  <c:v>20.6417</c:v>
                </c:pt>
                <c:pt idx="2478">
                  <c:v>20.65</c:v>
                </c:pt>
                <c:pt idx="2479">
                  <c:v>20.658300000000001</c:v>
                </c:pt>
                <c:pt idx="2480">
                  <c:v>20.666699999999999</c:v>
                </c:pt>
                <c:pt idx="2481">
                  <c:v>20.675000000000001</c:v>
                </c:pt>
                <c:pt idx="2482">
                  <c:v>20.683399999999999</c:v>
                </c:pt>
                <c:pt idx="2483">
                  <c:v>20.691700000000001</c:v>
                </c:pt>
                <c:pt idx="2484">
                  <c:v>20.700099999999999</c:v>
                </c:pt>
                <c:pt idx="2485">
                  <c:v>20.708500000000001</c:v>
                </c:pt>
                <c:pt idx="2486">
                  <c:v>20.716799999999999</c:v>
                </c:pt>
                <c:pt idx="2487">
                  <c:v>20.725200000000001</c:v>
                </c:pt>
                <c:pt idx="2488">
                  <c:v>20.733499999999999</c:v>
                </c:pt>
                <c:pt idx="2489">
                  <c:v>20.741800000000001</c:v>
                </c:pt>
                <c:pt idx="2490">
                  <c:v>20.7501</c:v>
                </c:pt>
                <c:pt idx="2491">
                  <c:v>20.758400000000002</c:v>
                </c:pt>
                <c:pt idx="2492">
                  <c:v>20.7667</c:v>
                </c:pt>
                <c:pt idx="2493">
                  <c:v>20.774999999999999</c:v>
                </c:pt>
                <c:pt idx="2494">
                  <c:v>20.7834</c:v>
                </c:pt>
                <c:pt idx="2495">
                  <c:v>20.791699999999999</c:v>
                </c:pt>
                <c:pt idx="2496">
                  <c:v>20.8</c:v>
                </c:pt>
                <c:pt idx="2497">
                  <c:v>20.808299999999999</c:v>
                </c:pt>
                <c:pt idx="2498">
                  <c:v>20.816700000000001</c:v>
                </c:pt>
                <c:pt idx="2499">
                  <c:v>20.824999999999999</c:v>
                </c:pt>
                <c:pt idx="2500">
                  <c:v>20.833400000000001</c:v>
                </c:pt>
                <c:pt idx="2501">
                  <c:v>20.841699999999999</c:v>
                </c:pt>
                <c:pt idx="2502">
                  <c:v>20.849989999999998</c:v>
                </c:pt>
                <c:pt idx="2503">
                  <c:v>20.8584</c:v>
                </c:pt>
                <c:pt idx="2504">
                  <c:v>20.866800000000001</c:v>
                </c:pt>
                <c:pt idx="2505">
                  <c:v>20.8751</c:v>
                </c:pt>
                <c:pt idx="2506">
                  <c:v>20.883500000000002</c:v>
                </c:pt>
                <c:pt idx="2507">
                  <c:v>20.8918</c:v>
                </c:pt>
                <c:pt idx="2508">
                  <c:v>20.900099999999998</c:v>
                </c:pt>
                <c:pt idx="2509">
                  <c:v>20.9085</c:v>
                </c:pt>
                <c:pt idx="2510">
                  <c:v>20.916799999999999</c:v>
                </c:pt>
                <c:pt idx="2511">
                  <c:v>20.925000000000001</c:v>
                </c:pt>
                <c:pt idx="2512">
                  <c:v>20.933399999999999</c:v>
                </c:pt>
                <c:pt idx="2513">
                  <c:v>20.941700000000001</c:v>
                </c:pt>
                <c:pt idx="2514">
                  <c:v>20.95</c:v>
                </c:pt>
                <c:pt idx="2515">
                  <c:v>20.958400000000001</c:v>
                </c:pt>
                <c:pt idx="2516">
                  <c:v>20.966699999999999</c:v>
                </c:pt>
                <c:pt idx="2517">
                  <c:v>20.975000000000001</c:v>
                </c:pt>
                <c:pt idx="2518">
                  <c:v>20.9834</c:v>
                </c:pt>
                <c:pt idx="2519">
                  <c:v>20.991599999999998</c:v>
                </c:pt>
                <c:pt idx="2520">
                  <c:v>21</c:v>
                </c:pt>
                <c:pt idx="2521">
                  <c:v>21.008389999999999</c:v>
                </c:pt>
                <c:pt idx="2522">
                  <c:v>21.0168</c:v>
                </c:pt>
                <c:pt idx="2523">
                  <c:v>21.025089999999999</c:v>
                </c:pt>
                <c:pt idx="2524">
                  <c:v>21.0334</c:v>
                </c:pt>
                <c:pt idx="2525">
                  <c:v>21.041699999999999</c:v>
                </c:pt>
                <c:pt idx="2526">
                  <c:v>21.0501</c:v>
                </c:pt>
                <c:pt idx="2527">
                  <c:v>21.058399999999999</c:v>
                </c:pt>
                <c:pt idx="2528">
                  <c:v>21.066800000000001</c:v>
                </c:pt>
                <c:pt idx="2529">
                  <c:v>21.075099999999999</c:v>
                </c:pt>
                <c:pt idx="2530">
                  <c:v>21.083500000000001</c:v>
                </c:pt>
                <c:pt idx="2531">
                  <c:v>21.091699999999999</c:v>
                </c:pt>
                <c:pt idx="2532">
                  <c:v>21.1</c:v>
                </c:pt>
                <c:pt idx="2533">
                  <c:v>21.1083</c:v>
                </c:pt>
                <c:pt idx="2534">
                  <c:v>21.116700000000002</c:v>
                </c:pt>
                <c:pt idx="2535">
                  <c:v>21.125</c:v>
                </c:pt>
                <c:pt idx="2536">
                  <c:v>21.133299999999998</c:v>
                </c:pt>
                <c:pt idx="2537">
                  <c:v>21.1417</c:v>
                </c:pt>
                <c:pt idx="2538">
                  <c:v>21.15</c:v>
                </c:pt>
                <c:pt idx="2539">
                  <c:v>21.158300000000001</c:v>
                </c:pt>
                <c:pt idx="2540">
                  <c:v>21.166699999999999</c:v>
                </c:pt>
                <c:pt idx="2541">
                  <c:v>21.175000000000001</c:v>
                </c:pt>
                <c:pt idx="2542">
                  <c:v>21.183399999999999</c:v>
                </c:pt>
                <c:pt idx="2543">
                  <c:v>21.191800000000001</c:v>
                </c:pt>
                <c:pt idx="2544">
                  <c:v>21.200099999999999</c:v>
                </c:pt>
                <c:pt idx="2545">
                  <c:v>21.208500000000001</c:v>
                </c:pt>
                <c:pt idx="2546">
                  <c:v>21.216799999999999</c:v>
                </c:pt>
                <c:pt idx="2547">
                  <c:v>21.225090000000002</c:v>
                </c:pt>
                <c:pt idx="2548">
                  <c:v>21.233499999999999</c:v>
                </c:pt>
                <c:pt idx="2549">
                  <c:v>21.241790000000002</c:v>
                </c:pt>
                <c:pt idx="2550">
                  <c:v>21.2502</c:v>
                </c:pt>
                <c:pt idx="2551">
                  <c:v>21.258400000000002</c:v>
                </c:pt>
                <c:pt idx="2552">
                  <c:v>21.2668</c:v>
                </c:pt>
                <c:pt idx="2553">
                  <c:v>21.275099999999998</c:v>
                </c:pt>
                <c:pt idx="2554">
                  <c:v>21.2834</c:v>
                </c:pt>
                <c:pt idx="2555">
                  <c:v>21.291799999999999</c:v>
                </c:pt>
                <c:pt idx="2556">
                  <c:v>21.3</c:v>
                </c:pt>
                <c:pt idx="2557">
                  <c:v>21.308399999999999</c:v>
                </c:pt>
                <c:pt idx="2558">
                  <c:v>21.316700000000001</c:v>
                </c:pt>
                <c:pt idx="2559">
                  <c:v>21.324999999999999</c:v>
                </c:pt>
                <c:pt idx="2560">
                  <c:v>21.333300000000001</c:v>
                </c:pt>
                <c:pt idx="2561">
                  <c:v>21.341699999999999</c:v>
                </c:pt>
                <c:pt idx="2562">
                  <c:v>21.35</c:v>
                </c:pt>
                <c:pt idx="2563">
                  <c:v>21.358499999999999</c:v>
                </c:pt>
                <c:pt idx="2564">
                  <c:v>21.366790000000002</c:v>
                </c:pt>
                <c:pt idx="2565">
                  <c:v>21.3751</c:v>
                </c:pt>
                <c:pt idx="2566">
                  <c:v>21.383500000000002</c:v>
                </c:pt>
                <c:pt idx="2567">
                  <c:v>21.3918</c:v>
                </c:pt>
                <c:pt idx="2568">
                  <c:v>21.400099999999998</c:v>
                </c:pt>
                <c:pt idx="2569">
                  <c:v>21.4085</c:v>
                </c:pt>
                <c:pt idx="2570">
                  <c:v>21.416699999999999</c:v>
                </c:pt>
                <c:pt idx="2571">
                  <c:v>21.4251</c:v>
                </c:pt>
                <c:pt idx="2572">
                  <c:v>21.433499999999999</c:v>
                </c:pt>
                <c:pt idx="2573">
                  <c:v>21.441700000000001</c:v>
                </c:pt>
                <c:pt idx="2574">
                  <c:v>21.450089999999999</c:v>
                </c:pt>
                <c:pt idx="2575">
                  <c:v>21.458400000000001</c:v>
                </c:pt>
                <c:pt idx="2576">
                  <c:v>21.466699999999999</c:v>
                </c:pt>
                <c:pt idx="2577">
                  <c:v>21.475000000000001</c:v>
                </c:pt>
                <c:pt idx="2578">
                  <c:v>21.4833</c:v>
                </c:pt>
                <c:pt idx="2579">
                  <c:v>21.491599999999998</c:v>
                </c:pt>
                <c:pt idx="2580">
                  <c:v>21.49999</c:v>
                </c:pt>
                <c:pt idx="2581">
                  <c:v>21.508400000000002</c:v>
                </c:pt>
                <c:pt idx="2582">
                  <c:v>21.5168</c:v>
                </c:pt>
                <c:pt idx="2583">
                  <c:v>21.525099999999998</c:v>
                </c:pt>
                <c:pt idx="2584">
                  <c:v>21.5334</c:v>
                </c:pt>
                <c:pt idx="2585">
                  <c:v>21.541699999999999</c:v>
                </c:pt>
                <c:pt idx="2586">
                  <c:v>21.5501</c:v>
                </c:pt>
                <c:pt idx="2587">
                  <c:v>21.558399999999999</c:v>
                </c:pt>
                <c:pt idx="2588">
                  <c:v>21.566800000000001</c:v>
                </c:pt>
                <c:pt idx="2589">
                  <c:v>21.575089999999999</c:v>
                </c:pt>
                <c:pt idx="2590">
                  <c:v>21.583500000000001</c:v>
                </c:pt>
                <c:pt idx="2591">
                  <c:v>21.591699999999999</c:v>
                </c:pt>
                <c:pt idx="2592">
                  <c:v>21.600100000000001</c:v>
                </c:pt>
                <c:pt idx="2593">
                  <c:v>21.6084</c:v>
                </c:pt>
                <c:pt idx="2594">
                  <c:v>21.616800000000001</c:v>
                </c:pt>
                <c:pt idx="2595">
                  <c:v>21.625</c:v>
                </c:pt>
                <c:pt idx="2596">
                  <c:v>21.633299999999998</c:v>
                </c:pt>
                <c:pt idx="2597">
                  <c:v>21.6417</c:v>
                </c:pt>
                <c:pt idx="2598">
                  <c:v>21.65</c:v>
                </c:pt>
                <c:pt idx="2599">
                  <c:v>21.658300000000001</c:v>
                </c:pt>
                <c:pt idx="2600">
                  <c:v>21.666699999999999</c:v>
                </c:pt>
                <c:pt idx="2601">
                  <c:v>21.675000000000001</c:v>
                </c:pt>
                <c:pt idx="2602">
                  <c:v>21.683399999999999</c:v>
                </c:pt>
                <c:pt idx="2603">
                  <c:v>21.691800000000001</c:v>
                </c:pt>
                <c:pt idx="2604">
                  <c:v>21.700099999999999</c:v>
                </c:pt>
                <c:pt idx="2605">
                  <c:v>21.708500000000001</c:v>
                </c:pt>
                <c:pt idx="2606">
                  <c:v>21.71679</c:v>
                </c:pt>
                <c:pt idx="2607">
                  <c:v>21.725100000000001</c:v>
                </c:pt>
                <c:pt idx="2608">
                  <c:v>21.7334</c:v>
                </c:pt>
                <c:pt idx="2609">
                  <c:v>21.741800000000001</c:v>
                </c:pt>
                <c:pt idx="2610">
                  <c:v>21.7502</c:v>
                </c:pt>
                <c:pt idx="2611">
                  <c:v>21.758400000000002</c:v>
                </c:pt>
                <c:pt idx="2612">
                  <c:v>21.7668</c:v>
                </c:pt>
                <c:pt idx="2613">
                  <c:v>21.775099999999998</c:v>
                </c:pt>
                <c:pt idx="2614">
                  <c:v>21.783390000000001</c:v>
                </c:pt>
                <c:pt idx="2615">
                  <c:v>21.791799999999999</c:v>
                </c:pt>
                <c:pt idx="2616">
                  <c:v>21.8</c:v>
                </c:pt>
                <c:pt idx="2617">
                  <c:v>21.808399999999999</c:v>
                </c:pt>
                <c:pt idx="2618">
                  <c:v>21.816700000000001</c:v>
                </c:pt>
                <c:pt idx="2619">
                  <c:v>21.824999999999999</c:v>
                </c:pt>
                <c:pt idx="2620">
                  <c:v>21.833400000000001</c:v>
                </c:pt>
                <c:pt idx="2621">
                  <c:v>21.841799999999999</c:v>
                </c:pt>
                <c:pt idx="2622">
                  <c:v>21.850100000000001</c:v>
                </c:pt>
                <c:pt idx="2623">
                  <c:v>21.8584</c:v>
                </c:pt>
                <c:pt idx="2624">
                  <c:v>21.866790000000002</c:v>
                </c:pt>
                <c:pt idx="2625">
                  <c:v>21.8751</c:v>
                </c:pt>
                <c:pt idx="2626">
                  <c:v>21.883400000000002</c:v>
                </c:pt>
                <c:pt idx="2627">
                  <c:v>21.8918</c:v>
                </c:pt>
                <c:pt idx="2628">
                  <c:v>21.900099999999998</c:v>
                </c:pt>
                <c:pt idx="2629">
                  <c:v>21.9085</c:v>
                </c:pt>
                <c:pt idx="2630">
                  <c:v>21.916799999999999</c:v>
                </c:pt>
                <c:pt idx="2631">
                  <c:v>21.925090000000001</c:v>
                </c:pt>
                <c:pt idx="2632">
                  <c:v>21.933399999999999</c:v>
                </c:pt>
                <c:pt idx="2633">
                  <c:v>21.941700000000001</c:v>
                </c:pt>
                <c:pt idx="2634">
                  <c:v>21.950099999999999</c:v>
                </c:pt>
                <c:pt idx="2635">
                  <c:v>21.958400000000001</c:v>
                </c:pt>
                <c:pt idx="2636">
                  <c:v>21.966699999999999</c:v>
                </c:pt>
                <c:pt idx="2637">
                  <c:v>21.975000000000001</c:v>
                </c:pt>
                <c:pt idx="2638">
                  <c:v>21.9833</c:v>
                </c:pt>
                <c:pt idx="2639">
                  <c:v>21.991700000000002</c:v>
                </c:pt>
                <c:pt idx="2640">
                  <c:v>22</c:v>
                </c:pt>
                <c:pt idx="2641">
                  <c:v>22.008400000000002</c:v>
                </c:pt>
                <c:pt idx="2642">
                  <c:v>22.0167</c:v>
                </c:pt>
                <c:pt idx="2643">
                  <c:v>22.025099999999998</c:v>
                </c:pt>
                <c:pt idx="2644">
                  <c:v>22.0334</c:v>
                </c:pt>
                <c:pt idx="2645">
                  <c:v>22.041799999999999</c:v>
                </c:pt>
                <c:pt idx="2646">
                  <c:v>22.0502</c:v>
                </c:pt>
                <c:pt idx="2647">
                  <c:v>22.058499999999999</c:v>
                </c:pt>
                <c:pt idx="2648">
                  <c:v>22.066800000000001</c:v>
                </c:pt>
                <c:pt idx="2649">
                  <c:v>22.075099999999999</c:v>
                </c:pt>
                <c:pt idx="2650">
                  <c:v>22.083490000000001</c:v>
                </c:pt>
                <c:pt idx="2651">
                  <c:v>22.09179</c:v>
                </c:pt>
                <c:pt idx="2652">
                  <c:v>22.100100000000001</c:v>
                </c:pt>
                <c:pt idx="2653">
                  <c:v>22.1084</c:v>
                </c:pt>
                <c:pt idx="2654">
                  <c:v>22.116800000000001</c:v>
                </c:pt>
                <c:pt idx="2655">
                  <c:v>22.125</c:v>
                </c:pt>
                <c:pt idx="2656">
                  <c:v>22.133299999999998</c:v>
                </c:pt>
                <c:pt idx="2657">
                  <c:v>22.1417</c:v>
                </c:pt>
                <c:pt idx="2658">
                  <c:v>22.15</c:v>
                </c:pt>
                <c:pt idx="2659">
                  <c:v>22.1584</c:v>
                </c:pt>
                <c:pt idx="2660">
                  <c:v>22.166699999999999</c:v>
                </c:pt>
                <c:pt idx="2661">
                  <c:v>22.175000000000001</c:v>
                </c:pt>
                <c:pt idx="2662">
                  <c:v>22.183399999999999</c:v>
                </c:pt>
                <c:pt idx="2663">
                  <c:v>22.191800000000001</c:v>
                </c:pt>
                <c:pt idx="2664">
                  <c:v>22.200099999999999</c:v>
                </c:pt>
                <c:pt idx="2665">
                  <c:v>22.208500000000001</c:v>
                </c:pt>
                <c:pt idx="2666">
                  <c:v>22.21679</c:v>
                </c:pt>
                <c:pt idx="2667">
                  <c:v>22.225100000000001</c:v>
                </c:pt>
                <c:pt idx="2668">
                  <c:v>22.233499999999999</c:v>
                </c:pt>
                <c:pt idx="2669">
                  <c:v>22.241800000000001</c:v>
                </c:pt>
                <c:pt idx="2670">
                  <c:v>22.2501</c:v>
                </c:pt>
                <c:pt idx="2671">
                  <c:v>22.258500000000002</c:v>
                </c:pt>
                <c:pt idx="2672">
                  <c:v>22.2667</c:v>
                </c:pt>
                <c:pt idx="2673">
                  <c:v>22.274999999999999</c:v>
                </c:pt>
                <c:pt idx="2674">
                  <c:v>22.2834</c:v>
                </c:pt>
                <c:pt idx="2675">
                  <c:v>22.291699999999999</c:v>
                </c:pt>
                <c:pt idx="2676">
                  <c:v>22.3</c:v>
                </c:pt>
                <c:pt idx="2677">
                  <c:v>22.308299999999999</c:v>
                </c:pt>
                <c:pt idx="2678">
                  <c:v>22.316700000000001</c:v>
                </c:pt>
                <c:pt idx="2679">
                  <c:v>22.324999999999999</c:v>
                </c:pt>
                <c:pt idx="2680">
                  <c:v>22.333300000000001</c:v>
                </c:pt>
                <c:pt idx="2681">
                  <c:v>22.341799999999999</c:v>
                </c:pt>
                <c:pt idx="2682">
                  <c:v>22.350200000000001</c:v>
                </c:pt>
                <c:pt idx="2683">
                  <c:v>22.358499999999999</c:v>
                </c:pt>
                <c:pt idx="2684">
                  <c:v>22.366800000000001</c:v>
                </c:pt>
                <c:pt idx="2685">
                  <c:v>22.3751</c:v>
                </c:pt>
                <c:pt idx="2686">
                  <c:v>22.383500000000002</c:v>
                </c:pt>
                <c:pt idx="2687">
                  <c:v>22.3918</c:v>
                </c:pt>
                <c:pt idx="2688">
                  <c:v>22.400099999999998</c:v>
                </c:pt>
                <c:pt idx="2689">
                  <c:v>22.4085</c:v>
                </c:pt>
                <c:pt idx="2690">
                  <c:v>22.416899999999998</c:v>
                </c:pt>
                <c:pt idx="2691">
                  <c:v>22.4251</c:v>
                </c:pt>
                <c:pt idx="2692">
                  <c:v>22.433399999999999</c:v>
                </c:pt>
                <c:pt idx="2693">
                  <c:v>22.441700000000001</c:v>
                </c:pt>
                <c:pt idx="2694">
                  <c:v>22.450099999999999</c:v>
                </c:pt>
                <c:pt idx="2695">
                  <c:v>22.458400000000001</c:v>
                </c:pt>
                <c:pt idx="2696">
                  <c:v>22.466699999999999</c:v>
                </c:pt>
                <c:pt idx="2697">
                  <c:v>22.474989999999998</c:v>
                </c:pt>
                <c:pt idx="2698">
                  <c:v>22.4833</c:v>
                </c:pt>
                <c:pt idx="2699">
                  <c:v>22.491700000000002</c:v>
                </c:pt>
                <c:pt idx="2700">
                  <c:v>22.5</c:v>
                </c:pt>
                <c:pt idx="2701">
                  <c:v>22.508400000000002</c:v>
                </c:pt>
                <c:pt idx="2702">
                  <c:v>22.5168</c:v>
                </c:pt>
                <c:pt idx="2703">
                  <c:v>22.525099999999998</c:v>
                </c:pt>
                <c:pt idx="2704">
                  <c:v>22.5334</c:v>
                </c:pt>
                <c:pt idx="2705">
                  <c:v>22.541799999999999</c:v>
                </c:pt>
                <c:pt idx="2706">
                  <c:v>22.5502</c:v>
                </c:pt>
                <c:pt idx="2707">
                  <c:v>22.558399999999999</c:v>
                </c:pt>
                <c:pt idx="2708">
                  <c:v>22.566690000000001</c:v>
                </c:pt>
                <c:pt idx="2709">
                  <c:v>22.574999999999999</c:v>
                </c:pt>
                <c:pt idx="2710">
                  <c:v>22.583500000000001</c:v>
                </c:pt>
                <c:pt idx="2711">
                  <c:v>22.591699999999999</c:v>
                </c:pt>
                <c:pt idx="2712">
                  <c:v>22.6</c:v>
                </c:pt>
                <c:pt idx="2713">
                  <c:v>22.6084</c:v>
                </c:pt>
                <c:pt idx="2714">
                  <c:v>22.616700000000002</c:v>
                </c:pt>
                <c:pt idx="2715">
                  <c:v>22.6251</c:v>
                </c:pt>
                <c:pt idx="2716">
                  <c:v>22.633299999999998</c:v>
                </c:pt>
                <c:pt idx="2717">
                  <c:v>22.6417</c:v>
                </c:pt>
                <c:pt idx="2718">
                  <c:v>22.65</c:v>
                </c:pt>
                <c:pt idx="2719">
                  <c:v>22.6584</c:v>
                </c:pt>
                <c:pt idx="2720">
                  <c:v>22.666699999999999</c:v>
                </c:pt>
                <c:pt idx="2721">
                  <c:v>22.675000000000001</c:v>
                </c:pt>
                <c:pt idx="2722">
                  <c:v>22.683499999999999</c:v>
                </c:pt>
                <c:pt idx="2723">
                  <c:v>22.691800000000001</c:v>
                </c:pt>
                <c:pt idx="2724">
                  <c:v>22.700199999999999</c:v>
                </c:pt>
                <c:pt idx="2725">
                  <c:v>22.708500000000001</c:v>
                </c:pt>
                <c:pt idx="2726">
                  <c:v>22.716799999999999</c:v>
                </c:pt>
                <c:pt idx="2727">
                  <c:v>22.725100000000001</c:v>
                </c:pt>
                <c:pt idx="2728">
                  <c:v>22.733499999999999</c:v>
                </c:pt>
                <c:pt idx="2729">
                  <c:v>22.741800000000001</c:v>
                </c:pt>
                <c:pt idx="2730">
                  <c:v>22.7502</c:v>
                </c:pt>
                <c:pt idx="2731">
                  <c:v>22.758400000000002</c:v>
                </c:pt>
                <c:pt idx="2732">
                  <c:v>22.7668</c:v>
                </c:pt>
                <c:pt idx="2733">
                  <c:v>22.775089999999999</c:v>
                </c:pt>
                <c:pt idx="2734">
                  <c:v>22.7834</c:v>
                </c:pt>
                <c:pt idx="2735">
                  <c:v>22.791699999999999</c:v>
                </c:pt>
                <c:pt idx="2736">
                  <c:v>22.8</c:v>
                </c:pt>
                <c:pt idx="2737">
                  <c:v>22.808399999999999</c:v>
                </c:pt>
                <c:pt idx="2738">
                  <c:v>22.816700000000001</c:v>
                </c:pt>
                <c:pt idx="2739">
                  <c:v>22.824999999999999</c:v>
                </c:pt>
                <c:pt idx="2740">
                  <c:v>22.833400000000001</c:v>
                </c:pt>
                <c:pt idx="2741">
                  <c:v>22.841699999999999</c:v>
                </c:pt>
                <c:pt idx="2742">
                  <c:v>22.850100000000001</c:v>
                </c:pt>
                <c:pt idx="2743">
                  <c:v>22.858499999999999</c:v>
                </c:pt>
                <c:pt idx="2744">
                  <c:v>22.866800000000001</c:v>
                </c:pt>
                <c:pt idx="2745">
                  <c:v>22.8752</c:v>
                </c:pt>
                <c:pt idx="2746">
                  <c:v>22.883500000000002</c:v>
                </c:pt>
                <c:pt idx="2747">
                  <c:v>22.8918</c:v>
                </c:pt>
                <c:pt idx="2748">
                  <c:v>22.900200000000002</c:v>
                </c:pt>
                <c:pt idx="2749">
                  <c:v>22.9085</c:v>
                </c:pt>
                <c:pt idx="2750">
                  <c:v>22.916899999999998</c:v>
                </c:pt>
                <c:pt idx="2751">
                  <c:v>22.9251</c:v>
                </c:pt>
                <c:pt idx="2752">
                  <c:v>22.933499999999999</c:v>
                </c:pt>
                <c:pt idx="2753">
                  <c:v>22.941800000000001</c:v>
                </c:pt>
                <c:pt idx="2754">
                  <c:v>22.950099999999999</c:v>
                </c:pt>
                <c:pt idx="2755">
                  <c:v>22.958400000000001</c:v>
                </c:pt>
                <c:pt idx="2756">
                  <c:v>22.966699999999999</c:v>
                </c:pt>
                <c:pt idx="2757">
                  <c:v>22.975000000000001</c:v>
                </c:pt>
                <c:pt idx="2758">
                  <c:v>22.9834</c:v>
                </c:pt>
                <c:pt idx="2759">
                  <c:v>22.991700000000002</c:v>
                </c:pt>
                <c:pt idx="2760">
                  <c:v>23.0001</c:v>
                </c:pt>
                <c:pt idx="2761">
                  <c:v>23.008400000000002</c:v>
                </c:pt>
                <c:pt idx="2762">
                  <c:v>23.0167</c:v>
                </c:pt>
                <c:pt idx="2763">
                  <c:v>23.025200000000002</c:v>
                </c:pt>
                <c:pt idx="2764">
                  <c:v>23.0335</c:v>
                </c:pt>
                <c:pt idx="2765">
                  <c:v>23.041799999999999</c:v>
                </c:pt>
                <c:pt idx="2766">
                  <c:v>23.0501</c:v>
                </c:pt>
                <c:pt idx="2767">
                  <c:v>23.058499999999999</c:v>
                </c:pt>
                <c:pt idx="2768">
                  <c:v>23.066800000000001</c:v>
                </c:pt>
                <c:pt idx="2769">
                  <c:v>23.075099999999999</c:v>
                </c:pt>
                <c:pt idx="2770">
                  <c:v>23.083500000000001</c:v>
                </c:pt>
                <c:pt idx="2771">
                  <c:v>23.091699999999999</c:v>
                </c:pt>
                <c:pt idx="2772">
                  <c:v>23.1</c:v>
                </c:pt>
                <c:pt idx="2773">
                  <c:v>23.1083</c:v>
                </c:pt>
                <c:pt idx="2774">
                  <c:v>23.116800000000001</c:v>
                </c:pt>
                <c:pt idx="2775">
                  <c:v>23.125</c:v>
                </c:pt>
                <c:pt idx="2776">
                  <c:v>23.133299999999998</c:v>
                </c:pt>
                <c:pt idx="2777">
                  <c:v>23.1417</c:v>
                </c:pt>
                <c:pt idx="2778">
                  <c:v>23.150099999999998</c:v>
                </c:pt>
                <c:pt idx="2779">
                  <c:v>23.1584</c:v>
                </c:pt>
                <c:pt idx="2780">
                  <c:v>23.166699999999999</c:v>
                </c:pt>
                <c:pt idx="2781">
                  <c:v>23.1751</c:v>
                </c:pt>
                <c:pt idx="2782">
                  <c:v>23.183399999999999</c:v>
                </c:pt>
                <c:pt idx="2783">
                  <c:v>23.191700000000001</c:v>
                </c:pt>
                <c:pt idx="2784">
                  <c:v>23.200089999999999</c:v>
                </c:pt>
                <c:pt idx="2785">
                  <c:v>23.208500000000001</c:v>
                </c:pt>
                <c:pt idx="2786">
                  <c:v>23.21679</c:v>
                </c:pt>
                <c:pt idx="2787">
                  <c:v>23.225100000000001</c:v>
                </c:pt>
                <c:pt idx="2788">
                  <c:v>23.233499999999999</c:v>
                </c:pt>
                <c:pt idx="2789">
                  <c:v>23.241800000000001</c:v>
                </c:pt>
                <c:pt idx="2790">
                  <c:v>23.2501</c:v>
                </c:pt>
                <c:pt idx="2791">
                  <c:v>23.258400000000002</c:v>
                </c:pt>
                <c:pt idx="2792">
                  <c:v>23.2667</c:v>
                </c:pt>
                <c:pt idx="2793">
                  <c:v>23.274999999999999</c:v>
                </c:pt>
                <c:pt idx="2794">
                  <c:v>23.2834</c:v>
                </c:pt>
                <c:pt idx="2795">
                  <c:v>23.291699999999999</c:v>
                </c:pt>
                <c:pt idx="2796">
                  <c:v>23.3</c:v>
                </c:pt>
                <c:pt idx="2797">
                  <c:v>23.308299999999999</c:v>
                </c:pt>
                <c:pt idx="2798">
                  <c:v>23.316700000000001</c:v>
                </c:pt>
                <c:pt idx="2799">
                  <c:v>23.324999999999999</c:v>
                </c:pt>
                <c:pt idx="2800">
                  <c:v>23.333300000000001</c:v>
                </c:pt>
                <c:pt idx="2801">
                  <c:v>23.341699999999999</c:v>
                </c:pt>
                <c:pt idx="2802">
                  <c:v>23.350100000000001</c:v>
                </c:pt>
                <c:pt idx="2803">
                  <c:v>23.358499999999999</c:v>
                </c:pt>
                <c:pt idx="2804">
                  <c:v>23.366800000000001</c:v>
                </c:pt>
                <c:pt idx="2805">
                  <c:v>23.3751</c:v>
                </c:pt>
                <c:pt idx="2806">
                  <c:v>23.383500000000002</c:v>
                </c:pt>
                <c:pt idx="2807">
                  <c:v>23.3918</c:v>
                </c:pt>
                <c:pt idx="2808">
                  <c:v>23.400099999999998</c:v>
                </c:pt>
                <c:pt idx="2809">
                  <c:v>23.4085</c:v>
                </c:pt>
                <c:pt idx="2810">
                  <c:v>23.416799999999999</c:v>
                </c:pt>
                <c:pt idx="2811">
                  <c:v>23.425090000000001</c:v>
                </c:pt>
                <c:pt idx="2812">
                  <c:v>23.433489999999999</c:v>
                </c:pt>
                <c:pt idx="2813">
                  <c:v>23.441700000000001</c:v>
                </c:pt>
                <c:pt idx="2814">
                  <c:v>23.45</c:v>
                </c:pt>
                <c:pt idx="2815">
                  <c:v>23.458400000000001</c:v>
                </c:pt>
                <c:pt idx="2816">
                  <c:v>23.4666</c:v>
                </c:pt>
                <c:pt idx="2817">
                  <c:v>23.474989999999998</c:v>
                </c:pt>
                <c:pt idx="2818">
                  <c:v>23.48339</c:v>
                </c:pt>
                <c:pt idx="2819">
                  <c:v>23.491700000000002</c:v>
                </c:pt>
                <c:pt idx="2820">
                  <c:v>23.5</c:v>
                </c:pt>
                <c:pt idx="2821">
                  <c:v>23.508400000000002</c:v>
                </c:pt>
                <c:pt idx="2822">
                  <c:v>23.5168</c:v>
                </c:pt>
                <c:pt idx="2823">
                  <c:v>23.525200000000002</c:v>
                </c:pt>
                <c:pt idx="2824">
                  <c:v>23.5334</c:v>
                </c:pt>
                <c:pt idx="2825">
                  <c:v>23.541799999999999</c:v>
                </c:pt>
                <c:pt idx="2826">
                  <c:v>23.5502</c:v>
                </c:pt>
                <c:pt idx="2827">
                  <c:v>23.558499999999999</c:v>
                </c:pt>
                <c:pt idx="2828">
                  <c:v>23.566800000000001</c:v>
                </c:pt>
                <c:pt idx="2829">
                  <c:v>23.575199999999999</c:v>
                </c:pt>
                <c:pt idx="2830">
                  <c:v>23.583500000000001</c:v>
                </c:pt>
                <c:pt idx="2831">
                  <c:v>23.591799999999999</c:v>
                </c:pt>
                <c:pt idx="2832">
                  <c:v>23.600100000000001</c:v>
                </c:pt>
                <c:pt idx="2833">
                  <c:v>23.6084</c:v>
                </c:pt>
                <c:pt idx="2834">
                  <c:v>23.616700000000002</c:v>
                </c:pt>
                <c:pt idx="2835">
                  <c:v>23.6251</c:v>
                </c:pt>
                <c:pt idx="2836">
                  <c:v>23.633400000000002</c:v>
                </c:pt>
                <c:pt idx="2837">
                  <c:v>23.6417</c:v>
                </c:pt>
                <c:pt idx="2838">
                  <c:v>23.65</c:v>
                </c:pt>
                <c:pt idx="2839">
                  <c:v>23.6584</c:v>
                </c:pt>
                <c:pt idx="2840">
                  <c:v>23.666689999999999</c:v>
                </c:pt>
                <c:pt idx="2841">
                  <c:v>23.675000000000001</c:v>
                </c:pt>
                <c:pt idx="2842">
                  <c:v>23.683499999999999</c:v>
                </c:pt>
                <c:pt idx="2843">
                  <c:v>23.691800000000001</c:v>
                </c:pt>
                <c:pt idx="2844">
                  <c:v>23.700199999999999</c:v>
                </c:pt>
                <c:pt idx="2845">
                  <c:v>23.708500000000001</c:v>
                </c:pt>
                <c:pt idx="2846">
                  <c:v>23.716699999999999</c:v>
                </c:pt>
                <c:pt idx="2847">
                  <c:v>23.725100000000001</c:v>
                </c:pt>
                <c:pt idx="2848">
                  <c:v>23.7334</c:v>
                </c:pt>
                <c:pt idx="2849">
                  <c:v>23.741800000000001</c:v>
                </c:pt>
                <c:pt idx="2850">
                  <c:v>23.7501</c:v>
                </c:pt>
                <c:pt idx="2851">
                  <c:v>23.758400000000002</c:v>
                </c:pt>
                <c:pt idx="2852">
                  <c:v>23.7668</c:v>
                </c:pt>
                <c:pt idx="2853">
                  <c:v>23.775099999999998</c:v>
                </c:pt>
                <c:pt idx="2854">
                  <c:v>23.7834</c:v>
                </c:pt>
                <c:pt idx="2855">
                  <c:v>23.791699999999999</c:v>
                </c:pt>
                <c:pt idx="2856">
                  <c:v>23.8</c:v>
                </c:pt>
                <c:pt idx="2857">
                  <c:v>23.808399999999999</c:v>
                </c:pt>
                <c:pt idx="2858">
                  <c:v>23.816700000000001</c:v>
                </c:pt>
                <c:pt idx="2859">
                  <c:v>23.824999999999999</c:v>
                </c:pt>
                <c:pt idx="2860">
                  <c:v>23.833400000000001</c:v>
                </c:pt>
                <c:pt idx="2861">
                  <c:v>23.841799999999999</c:v>
                </c:pt>
                <c:pt idx="2862">
                  <c:v>23.850190000000001</c:v>
                </c:pt>
                <c:pt idx="2863">
                  <c:v>23.8584</c:v>
                </c:pt>
                <c:pt idx="2864">
                  <c:v>23.866800000000001</c:v>
                </c:pt>
                <c:pt idx="2865">
                  <c:v>23.8751</c:v>
                </c:pt>
                <c:pt idx="2866">
                  <c:v>23.883389999999999</c:v>
                </c:pt>
                <c:pt idx="2867">
                  <c:v>23.8918</c:v>
                </c:pt>
                <c:pt idx="2868">
                  <c:v>23.900089999999999</c:v>
                </c:pt>
                <c:pt idx="2869">
                  <c:v>23.9085</c:v>
                </c:pt>
                <c:pt idx="2870">
                  <c:v>23.916799999999999</c:v>
                </c:pt>
                <c:pt idx="2871">
                  <c:v>23.9251</c:v>
                </c:pt>
                <c:pt idx="2872">
                  <c:v>23.933499999999999</c:v>
                </c:pt>
                <c:pt idx="2873">
                  <c:v>23.941700000000001</c:v>
                </c:pt>
                <c:pt idx="2874">
                  <c:v>23.950099999999999</c:v>
                </c:pt>
                <c:pt idx="2875">
                  <c:v>23.958400000000001</c:v>
                </c:pt>
                <c:pt idx="2876">
                  <c:v>23.966699999999999</c:v>
                </c:pt>
                <c:pt idx="2877">
                  <c:v>23.975000000000001</c:v>
                </c:pt>
                <c:pt idx="2878">
                  <c:v>23.9834</c:v>
                </c:pt>
                <c:pt idx="2879">
                  <c:v>23.991700000000002</c:v>
                </c:pt>
                <c:pt idx="2880">
                  <c:v>24</c:v>
                </c:pt>
                <c:pt idx="2881">
                  <c:v>24.008400000000002</c:v>
                </c:pt>
                <c:pt idx="2882">
                  <c:v>24.0168</c:v>
                </c:pt>
                <c:pt idx="2883">
                  <c:v>24.025089999999999</c:v>
                </c:pt>
                <c:pt idx="2884">
                  <c:v>24.0335</c:v>
                </c:pt>
                <c:pt idx="2885">
                  <c:v>24.041799999999999</c:v>
                </c:pt>
                <c:pt idx="2886">
                  <c:v>24.0501</c:v>
                </c:pt>
                <c:pt idx="2887">
                  <c:v>24.058489999999999</c:v>
                </c:pt>
                <c:pt idx="2888">
                  <c:v>24.066800000000001</c:v>
                </c:pt>
                <c:pt idx="2889">
                  <c:v>24.075099999999999</c:v>
                </c:pt>
                <c:pt idx="2890">
                  <c:v>24.083500000000001</c:v>
                </c:pt>
                <c:pt idx="2891">
                  <c:v>24.091799999999999</c:v>
                </c:pt>
                <c:pt idx="2892">
                  <c:v>24.100100000000001</c:v>
                </c:pt>
                <c:pt idx="2893">
                  <c:v>24.10839</c:v>
                </c:pt>
                <c:pt idx="2894">
                  <c:v>24.116700000000002</c:v>
                </c:pt>
                <c:pt idx="2895">
                  <c:v>24.1251</c:v>
                </c:pt>
                <c:pt idx="2896">
                  <c:v>24.133400000000002</c:v>
                </c:pt>
                <c:pt idx="2897">
                  <c:v>24.1417</c:v>
                </c:pt>
                <c:pt idx="2898">
                  <c:v>24.15</c:v>
                </c:pt>
                <c:pt idx="2899">
                  <c:v>24.1584</c:v>
                </c:pt>
                <c:pt idx="2900">
                  <c:v>24.166699999999999</c:v>
                </c:pt>
                <c:pt idx="2901">
                  <c:v>24.1751</c:v>
                </c:pt>
                <c:pt idx="2902">
                  <c:v>24.183489999999999</c:v>
                </c:pt>
                <c:pt idx="2903">
                  <c:v>24.191800000000001</c:v>
                </c:pt>
                <c:pt idx="2904">
                  <c:v>24.200099999999999</c:v>
                </c:pt>
                <c:pt idx="2905">
                  <c:v>24.208500000000001</c:v>
                </c:pt>
                <c:pt idx="2906">
                  <c:v>24.216799999999999</c:v>
                </c:pt>
                <c:pt idx="2907">
                  <c:v>24.225100000000001</c:v>
                </c:pt>
                <c:pt idx="2908">
                  <c:v>24.23339</c:v>
                </c:pt>
                <c:pt idx="2909">
                  <c:v>24.241800000000001</c:v>
                </c:pt>
                <c:pt idx="2910">
                  <c:v>24.2501</c:v>
                </c:pt>
                <c:pt idx="2911">
                  <c:v>24.258500000000002</c:v>
                </c:pt>
                <c:pt idx="2912">
                  <c:v>24.2668</c:v>
                </c:pt>
                <c:pt idx="2913">
                  <c:v>24.275099999999998</c:v>
                </c:pt>
                <c:pt idx="2914">
                  <c:v>24.2834</c:v>
                </c:pt>
                <c:pt idx="2915">
                  <c:v>24.291699999999999</c:v>
                </c:pt>
                <c:pt idx="2916">
                  <c:v>24.3</c:v>
                </c:pt>
                <c:pt idx="2917">
                  <c:v>24.308399999999999</c:v>
                </c:pt>
                <c:pt idx="2918">
                  <c:v>24.316700000000001</c:v>
                </c:pt>
                <c:pt idx="2919">
                  <c:v>24.324999999999999</c:v>
                </c:pt>
                <c:pt idx="2920">
                  <c:v>24.333400000000001</c:v>
                </c:pt>
                <c:pt idx="2921">
                  <c:v>24.341699999999999</c:v>
                </c:pt>
                <c:pt idx="2922">
                  <c:v>24.350100000000001</c:v>
                </c:pt>
                <c:pt idx="2923">
                  <c:v>24.358499999999999</c:v>
                </c:pt>
                <c:pt idx="2924">
                  <c:v>24.366800000000001</c:v>
                </c:pt>
                <c:pt idx="2925">
                  <c:v>24.3751</c:v>
                </c:pt>
                <c:pt idx="2926">
                  <c:v>24.383400000000002</c:v>
                </c:pt>
                <c:pt idx="2927">
                  <c:v>24.3918</c:v>
                </c:pt>
                <c:pt idx="2928">
                  <c:v>24.400590000000001</c:v>
                </c:pt>
                <c:pt idx="2929">
                  <c:v>24.40849</c:v>
                </c:pt>
                <c:pt idx="2930">
                  <c:v>24.416799999999999</c:v>
                </c:pt>
                <c:pt idx="2931">
                  <c:v>24.4251</c:v>
                </c:pt>
                <c:pt idx="2932">
                  <c:v>24.433399999999999</c:v>
                </c:pt>
                <c:pt idx="2933">
                  <c:v>24.441800000000001</c:v>
                </c:pt>
                <c:pt idx="2934">
                  <c:v>24.450099999999999</c:v>
                </c:pt>
                <c:pt idx="2935">
                  <c:v>24.458400000000001</c:v>
                </c:pt>
                <c:pt idx="2936">
                  <c:v>24.466699999999999</c:v>
                </c:pt>
                <c:pt idx="2937">
                  <c:v>24.475000000000001</c:v>
                </c:pt>
                <c:pt idx="2938">
                  <c:v>24.4834</c:v>
                </c:pt>
                <c:pt idx="2939">
                  <c:v>24.491700000000002</c:v>
                </c:pt>
                <c:pt idx="2940">
                  <c:v>24.5</c:v>
                </c:pt>
                <c:pt idx="2941">
                  <c:v>24.508400000000002</c:v>
                </c:pt>
                <c:pt idx="2942">
                  <c:v>24.5168</c:v>
                </c:pt>
                <c:pt idx="2943">
                  <c:v>24.525089999999999</c:v>
                </c:pt>
                <c:pt idx="2944">
                  <c:v>24.53349</c:v>
                </c:pt>
                <c:pt idx="2945">
                  <c:v>24.541799999999999</c:v>
                </c:pt>
                <c:pt idx="2946">
                  <c:v>24.5502</c:v>
                </c:pt>
                <c:pt idx="2947">
                  <c:v>24.558499999999999</c:v>
                </c:pt>
                <c:pt idx="2948">
                  <c:v>24.566800000000001</c:v>
                </c:pt>
                <c:pt idx="2949">
                  <c:v>24.575099999999999</c:v>
                </c:pt>
                <c:pt idx="2950">
                  <c:v>24.583500000000001</c:v>
                </c:pt>
                <c:pt idx="2951">
                  <c:v>24.591699999999999</c:v>
                </c:pt>
                <c:pt idx="2952">
                  <c:v>24.600100000000001</c:v>
                </c:pt>
                <c:pt idx="2953">
                  <c:v>24.6083</c:v>
                </c:pt>
                <c:pt idx="2954">
                  <c:v>24.616700000000002</c:v>
                </c:pt>
                <c:pt idx="2955">
                  <c:v>24.625</c:v>
                </c:pt>
                <c:pt idx="2956">
                  <c:v>24.633299999999998</c:v>
                </c:pt>
                <c:pt idx="2957">
                  <c:v>24.6417</c:v>
                </c:pt>
                <c:pt idx="2958">
                  <c:v>24.65</c:v>
                </c:pt>
                <c:pt idx="2959">
                  <c:v>24.658300000000001</c:v>
                </c:pt>
                <c:pt idx="2960">
                  <c:v>24.666689999999999</c:v>
                </c:pt>
                <c:pt idx="2961">
                  <c:v>24.675000000000001</c:v>
                </c:pt>
                <c:pt idx="2962">
                  <c:v>24.683399999999999</c:v>
                </c:pt>
                <c:pt idx="2963">
                  <c:v>24.691800000000001</c:v>
                </c:pt>
                <c:pt idx="2964">
                  <c:v>24.700099999999999</c:v>
                </c:pt>
                <c:pt idx="2965">
                  <c:v>24.708500000000001</c:v>
                </c:pt>
                <c:pt idx="2966">
                  <c:v>24.716799999999999</c:v>
                </c:pt>
                <c:pt idx="2967">
                  <c:v>24.725100000000001</c:v>
                </c:pt>
                <c:pt idx="2968">
                  <c:v>24.733499999999999</c:v>
                </c:pt>
                <c:pt idx="2969">
                  <c:v>24.741790000000002</c:v>
                </c:pt>
                <c:pt idx="2970">
                  <c:v>24.7501</c:v>
                </c:pt>
                <c:pt idx="2971">
                  <c:v>24.758389999999999</c:v>
                </c:pt>
                <c:pt idx="2972">
                  <c:v>24.7668</c:v>
                </c:pt>
                <c:pt idx="2973">
                  <c:v>24.775099999999998</c:v>
                </c:pt>
                <c:pt idx="2974">
                  <c:v>24.7834</c:v>
                </c:pt>
                <c:pt idx="2975">
                  <c:v>24.791799999999999</c:v>
                </c:pt>
                <c:pt idx="2976">
                  <c:v>24.8</c:v>
                </c:pt>
                <c:pt idx="2977">
                  <c:v>24.80829</c:v>
                </c:pt>
                <c:pt idx="2978">
                  <c:v>24.816600000000001</c:v>
                </c:pt>
                <c:pt idx="2979">
                  <c:v>24.824999999999999</c:v>
                </c:pt>
                <c:pt idx="2980">
                  <c:v>24.833300000000001</c:v>
                </c:pt>
                <c:pt idx="2981">
                  <c:v>24.841699999999999</c:v>
                </c:pt>
                <c:pt idx="2982">
                  <c:v>24.850100000000001</c:v>
                </c:pt>
                <c:pt idx="2983">
                  <c:v>24.858499999999999</c:v>
                </c:pt>
                <c:pt idx="2984">
                  <c:v>24.866700000000002</c:v>
                </c:pt>
                <c:pt idx="2985">
                  <c:v>24.8751</c:v>
                </c:pt>
                <c:pt idx="2986">
                  <c:v>24.883389999999999</c:v>
                </c:pt>
                <c:pt idx="2987">
                  <c:v>24.8918</c:v>
                </c:pt>
                <c:pt idx="2988">
                  <c:v>24.900200000000002</c:v>
                </c:pt>
                <c:pt idx="2989">
                  <c:v>24.9085</c:v>
                </c:pt>
                <c:pt idx="2990">
                  <c:v>24.916799999999999</c:v>
                </c:pt>
                <c:pt idx="2991">
                  <c:v>24.9251</c:v>
                </c:pt>
                <c:pt idx="2992">
                  <c:v>24.933399999999999</c:v>
                </c:pt>
                <c:pt idx="2993">
                  <c:v>24.941700000000001</c:v>
                </c:pt>
                <c:pt idx="2994">
                  <c:v>24.95</c:v>
                </c:pt>
                <c:pt idx="2995">
                  <c:v>24.958400000000001</c:v>
                </c:pt>
                <c:pt idx="2996">
                  <c:v>24.966699999999999</c:v>
                </c:pt>
                <c:pt idx="2997">
                  <c:v>24.975000000000001</c:v>
                </c:pt>
                <c:pt idx="2998">
                  <c:v>24.9833</c:v>
                </c:pt>
                <c:pt idx="2999">
                  <c:v>24.991700000000002</c:v>
                </c:pt>
                <c:pt idx="3000">
                  <c:v>24.99999</c:v>
                </c:pt>
                <c:pt idx="3001">
                  <c:v>25.008400000000002</c:v>
                </c:pt>
                <c:pt idx="3002">
                  <c:v>25.0167</c:v>
                </c:pt>
                <c:pt idx="3003">
                  <c:v>25.024999999999999</c:v>
                </c:pt>
                <c:pt idx="3004">
                  <c:v>25.0334</c:v>
                </c:pt>
                <c:pt idx="3005">
                  <c:v>25.041799999999999</c:v>
                </c:pt>
                <c:pt idx="3006">
                  <c:v>25.0501</c:v>
                </c:pt>
                <c:pt idx="3007">
                  <c:v>25.058399999999999</c:v>
                </c:pt>
                <c:pt idx="3008">
                  <c:v>25.066700000000001</c:v>
                </c:pt>
                <c:pt idx="3009">
                  <c:v>25.075099999999999</c:v>
                </c:pt>
                <c:pt idx="3010">
                  <c:v>25.083500000000001</c:v>
                </c:pt>
                <c:pt idx="3011">
                  <c:v>25.091699999999999</c:v>
                </c:pt>
                <c:pt idx="3012">
                  <c:v>25.100100000000001</c:v>
                </c:pt>
                <c:pt idx="3013">
                  <c:v>25.1084</c:v>
                </c:pt>
                <c:pt idx="3014">
                  <c:v>25.116700000000002</c:v>
                </c:pt>
                <c:pt idx="3015">
                  <c:v>25.1251</c:v>
                </c:pt>
                <c:pt idx="3016">
                  <c:v>25.133400000000002</c:v>
                </c:pt>
                <c:pt idx="3017">
                  <c:v>25.1417</c:v>
                </c:pt>
                <c:pt idx="3018">
                  <c:v>25.15</c:v>
                </c:pt>
                <c:pt idx="3019">
                  <c:v>25.158300000000001</c:v>
                </c:pt>
                <c:pt idx="3020">
                  <c:v>25.166699999999999</c:v>
                </c:pt>
                <c:pt idx="3021">
                  <c:v>25.175000000000001</c:v>
                </c:pt>
                <c:pt idx="3022">
                  <c:v>25.183399999999999</c:v>
                </c:pt>
                <c:pt idx="3023">
                  <c:v>25.191700000000001</c:v>
                </c:pt>
                <c:pt idx="3024">
                  <c:v>25.200099999999999</c:v>
                </c:pt>
                <c:pt idx="3025">
                  <c:v>25.208400000000001</c:v>
                </c:pt>
                <c:pt idx="3026">
                  <c:v>25.216799999999999</c:v>
                </c:pt>
                <c:pt idx="3027">
                  <c:v>25.225100000000001</c:v>
                </c:pt>
                <c:pt idx="3028">
                  <c:v>25.233499999999999</c:v>
                </c:pt>
                <c:pt idx="3029">
                  <c:v>25.241800000000001</c:v>
                </c:pt>
                <c:pt idx="3030">
                  <c:v>25.2501</c:v>
                </c:pt>
                <c:pt idx="3031">
                  <c:v>25.258400000000002</c:v>
                </c:pt>
                <c:pt idx="3032">
                  <c:v>25.2667</c:v>
                </c:pt>
                <c:pt idx="3033">
                  <c:v>25.274999999999999</c:v>
                </c:pt>
                <c:pt idx="3034">
                  <c:v>25.2835</c:v>
                </c:pt>
                <c:pt idx="3035">
                  <c:v>25.291699999999999</c:v>
                </c:pt>
                <c:pt idx="3036">
                  <c:v>25.300090000000001</c:v>
                </c:pt>
                <c:pt idx="3037">
                  <c:v>25.308399999999999</c:v>
                </c:pt>
                <c:pt idx="3038">
                  <c:v>25.316700000000001</c:v>
                </c:pt>
                <c:pt idx="3039">
                  <c:v>25.325099999999999</c:v>
                </c:pt>
                <c:pt idx="3040">
                  <c:v>25.333300000000001</c:v>
                </c:pt>
                <c:pt idx="3041">
                  <c:v>25.341699999999999</c:v>
                </c:pt>
                <c:pt idx="3042">
                  <c:v>25.350100000000001</c:v>
                </c:pt>
                <c:pt idx="3043">
                  <c:v>25.358499999999999</c:v>
                </c:pt>
                <c:pt idx="3044">
                  <c:v>25.366700000000002</c:v>
                </c:pt>
                <c:pt idx="3045">
                  <c:v>25.3751</c:v>
                </c:pt>
                <c:pt idx="3046">
                  <c:v>25.383299999999998</c:v>
                </c:pt>
                <c:pt idx="3047">
                  <c:v>25.3917</c:v>
                </c:pt>
                <c:pt idx="3048">
                  <c:v>25.400099999999998</c:v>
                </c:pt>
                <c:pt idx="3049">
                  <c:v>25.40849</c:v>
                </c:pt>
                <c:pt idx="3050">
                  <c:v>25.416799999999999</c:v>
                </c:pt>
                <c:pt idx="3051">
                  <c:v>25.4251</c:v>
                </c:pt>
                <c:pt idx="3052">
                  <c:v>25.433499999999999</c:v>
                </c:pt>
                <c:pt idx="3053">
                  <c:v>25.441690000000001</c:v>
                </c:pt>
                <c:pt idx="3054">
                  <c:v>25.450099999999999</c:v>
                </c:pt>
                <c:pt idx="3055">
                  <c:v>25.458300000000001</c:v>
                </c:pt>
                <c:pt idx="3056">
                  <c:v>25.466699999999999</c:v>
                </c:pt>
                <c:pt idx="3057">
                  <c:v>25.475000000000001</c:v>
                </c:pt>
                <c:pt idx="3058">
                  <c:v>25.4834</c:v>
                </c:pt>
                <c:pt idx="3059">
                  <c:v>25.491700000000002</c:v>
                </c:pt>
                <c:pt idx="3060">
                  <c:v>25.5</c:v>
                </c:pt>
                <c:pt idx="3061">
                  <c:v>25.508400000000002</c:v>
                </c:pt>
                <c:pt idx="3062">
                  <c:v>25.51679</c:v>
                </c:pt>
                <c:pt idx="3063">
                  <c:v>25.525089999999999</c:v>
                </c:pt>
                <c:pt idx="3064">
                  <c:v>25.5334</c:v>
                </c:pt>
                <c:pt idx="3065">
                  <c:v>25.541699999999999</c:v>
                </c:pt>
                <c:pt idx="3066">
                  <c:v>25.5501</c:v>
                </c:pt>
                <c:pt idx="3067">
                  <c:v>25.558399999999999</c:v>
                </c:pt>
                <c:pt idx="3068">
                  <c:v>25.566700000000001</c:v>
                </c:pt>
                <c:pt idx="3069">
                  <c:v>25.575099999999999</c:v>
                </c:pt>
                <c:pt idx="3070">
                  <c:v>25.583400000000001</c:v>
                </c:pt>
                <c:pt idx="3071">
                  <c:v>25.591699999999999</c:v>
                </c:pt>
                <c:pt idx="3072">
                  <c:v>25.6</c:v>
                </c:pt>
                <c:pt idx="3073">
                  <c:v>25.6083</c:v>
                </c:pt>
                <c:pt idx="3074">
                  <c:v>25.616700000000002</c:v>
                </c:pt>
                <c:pt idx="3075">
                  <c:v>25.6251</c:v>
                </c:pt>
                <c:pt idx="3076">
                  <c:v>25.633400000000002</c:v>
                </c:pt>
                <c:pt idx="3077">
                  <c:v>25.6417</c:v>
                </c:pt>
                <c:pt idx="3078">
                  <c:v>25.65</c:v>
                </c:pt>
                <c:pt idx="3079">
                  <c:v>25.658300000000001</c:v>
                </c:pt>
                <c:pt idx="3080">
                  <c:v>25.666689999999999</c:v>
                </c:pt>
                <c:pt idx="3081">
                  <c:v>25.675000000000001</c:v>
                </c:pt>
                <c:pt idx="3082">
                  <c:v>25.683399999999999</c:v>
                </c:pt>
                <c:pt idx="3083">
                  <c:v>25.691700000000001</c:v>
                </c:pt>
                <c:pt idx="3084">
                  <c:v>25.700099999999999</c:v>
                </c:pt>
                <c:pt idx="3085">
                  <c:v>25.708500000000001</c:v>
                </c:pt>
                <c:pt idx="3086">
                  <c:v>25.716799999999999</c:v>
                </c:pt>
                <c:pt idx="3087">
                  <c:v>25.725100000000001</c:v>
                </c:pt>
                <c:pt idx="3088">
                  <c:v>25.7334</c:v>
                </c:pt>
                <c:pt idx="3089">
                  <c:v>25.741790000000002</c:v>
                </c:pt>
                <c:pt idx="3090">
                  <c:v>25.7501</c:v>
                </c:pt>
                <c:pt idx="3091">
                  <c:v>25.758500000000002</c:v>
                </c:pt>
                <c:pt idx="3092">
                  <c:v>25.7668</c:v>
                </c:pt>
                <c:pt idx="3093">
                  <c:v>25.775099999999998</c:v>
                </c:pt>
                <c:pt idx="3094">
                  <c:v>25.7835</c:v>
                </c:pt>
                <c:pt idx="3095">
                  <c:v>25.791799999999999</c:v>
                </c:pt>
                <c:pt idx="3096">
                  <c:v>25.8</c:v>
                </c:pt>
                <c:pt idx="3097">
                  <c:v>25.808399999999999</c:v>
                </c:pt>
                <c:pt idx="3098">
                  <c:v>25.816700000000001</c:v>
                </c:pt>
                <c:pt idx="3099">
                  <c:v>25.824999999999999</c:v>
                </c:pt>
                <c:pt idx="3100">
                  <c:v>25.833400000000001</c:v>
                </c:pt>
                <c:pt idx="3101">
                  <c:v>25.841699999999999</c:v>
                </c:pt>
                <c:pt idx="3102">
                  <c:v>25.850100000000001</c:v>
                </c:pt>
                <c:pt idx="3103">
                  <c:v>25.858499999999999</c:v>
                </c:pt>
                <c:pt idx="3104">
                  <c:v>25.866700000000002</c:v>
                </c:pt>
                <c:pt idx="3105">
                  <c:v>25.8751</c:v>
                </c:pt>
                <c:pt idx="3106">
                  <c:v>25.883400000000002</c:v>
                </c:pt>
                <c:pt idx="3107">
                  <c:v>25.8918</c:v>
                </c:pt>
                <c:pt idx="3108">
                  <c:v>25.900099999999998</c:v>
                </c:pt>
                <c:pt idx="3109">
                  <c:v>25.9084</c:v>
                </c:pt>
                <c:pt idx="3110">
                  <c:v>25.916799999999999</c:v>
                </c:pt>
                <c:pt idx="3111">
                  <c:v>25.9251</c:v>
                </c:pt>
                <c:pt idx="3112">
                  <c:v>25.933399999999999</c:v>
                </c:pt>
                <c:pt idx="3113">
                  <c:v>25.941700000000001</c:v>
                </c:pt>
                <c:pt idx="3114">
                  <c:v>25.95</c:v>
                </c:pt>
                <c:pt idx="3115">
                  <c:v>25.958300000000001</c:v>
                </c:pt>
                <c:pt idx="3116">
                  <c:v>25.966699999999999</c:v>
                </c:pt>
                <c:pt idx="3117">
                  <c:v>25.975100000000001</c:v>
                </c:pt>
                <c:pt idx="3118">
                  <c:v>25.9834</c:v>
                </c:pt>
                <c:pt idx="3119">
                  <c:v>25.991700000000002</c:v>
                </c:pt>
                <c:pt idx="3120">
                  <c:v>25.99999</c:v>
                </c:pt>
                <c:pt idx="3121">
                  <c:v>26.008400000000002</c:v>
                </c:pt>
                <c:pt idx="3122">
                  <c:v>26.0168</c:v>
                </c:pt>
                <c:pt idx="3123">
                  <c:v>26.025099999999998</c:v>
                </c:pt>
                <c:pt idx="3124">
                  <c:v>26.0334</c:v>
                </c:pt>
                <c:pt idx="3125">
                  <c:v>26.041799999999999</c:v>
                </c:pt>
                <c:pt idx="3126">
                  <c:v>26.0501</c:v>
                </c:pt>
                <c:pt idx="3127">
                  <c:v>26.058399999999999</c:v>
                </c:pt>
                <c:pt idx="3128">
                  <c:v>26.066800000000001</c:v>
                </c:pt>
                <c:pt idx="3129">
                  <c:v>26.075199999999999</c:v>
                </c:pt>
                <c:pt idx="3130">
                  <c:v>26.083400000000001</c:v>
                </c:pt>
                <c:pt idx="3131">
                  <c:v>26.09179</c:v>
                </c:pt>
                <c:pt idx="3132">
                  <c:v>26.100100000000001</c:v>
                </c:pt>
                <c:pt idx="3133">
                  <c:v>26.1084</c:v>
                </c:pt>
                <c:pt idx="3134">
                  <c:v>26.116700000000002</c:v>
                </c:pt>
                <c:pt idx="3135">
                  <c:v>26.1251</c:v>
                </c:pt>
                <c:pt idx="3136">
                  <c:v>26.133400000000002</c:v>
                </c:pt>
                <c:pt idx="3137">
                  <c:v>26.1417</c:v>
                </c:pt>
                <c:pt idx="3138">
                  <c:v>26.150099999999998</c:v>
                </c:pt>
                <c:pt idx="3139">
                  <c:v>26.158300000000001</c:v>
                </c:pt>
                <c:pt idx="3140">
                  <c:v>26.166699999999999</c:v>
                </c:pt>
                <c:pt idx="3141">
                  <c:v>26.175000000000001</c:v>
                </c:pt>
                <c:pt idx="3142">
                  <c:v>26.183399999999999</c:v>
                </c:pt>
                <c:pt idx="3143">
                  <c:v>26.191800000000001</c:v>
                </c:pt>
                <c:pt idx="3144">
                  <c:v>26.200099999999999</c:v>
                </c:pt>
                <c:pt idx="3145">
                  <c:v>26.208400000000001</c:v>
                </c:pt>
                <c:pt idx="3146">
                  <c:v>26.216699999999999</c:v>
                </c:pt>
                <c:pt idx="3147">
                  <c:v>26.225100000000001</c:v>
                </c:pt>
                <c:pt idx="3148">
                  <c:v>26.2334</c:v>
                </c:pt>
                <c:pt idx="3149">
                  <c:v>26.241800000000001</c:v>
                </c:pt>
                <c:pt idx="3150">
                  <c:v>26.2501</c:v>
                </c:pt>
                <c:pt idx="3151">
                  <c:v>26.258400000000002</c:v>
                </c:pt>
                <c:pt idx="3152">
                  <c:v>26.2667</c:v>
                </c:pt>
                <c:pt idx="3153">
                  <c:v>26.274999999999999</c:v>
                </c:pt>
                <c:pt idx="3154">
                  <c:v>26.283300000000001</c:v>
                </c:pt>
                <c:pt idx="3155">
                  <c:v>26.291699999999999</c:v>
                </c:pt>
                <c:pt idx="3156">
                  <c:v>26.3</c:v>
                </c:pt>
                <c:pt idx="3157">
                  <c:v>26.308299999999999</c:v>
                </c:pt>
                <c:pt idx="3158">
                  <c:v>26.316700000000001</c:v>
                </c:pt>
                <c:pt idx="3159">
                  <c:v>26.324999999999999</c:v>
                </c:pt>
                <c:pt idx="3160">
                  <c:v>26.333290000000002</c:v>
                </c:pt>
                <c:pt idx="3161">
                  <c:v>26.341699999999999</c:v>
                </c:pt>
                <c:pt idx="3162">
                  <c:v>26.350100000000001</c:v>
                </c:pt>
                <c:pt idx="3163">
                  <c:v>26.3584</c:v>
                </c:pt>
                <c:pt idx="3164">
                  <c:v>26.366800000000001</c:v>
                </c:pt>
                <c:pt idx="3165">
                  <c:v>26.3751</c:v>
                </c:pt>
                <c:pt idx="3166">
                  <c:v>26.383400000000002</c:v>
                </c:pt>
                <c:pt idx="3167">
                  <c:v>26.3918</c:v>
                </c:pt>
                <c:pt idx="3168">
                  <c:v>26.400099999999998</c:v>
                </c:pt>
                <c:pt idx="3169">
                  <c:v>26.4085</c:v>
                </c:pt>
                <c:pt idx="3170">
                  <c:v>26.416799999999999</c:v>
                </c:pt>
                <c:pt idx="3171">
                  <c:v>26.425090000000001</c:v>
                </c:pt>
                <c:pt idx="3172">
                  <c:v>26.433399999999999</c:v>
                </c:pt>
                <c:pt idx="3173">
                  <c:v>26.441700000000001</c:v>
                </c:pt>
                <c:pt idx="3174">
                  <c:v>26.45</c:v>
                </c:pt>
                <c:pt idx="3175">
                  <c:v>26.458400000000001</c:v>
                </c:pt>
                <c:pt idx="3176">
                  <c:v>26.46659</c:v>
                </c:pt>
                <c:pt idx="3177">
                  <c:v>26.474989999999998</c:v>
                </c:pt>
                <c:pt idx="3178">
                  <c:v>26.4834</c:v>
                </c:pt>
                <c:pt idx="3179">
                  <c:v>26.491599999999998</c:v>
                </c:pt>
                <c:pt idx="3180">
                  <c:v>26.5</c:v>
                </c:pt>
                <c:pt idx="3181">
                  <c:v>26.508299999999998</c:v>
                </c:pt>
                <c:pt idx="3182">
                  <c:v>26.5168</c:v>
                </c:pt>
                <c:pt idx="3183">
                  <c:v>26.525089999999999</c:v>
                </c:pt>
                <c:pt idx="3184">
                  <c:v>26.53349</c:v>
                </c:pt>
                <c:pt idx="3185">
                  <c:v>26.541699999999999</c:v>
                </c:pt>
                <c:pt idx="3186">
                  <c:v>26.5501</c:v>
                </c:pt>
                <c:pt idx="3187">
                  <c:v>26.558499999999999</c:v>
                </c:pt>
                <c:pt idx="3188">
                  <c:v>26.566800000000001</c:v>
                </c:pt>
                <c:pt idx="3189">
                  <c:v>26.575099999999999</c:v>
                </c:pt>
                <c:pt idx="3190">
                  <c:v>26.583500000000001</c:v>
                </c:pt>
                <c:pt idx="3191">
                  <c:v>26.591799999999999</c:v>
                </c:pt>
                <c:pt idx="3192">
                  <c:v>26.6</c:v>
                </c:pt>
                <c:pt idx="3193">
                  <c:v>26.6084</c:v>
                </c:pt>
                <c:pt idx="3194">
                  <c:v>26.616700000000002</c:v>
                </c:pt>
                <c:pt idx="3195">
                  <c:v>26.625</c:v>
                </c:pt>
                <c:pt idx="3196">
                  <c:v>26.633299999999998</c:v>
                </c:pt>
                <c:pt idx="3197">
                  <c:v>26.6417</c:v>
                </c:pt>
                <c:pt idx="3198">
                  <c:v>26.65</c:v>
                </c:pt>
                <c:pt idx="3199">
                  <c:v>26.6584</c:v>
                </c:pt>
                <c:pt idx="3200">
                  <c:v>26.666599999999999</c:v>
                </c:pt>
                <c:pt idx="3201">
                  <c:v>26.675000000000001</c:v>
                </c:pt>
                <c:pt idx="3202">
                  <c:v>26.683399999999999</c:v>
                </c:pt>
                <c:pt idx="3203">
                  <c:v>26.691800000000001</c:v>
                </c:pt>
                <c:pt idx="3204">
                  <c:v>26.700099999999999</c:v>
                </c:pt>
                <c:pt idx="3205">
                  <c:v>26.708400000000001</c:v>
                </c:pt>
                <c:pt idx="3206">
                  <c:v>26.71679</c:v>
                </c:pt>
                <c:pt idx="3207">
                  <c:v>26.725090000000002</c:v>
                </c:pt>
                <c:pt idx="3208">
                  <c:v>26.733499999999999</c:v>
                </c:pt>
                <c:pt idx="3209">
                  <c:v>26.741790000000002</c:v>
                </c:pt>
                <c:pt idx="3210">
                  <c:v>26.7501</c:v>
                </c:pt>
                <c:pt idx="3211">
                  <c:v>26.758500000000002</c:v>
                </c:pt>
                <c:pt idx="3212">
                  <c:v>26.7667</c:v>
                </c:pt>
                <c:pt idx="3213">
                  <c:v>26.775089999999999</c:v>
                </c:pt>
                <c:pt idx="3214">
                  <c:v>26.7834</c:v>
                </c:pt>
                <c:pt idx="3215">
                  <c:v>26.791689999999999</c:v>
                </c:pt>
                <c:pt idx="3216">
                  <c:v>26.8</c:v>
                </c:pt>
                <c:pt idx="3217">
                  <c:v>26.808399999999999</c:v>
                </c:pt>
                <c:pt idx="3218">
                  <c:v>26.816700000000001</c:v>
                </c:pt>
                <c:pt idx="3219">
                  <c:v>26.824999999999999</c:v>
                </c:pt>
                <c:pt idx="3220">
                  <c:v>26.833400000000001</c:v>
                </c:pt>
                <c:pt idx="3221">
                  <c:v>26.841699999999999</c:v>
                </c:pt>
                <c:pt idx="3222">
                  <c:v>26.85</c:v>
                </c:pt>
                <c:pt idx="3223">
                  <c:v>26.858499999999999</c:v>
                </c:pt>
                <c:pt idx="3224">
                  <c:v>26.866790000000002</c:v>
                </c:pt>
                <c:pt idx="3225">
                  <c:v>26.8752</c:v>
                </c:pt>
                <c:pt idx="3226">
                  <c:v>26.883500000000002</c:v>
                </c:pt>
                <c:pt idx="3227">
                  <c:v>26.8918</c:v>
                </c:pt>
                <c:pt idx="3228">
                  <c:v>26.900200000000002</c:v>
                </c:pt>
                <c:pt idx="3229">
                  <c:v>26.9085</c:v>
                </c:pt>
                <c:pt idx="3230">
                  <c:v>26.916799999999999</c:v>
                </c:pt>
                <c:pt idx="3231">
                  <c:v>26.9251</c:v>
                </c:pt>
                <c:pt idx="3232">
                  <c:v>26.933399999999999</c:v>
                </c:pt>
                <c:pt idx="3233">
                  <c:v>26.941800000000001</c:v>
                </c:pt>
                <c:pt idx="3234">
                  <c:v>26.950089999999999</c:v>
                </c:pt>
                <c:pt idx="3235">
                  <c:v>26.958400000000001</c:v>
                </c:pt>
                <c:pt idx="3236">
                  <c:v>26.966699999999999</c:v>
                </c:pt>
                <c:pt idx="3237">
                  <c:v>26.975000000000001</c:v>
                </c:pt>
                <c:pt idx="3238">
                  <c:v>26.98339</c:v>
                </c:pt>
                <c:pt idx="3239">
                  <c:v>26.991700000000002</c:v>
                </c:pt>
                <c:pt idx="3240">
                  <c:v>27.0001</c:v>
                </c:pt>
                <c:pt idx="3241">
                  <c:v>27.008299999999998</c:v>
                </c:pt>
                <c:pt idx="3242">
                  <c:v>27.0167</c:v>
                </c:pt>
                <c:pt idx="3243">
                  <c:v>27.025099999999998</c:v>
                </c:pt>
                <c:pt idx="3244">
                  <c:v>27.0335</c:v>
                </c:pt>
                <c:pt idx="3245">
                  <c:v>27.041799999999999</c:v>
                </c:pt>
                <c:pt idx="3246">
                  <c:v>27.0502</c:v>
                </c:pt>
                <c:pt idx="3247">
                  <c:v>27.058399999999999</c:v>
                </c:pt>
                <c:pt idx="3248">
                  <c:v>27.066800000000001</c:v>
                </c:pt>
                <c:pt idx="3249">
                  <c:v>27.075089999999999</c:v>
                </c:pt>
                <c:pt idx="3250">
                  <c:v>27.083500000000001</c:v>
                </c:pt>
                <c:pt idx="3251">
                  <c:v>27.091799999999999</c:v>
                </c:pt>
                <c:pt idx="3252">
                  <c:v>27.1</c:v>
                </c:pt>
                <c:pt idx="3253">
                  <c:v>27.1084</c:v>
                </c:pt>
                <c:pt idx="3254">
                  <c:v>27.116700000000002</c:v>
                </c:pt>
                <c:pt idx="3255">
                  <c:v>27.125</c:v>
                </c:pt>
                <c:pt idx="3256">
                  <c:v>27.133400000000002</c:v>
                </c:pt>
                <c:pt idx="3257">
                  <c:v>27.1417</c:v>
                </c:pt>
                <c:pt idx="3258">
                  <c:v>27.15</c:v>
                </c:pt>
                <c:pt idx="3259">
                  <c:v>27.158300000000001</c:v>
                </c:pt>
                <c:pt idx="3260">
                  <c:v>27.166799999999999</c:v>
                </c:pt>
                <c:pt idx="3261">
                  <c:v>27.175000000000001</c:v>
                </c:pt>
                <c:pt idx="3262">
                  <c:v>27.183499999999999</c:v>
                </c:pt>
                <c:pt idx="3263">
                  <c:v>27.191800000000001</c:v>
                </c:pt>
                <c:pt idx="3264">
                  <c:v>27.200199999999999</c:v>
                </c:pt>
                <c:pt idx="3265">
                  <c:v>27.208500000000001</c:v>
                </c:pt>
                <c:pt idx="3266">
                  <c:v>27.21679</c:v>
                </c:pt>
                <c:pt idx="3267">
                  <c:v>27.225200000000001</c:v>
                </c:pt>
                <c:pt idx="3268">
                  <c:v>27.233499999999999</c:v>
                </c:pt>
                <c:pt idx="3269">
                  <c:v>27.241800000000001</c:v>
                </c:pt>
                <c:pt idx="3270">
                  <c:v>27.2502</c:v>
                </c:pt>
                <c:pt idx="3271">
                  <c:v>27.258400000000002</c:v>
                </c:pt>
                <c:pt idx="3272">
                  <c:v>27.2667</c:v>
                </c:pt>
                <c:pt idx="3273">
                  <c:v>27.275089999999999</c:v>
                </c:pt>
                <c:pt idx="3274">
                  <c:v>27.2834</c:v>
                </c:pt>
                <c:pt idx="3275">
                  <c:v>27.291799999999999</c:v>
                </c:pt>
                <c:pt idx="3276">
                  <c:v>27.3001</c:v>
                </c:pt>
                <c:pt idx="3277">
                  <c:v>27.308399999999999</c:v>
                </c:pt>
                <c:pt idx="3278">
                  <c:v>27.316700000000001</c:v>
                </c:pt>
                <c:pt idx="3279">
                  <c:v>27.325099999999999</c:v>
                </c:pt>
                <c:pt idx="3280">
                  <c:v>27.333400000000001</c:v>
                </c:pt>
                <c:pt idx="3281">
                  <c:v>27.341699999999999</c:v>
                </c:pt>
                <c:pt idx="3282">
                  <c:v>27.350100000000001</c:v>
                </c:pt>
                <c:pt idx="3283">
                  <c:v>27.358499999999999</c:v>
                </c:pt>
                <c:pt idx="3284">
                  <c:v>27.366800000000001</c:v>
                </c:pt>
                <c:pt idx="3285">
                  <c:v>27.3751</c:v>
                </c:pt>
                <c:pt idx="3286">
                  <c:v>27.383500000000002</c:v>
                </c:pt>
                <c:pt idx="3287">
                  <c:v>27.3917</c:v>
                </c:pt>
                <c:pt idx="3288">
                  <c:v>27.400099999999998</c:v>
                </c:pt>
                <c:pt idx="3289">
                  <c:v>27.4084</c:v>
                </c:pt>
                <c:pt idx="3290">
                  <c:v>27.416799999999999</c:v>
                </c:pt>
                <c:pt idx="3291">
                  <c:v>27.4252</c:v>
                </c:pt>
                <c:pt idx="3292">
                  <c:v>27.433499999999999</c:v>
                </c:pt>
                <c:pt idx="3293">
                  <c:v>27.441700000000001</c:v>
                </c:pt>
                <c:pt idx="3294">
                  <c:v>27.45</c:v>
                </c:pt>
                <c:pt idx="3295">
                  <c:v>27.458400000000001</c:v>
                </c:pt>
                <c:pt idx="3296">
                  <c:v>27.466799999999999</c:v>
                </c:pt>
                <c:pt idx="3297">
                  <c:v>27.475100000000001</c:v>
                </c:pt>
                <c:pt idx="3298">
                  <c:v>27.4834</c:v>
                </c:pt>
                <c:pt idx="3299">
                  <c:v>27.491700000000002</c:v>
                </c:pt>
                <c:pt idx="3300">
                  <c:v>27.5001</c:v>
                </c:pt>
                <c:pt idx="3301">
                  <c:v>27.508400000000002</c:v>
                </c:pt>
                <c:pt idx="3302">
                  <c:v>27.5168</c:v>
                </c:pt>
                <c:pt idx="3303">
                  <c:v>27.525099999999998</c:v>
                </c:pt>
                <c:pt idx="3304">
                  <c:v>27.5335</c:v>
                </c:pt>
                <c:pt idx="3305">
                  <c:v>27.541799999999999</c:v>
                </c:pt>
                <c:pt idx="3306">
                  <c:v>27.5501</c:v>
                </c:pt>
                <c:pt idx="3307">
                  <c:v>27.558499999999999</c:v>
                </c:pt>
                <c:pt idx="3308">
                  <c:v>27.566800000000001</c:v>
                </c:pt>
                <c:pt idx="3309">
                  <c:v>27.575199999999999</c:v>
                </c:pt>
                <c:pt idx="3310">
                  <c:v>27.583490000000001</c:v>
                </c:pt>
                <c:pt idx="3311">
                  <c:v>27.591799999999999</c:v>
                </c:pt>
                <c:pt idx="3312">
                  <c:v>27.600100000000001</c:v>
                </c:pt>
                <c:pt idx="3313">
                  <c:v>27.6084</c:v>
                </c:pt>
                <c:pt idx="3314">
                  <c:v>27.616700000000002</c:v>
                </c:pt>
                <c:pt idx="3315">
                  <c:v>27.6251</c:v>
                </c:pt>
                <c:pt idx="3316">
                  <c:v>27.633500000000002</c:v>
                </c:pt>
                <c:pt idx="3317">
                  <c:v>27.6417</c:v>
                </c:pt>
                <c:pt idx="3318">
                  <c:v>27.65</c:v>
                </c:pt>
                <c:pt idx="3319">
                  <c:v>27.6584</c:v>
                </c:pt>
                <c:pt idx="3320">
                  <c:v>27.666699999999999</c:v>
                </c:pt>
                <c:pt idx="3321">
                  <c:v>27.675000000000001</c:v>
                </c:pt>
                <c:pt idx="3322">
                  <c:v>27.683399999999999</c:v>
                </c:pt>
                <c:pt idx="3323">
                  <c:v>27.691700000000001</c:v>
                </c:pt>
                <c:pt idx="3324">
                  <c:v>27.700099999999999</c:v>
                </c:pt>
                <c:pt idx="3325">
                  <c:v>27.708490000000001</c:v>
                </c:pt>
                <c:pt idx="3326">
                  <c:v>27.71679</c:v>
                </c:pt>
                <c:pt idx="3327">
                  <c:v>27.725100000000001</c:v>
                </c:pt>
                <c:pt idx="3328">
                  <c:v>27.733499999999999</c:v>
                </c:pt>
                <c:pt idx="3329">
                  <c:v>27.741800000000001</c:v>
                </c:pt>
                <c:pt idx="3330">
                  <c:v>27.7501</c:v>
                </c:pt>
                <c:pt idx="3331">
                  <c:v>27.758400000000002</c:v>
                </c:pt>
                <c:pt idx="3332">
                  <c:v>27.7668</c:v>
                </c:pt>
                <c:pt idx="3333">
                  <c:v>27.774999999999999</c:v>
                </c:pt>
                <c:pt idx="3334">
                  <c:v>27.7834</c:v>
                </c:pt>
                <c:pt idx="3335">
                  <c:v>27.791799999999999</c:v>
                </c:pt>
                <c:pt idx="3336">
                  <c:v>27.8001</c:v>
                </c:pt>
                <c:pt idx="3337">
                  <c:v>27.808399999999999</c:v>
                </c:pt>
                <c:pt idx="3338">
                  <c:v>27.816700000000001</c:v>
                </c:pt>
                <c:pt idx="3339">
                  <c:v>27.824999999999999</c:v>
                </c:pt>
                <c:pt idx="3340">
                  <c:v>27.833400000000001</c:v>
                </c:pt>
                <c:pt idx="3341">
                  <c:v>27.841699999999999</c:v>
                </c:pt>
                <c:pt idx="3342">
                  <c:v>27.850100000000001</c:v>
                </c:pt>
                <c:pt idx="3343">
                  <c:v>27.858499999999999</c:v>
                </c:pt>
                <c:pt idx="3344">
                  <c:v>27.866800000000001</c:v>
                </c:pt>
                <c:pt idx="3345">
                  <c:v>27.8751</c:v>
                </c:pt>
                <c:pt idx="3346">
                  <c:v>27.883500000000002</c:v>
                </c:pt>
                <c:pt idx="3347">
                  <c:v>27.8918</c:v>
                </c:pt>
                <c:pt idx="3348">
                  <c:v>27.900200000000002</c:v>
                </c:pt>
                <c:pt idx="3349">
                  <c:v>27.9084</c:v>
                </c:pt>
                <c:pt idx="3350">
                  <c:v>27.916799999999999</c:v>
                </c:pt>
                <c:pt idx="3351">
                  <c:v>27.9251</c:v>
                </c:pt>
                <c:pt idx="3352">
                  <c:v>27.933399999999999</c:v>
                </c:pt>
                <c:pt idx="3353">
                  <c:v>27.941700000000001</c:v>
                </c:pt>
                <c:pt idx="3354">
                  <c:v>27.950099999999999</c:v>
                </c:pt>
                <c:pt idx="3355">
                  <c:v>27.958400000000001</c:v>
                </c:pt>
                <c:pt idx="3356">
                  <c:v>27.966699999999999</c:v>
                </c:pt>
                <c:pt idx="3357">
                  <c:v>27.974989999999998</c:v>
                </c:pt>
                <c:pt idx="3358">
                  <c:v>27.98339</c:v>
                </c:pt>
                <c:pt idx="3359">
                  <c:v>27.991700000000002</c:v>
                </c:pt>
                <c:pt idx="3360">
                  <c:v>28</c:v>
                </c:pt>
                <c:pt idx="3361">
                  <c:v>28.008400000000002</c:v>
                </c:pt>
                <c:pt idx="3362">
                  <c:v>28.0167</c:v>
                </c:pt>
                <c:pt idx="3363">
                  <c:v>28.025099999999998</c:v>
                </c:pt>
                <c:pt idx="3364">
                  <c:v>28.0335</c:v>
                </c:pt>
                <c:pt idx="3365">
                  <c:v>28.041799999999999</c:v>
                </c:pt>
                <c:pt idx="3366">
                  <c:v>28.0502</c:v>
                </c:pt>
                <c:pt idx="3367">
                  <c:v>28.058489999999999</c:v>
                </c:pt>
                <c:pt idx="3368">
                  <c:v>28.066800000000001</c:v>
                </c:pt>
                <c:pt idx="3369">
                  <c:v>28.075199999999999</c:v>
                </c:pt>
                <c:pt idx="3370">
                  <c:v>28.083500000000001</c:v>
                </c:pt>
                <c:pt idx="3371">
                  <c:v>28.091799999999999</c:v>
                </c:pt>
                <c:pt idx="3372">
                  <c:v>28.100100000000001</c:v>
                </c:pt>
                <c:pt idx="3373">
                  <c:v>28.1084</c:v>
                </c:pt>
                <c:pt idx="3374">
                  <c:v>28.116700000000002</c:v>
                </c:pt>
                <c:pt idx="3375">
                  <c:v>28.125</c:v>
                </c:pt>
                <c:pt idx="3376">
                  <c:v>28.133400000000002</c:v>
                </c:pt>
                <c:pt idx="3377">
                  <c:v>28.1417</c:v>
                </c:pt>
                <c:pt idx="3378">
                  <c:v>28.150099999999998</c:v>
                </c:pt>
                <c:pt idx="3379">
                  <c:v>28.1584</c:v>
                </c:pt>
                <c:pt idx="3380">
                  <c:v>28.166699999999999</c:v>
                </c:pt>
                <c:pt idx="3381">
                  <c:v>28.175000000000001</c:v>
                </c:pt>
                <c:pt idx="3382">
                  <c:v>28.183399999999999</c:v>
                </c:pt>
                <c:pt idx="3383">
                  <c:v>28.191800000000001</c:v>
                </c:pt>
                <c:pt idx="3384">
                  <c:v>28.200199999999999</c:v>
                </c:pt>
                <c:pt idx="3385">
                  <c:v>28.208500000000001</c:v>
                </c:pt>
                <c:pt idx="3386">
                  <c:v>28.216799999999999</c:v>
                </c:pt>
                <c:pt idx="3387">
                  <c:v>28.225100000000001</c:v>
                </c:pt>
                <c:pt idx="3388">
                  <c:v>28.2334</c:v>
                </c:pt>
                <c:pt idx="3389">
                  <c:v>28.241800000000001</c:v>
                </c:pt>
                <c:pt idx="3390">
                  <c:v>28.2502</c:v>
                </c:pt>
                <c:pt idx="3391">
                  <c:v>28.258500000000002</c:v>
                </c:pt>
                <c:pt idx="3392">
                  <c:v>28.26679</c:v>
                </c:pt>
                <c:pt idx="3393">
                  <c:v>28.275089999999999</c:v>
                </c:pt>
                <c:pt idx="3394">
                  <c:v>28.2834</c:v>
                </c:pt>
                <c:pt idx="3395">
                  <c:v>28.291699999999999</c:v>
                </c:pt>
                <c:pt idx="3396">
                  <c:v>28.3001</c:v>
                </c:pt>
                <c:pt idx="3397">
                  <c:v>28.308399999999999</c:v>
                </c:pt>
                <c:pt idx="3398">
                  <c:v>28.316700000000001</c:v>
                </c:pt>
                <c:pt idx="3399">
                  <c:v>28.324999999999999</c:v>
                </c:pt>
                <c:pt idx="3400">
                  <c:v>28.333400000000001</c:v>
                </c:pt>
                <c:pt idx="3401">
                  <c:v>28.341699999999999</c:v>
                </c:pt>
                <c:pt idx="3402">
                  <c:v>28.350100000000001</c:v>
                </c:pt>
                <c:pt idx="3403">
                  <c:v>28.358499999999999</c:v>
                </c:pt>
                <c:pt idx="3404">
                  <c:v>28.366800000000001</c:v>
                </c:pt>
                <c:pt idx="3405">
                  <c:v>28.3751</c:v>
                </c:pt>
                <c:pt idx="3406">
                  <c:v>28.383500000000002</c:v>
                </c:pt>
                <c:pt idx="3407">
                  <c:v>28.3918</c:v>
                </c:pt>
                <c:pt idx="3408">
                  <c:v>28.400089999999999</c:v>
                </c:pt>
                <c:pt idx="3409">
                  <c:v>28.40849</c:v>
                </c:pt>
                <c:pt idx="3410">
                  <c:v>28.416799999999999</c:v>
                </c:pt>
                <c:pt idx="3411">
                  <c:v>28.4251</c:v>
                </c:pt>
                <c:pt idx="3412">
                  <c:v>28.433399999999999</c:v>
                </c:pt>
                <c:pt idx="3413">
                  <c:v>28.441700000000001</c:v>
                </c:pt>
                <c:pt idx="3414">
                  <c:v>28.45</c:v>
                </c:pt>
                <c:pt idx="3415">
                  <c:v>28.458400000000001</c:v>
                </c:pt>
                <c:pt idx="3416">
                  <c:v>28.466699999999999</c:v>
                </c:pt>
                <c:pt idx="3417">
                  <c:v>28.475000000000001</c:v>
                </c:pt>
                <c:pt idx="3418">
                  <c:v>28.4834</c:v>
                </c:pt>
                <c:pt idx="3419">
                  <c:v>28.491700000000002</c:v>
                </c:pt>
                <c:pt idx="3420">
                  <c:v>28.5001</c:v>
                </c:pt>
                <c:pt idx="3421">
                  <c:v>28.508400000000002</c:v>
                </c:pt>
                <c:pt idx="3422">
                  <c:v>28.5167</c:v>
                </c:pt>
                <c:pt idx="3423">
                  <c:v>28.525099999999998</c:v>
                </c:pt>
                <c:pt idx="3424">
                  <c:v>28.5335</c:v>
                </c:pt>
                <c:pt idx="3425">
                  <c:v>28.541799999999999</c:v>
                </c:pt>
                <c:pt idx="3426">
                  <c:v>28.5501</c:v>
                </c:pt>
                <c:pt idx="3427">
                  <c:v>28.558499999999999</c:v>
                </c:pt>
                <c:pt idx="3428">
                  <c:v>28.566800000000001</c:v>
                </c:pt>
                <c:pt idx="3429">
                  <c:v>28.575099999999999</c:v>
                </c:pt>
                <c:pt idx="3430">
                  <c:v>28.583500000000001</c:v>
                </c:pt>
                <c:pt idx="3431">
                  <c:v>28.591799999999999</c:v>
                </c:pt>
                <c:pt idx="3432">
                  <c:v>28.600100000000001</c:v>
                </c:pt>
                <c:pt idx="3433">
                  <c:v>28.60839</c:v>
                </c:pt>
                <c:pt idx="3434">
                  <c:v>28.616700000000002</c:v>
                </c:pt>
                <c:pt idx="3435">
                  <c:v>28.6251</c:v>
                </c:pt>
                <c:pt idx="3436">
                  <c:v>28.633400000000002</c:v>
                </c:pt>
                <c:pt idx="3437">
                  <c:v>28.6417</c:v>
                </c:pt>
                <c:pt idx="3438">
                  <c:v>28.65</c:v>
                </c:pt>
                <c:pt idx="3439">
                  <c:v>28.6584</c:v>
                </c:pt>
                <c:pt idx="3440">
                  <c:v>28.666689999999999</c:v>
                </c:pt>
                <c:pt idx="3441">
                  <c:v>28.675000000000001</c:v>
                </c:pt>
                <c:pt idx="3442">
                  <c:v>28.683399999999999</c:v>
                </c:pt>
                <c:pt idx="3443">
                  <c:v>28.691800000000001</c:v>
                </c:pt>
                <c:pt idx="3444">
                  <c:v>28.700099999999999</c:v>
                </c:pt>
                <c:pt idx="3445">
                  <c:v>28.708400000000001</c:v>
                </c:pt>
                <c:pt idx="3446">
                  <c:v>28.71679</c:v>
                </c:pt>
                <c:pt idx="3447">
                  <c:v>28.725100000000001</c:v>
                </c:pt>
                <c:pt idx="3448">
                  <c:v>28.733499999999999</c:v>
                </c:pt>
                <c:pt idx="3449">
                  <c:v>28.741800000000001</c:v>
                </c:pt>
                <c:pt idx="3450">
                  <c:v>28.7502</c:v>
                </c:pt>
                <c:pt idx="3451">
                  <c:v>28.758500000000002</c:v>
                </c:pt>
                <c:pt idx="3452">
                  <c:v>28.7667</c:v>
                </c:pt>
                <c:pt idx="3453">
                  <c:v>28.775099999999998</c:v>
                </c:pt>
                <c:pt idx="3454">
                  <c:v>28.7834</c:v>
                </c:pt>
                <c:pt idx="3455">
                  <c:v>28.791799999999999</c:v>
                </c:pt>
                <c:pt idx="3456">
                  <c:v>28.8</c:v>
                </c:pt>
                <c:pt idx="3457">
                  <c:v>28.808399999999999</c:v>
                </c:pt>
                <c:pt idx="3458">
                  <c:v>28.816700000000001</c:v>
                </c:pt>
                <c:pt idx="3459">
                  <c:v>28.824999999999999</c:v>
                </c:pt>
                <c:pt idx="3460">
                  <c:v>28.833400000000001</c:v>
                </c:pt>
                <c:pt idx="3461">
                  <c:v>28.841699999999999</c:v>
                </c:pt>
                <c:pt idx="3462">
                  <c:v>28.850100000000001</c:v>
                </c:pt>
                <c:pt idx="3463">
                  <c:v>28.8584</c:v>
                </c:pt>
                <c:pt idx="3464">
                  <c:v>28.866800000000001</c:v>
                </c:pt>
                <c:pt idx="3465">
                  <c:v>28.8752</c:v>
                </c:pt>
                <c:pt idx="3466">
                  <c:v>28.883500000000002</c:v>
                </c:pt>
                <c:pt idx="3467">
                  <c:v>28.8918</c:v>
                </c:pt>
                <c:pt idx="3468">
                  <c:v>28.900099999999998</c:v>
                </c:pt>
                <c:pt idx="3469">
                  <c:v>28.90849</c:v>
                </c:pt>
                <c:pt idx="3470">
                  <c:v>28.916799999999999</c:v>
                </c:pt>
                <c:pt idx="3471">
                  <c:v>28.925090000000001</c:v>
                </c:pt>
                <c:pt idx="3472">
                  <c:v>28.933399999999999</c:v>
                </c:pt>
                <c:pt idx="3473">
                  <c:v>28.941800000000001</c:v>
                </c:pt>
                <c:pt idx="3474">
                  <c:v>28.950099999999999</c:v>
                </c:pt>
                <c:pt idx="3475">
                  <c:v>28.958500000000001</c:v>
                </c:pt>
                <c:pt idx="3476">
                  <c:v>28.966699999999999</c:v>
                </c:pt>
                <c:pt idx="3477">
                  <c:v>28.974989999999998</c:v>
                </c:pt>
                <c:pt idx="3478">
                  <c:v>28.98339</c:v>
                </c:pt>
                <c:pt idx="3479">
                  <c:v>28.991700000000002</c:v>
                </c:pt>
                <c:pt idx="3480">
                  <c:v>29</c:v>
                </c:pt>
                <c:pt idx="3481">
                  <c:v>29.008400000000002</c:v>
                </c:pt>
                <c:pt idx="3482">
                  <c:v>29.0167</c:v>
                </c:pt>
                <c:pt idx="3483">
                  <c:v>29.025099999999998</c:v>
                </c:pt>
                <c:pt idx="3484">
                  <c:v>29.0335</c:v>
                </c:pt>
                <c:pt idx="3485">
                  <c:v>29.041799999999999</c:v>
                </c:pt>
                <c:pt idx="3486">
                  <c:v>29.050090000000001</c:v>
                </c:pt>
                <c:pt idx="3487">
                  <c:v>29.058499999999999</c:v>
                </c:pt>
                <c:pt idx="3488">
                  <c:v>29.066800000000001</c:v>
                </c:pt>
                <c:pt idx="3489">
                  <c:v>29.075099999999999</c:v>
                </c:pt>
                <c:pt idx="3490">
                  <c:v>29.083400000000001</c:v>
                </c:pt>
                <c:pt idx="3491">
                  <c:v>29.091799999999999</c:v>
                </c:pt>
                <c:pt idx="3492">
                  <c:v>29.100100000000001</c:v>
                </c:pt>
                <c:pt idx="3493">
                  <c:v>29.1084</c:v>
                </c:pt>
                <c:pt idx="3494">
                  <c:v>29.116700000000002</c:v>
                </c:pt>
                <c:pt idx="3495">
                  <c:v>29.125</c:v>
                </c:pt>
                <c:pt idx="3496">
                  <c:v>29.133400000000002</c:v>
                </c:pt>
                <c:pt idx="3497">
                  <c:v>29.1417</c:v>
                </c:pt>
                <c:pt idx="3498">
                  <c:v>29.15</c:v>
                </c:pt>
                <c:pt idx="3499">
                  <c:v>29.158300000000001</c:v>
                </c:pt>
                <c:pt idx="3500">
                  <c:v>29.166699999999999</c:v>
                </c:pt>
                <c:pt idx="3501">
                  <c:v>29.175090000000001</c:v>
                </c:pt>
                <c:pt idx="3502">
                  <c:v>29.183499999999999</c:v>
                </c:pt>
                <c:pt idx="3503">
                  <c:v>29.191800000000001</c:v>
                </c:pt>
                <c:pt idx="3504">
                  <c:v>29.200099999999999</c:v>
                </c:pt>
                <c:pt idx="3505">
                  <c:v>29.208500000000001</c:v>
                </c:pt>
                <c:pt idx="3506">
                  <c:v>29.216799999999999</c:v>
                </c:pt>
                <c:pt idx="3507">
                  <c:v>29.225100000000001</c:v>
                </c:pt>
                <c:pt idx="3508">
                  <c:v>29.233499999999999</c:v>
                </c:pt>
                <c:pt idx="3509">
                  <c:v>29.241900000000001</c:v>
                </c:pt>
                <c:pt idx="3510">
                  <c:v>29.2501</c:v>
                </c:pt>
                <c:pt idx="3511">
                  <c:v>29.258400000000002</c:v>
                </c:pt>
                <c:pt idx="3512">
                  <c:v>29.26679</c:v>
                </c:pt>
                <c:pt idx="3513">
                  <c:v>29.274999999999999</c:v>
                </c:pt>
                <c:pt idx="3514">
                  <c:v>29.2834</c:v>
                </c:pt>
                <c:pt idx="3515">
                  <c:v>29.291699999999999</c:v>
                </c:pt>
                <c:pt idx="3516">
                  <c:v>29.3001</c:v>
                </c:pt>
                <c:pt idx="3517">
                  <c:v>29.30829</c:v>
                </c:pt>
                <c:pt idx="3518">
                  <c:v>29.316700000000001</c:v>
                </c:pt>
                <c:pt idx="3519">
                  <c:v>29.325099999999999</c:v>
                </c:pt>
                <c:pt idx="3520">
                  <c:v>29.333400000000001</c:v>
                </c:pt>
                <c:pt idx="3521">
                  <c:v>29.341699999999999</c:v>
                </c:pt>
                <c:pt idx="3522">
                  <c:v>29.350100000000001</c:v>
                </c:pt>
                <c:pt idx="3523">
                  <c:v>29.358499999999999</c:v>
                </c:pt>
                <c:pt idx="3524">
                  <c:v>29.366800000000001</c:v>
                </c:pt>
                <c:pt idx="3525">
                  <c:v>29.3751</c:v>
                </c:pt>
                <c:pt idx="3526">
                  <c:v>29.383389999999999</c:v>
                </c:pt>
                <c:pt idx="3527">
                  <c:v>29.3918</c:v>
                </c:pt>
                <c:pt idx="3528">
                  <c:v>29.400089999999999</c:v>
                </c:pt>
                <c:pt idx="3529">
                  <c:v>29.40849</c:v>
                </c:pt>
                <c:pt idx="3530">
                  <c:v>29.416799999999999</c:v>
                </c:pt>
                <c:pt idx="3531">
                  <c:v>29.4251</c:v>
                </c:pt>
                <c:pt idx="3532">
                  <c:v>29.433399999999999</c:v>
                </c:pt>
                <c:pt idx="3533">
                  <c:v>29.441700000000001</c:v>
                </c:pt>
                <c:pt idx="3534">
                  <c:v>29.450099999999999</c:v>
                </c:pt>
                <c:pt idx="3535">
                  <c:v>29.458400000000001</c:v>
                </c:pt>
                <c:pt idx="3536">
                  <c:v>29.46679</c:v>
                </c:pt>
                <c:pt idx="3537">
                  <c:v>29.475000000000001</c:v>
                </c:pt>
                <c:pt idx="3538">
                  <c:v>29.4833</c:v>
                </c:pt>
                <c:pt idx="3539">
                  <c:v>29.491700000000002</c:v>
                </c:pt>
                <c:pt idx="3540">
                  <c:v>29.5</c:v>
                </c:pt>
                <c:pt idx="3541">
                  <c:v>29.508400000000002</c:v>
                </c:pt>
                <c:pt idx="3542">
                  <c:v>29.5167</c:v>
                </c:pt>
                <c:pt idx="3543">
                  <c:v>29.525089999999999</c:v>
                </c:pt>
                <c:pt idx="3544">
                  <c:v>29.5334</c:v>
                </c:pt>
                <c:pt idx="3545">
                  <c:v>29.541799999999999</c:v>
                </c:pt>
                <c:pt idx="3546">
                  <c:v>29.5501</c:v>
                </c:pt>
                <c:pt idx="3547">
                  <c:v>29.558499999999999</c:v>
                </c:pt>
                <c:pt idx="3548">
                  <c:v>29.566800000000001</c:v>
                </c:pt>
                <c:pt idx="3549">
                  <c:v>29.575099999999999</c:v>
                </c:pt>
                <c:pt idx="3550">
                  <c:v>29.583500000000001</c:v>
                </c:pt>
                <c:pt idx="3551">
                  <c:v>29.591699999999999</c:v>
                </c:pt>
                <c:pt idx="3552">
                  <c:v>29.600100000000001</c:v>
                </c:pt>
                <c:pt idx="3553">
                  <c:v>29.60839</c:v>
                </c:pt>
                <c:pt idx="3554">
                  <c:v>29.616700000000002</c:v>
                </c:pt>
                <c:pt idx="3555">
                  <c:v>29.625</c:v>
                </c:pt>
                <c:pt idx="3556">
                  <c:v>29.633400000000002</c:v>
                </c:pt>
                <c:pt idx="3557">
                  <c:v>29.6417</c:v>
                </c:pt>
                <c:pt idx="3558">
                  <c:v>29.65</c:v>
                </c:pt>
                <c:pt idx="3559">
                  <c:v>29.658290000000001</c:v>
                </c:pt>
                <c:pt idx="3560">
                  <c:v>29.666599999999999</c:v>
                </c:pt>
                <c:pt idx="3561">
                  <c:v>29.6751</c:v>
                </c:pt>
                <c:pt idx="3562">
                  <c:v>29.683399999999999</c:v>
                </c:pt>
                <c:pt idx="3563">
                  <c:v>29.691800000000001</c:v>
                </c:pt>
                <c:pt idx="3564">
                  <c:v>29.700099999999999</c:v>
                </c:pt>
                <c:pt idx="3565">
                  <c:v>29.708500000000001</c:v>
                </c:pt>
                <c:pt idx="3566">
                  <c:v>29.716799999999999</c:v>
                </c:pt>
                <c:pt idx="3567">
                  <c:v>29.725100000000001</c:v>
                </c:pt>
                <c:pt idx="3568">
                  <c:v>29.733499999999999</c:v>
                </c:pt>
                <c:pt idx="3569">
                  <c:v>29.741800000000001</c:v>
                </c:pt>
                <c:pt idx="3570">
                  <c:v>29.7502</c:v>
                </c:pt>
                <c:pt idx="3571">
                  <c:v>29.758400000000002</c:v>
                </c:pt>
                <c:pt idx="3572">
                  <c:v>29.7667</c:v>
                </c:pt>
                <c:pt idx="3573">
                  <c:v>29.775099999999998</c:v>
                </c:pt>
                <c:pt idx="3574">
                  <c:v>29.7834</c:v>
                </c:pt>
                <c:pt idx="3575">
                  <c:v>29.791699999999999</c:v>
                </c:pt>
                <c:pt idx="3576">
                  <c:v>29.8001</c:v>
                </c:pt>
                <c:pt idx="3577">
                  <c:v>29.808399999999999</c:v>
                </c:pt>
                <c:pt idx="3578">
                  <c:v>29.816700000000001</c:v>
                </c:pt>
                <c:pt idx="3579">
                  <c:v>29.824999999999999</c:v>
                </c:pt>
                <c:pt idx="3580">
                  <c:v>29.833300000000001</c:v>
                </c:pt>
                <c:pt idx="3581">
                  <c:v>29.841699999999999</c:v>
                </c:pt>
                <c:pt idx="3582">
                  <c:v>29.850100000000001</c:v>
                </c:pt>
                <c:pt idx="3583">
                  <c:v>29.8584</c:v>
                </c:pt>
                <c:pt idx="3584">
                  <c:v>29.866800000000001</c:v>
                </c:pt>
                <c:pt idx="3585">
                  <c:v>29.8751</c:v>
                </c:pt>
                <c:pt idx="3586">
                  <c:v>29.883400000000002</c:v>
                </c:pt>
                <c:pt idx="3587">
                  <c:v>29.8917</c:v>
                </c:pt>
                <c:pt idx="3588">
                  <c:v>29.9</c:v>
                </c:pt>
                <c:pt idx="3589">
                  <c:v>29.9084</c:v>
                </c:pt>
                <c:pt idx="3590">
                  <c:v>29.916799999999999</c:v>
                </c:pt>
                <c:pt idx="3591">
                  <c:v>29.9251</c:v>
                </c:pt>
                <c:pt idx="3592">
                  <c:v>29.933399999999999</c:v>
                </c:pt>
                <c:pt idx="3593">
                  <c:v>29.941690000000001</c:v>
                </c:pt>
                <c:pt idx="3594">
                  <c:v>29.950099999999999</c:v>
                </c:pt>
                <c:pt idx="3595">
                  <c:v>29.958400000000001</c:v>
                </c:pt>
                <c:pt idx="3596">
                  <c:v>29.966699999999999</c:v>
                </c:pt>
                <c:pt idx="3597">
                  <c:v>29.975000000000001</c:v>
                </c:pt>
                <c:pt idx="3598">
                  <c:v>29.9833</c:v>
                </c:pt>
                <c:pt idx="3599">
                  <c:v>29.991700000000002</c:v>
                </c:pt>
                <c:pt idx="3600">
                  <c:v>30.0001</c:v>
                </c:pt>
                <c:pt idx="3601">
                  <c:v>30.008400000000002</c:v>
                </c:pt>
                <c:pt idx="3602">
                  <c:v>30.0167</c:v>
                </c:pt>
                <c:pt idx="3603">
                  <c:v>30.025099999999998</c:v>
                </c:pt>
                <c:pt idx="3604">
                  <c:v>30.0334</c:v>
                </c:pt>
                <c:pt idx="3605">
                  <c:v>30.041799999999999</c:v>
                </c:pt>
                <c:pt idx="3606">
                  <c:v>30.050090000000001</c:v>
                </c:pt>
                <c:pt idx="3607">
                  <c:v>30.058399999999999</c:v>
                </c:pt>
                <c:pt idx="3608">
                  <c:v>30.066800000000001</c:v>
                </c:pt>
                <c:pt idx="3609">
                  <c:v>30.075099999999999</c:v>
                </c:pt>
                <c:pt idx="3610">
                  <c:v>30.083400000000001</c:v>
                </c:pt>
                <c:pt idx="3611">
                  <c:v>30.091799999999999</c:v>
                </c:pt>
                <c:pt idx="3612">
                  <c:v>30.100100000000001</c:v>
                </c:pt>
                <c:pt idx="3613">
                  <c:v>30.1084</c:v>
                </c:pt>
                <c:pt idx="3614">
                  <c:v>30.116700000000002</c:v>
                </c:pt>
                <c:pt idx="3615">
                  <c:v>30.125</c:v>
                </c:pt>
                <c:pt idx="3616">
                  <c:v>30.133299999999998</c:v>
                </c:pt>
                <c:pt idx="3617">
                  <c:v>30.1416</c:v>
                </c:pt>
                <c:pt idx="3618">
                  <c:v>30.15</c:v>
                </c:pt>
                <c:pt idx="3619">
                  <c:v>30.158300000000001</c:v>
                </c:pt>
                <c:pt idx="3620">
                  <c:v>30.166689999999999</c:v>
                </c:pt>
                <c:pt idx="3621">
                  <c:v>30.175000000000001</c:v>
                </c:pt>
                <c:pt idx="3622">
                  <c:v>30.183399999999999</c:v>
                </c:pt>
                <c:pt idx="3623">
                  <c:v>30.191700000000001</c:v>
                </c:pt>
                <c:pt idx="3624">
                  <c:v>30.200099999999999</c:v>
                </c:pt>
                <c:pt idx="3625">
                  <c:v>30.208400000000001</c:v>
                </c:pt>
                <c:pt idx="3626">
                  <c:v>30.216799999999999</c:v>
                </c:pt>
                <c:pt idx="3627">
                  <c:v>30.225100000000001</c:v>
                </c:pt>
                <c:pt idx="3628">
                  <c:v>30.233499999999999</c:v>
                </c:pt>
                <c:pt idx="3629">
                  <c:v>30.241790000000002</c:v>
                </c:pt>
                <c:pt idx="3630">
                  <c:v>30.2501</c:v>
                </c:pt>
                <c:pt idx="3631">
                  <c:v>30.258500000000002</c:v>
                </c:pt>
                <c:pt idx="3632">
                  <c:v>30.2667</c:v>
                </c:pt>
                <c:pt idx="3633">
                  <c:v>30.275099999999998</c:v>
                </c:pt>
                <c:pt idx="3634">
                  <c:v>30.2834</c:v>
                </c:pt>
                <c:pt idx="3635">
                  <c:v>30.291799999999999</c:v>
                </c:pt>
                <c:pt idx="3636">
                  <c:v>30.3</c:v>
                </c:pt>
                <c:pt idx="3637">
                  <c:v>30.30829</c:v>
                </c:pt>
                <c:pt idx="3638">
                  <c:v>30.316700000000001</c:v>
                </c:pt>
                <c:pt idx="3639">
                  <c:v>30.324999999999999</c:v>
                </c:pt>
                <c:pt idx="3640">
                  <c:v>30.333300000000001</c:v>
                </c:pt>
                <c:pt idx="3641">
                  <c:v>30.341699999999999</c:v>
                </c:pt>
                <c:pt idx="3642">
                  <c:v>30.350100000000001</c:v>
                </c:pt>
                <c:pt idx="3643">
                  <c:v>30.3584</c:v>
                </c:pt>
                <c:pt idx="3644">
                  <c:v>30.366800000000001</c:v>
                </c:pt>
                <c:pt idx="3645">
                  <c:v>30.3751</c:v>
                </c:pt>
                <c:pt idx="3646">
                  <c:v>30.383500000000002</c:v>
                </c:pt>
                <c:pt idx="3647">
                  <c:v>30.3918</c:v>
                </c:pt>
                <c:pt idx="3648">
                  <c:v>30.400099999999998</c:v>
                </c:pt>
                <c:pt idx="3649">
                  <c:v>30.4085</c:v>
                </c:pt>
                <c:pt idx="3650">
                  <c:v>30.416699999999999</c:v>
                </c:pt>
                <c:pt idx="3651">
                  <c:v>30.4251</c:v>
                </c:pt>
                <c:pt idx="3652">
                  <c:v>30.433399999999999</c:v>
                </c:pt>
                <c:pt idx="3653">
                  <c:v>30.441700000000001</c:v>
                </c:pt>
                <c:pt idx="3654">
                  <c:v>30.450099999999999</c:v>
                </c:pt>
                <c:pt idx="3655">
                  <c:v>30.458300000000001</c:v>
                </c:pt>
                <c:pt idx="3656">
                  <c:v>30.4666</c:v>
                </c:pt>
                <c:pt idx="3657">
                  <c:v>30.475000000000001</c:v>
                </c:pt>
                <c:pt idx="3658">
                  <c:v>30.4834</c:v>
                </c:pt>
                <c:pt idx="3659">
                  <c:v>30.491700000000002</c:v>
                </c:pt>
                <c:pt idx="3660">
                  <c:v>30.5</c:v>
                </c:pt>
                <c:pt idx="3661">
                  <c:v>30.508400000000002</c:v>
                </c:pt>
                <c:pt idx="3662">
                  <c:v>30.5168</c:v>
                </c:pt>
                <c:pt idx="3663">
                  <c:v>30.525089999999999</c:v>
                </c:pt>
                <c:pt idx="3664">
                  <c:v>30.5335</c:v>
                </c:pt>
                <c:pt idx="3665">
                  <c:v>30.541799999999999</c:v>
                </c:pt>
                <c:pt idx="3666">
                  <c:v>30.5501</c:v>
                </c:pt>
                <c:pt idx="3667">
                  <c:v>30.558499999999999</c:v>
                </c:pt>
                <c:pt idx="3668">
                  <c:v>30.566800000000001</c:v>
                </c:pt>
                <c:pt idx="3669">
                  <c:v>30.575099999999999</c:v>
                </c:pt>
                <c:pt idx="3670">
                  <c:v>30.583500000000001</c:v>
                </c:pt>
                <c:pt idx="3671">
                  <c:v>30.591699999999999</c:v>
                </c:pt>
                <c:pt idx="3672">
                  <c:v>30.600100000000001</c:v>
                </c:pt>
                <c:pt idx="3673">
                  <c:v>30.6084</c:v>
                </c:pt>
                <c:pt idx="3674">
                  <c:v>30.616700000000002</c:v>
                </c:pt>
                <c:pt idx="3675">
                  <c:v>30.6251</c:v>
                </c:pt>
                <c:pt idx="3676">
                  <c:v>30.633299999999998</c:v>
                </c:pt>
                <c:pt idx="3677">
                  <c:v>30.6416</c:v>
                </c:pt>
                <c:pt idx="3678">
                  <c:v>30.65</c:v>
                </c:pt>
                <c:pt idx="3679">
                  <c:v>30.6584</c:v>
                </c:pt>
                <c:pt idx="3680">
                  <c:v>30.666699999999999</c:v>
                </c:pt>
                <c:pt idx="3681">
                  <c:v>30.675000000000001</c:v>
                </c:pt>
                <c:pt idx="3682">
                  <c:v>30.683489999999999</c:v>
                </c:pt>
                <c:pt idx="3683">
                  <c:v>30.691700000000001</c:v>
                </c:pt>
                <c:pt idx="3684">
                  <c:v>30.700099999999999</c:v>
                </c:pt>
                <c:pt idx="3685">
                  <c:v>30.708500000000001</c:v>
                </c:pt>
                <c:pt idx="3686">
                  <c:v>30.716799999999999</c:v>
                </c:pt>
                <c:pt idx="3687">
                  <c:v>30.725100000000001</c:v>
                </c:pt>
                <c:pt idx="3688">
                  <c:v>30.73339</c:v>
                </c:pt>
                <c:pt idx="3689">
                  <c:v>30.741800000000001</c:v>
                </c:pt>
                <c:pt idx="3690">
                  <c:v>30.7501</c:v>
                </c:pt>
                <c:pt idx="3691">
                  <c:v>30.758400000000002</c:v>
                </c:pt>
                <c:pt idx="3692">
                  <c:v>30.7667</c:v>
                </c:pt>
                <c:pt idx="3693">
                  <c:v>30.774999999999999</c:v>
                </c:pt>
                <c:pt idx="3694">
                  <c:v>30.7834</c:v>
                </c:pt>
                <c:pt idx="3695">
                  <c:v>30.791699999999999</c:v>
                </c:pt>
                <c:pt idx="3696">
                  <c:v>30.8</c:v>
                </c:pt>
                <c:pt idx="3697">
                  <c:v>30.808299999999999</c:v>
                </c:pt>
                <c:pt idx="3698">
                  <c:v>30.816700000000001</c:v>
                </c:pt>
                <c:pt idx="3699">
                  <c:v>30.824999999999999</c:v>
                </c:pt>
                <c:pt idx="3700">
                  <c:v>30.833300000000001</c:v>
                </c:pt>
                <c:pt idx="3701">
                  <c:v>30.841699999999999</c:v>
                </c:pt>
                <c:pt idx="3702">
                  <c:v>30.849989999999998</c:v>
                </c:pt>
                <c:pt idx="3703">
                  <c:v>30.858499999999999</c:v>
                </c:pt>
                <c:pt idx="3704">
                  <c:v>30.866800000000001</c:v>
                </c:pt>
                <c:pt idx="3705">
                  <c:v>30.8751</c:v>
                </c:pt>
                <c:pt idx="3706">
                  <c:v>30.883500000000002</c:v>
                </c:pt>
                <c:pt idx="3707">
                  <c:v>30.8917</c:v>
                </c:pt>
                <c:pt idx="3708">
                  <c:v>30.900099999999998</c:v>
                </c:pt>
                <c:pt idx="3709">
                  <c:v>30.9084</c:v>
                </c:pt>
                <c:pt idx="3710">
                  <c:v>30.916799999999999</c:v>
                </c:pt>
                <c:pt idx="3711">
                  <c:v>30.9251</c:v>
                </c:pt>
                <c:pt idx="3712">
                  <c:v>30.933399999999999</c:v>
                </c:pt>
                <c:pt idx="3713">
                  <c:v>30.941690000000001</c:v>
                </c:pt>
                <c:pt idx="3714">
                  <c:v>30.950099999999999</c:v>
                </c:pt>
                <c:pt idx="3715">
                  <c:v>30.958400000000001</c:v>
                </c:pt>
                <c:pt idx="3716">
                  <c:v>30.966699999999999</c:v>
                </c:pt>
                <c:pt idx="3717">
                  <c:v>30.975000000000001</c:v>
                </c:pt>
                <c:pt idx="3718">
                  <c:v>30.9833</c:v>
                </c:pt>
                <c:pt idx="3719">
                  <c:v>30.991700000000002</c:v>
                </c:pt>
                <c:pt idx="3720">
                  <c:v>31</c:v>
                </c:pt>
                <c:pt idx="3721">
                  <c:v>31.008299999999998</c:v>
                </c:pt>
                <c:pt idx="3722">
                  <c:v>31.01679</c:v>
                </c:pt>
                <c:pt idx="3723">
                  <c:v>31.025089999999999</c:v>
                </c:pt>
                <c:pt idx="3724">
                  <c:v>31.0334</c:v>
                </c:pt>
                <c:pt idx="3725">
                  <c:v>31.041699999999999</c:v>
                </c:pt>
                <c:pt idx="3726">
                  <c:v>31.0501</c:v>
                </c:pt>
                <c:pt idx="3727">
                  <c:v>31.058399999999999</c:v>
                </c:pt>
                <c:pt idx="3728">
                  <c:v>31.066800000000001</c:v>
                </c:pt>
                <c:pt idx="3729">
                  <c:v>31.075099999999999</c:v>
                </c:pt>
                <c:pt idx="3730">
                  <c:v>31.083500000000001</c:v>
                </c:pt>
                <c:pt idx="3731">
                  <c:v>31.091699999999999</c:v>
                </c:pt>
                <c:pt idx="3732">
                  <c:v>31.100100000000001</c:v>
                </c:pt>
                <c:pt idx="3733">
                  <c:v>31.1084</c:v>
                </c:pt>
                <c:pt idx="3734">
                  <c:v>31.116700000000002</c:v>
                </c:pt>
                <c:pt idx="3735">
                  <c:v>31.125</c:v>
                </c:pt>
                <c:pt idx="3736">
                  <c:v>31.133299999999998</c:v>
                </c:pt>
                <c:pt idx="3737">
                  <c:v>31.1417</c:v>
                </c:pt>
                <c:pt idx="3738">
                  <c:v>31.150089999999999</c:v>
                </c:pt>
                <c:pt idx="3739">
                  <c:v>31.1584</c:v>
                </c:pt>
                <c:pt idx="3740">
                  <c:v>31.166689999999999</c:v>
                </c:pt>
                <c:pt idx="3741">
                  <c:v>31.1751</c:v>
                </c:pt>
                <c:pt idx="3742">
                  <c:v>31.183499999999999</c:v>
                </c:pt>
                <c:pt idx="3743">
                  <c:v>31.191800000000001</c:v>
                </c:pt>
                <c:pt idx="3744">
                  <c:v>31.200199999999999</c:v>
                </c:pt>
                <c:pt idx="3745">
                  <c:v>31.208400000000001</c:v>
                </c:pt>
                <c:pt idx="3746">
                  <c:v>31.216799999999999</c:v>
                </c:pt>
                <c:pt idx="3747">
                  <c:v>31.225100000000001</c:v>
                </c:pt>
                <c:pt idx="3748">
                  <c:v>31.233499999999999</c:v>
                </c:pt>
                <c:pt idx="3749">
                  <c:v>31.241900000000001</c:v>
                </c:pt>
                <c:pt idx="3750">
                  <c:v>31.25009</c:v>
                </c:pt>
                <c:pt idx="3751">
                  <c:v>31.258489999999998</c:v>
                </c:pt>
                <c:pt idx="3752">
                  <c:v>31.26679</c:v>
                </c:pt>
                <c:pt idx="3753">
                  <c:v>31.275089999999999</c:v>
                </c:pt>
                <c:pt idx="3754">
                  <c:v>31.28349</c:v>
                </c:pt>
                <c:pt idx="3755">
                  <c:v>31.291789999999999</c:v>
                </c:pt>
                <c:pt idx="3756">
                  <c:v>31.300090000000001</c:v>
                </c:pt>
                <c:pt idx="3757">
                  <c:v>31.30829</c:v>
                </c:pt>
                <c:pt idx="3758">
                  <c:v>31.316690000000001</c:v>
                </c:pt>
                <c:pt idx="3759">
                  <c:v>31.32499</c:v>
                </c:pt>
                <c:pt idx="3760">
                  <c:v>31.333290000000002</c:v>
                </c:pt>
                <c:pt idx="3761">
                  <c:v>31.34169</c:v>
                </c:pt>
                <c:pt idx="3762">
                  <c:v>31.350100000000001</c:v>
                </c:pt>
                <c:pt idx="3763">
                  <c:v>31.35839</c:v>
                </c:pt>
                <c:pt idx="3764">
                  <c:v>31.366790000000002</c:v>
                </c:pt>
                <c:pt idx="3765">
                  <c:v>31.3751</c:v>
                </c:pt>
                <c:pt idx="3766">
                  <c:v>31.383500000000002</c:v>
                </c:pt>
                <c:pt idx="3767">
                  <c:v>31.3918</c:v>
                </c:pt>
                <c:pt idx="3768">
                  <c:v>31.400089999999999</c:v>
                </c:pt>
                <c:pt idx="3769">
                  <c:v>31.4085</c:v>
                </c:pt>
                <c:pt idx="3770">
                  <c:v>31.416799999999999</c:v>
                </c:pt>
                <c:pt idx="3771">
                  <c:v>31.4251</c:v>
                </c:pt>
                <c:pt idx="3772">
                  <c:v>31.433399999999999</c:v>
                </c:pt>
                <c:pt idx="3773">
                  <c:v>31.441700000000001</c:v>
                </c:pt>
                <c:pt idx="3774">
                  <c:v>31.45</c:v>
                </c:pt>
                <c:pt idx="3775">
                  <c:v>31.458400000000001</c:v>
                </c:pt>
                <c:pt idx="3776">
                  <c:v>31.466699999999999</c:v>
                </c:pt>
                <c:pt idx="3777">
                  <c:v>31.475000000000001</c:v>
                </c:pt>
                <c:pt idx="3778">
                  <c:v>31.48339</c:v>
                </c:pt>
                <c:pt idx="3779">
                  <c:v>31.491689999999998</c:v>
                </c:pt>
                <c:pt idx="3780">
                  <c:v>31.50009</c:v>
                </c:pt>
                <c:pt idx="3781">
                  <c:v>31.508389999999999</c:v>
                </c:pt>
                <c:pt idx="3782">
                  <c:v>31.51679</c:v>
                </c:pt>
                <c:pt idx="3783">
                  <c:v>31.525089999999999</c:v>
                </c:pt>
                <c:pt idx="3784">
                  <c:v>31.53349</c:v>
                </c:pt>
                <c:pt idx="3785">
                  <c:v>31.541789999999999</c:v>
                </c:pt>
                <c:pt idx="3786">
                  <c:v>31.5502</c:v>
                </c:pt>
                <c:pt idx="3787">
                  <c:v>31.558489999999999</c:v>
                </c:pt>
                <c:pt idx="3788">
                  <c:v>31.566800000000001</c:v>
                </c:pt>
                <c:pt idx="3789">
                  <c:v>31.575089999999999</c:v>
                </c:pt>
                <c:pt idx="3790">
                  <c:v>31.583500000000001</c:v>
                </c:pt>
                <c:pt idx="3791">
                  <c:v>31.59179</c:v>
                </c:pt>
                <c:pt idx="3792">
                  <c:v>31.600100000000001</c:v>
                </c:pt>
                <c:pt idx="3793">
                  <c:v>31.608499999999999</c:v>
                </c:pt>
                <c:pt idx="3794">
                  <c:v>31.616800000000001</c:v>
                </c:pt>
                <c:pt idx="3795">
                  <c:v>31.6251</c:v>
                </c:pt>
                <c:pt idx="3796">
                  <c:v>31.633400000000002</c:v>
                </c:pt>
                <c:pt idx="3797">
                  <c:v>31.6416</c:v>
                </c:pt>
                <c:pt idx="3798">
                  <c:v>31.65</c:v>
                </c:pt>
                <c:pt idx="3799">
                  <c:v>31.6584</c:v>
                </c:pt>
                <c:pt idx="3800">
                  <c:v>31.666699999999999</c:v>
                </c:pt>
                <c:pt idx="3801">
                  <c:v>31.675000000000001</c:v>
                </c:pt>
                <c:pt idx="3802">
                  <c:v>31.683489999999999</c:v>
                </c:pt>
                <c:pt idx="3803">
                  <c:v>31.691790000000001</c:v>
                </c:pt>
                <c:pt idx="3804">
                  <c:v>31.700089999999999</c:v>
                </c:pt>
                <c:pt idx="3805">
                  <c:v>31.708390000000001</c:v>
                </c:pt>
                <c:pt idx="3806">
                  <c:v>31.71679</c:v>
                </c:pt>
                <c:pt idx="3807">
                  <c:v>31.725090000000002</c:v>
                </c:pt>
                <c:pt idx="3808">
                  <c:v>31.73349</c:v>
                </c:pt>
                <c:pt idx="3809">
                  <c:v>31.741790000000002</c:v>
                </c:pt>
                <c:pt idx="3810">
                  <c:v>31.75019</c:v>
                </c:pt>
                <c:pt idx="3811">
                  <c:v>31.758389999999999</c:v>
                </c:pt>
                <c:pt idx="3812">
                  <c:v>31.766690000000001</c:v>
                </c:pt>
                <c:pt idx="3813">
                  <c:v>31.775089999999999</c:v>
                </c:pt>
                <c:pt idx="3814">
                  <c:v>31.78349</c:v>
                </c:pt>
                <c:pt idx="3815">
                  <c:v>31.791799999999999</c:v>
                </c:pt>
                <c:pt idx="3816">
                  <c:v>31.800090000000001</c:v>
                </c:pt>
                <c:pt idx="3817">
                  <c:v>31.80829</c:v>
                </c:pt>
                <c:pt idx="3818">
                  <c:v>31.816690000000001</c:v>
                </c:pt>
                <c:pt idx="3819">
                  <c:v>31.824999999999999</c:v>
                </c:pt>
                <c:pt idx="3820">
                  <c:v>31.833290000000002</c:v>
                </c:pt>
                <c:pt idx="3821">
                  <c:v>31.841699999999999</c:v>
                </c:pt>
                <c:pt idx="3822">
                  <c:v>31.850100000000001</c:v>
                </c:pt>
                <c:pt idx="3823">
                  <c:v>31.858499999999999</c:v>
                </c:pt>
                <c:pt idx="3824">
                  <c:v>31.866800000000001</c:v>
                </c:pt>
                <c:pt idx="3825">
                  <c:v>31.8751</c:v>
                </c:pt>
                <c:pt idx="3826">
                  <c:v>31.883489999999998</c:v>
                </c:pt>
                <c:pt idx="3827">
                  <c:v>31.89189</c:v>
                </c:pt>
                <c:pt idx="3828">
                  <c:v>31.900189999999998</c:v>
                </c:pt>
                <c:pt idx="3829">
                  <c:v>31.90849</c:v>
                </c:pt>
                <c:pt idx="3830">
                  <c:v>31.916889999999999</c:v>
                </c:pt>
                <c:pt idx="3831">
                  <c:v>31.925090000000001</c:v>
                </c:pt>
                <c:pt idx="3832">
                  <c:v>31.933489999999999</c:v>
                </c:pt>
                <c:pt idx="3833">
                  <c:v>31.941690000000001</c:v>
                </c:pt>
                <c:pt idx="3834">
                  <c:v>31.950089999999999</c:v>
                </c:pt>
                <c:pt idx="3835">
                  <c:v>31.958390000000001</c:v>
                </c:pt>
                <c:pt idx="3836">
                  <c:v>31.96669</c:v>
                </c:pt>
                <c:pt idx="3837">
                  <c:v>31.974989999999998</c:v>
                </c:pt>
                <c:pt idx="3838">
                  <c:v>31.98329</c:v>
                </c:pt>
                <c:pt idx="3839">
                  <c:v>31.991689999999998</c:v>
                </c:pt>
                <c:pt idx="3840">
                  <c:v>31.99999</c:v>
                </c:pt>
                <c:pt idx="3841">
                  <c:v>32.008400000000002</c:v>
                </c:pt>
                <c:pt idx="3842">
                  <c:v>32.016689999999997</c:v>
                </c:pt>
                <c:pt idx="3843">
                  <c:v>32.025100000000002</c:v>
                </c:pt>
                <c:pt idx="3844">
                  <c:v>32.033499999999997</c:v>
                </c:pt>
                <c:pt idx="3845">
                  <c:v>32.041789999999999</c:v>
                </c:pt>
                <c:pt idx="3846">
                  <c:v>32.050089999999997</c:v>
                </c:pt>
                <c:pt idx="3847">
                  <c:v>32.058489999999999</c:v>
                </c:pt>
                <c:pt idx="3848">
                  <c:v>32.066800000000001</c:v>
                </c:pt>
                <c:pt idx="3849">
                  <c:v>32.075200000000002</c:v>
                </c:pt>
                <c:pt idx="3850">
                  <c:v>32.083500000000001</c:v>
                </c:pt>
                <c:pt idx="3851">
                  <c:v>32.091799999999999</c:v>
                </c:pt>
                <c:pt idx="3852">
                  <c:v>32.099989999999998</c:v>
                </c:pt>
                <c:pt idx="3853">
                  <c:v>32.10839</c:v>
                </c:pt>
                <c:pt idx="3854">
                  <c:v>32.116790000000002</c:v>
                </c:pt>
                <c:pt idx="3855">
                  <c:v>32.125</c:v>
                </c:pt>
                <c:pt idx="3856">
                  <c:v>32.133299999999998</c:v>
                </c:pt>
                <c:pt idx="3857">
                  <c:v>32.141689999999997</c:v>
                </c:pt>
                <c:pt idx="3858">
                  <c:v>32.150089999999999</c:v>
                </c:pt>
                <c:pt idx="3859">
                  <c:v>32.158389999999997</c:v>
                </c:pt>
                <c:pt idx="3860">
                  <c:v>32.166690000000003</c:v>
                </c:pt>
                <c:pt idx="3861">
                  <c:v>32.174990000000001</c:v>
                </c:pt>
                <c:pt idx="3862">
                  <c:v>32.183399999999999</c:v>
                </c:pt>
                <c:pt idx="3863">
                  <c:v>32.191800000000001</c:v>
                </c:pt>
                <c:pt idx="3864">
                  <c:v>32.200200000000002</c:v>
                </c:pt>
                <c:pt idx="3865">
                  <c:v>32.208500000000001</c:v>
                </c:pt>
                <c:pt idx="3866">
                  <c:v>32.216790000000003</c:v>
                </c:pt>
                <c:pt idx="3867">
                  <c:v>32.225090000000002</c:v>
                </c:pt>
                <c:pt idx="3868">
                  <c:v>32.23339</c:v>
                </c:pt>
                <c:pt idx="3869">
                  <c:v>32.241790000000002</c:v>
                </c:pt>
                <c:pt idx="3870">
                  <c:v>32.250100000000003</c:v>
                </c:pt>
                <c:pt idx="3871">
                  <c:v>32.258499999999998</c:v>
                </c:pt>
                <c:pt idx="3872">
                  <c:v>32.266800000000003</c:v>
                </c:pt>
                <c:pt idx="3873">
                  <c:v>32.275100000000002</c:v>
                </c:pt>
                <c:pt idx="3874">
                  <c:v>32.283389999999997</c:v>
                </c:pt>
                <c:pt idx="3875">
                  <c:v>32.291690000000003</c:v>
                </c:pt>
                <c:pt idx="3876">
                  <c:v>32.300089999999997</c:v>
                </c:pt>
                <c:pt idx="3877">
                  <c:v>32.308399999999999</c:v>
                </c:pt>
                <c:pt idx="3878">
                  <c:v>32.316699999999997</c:v>
                </c:pt>
                <c:pt idx="3879">
                  <c:v>32.325000000000003</c:v>
                </c:pt>
                <c:pt idx="3880">
                  <c:v>32.333399999999997</c:v>
                </c:pt>
                <c:pt idx="3881">
                  <c:v>32.341700000000003</c:v>
                </c:pt>
                <c:pt idx="3882">
                  <c:v>32.350090000000002</c:v>
                </c:pt>
                <c:pt idx="3883">
                  <c:v>32.358490000000003</c:v>
                </c:pt>
                <c:pt idx="3884">
                  <c:v>32.366790000000002</c:v>
                </c:pt>
                <c:pt idx="3885">
                  <c:v>32.375190000000003</c:v>
                </c:pt>
                <c:pt idx="3886">
                  <c:v>32.383389999999999</c:v>
                </c:pt>
                <c:pt idx="3887">
                  <c:v>32.39179</c:v>
                </c:pt>
                <c:pt idx="3888">
                  <c:v>32.400199999999998</c:v>
                </c:pt>
                <c:pt idx="3889">
                  <c:v>32.40849</c:v>
                </c:pt>
                <c:pt idx="3890">
                  <c:v>32.416789999999999</c:v>
                </c:pt>
                <c:pt idx="3891">
                  <c:v>32.425089999999997</c:v>
                </c:pt>
                <c:pt idx="3892">
                  <c:v>32.433399999999999</c:v>
                </c:pt>
                <c:pt idx="3893">
                  <c:v>32.441699999999997</c:v>
                </c:pt>
                <c:pt idx="3894">
                  <c:v>32.450099999999999</c:v>
                </c:pt>
                <c:pt idx="3895">
                  <c:v>32.458390000000001</c:v>
                </c:pt>
                <c:pt idx="3896">
                  <c:v>32.46669</c:v>
                </c:pt>
                <c:pt idx="3897">
                  <c:v>32.474989999999998</c:v>
                </c:pt>
                <c:pt idx="3898">
                  <c:v>32.4833</c:v>
                </c:pt>
                <c:pt idx="3899">
                  <c:v>32.491700000000002</c:v>
                </c:pt>
                <c:pt idx="3900">
                  <c:v>32.5</c:v>
                </c:pt>
                <c:pt idx="3901">
                  <c:v>32.508400000000002</c:v>
                </c:pt>
                <c:pt idx="3902">
                  <c:v>32.516800000000003</c:v>
                </c:pt>
                <c:pt idx="3903">
                  <c:v>32.525190000000002</c:v>
                </c:pt>
                <c:pt idx="3904">
                  <c:v>32.533499999999997</c:v>
                </c:pt>
                <c:pt idx="3905">
                  <c:v>32.541800000000002</c:v>
                </c:pt>
                <c:pt idx="3906">
                  <c:v>32.550190000000001</c:v>
                </c:pt>
                <c:pt idx="3907">
                  <c:v>32.558489999999999</c:v>
                </c:pt>
                <c:pt idx="3908">
                  <c:v>32.566789999999997</c:v>
                </c:pt>
                <c:pt idx="3909">
                  <c:v>32.575090000000003</c:v>
                </c:pt>
                <c:pt idx="3910">
                  <c:v>32.583489999999998</c:v>
                </c:pt>
                <c:pt idx="3911">
                  <c:v>32.591790000000003</c:v>
                </c:pt>
                <c:pt idx="3912">
                  <c:v>32.600090000000002</c:v>
                </c:pt>
                <c:pt idx="3913">
                  <c:v>32.60839</c:v>
                </c:pt>
                <c:pt idx="3914">
                  <c:v>32.616790000000002</c:v>
                </c:pt>
                <c:pt idx="3915">
                  <c:v>32.625100000000003</c:v>
                </c:pt>
                <c:pt idx="3916">
                  <c:v>32.633290000000002</c:v>
                </c:pt>
                <c:pt idx="3917">
                  <c:v>32.641689999999997</c:v>
                </c:pt>
                <c:pt idx="3918">
                  <c:v>32.649990000000003</c:v>
                </c:pt>
                <c:pt idx="3919">
                  <c:v>32.658290000000001</c:v>
                </c:pt>
                <c:pt idx="3920">
                  <c:v>32.666690000000003</c:v>
                </c:pt>
                <c:pt idx="3921">
                  <c:v>32.675089999999997</c:v>
                </c:pt>
                <c:pt idx="3922">
                  <c:v>32.683489999999999</c:v>
                </c:pt>
                <c:pt idx="3923">
                  <c:v>32.691890000000001</c:v>
                </c:pt>
                <c:pt idx="3924">
                  <c:v>32.700200000000002</c:v>
                </c:pt>
                <c:pt idx="3925">
                  <c:v>32.708399999999997</c:v>
                </c:pt>
                <c:pt idx="3926">
                  <c:v>32.716799999999999</c:v>
                </c:pt>
                <c:pt idx="3927">
                  <c:v>32.725099999999998</c:v>
                </c:pt>
                <c:pt idx="3928">
                  <c:v>32.733499999999999</c:v>
                </c:pt>
                <c:pt idx="3929">
                  <c:v>32.741790000000002</c:v>
                </c:pt>
                <c:pt idx="3930">
                  <c:v>32.750100000000003</c:v>
                </c:pt>
                <c:pt idx="3931">
                  <c:v>32.758490000000002</c:v>
                </c:pt>
                <c:pt idx="3932">
                  <c:v>32.766800000000003</c:v>
                </c:pt>
                <c:pt idx="3933">
                  <c:v>32.775100000000002</c:v>
                </c:pt>
                <c:pt idx="3934">
                  <c:v>32.7834</c:v>
                </c:pt>
                <c:pt idx="3935">
                  <c:v>32.791690000000003</c:v>
                </c:pt>
                <c:pt idx="3936">
                  <c:v>32.799999999999997</c:v>
                </c:pt>
                <c:pt idx="3937">
                  <c:v>32.808300000000003</c:v>
                </c:pt>
                <c:pt idx="3938">
                  <c:v>32.816690000000001</c:v>
                </c:pt>
                <c:pt idx="3939">
                  <c:v>32.82499</c:v>
                </c:pt>
                <c:pt idx="3940">
                  <c:v>32.833390000000001</c:v>
                </c:pt>
                <c:pt idx="3941">
                  <c:v>32.84169</c:v>
                </c:pt>
                <c:pt idx="3942">
                  <c:v>32.850090000000002</c:v>
                </c:pt>
                <c:pt idx="3943">
                  <c:v>32.858490000000003</c:v>
                </c:pt>
                <c:pt idx="3944">
                  <c:v>32.866790000000002</c:v>
                </c:pt>
                <c:pt idx="3945">
                  <c:v>32.875100000000003</c:v>
                </c:pt>
                <c:pt idx="3946">
                  <c:v>32.883499999999998</c:v>
                </c:pt>
                <c:pt idx="3947">
                  <c:v>32.891800000000003</c:v>
                </c:pt>
                <c:pt idx="3948">
                  <c:v>32.900199999999998</c:v>
                </c:pt>
                <c:pt idx="3949">
                  <c:v>32.908499999999997</c:v>
                </c:pt>
                <c:pt idx="3950">
                  <c:v>32.916789999999999</c:v>
                </c:pt>
                <c:pt idx="3951">
                  <c:v>32.925089999999997</c:v>
                </c:pt>
                <c:pt idx="3952">
                  <c:v>32.933399999999999</c:v>
                </c:pt>
                <c:pt idx="3953">
                  <c:v>32.941800000000001</c:v>
                </c:pt>
                <c:pt idx="3954">
                  <c:v>32.950099999999999</c:v>
                </c:pt>
                <c:pt idx="3955">
                  <c:v>32.958399999999997</c:v>
                </c:pt>
                <c:pt idx="3956">
                  <c:v>32.96669</c:v>
                </c:pt>
                <c:pt idx="3957">
                  <c:v>32.974989999999998</c:v>
                </c:pt>
                <c:pt idx="3958">
                  <c:v>32.98339</c:v>
                </c:pt>
                <c:pt idx="3959">
                  <c:v>32.991700000000002</c:v>
                </c:pt>
                <c:pt idx="3960">
                  <c:v>33</c:v>
                </c:pt>
                <c:pt idx="3961">
                  <c:v>33.008400000000002</c:v>
                </c:pt>
                <c:pt idx="3962">
                  <c:v>33.0167</c:v>
                </c:pt>
                <c:pt idx="3963">
                  <c:v>33.025089999999999</c:v>
                </c:pt>
                <c:pt idx="3964">
                  <c:v>33.03349</c:v>
                </c:pt>
                <c:pt idx="3965">
                  <c:v>33.041789999999999</c:v>
                </c:pt>
                <c:pt idx="3966">
                  <c:v>33.050089999999997</c:v>
                </c:pt>
                <c:pt idx="3967">
                  <c:v>33.058489999999999</c:v>
                </c:pt>
                <c:pt idx="3968">
                  <c:v>33.066800000000001</c:v>
                </c:pt>
                <c:pt idx="3969">
                  <c:v>33.075099999999999</c:v>
                </c:pt>
                <c:pt idx="3970">
                  <c:v>33.083390000000001</c:v>
                </c:pt>
                <c:pt idx="3971">
                  <c:v>33.091790000000003</c:v>
                </c:pt>
                <c:pt idx="3972">
                  <c:v>33.099989999999998</c:v>
                </c:pt>
                <c:pt idx="3973">
                  <c:v>33.108490000000003</c:v>
                </c:pt>
                <c:pt idx="3974">
                  <c:v>33.116700000000002</c:v>
                </c:pt>
                <c:pt idx="3975">
                  <c:v>33.125100000000003</c:v>
                </c:pt>
                <c:pt idx="3976">
                  <c:v>33.133400000000002</c:v>
                </c:pt>
                <c:pt idx="3977">
                  <c:v>33.141689999999997</c:v>
                </c:pt>
                <c:pt idx="3978">
                  <c:v>33.149990000000003</c:v>
                </c:pt>
                <c:pt idx="3979">
                  <c:v>33.158389999999997</c:v>
                </c:pt>
                <c:pt idx="3980">
                  <c:v>33.166690000000003</c:v>
                </c:pt>
                <c:pt idx="3981">
                  <c:v>33.174999999999997</c:v>
                </c:pt>
                <c:pt idx="3982">
                  <c:v>33.183399999999999</c:v>
                </c:pt>
                <c:pt idx="3983">
                  <c:v>33.191800000000001</c:v>
                </c:pt>
                <c:pt idx="3984">
                  <c:v>33.200099999999999</c:v>
                </c:pt>
                <c:pt idx="3985">
                  <c:v>33.208489999999998</c:v>
                </c:pt>
                <c:pt idx="3986">
                  <c:v>33.216790000000003</c:v>
                </c:pt>
                <c:pt idx="3987">
                  <c:v>33.225090000000002</c:v>
                </c:pt>
                <c:pt idx="3988">
                  <c:v>33.233490000000003</c:v>
                </c:pt>
                <c:pt idx="3989">
                  <c:v>33.241889999999998</c:v>
                </c:pt>
                <c:pt idx="3990">
                  <c:v>33.250190000000003</c:v>
                </c:pt>
                <c:pt idx="3991">
                  <c:v>33.258499999999998</c:v>
                </c:pt>
                <c:pt idx="3992">
                  <c:v>33.26679</c:v>
                </c:pt>
                <c:pt idx="3993">
                  <c:v>33.274990000000003</c:v>
                </c:pt>
                <c:pt idx="3994">
                  <c:v>33.283389999999997</c:v>
                </c:pt>
                <c:pt idx="3995">
                  <c:v>33.291690000000003</c:v>
                </c:pt>
                <c:pt idx="3996">
                  <c:v>33.299999999999997</c:v>
                </c:pt>
                <c:pt idx="3997">
                  <c:v>33.30829</c:v>
                </c:pt>
                <c:pt idx="3998">
                  <c:v>33.316690000000001</c:v>
                </c:pt>
                <c:pt idx="3999">
                  <c:v>33.32499</c:v>
                </c:pt>
                <c:pt idx="4000">
                  <c:v>33.333390000000001</c:v>
                </c:pt>
                <c:pt idx="4001">
                  <c:v>33.341799999999999</c:v>
                </c:pt>
                <c:pt idx="4002">
                  <c:v>33.350090000000002</c:v>
                </c:pt>
                <c:pt idx="4003">
                  <c:v>33.358490000000003</c:v>
                </c:pt>
                <c:pt idx="4004">
                  <c:v>33.366790000000002</c:v>
                </c:pt>
                <c:pt idx="4005">
                  <c:v>33.375100000000003</c:v>
                </c:pt>
                <c:pt idx="4006">
                  <c:v>33.383400000000002</c:v>
                </c:pt>
                <c:pt idx="4007">
                  <c:v>33.391800000000003</c:v>
                </c:pt>
                <c:pt idx="4008">
                  <c:v>33.400100000000002</c:v>
                </c:pt>
                <c:pt idx="4009">
                  <c:v>33.408499999999997</c:v>
                </c:pt>
                <c:pt idx="4010">
                  <c:v>33.416800000000002</c:v>
                </c:pt>
                <c:pt idx="4011">
                  <c:v>33.425089999999997</c:v>
                </c:pt>
                <c:pt idx="4012">
                  <c:v>33.433399999999999</c:v>
                </c:pt>
                <c:pt idx="4013">
                  <c:v>33.441699999999997</c:v>
                </c:pt>
                <c:pt idx="4014">
                  <c:v>33.450000000000003</c:v>
                </c:pt>
                <c:pt idx="4015">
                  <c:v>33.458390000000001</c:v>
                </c:pt>
                <c:pt idx="4016">
                  <c:v>33.46669</c:v>
                </c:pt>
                <c:pt idx="4017">
                  <c:v>33.474989999999998</c:v>
                </c:pt>
                <c:pt idx="4018">
                  <c:v>33.48339</c:v>
                </c:pt>
                <c:pt idx="4019">
                  <c:v>33.491689999999998</c:v>
                </c:pt>
                <c:pt idx="4020">
                  <c:v>33.499989999999997</c:v>
                </c:pt>
                <c:pt idx="4021">
                  <c:v>33.508389999999999</c:v>
                </c:pt>
                <c:pt idx="4022">
                  <c:v>33.516800000000003</c:v>
                </c:pt>
                <c:pt idx="4023">
                  <c:v>33.525089999999999</c:v>
                </c:pt>
                <c:pt idx="4024">
                  <c:v>33.53349</c:v>
                </c:pt>
                <c:pt idx="4025">
                  <c:v>33.541789999999999</c:v>
                </c:pt>
                <c:pt idx="4026">
                  <c:v>33.550089999999997</c:v>
                </c:pt>
                <c:pt idx="4027">
                  <c:v>33.558399999999999</c:v>
                </c:pt>
                <c:pt idx="4028">
                  <c:v>33.566800000000001</c:v>
                </c:pt>
                <c:pt idx="4029">
                  <c:v>33.575099999999999</c:v>
                </c:pt>
                <c:pt idx="4030">
                  <c:v>33.583399999999997</c:v>
                </c:pt>
                <c:pt idx="4031">
                  <c:v>33.591799999999999</c:v>
                </c:pt>
                <c:pt idx="4032">
                  <c:v>33.600090000000002</c:v>
                </c:pt>
                <c:pt idx="4033">
                  <c:v>33.60839</c:v>
                </c:pt>
                <c:pt idx="4034">
                  <c:v>33.616700000000002</c:v>
                </c:pt>
                <c:pt idx="4035">
                  <c:v>33.625</c:v>
                </c:pt>
                <c:pt idx="4036">
                  <c:v>33.633400000000002</c:v>
                </c:pt>
                <c:pt idx="4037">
                  <c:v>33.6417</c:v>
                </c:pt>
                <c:pt idx="4038">
                  <c:v>33.65</c:v>
                </c:pt>
                <c:pt idx="4039">
                  <c:v>33.658290000000001</c:v>
                </c:pt>
                <c:pt idx="4040">
                  <c:v>33.666690000000003</c:v>
                </c:pt>
                <c:pt idx="4041">
                  <c:v>33.675089999999997</c:v>
                </c:pt>
                <c:pt idx="4042">
                  <c:v>33.683390000000003</c:v>
                </c:pt>
                <c:pt idx="4043">
                  <c:v>33.691800000000001</c:v>
                </c:pt>
                <c:pt idx="4044">
                  <c:v>33.700090000000003</c:v>
                </c:pt>
                <c:pt idx="4045">
                  <c:v>33.708489999999998</c:v>
                </c:pt>
                <c:pt idx="4046">
                  <c:v>33.716790000000003</c:v>
                </c:pt>
                <c:pt idx="4047">
                  <c:v>33.725090000000002</c:v>
                </c:pt>
                <c:pt idx="4048">
                  <c:v>33.733490000000003</c:v>
                </c:pt>
                <c:pt idx="4049">
                  <c:v>33.741790000000002</c:v>
                </c:pt>
                <c:pt idx="4050">
                  <c:v>33.750190000000003</c:v>
                </c:pt>
                <c:pt idx="4051">
                  <c:v>33.758499999999998</c:v>
                </c:pt>
                <c:pt idx="4052">
                  <c:v>33.766689999999997</c:v>
                </c:pt>
                <c:pt idx="4053">
                  <c:v>33.775089999999999</c:v>
                </c:pt>
                <c:pt idx="4054">
                  <c:v>33.783389999999997</c:v>
                </c:pt>
                <c:pt idx="4055">
                  <c:v>33.791789999999999</c:v>
                </c:pt>
                <c:pt idx="4056">
                  <c:v>33.799999999999997</c:v>
                </c:pt>
                <c:pt idx="4057">
                  <c:v>33.808399999999999</c:v>
                </c:pt>
                <c:pt idx="4058">
                  <c:v>33.816699999999997</c:v>
                </c:pt>
                <c:pt idx="4059">
                  <c:v>33.825000000000003</c:v>
                </c:pt>
                <c:pt idx="4060">
                  <c:v>33.833399999999997</c:v>
                </c:pt>
                <c:pt idx="4061">
                  <c:v>33.84169</c:v>
                </c:pt>
                <c:pt idx="4062">
                  <c:v>33.850099999999998</c:v>
                </c:pt>
                <c:pt idx="4063">
                  <c:v>33.85839</c:v>
                </c:pt>
                <c:pt idx="4064">
                  <c:v>33.866799999999998</c:v>
                </c:pt>
                <c:pt idx="4065">
                  <c:v>33.875100000000003</c:v>
                </c:pt>
                <c:pt idx="4066">
                  <c:v>33.883490000000002</c:v>
                </c:pt>
                <c:pt idx="4067">
                  <c:v>33.89179</c:v>
                </c:pt>
                <c:pt idx="4068">
                  <c:v>33.900089999999999</c:v>
                </c:pt>
                <c:pt idx="4069">
                  <c:v>33.908389999999997</c:v>
                </c:pt>
                <c:pt idx="4070">
                  <c:v>33.916789999999999</c:v>
                </c:pt>
                <c:pt idx="4071">
                  <c:v>33.925089999999997</c:v>
                </c:pt>
                <c:pt idx="4072">
                  <c:v>33.933399999999999</c:v>
                </c:pt>
                <c:pt idx="4073">
                  <c:v>33.941800000000001</c:v>
                </c:pt>
                <c:pt idx="4074">
                  <c:v>33.950090000000003</c:v>
                </c:pt>
                <c:pt idx="4075">
                  <c:v>33.958390000000001</c:v>
                </c:pt>
                <c:pt idx="4076">
                  <c:v>33.96669</c:v>
                </c:pt>
                <c:pt idx="4077">
                  <c:v>33.974989999999998</c:v>
                </c:pt>
                <c:pt idx="4078">
                  <c:v>33.9833</c:v>
                </c:pt>
                <c:pt idx="4079">
                  <c:v>33.991700000000002</c:v>
                </c:pt>
                <c:pt idx="4080">
                  <c:v>34</c:v>
                </c:pt>
                <c:pt idx="4081">
                  <c:v>34.008290000000002</c:v>
                </c:pt>
                <c:pt idx="4082">
                  <c:v>34.016800000000003</c:v>
                </c:pt>
                <c:pt idx="4083">
                  <c:v>34.025100000000002</c:v>
                </c:pt>
                <c:pt idx="4084">
                  <c:v>34.033389999999997</c:v>
                </c:pt>
                <c:pt idx="4085">
                  <c:v>34.041800000000002</c:v>
                </c:pt>
                <c:pt idx="4086">
                  <c:v>34.050089999999997</c:v>
                </c:pt>
                <c:pt idx="4087">
                  <c:v>34.058489999999999</c:v>
                </c:pt>
                <c:pt idx="4088">
                  <c:v>34.066699999999997</c:v>
                </c:pt>
                <c:pt idx="4089">
                  <c:v>34.075189999999999</c:v>
                </c:pt>
                <c:pt idx="4090">
                  <c:v>34.083489999999998</c:v>
                </c:pt>
                <c:pt idx="4091">
                  <c:v>34.091700000000003</c:v>
                </c:pt>
                <c:pt idx="4092">
                  <c:v>34.099989999999998</c:v>
                </c:pt>
                <c:pt idx="4093">
                  <c:v>34.108400000000003</c:v>
                </c:pt>
                <c:pt idx="4094">
                  <c:v>34.116599999999998</c:v>
                </c:pt>
                <c:pt idx="4095">
                  <c:v>34.120989999999999</c:v>
                </c:pt>
                <c:pt idx="4096">
                  <c:v>34.121699999999997</c:v>
                </c:pt>
                <c:pt idx="4097">
                  <c:v>34.121989999999997</c:v>
                </c:pt>
                <c:pt idx="4098">
                  <c:v>34.122390000000003</c:v>
                </c:pt>
                <c:pt idx="4099">
                  <c:v>34.122700000000002</c:v>
                </c:pt>
                <c:pt idx="4100">
                  <c:v>34.122999999999998</c:v>
                </c:pt>
                <c:pt idx="4101">
                  <c:v>34.123390000000001</c:v>
                </c:pt>
                <c:pt idx="4102">
                  <c:v>34.123699999999999</c:v>
                </c:pt>
                <c:pt idx="4103">
                  <c:v>34.123989999999999</c:v>
                </c:pt>
                <c:pt idx="4104">
                  <c:v>34.124389999999998</c:v>
                </c:pt>
                <c:pt idx="4105">
                  <c:v>34.124690000000001</c:v>
                </c:pt>
                <c:pt idx="4106">
                  <c:v>34.125</c:v>
                </c:pt>
                <c:pt idx="4107">
                  <c:v>34.125399999999999</c:v>
                </c:pt>
                <c:pt idx="4108">
                  <c:v>34.125689999999999</c:v>
                </c:pt>
                <c:pt idx="4109">
                  <c:v>34.125999999999998</c:v>
                </c:pt>
                <c:pt idx="4110">
                  <c:v>34.126300000000001</c:v>
                </c:pt>
                <c:pt idx="4111">
                  <c:v>34.126690000000004</c:v>
                </c:pt>
                <c:pt idx="4112">
                  <c:v>34.127000000000002</c:v>
                </c:pt>
                <c:pt idx="4113">
                  <c:v>34.127400000000002</c:v>
                </c:pt>
                <c:pt idx="4114">
                  <c:v>34.127589999999998</c:v>
                </c:pt>
                <c:pt idx="4115">
                  <c:v>34.127989999999997</c:v>
                </c:pt>
                <c:pt idx="4116">
                  <c:v>34.128399999999999</c:v>
                </c:pt>
                <c:pt idx="4117">
                  <c:v>34.128700000000002</c:v>
                </c:pt>
                <c:pt idx="4118">
                  <c:v>34.128799999999998</c:v>
                </c:pt>
                <c:pt idx="4119">
                  <c:v>34.128990000000002</c:v>
                </c:pt>
                <c:pt idx="4120">
                  <c:v>34.129199999999997</c:v>
                </c:pt>
                <c:pt idx="4121">
                  <c:v>34.129390000000001</c:v>
                </c:pt>
                <c:pt idx="4122">
                  <c:v>34.1295</c:v>
                </c:pt>
                <c:pt idx="4123">
                  <c:v>34.1297</c:v>
                </c:pt>
                <c:pt idx="4124">
                  <c:v>34.129890000000003</c:v>
                </c:pt>
                <c:pt idx="4125">
                  <c:v>34.130000000000003</c:v>
                </c:pt>
                <c:pt idx="4126">
                  <c:v>34.130189999999999</c:v>
                </c:pt>
                <c:pt idx="4127">
                  <c:v>34.130389999999998</c:v>
                </c:pt>
                <c:pt idx="4128">
                  <c:v>34.130490000000002</c:v>
                </c:pt>
                <c:pt idx="4129">
                  <c:v>34.130699999999997</c:v>
                </c:pt>
                <c:pt idx="4130">
                  <c:v>34.130890000000001</c:v>
                </c:pt>
                <c:pt idx="4131">
                  <c:v>34.130989999999997</c:v>
                </c:pt>
                <c:pt idx="4132">
                  <c:v>34.1312</c:v>
                </c:pt>
                <c:pt idx="4133">
                  <c:v>34.13129</c:v>
                </c:pt>
                <c:pt idx="4134">
                  <c:v>34.131489999999999</c:v>
                </c:pt>
                <c:pt idx="4135">
                  <c:v>34.131689999999999</c:v>
                </c:pt>
                <c:pt idx="4136">
                  <c:v>34.131790000000002</c:v>
                </c:pt>
                <c:pt idx="4137">
                  <c:v>34.131999999999998</c:v>
                </c:pt>
                <c:pt idx="4138">
                  <c:v>34.132190000000001</c:v>
                </c:pt>
                <c:pt idx="4139">
                  <c:v>34.132399999999997</c:v>
                </c:pt>
                <c:pt idx="4140">
                  <c:v>34.1325</c:v>
                </c:pt>
                <c:pt idx="4141">
                  <c:v>34.132599999999996</c:v>
                </c:pt>
                <c:pt idx="4142">
                  <c:v>34.13279</c:v>
                </c:pt>
                <c:pt idx="4143">
                  <c:v>34.133000000000003</c:v>
                </c:pt>
                <c:pt idx="4144">
                  <c:v>34.133189999999999</c:v>
                </c:pt>
                <c:pt idx="4145">
                  <c:v>34.133299999999998</c:v>
                </c:pt>
                <c:pt idx="4146">
                  <c:v>34.133499999999998</c:v>
                </c:pt>
                <c:pt idx="4147">
                  <c:v>34.133690000000001</c:v>
                </c:pt>
                <c:pt idx="4148">
                  <c:v>34.133800000000001</c:v>
                </c:pt>
                <c:pt idx="4149">
                  <c:v>34.133989999999997</c:v>
                </c:pt>
                <c:pt idx="4150">
                  <c:v>34.134189999999997</c:v>
                </c:pt>
                <c:pt idx="4151">
                  <c:v>34.134300000000003</c:v>
                </c:pt>
                <c:pt idx="4152">
                  <c:v>34.13449</c:v>
                </c:pt>
                <c:pt idx="4153">
                  <c:v>34.134689999999999</c:v>
                </c:pt>
                <c:pt idx="4154">
                  <c:v>34.134790000000002</c:v>
                </c:pt>
                <c:pt idx="4155">
                  <c:v>34.134990000000002</c:v>
                </c:pt>
                <c:pt idx="4156">
                  <c:v>34.135199999999998</c:v>
                </c:pt>
                <c:pt idx="4157">
                  <c:v>34.135289999999998</c:v>
                </c:pt>
                <c:pt idx="4158">
                  <c:v>34.135489999999997</c:v>
                </c:pt>
                <c:pt idx="4159">
                  <c:v>34.1357</c:v>
                </c:pt>
                <c:pt idx="4160">
                  <c:v>34.135890000000003</c:v>
                </c:pt>
                <c:pt idx="4161">
                  <c:v>34.13599</c:v>
                </c:pt>
                <c:pt idx="4162">
                  <c:v>34.136090000000003</c:v>
                </c:pt>
                <c:pt idx="4163">
                  <c:v>34.136299999999999</c:v>
                </c:pt>
                <c:pt idx="4164">
                  <c:v>34.136499999999998</c:v>
                </c:pt>
                <c:pt idx="4165">
                  <c:v>34.136690000000002</c:v>
                </c:pt>
                <c:pt idx="4166">
                  <c:v>34.136890000000001</c:v>
                </c:pt>
                <c:pt idx="4167">
                  <c:v>34.137</c:v>
                </c:pt>
                <c:pt idx="4168">
                  <c:v>34.137189999999997</c:v>
                </c:pt>
                <c:pt idx="4169">
                  <c:v>34.137390000000003</c:v>
                </c:pt>
                <c:pt idx="4170">
                  <c:v>34.13749</c:v>
                </c:pt>
                <c:pt idx="4171">
                  <c:v>34.137700000000002</c:v>
                </c:pt>
                <c:pt idx="4172">
                  <c:v>34.137889999999999</c:v>
                </c:pt>
                <c:pt idx="4173">
                  <c:v>34.137990000000002</c:v>
                </c:pt>
                <c:pt idx="4174">
                  <c:v>34.138100000000001</c:v>
                </c:pt>
                <c:pt idx="4175">
                  <c:v>34.138289999999998</c:v>
                </c:pt>
                <c:pt idx="4176">
                  <c:v>34.138489999999997</c:v>
                </c:pt>
                <c:pt idx="4177">
                  <c:v>34.138689999999997</c:v>
                </c:pt>
                <c:pt idx="4178">
                  <c:v>34.1389</c:v>
                </c:pt>
                <c:pt idx="4179">
                  <c:v>34.139000000000003</c:v>
                </c:pt>
                <c:pt idx="4180">
                  <c:v>34.139090000000003</c:v>
                </c:pt>
                <c:pt idx="4181">
                  <c:v>34.139290000000003</c:v>
                </c:pt>
                <c:pt idx="4182">
                  <c:v>34.139499999999998</c:v>
                </c:pt>
                <c:pt idx="4183">
                  <c:v>34.139699999999998</c:v>
                </c:pt>
                <c:pt idx="4184">
                  <c:v>34.139789999999998</c:v>
                </c:pt>
                <c:pt idx="4185">
                  <c:v>34.14</c:v>
                </c:pt>
                <c:pt idx="4186">
                  <c:v>34.140189999999997</c:v>
                </c:pt>
                <c:pt idx="4187">
                  <c:v>34.140300000000003</c:v>
                </c:pt>
                <c:pt idx="4188">
                  <c:v>34.140500000000003</c:v>
                </c:pt>
                <c:pt idx="4189">
                  <c:v>34.140689999999999</c:v>
                </c:pt>
                <c:pt idx="4190">
                  <c:v>34.140799999999999</c:v>
                </c:pt>
                <c:pt idx="4191">
                  <c:v>34.140999999999998</c:v>
                </c:pt>
                <c:pt idx="4192">
                  <c:v>34.141190000000002</c:v>
                </c:pt>
                <c:pt idx="4193">
                  <c:v>34.141300000000001</c:v>
                </c:pt>
                <c:pt idx="4194">
                  <c:v>34.141489999999997</c:v>
                </c:pt>
                <c:pt idx="4195">
                  <c:v>34.141689999999997</c:v>
                </c:pt>
                <c:pt idx="4196">
                  <c:v>34.14179</c:v>
                </c:pt>
                <c:pt idx="4197">
                  <c:v>34.14199</c:v>
                </c:pt>
                <c:pt idx="4198">
                  <c:v>34.142200000000003</c:v>
                </c:pt>
                <c:pt idx="4199">
                  <c:v>34.142290000000003</c:v>
                </c:pt>
                <c:pt idx="4200">
                  <c:v>34.142490000000002</c:v>
                </c:pt>
                <c:pt idx="4201">
                  <c:v>34.142589999999998</c:v>
                </c:pt>
                <c:pt idx="4202">
                  <c:v>34.142800000000001</c:v>
                </c:pt>
                <c:pt idx="4203">
                  <c:v>34.142989999999998</c:v>
                </c:pt>
                <c:pt idx="4204">
                  <c:v>34.1432</c:v>
                </c:pt>
                <c:pt idx="4205">
                  <c:v>34.143300000000004</c:v>
                </c:pt>
                <c:pt idx="4206">
                  <c:v>34.143500000000003</c:v>
                </c:pt>
                <c:pt idx="4207">
                  <c:v>34.143689999999999</c:v>
                </c:pt>
                <c:pt idx="4208">
                  <c:v>34.143999999999998</c:v>
                </c:pt>
                <c:pt idx="4209">
                  <c:v>34.144390000000001</c:v>
                </c:pt>
                <c:pt idx="4210">
                  <c:v>34.146099999999997</c:v>
                </c:pt>
                <c:pt idx="4211">
                  <c:v>34.146889999999999</c:v>
                </c:pt>
                <c:pt idx="4212">
                  <c:v>34.147500000000001</c:v>
                </c:pt>
                <c:pt idx="4213">
                  <c:v>34.14799</c:v>
                </c:pt>
                <c:pt idx="4214">
                  <c:v>34.149799999999999</c:v>
                </c:pt>
                <c:pt idx="4215">
                  <c:v>34.158099999999997</c:v>
                </c:pt>
                <c:pt idx="4216">
                  <c:v>34.166499999999999</c:v>
                </c:pt>
                <c:pt idx="4217">
                  <c:v>34.174889999999998</c:v>
                </c:pt>
                <c:pt idx="4218">
                  <c:v>34.183190000000003</c:v>
                </c:pt>
                <c:pt idx="4219">
                  <c:v>34.191589999999998</c:v>
                </c:pt>
                <c:pt idx="4220">
                  <c:v>34.199890000000003</c:v>
                </c:pt>
                <c:pt idx="4221">
                  <c:v>34.208289999999998</c:v>
                </c:pt>
                <c:pt idx="4222">
                  <c:v>34.216589999999997</c:v>
                </c:pt>
                <c:pt idx="4223">
                  <c:v>34.224989999999998</c:v>
                </c:pt>
                <c:pt idx="4224">
                  <c:v>34.2333</c:v>
                </c:pt>
                <c:pt idx="4225">
                  <c:v>34.241599999999998</c:v>
                </c:pt>
                <c:pt idx="4226">
                  <c:v>34.25</c:v>
                </c:pt>
                <c:pt idx="4227">
                  <c:v>34.258290000000002</c:v>
                </c:pt>
                <c:pt idx="4228">
                  <c:v>34.266590000000001</c:v>
                </c:pt>
                <c:pt idx="4229">
                  <c:v>34.274889999999999</c:v>
                </c:pt>
                <c:pt idx="4230">
                  <c:v>34.283200000000001</c:v>
                </c:pt>
                <c:pt idx="4231">
                  <c:v>34.291499999999999</c:v>
                </c:pt>
                <c:pt idx="4232">
                  <c:v>34.299790000000002</c:v>
                </c:pt>
                <c:pt idx="4233">
                  <c:v>34.30809</c:v>
                </c:pt>
                <c:pt idx="4234">
                  <c:v>34.316490000000002</c:v>
                </c:pt>
                <c:pt idx="4235">
                  <c:v>34.32479</c:v>
                </c:pt>
                <c:pt idx="4236">
                  <c:v>34.333190000000002</c:v>
                </c:pt>
                <c:pt idx="4237">
                  <c:v>34.341500000000003</c:v>
                </c:pt>
                <c:pt idx="4238">
                  <c:v>34.349899999999998</c:v>
                </c:pt>
                <c:pt idx="4239">
                  <c:v>34.358199999999997</c:v>
                </c:pt>
                <c:pt idx="4240">
                  <c:v>34.366599999999998</c:v>
                </c:pt>
                <c:pt idx="4241">
                  <c:v>34.374989999999997</c:v>
                </c:pt>
                <c:pt idx="4242">
                  <c:v>34.383200000000002</c:v>
                </c:pt>
                <c:pt idx="4243">
                  <c:v>34.391590000000001</c:v>
                </c:pt>
                <c:pt idx="4244">
                  <c:v>34.399990000000003</c:v>
                </c:pt>
                <c:pt idx="4245">
                  <c:v>34.408290000000001</c:v>
                </c:pt>
                <c:pt idx="4246">
                  <c:v>34.416690000000003</c:v>
                </c:pt>
                <c:pt idx="4247">
                  <c:v>34.424889999999998</c:v>
                </c:pt>
                <c:pt idx="4248">
                  <c:v>34.433190000000003</c:v>
                </c:pt>
                <c:pt idx="4249">
                  <c:v>34.441490000000002</c:v>
                </c:pt>
                <c:pt idx="4250">
                  <c:v>34.44979</c:v>
                </c:pt>
                <c:pt idx="4251">
                  <c:v>34.458190000000002</c:v>
                </c:pt>
                <c:pt idx="4252">
                  <c:v>34.466500000000003</c:v>
                </c:pt>
                <c:pt idx="4253">
                  <c:v>34.474789999999999</c:v>
                </c:pt>
                <c:pt idx="4254">
                  <c:v>34.48319</c:v>
                </c:pt>
                <c:pt idx="4255">
                  <c:v>34.491489999999999</c:v>
                </c:pt>
                <c:pt idx="4256">
                  <c:v>34.499789999999997</c:v>
                </c:pt>
                <c:pt idx="4257">
                  <c:v>34.508189999999999</c:v>
                </c:pt>
                <c:pt idx="4258">
                  <c:v>34.516590000000001</c:v>
                </c:pt>
                <c:pt idx="4259">
                  <c:v>34.524999999999999</c:v>
                </c:pt>
                <c:pt idx="4260">
                  <c:v>34.533290000000001</c:v>
                </c:pt>
                <c:pt idx="4261">
                  <c:v>34.541600000000003</c:v>
                </c:pt>
                <c:pt idx="4262">
                  <c:v>34.549999999999997</c:v>
                </c:pt>
                <c:pt idx="4263">
                  <c:v>34.558199999999999</c:v>
                </c:pt>
                <c:pt idx="4264">
                  <c:v>34.566600000000001</c:v>
                </c:pt>
                <c:pt idx="4265">
                  <c:v>34.57499</c:v>
                </c:pt>
                <c:pt idx="4266">
                  <c:v>34.583300000000001</c:v>
                </c:pt>
                <c:pt idx="4267">
                  <c:v>34.591589999999997</c:v>
                </c:pt>
                <c:pt idx="4268">
                  <c:v>34.599899999999998</c:v>
                </c:pt>
                <c:pt idx="4269">
                  <c:v>34.608289999999997</c:v>
                </c:pt>
                <c:pt idx="4270">
                  <c:v>34.616590000000002</c:v>
                </c:pt>
                <c:pt idx="4271">
                  <c:v>34.624890000000001</c:v>
                </c:pt>
                <c:pt idx="4272">
                  <c:v>34.633090000000003</c:v>
                </c:pt>
                <c:pt idx="4273">
                  <c:v>34.641489999999997</c:v>
                </c:pt>
                <c:pt idx="4274">
                  <c:v>34.649790000000003</c:v>
                </c:pt>
                <c:pt idx="4275">
                  <c:v>34.658090000000001</c:v>
                </c:pt>
                <c:pt idx="4276">
                  <c:v>34.666490000000003</c:v>
                </c:pt>
                <c:pt idx="4277">
                  <c:v>34.674790000000002</c:v>
                </c:pt>
                <c:pt idx="4278">
                  <c:v>34.683190000000003</c:v>
                </c:pt>
                <c:pt idx="4279">
                  <c:v>34.691589999999998</c:v>
                </c:pt>
                <c:pt idx="4280">
                  <c:v>34.699890000000003</c:v>
                </c:pt>
                <c:pt idx="4281">
                  <c:v>34.708289999999998</c:v>
                </c:pt>
                <c:pt idx="4282">
                  <c:v>34.716589999999997</c:v>
                </c:pt>
                <c:pt idx="4283">
                  <c:v>34.724989999999998</c:v>
                </c:pt>
                <c:pt idx="4284">
                  <c:v>34.7333</c:v>
                </c:pt>
                <c:pt idx="4285">
                  <c:v>34.741599999999998</c:v>
                </c:pt>
                <c:pt idx="4286">
                  <c:v>34.749899999999997</c:v>
                </c:pt>
                <c:pt idx="4287">
                  <c:v>34.758299999999998</c:v>
                </c:pt>
                <c:pt idx="4288">
                  <c:v>34.766590000000001</c:v>
                </c:pt>
                <c:pt idx="4289">
                  <c:v>34.774889999999999</c:v>
                </c:pt>
                <c:pt idx="4290">
                  <c:v>34.783200000000001</c:v>
                </c:pt>
                <c:pt idx="4291">
                  <c:v>34.791499999999999</c:v>
                </c:pt>
                <c:pt idx="4292">
                  <c:v>34.799799999999998</c:v>
                </c:pt>
                <c:pt idx="4293">
                  <c:v>34.80809</c:v>
                </c:pt>
                <c:pt idx="4294">
                  <c:v>34.816499999999998</c:v>
                </c:pt>
                <c:pt idx="4295">
                  <c:v>34.8249</c:v>
                </c:pt>
                <c:pt idx="4296">
                  <c:v>34.833190000000002</c:v>
                </c:pt>
                <c:pt idx="4297">
                  <c:v>34.841500000000003</c:v>
                </c:pt>
                <c:pt idx="4298">
                  <c:v>34.849890000000002</c:v>
                </c:pt>
                <c:pt idx="4299">
                  <c:v>34.8583</c:v>
                </c:pt>
                <c:pt idx="4300">
                  <c:v>34.866590000000002</c:v>
                </c:pt>
                <c:pt idx="4301">
                  <c:v>34.874890000000001</c:v>
                </c:pt>
                <c:pt idx="4302">
                  <c:v>34.883290000000002</c:v>
                </c:pt>
                <c:pt idx="4303">
                  <c:v>34.891590000000001</c:v>
                </c:pt>
                <c:pt idx="4304">
                  <c:v>34.899990000000003</c:v>
                </c:pt>
                <c:pt idx="4305">
                  <c:v>34.908290000000001</c:v>
                </c:pt>
                <c:pt idx="4306">
                  <c:v>34.916690000000003</c:v>
                </c:pt>
                <c:pt idx="4307">
                  <c:v>34.924999999999997</c:v>
                </c:pt>
                <c:pt idx="4308">
                  <c:v>34.933190000000003</c:v>
                </c:pt>
                <c:pt idx="4309">
                  <c:v>34.941490000000002</c:v>
                </c:pt>
                <c:pt idx="4310">
                  <c:v>34.949890000000003</c:v>
                </c:pt>
                <c:pt idx="4311">
                  <c:v>34.958190000000002</c:v>
                </c:pt>
                <c:pt idx="4312">
                  <c:v>34.966500000000003</c:v>
                </c:pt>
                <c:pt idx="4313">
                  <c:v>34.974899999999998</c:v>
                </c:pt>
                <c:pt idx="4314">
                  <c:v>34.983089999999997</c:v>
                </c:pt>
                <c:pt idx="4315">
                  <c:v>34.991500000000002</c:v>
                </c:pt>
                <c:pt idx="4316">
                  <c:v>34.999899999999997</c:v>
                </c:pt>
                <c:pt idx="4317">
                  <c:v>35.008189999999999</c:v>
                </c:pt>
                <c:pt idx="4318">
                  <c:v>35.016599999999997</c:v>
                </c:pt>
                <c:pt idx="4319">
                  <c:v>35.024889999999999</c:v>
                </c:pt>
                <c:pt idx="4320">
                  <c:v>35.033290000000001</c:v>
                </c:pt>
                <c:pt idx="4321">
                  <c:v>35.041589999999999</c:v>
                </c:pt>
                <c:pt idx="4322">
                  <c:v>35.049999999999997</c:v>
                </c:pt>
                <c:pt idx="4323">
                  <c:v>35.05829</c:v>
                </c:pt>
                <c:pt idx="4324">
                  <c:v>35.066589999999998</c:v>
                </c:pt>
                <c:pt idx="4325">
                  <c:v>35.07499</c:v>
                </c:pt>
                <c:pt idx="4326">
                  <c:v>35.083289999999998</c:v>
                </c:pt>
                <c:pt idx="4327">
                  <c:v>35.091589999999997</c:v>
                </c:pt>
                <c:pt idx="4328">
                  <c:v>35.099899999999998</c:v>
                </c:pt>
                <c:pt idx="4329">
                  <c:v>35.10819</c:v>
                </c:pt>
                <c:pt idx="4330">
                  <c:v>35.116590000000002</c:v>
                </c:pt>
                <c:pt idx="4331">
                  <c:v>35.124890000000001</c:v>
                </c:pt>
                <c:pt idx="4332">
                  <c:v>35.133189999999999</c:v>
                </c:pt>
                <c:pt idx="4333">
                  <c:v>35.141489999999997</c:v>
                </c:pt>
                <c:pt idx="4334">
                  <c:v>35.149889999999999</c:v>
                </c:pt>
                <c:pt idx="4335">
                  <c:v>35.158200000000001</c:v>
                </c:pt>
                <c:pt idx="4336">
                  <c:v>35.166499999999999</c:v>
                </c:pt>
                <c:pt idx="4337">
                  <c:v>35.174900000000001</c:v>
                </c:pt>
                <c:pt idx="4338">
                  <c:v>35.183190000000003</c:v>
                </c:pt>
                <c:pt idx="4339">
                  <c:v>35.191699999999997</c:v>
                </c:pt>
                <c:pt idx="4340">
                  <c:v>35.199890000000003</c:v>
                </c:pt>
                <c:pt idx="4341">
                  <c:v>35.208300000000001</c:v>
                </c:pt>
                <c:pt idx="4342">
                  <c:v>35.216589999999997</c:v>
                </c:pt>
                <c:pt idx="4343">
                  <c:v>35.224899999999998</c:v>
                </c:pt>
                <c:pt idx="4344">
                  <c:v>35.2333</c:v>
                </c:pt>
                <c:pt idx="4345">
                  <c:v>35.241689999999998</c:v>
                </c:pt>
                <c:pt idx="4346">
                  <c:v>35.249989999999997</c:v>
                </c:pt>
                <c:pt idx="4347">
                  <c:v>35.258290000000002</c:v>
                </c:pt>
                <c:pt idx="4348">
                  <c:v>35.266590000000001</c:v>
                </c:pt>
                <c:pt idx="4349">
                  <c:v>35.274990000000003</c:v>
                </c:pt>
                <c:pt idx="4350">
                  <c:v>35.277290000000001</c:v>
                </c:pt>
              </c:numCache>
            </c:numRef>
          </c:xVal>
          <c:yVal>
            <c:numRef>
              <c:f>Sheet1!$B$1:$B$5079</c:f>
              <c:numCache>
                <c:formatCode>General</c:formatCode>
                <c:ptCount val="5079"/>
                <c:pt idx="0">
                  <c:v>-8.4999999999999995E-4</c:v>
                </c:pt>
                <c:pt idx="1">
                  <c:v>-9.1E-4</c:v>
                </c:pt>
                <c:pt idx="2">
                  <c:v>-3.3E-4</c:v>
                </c:pt>
                <c:pt idx="3">
                  <c:v>-8.0000000000000007E-5</c:v>
                </c:pt>
                <c:pt idx="4">
                  <c:v>-3.0000000000000001E-5</c:v>
                </c:pt>
                <c:pt idx="5">
                  <c:v>1.6000000000000001E-4</c:v>
                </c:pt>
                <c:pt idx="6">
                  <c:v>5.5000000000000003E-4</c:v>
                </c:pt>
                <c:pt idx="7">
                  <c:v>8.8000000000000003E-4</c:v>
                </c:pt>
                <c:pt idx="8">
                  <c:v>1.2099999999999999E-3</c:v>
                </c:pt>
                <c:pt idx="9">
                  <c:v>1.57E-3</c:v>
                </c:pt>
                <c:pt idx="10">
                  <c:v>2.0400000000000001E-3</c:v>
                </c:pt>
                <c:pt idx="11">
                  <c:v>2.5400000000000002E-3</c:v>
                </c:pt>
                <c:pt idx="12">
                  <c:v>2.8999999999999998E-3</c:v>
                </c:pt>
                <c:pt idx="13">
                  <c:v>3.62E-3</c:v>
                </c:pt>
                <c:pt idx="14">
                  <c:v>4.8500000000000001E-3</c:v>
                </c:pt>
                <c:pt idx="15">
                  <c:v>6.1700000000000001E-3</c:v>
                </c:pt>
                <c:pt idx="16">
                  <c:v>7.7499999999999999E-3</c:v>
                </c:pt>
                <c:pt idx="17">
                  <c:v>1.0109999999999999E-2</c:v>
                </c:pt>
                <c:pt idx="18">
                  <c:v>1.3599999999999999E-2</c:v>
                </c:pt>
                <c:pt idx="19">
                  <c:v>1.8669999999999999E-2</c:v>
                </c:pt>
                <c:pt idx="20">
                  <c:v>2.545E-2</c:v>
                </c:pt>
                <c:pt idx="21">
                  <c:v>3.4099999999999998E-2</c:v>
                </c:pt>
                <c:pt idx="22">
                  <c:v>4.5069999999999999E-2</c:v>
                </c:pt>
                <c:pt idx="23">
                  <c:v>5.7689999999999998E-2</c:v>
                </c:pt>
                <c:pt idx="24">
                  <c:v>7.2520000000000001E-2</c:v>
                </c:pt>
                <c:pt idx="25">
                  <c:v>8.7720000000000006E-2</c:v>
                </c:pt>
                <c:pt idx="26">
                  <c:v>0.10417999999999999</c:v>
                </c:pt>
                <c:pt idx="27">
                  <c:v>0.12116</c:v>
                </c:pt>
                <c:pt idx="28">
                  <c:v>0.14041999999999999</c:v>
                </c:pt>
                <c:pt idx="29">
                  <c:v>0.16067000000000001</c:v>
                </c:pt>
                <c:pt idx="30">
                  <c:v>0.18195</c:v>
                </c:pt>
                <c:pt idx="31">
                  <c:v>0.20462</c:v>
                </c:pt>
                <c:pt idx="32">
                  <c:v>0.22749</c:v>
                </c:pt>
                <c:pt idx="33">
                  <c:v>0.25040000000000001</c:v>
                </c:pt>
                <c:pt idx="34">
                  <c:v>0.27351999999999999</c:v>
                </c:pt>
                <c:pt idx="35">
                  <c:v>0.2959</c:v>
                </c:pt>
                <c:pt idx="36">
                  <c:v>0.31888</c:v>
                </c:pt>
                <c:pt idx="37">
                  <c:v>0.34068999999999999</c:v>
                </c:pt>
                <c:pt idx="38">
                  <c:v>0.36263000000000001</c:v>
                </c:pt>
                <c:pt idx="39">
                  <c:v>0.38403999999999999</c:v>
                </c:pt>
                <c:pt idx="40">
                  <c:v>0.40523999999999999</c:v>
                </c:pt>
                <c:pt idx="41">
                  <c:v>0.42580000000000001</c:v>
                </c:pt>
                <c:pt idx="42">
                  <c:v>0.44674000000000003</c:v>
                </c:pt>
                <c:pt idx="43">
                  <c:v>0.46710000000000002</c:v>
                </c:pt>
                <c:pt idx="44">
                  <c:v>0.48698000000000002</c:v>
                </c:pt>
                <c:pt idx="45">
                  <c:v>0.50600999999999996</c:v>
                </c:pt>
                <c:pt idx="46">
                  <c:v>0.52547999999999995</c:v>
                </c:pt>
                <c:pt idx="47">
                  <c:v>0.54491999999999996</c:v>
                </c:pt>
                <c:pt idx="48">
                  <c:v>0.56437000000000004</c:v>
                </c:pt>
                <c:pt idx="49">
                  <c:v>0.58331999999999995</c:v>
                </c:pt>
                <c:pt idx="50">
                  <c:v>0.60258</c:v>
                </c:pt>
                <c:pt idx="51">
                  <c:v>0.62146000000000001</c:v>
                </c:pt>
                <c:pt idx="52">
                  <c:v>0.64009000000000005</c:v>
                </c:pt>
                <c:pt idx="53">
                  <c:v>0.65886999999999996</c:v>
                </c:pt>
                <c:pt idx="54">
                  <c:v>0.67649000000000004</c:v>
                </c:pt>
                <c:pt idx="55">
                  <c:v>0.69489000000000001</c:v>
                </c:pt>
                <c:pt idx="56">
                  <c:v>0.71187999999999996</c:v>
                </c:pt>
                <c:pt idx="57">
                  <c:v>0.72946999999999995</c:v>
                </c:pt>
                <c:pt idx="58">
                  <c:v>0.74746000000000001</c:v>
                </c:pt>
                <c:pt idx="59">
                  <c:v>0.76451000000000002</c:v>
                </c:pt>
                <c:pt idx="60">
                  <c:v>0.78268000000000004</c:v>
                </c:pt>
                <c:pt idx="61">
                  <c:v>0.79901999999999995</c:v>
                </c:pt>
                <c:pt idx="62">
                  <c:v>0.81598999999999999</c:v>
                </c:pt>
                <c:pt idx="63">
                  <c:v>0.83135000000000003</c:v>
                </c:pt>
                <c:pt idx="64">
                  <c:v>0.84887000000000001</c:v>
                </c:pt>
                <c:pt idx="65">
                  <c:v>0.86524999999999996</c:v>
                </c:pt>
                <c:pt idx="66">
                  <c:v>0.88073999999999997</c:v>
                </c:pt>
                <c:pt idx="67">
                  <c:v>0.89592000000000005</c:v>
                </c:pt>
                <c:pt idx="68">
                  <c:v>0.91169999999999995</c:v>
                </c:pt>
                <c:pt idx="69">
                  <c:v>0.92839000000000005</c:v>
                </c:pt>
                <c:pt idx="70">
                  <c:v>0.94359000000000004</c:v>
                </c:pt>
                <c:pt idx="71">
                  <c:v>0.95896999999999999</c:v>
                </c:pt>
                <c:pt idx="72">
                  <c:v>0.97506999999999999</c:v>
                </c:pt>
                <c:pt idx="73">
                  <c:v>0.99056</c:v>
                </c:pt>
                <c:pt idx="74">
                  <c:v>1.00607</c:v>
                </c:pt>
                <c:pt idx="75">
                  <c:v>1.02094</c:v>
                </c:pt>
                <c:pt idx="76">
                  <c:v>1.03529</c:v>
                </c:pt>
                <c:pt idx="77">
                  <c:v>1.05078</c:v>
                </c:pt>
                <c:pt idx="78">
                  <c:v>1.06549</c:v>
                </c:pt>
                <c:pt idx="79">
                  <c:v>1.08003</c:v>
                </c:pt>
                <c:pt idx="80">
                  <c:v>1.0936600000000001</c:v>
                </c:pt>
                <c:pt idx="81">
                  <c:v>1.1078399999999999</c:v>
                </c:pt>
                <c:pt idx="82">
                  <c:v>1.12161</c:v>
                </c:pt>
                <c:pt idx="83">
                  <c:v>1.13401</c:v>
                </c:pt>
                <c:pt idx="84">
                  <c:v>1.1494800000000001</c:v>
                </c:pt>
                <c:pt idx="85">
                  <c:v>1.1623300000000001</c:v>
                </c:pt>
                <c:pt idx="86">
                  <c:v>1.1763399999999999</c:v>
                </c:pt>
                <c:pt idx="87">
                  <c:v>1.18946</c:v>
                </c:pt>
                <c:pt idx="88">
                  <c:v>1.20234</c:v>
                </c:pt>
                <c:pt idx="89">
                  <c:v>1.216</c:v>
                </c:pt>
                <c:pt idx="90">
                  <c:v>1.22997</c:v>
                </c:pt>
                <c:pt idx="91">
                  <c:v>1.2435</c:v>
                </c:pt>
                <c:pt idx="92">
                  <c:v>1.2572099999999999</c:v>
                </c:pt>
                <c:pt idx="93">
                  <c:v>1.27037</c:v>
                </c:pt>
                <c:pt idx="94">
                  <c:v>1.2837400000000001</c:v>
                </c:pt>
                <c:pt idx="95">
                  <c:v>1.2964800000000001</c:v>
                </c:pt>
                <c:pt idx="96">
                  <c:v>1.31006</c:v>
                </c:pt>
                <c:pt idx="97">
                  <c:v>1.3225800000000001</c:v>
                </c:pt>
                <c:pt idx="98">
                  <c:v>1.3360399999999999</c:v>
                </c:pt>
                <c:pt idx="99">
                  <c:v>1.34741</c:v>
                </c:pt>
                <c:pt idx="100">
                  <c:v>1.36046</c:v>
                </c:pt>
                <c:pt idx="101">
                  <c:v>1.37249</c:v>
                </c:pt>
                <c:pt idx="102">
                  <c:v>1.3848199999999999</c:v>
                </c:pt>
                <c:pt idx="103">
                  <c:v>1.39693</c:v>
                </c:pt>
                <c:pt idx="104">
                  <c:v>1.40828</c:v>
                </c:pt>
                <c:pt idx="105">
                  <c:v>1.4198900000000001</c:v>
                </c:pt>
                <c:pt idx="106">
                  <c:v>1.4313499999999999</c:v>
                </c:pt>
                <c:pt idx="107">
                  <c:v>1.44285</c:v>
                </c:pt>
                <c:pt idx="108">
                  <c:v>1.4549799999999999</c:v>
                </c:pt>
                <c:pt idx="109">
                  <c:v>1.46607</c:v>
                </c:pt>
                <c:pt idx="110">
                  <c:v>1.4780800000000001</c:v>
                </c:pt>
                <c:pt idx="111">
                  <c:v>1.48949</c:v>
                </c:pt>
                <c:pt idx="112">
                  <c:v>1.5012399999999999</c:v>
                </c:pt>
                <c:pt idx="113">
                  <c:v>1.51352</c:v>
                </c:pt>
                <c:pt idx="114">
                  <c:v>1.5242599999999999</c:v>
                </c:pt>
                <c:pt idx="115">
                  <c:v>1.5360100000000001</c:v>
                </c:pt>
                <c:pt idx="116">
                  <c:v>1.5474399999999999</c:v>
                </c:pt>
                <c:pt idx="117">
                  <c:v>1.5586899999999999</c:v>
                </c:pt>
                <c:pt idx="118">
                  <c:v>1.56978</c:v>
                </c:pt>
                <c:pt idx="119">
                  <c:v>1.5798700000000001</c:v>
                </c:pt>
                <c:pt idx="120">
                  <c:v>1.5915999999999999</c:v>
                </c:pt>
                <c:pt idx="121">
                  <c:v>1.6024499999999999</c:v>
                </c:pt>
                <c:pt idx="122">
                  <c:v>1.6135299999999999</c:v>
                </c:pt>
                <c:pt idx="123">
                  <c:v>1.6249199999999999</c:v>
                </c:pt>
                <c:pt idx="124">
                  <c:v>1.6357900000000001</c:v>
                </c:pt>
                <c:pt idx="125">
                  <c:v>1.647</c:v>
                </c:pt>
                <c:pt idx="126">
                  <c:v>1.6571</c:v>
                </c:pt>
                <c:pt idx="127">
                  <c:v>1.6684300000000001</c:v>
                </c:pt>
                <c:pt idx="128">
                  <c:v>1.67919</c:v>
                </c:pt>
                <c:pt idx="129">
                  <c:v>1.68954</c:v>
                </c:pt>
                <c:pt idx="130">
                  <c:v>1.70045</c:v>
                </c:pt>
                <c:pt idx="131">
                  <c:v>1.7104699999999999</c:v>
                </c:pt>
                <c:pt idx="132">
                  <c:v>1.7226399999999999</c:v>
                </c:pt>
                <c:pt idx="133">
                  <c:v>1.73281</c:v>
                </c:pt>
                <c:pt idx="134">
                  <c:v>1.7440599999999999</c:v>
                </c:pt>
                <c:pt idx="135">
                  <c:v>1.7549699999999999</c:v>
                </c:pt>
                <c:pt idx="136">
                  <c:v>1.7648699999999999</c:v>
                </c:pt>
                <c:pt idx="137">
                  <c:v>1.77576</c:v>
                </c:pt>
                <c:pt idx="138">
                  <c:v>1.7858000000000001</c:v>
                </c:pt>
                <c:pt idx="139">
                  <c:v>1.7967200000000001</c:v>
                </c:pt>
                <c:pt idx="140">
                  <c:v>1.80725</c:v>
                </c:pt>
                <c:pt idx="141">
                  <c:v>1.8181</c:v>
                </c:pt>
                <c:pt idx="142">
                  <c:v>1.82866</c:v>
                </c:pt>
                <c:pt idx="143">
                  <c:v>1.83826</c:v>
                </c:pt>
                <c:pt idx="144">
                  <c:v>1.84867</c:v>
                </c:pt>
                <c:pt idx="145">
                  <c:v>1.85948</c:v>
                </c:pt>
                <c:pt idx="146">
                  <c:v>1.86941</c:v>
                </c:pt>
                <c:pt idx="147">
                  <c:v>1.88</c:v>
                </c:pt>
                <c:pt idx="148">
                  <c:v>1.89022</c:v>
                </c:pt>
                <c:pt idx="149">
                  <c:v>1.90062</c:v>
                </c:pt>
                <c:pt idx="150">
                  <c:v>1.9108799999999999</c:v>
                </c:pt>
                <c:pt idx="151">
                  <c:v>1.9203600000000001</c:v>
                </c:pt>
                <c:pt idx="152">
                  <c:v>1.9313199999999999</c:v>
                </c:pt>
                <c:pt idx="153">
                  <c:v>1.9414800000000001</c:v>
                </c:pt>
                <c:pt idx="154">
                  <c:v>1.9520200000000001</c:v>
                </c:pt>
                <c:pt idx="155">
                  <c:v>1.962</c:v>
                </c:pt>
                <c:pt idx="156">
                  <c:v>1.97183</c:v>
                </c:pt>
                <c:pt idx="157">
                  <c:v>1.9819500000000001</c:v>
                </c:pt>
                <c:pt idx="158">
                  <c:v>1.99091</c:v>
                </c:pt>
                <c:pt idx="159">
                  <c:v>2.0007899999999998</c:v>
                </c:pt>
                <c:pt idx="160">
                  <c:v>2.0102000000000002</c:v>
                </c:pt>
                <c:pt idx="161">
                  <c:v>2.0197699999999998</c:v>
                </c:pt>
                <c:pt idx="162">
                  <c:v>2.02915</c:v>
                </c:pt>
                <c:pt idx="163">
                  <c:v>2.03769</c:v>
                </c:pt>
                <c:pt idx="164">
                  <c:v>2.0473400000000002</c:v>
                </c:pt>
                <c:pt idx="165">
                  <c:v>2.0569600000000001</c:v>
                </c:pt>
                <c:pt idx="166">
                  <c:v>2.0665100000000001</c:v>
                </c:pt>
                <c:pt idx="167">
                  <c:v>2.0750600000000001</c:v>
                </c:pt>
                <c:pt idx="168">
                  <c:v>2.0844399999999998</c:v>
                </c:pt>
                <c:pt idx="169">
                  <c:v>2.0943100000000001</c:v>
                </c:pt>
                <c:pt idx="170">
                  <c:v>2.1027499999999999</c:v>
                </c:pt>
                <c:pt idx="171">
                  <c:v>2.1129600000000002</c:v>
                </c:pt>
                <c:pt idx="172">
                  <c:v>2.1223700000000001</c:v>
                </c:pt>
                <c:pt idx="173">
                  <c:v>2.1315400000000002</c:v>
                </c:pt>
                <c:pt idx="174">
                  <c:v>2.14073</c:v>
                </c:pt>
                <c:pt idx="175">
                  <c:v>2.1502300000000001</c:v>
                </c:pt>
                <c:pt idx="176">
                  <c:v>2.1598299999999999</c:v>
                </c:pt>
                <c:pt idx="177">
                  <c:v>2.1688200000000002</c:v>
                </c:pt>
                <c:pt idx="178">
                  <c:v>2.1785199999999998</c:v>
                </c:pt>
                <c:pt idx="179">
                  <c:v>2.1877300000000002</c:v>
                </c:pt>
                <c:pt idx="180">
                  <c:v>2.1970200000000002</c:v>
                </c:pt>
                <c:pt idx="181">
                  <c:v>2.20675</c:v>
                </c:pt>
                <c:pt idx="182">
                  <c:v>2.2151900000000002</c:v>
                </c:pt>
                <c:pt idx="183">
                  <c:v>2.2245499999999998</c:v>
                </c:pt>
                <c:pt idx="184">
                  <c:v>2.2327499999999998</c:v>
                </c:pt>
                <c:pt idx="185">
                  <c:v>2.2416100000000001</c:v>
                </c:pt>
                <c:pt idx="186">
                  <c:v>2.2506300000000001</c:v>
                </c:pt>
                <c:pt idx="187">
                  <c:v>2.2591999999999999</c:v>
                </c:pt>
                <c:pt idx="188">
                  <c:v>2.2681100000000001</c:v>
                </c:pt>
                <c:pt idx="189">
                  <c:v>2.2765399999999998</c:v>
                </c:pt>
                <c:pt idx="190">
                  <c:v>2.2857599999999998</c:v>
                </c:pt>
                <c:pt idx="191">
                  <c:v>2.2947199999999999</c:v>
                </c:pt>
                <c:pt idx="192">
                  <c:v>2.3037399999999999</c:v>
                </c:pt>
                <c:pt idx="193">
                  <c:v>2.31324</c:v>
                </c:pt>
                <c:pt idx="194">
                  <c:v>2.3221099999999999</c:v>
                </c:pt>
                <c:pt idx="195">
                  <c:v>2.3315100000000002</c:v>
                </c:pt>
                <c:pt idx="196">
                  <c:v>2.3403100000000001</c:v>
                </c:pt>
                <c:pt idx="197">
                  <c:v>2.3493200000000001</c:v>
                </c:pt>
                <c:pt idx="198">
                  <c:v>2.35853</c:v>
                </c:pt>
                <c:pt idx="199">
                  <c:v>2.3672</c:v>
                </c:pt>
                <c:pt idx="200">
                  <c:v>2.3764400000000001</c:v>
                </c:pt>
                <c:pt idx="201">
                  <c:v>2.3849999999999998</c:v>
                </c:pt>
                <c:pt idx="202">
                  <c:v>2.39371</c:v>
                </c:pt>
                <c:pt idx="203">
                  <c:v>2.40293</c:v>
                </c:pt>
                <c:pt idx="204">
                  <c:v>2.4104399999999999</c:v>
                </c:pt>
                <c:pt idx="205">
                  <c:v>2.42001</c:v>
                </c:pt>
                <c:pt idx="206">
                  <c:v>2.4281999999999999</c:v>
                </c:pt>
                <c:pt idx="207">
                  <c:v>2.4370400000000001</c:v>
                </c:pt>
                <c:pt idx="208">
                  <c:v>2.4452799999999999</c:v>
                </c:pt>
                <c:pt idx="209">
                  <c:v>2.4541900000000001</c:v>
                </c:pt>
                <c:pt idx="210">
                  <c:v>2.46313</c:v>
                </c:pt>
                <c:pt idx="211">
                  <c:v>2.4710700000000001</c:v>
                </c:pt>
                <c:pt idx="212">
                  <c:v>2.4797099999999999</c:v>
                </c:pt>
                <c:pt idx="213">
                  <c:v>2.4895100000000001</c:v>
                </c:pt>
                <c:pt idx="214">
                  <c:v>2.4975299999999998</c:v>
                </c:pt>
                <c:pt idx="215">
                  <c:v>2.50637</c:v>
                </c:pt>
                <c:pt idx="216">
                  <c:v>2.5146299999999999</c:v>
                </c:pt>
                <c:pt idx="217">
                  <c:v>2.5232199999999998</c:v>
                </c:pt>
                <c:pt idx="218">
                  <c:v>2.5316900000000002</c:v>
                </c:pt>
                <c:pt idx="219">
                  <c:v>2.5400900000000002</c:v>
                </c:pt>
                <c:pt idx="220">
                  <c:v>2.5486200000000001</c:v>
                </c:pt>
                <c:pt idx="221">
                  <c:v>2.5569899999999999</c:v>
                </c:pt>
                <c:pt idx="222">
                  <c:v>2.56542</c:v>
                </c:pt>
                <c:pt idx="223">
                  <c:v>2.5735700000000001</c:v>
                </c:pt>
                <c:pt idx="224">
                  <c:v>2.5821100000000001</c:v>
                </c:pt>
                <c:pt idx="225">
                  <c:v>2.58914</c:v>
                </c:pt>
                <c:pt idx="226">
                  <c:v>2.5972300000000001</c:v>
                </c:pt>
                <c:pt idx="227">
                  <c:v>2.6054400000000002</c:v>
                </c:pt>
                <c:pt idx="228">
                  <c:v>2.6131500000000001</c:v>
                </c:pt>
                <c:pt idx="229">
                  <c:v>2.6219399999999999</c:v>
                </c:pt>
                <c:pt idx="230">
                  <c:v>2.6290800000000001</c:v>
                </c:pt>
                <c:pt idx="231">
                  <c:v>2.6371899999999999</c:v>
                </c:pt>
                <c:pt idx="232">
                  <c:v>2.6454</c:v>
                </c:pt>
                <c:pt idx="233">
                  <c:v>2.6535899999999999</c:v>
                </c:pt>
                <c:pt idx="234">
                  <c:v>2.6614800000000001</c:v>
                </c:pt>
                <c:pt idx="235">
                  <c:v>2.6697199999999999</c:v>
                </c:pt>
                <c:pt idx="236">
                  <c:v>2.67754</c:v>
                </c:pt>
                <c:pt idx="237">
                  <c:v>2.6850700000000001</c:v>
                </c:pt>
                <c:pt idx="238">
                  <c:v>2.6939600000000001</c:v>
                </c:pt>
                <c:pt idx="239">
                  <c:v>2.7019799999999998</c:v>
                </c:pt>
                <c:pt idx="240">
                  <c:v>2.70939</c:v>
                </c:pt>
                <c:pt idx="241">
                  <c:v>2.7175199999999999</c:v>
                </c:pt>
                <c:pt idx="242">
                  <c:v>2.7248600000000001</c:v>
                </c:pt>
                <c:pt idx="243">
                  <c:v>2.73326</c:v>
                </c:pt>
                <c:pt idx="244">
                  <c:v>2.7404099999999998</c:v>
                </c:pt>
                <c:pt idx="245">
                  <c:v>2.7482799999999998</c:v>
                </c:pt>
                <c:pt idx="246">
                  <c:v>2.7564000000000002</c:v>
                </c:pt>
                <c:pt idx="247">
                  <c:v>2.7634699999999999</c:v>
                </c:pt>
                <c:pt idx="248">
                  <c:v>2.7713800000000002</c:v>
                </c:pt>
                <c:pt idx="249">
                  <c:v>2.7785500000000001</c:v>
                </c:pt>
                <c:pt idx="250">
                  <c:v>2.7863799999999999</c:v>
                </c:pt>
                <c:pt idx="251">
                  <c:v>2.7938800000000001</c:v>
                </c:pt>
                <c:pt idx="252">
                  <c:v>2.80159</c:v>
                </c:pt>
                <c:pt idx="253">
                  <c:v>2.80985</c:v>
                </c:pt>
                <c:pt idx="254">
                  <c:v>2.8175500000000002</c:v>
                </c:pt>
                <c:pt idx="255">
                  <c:v>2.8257699999999999</c:v>
                </c:pt>
                <c:pt idx="256">
                  <c:v>2.8331900000000001</c:v>
                </c:pt>
                <c:pt idx="257">
                  <c:v>2.8410600000000001</c:v>
                </c:pt>
                <c:pt idx="258">
                  <c:v>2.8494799999999998</c:v>
                </c:pt>
                <c:pt idx="259">
                  <c:v>2.8568899999999999</c:v>
                </c:pt>
                <c:pt idx="260">
                  <c:v>2.86476</c:v>
                </c:pt>
                <c:pt idx="261">
                  <c:v>2.8728699999999998</c:v>
                </c:pt>
                <c:pt idx="262">
                  <c:v>2.8807299999999998</c:v>
                </c:pt>
                <c:pt idx="263">
                  <c:v>2.8877799999999998</c:v>
                </c:pt>
                <c:pt idx="264">
                  <c:v>2.8956300000000001</c:v>
                </c:pt>
                <c:pt idx="265">
                  <c:v>2.9032499999999999</c:v>
                </c:pt>
                <c:pt idx="266">
                  <c:v>2.91038</c:v>
                </c:pt>
                <c:pt idx="267">
                  <c:v>2.9180000000000001</c:v>
                </c:pt>
                <c:pt idx="268">
                  <c:v>2.9250699999999998</c:v>
                </c:pt>
                <c:pt idx="269">
                  <c:v>2.9324499999999998</c:v>
                </c:pt>
                <c:pt idx="270">
                  <c:v>2.9399099999999998</c:v>
                </c:pt>
                <c:pt idx="271">
                  <c:v>2.9464800000000002</c:v>
                </c:pt>
                <c:pt idx="272">
                  <c:v>2.95424</c:v>
                </c:pt>
                <c:pt idx="273">
                  <c:v>2.9616500000000001</c:v>
                </c:pt>
                <c:pt idx="274">
                  <c:v>2.9690300000000001</c:v>
                </c:pt>
                <c:pt idx="275">
                  <c:v>2.9761000000000002</c:v>
                </c:pt>
                <c:pt idx="276">
                  <c:v>2.9833799999999999</c:v>
                </c:pt>
                <c:pt idx="277">
                  <c:v>2.9916800000000001</c:v>
                </c:pt>
                <c:pt idx="278">
                  <c:v>2.9984299999999999</c:v>
                </c:pt>
                <c:pt idx="279">
                  <c:v>3.00617</c:v>
                </c:pt>
                <c:pt idx="280">
                  <c:v>3.0130400000000002</c:v>
                </c:pt>
                <c:pt idx="281">
                  <c:v>3.0205500000000001</c:v>
                </c:pt>
                <c:pt idx="282">
                  <c:v>3.0278999999999998</c:v>
                </c:pt>
                <c:pt idx="283">
                  <c:v>3.03437</c:v>
                </c:pt>
                <c:pt idx="284">
                  <c:v>3.0423200000000001</c:v>
                </c:pt>
                <c:pt idx="285">
                  <c:v>3.04853</c:v>
                </c:pt>
                <c:pt idx="286">
                  <c:v>3.0556100000000002</c:v>
                </c:pt>
                <c:pt idx="287">
                  <c:v>3.0628500000000001</c:v>
                </c:pt>
                <c:pt idx="288">
                  <c:v>3.0690599999999999</c:v>
                </c:pt>
                <c:pt idx="289">
                  <c:v>3.0760200000000002</c:v>
                </c:pt>
                <c:pt idx="290">
                  <c:v>3.0819200000000002</c:v>
                </c:pt>
                <c:pt idx="291">
                  <c:v>3.0886999999999998</c:v>
                </c:pt>
                <c:pt idx="292">
                  <c:v>3.0947100000000001</c:v>
                </c:pt>
                <c:pt idx="293">
                  <c:v>3.10236</c:v>
                </c:pt>
                <c:pt idx="294">
                  <c:v>3.1092900000000001</c:v>
                </c:pt>
                <c:pt idx="295">
                  <c:v>3.1158800000000002</c:v>
                </c:pt>
                <c:pt idx="296">
                  <c:v>3.1230500000000001</c:v>
                </c:pt>
                <c:pt idx="297">
                  <c:v>3.12941</c:v>
                </c:pt>
                <c:pt idx="298">
                  <c:v>3.1368200000000002</c:v>
                </c:pt>
                <c:pt idx="299">
                  <c:v>3.1436999999999999</c:v>
                </c:pt>
                <c:pt idx="300">
                  <c:v>3.1504099999999999</c:v>
                </c:pt>
                <c:pt idx="301">
                  <c:v>3.1575500000000001</c:v>
                </c:pt>
                <c:pt idx="302">
                  <c:v>3.1638899999999999</c:v>
                </c:pt>
                <c:pt idx="303">
                  <c:v>3.1705700000000001</c:v>
                </c:pt>
                <c:pt idx="304">
                  <c:v>3.1767400000000001</c:v>
                </c:pt>
                <c:pt idx="305">
                  <c:v>3.18357</c:v>
                </c:pt>
                <c:pt idx="306">
                  <c:v>3.1901799999999998</c:v>
                </c:pt>
                <c:pt idx="307">
                  <c:v>3.1964399999999999</c:v>
                </c:pt>
                <c:pt idx="308">
                  <c:v>3.2026699999999999</c:v>
                </c:pt>
                <c:pt idx="309">
                  <c:v>3.2090100000000001</c:v>
                </c:pt>
                <c:pt idx="310">
                  <c:v>3.2151700000000001</c:v>
                </c:pt>
                <c:pt idx="311">
                  <c:v>3.22146</c:v>
                </c:pt>
                <c:pt idx="312">
                  <c:v>3.2276500000000001</c:v>
                </c:pt>
                <c:pt idx="313">
                  <c:v>3.2344599999999999</c:v>
                </c:pt>
                <c:pt idx="314">
                  <c:v>3.2408000000000001</c:v>
                </c:pt>
                <c:pt idx="315">
                  <c:v>3.2472099999999999</c:v>
                </c:pt>
                <c:pt idx="316">
                  <c:v>3.2530999999999999</c:v>
                </c:pt>
                <c:pt idx="317">
                  <c:v>3.2593800000000002</c:v>
                </c:pt>
                <c:pt idx="318">
                  <c:v>3.2658499999999999</c:v>
                </c:pt>
                <c:pt idx="319">
                  <c:v>3.27196</c:v>
                </c:pt>
                <c:pt idx="320">
                  <c:v>3.2777500000000002</c:v>
                </c:pt>
                <c:pt idx="321">
                  <c:v>3.2834599999999998</c:v>
                </c:pt>
                <c:pt idx="322">
                  <c:v>3.2896000000000001</c:v>
                </c:pt>
                <c:pt idx="323">
                  <c:v>3.2951800000000002</c:v>
                </c:pt>
                <c:pt idx="324">
                  <c:v>3.3017099999999999</c:v>
                </c:pt>
                <c:pt idx="325">
                  <c:v>3.3080500000000002</c:v>
                </c:pt>
                <c:pt idx="326">
                  <c:v>3.3134299999999999</c:v>
                </c:pt>
                <c:pt idx="327">
                  <c:v>3.3192300000000001</c:v>
                </c:pt>
                <c:pt idx="328">
                  <c:v>3.3247</c:v>
                </c:pt>
                <c:pt idx="329">
                  <c:v>3.33081</c:v>
                </c:pt>
                <c:pt idx="330">
                  <c:v>3.3366799999999999</c:v>
                </c:pt>
                <c:pt idx="331">
                  <c:v>3.34178</c:v>
                </c:pt>
                <c:pt idx="332">
                  <c:v>3.3483399999999999</c:v>
                </c:pt>
                <c:pt idx="333">
                  <c:v>3.3540800000000002</c:v>
                </c:pt>
                <c:pt idx="334">
                  <c:v>3.3600699999999999</c:v>
                </c:pt>
                <c:pt idx="335">
                  <c:v>3.3653900000000001</c:v>
                </c:pt>
                <c:pt idx="336">
                  <c:v>3.3715099999999998</c:v>
                </c:pt>
                <c:pt idx="337">
                  <c:v>3.3775200000000001</c:v>
                </c:pt>
                <c:pt idx="338">
                  <c:v>3.38368</c:v>
                </c:pt>
                <c:pt idx="339">
                  <c:v>3.3900999999999999</c:v>
                </c:pt>
                <c:pt idx="340">
                  <c:v>3.3959800000000002</c:v>
                </c:pt>
                <c:pt idx="341">
                  <c:v>3.4026800000000001</c:v>
                </c:pt>
                <c:pt idx="342">
                  <c:v>3.4083800000000002</c:v>
                </c:pt>
                <c:pt idx="343">
                  <c:v>3.4140799999999998</c:v>
                </c:pt>
                <c:pt idx="344">
                  <c:v>3.4199199999999998</c:v>
                </c:pt>
                <c:pt idx="345">
                  <c:v>3.4254899999999999</c:v>
                </c:pt>
                <c:pt idx="346">
                  <c:v>3.43126</c:v>
                </c:pt>
                <c:pt idx="347">
                  <c:v>3.4359000000000002</c:v>
                </c:pt>
                <c:pt idx="348">
                  <c:v>3.4416699999999998</c:v>
                </c:pt>
                <c:pt idx="349">
                  <c:v>3.4470399999999999</c:v>
                </c:pt>
                <c:pt idx="350">
                  <c:v>3.4525999999999999</c:v>
                </c:pt>
                <c:pt idx="351">
                  <c:v>3.4581300000000001</c:v>
                </c:pt>
                <c:pt idx="352">
                  <c:v>3.4639799999999998</c:v>
                </c:pt>
                <c:pt idx="353">
                  <c:v>3.47018</c:v>
                </c:pt>
                <c:pt idx="354">
                  <c:v>3.4759600000000002</c:v>
                </c:pt>
                <c:pt idx="355">
                  <c:v>3.48142</c:v>
                </c:pt>
                <c:pt idx="356">
                  <c:v>3.4870000000000001</c:v>
                </c:pt>
                <c:pt idx="357">
                  <c:v>3.4934599999999998</c:v>
                </c:pt>
                <c:pt idx="358">
                  <c:v>3.4987300000000001</c:v>
                </c:pt>
                <c:pt idx="359">
                  <c:v>3.5044499999999998</c:v>
                </c:pt>
                <c:pt idx="360">
                  <c:v>3.50962</c:v>
                </c:pt>
                <c:pt idx="361">
                  <c:v>3.51586</c:v>
                </c:pt>
                <c:pt idx="362">
                  <c:v>3.5214699999999999</c:v>
                </c:pt>
                <c:pt idx="363">
                  <c:v>3.5265200000000001</c:v>
                </c:pt>
                <c:pt idx="364">
                  <c:v>3.5322</c:v>
                </c:pt>
                <c:pt idx="365">
                  <c:v>3.5377000000000001</c:v>
                </c:pt>
                <c:pt idx="366">
                  <c:v>3.5431400000000002</c:v>
                </c:pt>
                <c:pt idx="367">
                  <c:v>3.5483199999999999</c:v>
                </c:pt>
                <c:pt idx="368">
                  <c:v>3.55375</c:v>
                </c:pt>
                <c:pt idx="369">
                  <c:v>3.5591699999999999</c:v>
                </c:pt>
                <c:pt idx="370">
                  <c:v>3.5644399999999998</c:v>
                </c:pt>
                <c:pt idx="371">
                  <c:v>3.5698599999999998</c:v>
                </c:pt>
                <c:pt idx="372">
                  <c:v>3.5755699999999999</c:v>
                </c:pt>
                <c:pt idx="373">
                  <c:v>3.58135</c:v>
                </c:pt>
                <c:pt idx="374">
                  <c:v>3.5869900000000001</c:v>
                </c:pt>
                <c:pt idx="375">
                  <c:v>3.5929899999999999</c:v>
                </c:pt>
                <c:pt idx="376">
                  <c:v>3.5982799999999999</c:v>
                </c:pt>
                <c:pt idx="377">
                  <c:v>3.6041400000000001</c:v>
                </c:pt>
                <c:pt idx="378">
                  <c:v>3.6095100000000002</c:v>
                </c:pt>
                <c:pt idx="379">
                  <c:v>3.6153900000000001</c:v>
                </c:pt>
                <c:pt idx="380">
                  <c:v>3.6215799999999998</c:v>
                </c:pt>
                <c:pt idx="381">
                  <c:v>3.6269399999999998</c:v>
                </c:pt>
                <c:pt idx="382">
                  <c:v>3.6327799999999999</c:v>
                </c:pt>
                <c:pt idx="383">
                  <c:v>3.63802</c:v>
                </c:pt>
                <c:pt idx="384">
                  <c:v>3.6432600000000002</c:v>
                </c:pt>
                <c:pt idx="385">
                  <c:v>3.6489099999999999</c:v>
                </c:pt>
                <c:pt idx="386">
                  <c:v>3.6534399999999998</c:v>
                </c:pt>
                <c:pt idx="387">
                  <c:v>3.6592899999999999</c:v>
                </c:pt>
                <c:pt idx="388">
                  <c:v>3.6640600000000001</c:v>
                </c:pt>
                <c:pt idx="389">
                  <c:v>3.6691699999999998</c:v>
                </c:pt>
                <c:pt idx="390">
                  <c:v>3.67299</c:v>
                </c:pt>
                <c:pt idx="391">
                  <c:v>3.6784400000000002</c:v>
                </c:pt>
                <c:pt idx="392">
                  <c:v>3.6836799999999998</c:v>
                </c:pt>
                <c:pt idx="393">
                  <c:v>3.6885599999999998</c:v>
                </c:pt>
                <c:pt idx="394">
                  <c:v>3.6938200000000001</c:v>
                </c:pt>
                <c:pt idx="395">
                  <c:v>3.6986699999999999</c:v>
                </c:pt>
                <c:pt idx="396">
                  <c:v>3.7035999999999998</c:v>
                </c:pt>
                <c:pt idx="397">
                  <c:v>3.7084100000000002</c:v>
                </c:pt>
                <c:pt idx="398">
                  <c:v>3.7128700000000001</c:v>
                </c:pt>
                <c:pt idx="399">
                  <c:v>3.71767</c:v>
                </c:pt>
                <c:pt idx="400">
                  <c:v>3.7222</c:v>
                </c:pt>
                <c:pt idx="401">
                  <c:v>3.7271700000000001</c:v>
                </c:pt>
                <c:pt idx="402">
                  <c:v>3.7318799999999999</c:v>
                </c:pt>
                <c:pt idx="403">
                  <c:v>3.73699</c:v>
                </c:pt>
                <c:pt idx="404">
                  <c:v>3.7408999999999999</c:v>
                </c:pt>
                <c:pt idx="405">
                  <c:v>3.7446799999999998</c:v>
                </c:pt>
                <c:pt idx="406">
                  <c:v>3.7497199999999999</c:v>
                </c:pt>
                <c:pt idx="407">
                  <c:v>3.75393</c:v>
                </c:pt>
                <c:pt idx="408">
                  <c:v>3.7582300000000002</c:v>
                </c:pt>
                <c:pt idx="409">
                  <c:v>3.7629700000000001</c:v>
                </c:pt>
                <c:pt idx="410">
                  <c:v>3.76701</c:v>
                </c:pt>
                <c:pt idx="411">
                  <c:v>3.7721499999999999</c:v>
                </c:pt>
                <c:pt idx="412">
                  <c:v>3.7766099999999998</c:v>
                </c:pt>
                <c:pt idx="413">
                  <c:v>3.7814800000000002</c:v>
                </c:pt>
                <c:pt idx="414">
                  <c:v>3.7859799999999999</c:v>
                </c:pt>
                <c:pt idx="415">
                  <c:v>3.7907000000000002</c:v>
                </c:pt>
                <c:pt idx="416">
                  <c:v>3.7960699999999998</c:v>
                </c:pt>
                <c:pt idx="417">
                  <c:v>3.8003399999999998</c:v>
                </c:pt>
                <c:pt idx="418">
                  <c:v>3.8054800000000002</c:v>
                </c:pt>
                <c:pt idx="419">
                  <c:v>3.8105899999999999</c:v>
                </c:pt>
                <c:pt idx="420">
                  <c:v>3.81515</c:v>
                </c:pt>
                <c:pt idx="421">
                  <c:v>3.8201399999999999</c:v>
                </c:pt>
                <c:pt idx="422">
                  <c:v>3.82456</c:v>
                </c:pt>
                <c:pt idx="423">
                  <c:v>3.8295499999999998</c:v>
                </c:pt>
                <c:pt idx="424">
                  <c:v>3.8334999999999999</c:v>
                </c:pt>
                <c:pt idx="425">
                  <c:v>3.8376999999999999</c:v>
                </c:pt>
                <c:pt idx="426">
                  <c:v>3.84206</c:v>
                </c:pt>
                <c:pt idx="427">
                  <c:v>3.8458899999999998</c:v>
                </c:pt>
                <c:pt idx="428">
                  <c:v>3.85033</c:v>
                </c:pt>
                <c:pt idx="429">
                  <c:v>3.8540199999999998</c:v>
                </c:pt>
                <c:pt idx="430">
                  <c:v>3.8582399999999999</c:v>
                </c:pt>
                <c:pt idx="431">
                  <c:v>3.8629500000000001</c:v>
                </c:pt>
                <c:pt idx="432">
                  <c:v>3.8671799999999998</c:v>
                </c:pt>
                <c:pt idx="433">
                  <c:v>3.8719299999999999</c:v>
                </c:pt>
                <c:pt idx="434">
                  <c:v>3.8763800000000002</c:v>
                </c:pt>
                <c:pt idx="435">
                  <c:v>3.8807</c:v>
                </c:pt>
                <c:pt idx="436">
                  <c:v>3.8849900000000002</c:v>
                </c:pt>
                <c:pt idx="437">
                  <c:v>3.88978</c:v>
                </c:pt>
                <c:pt idx="438">
                  <c:v>3.89486</c:v>
                </c:pt>
                <c:pt idx="439">
                  <c:v>3.89941</c:v>
                </c:pt>
                <c:pt idx="440">
                  <c:v>3.9043600000000001</c:v>
                </c:pt>
                <c:pt idx="441">
                  <c:v>3.90842</c:v>
                </c:pt>
                <c:pt idx="442">
                  <c:v>3.9133200000000001</c:v>
                </c:pt>
                <c:pt idx="443">
                  <c:v>3.9176899999999999</c:v>
                </c:pt>
                <c:pt idx="444">
                  <c:v>3.9217499999999998</c:v>
                </c:pt>
                <c:pt idx="445">
                  <c:v>3.9255599999999999</c:v>
                </c:pt>
                <c:pt idx="446">
                  <c:v>3.9296600000000002</c:v>
                </c:pt>
                <c:pt idx="447">
                  <c:v>3.9340700000000002</c:v>
                </c:pt>
                <c:pt idx="448">
                  <c:v>3.9375800000000001</c:v>
                </c:pt>
                <c:pt idx="449">
                  <c:v>3.94191</c:v>
                </c:pt>
                <c:pt idx="450">
                  <c:v>3.9455200000000001</c:v>
                </c:pt>
                <c:pt idx="451">
                  <c:v>3.9498500000000001</c:v>
                </c:pt>
                <c:pt idx="452">
                  <c:v>3.9544199999999998</c:v>
                </c:pt>
                <c:pt idx="453">
                  <c:v>3.95804</c:v>
                </c:pt>
                <c:pt idx="454">
                  <c:v>3.96245</c:v>
                </c:pt>
                <c:pt idx="455">
                  <c:v>3.9665599999999999</c:v>
                </c:pt>
                <c:pt idx="456">
                  <c:v>3.9703599999999999</c:v>
                </c:pt>
                <c:pt idx="457">
                  <c:v>3.9749599999999998</c:v>
                </c:pt>
                <c:pt idx="458">
                  <c:v>3.9793400000000001</c:v>
                </c:pt>
                <c:pt idx="459">
                  <c:v>3.9840399999999998</c:v>
                </c:pt>
                <c:pt idx="460">
                  <c:v>3.9884599999999999</c:v>
                </c:pt>
                <c:pt idx="461">
                  <c:v>3.9927199999999998</c:v>
                </c:pt>
                <c:pt idx="462">
                  <c:v>3.9973100000000001</c:v>
                </c:pt>
                <c:pt idx="463">
                  <c:v>4.0008400000000002</c:v>
                </c:pt>
                <c:pt idx="464">
                  <c:v>4.0053200000000002</c:v>
                </c:pt>
                <c:pt idx="465">
                  <c:v>4.0094099999999999</c:v>
                </c:pt>
                <c:pt idx="466">
                  <c:v>4.0140500000000001</c:v>
                </c:pt>
                <c:pt idx="467">
                  <c:v>4.0181500000000003</c:v>
                </c:pt>
                <c:pt idx="468">
                  <c:v>4.0222800000000003</c:v>
                </c:pt>
                <c:pt idx="469">
                  <c:v>4.0262500000000001</c:v>
                </c:pt>
                <c:pt idx="470">
                  <c:v>4.0298499999999997</c:v>
                </c:pt>
                <c:pt idx="471">
                  <c:v>4.0342900000000004</c:v>
                </c:pt>
                <c:pt idx="472">
                  <c:v>4.0385</c:v>
                </c:pt>
                <c:pt idx="473">
                  <c:v>4.0433000000000003</c:v>
                </c:pt>
                <c:pt idx="474">
                  <c:v>4.0477800000000004</c:v>
                </c:pt>
                <c:pt idx="475">
                  <c:v>4.0523400000000001</c:v>
                </c:pt>
                <c:pt idx="476">
                  <c:v>4.0564099999999996</c:v>
                </c:pt>
                <c:pt idx="477">
                  <c:v>4.0610499999999998</c:v>
                </c:pt>
                <c:pt idx="478">
                  <c:v>4.0651299999999999</c:v>
                </c:pt>
                <c:pt idx="479">
                  <c:v>4.06968</c:v>
                </c:pt>
                <c:pt idx="480">
                  <c:v>4.0744800000000003</c:v>
                </c:pt>
                <c:pt idx="481">
                  <c:v>4.0789</c:v>
                </c:pt>
                <c:pt idx="482">
                  <c:v>4.0835699999999999</c:v>
                </c:pt>
                <c:pt idx="483">
                  <c:v>4.0879099999999999</c:v>
                </c:pt>
                <c:pt idx="484">
                  <c:v>4.0919699999999999</c:v>
                </c:pt>
                <c:pt idx="485">
                  <c:v>4.0964099999999997</c:v>
                </c:pt>
                <c:pt idx="486">
                  <c:v>4.1009700000000002</c:v>
                </c:pt>
                <c:pt idx="487">
                  <c:v>4.1050000000000004</c:v>
                </c:pt>
                <c:pt idx="488">
                  <c:v>4.1094499999999998</c:v>
                </c:pt>
                <c:pt idx="489">
                  <c:v>4.1131000000000002</c:v>
                </c:pt>
                <c:pt idx="490">
                  <c:v>4.11747</c:v>
                </c:pt>
                <c:pt idx="491">
                  <c:v>4.1215200000000003</c:v>
                </c:pt>
                <c:pt idx="492">
                  <c:v>4.1257099999999998</c:v>
                </c:pt>
                <c:pt idx="493">
                  <c:v>4.1309699999999996</c:v>
                </c:pt>
                <c:pt idx="494">
                  <c:v>4.1351199999999997</c:v>
                </c:pt>
                <c:pt idx="495">
                  <c:v>4.1396199999999999</c:v>
                </c:pt>
                <c:pt idx="496">
                  <c:v>4.1438300000000003</c:v>
                </c:pt>
                <c:pt idx="497">
                  <c:v>4.14839</c:v>
                </c:pt>
                <c:pt idx="498">
                  <c:v>4.1532600000000004</c:v>
                </c:pt>
                <c:pt idx="499">
                  <c:v>4.1572899999999997</c:v>
                </c:pt>
                <c:pt idx="500">
                  <c:v>4.1620100000000004</c:v>
                </c:pt>
                <c:pt idx="501">
                  <c:v>4.1656599999999999</c:v>
                </c:pt>
                <c:pt idx="502">
                  <c:v>4.1699599999999997</c:v>
                </c:pt>
                <c:pt idx="503">
                  <c:v>4.1743399999999999</c:v>
                </c:pt>
                <c:pt idx="504">
                  <c:v>4.1779700000000002</c:v>
                </c:pt>
                <c:pt idx="505">
                  <c:v>4.1821000000000002</c:v>
                </c:pt>
                <c:pt idx="506">
                  <c:v>4.1850899999999998</c:v>
                </c:pt>
                <c:pt idx="507">
                  <c:v>4.1891800000000003</c:v>
                </c:pt>
                <c:pt idx="508">
                  <c:v>4.1926399999999999</c:v>
                </c:pt>
                <c:pt idx="509">
                  <c:v>4.1966999999999999</c:v>
                </c:pt>
                <c:pt idx="510">
                  <c:v>4.2005400000000002</c:v>
                </c:pt>
                <c:pt idx="511">
                  <c:v>4.2039200000000001</c:v>
                </c:pt>
                <c:pt idx="512">
                  <c:v>4.2080399999999996</c:v>
                </c:pt>
                <c:pt idx="513">
                  <c:v>4.2117800000000001</c:v>
                </c:pt>
                <c:pt idx="514">
                  <c:v>4.2160299999999999</c:v>
                </c:pt>
                <c:pt idx="515">
                  <c:v>4.2199099999999996</c:v>
                </c:pt>
                <c:pt idx="516">
                  <c:v>4.2239800000000001</c:v>
                </c:pt>
                <c:pt idx="517">
                  <c:v>4.2283200000000001</c:v>
                </c:pt>
                <c:pt idx="518">
                  <c:v>4.2315100000000001</c:v>
                </c:pt>
                <c:pt idx="519">
                  <c:v>4.2347900000000003</c:v>
                </c:pt>
                <c:pt idx="520">
                  <c:v>4.2380399999999998</c:v>
                </c:pt>
                <c:pt idx="521">
                  <c:v>4.2417899999999999</c:v>
                </c:pt>
                <c:pt idx="522">
                  <c:v>4.2454400000000003</c:v>
                </c:pt>
                <c:pt idx="523">
                  <c:v>4.2483899999999997</c:v>
                </c:pt>
                <c:pt idx="524">
                  <c:v>4.2515200000000002</c:v>
                </c:pt>
                <c:pt idx="525">
                  <c:v>4.2543899999999999</c:v>
                </c:pt>
                <c:pt idx="526">
                  <c:v>4.2571500000000002</c:v>
                </c:pt>
                <c:pt idx="527">
                  <c:v>4.2596100000000003</c:v>
                </c:pt>
                <c:pt idx="528">
                  <c:v>4.2623699999999998</c:v>
                </c:pt>
                <c:pt idx="529">
                  <c:v>4.2652799999999997</c:v>
                </c:pt>
                <c:pt idx="530">
                  <c:v>4.2676699999999999</c:v>
                </c:pt>
                <c:pt idx="531">
                  <c:v>4.2708500000000003</c:v>
                </c:pt>
                <c:pt idx="532">
                  <c:v>4.2732599999999996</c:v>
                </c:pt>
                <c:pt idx="533">
                  <c:v>4.2763099999999996</c:v>
                </c:pt>
                <c:pt idx="534">
                  <c:v>4.2798100000000003</c:v>
                </c:pt>
                <c:pt idx="535">
                  <c:v>4.2828900000000001</c:v>
                </c:pt>
                <c:pt idx="536">
                  <c:v>4.2866400000000002</c:v>
                </c:pt>
                <c:pt idx="537">
                  <c:v>4.2899099999999999</c:v>
                </c:pt>
                <c:pt idx="538">
                  <c:v>4.2932800000000002</c:v>
                </c:pt>
                <c:pt idx="539">
                  <c:v>4.2968099999999998</c:v>
                </c:pt>
                <c:pt idx="540">
                  <c:v>4.2998500000000002</c:v>
                </c:pt>
                <c:pt idx="541">
                  <c:v>4.3041099999999997</c:v>
                </c:pt>
                <c:pt idx="542">
                  <c:v>4.30708</c:v>
                </c:pt>
                <c:pt idx="543">
                  <c:v>4.3105099999999998</c:v>
                </c:pt>
                <c:pt idx="544">
                  <c:v>4.3132299999999999</c:v>
                </c:pt>
                <c:pt idx="545">
                  <c:v>4.3161800000000001</c:v>
                </c:pt>
                <c:pt idx="546">
                  <c:v>4.3189599999999997</c:v>
                </c:pt>
                <c:pt idx="547">
                  <c:v>4.3219200000000004</c:v>
                </c:pt>
                <c:pt idx="548">
                  <c:v>4.3251999999999997</c:v>
                </c:pt>
                <c:pt idx="549">
                  <c:v>4.3279199999999998</c:v>
                </c:pt>
                <c:pt idx="550">
                  <c:v>4.3305400000000001</c:v>
                </c:pt>
                <c:pt idx="551">
                  <c:v>4.3335100000000004</c:v>
                </c:pt>
                <c:pt idx="552">
                  <c:v>4.3372999999999999</c:v>
                </c:pt>
                <c:pt idx="553">
                  <c:v>4.3411200000000001</c:v>
                </c:pt>
                <c:pt idx="554">
                  <c:v>4.3440200000000004</c:v>
                </c:pt>
                <c:pt idx="555">
                  <c:v>4.3477399999999999</c:v>
                </c:pt>
                <c:pt idx="556">
                  <c:v>4.3505500000000001</c:v>
                </c:pt>
                <c:pt idx="557">
                  <c:v>4.3542699999999996</c:v>
                </c:pt>
                <c:pt idx="558">
                  <c:v>4.3578599999999996</c:v>
                </c:pt>
                <c:pt idx="559">
                  <c:v>4.3610800000000003</c:v>
                </c:pt>
                <c:pt idx="560">
                  <c:v>4.3651600000000004</c:v>
                </c:pt>
                <c:pt idx="561">
                  <c:v>4.3682299999999996</c:v>
                </c:pt>
                <c:pt idx="562">
                  <c:v>4.3718899999999996</c:v>
                </c:pt>
                <c:pt idx="563">
                  <c:v>4.3742400000000004</c:v>
                </c:pt>
                <c:pt idx="564">
                  <c:v>4.3778800000000002</c:v>
                </c:pt>
                <c:pt idx="565">
                  <c:v>4.3804100000000004</c:v>
                </c:pt>
                <c:pt idx="566">
                  <c:v>4.3838299999999997</c:v>
                </c:pt>
                <c:pt idx="567">
                  <c:v>4.3875000000000002</c:v>
                </c:pt>
                <c:pt idx="568">
                  <c:v>4.3903699999999999</c:v>
                </c:pt>
                <c:pt idx="569">
                  <c:v>4.3936900000000003</c:v>
                </c:pt>
                <c:pt idx="570">
                  <c:v>4.3969100000000001</c:v>
                </c:pt>
                <c:pt idx="571">
                  <c:v>4.3999100000000002</c:v>
                </c:pt>
                <c:pt idx="572">
                  <c:v>4.4038599999999999</c:v>
                </c:pt>
                <c:pt idx="573">
                  <c:v>4.4077200000000003</c:v>
                </c:pt>
                <c:pt idx="574">
                  <c:v>4.4113499999999997</c:v>
                </c:pt>
                <c:pt idx="575">
                  <c:v>4.4143800000000004</c:v>
                </c:pt>
                <c:pt idx="576">
                  <c:v>4.4180900000000003</c:v>
                </c:pt>
                <c:pt idx="577">
                  <c:v>4.4218500000000001</c:v>
                </c:pt>
                <c:pt idx="578">
                  <c:v>4.4255399999999998</c:v>
                </c:pt>
                <c:pt idx="579">
                  <c:v>4.4292100000000003</c:v>
                </c:pt>
                <c:pt idx="580">
                  <c:v>4.4323300000000003</c:v>
                </c:pt>
                <c:pt idx="581">
                  <c:v>4.43635</c:v>
                </c:pt>
                <c:pt idx="582">
                  <c:v>4.4391100000000003</c:v>
                </c:pt>
                <c:pt idx="583">
                  <c:v>4.4426600000000001</c:v>
                </c:pt>
                <c:pt idx="584">
                  <c:v>4.4461199999999996</c:v>
                </c:pt>
                <c:pt idx="585">
                  <c:v>4.4493900000000002</c:v>
                </c:pt>
                <c:pt idx="586">
                  <c:v>4.4530200000000004</c:v>
                </c:pt>
                <c:pt idx="587">
                  <c:v>4.4559499999999996</c:v>
                </c:pt>
                <c:pt idx="588">
                  <c:v>4.4592499999999999</c:v>
                </c:pt>
                <c:pt idx="589">
                  <c:v>4.4618599999999997</c:v>
                </c:pt>
                <c:pt idx="590">
                  <c:v>4.4649200000000002</c:v>
                </c:pt>
                <c:pt idx="591">
                  <c:v>4.46814</c:v>
                </c:pt>
                <c:pt idx="592">
                  <c:v>4.4706700000000001</c:v>
                </c:pt>
                <c:pt idx="593">
                  <c:v>4.47384</c:v>
                </c:pt>
                <c:pt idx="594">
                  <c:v>4.4764099999999996</c:v>
                </c:pt>
                <c:pt idx="595">
                  <c:v>4.4794900000000002</c:v>
                </c:pt>
                <c:pt idx="596">
                  <c:v>4.4826199999999998</c:v>
                </c:pt>
                <c:pt idx="597">
                  <c:v>4.4856499999999997</c:v>
                </c:pt>
                <c:pt idx="598">
                  <c:v>4.4889900000000003</c:v>
                </c:pt>
                <c:pt idx="599">
                  <c:v>4.4916499999999999</c:v>
                </c:pt>
                <c:pt idx="600">
                  <c:v>4.4939299999999998</c:v>
                </c:pt>
                <c:pt idx="601">
                  <c:v>4.49716</c:v>
                </c:pt>
                <c:pt idx="602">
                  <c:v>4.49979</c:v>
                </c:pt>
                <c:pt idx="603">
                  <c:v>4.50265</c:v>
                </c:pt>
                <c:pt idx="604">
                  <c:v>4.5051500000000004</c:v>
                </c:pt>
                <c:pt idx="605">
                  <c:v>4.5074699999999996</c:v>
                </c:pt>
                <c:pt idx="606">
                  <c:v>4.5091099999999997</c:v>
                </c:pt>
                <c:pt idx="607">
                  <c:v>4.51166</c:v>
                </c:pt>
                <c:pt idx="608">
                  <c:v>4.5138600000000002</c:v>
                </c:pt>
                <c:pt idx="609">
                  <c:v>4.5157600000000002</c:v>
                </c:pt>
                <c:pt idx="610">
                  <c:v>4.5184100000000003</c:v>
                </c:pt>
                <c:pt idx="611">
                  <c:v>4.5209000000000001</c:v>
                </c:pt>
                <c:pt idx="612">
                  <c:v>4.524</c:v>
                </c:pt>
                <c:pt idx="613">
                  <c:v>4.5269500000000003</c:v>
                </c:pt>
                <c:pt idx="614">
                  <c:v>4.5291699999999997</c:v>
                </c:pt>
                <c:pt idx="615">
                  <c:v>4.53254</c:v>
                </c:pt>
                <c:pt idx="616">
                  <c:v>4.5352800000000002</c:v>
                </c:pt>
                <c:pt idx="617">
                  <c:v>4.5376300000000001</c:v>
                </c:pt>
                <c:pt idx="618">
                  <c:v>4.5399000000000003</c:v>
                </c:pt>
                <c:pt idx="619">
                  <c:v>4.5428199999999999</c:v>
                </c:pt>
                <c:pt idx="620">
                  <c:v>4.5458499999999997</c:v>
                </c:pt>
                <c:pt idx="621">
                  <c:v>4.5479900000000004</c:v>
                </c:pt>
                <c:pt idx="622">
                  <c:v>4.5510299999999999</c:v>
                </c:pt>
                <c:pt idx="623">
                  <c:v>4.5537200000000002</c:v>
                </c:pt>
                <c:pt idx="624">
                  <c:v>4.5561499999999997</c:v>
                </c:pt>
                <c:pt idx="625">
                  <c:v>4.55809</c:v>
                </c:pt>
                <c:pt idx="626">
                  <c:v>4.5599100000000004</c:v>
                </c:pt>
                <c:pt idx="627">
                  <c:v>4.5625799999999996</c:v>
                </c:pt>
                <c:pt idx="628">
                  <c:v>4.5644299999999998</c:v>
                </c:pt>
                <c:pt idx="629">
                  <c:v>4.5665800000000001</c:v>
                </c:pt>
                <c:pt idx="630">
                  <c:v>4.5697299999999998</c:v>
                </c:pt>
                <c:pt idx="631">
                  <c:v>4.5721299999999996</c:v>
                </c:pt>
                <c:pt idx="632">
                  <c:v>4.5754799999999998</c:v>
                </c:pt>
                <c:pt idx="633">
                  <c:v>4.5781999999999998</c:v>
                </c:pt>
                <c:pt idx="634">
                  <c:v>4.5813699999999997</c:v>
                </c:pt>
                <c:pt idx="635">
                  <c:v>4.5842799999999997</c:v>
                </c:pt>
                <c:pt idx="636">
                  <c:v>4.5861200000000002</c:v>
                </c:pt>
                <c:pt idx="637">
                  <c:v>4.5894000000000004</c:v>
                </c:pt>
                <c:pt idx="638">
                  <c:v>4.5921099999999999</c:v>
                </c:pt>
                <c:pt idx="639">
                  <c:v>4.5955599999999999</c:v>
                </c:pt>
                <c:pt idx="640">
                  <c:v>4.5979299999999999</c:v>
                </c:pt>
                <c:pt idx="641">
                  <c:v>4.6013999999999999</c:v>
                </c:pt>
                <c:pt idx="642">
                  <c:v>4.6043700000000003</c:v>
                </c:pt>
                <c:pt idx="643">
                  <c:v>4.6067999999999998</c:v>
                </c:pt>
                <c:pt idx="644">
                  <c:v>4.6100500000000002</c:v>
                </c:pt>
                <c:pt idx="645">
                  <c:v>4.6122399999999999</c:v>
                </c:pt>
                <c:pt idx="646">
                  <c:v>4.6148499999999997</c:v>
                </c:pt>
                <c:pt idx="647">
                  <c:v>4.6178100000000004</c:v>
                </c:pt>
                <c:pt idx="648">
                  <c:v>4.6202800000000002</c:v>
                </c:pt>
                <c:pt idx="649">
                  <c:v>4.6221300000000003</c:v>
                </c:pt>
                <c:pt idx="650">
                  <c:v>4.6248800000000001</c:v>
                </c:pt>
                <c:pt idx="651">
                  <c:v>4.6278199999999998</c:v>
                </c:pt>
                <c:pt idx="652">
                  <c:v>4.6313300000000002</c:v>
                </c:pt>
                <c:pt idx="653">
                  <c:v>4.6346699999999998</c:v>
                </c:pt>
                <c:pt idx="654">
                  <c:v>4.6380800000000004</c:v>
                </c:pt>
                <c:pt idx="655">
                  <c:v>4.6409900000000004</c:v>
                </c:pt>
                <c:pt idx="656">
                  <c:v>4.6441699999999999</c:v>
                </c:pt>
                <c:pt idx="657">
                  <c:v>4.6469300000000002</c:v>
                </c:pt>
                <c:pt idx="658">
                  <c:v>4.6503100000000002</c:v>
                </c:pt>
                <c:pt idx="659">
                  <c:v>4.6535700000000002</c:v>
                </c:pt>
                <c:pt idx="660">
                  <c:v>4.6559799999999996</c:v>
                </c:pt>
                <c:pt idx="661">
                  <c:v>4.6593499999999999</c:v>
                </c:pt>
                <c:pt idx="662">
                  <c:v>4.6619700000000002</c:v>
                </c:pt>
                <c:pt idx="663">
                  <c:v>4.6654600000000004</c:v>
                </c:pt>
                <c:pt idx="664">
                  <c:v>4.6677499999999998</c:v>
                </c:pt>
                <c:pt idx="665">
                  <c:v>4.6704999999999997</c:v>
                </c:pt>
                <c:pt idx="666">
                  <c:v>4.67361</c:v>
                </c:pt>
                <c:pt idx="667">
                  <c:v>4.6760000000000002</c:v>
                </c:pt>
                <c:pt idx="668">
                  <c:v>4.6787000000000001</c:v>
                </c:pt>
                <c:pt idx="669">
                  <c:v>4.6806999999999999</c:v>
                </c:pt>
                <c:pt idx="670">
                  <c:v>4.6838899999999999</c:v>
                </c:pt>
                <c:pt idx="671">
                  <c:v>4.6868800000000004</c:v>
                </c:pt>
                <c:pt idx="672">
                  <c:v>4.6896699999999996</c:v>
                </c:pt>
                <c:pt idx="673">
                  <c:v>4.6933800000000003</c:v>
                </c:pt>
                <c:pt idx="674">
                  <c:v>4.6957000000000004</c:v>
                </c:pt>
                <c:pt idx="675">
                  <c:v>4.6983499999999996</c:v>
                </c:pt>
                <c:pt idx="676">
                  <c:v>4.7014500000000004</c:v>
                </c:pt>
                <c:pt idx="677">
                  <c:v>4.7047999999999996</c:v>
                </c:pt>
                <c:pt idx="678">
                  <c:v>4.7079000000000004</c:v>
                </c:pt>
                <c:pt idx="679">
                  <c:v>4.71035</c:v>
                </c:pt>
                <c:pt idx="680">
                  <c:v>4.7140700000000004</c:v>
                </c:pt>
                <c:pt idx="681">
                  <c:v>4.7166800000000002</c:v>
                </c:pt>
                <c:pt idx="682">
                  <c:v>4.7195299999999998</c:v>
                </c:pt>
                <c:pt idx="683">
                  <c:v>4.7224700000000004</c:v>
                </c:pt>
                <c:pt idx="684">
                  <c:v>4.7252000000000001</c:v>
                </c:pt>
                <c:pt idx="685">
                  <c:v>4.7277399999999998</c:v>
                </c:pt>
                <c:pt idx="686">
                  <c:v>4.7295299999999996</c:v>
                </c:pt>
                <c:pt idx="687">
                  <c:v>4.7319699999999996</c:v>
                </c:pt>
                <c:pt idx="688">
                  <c:v>4.73393</c:v>
                </c:pt>
                <c:pt idx="689">
                  <c:v>4.7363600000000003</c:v>
                </c:pt>
                <c:pt idx="690">
                  <c:v>4.7396200000000004</c:v>
                </c:pt>
                <c:pt idx="691">
                  <c:v>4.7416900000000002</c:v>
                </c:pt>
                <c:pt idx="692">
                  <c:v>4.7443299999999997</c:v>
                </c:pt>
                <c:pt idx="693">
                  <c:v>4.7469799999999998</c:v>
                </c:pt>
                <c:pt idx="694">
                  <c:v>4.7502899999999997</c:v>
                </c:pt>
                <c:pt idx="695">
                  <c:v>4.7527200000000001</c:v>
                </c:pt>
                <c:pt idx="696">
                  <c:v>4.7543699999999998</c:v>
                </c:pt>
                <c:pt idx="697">
                  <c:v>4.7567000000000004</c:v>
                </c:pt>
                <c:pt idx="698">
                  <c:v>4.7594700000000003</c:v>
                </c:pt>
                <c:pt idx="699">
                  <c:v>4.7616300000000003</c:v>
                </c:pt>
                <c:pt idx="700">
                  <c:v>4.7638199999999999</c:v>
                </c:pt>
                <c:pt idx="701">
                  <c:v>4.7658300000000002</c:v>
                </c:pt>
                <c:pt idx="702">
                  <c:v>4.7684100000000003</c:v>
                </c:pt>
                <c:pt idx="703">
                  <c:v>4.7706200000000001</c:v>
                </c:pt>
                <c:pt idx="704">
                  <c:v>4.7728400000000004</c:v>
                </c:pt>
                <c:pt idx="705">
                  <c:v>4.7740400000000003</c:v>
                </c:pt>
                <c:pt idx="706">
                  <c:v>4.7757800000000001</c:v>
                </c:pt>
                <c:pt idx="707">
                  <c:v>4.7775499999999997</c:v>
                </c:pt>
                <c:pt idx="708">
                  <c:v>4.7799899999999997</c:v>
                </c:pt>
                <c:pt idx="709">
                  <c:v>4.7820200000000002</c:v>
                </c:pt>
                <c:pt idx="710">
                  <c:v>4.7828799999999996</c:v>
                </c:pt>
                <c:pt idx="711">
                  <c:v>4.7850700000000002</c:v>
                </c:pt>
                <c:pt idx="712">
                  <c:v>4.7870900000000001</c:v>
                </c:pt>
                <c:pt idx="713">
                  <c:v>4.7894399999999999</c:v>
                </c:pt>
                <c:pt idx="714">
                  <c:v>4.7915000000000001</c:v>
                </c:pt>
                <c:pt idx="715">
                  <c:v>4.7932800000000002</c:v>
                </c:pt>
                <c:pt idx="716">
                  <c:v>4.7956300000000001</c:v>
                </c:pt>
                <c:pt idx="717">
                  <c:v>4.7962100000000003</c:v>
                </c:pt>
                <c:pt idx="718">
                  <c:v>4.79819</c:v>
                </c:pt>
                <c:pt idx="719">
                  <c:v>4.8002399999999996</c:v>
                </c:pt>
                <c:pt idx="720">
                  <c:v>4.8011100000000004</c:v>
                </c:pt>
                <c:pt idx="721">
                  <c:v>4.8026400000000002</c:v>
                </c:pt>
                <c:pt idx="722">
                  <c:v>4.80349</c:v>
                </c:pt>
                <c:pt idx="723">
                  <c:v>4.8041099999999997</c:v>
                </c:pt>
                <c:pt idx="724">
                  <c:v>4.8043399999999998</c:v>
                </c:pt>
                <c:pt idx="725">
                  <c:v>4.80436</c:v>
                </c:pt>
                <c:pt idx="726">
                  <c:v>4.8047000000000004</c:v>
                </c:pt>
                <c:pt idx="727">
                  <c:v>4.8047800000000001</c:v>
                </c:pt>
                <c:pt idx="728">
                  <c:v>4.8058300000000003</c:v>
                </c:pt>
                <c:pt idx="729">
                  <c:v>4.8060600000000004</c:v>
                </c:pt>
                <c:pt idx="730">
                  <c:v>4.8071900000000003</c:v>
                </c:pt>
                <c:pt idx="731">
                  <c:v>4.8076499999999998</c:v>
                </c:pt>
                <c:pt idx="732">
                  <c:v>4.8092499999999996</c:v>
                </c:pt>
                <c:pt idx="733">
                  <c:v>4.8103800000000003</c:v>
                </c:pt>
                <c:pt idx="734">
                  <c:v>4.8113999999999999</c:v>
                </c:pt>
                <c:pt idx="735">
                  <c:v>4.8116099999999999</c:v>
                </c:pt>
                <c:pt idx="736">
                  <c:v>4.8128500000000001</c:v>
                </c:pt>
                <c:pt idx="737">
                  <c:v>4.8140999999999998</c:v>
                </c:pt>
                <c:pt idx="738">
                  <c:v>4.8151299999999999</c:v>
                </c:pt>
                <c:pt idx="739">
                  <c:v>4.8157699999999997</c:v>
                </c:pt>
                <c:pt idx="740">
                  <c:v>4.8172499999999996</c:v>
                </c:pt>
                <c:pt idx="741">
                  <c:v>4.8179400000000001</c:v>
                </c:pt>
                <c:pt idx="742">
                  <c:v>4.8194600000000003</c:v>
                </c:pt>
                <c:pt idx="743">
                  <c:v>4.8199300000000003</c:v>
                </c:pt>
                <c:pt idx="744">
                  <c:v>4.8208599999999997</c:v>
                </c:pt>
                <c:pt idx="745">
                  <c:v>4.8219399999999997</c:v>
                </c:pt>
                <c:pt idx="746">
                  <c:v>4.8221600000000002</c:v>
                </c:pt>
                <c:pt idx="747">
                  <c:v>4.8234399999999997</c:v>
                </c:pt>
                <c:pt idx="748">
                  <c:v>4.8235599999999996</c:v>
                </c:pt>
                <c:pt idx="749">
                  <c:v>4.8241100000000001</c:v>
                </c:pt>
                <c:pt idx="750">
                  <c:v>4.8256899999999998</c:v>
                </c:pt>
                <c:pt idx="751">
                  <c:v>4.8261599999999998</c:v>
                </c:pt>
                <c:pt idx="752">
                  <c:v>4.8277299999999999</c:v>
                </c:pt>
                <c:pt idx="753">
                  <c:v>4.8285400000000003</c:v>
                </c:pt>
                <c:pt idx="754">
                  <c:v>4.8301699999999999</c:v>
                </c:pt>
                <c:pt idx="755">
                  <c:v>4.8315099999999997</c:v>
                </c:pt>
                <c:pt idx="756">
                  <c:v>4.8324499999999997</c:v>
                </c:pt>
                <c:pt idx="757">
                  <c:v>4.8342000000000001</c:v>
                </c:pt>
                <c:pt idx="758">
                  <c:v>4.8351899999999999</c:v>
                </c:pt>
                <c:pt idx="759">
                  <c:v>4.8366300000000004</c:v>
                </c:pt>
                <c:pt idx="760">
                  <c:v>4.8380099999999997</c:v>
                </c:pt>
                <c:pt idx="761">
                  <c:v>4.8395700000000001</c:v>
                </c:pt>
                <c:pt idx="762">
                  <c:v>4.8411</c:v>
                </c:pt>
                <c:pt idx="763">
                  <c:v>4.8414799999999998</c:v>
                </c:pt>
                <c:pt idx="764">
                  <c:v>4.8430299999999997</c:v>
                </c:pt>
                <c:pt idx="765">
                  <c:v>4.8436899999999996</c:v>
                </c:pt>
                <c:pt idx="766">
                  <c:v>4.84429</c:v>
                </c:pt>
                <c:pt idx="767">
                  <c:v>4.8446100000000003</c:v>
                </c:pt>
                <c:pt idx="768">
                  <c:v>4.84537</c:v>
                </c:pt>
                <c:pt idx="769">
                  <c:v>4.8463500000000002</c:v>
                </c:pt>
                <c:pt idx="770">
                  <c:v>4.8464799999999997</c:v>
                </c:pt>
                <c:pt idx="771">
                  <c:v>4.8472</c:v>
                </c:pt>
                <c:pt idx="772">
                  <c:v>4.8479799999999997</c:v>
                </c:pt>
                <c:pt idx="773">
                  <c:v>4.8487900000000002</c:v>
                </c:pt>
                <c:pt idx="774">
                  <c:v>4.8497000000000003</c:v>
                </c:pt>
                <c:pt idx="775">
                  <c:v>4.8500399999999999</c:v>
                </c:pt>
                <c:pt idx="776">
                  <c:v>4.8511499999999996</c:v>
                </c:pt>
                <c:pt idx="777">
                  <c:v>4.8517400000000004</c:v>
                </c:pt>
                <c:pt idx="778">
                  <c:v>4.8522600000000002</c:v>
                </c:pt>
                <c:pt idx="779">
                  <c:v>4.8525600000000004</c:v>
                </c:pt>
                <c:pt idx="780">
                  <c:v>4.8533099999999996</c:v>
                </c:pt>
                <c:pt idx="781">
                  <c:v>4.8532799999999998</c:v>
                </c:pt>
                <c:pt idx="782">
                  <c:v>4.8542800000000002</c:v>
                </c:pt>
                <c:pt idx="783">
                  <c:v>4.8551399999999996</c:v>
                </c:pt>
                <c:pt idx="784">
                  <c:v>4.8550500000000003</c:v>
                </c:pt>
                <c:pt idx="785">
                  <c:v>4.85623</c:v>
                </c:pt>
                <c:pt idx="786">
                  <c:v>4.85731</c:v>
                </c:pt>
                <c:pt idx="787">
                  <c:v>4.8575400000000002</c:v>
                </c:pt>
                <c:pt idx="788">
                  <c:v>4.8587600000000002</c:v>
                </c:pt>
                <c:pt idx="789">
                  <c:v>4.8596199999999996</c:v>
                </c:pt>
                <c:pt idx="790">
                  <c:v>4.8604200000000004</c:v>
                </c:pt>
                <c:pt idx="791">
                  <c:v>4.8601900000000002</c:v>
                </c:pt>
                <c:pt idx="792">
                  <c:v>4.8619700000000003</c:v>
                </c:pt>
                <c:pt idx="793">
                  <c:v>4.8636799999999996</c:v>
                </c:pt>
                <c:pt idx="794">
                  <c:v>4.8646799999999999</c:v>
                </c:pt>
                <c:pt idx="795">
                  <c:v>4.8657899999999996</c:v>
                </c:pt>
                <c:pt idx="796">
                  <c:v>4.8671100000000003</c:v>
                </c:pt>
                <c:pt idx="797">
                  <c:v>4.8684599999999998</c:v>
                </c:pt>
                <c:pt idx="798">
                  <c:v>4.8693</c:v>
                </c:pt>
                <c:pt idx="799">
                  <c:v>4.8702399999999999</c:v>
                </c:pt>
                <c:pt idx="800">
                  <c:v>4.8714599999999999</c:v>
                </c:pt>
                <c:pt idx="801">
                  <c:v>4.8724299999999996</c:v>
                </c:pt>
                <c:pt idx="802">
                  <c:v>4.8731499999999999</c:v>
                </c:pt>
                <c:pt idx="803">
                  <c:v>4.8745099999999999</c:v>
                </c:pt>
                <c:pt idx="804">
                  <c:v>4.8758699999999999</c:v>
                </c:pt>
                <c:pt idx="805">
                  <c:v>4.8769999999999998</c:v>
                </c:pt>
                <c:pt idx="806">
                  <c:v>4.87866</c:v>
                </c:pt>
                <c:pt idx="807">
                  <c:v>4.8806099999999999</c:v>
                </c:pt>
                <c:pt idx="808">
                  <c:v>4.8822999999999999</c:v>
                </c:pt>
                <c:pt idx="809">
                  <c:v>4.8841599999999996</c:v>
                </c:pt>
                <c:pt idx="810">
                  <c:v>4.8857999999999997</c:v>
                </c:pt>
                <c:pt idx="811">
                  <c:v>4.8881300000000003</c:v>
                </c:pt>
                <c:pt idx="812">
                  <c:v>4.8906999999999998</c:v>
                </c:pt>
                <c:pt idx="813">
                  <c:v>4.8936099999999998</c:v>
                </c:pt>
                <c:pt idx="814">
                  <c:v>4.8969399999999998</c:v>
                </c:pt>
                <c:pt idx="815">
                  <c:v>4.8993900000000004</c:v>
                </c:pt>
                <c:pt idx="816">
                  <c:v>4.9015899999999997</c:v>
                </c:pt>
                <c:pt idx="817">
                  <c:v>4.9047700000000001</c:v>
                </c:pt>
                <c:pt idx="818">
                  <c:v>4.9072500000000003</c:v>
                </c:pt>
                <c:pt idx="819">
                  <c:v>4.9093400000000003</c:v>
                </c:pt>
                <c:pt idx="820">
                  <c:v>4.9108999999999998</c:v>
                </c:pt>
                <c:pt idx="821">
                  <c:v>4.9129100000000001</c:v>
                </c:pt>
                <c:pt idx="822">
                  <c:v>4.9146299999999998</c:v>
                </c:pt>
                <c:pt idx="823">
                  <c:v>4.9165000000000001</c:v>
                </c:pt>
                <c:pt idx="824">
                  <c:v>4.9188999999999998</c:v>
                </c:pt>
                <c:pt idx="825">
                  <c:v>4.9210500000000001</c:v>
                </c:pt>
                <c:pt idx="826">
                  <c:v>4.9228100000000001</c:v>
                </c:pt>
                <c:pt idx="827">
                  <c:v>4.9252599999999997</c:v>
                </c:pt>
                <c:pt idx="828">
                  <c:v>4.9274699999999996</c:v>
                </c:pt>
                <c:pt idx="829">
                  <c:v>4.9288499999999997</c:v>
                </c:pt>
                <c:pt idx="830">
                  <c:v>4.9313799999999999</c:v>
                </c:pt>
                <c:pt idx="831">
                  <c:v>4.9333799999999997</c:v>
                </c:pt>
                <c:pt idx="832">
                  <c:v>4.9365500000000004</c:v>
                </c:pt>
                <c:pt idx="833">
                  <c:v>4.9392800000000001</c:v>
                </c:pt>
                <c:pt idx="834">
                  <c:v>4.9420400000000004</c:v>
                </c:pt>
                <c:pt idx="835">
                  <c:v>4.9454599999999997</c:v>
                </c:pt>
                <c:pt idx="836">
                  <c:v>4.94834</c:v>
                </c:pt>
                <c:pt idx="837">
                  <c:v>4.9516600000000004</c:v>
                </c:pt>
                <c:pt idx="838">
                  <c:v>4.95479</c:v>
                </c:pt>
                <c:pt idx="839">
                  <c:v>4.9575699999999996</c:v>
                </c:pt>
                <c:pt idx="840">
                  <c:v>4.9606199999999996</c:v>
                </c:pt>
                <c:pt idx="841">
                  <c:v>4.9636699999999996</c:v>
                </c:pt>
                <c:pt idx="842">
                  <c:v>4.9676799999999997</c:v>
                </c:pt>
                <c:pt idx="843">
                  <c:v>4.9702799999999998</c:v>
                </c:pt>
                <c:pt idx="844">
                  <c:v>4.9733700000000001</c:v>
                </c:pt>
                <c:pt idx="845">
                  <c:v>4.97675</c:v>
                </c:pt>
                <c:pt idx="846">
                  <c:v>4.97987</c:v>
                </c:pt>
                <c:pt idx="847">
                  <c:v>4.9831000000000003</c:v>
                </c:pt>
                <c:pt idx="848">
                  <c:v>4.9858500000000001</c:v>
                </c:pt>
                <c:pt idx="849">
                  <c:v>4.9891399999999999</c:v>
                </c:pt>
                <c:pt idx="850">
                  <c:v>4.9925300000000004</c:v>
                </c:pt>
                <c:pt idx="851">
                  <c:v>4.9950900000000003</c:v>
                </c:pt>
                <c:pt idx="852">
                  <c:v>4.9987899999999996</c:v>
                </c:pt>
                <c:pt idx="853">
                  <c:v>5.0027799999999996</c:v>
                </c:pt>
                <c:pt idx="854">
                  <c:v>5.0061099999999996</c:v>
                </c:pt>
                <c:pt idx="855">
                  <c:v>5.0097100000000001</c:v>
                </c:pt>
                <c:pt idx="856">
                  <c:v>5.0133599999999996</c:v>
                </c:pt>
                <c:pt idx="857">
                  <c:v>5.0165199999999999</c:v>
                </c:pt>
                <c:pt idx="858">
                  <c:v>5.0195999999999996</c:v>
                </c:pt>
                <c:pt idx="859">
                  <c:v>5.0228599999999997</c:v>
                </c:pt>
                <c:pt idx="860">
                  <c:v>5.0270700000000001</c:v>
                </c:pt>
                <c:pt idx="861">
                  <c:v>5.0297000000000001</c:v>
                </c:pt>
                <c:pt idx="862">
                  <c:v>5.0331599999999996</c:v>
                </c:pt>
                <c:pt idx="863">
                  <c:v>5.0368000000000004</c:v>
                </c:pt>
                <c:pt idx="864">
                  <c:v>5.0401199999999999</c:v>
                </c:pt>
                <c:pt idx="865">
                  <c:v>5.0428899999999999</c:v>
                </c:pt>
                <c:pt idx="866">
                  <c:v>5.0461799999999997</c:v>
                </c:pt>
                <c:pt idx="867">
                  <c:v>5.0492900000000001</c:v>
                </c:pt>
                <c:pt idx="868">
                  <c:v>5.05267</c:v>
                </c:pt>
                <c:pt idx="869">
                  <c:v>5.0557800000000004</c:v>
                </c:pt>
                <c:pt idx="870">
                  <c:v>5.0590000000000002</c:v>
                </c:pt>
                <c:pt idx="871">
                  <c:v>5.0619399999999999</c:v>
                </c:pt>
                <c:pt idx="872">
                  <c:v>5.0651000000000002</c:v>
                </c:pt>
                <c:pt idx="873">
                  <c:v>5.0692000000000004</c:v>
                </c:pt>
                <c:pt idx="874">
                  <c:v>5.07233</c:v>
                </c:pt>
                <c:pt idx="875">
                  <c:v>5.0749599999999999</c:v>
                </c:pt>
                <c:pt idx="876">
                  <c:v>5.0777200000000002</c:v>
                </c:pt>
                <c:pt idx="877">
                  <c:v>5.0804299999999998</c:v>
                </c:pt>
                <c:pt idx="878">
                  <c:v>5.0828600000000002</c:v>
                </c:pt>
                <c:pt idx="879">
                  <c:v>5.085</c:v>
                </c:pt>
                <c:pt idx="880">
                  <c:v>5.08744</c:v>
                </c:pt>
                <c:pt idx="881">
                  <c:v>5.0894500000000003</c:v>
                </c:pt>
                <c:pt idx="882">
                  <c:v>5.0911499999999998</c:v>
                </c:pt>
                <c:pt idx="883">
                  <c:v>5.0930900000000001</c:v>
                </c:pt>
                <c:pt idx="884">
                  <c:v>5.0947199999999997</c:v>
                </c:pt>
                <c:pt idx="885">
                  <c:v>5.0956799999999998</c:v>
                </c:pt>
                <c:pt idx="886">
                  <c:v>5.0973300000000004</c:v>
                </c:pt>
                <c:pt idx="887">
                  <c:v>5.09903</c:v>
                </c:pt>
                <c:pt idx="888">
                  <c:v>5.10107</c:v>
                </c:pt>
                <c:pt idx="889">
                  <c:v>5.1026300000000004</c:v>
                </c:pt>
                <c:pt idx="890">
                  <c:v>5.1042800000000002</c:v>
                </c:pt>
                <c:pt idx="891">
                  <c:v>5.1067400000000003</c:v>
                </c:pt>
                <c:pt idx="892">
                  <c:v>5.1090200000000001</c:v>
                </c:pt>
                <c:pt idx="893">
                  <c:v>5.1117400000000002</c:v>
                </c:pt>
                <c:pt idx="894">
                  <c:v>5.11416</c:v>
                </c:pt>
                <c:pt idx="895">
                  <c:v>5.1158400000000004</c:v>
                </c:pt>
                <c:pt idx="896">
                  <c:v>5.1184500000000002</c:v>
                </c:pt>
                <c:pt idx="897">
                  <c:v>5.1203099999999999</c:v>
                </c:pt>
                <c:pt idx="898">
                  <c:v>5.1236699999999997</c:v>
                </c:pt>
                <c:pt idx="899">
                  <c:v>5.1264200000000004</c:v>
                </c:pt>
                <c:pt idx="900">
                  <c:v>5.1287599999999998</c:v>
                </c:pt>
                <c:pt idx="901">
                  <c:v>5.1316499999999996</c:v>
                </c:pt>
                <c:pt idx="902">
                  <c:v>5.13375</c:v>
                </c:pt>
                <c:pt idx="903">
                  <c:v>5.13612</c:v>
                </c:pt>
                <c:pt idx="904">
                  <c:v>5.1370899999999997</c:v>
                </c:pt>
                <c:pt idx="905">
                  <c:v>5.1393199999999997</c:v>
                </c:pt>
                <c:pt idx="906">
                  <c:v>5.1411800000000003</c:v>
                </c:pt>
                <c:pt idx="907">
                  <c:v>5.1426800000000004</c:v>
                </c:pt>
                <c:pt idx="908">
                  <c:v>5.1448099999999997</c:v>
                </c:pt>
                <c:pt idx="909">
                  <c:v>5.1466700000000003</c:v>
                </c:pt>
                <c:pt idx="910">
                  <c:v>5.1485099999999999</c:v>
                </c:pt>
                <c:pt idx="911">
                  <c:v>5.1510199999999999</c:v>
                </c:pt>
                <c:pt idx="912">
                  <c:v>5.1534899999999997</c:v>
                </c:pt>
                <c:pt idx="913">
                  <c:v>5.1564199999999998</c:v>
                </c:pt>
                <c:pt idx="914">
                  <c:v>5.1581200000000003</c:v>
                </c:pt>
                <c:pt idx="915">
                  <c:v>5.1603500000000002</c:v>
                </c:pt>
                <c:pt idx="916">
                  <c:v>5.1630200000000004</c:v>
                </c:pt>
                <c:pt idx="917">
                  <c:v>5.1655600000000002</c:v>
                </c:pt>
                <c:pt idx="918">
                  <c:v>5.1684000000000001</c:v>
                </c:pt>
                <c:pt idx="919">
                  <c:v>5.1712199999999999</c:v>
                </c:pt>
                <c:pt idx="920">
                  <c:v>5.1743800000000002</c:v>
                </c:pt>
                <c:pt idx="921">
                  <c:v>5.1769699999999998</c:v>
                </c:pt>
                <c:pt idx="922">
                  <c:v>5.1801599999999999</c:v>
                </c:pt>
                <c:pt idx="923">
                  <c:v>5.18241</c:v>
                </c:pt>
                <c:pt idx="924">
                  <c:v>5.1845400000000001</c:v>
                </c:pt>
                <c:pt idx="925">
                  <c:v>5.1867599999999996</c:v>
                </c:pt>
                <c:pt idx="926">
                  <c:v>5.1892500000000004</c:v>
                </c:pt>
                <c:pt idx="927">
                  <c:v>5.1919700000000004</c:v>
                </c:pt>
                <c:pt idx="928">
                  <c:v>5.1939500000000001</c:v>
                </c:pt>
                <c:pt idx="929">
                  <c:v>5.1967999999999996</c:v>
                </c:pt>
                <c:pt idx="930">
                  <c:v>5.1995100000000001</c:v>
                </c:pt>
                <c:pt idx="931">
                  <c:v>5.2017699999999998</c:v>
                </c:pt>
                <c:pt idx="932">
                  <c:v>5.2046200000000002</c:v>
                </c:pt>
                <c:pt idx="933">
                  <c:v>5.2068899999999996</c:v>
                </c:pt>
                <c:pt idx="934">
                  <c:v>5.20953</c:v>
                </c:pt>
                <c:pt idx="935">
                  <c:v>5.2116300000000004</c:v>
                </c:pt>
                <c:pt idx="936">
                  <c:v>5.2141400000000004</c:v>
                </c:pt>
                <c:pt idx="937">
                  <c:v>5.2175700000000003</c:v>
                </c:pt>
                <c:pt idx="938">
                  <c:v>5.2193699999999996</c:v>
                </c:pt>
                <c:pt idx="939">
                  <c:v>5.22201</c:v>
                </c:pt>
                <c:pt idx="940">
                  <c:v>5.2244900000000003</c:v>
                </c:pt>
                <c:pt idx="941">
                  <c:v>5.2267200000000003</c:v>
                </c:pt>
                <c:pt idx="942">
                  <c:v>5.2288100000000002</c:v>
                </c:pt>
                <c:pt idx="943">
                  <c:v>5.2308899999999996</c:v>
                </c:pt>
                <c:pt idx="944">
                  <c:v>5.2331700000000003</c:v>
                </c:pt>
                <c:pt idx="945">
                  <c:v>5.2343900000000003</c:v>
                </c:pt>
                <c:pt idx="946">
                  <c:v>5.2368699999999997</c:v>
                </c:pt>
                <c:pt idx="947">
                  <c:v>5.23895</c:v>
                </c:pt>
                <c:pt idx="948">
                  <c:v>5.2410199999999998</c:v>
                </c:pt>
                <c:pt idx="949">
                  <c:v>5.24343</c:v>
                </c:pt>
                <c:pt idx="950">
                  <c:v>5.24526</c:v>
                </c:pt>
                <c:pt idx="951">
                  <c:v>5.2476900000000004</c:v>
                </c:pt>
                <c:pt idx="952">
                  <c:v>5.2496499999999999</c:v>
                </c:pt>
                <c:pt idx="953">
                  <c:v>5.2526200000000003</c:v>
                </c:pt>
                <c:pt idx="954">
                  <c:v>5.2548899999999996</c:v>
                </c:pt>
                <c:pt idx="955">
                  <c:v>5.2576499999999999</c:v>
                </c:pt>
                <c:pt idx="956">
                  <c:v>5.26004</c:v>
                </c:pt>
                <c:pt idx="957">
                  <c:v>5.2621700000000002</c:v>
                </c:pt>
                <c:pt idx="958">
                  <c:v>5.2651500000000002</c:v>
                </c:pt>
                <c:pt idx="959">
                  <c:v>5.2672600000000003</c:v>
                </c:pt>
                <c:pt idx="960">
                  <c:v>5.2695999999999996</c:v>
                </c:pt>
                <c:pt idx="961">
                  <c:v>5.2722300000000004</c:v>
                </c:pt>
                <c:pt idx="962">
                  <c:v>5.2740999999999998</c:v>
                </c:pt>
                <c:pt idx="963">
                  <c:v>5.2767600000000003</c:v>
                </c:pt>
                <c:pt idx="964">
                  <c:v>5.2789900000000003</c:v>
                </c:pt>
                <c:pt idx="965">
                  <c:v>5.28132</c:v>
                </c:pt>
                <c:pt idx="966">
                  <c:v>5.2838000000000003</c:v>
                </c:pt>
                <c:pt idx="967">
                  <c:v>5.2858799999999997</c:v>
                </c:pt>
                <c:pt idx="968">
                  <c:v>5.2882600000000002</c:v>
                </c:pt>
                <c:pt idx="969">
                  <c:v>5.2905499999999996</c:v>
                </c:pt>
                <c:pt idx="970">
                  <c:v>5.2924199999999999</c:v>
                </c:pt>
                <c:pt idx="971">
                  <c:v>5.2945900000000004</c:v>
                </c:pt>
                <c:pt idx="972">
                  <c:v>5.2970600000000001</c:v>
                </c:pt>
                <c:pt idx="973">
                  <c:v>5.2996299999999996</c:v>
                </c:pt>
                <c:pt idx="974">
                  <c:v>5.3016899999999998</c:v>
                </c:pt>
                <c:pt idx="975">
                  <c:v>5.30511</c:v>
                </c:pt>
                <c:pt idx="976">
                  <c:v>5.3071299999999999</c:v>
                </c:pt>
                <c:pt idx="977">
                  <c:v>5.3092800000000002</c:v>
                </c:pt>
                <c:pt idx="978">
                  <c:v>5.31229</c:v>
                </c:pt>
                <c:pt idx="979">
                  <c:v>5.3147700000000002</c:v>
                </c:pt>
                <c:pt idx="980">
                  <c:v>5.3174000000000001</c:v>
                </c:pt>
                <c:pt idx="981">
                  <c:v>5.3193400000000004</c:v>
                </c:pt>
                <c:pt idx="982">
                  <c:v>5.3222699999999996</c:v>
                </c:pt>
                <c:pt idx="983">
                  <c:v>5.3250599999999997</c:v>
                </c:pt>
                <c:pt idx="984">
                  <c:v>5.32728</c:v>
                </c:pt>
                <c:pt idx="985">
                  <c:v>5.3302500000000004</c:v>
                </c:pt>
                <c:pt idx="986">
                  <c:v>5.3322900000000004</c:v>
                </c:pt>
                <c:pt idx="987">
                  <c:v>5.3342999999999998</c:v>
                </c:pt>
                <c:pt idx="988">
                  <c:v>5.3361499999999999</c:v>
                </c:pt>
                <c:pt idx="989">
                  <c:v>5.3386199999999997</c:v>
                </c:pt>
                <c:pt idx="990">
                  <c:v>5.3409199999999997</c:v>
                </c:pt>
                <c:pt idx="991">
                  <c:v>5.3425399999999996</c:v>
                </c:pt>
                <c:pt idx="992">
                  <c:v>5.3455000000000004</c:v>
                </c:pt>
                <c:pt idx="993">
                  <c:v>5.3488300000000004</c:v>
                </c:pt>
                <c:pt idx="994">
                  <c:v>5.3513599999999997</c:v>
                </c:pt>
                <c:pt idx="995">
                  <c:v>5.3535000000000004</c:v>
                </c:pt>
                <c:pt idx="996">
                  <c:v>5.35649</c:v>
                </c:pt>
                <c:pt idx="997">
                  <c:v>5.3587499999999997</c:v>
                </c:pt>
                <c:pt idx="998">
                  <c:v>5.3610899999999999</c:v>
                </c:pt>
                <c:pt idx="999">
                  <c:v>5.3634500000000003</c:v>
                </c:pt>
                <c:pt idx="1000">
                  <c:v>5.3654099999999998</c:v>
                </c:pt>
                <c:pt idx="1001">
                  <c:v>5.3681700000000001</c:v>
                </c:pt>
                <c:pt idx="1002">
                  <c:v>5.3708400000000003</c:v>
                </c:pt>
                <c:pt idx="1003">
                  <c:v>5.3731999999999998</c:v>
                </c:pt>
                <c:pt idx="1004">
                  <c:v>5.3755899999999999</c:v>
                </c:pt>
                <c:pt idx="1005">
                  <c:v>5.3773799999999996</c:v>
                </c:pt>
                <c:pt idx="1006">
                  <c:v>5.3803000000000001</c:v>
                </c:pt>
                <c:pt idx="1007">
                  <c:v>5.3819699999999999</c:v>
                </c:pt>
                <c:pt idx="1008">
                  <c:v>5.3840399999999997</c:v>
                </c:pt>
                <c:pt idx="1009">
                  <c:v>5.3860299999999999</c:v>
                </c:pt>
                <c:pt idx="1010">
                  <c:v>5.3881899999999998</c:v>
                </c:pt>
                <c:pt idx="1011">
                  <c:v>5.3902999999999999</c:v>
                </c:pt>
                <c:pt idx="1012">
                  <c:v>5.3924099999999999</c:v>
                </c:pt>
                <c:pt idx="1013">
                  <c:v>5.3949199999999999</c:v>
                </c:pt>
                <c:pt idx="1014">
                  <c:v>5.3968100000000003</c:v>
                </c:pt>
                <c:pt idx="1015">
                  <c:v>5.3983699999999999</c:v>
                </c:pt>
                <c:pt idx="1016">
                  <c:v>5.4000399999999997</c:v>
                </c:pt>
                <c:pt idx="1017">
                  <c:v>5.4014300000000004</c:v>
                </c:pt>
                <c:pt idx="1018">
                  <c:v>5.4030500000000004</c:v>
                </c:pt>
                <c:pt idx="1019">
                  <c:v>5.4040699999999999</c:v>
                </c:pt>
                <c:pt idx="1020">
                  <c:v>5.4058099999999998</c:v>
                </c:pt>
                <c:pt idx="1021">
                  <c:v>5.4080000000000004</c:v>
                </c:pt>
                <c:pt idx="1022">
                  <c:v>5.4096399999999996</c:v>
                </c:pt>
                <c:pt idx="1023">
                  <c:v>5.4108400000000003</c:v>
                </c:pt>
                <c:pt idx="1024">
                  <c:v>5.4116499999999998</c:v>
                </c:pt>
                <c:pt idx="1025">
                  <c:v>5.4125100000000002</c:v>
                </c:pt>
                <c:pt idx="1026">
                  <c:v>5.4136800000000003</c:v>
                </c:pt>
                <c:pt idx="1027">
                  <c:v>5.4146900000000002</c:v>
                </c:pt>
                <c:pt idx="1028">
                  <c:v>5.41615</c:v>
                </c:pt>
                <c:pt idx="1029">
                  <c:v>5.4163199999999998</c:v>
                </c:pt>
                <c:pt idx="1030">
                  <c:v>5.4177099999999996</c:v>
                </c:pt>
                <c:pt idx="1031">
                  <c:v>5.4191500000000001</c:v>
                </c:pt>
                <c:pt idx="1032">
                  <c:v>5.4208499999999997</c:v>
                </c:pt>
                <c:pt idx="1033">
                  <c:v>5.4225599999999998</c:v>
                </c:pt>
                <c:pt idx="1034">
                  <c:v>5.4239100000000002</c:v>
                </c:pt>
                <c:pt idx="1035">
                  <c:v>5.4257799999999996</c:v>
                </c:pt>
                <c:pt idx="1036">
                  <c:v>5.4267599999999998</c:v>
                </c:pt>
                <c:pt idx="1037">
                  <c:v>5.4282300000000001</c:v>
                </c:pt>
                <c:pt idx="1038">
                  <c:v>5.4299600000000003</c:v>
                </c:pt>
                <c:pt idx="1039">
                  <c:v>5.4319499999999996</c:v>
                </c:pt>
                <c:pt idx="1040">
                  <c:v>5.4336099999999998</c:v>
                </c:pt>
                <c:pt idx="1041">
                  <c:v>5.43506</c:v>
                </c:pt>
                <c:pt idx="1042">
                  <c:v>5.4373100000000001</c:v>
                </c:pt>
                <c:pt idx="1043">
                  <c:v>5.4379900000000001</c:v>
                </c:pt>
                <c:pt idx="1044">
                  <c:v>5.4396399999999998</c:v>
                </c:pt>
                <c:pt idx="1045">
                  <c:v>5.4410299999999996</c:v>
                </c:pt>
                <c:pt idx="1046">
                  <c:v>5.4417299999999997</c:v>
                </c:pt>
                <c:pt idx="1047">
                  <c:v>5.4424200000000003</c:v>
                </c:pt>
                <c:pt idx="1048">
                  <c:v>5.4431200000000004</c:v>
                </c:pt>
                <c:pt idx="1049">
                  <c:v>5.4443200000000003</c:v>
                </c:pt>
                <c:pt idx="1050">
                  <c:v>5.4445100000000002</c:v>
                </c:pt>
                <c:pt idx="1051">
                  <c:v>5.4450200000000004</c:v>
                </c:pt>
                <c:pt idx="1052">
                  <c:v>5.4460899999999999</c:v>
                </c:pt>
                <c:pt idx="1053">
                  <c:v>5.4468699999999997</c:v>
                </c:pt>
                <c:pt idx="1054">
                  <c:v>5.4481000000000002</c:v>
                </c:pt>
                <c:pt idx="1055">
                  <c:v>5.4486100000000004</c:v>
                </c:pt>
                <c:pt idx="1056">
                  <c:v>5.4497400000000003</c:v>
                </c:pt>
                <c:pt idx="1057">
                  <c:v>5.4505800000000004</c:v>
                </c:pt>
                <c:pt idx="1058">
                  <c:v>5.4516299999999998</c:v>
                </c:pt>
                <c:pt idx="1059">
                  <c:v>5.4535299999999998</c:v>
                </c:pt>
                <c:pt idx="1060">
                  <c:v>5.4547100000000004</c:v>
                </c:pt>
                <c:pt idx="1061">
                  <c:v>5.4557799999999999</c:v>
                </c:pt>
                <c:pt idx="1062">
                  <c:v>5.4574600000000002</c:v>
                </c:pt>
                <c:pt idx="1063">
                  <c:v>5.4585800000000004</c:v>
                </c:pt>
                <c:pt idx="1064">
                  <c:v>5.4595900000000004</c:v>
                </c:pt>
                <c:pt idx="1065">
                  <c:v>5.46</c:v>
                </c:pt>
                <c:pt idx="1066">
                  <c:v>5.4611999999999998</c:v>
                </c:pt>
                <c:pt idx="1067">
                  <c:v>5.4624699999999997</c:v>
                </c:pt>
                <c:pt idx="1068">
                  <c:v>5.46373</c:v>
                </c:pt>
                <c:pt idx="1069">
                  <c:v>5.4649400000000004</c:v>
                </c:pt>
                <c:pt idx="1070">
                  <c:v>5.4661499999999998</c:v>
                </c:pt>
                <c:pt idx="1071">
                  <c:v>5.4673600000000002</c:v>
                </c:pt>
                <c:pt idx="1072">
                  <c:v>5.4683000000000002</c:v>
                </c:pt>
                <c:pt idx="1073">
                  <c:v>5.4699900000000001</c:v>
                </c:pt>
                <c:pt idx="1074">
                  <c:v>5.4714200000000002</c:v>
                </c:pt>
                <c:pt idx="1075">
                  <c:v>5.4723499999999996</c:v>
                </c:pt>
                <c:pt idx="1076">
                  <c:v>5.4737099999999996</c:v>
                </c:pt>
                <c:pt idx="1077">
                  <c:v>5.4753400000000001</c:v>
                </c:pt>
                <c:pt idx="1078">
                  <c:v>5.4771799999999997</c:v>
                </c:pt>
                <c:pt idx="1079">
                  <c:v>5.4782400000000004</c:v>
                </c:pt>
                <c:pt idx="1080">
                  <c:v>5.4791400000000001</c:v>
                </c:pt>
                <c:pt idx="1081">
                  <c:v>5.4797000000000002</c:v>
                </c:pt>
                <c:pt idx="1082">
                  <c:v>5.4802099999999996</c:v>
                </c:pt>
                <c:pt idx="1083">
                  <c:v>5.4814100000000003</c:v>
                </c:pt>
                <c:pt idx="1084">
                  <c:v>5.4823599999999999</c:v>
                </c:pt>
                <c:pt idx="1085">
                  <c:v>5.4832700000000001</c:v>
                </c:pt>
                <c:pt idx="1086">
                  <c:v>5.4841199999999999</c:v>
                </c:pt>
                <c:pt idx="1087">
                  <c:v>5.48597</c:v>
                </c:pt>
                <c:pt idx="1088">
                  <c:v>5.4874999999999998</c:v>
                </c:pt>
                <c:pt idx="1089">
                  <c:v>5.4886299999999997</c:v>
                </c:pt>
                <c:pt idx="1090">
                  <c:v>5.4894999999999996</c:v>
                </c:pt>
                <c:pt idx="1091">
                  <c:v>5.4904500000000001</c:v>
                </c:pt>
                <c:pt idx="1092">
                  <c:v>5.4918699999999996</c:v>
                </c:pt>
                <c:pt idx="1093">
                  <c:v>5.4934500000000002</c:v>
                </c:pt>
                <c:pt idx="1094">
                  <c:v>5.4950700000000001</c:v>
                </c:pt>
                <c:pt idx="1095">
                  <c:v>5.49641</c:v>
                </c:pt>
                <c:pt idx="1096">
                  <c:v>5.4971199999999998</c:v>
                </c:pt>
                <c:pt idx="1097">
                  <c:v>5.49918</c:v>
                </c:pt>
                <c:pt idx="1098">
                  <c:v>5.5001699999999998</c:v>
                </c:pt>
                <c:pt idx="1099">
                  <c:v>5.5011700000000001</c:v>
                </c:pt>
                <c:pt idx="1100">
                  <c:v>5.5013899999999998</c:v>
                </c:pt>
                <c:pt idx="1101">
                  <c:v>5.5020899999999999</c:v>
                </c:pt>
                <c:pt idx="1102">
                  <c:v>5.50345</c:v>
                </c:pt>
                <c:pt idx="1103">
                  <c:v>5.5041900000000004</c:v>
                </c:pt>
                <c:pt idx="1104">
                  <c:v>5.5048000000000004</c:v>
                </c:pt>
                <c:pt idx="1105">
                  <c:v>5.5058800000000003</c:v>
                </c:pt>
                <c:pt idx="1106">
                  <c:v>5.5061099999999996</c:v>
                </c:pt>
                <c:pt idx="1107">
                  <c:v>5.5075500000000002</c:v>
                </c:pt>
                <c:pt idx="1108">
                  <c:v>5.5083200000000003</c:v>
                </c:pt>
                <c:pt idx="1109">
                  <c:v>5.5091700000000001</c:v>
                </c:pt>
                <c:pt idx="1110">
                  <c:v>5.5095900000000002</c:v>
                </c:pt>
                <c:pt idx="1111">
                  <c:v>5.5107400000000002</c:v>
                </c:pt>
                <c:pt idx="1112">
                  <c:v>5.5126099999999996</c:v>
                </c:pt>
                <c:pt idx="1113">
                  <c:v>5.5135699999999996</c:v>
                </c:pt>
                <c:pt idx="1114">
                  <c:v>5.51511</c:v>
                </c:pt>
                <c:pt idx="1115">
                  <c:v>5.5168200000000001</c:v>
                </c:pt>
                <c:pt idx="1116">
                  <c:v>5.5180699999999998</c:v>
                </c:pt>
                <c:pt idx="1117">
                  <c:v>5.5202099999999996</c:v>
                </c:pt>
                <c:pt idx="1118">
                  <c:v>5.5213900000000002</c:v>
                </c:pt>
                <c:pt idx="1119">
                  <c:v>5.5234699999999997</c:v>
                </c:pt>
                <c:pt idx="1120">
                  <c:v>5.5248100000000004</c:v>
                </c:pt>
                <c:pt idx="1121">
                  <c:v>5.5259600000000004</c:v>
                </c:pt>
                <c:pt idx="1122">
                  <c:v>5.5280899999999997</c:v>
                </c:pt>
                <c:pt idx="1123">
                  <c:v>5.5290800000000004</c:v>
                </c:pt>
                <c:pt idx="1124">
                  <c:v>5.5300399999999996</c:v>
                </c:pt>
                <c:pt idx="1125">
                  <c:v>5.5309799999999996</c:v>
                </c:pt>
                <c:pt idx="1126">
                  <c:v>5.5329699999999997</c:v>
                </c:pt>
                <c:pt idx="1127">
                  <c:v>5.5338700000000003</c:v>
                </c:pt>
                <c:pt idx="1128">
                  <c:v>5.53512</c:v>
                </c:pt>
                <c:pt idx="1129">
                  <c:v>5.5362400000000003</c:v>
                </c:pt>
                <c:pt idx="1130">
                  <c:v>5.5369599999999997</c:v>
                </c:pt>
                <c:pt idx="1131">
                  <c:v>5.5384000000000002</c:v>
                </c:pt>
                <c:pt idx="1132">
                  <c:v>5.53939</c:v>
                </c:pt>
                <c:pt idx="1133">
                  <c:v>5.5411700000000002</c:v>
                </c:pt>
                <c:pt idx="1134">
                  <c:v>5.5428899999999999</c:v>
                </c:pt>
                <c:pt idx="1135">
                  <c:v>5.5444399999999998</c:v>
                </c:pt>
                <c:pt idx="1136">
                  <c:v>5.5462899999999999</c:v>
                </c:pt>
                <c:pt idx="1137">
                  <c:v>5.5473699999999999</c:v>
                </c:pt>
                <c:pt idx="1138">
                  <c:v>5.5485699999999998</c:v>
                </c:pt>
                <c:pt idx="1139">
                  <c:v>5.5503600000000004</c:v>
                </c:pt>
                <c:pt idx="1140">
                  <c:v>5.5519400000000001</c:v>
                </c:pt>
                <c:pt idx="1141">
                  <c:v>5.5533999999999999</c:v>
                </c:pt>
                <c:pt idx="1142">
                  <c:v>5.5545200000000001</c:v>
                </c:pt>
                <c:pt idx="1143">
                  <c:v>5.55654</c:v>
                </c:pt>
                <c:pt idx="1144">
                  <c:v>5.5574199999999996</c:v>
                </c:pt>
                <c:pt idx="1145">
                  <c:v>5.5590999999999999</c:v>
                </c:pt>
                <c:pt idx="1146">
                  <c:v>5.5601700000000003</c:v>
                </c:pt>
                <c:pt idx="1147">
                  <c:v>5.5606400000000002</c:v>
                </c:pt>
                <c:pt idx="1148">
                  <c:v>5.56196</c:v>
                </c:pt>
                <c:pt idx="1149">
                  <c:v>5.5623300000000002</c:v>
                </c:pt>
                <c:pt idx="1150">
                  <c:v>5.5638199999999998</c:v>
                </c:pt>
                <c:pt idx="1151">
                  <c:v>5.5651900000000003</c:v>
                </c:pt>
                <c:pt idx="1152">
                  <c:v>5.5663</c:v>
                </c:pt>
                <c:pt idx="1153">
                  <c:v>5.5681500000000002</c:v>
                </c:pt>
                <c:pt idx="1154">
                  <c:v>5.5693000000000001</c:v>
                </c:pt>
                <c:pt idx="1155">
                  <c:v>5.5708500000000001</c:v>
                </c:pt>
                <c:pt idx="1156">
                  <c:v>5.5714399999999999</c:v>
                </c:pt>
                <c:pt idx="1157">
                  <c:v>5.5720700000000001</c:v>
                </c:pt>
                <c:pt idx="1158">
                  <c:v>5.5737699999999997</c:v>
                </c:pt>
                <c:pt idx="1159">
                  <c:v>5.5741500000000004</c:v>
                </c:pt>
                <c:pt idx="1160">
                  <c:v>5.5761399999999997</c:v>
                </c:pt>
                <c:pt idx="1161">
                  <c:v>5.5770600000000004</c:v>
                </c:pt>
                <c:pt idx="1162">
                  <c:v>5.5781099999999997</c:v>
                </c:pt>
                <c:pt idx="1163">
                  <c:v>5.5794600000000001</c:v>
                </c:pt>
                <c:pt idx="1164">
                  <c:v>5.5803000000000003</c:v>
                </c:pt>
                <c:pt idx="1165">
                  <c:v>5.58155</c:v>
                </c:pt>
                <c:pt idx="1166">
                  <c:v>5.5818300000000001</c:v>
                </c:pt>
                <c:pt idx="1167">
                  <c:v>5.5826099999999999</c:v>
                </c:pt>
                <c:pt idx="1168">
                  <c:v>5.58331</c:v>
                </c:pt>
                <c:pt idx="1169">
                  <c:v>5.5844899999999997</c:v>
                </c:pt>
                <c:pt idx="1170">
                  <c:v>5.5855899999999998</c:v>
                </c:pt>
                <c:pt idx="1171">
                  <c:v>5.5868799999999998</c:v>
                </c:pt>
                <c:pt idx="1172">
                  <c:v>5.5888999999999998</c:v>
                </c:pt>
                <c:pt idx="1173">
                  <c:v>5.5904299999999996</c:v>
                </c:pt>
                <c:pt idx="1174">
                  <c:v>5.5920899999999998</c:v>
                </c:pt>
                <c:pt idx="1175">
                  <c:v>5.5941700000000001</c:v>
                </c:pt>
                <c:pt idx="1176">
                  <c:v>5.5958300000000003</c:v>
                </c:pt>
                <c:pt idx="1177">
                  <c:v>5.59748</c:v>
                </c:pt>
                <c:pt idx="1178">
                  <c:v>5.59856</c:v>
                </c:pt>
                <c:pt idx="1179">
                  <c:v>5.6004500000000004</c:v>
                </c:pt>
                <c:pt idx="1180">
                  <c:v>5.6012500000000003</c:v>
                </c:pt>
                <c:pt idx="1181">
                  <c:v>5.6032000000000002</c:v>
                </c:pt>
                <c:pt idx="1182">
                  <c:v>5.6049100000000003</c:v>
                </c:pt>
                <c:pt idx="1183">
                  <c:v>5.6052200000000001</c:v>
                </c:pt>
                <c:pt idx="1184">
                  <c:v>5.6067999999999998</c:v>
                </c:pt>
                <c:pt idx="1185">
                  <c:v>5.6078099999999997</c:v>
                </c:pt>
                <c:pt idx="1186">
                  <c:v>5.6089000000000002</c:v>
                </c:pt>
                <c:pt idx="1187">
                  <c:v>5.6097900000000003</c:v>
                </c:pt>
                <c:pt idx="1188">
                  <c:v>5.6106800000000003</c:v>
                </c:pt>
                <c:pt idx="1189">
                  <c:v>5.6123200000000004</c:v>
                </c:pt>
                <c:pt idx="1190">
                  <c:v>5.6127700000000003</c:v>
                </c:pt>
                <c:pt idx="1191">
                  <c:v>5.61442</c:v>
                </c:pt>
                <c:pt idx="1192">
                  <c:v>5.6157599999999999</c:v>
                </c:pt>
                <c:pt idx="1193">
                  <c:v>5.6175499999999996</c:v>
                </c:pt>
                <c:pt idx="1194">
                  <c:v>5.61951</c:v>
                </c:pt>
                <c:pt idx="1195">
                  <c:v>5.6211900000000004</c:v>
                </c:pt>
                <c:pt idx="1196">
                  <c:v>5.6226900000000004</c:v>
                </c:pt>
                <c:pt idx="1197">
                  <c:v>5.6238200000000003</c:v>
                </c:pt>
                <c:pt idx="1198">
                  <c:v>5.6251300000000004</c:v>
                </c:pt>
                <c:pt idx="1199">
                  <c:v>5.6265499999999999</c:v>
                </c:pt>
                <c:pt idx="1200">
                  <c:v>5.6285999999999996</c:v>
                </c:pt>
                <c:pt idx="1201">
                  <c:v>5.6297899999999998</c:v>
                </c:pt>
                <c:pt idx="1202">
                  <c:v>5.6310799999999999</c:v>
                </c:pt>
                <c:pt idx="1203">
                  <c:v>5.6327100000000003</c:v>
                </c:pt>
                <c:pt idx="1204">
                  <c:v>5.6332000000000004</c:v>
                </c:pt>
                <c:pt idx="1205">
                  <c:v>5.6350100000000003</c:v>
                </c:pt>
                <c:pt idx="1206">
                  <c:v>5.6357100000000004</c:v>
                </c:pt>
                <c:pt idx="1207">
                  <c:v>5.6368400000000003</c:v>
                </c:pt>
                <c:pt idx="1208">
                  <c:v>5.6375599999999997</c:v>
                </c:pt>
                <c:pt idx="1209">
                  <c:v>5.6387</c:v>
                </c:pt>
                <c:pt idx="1210">
                  <c:v>5.6389399999999998</c:v>
                </c:pt>
                <c:pt idx="1211">
                  <c:v>5.6395299999999997</c:v>
                </c:pt>
                <c:pt idx="1212">
                  <c:v>5.6407600000000002</c:v>
                </c:pt>
                <c:pt idx="1213">
                  <c:v>5.6421999999999999</c:v>
                </c:pt>
                <c:pt idx="1214">
                  <c:v>5.6427800000000001</c:v>
                </c:pt>
                <c:pt idx="1215">
                  <c:v>5.6440999999999999</c:v>
                </c:pt>
                <c:pt idx="1216">
                  <c:v>5.6449199999999999</c:v>
                </c:pt>
                <c:pt idx="1217">
                  <c:v>5.6463299999999998</c:v>
                </c:pt>
                <c:pt idx="1218">
                  <c:v>5.6479299999999997</c:v>
                </c:pt>
                <c:pt idx="1219">
                  <c:v>5.64839</c:v>
                </c:pt>
                <c:pt idx="1220">
                  <c:v>5.6499199999999998</c:v>
                </c:pt>
                <c:pt idx="1221">
                  <c:v>5.6507500000000004</c:v>
                </c:pt>
                <c:pt idx="1222">
                  <c:v>5.6523099999999999</c:v>
                </c:pt>
                <c:pt idx="1223">
                  <c:v>5.6537300000000004</c:v>
                </c:pt>
                <c:pt idx="1224">
                  <c:v>5.6545399999999999</c:v>
                </c:pt>
                <c:pt idx="1225">
                  <c:v>5.6557700000000004</c:v>
                </c:pt>
                <c:pt idx="1226">
                  <c:v>5.6561399999999997</c:v>
                </c:pt>
                <c:pt idx="1227">
                  <c:v>5.6580700000000004</c:v>
                </c:pt>
                <c:pt idx="1228">
                  <c:v>5.6586400000000001</c:v>
                </c:pt>
                <c:pt idx="1229">
                  <c:v>5.6600599999999996</c:v>
                </c:pt>
                <c:pt idx="1230">
                  <c:v>5.6613499999999997</c:v>
                </c:pt>
                <c:pt idx="1231">
                  <c:v>5.6620699999999999</c:v>
                </c:pt>
                <c:pt idx="1232">
                  <c:v>5.6643100000000004</c:v>
                </c:pt>
                <c:pt idx="1233">
                  <c:v>5.6650099999999997</c:v>
                </c:pt>
                <c:pt idx="1234">
                  <c:v>5.6666400000000001</c:v>
                </c:pt>
                <c:pt idx="1235">
                  <c:v>5.66812</c:v>
                </c:pt>
                <c:pt idx="1236">
                  <c:v>5.66934</c:v>
                </c:pt>
                <c:pt idx="1237">
                  <c:v>5.6715900000000001</c:v>
                </c:pt>
                <c:pt idx="1238">
                  <c:v>5.6726999999999999</c:v>
                </c:pt>
                <c:pt idx="1239">
                  <c:v>5.6747199999999998</c:v>
                </c:pt>
                <c:pt idx="1240">
                  <c:v>5.67631</c:v>
                </c:pt>
                <c:pt idx="1241">
                  <c:v>5.6780200000000001</c:v>
                </c:pt>
                <c:pt idx="1242">
                  <c:v>5.6796100000000003</c:v>
                </c:pt>
                <c:pt idx="1243">
                  <c:v>5.6813700000000003</c:v>
                </c:pt>
                <c:pt idx="1244">
                  <c:v>5.6830499999999997</c:v>
                </c:pt>
                <c:pt idx="1245">
                  <c:v>5.6840700000000002</c:v>
                </c:pt>
                <c:pt idx="1246">
                  <c:v>5.6859799999999998</c:v>
                </c:pt>
                <c:pt idx="1247">
                  <c:v>5.6870500000000002</c:v>
                </c:pt>
                <c:pt idx="1248">
                  <c:v>5.6886700000000001</c:v>
                </c:pt>
                <c:pt idx="1249">
                  <c:v>5.6902600000000003</c:v>
                </c:pt>
                <c:pt idx="1250">
                  <c:v>5.69069</c:v>
                </c:pt>
                <c:pt idx="1251">
                  <c:v>5.6925400000000002</c:v>
                </c:pt>
                <c:pt idx="1252">
                  <c:v>5.6941699999999997</c:v>
                </c:pt>
                <c:pt idx="1253">
                  <c:v>5.6959099999999996</c:v>
                </c:pt>
                <c:pt idx="1254">
                  <c:v>5.6979100000000003</c:v>
                </c:pt>
                <c:pt idx="1255">
                  <c:v>5.6996599999999997</c:v>
                </c:pt>
                <c:pt idx="1256">
                  <c:v>5.7016400000000003</c:v>
                </c:pt>
                <c:pt idx="1257">
                  <c:v>5.7035099999999996</c:v>
                </c:pt>
                <c:pt idx="1258">
                  <c:v>5.7058400000000002</c:v>
                </c:pt>
                <c:pt idx="1259">
                  <c:v>5.7079599999999999</c:v>
                </c:pt>
                <c:pt idx="1260">
                  <c:v>5.7098100000000001</c:v>
                </c:pt>
                <c:pt idx="1261">
                  <c:v>5.7116699999999998</c:v>
                </c:pt>
                <c:pt idx="1262">
                  <c:v>5.7135800000000003</c:v>
                </c:pt>
                <c:pt idx="1263">
                  <c:v>5.7151800000000001</c:v>
                </c:pt>
                <c:pt idx="1264">
                  <c:v>5.7162699999999997</c:v>
                </c:pt>
                <c:pt idx="1265">
                  <c:v>5.7175900000000004</c:v>
                </c:pt>
                <c:pt idx="1266">
                  <c:v>5.71889</c:v>
                </c:pt>
                <c:pt idx="1267">
                  <c:v>5.7197199999999997</c:v>
                </c:pt>
                <c:pt idx="1268">
                  <c:v>5.7209700000000003</c:v>
                </c:pt>
                <c:pt idx="1269">
                  <c:v>5.7218999999999998</c:v>
                </c:pt>
                <c:pt idx="1270">
                  <c:v>5.7227499999999996</c:v>
                </c:pt>
                <c:pt idx="1271">
                  <c:v>5.7237200000000001</c:v>
                </c:pt>
                <c:pt idx="1272">
                  <c:v>5.7256499999999999</c:v>
                </c:pt>
                <c:pt idx="1273">
                  <c:v>5.7272299999999996</c:v>
                </c:pt>
                <c:pt idx="1274">
                  <c:v>5.7283400000000002</c:v>
                </c:pt>
                <c:pt idx="1275">
                  <c:v>5.7301099999999998</c:v>
                </c:pt>
                <c:pt idx="1276">
                  <c:v>5.7313000000000001</c:v>
                </c:pt>
                <c:pt idx="1277">
                  <c:v>5.7323599999999999</c:v>
                </c:pt>
                <c:pt idx="1278">
                  <c:v>5.73386</c:v>
                </c:pt>
                <c:pt idx="1279">
                  <c:v>5.7350099999999999</c:v>
                </c:pt>
                <c:pt idx="1280">
                  <c:v>5.7366000000000001</c:v>
                </c:pt>
                <c:pt idx="1281">
                  <c:v>5.7375699999999998</c:v>
                </c:pt>
                <c:pt idx="1282">
                  <c:v>5.7394800000000004</c:v>
                </c:pt>
                <c:pt idx="1283">
                  <c:v>5.7403500000000003</c:v>
                </c:pt>
                <c:pt idx="1284">
                  <c:v>5.7417499999999997</c:v>
                </c:pt>
                <c:pt idx="1285">
                  <c:v>5.7424999999999997</c:v>
                </c:pt>
                <c:pt idx="1286">
                  <c:v>5.74437</c:v>
                </c:pt>
                <c:pt idx="1287">
                  <c:v>5.7462</c:v>
                </c:pt>
                <c:pt idx="1288">
                  <c:v>5.7476000000000003</c:v>
                </c:pt>
                <c:pt idx="1289">
                  <c:v>5.7490199999999998</c:v>
                </c:pt>
                <c:pt idx="1290">
                  <c:v>5.7501800000000003</c:v>
                </c:pt>
                <c:pt idx="1291">
                  <c:v>5.75183</c:v>
                </c:pt>
                <c:pt idx="1292">
                  <c:v>5.7539600000000002</c:v>
                </c:pt>
                <c:pt idx="1293">
                  <c:v>5.7559899999999997</c:v>
                </c:pt>
                <c:pt idx="1294">
                  <c:v>5.7581499999999997</c:v>
                </c:pt>
                <c:pt idx="1295">
                  <c:v>5.7599400000000003</c:v>
                </c:pt>
                <c:pt idx="1296">
                  <c:v>5.7618999999999998</c:v>
                </c:pt>
                <c:pt idx="1297">
                  <c:v>5.7627899999999999</c:v>
                </c:pt>
                <c:pt idx="1298">
                  <c:v>5.7648900000000003</c:v>
                </c:pt>
                <c:pt idx="1299">
                  <c:v>5.7670700000000004</c:v>
                </c:pt>
                <c:pt idx="1300">
                  <c:v>5.7693899999999996</c:v>
                </c:pt>
                <c:pt idx="1301">
                  <c:v>5.7710600000000003</c:v>
                </c:pt>
                <c:pt idx="1302">
                  <c:v>5.7729799999999996</c:v>
                </c:pt>
                <c:pt idx="1303">
                  <c:v>5.77515</c:v>
                </c:pt>
                <c:pt idx="1304">
                  <c:v>5.7763900000000001</c:v>
                </c:pt>
                <c:pt idx="1305">
                  <c:v>5.77834</c:v>
                </c:pt>
                <c:pt idx="1306">
                  <c:v>5.7794699999999999</c:v>
                </c:pt>
                <c:pt idx="1307">
                  <c:v>5.7811899999999996</c:v>
                </c:pt>
                <c:pt idx="1308">
                  <c:v>5.7826000000000004</c:v>
                </c:pt>
                <c:pt idx="1309">
                  <c:v>5.78362</c:v>
                </c:pt>
                <c:pt idx="1310">
                  <c:v>5.7846399999999996</c:v>
                </c:pt>
                <c:pt idx="1311">
                  <c:v>5.78592</c:v>
                </c:pt>
                <c:pt idx="1312">
                  <c:v>5.7875500000000004</c:v>
                </c:pt>
                <c:pt idx="1313">
                  <c:v>5.7889699999999999</c:v>
                </c:pt>
                <c:pt idx="1314">
                  <c:v>5.7898300000000003</c:v>
                </c:pt>
                <c:pt idx="1315">
                  <c:v>5.7909199999999998</c:v>
                </c:pt>
                <c:pt idx="1316">
                  <c:v>5.79183</c:v>
                </c:pt>
                <c:pt idx="1317">
                  <c:v>5.79331</c:v>
                </c:pt>
                <c:pt idx="1318">
                  <c:v>5.79453</c:v>
                </c:pt>
                <c:pt idx="1319">
                  <c:v>5.7960200000000004</c:v>
                </c:pt>
                <c:pt idx="1320">
                  <c:v>5.7978899999999998</c:v>
                </c:pt>
                <c:pt idx="1321">
                  <c:v>5.7987299999999999</c:v>
                </c:pt>
                <c:pt idx="1322">
                  <c:v>5.8000499999999997</c:v>
                </c:pt>
                <c:pt idx="1323">
                  <c:v>5.8010200000000003</c:v>
                </c:pt>
                <c:pt idx="1324">
                  <c:v>5.8016699999999997</c:v>
                </c:pt>
                <c:pt idx="1325">
                  <c:v>5.8026600000000004</c:v>
                </c:pt>
                <c:pt idx="1326">
                  <c:v>5.8032000000000004</c:v>
                </c:pt>
                <c:pt idx="1327">
                  <c:v>5.8040799999999999</c:v>
                </c:pt>
                <c:pt idx="1328">
                  <c:v>5.8045099999999996</c:v>
                </c:pt>
                <c:pt idx="1329">
                  <c:v>5.8053800000000004</c:v>
                </c:pt>
                <c:pt idx="1330">
                  <c:v>5.8064099999999996</c:v>
                </c:pt>
                <c:pt idx="1331">
                  <c:v>5.8073300000000003</c:v>
                </c:pt>
                <c:pt idx="1332">
                  <c:v>5.8090200000000003</c:v>
                </c:pt>
                <c:pt idx="1333">
                  <c:v>5.8105799999999999</c:v>
                </c:pt>
                <c:pt idx="1334">
                  <c:v>5.8118699999999999</c:v>
                </c:pt>
                <c:pt idx="1335">
                  <c:v>5.8140000000000001</c:v>
                </c:pt>
                <c:pt idx="1336">
                  <c:v>5.8152799999999996</c:v>
                </c:pt>
                <c:pt idx="1337">
                  <c:v>5.8170599999999997</c:v>
                </c:pt>
                <c:pt idx="1338">
                  <c:v>5.8185200000000004</c:v>
                </c:pt>
                <c:pt idx="1339">
                  <c:v>5.8201599999999996</c:v>
                </c:pt>
                <c:pt idx="1340">
                  <c:v>5.8212599999999997</c:v>
                </c:pt>
                <c:pt idx="1341">
                  <c:v>5.8227500000000001</c:v>
                </c:pt>
                <c:pt idx="1342">
                  <c:v>5.8244999999999996</c:v>
                </c:pt>
                <c:pt idx="1343">
                  <c:v>5.8258700000000001</c:v>
                </c:pt>
                <c:pt idx="1344">
                  <c:v>5.8269000000000002</c:v>
                </c:pt>
                <c:pt idx="1345">
                  <c:v>5.8278600000000003</c:v>
                </c:pt>
                <c:pt idx="1346">
                  <c:v>5.8294600000000001</c:v>
                </c:pt>
                <c:pt idx="1347">
                  <c:v>5.8309499999999996</c:v>
                </c:pt>
                <c:pt idx="1348">
                  <c:v>5.8317100000000002</c:v>
                </c:pt>
                <c:pt idx="1349">
                  <c:v>5.8330000000000002</c:v>
                </c:pt>
                <c:pt idx="1350">
                  <c:v>5.8336300000000003</c:v>
                </c:pt>
                <c:pt idx="1351">
                  <c:v>5.8350299999999997</c:v>
                </c:pt>
                <c:pt idx="1352">
                  <c:v>5.8367199999999997</c:v>
                </c:pt>
                <c:pt idx="1353">
                  <c:v>5.8383700000000003</c:v>
                </c:pt>
                <c:pt idx="1354">
                  <c:v>5.8399700000000001</c:v>
                </c:pt>
                <c:pt idx="1355">
                  <c:v>5.8412699999999997</c:v>
                </c:pt>
                <c:pt idx="1356">
                  <c:v>5.8425900000000004</c:v>
                </c:pt>
                <c:pt idx="1357">
                  <c:v>5.8438299999999996</c:v>
                </c:pt>
                <c:pt idx="1358">
                  <c:v>5.8452200000000003</c:v>
                </c:pt>
                <c:pt idx="1359">
                  <c:v>5.8470199999999997</c:v>
                </c:pt>
                <c:pt idx="1360">
                  <c:v>5.8483499999999999</c:v>
                </c:pt>
                <c:pt idx="1361">
                  <c:v>5.8504100000000001</c:v>
                </c:pt>
                <c:pt idx="1362">
                  <c:v>5.8518999999999997</c:v>
                </c:pt>
                <c:pt idx="1363">
                  <c:v>5.8536400000000004</c:v>
                </c:pt>
                <c:pt idx="1364">
                  <c:v>5.8553100000000002</c:v>
                </c:pt>
                <c:pt idx="1365">
                  <c:v>5.85649</c:v>
                </c:pt>
                <c:pt idx="1366">
                  <c:v>5.8585900000000004</c:v>
                </c:pt>
                <c:pt idx="1367">
                  <c:v>5.8599800000000002</c:v>
                </c:pt>
                <c:pt idx="1368">
                  <c:v>5.8617800000000004</c:v>
                </c:pt>
                <c:pt idx="1369">
                  <c:v>5.86355</c:v>
                </c:pt>
                <c:pt idx="1370">
                  <c:v>5.8644299999999996</c:v>
                </c:pt>
                <c:pt idx="1371">
                  <c:v>5.8662799999999997</c:v>
                </c:pt>
                <c:pt idx="1372">
                  <c:v>5.8677700000000002</c:v>
                </c:pt>
                <c:pt idx="1373">
                  <c:v>5.8699300000000001</c:v>
                </c:pt>
                <c:pt idx="1374">
                  <c:v>5.8717699999999997</c:v>
                </c:pt>
                <c:pt idx="1375">
                  <c:v>5.8731999999999998</c:v>
                </c:pt>
                <c:pt idx="1376">
                  <c:v>5.8754400000000002</c:v>
                </c:pt>
                <c:pt idx="1377">
                  <c:v>5.8766499999999997</c:v>
                </c:pt>
                <c:pt idx="1378">
                  <c:v>5.8784200000000002</c:v>
                </c:pt>
                <c:pt idx="1379">
                  <c:v>5.8799200000000003</c:v>
                </c:pt>
                <c:pt idx="1380">
                  <c:v>5.8813199999999997</c:v>
                </c:pt>
                <c:pt idx="1381">
                  <c:v>5.8833399999999996</c:v>
                </c:pt>
                <c:pt idx="1382">
                  <c:v>5.8840700000000004</c:v>
                </c:pt>
                <c:pt idx="1383">
                  <c:v>5.8853999999999997</c:v>
                </c:pt>
                <c:pt idx="1384">
                  <c:v>5.88565</c:v>
                </c:pt>
                <c:pt idx="1385">
                  <c:v>5.8871200000000004</c:v>
                </c:pt>
                <c:pt idx="1386">
                  <c:v>5.88795</c:v>
                </c:pt>
                <c:pt idx="1387">
                  <c:v>5.8893300000000002</c:v>
                </c:pt>
                <c:pt idx="1388">
                  <c:v>5.8906299999999998</c:v>
                </c:pt>
                <c:pt idx="1389">
                  <c:v>5.8919300000000003</c:v>
                </c:pt>
                <c:pt idx="1390">
                  <c:v>5.8933900000000001</c:v>
                </c:pt>
                <c:pt idx="1391">
                  <c:v>5.8948700000000001</c:v>
                </c:pt>
                <c:pt idx="1392">
                  <c:v>5.8963000000000001</c:v>
                </c:pt>
                <c:pt idx="1393">
                  <c:v>5.8984500000000004</c:v>
                </c:pt>
                <c:pt idx="1394">
                  <c:v>5.9000199999999996</c:v>
                </c:pt>
                <c:pt idx="1395">
                  <c:v>5.9017499999999998</c:v>
                </c:pt>
                <c:pt idx="1396">
                  <c:v>5.9031500000000001</c:v>
                </c:pt>
                <c:pt idx="1397">
                  <c:v>5.9051</c:v>
                </c:pt>
                <c:pt idx="1398">
                  <c:v>5.9071899999999999</c:v>
                </c:pt>
                <c:pt idx="1399">
                  <c:v>5.9090999999999996</c:v>
                </c:pt>
                <c:pt idx="1400">
                  <c:v>5.9110399999999998</c:v>
                </c:pt>
                <c:pt idx="1401">
                  <c:v>5.9126099999999999</c:v>
                </c:pt>
                <c:pt idx="1402">
                  <c:v>5.9150299999999998</c:v>
                </c:pt>
                <c:pt idx="1403">
                  <c:v>5.9164099999999999</c:v>
                </c:pt>
                <c:pt idx="1404">
                  <c:v>5.9178800000000003</c:v>
                </c:pt>
                <c:pt idx="1405">
                  <c:v>5.9197100000000002</c:v>
                </c:pt>
                <c:pt idx="1406">
                  <c:v>5.9205899999999998</c:v>
                </c:pt>
                <c:pt idx="1407">
                  <c:v>5.9228800000000001</c:v>
                </c:pt>
                <c:pt idx="1408">
                  <c:v>5.9240399999999998</c:v>
                </c:pt>
                <c:pt idx="1409">
                  <c:v>5.9257400000000002</c:v>
                </c:pt>
                <c:pt idx="1410">
                  <c:v>5.9273999999999996</c:v>
                </c:pt>
                <c:pt idx="1411">
                  <c:v>5.9292999999999996</c:v>
                </c:pt>
                <c:pt idx="1412">
                  <c:v>5.9317200000000003</c:v>
                </c:pt>
                <c:pt idx="1413">
                  <c:v>5.93302</c:v>
                </c:pt>
                <c:pt idx="1414">
                  <c:v>5.9350300000000002</c:v>
                </c:pt>
                <c:pt idx="1415">
                  <c:v>5.9366300000000001</c:v>
                </c:pt>
                <c:pt idx="1416">
                  <c:v>5.9384399999999999</c:v>
                </c:pt>
                <c:pt idx="1417">
                  <c:v>5.9405599999999996</c:v>
                </c:pt>
                <c:pt idx="1418">
                  <c:v>5.9419199999999996</c:v>
                </c:pt>
                <c:pt idx="1419">
                  <c:v>5.9442599999999999</c:v>
                </c:pt>
                <c:pt idx="1420">
                  <c:v>5.9458299999999999</c:v>
                </c:pt>
                <c:pt idx="1421">
                  <c:v>5.9480399999999998</c:v>
                </c:pt>
                <c:pt idx="1422">
                  <c:v>5.9501499999999998</c:v>
                </c:pt>
                <c:pt idx="1423">
                  <c:v>5.9519099999999998</c:v>
                </c:pt>
                <c:pt idx="1424">
                  <c:v>5.9533500000000004</c:v>
                </c:pt>
                <c:pt idx="1425">
                  <c:v>5.9550000000000001</c:v>
                </c:pt>
                <c:pt idx="1426">
                  <c:v>5.9561299999999999</c:v>
                </c:pt>
                <c:pt idx="1427">
                  <c:v>5.95688</c:v>
                </c:pt>
                <c:pt idx="1428">
                  <c:v>5.95885</c:v>
                </c:pt>
                <c:pt idx="1429">
                  <c:v>5.9602399999999998</c:v>
                </c:pt>
                <c:pt idx="1430">
                  <c:v>5.9609699999999997</c:v>
                </c:pt>
                <c:pt idx="1431">
                  <c:v>5.9623100000000004</c:v>
                </c:pt>
                <c:pt idx="1432">
                  <c:v>5.9630299999999998</c:v>
                </c:pt>
                <c:pt idx="1433">
                  <c:v>5.9640399999999998</c:v>
                </c:pt>
                <c:pt idx="1434">
                  <c:v>5.9646600000000003</c:v>
                </c:pt>
                <c:pt idx="1435">
                  <c:v>5.9646100000000004</c:v>
                </c:pt>
                <c:pt idx="1436">
                  <c:v>5.9659300000000002</c:v>
                </c:pt>
                <c:pt idx="1437">
                  <c:v>5.9660700000000002</c:v>
                </c:pt>
                <c:pt idx="1438">
                  <c:v>5.9669299999999996</c:v>
                </c:pt>
                <c:pt idx="1439">
                  <c:v>5.9672400000000003</c:v>
                </c:pt>
                <c:pt idx="1440">
                  <c:v>5.96732</c:v>
                </c:pt>
                <c:pt idx="1441">
                  <c:v>5.9683299999999999</c:v>
                </c:pt>
                <c:pt idx="1442">
                  <c:v>5.9684100000000004</c:v>
                </c:pt>
                <c:pt idx="1443">
                  <c:v>5.9695</c:v>
                </c:pt>
                <c:pt idx="1444">
                  <c:v>5.9697500000000003</c:v>
                </c:pt>
                <c:pt idx="1445">
                  <c:v>5.97004</c:v>
                </c:pt>
                <c:pt idx="1446">
                  <c:v>5.9706099999999998</c:v>
                </c:pt>
                <c:pt idx="1447">
                  <c:v>5.9701300000000002</c:v>
                </c:pt>
                <c:pt idx="1448">
                  <c:v>5.9700699999999998</c:v>
                </c:pt>
                <c:pt idx="1449">
                  <c:v>5.9696400000000001</c:v>
                </c:pt>
                <c:pt idx="1450">
                  <c:v>5.9696300000000004</c:v>
                </c:pt>
                <c:pt idx="1451">
                  <c:v>5.9695400000000003</c:v>
                </c:pt>
                <c:pt idx="1452">
                  <c:v>5.9690500000000002</c:v>
                </c:pt>
                <c:pt idx="1453">
                  <c:v>5.9693100000000001</c:v>
                </c:pt>
                <c:pt idx="1454">
                  <c:v>5.9684900000000001</c:v>
                </c:pt>
                <c:pt idx="1455">
                  <c:v>5.9686700000000004</c:v>
                </c:pt>
                <c:pt idx="1456">
                  <c:v>5.9679799999999998</c:v>
                </c:pt>
                <c:pt idx="1457">
                  <c:v>5.9673299999999996</c:v>
                </c:pt>
                <c:pt idx="1458">
                  <c:v>5.9673999999999996</c:v>
                </c:pt>
                <c:pt idx="1459">
                  <c:v>5.9666300000000003</c:v>
                </c:pt>
                <c:pt idx="1460">
                  <c:v>5.9666600000000001</c:v>
                </c:pt>
                <c:pt idx="1461">
                  <c:v>5.9659300000000002</c:v>
                </c:pt>
                <c:pt idx="1462">
                  <c:v>5.9656200000000004</c:v>
                </c:pt>
                <c:pt idx="1463">
                  <c:v>5.9654499999999997</c:v>
                </c:pt>
                <c:pt idx="1464">
                  <c:v>5.9647800000000002</c:v>
                </c:pt>
                <c:pt idx="1465">
                  <c:v>5.96488</c:v>
                </c:pt>
                <c:pt idx="1466">
                  <c:v>5.9644899999999996</c:v>
                </c:pt>
                <c:pt idx="1467">
                  <c:v>5.9649099999999997</c:v>
                </c:pt>
                <c:pt idx="1468">
                  <c:v>5.9650499999999997</c:v>
                </c:pt>
                <c:pt idx="1469">
                  <c:v>5.9648700000000003</c:v>
                </c:pt>
                <c:pt idx="1470">
                  <c:v>5.9646699999999999</c:v>
                </c:pt>
                <c:pt idx="1471">
                  <c:v>5.9651199999999998</c:v>
                </c:pt>
                <c:pt idx="1472">
                  <c:v>5.9650600000000003</c:v>
                </c:pt>
                <c:pt idx="1473">
                  <c:v>5.9655199999999997</c:v>
                </c:pt>
                <c:pt idx="1474">
                  <c:v>5.9661299999999997</c:v>
                </c:pt>
                <c:pt idx="1475">
                  <c:v>5.9666699999999997</c:v>
                </c:pt>
                <c:pt idx="1476">
                  <c:v>5.9660099999999998</c:v>
                </c:pt>
                <c:pt idx="1477">
                  <c:v>5.9664099999999998</c:v>
                </c:pt>
                <c:pt idx="1478">
                  <c:v>5.96584</c:v>
                </c:pt>
                <c:pt idx="1479">
                  <c:v>5.9662499999999996</c:v>
                </c:pt>
                <c:pt idx="1480">
                  <c:v>5.9656399999999996</c:v>
                </c:pt>
                <c:pt idx="1481">
                  <c:v>5.9651500000000004</c:v>
                </c:pt>
                <c:pt idx="1482">
                  <c:v>5.9647600000000001</c:v>
                </c:pt>
                <c:pt idx="1483">
                  <c:v>5.9631999999999996</c:v>
                </c:pt>
                <c:pt idx="1484">
                  <c:v>5.96225</c:v>
                </c:pt>
                <c:pt idx="1485">
                  <c:v>5.9605899999999998</c:v>
                </c:pt>
                <c:pt idx="1486">
                  <c:v>5.9592200000000002</c:v>
                </c:pt>
                <c:pt idx="1487">
                  <c:v>5.9576900000000004</c:v>
                </c:pt>
                <c:pt idx="1488">
                  <c:v>5.9556100000000001</c:v>
                </c:pt>
                <c:pt idx="1489">
                  <c:v>5.9537800000000001</c:v>
                </c:pt>
                <c:pt idx="1490">
                  <c:v>5.9512499999999999</c:v>
                </c:pt>
                <c:pt idx="1491">
                  <c:v>5.9497099999999996</c:v>
                </c:pt>
                <c:pt idx="1492">
                  <c:v>5.9474299999999998</c:v>
                </c:pt>
                <c:pt idx="1493">
                  <c:v>5.9455600000000004</c:v>
                </c:pt>
                <c:pt idx="1494">
                  <c:v>5.9436799999999996</c:v>
                </c:pt>
                <c:pt idx="1495">
                  <c:v>5.9411899999999997</c:v>
                </c:pt>
                <c:pt idx="1496">
                  <c:v>5.9396100000000001</c:v>
                </c:pt>
                <c:pt idx="1497">
                  <c:v>5.9380800000000002</c:v>
                </c:pt>
                <c:pt idx="1498">
                  <c:v>5.93757</c:v>
                </c:pt>
                <c:pt idx="1499">
                  <c:v>5.9368800000000004</c:v>
                </c:pt>
                <c:pt idx="1500">
                  <c:v>5.9362500000000002</c:v>
                </c:pt>
                <c:pt idx="1501">
                  <c:v>5.9368699999999999</c:v>
                </c:pt>
                <c:pt idx="1502">
                  <c:v>5.9362899999999996</c:v>
                </c:pt>
                <c:pt idx="1503">
                  <c:v>5.9367299999999998</c:v>
                </c:pt>
                <c:pt idx="1504">
                  <c:v>5.9363900000000003</c:v>
                </c:pt>
                <c:pt idx="1505">
                  <c:v>5.9365800000000002</c:v>
                </c:pt>
                <c:pt idx="1506">
                  <c:v>5.9370000000000003</c:v>
                </c:pt>
                <c:pt idx="1507">
                  <c:v>5.9370200000000004</c:v>
                </c:pt>
                <c:pt idx="1508">
                  <c:v>5.9375299999999998</c:v>
                </c:pt>
                <c:pt idx="1509">
                  <c:v>5.9372400000000001</c:v>
                </c:pt>
                <c:pt idx="1510">
                  <c:v>5.9373699999999996</c:v>
                </c:pt>
                <c:pt idx="1511">
                  <c:v>5.93797</c:v>
                </c:pt>
                <c:pt idx="1512">
                  <c:v>5.9382900000000003</c:v>
                </c:pt>
                <c:pt idx="1513">
                  <c:v>5.9389900000000004</c:v>
                </c:pt>
                <c:pt idx="1514">
                  <c:v>5.9396899999999997</c:v>
                </c:pt>
                <c:pt idx="1515">
                  <c:v>5.9408599999999998</c:v>
                </c:pt>
                <c:pt idx="1516">
                  <c:v>5.9411199999999997</c:v>
                </c:pt>
                <c:pt idx="1517">
                  <c:v>5.9425800000000004</c:v>
                </c:pt>
                <c:pt idx="1518">
                  <c:v>5.9436400000000003</c:v>
                </c:pt>
                <c:pt idx="1519">
                  <c:v>5.9445199999999998</c:v>
                </c:pt>
                <c:pt idx="1520">
                  <c:v>5.9458500000000001</c:v>
                </c:pt>
                <c:pt idx="1521">
                  <c:v>5.9467999999999996</c:v>
                </c:pt>
                <c:pt idx="1522">
                  <c:v>5.9485000000000001</c:v>
                </c:pt>
                <c:pt idx="1523">
                  <c:v>5.9498100000000003</c:v>
                </c:pt>
                <c:pt idx="1524">
                  <c:v>5.95099</c:v>
                </c:pt>
                <c:pt idx="1525">
                  <c:v>5.9526000000000003</c:v>
                </c:pt>
                <c:pt idx="1526">
                  <c:v>5.9535999999999998</c:v>
                </c:pt>
                <c:pt idx="1527">
                  <c:v>5.9550799999999997</c:v>
                </c:pt>
                <c:pt idx="1528">
                  <c:v>5.9563300000000003</c:v>
                </c:pt>
                <c:pt idx="1529">
                  <c:v>5.9576900000000004</c:v>
                </c:pt>
                <c:pt idx="1530">
                  <c:v>5.9589100000000004</c:v>
                </c:pt>
                <c:pt idx="1531">
                  <c:v>5.9598699999999996</c:v>
                </c:pt>
                <c:pt idx="1532">
                  <c:v>5.9582100000000002</c:v>
                </c:pt>
                <c:pt idx="1533">
                  <c:v>5.9627400000000002</c:v>
                </c:pt>
                <c:pt idx="1534">
                  <c:v>5.9643699999999997</c:v>
                </c:pt>
                <c:pt idx="1535">
                  <c:v>5.9668099999999997</c:v>
                </c:pt>
                <c:pt idx="1536">
                  <c:v>5.9689300000000003</c:v>
                </c:pt>
                <c:pt idx="1537">
                  <c:v>5.9710999999999999</c:v>
                </c:pt>
                <c:pt idx="1538">
                  <c:v>5.9735300000000002</c:v>
                </c:pt>
                <c:pt idx="1539">
                  <c:v>5.9761300000000004</c:v>
                </c:pt>
                <c:pt idx="1540">
                  <c:v>5.9785599999999999</c:v>
                </c:pt>
                <c:pt idx="1541">
                  <c:v>5.9811500000000004</c:v>
                </c:pt>
                <c:pt idx="1542">
                  <c:v>5.9834300000000002</c:v>
                </c:pt>
                <c:pt idx="1543">
                  <c:v>5.9860300000000004</c:v>
                </c:pt>
                <c:pt idx="1544">
                  <c:v>5.9875400000000001</c:v>
                </c:pt>
                <c:pt idx="1545">
                  <c:v>5.9899399999999998</c:v>
                </c:pt>
                <c:pt idx="1546">
                  <c:v>5.99247</c:v>
                </c:pt>
                <c:pt idx="1547">
                  <c:v>5.9944300000000004</c:v>
                </c:pt>
                <c:pt idx="1548">
                  <c:v>5.9969700000000001</c:v>
                </c:pt>
                <c:pt idx="1549">
                  <c:v>5.9985600000000003</c:v>
                </c:pt>
                <c:pt idx="1550">
                  <c:v>6.0008900000000001</c:v>
                </c:pt>
                <c:pt idx="1551">
                  <c:v>6.0034400000000003</c:v>
                </c:pt>
                <c:pt idx="1552">
                  <c:v>6.0058299999999996</c:v>
                </c:pt>
                <c:pt idx="1553">
                  <c:v>6.0085300000000004</c:v>
                </c:pt>
                <c:pt idx="1554">
                  <c:v>6.0110099999999997</c:v>
                </c:pt>
                <c:pt idx="1555">
                  <c:v>6.0138999999999996</c:v>
                </c:pt>
                <c:pt idx="1556">
                  <c:v>6.0157400000000001</c:v>
                </c:pt>
                <c:pt idx="1557">
                  <c:v>6.0182799999999999</c:v>
                </c:pt>
                <c:pt idx="1558">
                  <c:v>6.0206999999999997</c:v>
                </c:pt>
                <c:pt idx="1559">
                  <c:v>6.0233100000000004</c:v>
                </c:pt>
                <c:pt idx="1560">
                  <c:v>6.0258900000000004</c:v>
                </c:pt>
                <c:pt idx="1561">
                  <c:v>6.0281799999999999</c:v>
                </c:pt>
                <c:pt idx="1562">
                  <c:v>6.0313100000000004</c:v>
                </c:pt>
                <c:pt idx="1563">
                  <c:v>6.0338500000000002</c:v>
                </c:pt>
                <c:pt idx="1564">
                  <c:v>6.0365099999999998</c:v>
                </c:pt>
                <c:pt idx="1565">
                  <c:v>6.0388200000000003</c:v>
                </c:pt>
                <c:pt idx="1566">
                  <c:v>6.0408200000000001</c:v>
                </c:pt>
                <c:pt idx="1567">
                  <c:v>6.0435400000000001</c:v>
                </c:pt>
                <c:pt idx="1568">
                  <c:v>6.04549</c:v>
                </c:pt>
                <c:pt idx="1569">
                  <c:v>6.0476299999999998</c:v>
                </c:pt>
                <c:pt idx="1570">
                  <c:v>6.0497199999999998</c:v>
                </c:pt>
                <c:pt idx="1571">
                  <c:v>6.0525200000000003</c:v>
                </c:pt>
                <c:pt idx="1572">
                  <c:v>6.0552700000000002</c:v>
                </c:pt>
                <c:pt idx="1573">
                  <c:v>6.0579400000000003</c:v>
                </c:pt>
                <c:pt idx="1574">
                  <c:v>6.0606400000000002</c:v>
                </c:pt>
                <c:pt idx="1575">
                  <c:v>6.0627899999999997</c:v>
                </c:pt>
                <c:pt idx="1576">
                  <c:v>6.0648299999999997</c:v>
                </c:pt>
                <c:pt idx="1577">
                  <c:v>6.0676199999999998</c:v>
                </c:pt>
                <c:pt idx="1578">
                  <c:v>6.0702199999999999</c:v>
                </c:pt>
                <c:pt idx="1579">
                  <c:v>6.0730599999999999</c:v>
                </c:pt>
                <c:pt idx="1580">
                  <c:v>6.0753599999999999</c:v>
                </c:pt>
                <c:pt idx="1581">
                  <c:v>6.0776500000000002</c:v>
                </c:pt>
                <c:pt idx="1582">
                  <c:v>6.0800400000000003</c:v>
                </c:pt>
                <c:pt idx="1583">
                  <c:v>6.0822700000000003</c:v>
                </c:pt>
                <c:pt idx="1584">
                  <c:v>6.0845200000000004</c:v>
                </c:pt>
                <c:pt idx="1585">
                  <c:v>6.0864900000000004</c:v>
                </c:pt>
                <c:pt idx="1586">
                  <c:v>6.0882399999999999</c:v>
                </c:pt>
                <c:pt idx="1587">
                  <c:v>6.0898099999999999</c:v>
                </c:pt>
                <c:pt idx="1588">
                  <c:v>6.0912699999999997</c:v>
                </c:pt>
                <c:pt idx="1589">
                  <c:v>6.0926999999999998</c:v>
                </c:pt>
                <c:pt idx="1590">
                  <c:v>6.0941099999999997</c:v>
                </c:pt>
                <c:pt idx="1591">
                  <c:v>6.0953200000000001</c:v>
                </c:pt>
                <c:pt idx="1592">
                  <c:v>6.09666</c:v>
                </c:pt>
                <c:pt idx="1593">
                  <c:v>6.0975799999999998</c:v>
                </c:pt>
                <c:pt idx="1594">
                  <c:v>6.0992100000000002</c:v>
                </c:pt>
                <c:pt idx="1595">
                  <c:v>6.1003999999999996</c:v>
                </c:pt>
                <c:pt idx="1596">
                  <c:v>6.10215</c:v>
                </c:pt>
                <c:pt idx="1597">
                  <c:v>6.10433</c:v>
                </c:pt>
                <c:pt idx="1598">
                  <c:v>6.1053800000000003</c:v>
                </c:pt>
                <c:pt idx="1599">
                  <c:v>6.1074400000000004</c:v>
                </c:pt>
                <c:pt idx="1600">
                  <c:v>6.1084800000000001</c:v>
                </c:pt>
                <c:pt idx="1601">
                  <c:v>6.1109600000000004</c:v>
                </c:pt>
                <c:pt idx="1602">
                  <c:v>6.11252</c:v>
                </c:pt>
                <c:pt idx="1603">
                  <c:v>6.1144699999999998</c:v>
                </c:pt>
                <c:pt idx="1604">
                  <c:v>6.1158000000000001</c:v>
                </c:pt>
                <c:pt idx="1605">
                  <c:v>6.1173700000000002</c:v>
                </c:pt>
                <c:pt idx="1606">
                  <c:v>6.1189999999999998</c:v>
                </c:pt>
                <c:pt idx="1607">
                  <c:v>6.1195399999999998</c:v>
                </c:pt>
                <c:pt idx="1608">
                  <c:v>6.1205400000000001</c:v>
                </c:pt>
                <c:pt idx="1609">
                  <c:v>6.1215099999999998</c:v>
                </c:pt>
                <c:pt idx="1610">
                  <c:v>6.1223200000000002</c:v>
                </c:pt>
                <c:pt idx="1611">
                  <c:v>6.1240300000000003</c:v>
                </c:pt>
                <c:pt idx="1612">
                  <c:v>6.1247800000000003</c:v>
                </c:pt>
                <c:pt idx="1613">
                  <c:v>6.1254200000000001</c:v>
                </c:pt>
                <c:pt idx="1614">
                  <c:v>6.1260599999999998</c:v>
                </c:pt>
                <c:pt idx="1615">
                  <c:v>6.1270100000000003</c:v>
                </c:pt>
                <c:pt idx="1616">
                  <c:v>6.1278499999999996</c:v>
                </c:pt>
                <c:pt idx="1617">
                  <c:v>6.1278499999999996</c:v>
                </c:pt>
                <c:pt idx="1618">
                  <c:v>6.1276000000000002</c:v>
                </c:pt>
                <c:pt idx="1619">
                  <c:v>6.1276599999999997</c:v>
                </c:pt>
                <c:pt idx="1620">
                  <c:v>6.1280400000000004</c:v>
                </c:pt>
                <c:pt idx="1621">
                  <c:v>6.1291000000000002</c:v>
                </c:pt>
                <c:pt idx="1622">
                  <c:v>6.12948</c:v>
                </c:pt>
                <c:pt idx="1623">
                  <c:v>6.1306599999999998</c:v>
                </c:pt>
                <c:pt idx="1624">
                  <c:v>6.1305300000000003</c:v>
                </c:pt>
                <c:pt idx="1625">
                  <c:v>6.1317000000000004</c:v>
                </c:pt>
                <c:pt idx="1626">
                  <c:v>6.1327299999999996</c:v>
                </c:pt>
                <c:pt idx="1627">
                  <c:v>6.1330999999999998</c:v>
                </c:pt>
                <c:pt idx="1628">
                  <c:v>6.13469</c:v>
                </c:pt>
                <c:pt idx="1629">
                  <c:v>6.1353200000000001</c:v>
                </c:pt>
                <c:pt idx="1630">
                  <c:v>6.1362500000000004</c:v>
                </c:pt>
                <c:pt idx="1631">
                  <c:v>6.1374700000000004</c:v>
                </c:pt>
                <c:pt idx="1632">
                  <c:v>6.1384800000000004</c:v>
                </c:pt>
                <c:pt idx="1633">
                  <c:v>6.1404100000000001</c:v>
                </c:pt>
                <c:pt idx="1634">
                  <c:v>6.1418600000000003</c:v>
                </c:pt>
                <c:pt idx="1635">
                  <c:v>6.1442699999999997</c:v>
                </c:pt>
                <c:pt idx="1636">
                  <c:v>6.1456900000000001</c:v>
                </c:pt>
                <c:pt idx="1637">
                  <c:v>6.1476199999999999</c:v>
                </c:pt>
                <c:pt idx="1638">
                  <c:v>6.1497200000000003</c:v>
                </c:pt>
                <c:pt idx="1639">
                  <c:v>6.1513999999999998</c:v>
                </c:pt>
                <c:pt idx="1640">
                  <c:v>6.15395</c:v>
                </c:pt>
                <c:pt idx="1641">
                  <c:v>6.1559900000000001</c:v>
                </c:pt>
                <c:pt idx="1642">
                  <c:v>6.1580599999999999</c:v>
                </c:pt>
                <c:pt idx="1643">
                  <c:v>6.1604099999999997</c:v>
                </c:pt>
                <c:pt idx="1644">
                  <c:v>6.1624299999999996</c:v>
                </c:pt>
                <c:pt idx="1645">
                  <c:v>6.1645700000000003</c:v>
                </c:pt>
                <c:pt idx="1646">
                  <c:v>6.1665599999999996</c:v>
                </c:pt>
                <c:pt idx="1647">
                  <c:v>6.1689999999999996</c:v>
                </c:pt>
                <c:pt idx="1648">
                  <c:v>6.1708400000000001</c:v>
                </c:pt>
                <c:pt idx="1649">
                  <c:v>6.1728500000000004</c:v>
                </c:pt>
                <c:pt idx="1650">
                  <c:v>6.1751199999999997</c:v>
                </c:pt>
                <c:pt idx="1651">
                  <c:v>6.1771000000000003</c:v>
                </c:pt>
                <c:pt idx="1652">
                  <c:v>6.1799200000000001</c:v>
                </c:pt>
                <c:pt idx="1653">
                  <c:v>6.1822900000000001</c:v>
                </c:pt>
                <c:pt idx="1654">
                  <c:v>6.18485</c:v>
                </c:pt>
                <c:pt idx="1655">
                  <c:v>6.1872299999999996</c:v>
                </c:pt>
                <c:pt idx="1656">
                  <c:v>6.1891499999999997</c:v>
                </c:pt>
                <c:pt idx="1657">
                  <c:v>6.1915399999999998</c:v>
                </c:pt>
                <c:pt idx="1658">
                  <c:v>6.1936499999999999</c:v>
                </c:pt>
                <c:pt idx="1659">
                  <c:v>6.1963400000000002</c:v>
                </c:pt>
                <c:pt idx="1660">
                  <c:v>6.1984899999999996</c:v>
                </c:pt>
                <c:pt idx="1661">
                  <c:v>6.2011599999999998</c:v>
                </c:pt>
                <c:pt idx="1662">
                  <c:v>6.2034399999999996</c:v>
                </c:pt>
                <c:pt idx="1663">
                  <c:v>6.2054900000000002</c:v>
                </c:pt>
                <c:pt idx="1664">
                  <c:v>6.2077299999999997</c:v>
                </c:pt>
                <c:pt idx="1665">
                  <c:v>6.2094100000000001</c:v>
                </c:pt>
                <c:pt idx="1666">
                  <c:v>6.2116800000000003</c:v>
                </c:pt>
                <c:pt idx="1667">
                  <c:v>6.2138499999999999</c:v>
                </c:pt>
                <c:pt idx="1668">
                  <c:v>6.2156000000000002</c:v>
                </c:pt>
                <c:pt idx="1669">
                  <c:v>6.2183299999999999</c:v>
                </c:pt>
                <c:pt idx="1670">
                  <c:v>6.2197500000000003</c:v>
                </c:pt>
                <c:pt idx="1671">
                  <c:v>6.2221500000000001</c:v>
                </c:pt>
                <c:pt idx="1672">
                  <c:v>6.2244799999999998</c:v>
                </c:pt>
                <c:pt idx="1673">
                  <c:v>6.22689</c:v>
                </c:pt>
                <c:pt idx="1674">
                  <c:v>6.2297399999999996</c:v>
                </c:pt>
                <c:pt idx="1675">
                  <c:v>6.2319000000000004</c:v>
                </c:pt>
                <c:pt idx="1676">
                  <c:v>6.234</c:v>
                </c:pt>
                <c:pt idx="1677">
                  <c:v>6.2359099999999996</c:v>
                </c:pt>
                <c:pt idx="1678">
                  <c:v>6.2386499999999998</c:v>
                </c:pt>
                <c:pt idx="1679">
                  <c:v>6.2413100000000004</c:v>
                </c:pt>
                <c:pt idx="1680">
                  <c:v>6.2433100000000001</c:v>
                </c:pt>
                <c:pt idx="1681">
                  <c:v>6.2459300000000004</c:v>
                </c:pt>
                <c:pt idx="1682">
                  <c:v>6.2479500000000003</c:v>
                </c:pt>
                <c:pt idx="1683">
                  <c:v>6.2504999999999997</c:v>
                </c:pt>
                <c:pt idx="1684">
                  <c:v>6.2524800000000003</c:v>
                </c:pt>
                <c:pt idx="1685">
                  <c:v>6.25434</c:v>
                </c:pt>
                <c:pt idx="1686">
                  <c:v>6.2567599999999999</c:v>
                </c:pt>
                <c:pt idx="1687">
                  <c:v>6.2585300000000004</c:v>
                </c:pt>
                <c:pt idx="1688">
                  <c:v>6.2609300000000001</c:v>
                </c:pt>
                <c:pt idx="1689">
                  <c:v>6.2625400000000004</c:v>
                </c:pt>
                <c:pt idx="1690">
                  <c:v>6.2648200000000003</c:v>
                </c:pt>
                <c:pt idx="1691">
                  <c:v>6.2668699999999999</c:v>
                </c:pt>
                <c:pt idx="1692">
                  <c:v>6.2685199999999996</c:v>
                </c:pt>
                <c:pt idx="1693">
                  <c:v>6.2713599999999996</c:v>
                </c:pt>
                <c:pt idx="1694">
                  <c:v>6.2728000000000002</c:v>
                </c:pt>
                <c:pt idx="1695">
                  <c:v>6.27576</c:v>
                </c:pt>
                <c:pt idx="1696">
                  <c:v>6.2774999999999999</c:v>
                </c:pt>
                <c:pt idx="1697">
                  <c:v>6.2796900000000004</c:v>
                </c:pt>
                <c:pt idx="1698">
                  <c:v>6.2821199999999999</c:v>
                </c:pt>
                <c:pt idx="1699">
                  <c:v>6.2832800000000004</c:v>
                </c:pt>
                <c:pt idx="1700">
                  <c:v>6.2857200000000004</c:v>
                </c:pt>
                <c:pt idx="1701">
                  <c:v>6.2874100000000004</c:v>
                </c:pt>
                <c:pt idx="1702">
                  <c:v>6.2892200000000003</c:v>
                </c:pt>
                <c:pt idx="1703">
                  <c:v>6.29101</c:v>
                </c:pt>
                <c:pt idx="1704">
                  <c:v>6.2920800000000003</c:v>
                </c:pt>
                <c:pt idx="1705">
                  <c:v>6.2935100000000004</c:v>
                </c:pt>
                <c:pt idx="1706">
                  <c:v>6.2946600000000004</c:v>
                </c:pt>
                <c:pt idx="1707">
                  <c:v>6.2960399999999996</c:v>
                </c:pt>
                <c:pt idx="1708">
                  <c:v>6.2964900000000004</c:v>
                </c:pt>
                <c:pt idx="1709">
                  <c:v>6.2973999999999997</c:v>
                </c:pt>
                <c:pt idx="1710">
                  <c:v>6.2981299999999996</c:v>
                </c:pt>
                <c:pt idx="1711">
                  <c:v>6.2984600000000004</c:v>
                </c:pt>
                <c:pt idx="1712">
                  <c:v>6.2999499999999999</c:v>
                </c:pt>
                <c:pt idx="1713">
                  <c:v>6.30063</c:v>
                </c:pt>
                <c:pt idx="1714">
                  <c:v>6.3018999999999998</c:v>
                </c:pt>
                <c:pt idx="1715">
                  <c:v>6.3028899999999997</c:v>
                </c:pt>
                <c:pt idx="1716">
                  <c:v>6.30382</c:v>
                </c:pt>
                <c:pt idx="1717">
                  <c:v>6.3056999999999999</c:v>
                </c:pt>
                <c:pt idx="1718">
                  <c:v>6.3066800000000001</c:v>
                </c:pt>
                <c:pt idx="1719">
                  <c:v>6.3085699999999996</c:v>
                </c:pt>
                <c:pt idx="1720">
                  <c:v>6.3098200000000002</c:v>
                </c:pt>
                <c:pt idx="1721">
                  <c:v>6.3114100000000004</c:v>
                </c:pt>
                <c:pt idx="1722">
                  <c:v>6.3130899999999999</c:v>
                </c:pt>
                <c:pt idx="1723">
                  <c:v>6.3144999999999998</c:v>
                </c:pt>
                <c:pt idx="1724">
                  <c:v>6.3166200000000003</c:v>
                </c:pt>
                <c:pt idx="1725">
                  <c:v>6.3174599999999996</c:v>
                </c:pt>
                <c:pt idx="1726">
                  <c:v>6.3194900000000001</c:v>
                </c:pt>
                <c:pt idx="1727">
                  <c:v>6.3212900000000003</c:v>
                </c:pt>
                <c:pt idx="1728">
                  <c:v>6.3226599999999999</c:v>
                </c:pt>
                <c:pt idx="1729">
                  <c:v>6.3244699999999998</c:v>
                </c:pt>
                <c:pt idx="1730">
                  <c:v>6.3259400000000001</c:v>
                </c:pt>
                <c:pt idx="1731">
                  <c:v>6.3275199999999998</c:v>
                </c:pt>
                <c:pt idx="1732">
                  <c:v>6.3292799999999998</c:v>
                </c:pt>
                <c:pt idx="1733">
                  <c:v>6.3317800000000002</c:v>
                </c:pt>
                <c:pt idx="1734">
                  <c:v>6.3343499999999997</c:v>
                </c:pt>
                <c:pt idx="1735">
                  <c:v>6.3361400000000003</c:v>
                </c:pt>
                <c:pt idx="1736">
                  <c:v>6.3384499999999999</c:v>
                </c:pt>
                <c:pt idx="1737">
                  <c:v>6.3404800000000003</c:v>
                </c:pt>
                <c:pt idx="1738">
                  <c:v>6.3428199999999997</c:v>
                </c:pt>
                <c:pt idx="1739">
                  <c:v>6.3446800000000003</c:v>
                </c:pt>
                <c:pt idx="1740">
                  <c:v>6.3463200000000004</c:v>
                </c:pt>
                <c:pt idx="1741">
                  <c:v>6.3485100000000001</c:v>
                </c:pt>
                <c:pt idx="1742">
                  <c:v>6.35</c:v>
                </c:pt>
                <c:pt idx="1743">
                  <c:v>6.3517999999999999</c:v>
                </c:pt>
                <c:pt idx="1744">
                  <c:v>6.3492899999999999</c:v>
                </c:pt>
                <c:pt idx="1745">
                  <c:v>6.3521999999999998</c:v>
                </c:pt>
                <c:pt idx="1746">
                  <c:v>6.3532400000000004</c:v>
                </c:pt>
                <c:pt idx="1747">
                  <c:v>6.3548400000000003</c:v>
                </c:pt>
                <c:pt idx="1748">
                  <c:v>6.3555299999999999</c:v>
                </c:pt>
                <c:pt idx="1749">
                  <c:v>6.3568100000000003</c:v>
                </c:pt>
                <c:pt idx="1750">
                  <c:v>6.3577399999999997</c:v>
                </c:pt>
                <c:pt idx="1751">
                  <c:v>6.3586</c:v>
                </c:pt>
                <c:pt idx="1752">
                  <c:v>6.35989</c:v>
                </c:pt>
                <c:pt idx="1753">
                  <c:v>6.3605999999999998</c:v>
                </c:pt>
                <c:pt idx="1754">
                  <c:v>6.3623200000000004</c:v>
                </c:pt>
                <c:pt idx="1755">
                  <c:v>6.3628400000000003</c:v>
                </c:pt>
                <c:pt idx="1756">
                  <c:v>6.36435</c:v>
                </c:pt>
                <c:pt idx="1757">
                  <c:v>6.3656800000000002</c:v>
                </c:pt>
                <c:pt idx="1758">
                  <c:v>6.3669099999999998</c:v>
                </c:pt>
                <c:pt idx="1759">
                  <c:v>6.3688599999999997</c:v>
                </c:pt>
                <c:pt idx="1760">
                  <c:v>6.3696299999999999</c:v>
                </c:pt>
                <c:pt idx="1761">
                  <c:v>6.3715299999999999</c:v>
                </c:pt>
                <c:pt idx="1762">
                  <c:v>6.3731099999999996</c:v>
                </c:pt>
                <c:pt idx="1763">
                  <c:v>6.3742999999999999</c:v>
                </c:pt>
                <c:pt idx="1764">
                  <c:v>6.3758400000000002</c:v>
                </c:pt>
                <c:pt idx="1765">
                  <c:v>6.3767300000000002</c:v>
                </c:pt>
                <c:pt idx="1766">
                  <c:v>6.3783099999999999</c:v>
                </c:pt>
                <c:pt idx="1767">
                  <c:v>6.37913</c:v>
                </c:pt>
                <c:pt idx="1768">
                  <c:v>6.3807999999999998</c:v>
                </c:pt>
                <c:pt idx="1769">
                  <c:v>6.3818999999999999</c:v>
                </c:pt>
                <c:pt idx="1770">
                  <c:v>6.383</c:v>
                </c:pt>
                <c:pt idx="1771">
                  <c:v>6.3851199999999997</c:v>
                </c:pt>
                <c:pt idx="1772">
                  <c:v>6.3862199999999998</c:v>
                </c:pt>
                <c:pt idx="1773">
                  <c:v>6.3878599999999999</c:v>
                </c:pt>
                <c:pt idx="1774">
                  <c:v>6.3895999999999997</c:v>
                </c:pt>
                <c:pt idx="1775">
                  <c:v>6.3913099999999998</c:v>
                </c:pt>
                <c:pt idx="1776">
                  <c:v>6.39283</c:v>
                </c:pt>
                <c:pt idx="1777">
                  <c:v>6.3940700000000001</c:v>
                </c:pt>
                <c:pt idx="1778">
                  <c:v>6.3962599999999998</c:v>
                </c:pt>
                <c:pt idx="1779">
                  <c:v>6.3975099999999996</c:v>
                </c:pt>
                <c:pt idx="1780">
                  <c:v>6.3989900000000004</c:v>
                </c:pt>
                <c:pt idx="1781">
                  <c:v>6.4003899999999998</c:v>
                </c:pt>
                <c:pt idx="1782">
                  <c:v>6.4016799999999998</c:v>
                </c:pt>
                <c:pt idx="1783">
                  <c:v>6.40313</c:v>
                </c:pt>
                <c:pt idx="1784">
                  <c:v>6.4039000000000001</c:v>
                </c:pt>
                <c:pt idx="1785">
                  <c:v>6.4049100000000001</c:v>
                </c:pt>
                <c:pt idx="1786">
                  <c:v>6.4058000000000002</c:v>
                </c:pt>
                <c:pt idx="1787">
                  <c:v>6.4071499999999997</c:v>
                </c:pt>
                <c:pt idx="1788">
                  <c:v>6.4081999999999999</c:v>
                </c:pt>
                <c:pt idx="1789">
                  <c:v>6.4086999999999996</c:v>
                </c:pt>
                <c:pt idx="1790">
                  <c:v>6.4102699999999997</c:v>
                </c:pt>
                <c:pt idx="1791">
                  <c:v>6.4110699999999996</c:v>
                </c:pt>
                <c:pt idx="1792">
                  <c:v>6.41289</c:v>
                </c:pt>
                <c:pt idx="1793">
                  <c:v>6.4146099999999997</c:v>
                </c:pt>
                <c:pt idx="1794">
                  <c:v>6.4162999999999997</c:v>
                </c:pt>
                <c:pt idx="1795">
                  <c:v>6.4179199999999996</c:v>
                </c:pt>
                <c:pt idx="1796">
                  <c:v>6.4188700000000001</c:v>
                </c:pt>
                <c:pt idx="1797">
                  <c:v>6.42075</c:v>
                </c:pt>
                <c:pt idx="1798">
                  <c:v>6.4222000000000001</c:v>
                </c:pt>
                <c:pt idx="1799">
                  <c:v>6.4232699999999996</c:v>
                </c:pt>
                <c:pt idx="1800">
                  <c:v>6.4248599999999998</c:v>
                </c:pt>
                <c:pt idx="1801">
                  <c:v>6.4256500000000001</c:v>
                </c:pt>
                <c:pt idx="1802">
                  <c:v>6.4268900000000002</c:v>
                </c:pt>
                <c:pt idx="1803">
                  <c:v>6.4278000000000004</c:v>
                </c:pt>
                <c:pt idx="1804">
                  <c:v>6.4284699999999999</c:v>
                </c:pt>
                <c:pt idx="1805">
                  <c:v>6.4294700000000002</c:v>
                </c:pt>
                <c:pt idx="1806">
                  <c:v>6.4300300000000004</c:v>
                </c:pt>
                <c:pt idx="1807">
                  <c:v>6.4302200000000003</c:v>
                </c:pt>
                <c:pt idx="1808">
                  <c:v>6.4310299999999998</c:v>
                </c:pt>
                <c:pt idx="1809">
                  <c:v>6.4313500000000001</c:v>
                </c:pt>
                <c:pt idx="1810">
                  <c:v>6.4323600000000001</c:v>
                </c:pt>
                <c:pt idx="1811">
                  <c:v>6.43283</c:v>
                </c:pt>
                <c:pt idx="1812">
                  <c:v>6.4341499999999998</c:v>
                </c:pt>
                <c:pt idx="1813">
                  <c:v>6.4351200000000004</c:v>
                </c:pt>
                <c:pt idx="1814">
                  <c:v>6.4364400000000002</c:v>
                </c:pt>
                <c:pt idx="1815">
                  <c:v>6.4371900000000002</c:v>
                </c:pt>
                <c:pt idx="1816">
                  <c:v>6.4378299999999999</c:v>
                </c:pt>
                <c:pt idx="1817">
                  <c:v>6.4395100000000003</c:v>
                </c:pt>
                <c:pt idx="1818">
                  <c:v>6.44048</c:v>
                </c:pt>
                <c:pt idx="1819">
                  <c:v>6.4419000000000004</c:v>
                </c:pt>
                <c:pt idx="1820">
                  <c:v>6.4427700000000003</c:v>
                </c:pt>
                <c:pt idx="1821">
                  <c:v>6.4436499999999999</c:v>
                </c:pt>
                <c:pt idx="1822">
                  <c:v>6.4446399999999997</c:v>
                </c:pt>
                <c:pt idx="1823">
                  <c:v>6.4453199999999997</c:v>
                </c:pt>
                <c:pt idx="1824">
                  <c:v>6.4459999999999997</c:v>
                </c:pt>
                <c:pt idx="1825">
                  <c:v>6.4460699999999997</c:v>
                </c:pt>
                <c:pt idx="1826">
                  <c:v>6.4467800000000004</c:v>
                </c:pt>
                <c:pt idx="1827">
                  <c:v>6.4473900000000004</c:v>
                </c:pt>
                <c:pt idx="1828">
                  <c:v>6.4477099999999998</c:v>
                </c:pt>
                <c:pt idx="1829">
                  <c:v>6.44848</c:v>
                </c:pt>
                <c:pt idx="1830">
                  <c:v>6.4485700000000001</c:v>
                </c:pt>
                <c:pt idx="1831">
                  <c:v>6.4492099999999999</c:v>
                </c:pt>
                <c:pt idx="1832">
                  <c:v>6.4504599999999996</c:v>
                </c:pt>
                <c:pt idx="1833">
                  <c:v>6.4511900000000004</c:v>
                </c:pt>
                <c:pt idx="1834">
                  <c:v>6.4529699999999997</c:v>
                </c:pt>
                <c:pt idx="1835">
                  <c:v>6.4534000000000002</c:v>
                </c:pt>
                <c:pt idx="1836">
                  <c:v>6.4550000000000001</c:v>
                </c:pt>
                <c:pt idx="1837">
                  <c:v>6.4558400000000002</c:v>
                </c:pt>
                <c:pt idx="1838">
                  <c:v>6.4573499999999999</c:v>
                </c:pt>
                <c:pt idx="1839">
                  <c:v>6.4587899999999996</c:v>
                </c:pt>
                <c:pt idx="1840">
                  <c:v>6.45974</c:v>
                </c:pt>
                <c:pt idx="1841">
                  <c:v>6.4613500000000004</c:v>
                </c:pt>
                <c:pt idx="1842">
                  <c:v>6.4627600000000003</c:v>
                </c:pt>
                <c:pt idx="1843">
                  <c:v>6.4639699999999998</c:v>
                </c:pt>
                <c:pt idx="1844">
                  <c:v>6.4653099999999997</c:v>
                </c:pt>
                <c:pt idx="1845">
                  <c:v>6.4659300000000002</c:v>
                </c:pt>
                <c:pt idx="1846">
                  <c:v>6.46713</c:v>
                </c:pt>
                <c:pt idx="1847">
                  <c:v>6.4679399999999996</c:v>
                </c:pt>
                <c:pt idx="1848">
                  <c:v>6.4691299999999998</c:v>
                </c:pt>
                <c:pt idx="1849">
                  <c:v>6.4700600000000001</c:v>
                </c:pt>
                <c:pt idx="1850">
                  <c:v>6.47037</c:v>
                </c:pt>
                <c:pt idx="1851">
                  <c:v>6.4717200000000004</c:v>
                </c:pt>
                <c:pt idx="1852">
                  <c:v>6.4725400000000004</c:v>
                </c:pt>
                <c:pt idx="1853">
                  <c:v>6.4733999999999998</c:v>
                </c:pt>
                <c:pt idx="1854">
                  <c:v>6.47478</c:v>
                </c:pt>
                <c:pt idx="1855">
                  <c:v>6.4752299999999998</c:v>
                </c:pt>
                <c:pt idx="1856">
                  <c:v>6.4767299999999999</c:v>
                </c:pt>
                <c:pt idx="1857">
                  <c:v>6.4768800000000004</c:v>
                </c:pt>
                <c:pt idx="1858">
                  <c:v>6.4776100000000003</c:v>
                </c:pt>
                <c:pt idx="1859">
                  <c:v>6.4778700000000002</c:v>
                </c:pt>
                <c:pt idx="1860">
                  <c:v>6.4788899999999998</c:v>
                </c:pt>
                <c:pt idx="1861">
                  <c:v>6.4792100000000001</c:v>
                </c:pt>
                <c:pt idx="1862">
                  <c:v>6.4794200000000002</c:v>
                </c:pt>
                <c:pt idx="1863">
                  <c:v>6.4797799999999999</c:v>
                </c:pt>
                <c:pt idx="1864">
                  <c:v>6.4798400000000003</c:v>
                </c:pt>
                <c:pt idx="1865">
                  <c:v>6.4801700000000002</c:v>
                </c:pt>
                <c:pt idx="1866">
                  <c:v>6.48041</c:v>
                </c:pt>
                <c:pt idx="1867">
                  <c:v>6.4797500000000001</c:v>
                </c:pt>
                <c:pt idx="1868">
                  <c:v>6.47994</c:v>
                </c:pt>
                <c:pt idx="1869">
                  <c:v>6.4793200000000004</c:v>
                </c:pt>
                <c:pt idx="1870">
                  <c:v>6.47933</c:v>
                </c:pt>
                <c:pt idx="1871">
                  <c:v>6.4785300000000001</c:v>
                </c:pt>
                <c:pt idx="1872">
                  <c:v>6.4786599999999996</c:v>
                </c:pt>
                <c:pt idx="1873">
                  <c:v>6.4784600000000001</c:v>
                </c:pt>
                <c:pt idx="1874">
                  <c:v>6.4777899999999997</c:v>
                </c:pt>
                <c:pt idx="1875">
                  <c:v>6.4778399999999996</c:v>
                </c:pt>
                <c:pt idx="1876">
                  <c:v>6.4769899999999998</c:v>
                </c:pt>
                <c:pt idx="1877">
                  <c:v>6.4766000000000004</c:v>
                </c:pt>
                <c:pt idx="1878">
                  <c:v>6.4764099999999996</c:v>
                </c:pt>
                <c:pt idx="1879">
                  <c:v>6.4757800000000003</c:v>
                </c:pt>
                <c:pt idx="1880">
                  <c:v>6.4760600000000004</c:v>
                </c:pt>
                <c:pt idx="1881">
                  <c:v>6.4752999999999998</c:v>
                </c:pt>
                <c:pt idx="1882">
                  <c:v>6.4752599999999996</c:v>
                </c:pt>
                <c:pt idx="1883">
                  <c:v>6.4751000000000003</c:v>
                </c:pt>
                <c:pt idx="1884">
                  <c:v>6.47438</c:v>
                </c:pt>
                <c:pt idx="1885">
                  <c:v>6.4739899999999997</c:v>
                </c:pt>
                <c:pt idx="1886">
                  <c:v>6.4729999999999999</c:v>
                </c:pt>
                <c:pt idx="1887">
                  <c:v>6.4726900000000001</c:v>
                </c:pt>
                <c:pt idx="1888">
                  <c:v>6.47173</c:v>
                </c:pt>
                <c:pt idx="1889">
                  <c:v>6.4708699999999997</c:v>
                </c:pt>
                <c:pt idx="1890">
                  <c:v>6.4702500000000001</c:v>
                </c:pt>
                <c:pt idx="1891">
                  <c:v>6.4690799999999999</c:v>
                </c:pt>
                <c:pt idx="1892">
                  <c:v>6.4690700000000003</c:v>
                </c:pt>
                <c:pt idx="1893">
                  <c:v>6.4677800000000003</c:v>
                </c:pt>
                <c:pt idx="1894">
                  <c:v>6.4665800000000004</c:v>
                </c:pt>
                <c:pt idx="1895">
                  <c:v>6.4653600000000004</c:v>
                </c:pt>
                <c:pt idx="1896">
                  <c:v>6.4639100000000003</c:v>
                </c:pt>
                <c:pt idx="1897">
                  <c:v>6.4629000000000003</c:v>
                </c:pt>
                <c:pt idx="1898">
                  <c:v>6.4605899999999998</c:v>
                </c:pt>
                <c:pt idx="1899">
                  <c:v>6.45906</c:v>
                </c:pt>
                <c:pt idx="1900">
                  <c:v>6.4570999999999996</c:v>
                </c:pt>
                <c:pt idx="1901">
                  <c:v>6.4550299999999998</c:v>
                </c:pt>
                <c:pt idx="1902">
                  <c:v>6.4531499999999999</c:v>
                </c:pt>
                <c:pt idx="1903">
                  <c:v>6.4514100000000001</c:v>
                </c:pt>
                <c:pt idx="1904">
                  <c:v>6.4498100000000003</c:v>
                </c:pt>
                <c:pt idx="1905">
                  <c:v>6.4475499999999997</c:v>
                </c:pt>
                <c:pt idx="1906">
                  <c:v>6.44604</c:v>
                </c:pt>
                <c:pt idx="1907">
                  <c:v>6.4445600000000001</c:v>
                </c:pt>
                <c:pt idx="1908">
                  <c:v>6.44245</c:v>
                </c:pt>
                <c:pt idx="1909">
                  <c:v>6.4409900000000002</c:v>
                </c:pt>
                <c:pt idx="1910">
                  <c:v>6.4388399999999999</c:v>
                </c:pt>
                <c:pt idx="1911">
                  <c:v>6.4372199999999999</c:v>
                </c:pt>
                <c:pt idx="1912">
                  <c:v>6.4358300000000002</c:v>
                </c:pt>
                <c:pt idx="1913">
                  <c:v>6.4344299999999999</c:v>
                </c:pt>
                <c:pt idx="1914">
                  <c:v>6.4333099999999996</c:v>
                </c:pt>
                <c:pt idx="1915">
                  <c:v>6.4317700000000002</c:v>
                </c:pt>
                <c:pt idx="1916">
                  <c:v>6.4310499999999999</c:v>
                </c:pt>
                <c:pt idx="1917">
                  <c:v>6.42971</c:v>
                </c:pt>
                <c:pt idx="1918">
                  <c:v>6.4290399999999996</c:v>
                </c:pt>
                <c:pt idx="1919">
                  <c:v>6.4276499999999999</c:v>
                </c:pt>
                <c:pt idx="1920">
                  <c:v>6.4271000000000003</c:v>
                </c:pt>
                <c:pt idx="1921">
                  <c:v>6.4261299999999997</c:v>
                </c:pt>
                <c:pt idx="1922">
                  <c:v>6.4256700000000002</c:v>
                </c:pt>
                <c:pt idx="1923">
                  <c:v>6.4253299999999998</c:v>
                </c:pt>
                <c:pt idx="1924">
                  <c:v>6.4246800000000004</c:v>
                </c:pt>
                <c:pt idx="1925">
                  <c:v>6.4244899999999996</c:v>
                </c:pt>
                <c:pt idx="1926">
                  <c:v>6.4242400000000002</c:v>
                </c:pt>
                <c:pt idx="1927">
                  <c:v>6.42408</c:v>
                </c:pt>
                <c:pt idx="1928">
                  <c:v>6.4245799999999997</c:v>
                </c:pt>
                <c:pt idx="1929">
                  <c:v>6.4241599999999996</c:v>
                </c:pt>
                <c:pt idx="1930">
                  <c:v>6.4249499999999999</c:v>
                </c:pt>
                <c:pt idx="1931">
                  <c:v>6.4249700000000001</c:v>
                </c:pt>
                <c:pt idx="1932">
                  <c:v>6.4253299999999998</c:v>
                </c:pt>
                <c:pt idx="1933">
                  <c:v>6.4267599999999998</c:v>
                </c:pt>
                <c:pt idx="1934">
                  <c:v>6.4274399999999998</c:v>
                </c:pt>
                <c:pt idx="1935">
                  <c:v>6.4287000000000001</c:v>
                </c:pt>
                <c:pt idx="1936">
                  <c:v>6.4292199999999999</c:v>
                </c:pt>
                <c:pt idx="1937">
                  <c:v>6.4303400000000002</c:v>
                </c:pt>
                <c:pt idx="1938">
                  <c:v>6.4316300000000002</c:v>
                </c:pt>
                <c:pt idx="1939">
                  <c:v>6.4323899999999998</c:v>
                </c:pt>
                <c:pt idx="1940">
                  <c:v>6.4341600000000003</c:v>
                </c:pt>
                <c:pt idx="1941">
                  <c:v>6.4347700000000003</c:v>
                </c:pt>
                <c:pt idx="1942">
                  <c:v>6.4365600000000001</c:v>
                </c:pt>
                <c:pt idx="1943">
                  <c:v>6.4380600000000001</c:v>
                </c:pt>
                <c:pt idx="1944">
                  <c:v>6.43872</c:v>
                </c:pt>
                <c:pt idx="1945">
                  <c:v>6.4398200000000001</c:v>
                </c:pt>
                <c:pt idx="1946">
                  <c:v>6.4406499999999998</c:v>
                </c:pt>
                <c:pt idx="1947">
                  <c:v>6.4417299999999997</c:v>
                </c:pt>
                <c:pt idx="1948">
                  <c:v>6.4422499999999996</c:v>
                </c:pt>
                <c:pt idx="1949">
                  <c:v>6.4425800000000004</c:v>
                </c:pt>
                <c:pt idx="1950">
                  <c:v>6.4428299999999998</c:v>
                </c:pt>
                <c:pt idx="1951">
                  <c:v>6.4425100000000004</c:v>
                </c:pt>
                <c:pt idx="1952">
                  <c:v>6.4432</c:v>
                </c:pt>
                <c:pt idx="1953">
                  <c:v>6.4437499999999996</c:v>
                </c:pt>
                <c:pt idx="1954">
                  <c:v>6.4451900000000002</c:v>
                </c:pt>
                <c:pt idx="1955">
                  <c:v>6.4461899999999996</c:v>
                </c:pt>
                <c:pt idx="1956">
                  <c:v>6.4471600000000002</c:v>
                </c:pt>
                <c:pt idx="1957">
                  <c:v>6.4486100000000004</c:v>
                </c:pt>
                <c:pt idx="1958">
                  <c:v>6.4496599999999997</c:v>
                </c:pt>
                <c:pt idx="1959">
                  <c:v>6.4510899999999998</c:v>
                </c:pt>
                <c:pt idx="1960">
                  <c:v>6.4524600000000003</c:v>
                </c:pt>
                <c:pt idx="1961">
                  <c:v>6.4540199999999999</c:v>
                </c:pt>
                <c:pt idx="1962">
                  <c:v>6.4558799999999996</c:v>
                </c:pt>
                <c:pt idx="1963">
                  <c:v>6.4570299999999996</c:v>
                </c:pt>
                <c:pt idx="1964">
                  <c:v>6.4589800000000004</c:v>
                </c:pt>
                <c:pt idx="1965">
                  <c:v>6.4602199999999996</c:v>
                </c:pt>
                <c:pt idx="1966">
                  <c:v>6.4621300000000002</c:v>
                </c:pt>
                <c:pt idx="1967">
                  <c:v>6.4638499999999999</c:v>
                </c:pt>
                <c:pt idx="1968">
                  <c:v>6.4654999999999996</c:v>
                </c:pt>
                <c:pt idx="1969">
                  <c:v>6.4675700000000003</c:v>
                </c:pt>
                <c:pt idx="1970">
                  <c:v>6.4690000000000003</c:v>
                </c:pt>
                <c:pt idx="1971">
                  <c:v>6.4711600000000002</c:v>
                </c:pt>
                <c:pt idx="1972">
                  <c:v>6.4732099999999999</c:v>
                </c:pt>
                <c:pt idx="1973">
                  <c:v>6.4756900000000002</c:v>
                </c:pt>
                <c:pt idx="1974">
                  <c:v>6.4780300000000004</c:v>
                </c:pt>
                <c:pt idx="1975">
                  <c:v>6.4795199999999999</c:v>
                </c:pt>
                <c:pt idx="1976">
                  <c:v>6.4822199999999999</c:v>
                </c:pt>
                <c:pt idx="1977">
                  <c:v>6.4841899999999999</c:v>
                </c:pt>
                <c:pt idx="1978">
                  <c:v>6.4866400000000004</c:v>
                </c:pt>
                <c:pt idx="1979">
                  <c:v>6.4890699999999999</c:v>
                </c:pt>
                <c:pt idx="1980">
                  <c:v>6.4906499999999996</c:v>
                </c:pt>
                <c:pt idx="1981">
                  <c:v>6.4925499999999996</c:v>
                </c:pt>
                <c:pt idx="1982">
                  <c:v>6.4936100000000003</c:v>
                </c:pt>
                <c:pt idx="1983">
                  <c:v>6.4950700000000001</c:v>
                </c:pt>
                <c:pt idx="1984">
                  <c:v>6.4967600000000001</c:v>
                </c:pt>
                <c:pt idx="1985">
                  <c:v>6.4985799999999996</c:v>
                </c:pt>
                <c:pt idx="1986">
                  <c:v>6.5010500000000002</c:v>
                </c:pt>
                <c:pt idx="1987">
                  <c:v>6.5020699999999998</c:v>
                </c:pt>
                <c:pt idx="1988">
                  <c:v>6.5043199999999999</c:v>
                </c:pt>
                <c:pt idx="1989">
                  <c:v>6.5058800000000003</c:v>
                </c:pt>
                <c:pt idx="1990">
                  <c:v>6.5076299999999998</c:v>
                </c:pt>
                <c:pt idx="1991">
                  <c:v>6.5091700000000001</c:v>
                </c:pt>
                <c:pt idx="1992">
                  <c:v>6.5116699999999996</c:v>
                </c:pt>
                <c:pt idx="1993">
                  <c:v>6.5147700000000004</c:v>
                </c:pt>
                <c:pt idx="1994">
                  <c:v>6.5168900000000001</c:v>
                </c:pt>
                <c:pt idx="1995">
                  <c:v>6.5198099999999997</c:v>
                </c:pt>
                <c:pt idx="1996">
                  <c:v>6.5219699999999996</c:v>
                </c:pt>
                <c:pt idx="1997">
                  <c:v>6.5241600000000002</c:v>
                </c:pt>
                <c:pt idx="1998">
                  <c:v>6.5267099999999996</c:v>
                </c:pt>
                <c:pt idx="1999">
                  <c:v>6.5288199999999996</c:v>
                </c:pt>
                <c:pt idx="2000">
                  <c:v>6.5317999999999996</c:v>
                </c:pt>
                <c:pt idx="2001">
                  <c:v>6.5337500000000004</c:v>
                </c:pt>
                <c:pt idx="2002">
                  <c:v>6.53592</c:v>
                </c:pt>
                <c:pt idx="2003">
                  <c:v>6.5380599999999998</c:v>
                </c:pt>
                <c:pt idx="2004">
                  <c:v>6.5400900000000002</c:v>
                </c:pt>
                <c:pt idx="2005">
                  <c:v>6.5424100000000003</c:v>
                </c:pt>
                <c:pt idx="2006">
                  <c:v>6.5442499999999999</c:v>
                </c:pt>
                <c:pt idx="2007">
                  <c:v>6.5465600000000004</c:v>
                </c:pt>
                <c:pt idx="2008">
                  <c:v>6.5483200000000004</c:v>
                </c:pt>
                <c:pt idx="2009">
                  <c:v>6.5503900000000002</c:v>
                </c:pt>
                <c:pt idx="2010">
                  <c:v>6.5520699999999996</c:v>
                </c:pt>
                <c:pt idx="2011">
                  <c:v>6.5502200000000004</c:v>
                </c:pt>
                <c:pt idx="2012">
                  <c:v>6.55375</c:v>
                </c:pt>
                <c:pt idx="2013">
                  <c:v>6.5568900000000001</c:v>
                </c:pt>
                <c:pt idx="2014">
                  <c:v>6.5592899999999998</c:v>
                </c:pt>
                <c:pt idx="2015">
                  <c:v>6.5618400000000001</c:v>
                </c:pt>
                <c:pt idx="2016">
                  <c:v>6.5640799999999997</c:v>
                </c:pt>
                <c:pt idx="2017">
                  <c:v>6.5659000000000001</c:v>
                </c:pt>
                <c:pt idx="2018">
                  <c:v>6.5683199999999999</c:v>
                </c:pt>
                <c:pt idx="2019">
                  <c:v>6.5694100000000004</c:v>
                </c:pt>
                <c:pt idx="2020">
                  <c:v>6.5712999999999999</c:v>
                </c:pt>
                <c:pt idx="2021">
                  <c:v>6.5728999999999997</c:v>
                </c:pt>
                <c:pt idx="2022">
                  <c:v>6.5746200000000004</c:v>
                </c:pt>
                <c:pt idx="2023">
                  <c:v>6.5764500000000004</c:v>
                </c:pt>
                <c:pt idx="2024">
                  <c:v>6.5775899999999998</c:v>
                </c:pt>
                <c:pt idx="2025">
                  <c:v>6.5788900000000003</c:v>
                </c:pt>
                <c:pt idx="2026">
                  <c:v>6.5798899999999998</c:v>
                </c:pt>
                <c:pt idx="2027">
                  <c:v>6.5814500000000002</c:v>
                </c:pt>
                <c:pt idx="2028">
                  <c:v>6.5823299999999998</c:v>
                </c:pt>
                <c:pt idx="2029">
                  <c:v>6.5828199999999999</c:v>
                </c:pt>
                <c:pt idx="2030">
                  <c:v>6.5837599999999998</c:v>
                </c:pt>
                <c:pt idx="2031">
                  <c:v>6.5836600000000001</c:v>
                </c:pt>
                <c:pt idx="2032">
                  <c:v>6.5842200000000002</c:v>
                </c:pt>
                <c:pt idx="2033">
                  <c:v>6.5856199999999996</c:v>
                </c:pt>
                <c:pt idx="2034">
                  <c:v>6.5873200000000001</c:v>
                </c:pt>
                <c:pt idx="2035">
                  <c:v>6.5885999999999996</c:v>
                </c:pt>
                <c:pt idx="2036">
                  <c:v>6.5894399999999997</c:v>
                </c:pt>
                <c:pt idx="2037">
                  <c:v>6.5909300000000002</c:v>
                </c:pt>
                <c:pt idx="2038">
                  <c:v>6.5925500000000001</c:v>
                </c:pt>
                <c:pt idx="2039">
                  <c:v>6.5936199999999996</c:v>
                </c:pt>
                <c:pt idx="2040">
                  <c:v>6.5958100000000002</c:v>
                </c:pt>
                <c:pt idx="2041">
                  <c:v>6.59694</c:v>
                </c:pt>
                <c:pt idx="2042">
                  <c:v>6.5991200000000001</c:v>
                </c:pt>
                <c:pt idx="2043">
                  <c:v>6.6009799999999998</c:v>
                </c:pt>
                <c:pt idx="2044">
                  <c:v>6.6019699999999997</c:v>
                </c:pt>
                <c:pt idx="2045">
                  <c:v>6.60351</c:v>
                </c:pt>
                <c:pt idx="2046">
                  <c:v>6.6049300000000004</c:v>
                </c:pt>
                <c:pt idx="2047">
                  <c:v>6.6063499999999999</c:v>
                </c:pt>
                <c:pt idx="2048">
                  <c:v>6.60771</c:v>
                </c:pt>
                <c:pt idx="2049">
                  <c:v>6.6087999999999996</c:v>
                </c:pt>
                <c:pt idx="2050">
                  <c:v>6.6098100000000004</c:v>
                </c:pt>
                <c:pt idx="2051">
                  <c:v>6.6105099999999997</c:v>
                </c:pt>
                <c:pt idx="2052">
                  <c:v>6.6133300000000004</c:v>
                </c:pt>
                <c:pt idx="2053">
                  <c:v>6.6135900000000003</c:v>
                </c:pt>
                <c:pt idx="2054">
                  <c:v>6.6153899999999997</c:v>
                </c:pt>
                <c:pt idx="2055">
                  <c:v>6.6171800000000003</c:v>
                </c:pt>
                <c:pt idx="2056">
                  <c:v>6.6184500000000002</c:v>
                </c:pt>
                <c:pt idx="2057">
                  <c:v>6.6206100000000001</c:v>
                </c:pt>
                <c:pt idx="2058">
                  <c:v>6.6223900000000002</c:v>
                </c:pt>
                <c:pt idx="2059">
                  <c:v>6.62418</c:v>
                </c:pt>
                <c:pt idx="2060">
                  <c:v>6.6263500000000004</c:v>
                </c:pt>
                <c:pt idx="2061">
                  <c:v>6.6281999999999996</c:v>
                </c:pt>
                <c:pt idx="2062">
                  <c:v>6.6307</c:v>
                </c:pt>
                <c:pt idx="2063">
                  <c:v>6.6324300000000003</c:v>
                </c:pt>
                <c:pt idx="2064">
                  <c:v>6.6344099999999999</c:v>
                </c:pt>
                <c:pt idx="2065">
                  <c:v>6.63626</c:v>
                </c:pt>
                <c:pt idx="2066">
                  <c:v>6.6379400000000004</c:v>
                </c:pt>
                <c:pt idx="2067">
                  <c:v>6.6403699999999999</c:v>
                </c:pt>
                <c:pt idx="2068">
                  <c:v>6.6418600000000003</c:v>
                </c:pt>
                <c:pt idx="2069">
                  <c:v>6.6439300000000001</c:v>
                </c:pt>
                <c:pt idx="2070">
                  <c:v>6.6457499999999996</c:v>
                </c:pt>
                <c:pt idx="2071">
                  <c:v>6.6477899999999996</c:v>
                </c:pt>
                <c:pt idx="2072">
                  <c:v>6.6506600000000002</c:v>
                </c:pt>
                <c:pt idx="2073">
                  <c:v>6.6526300000000003</c:v>
                </c:pt>
                <c:pt idx="2074">
                  <c:v>6.6547799999999997</c:v>
                </c:pt>
                <c:pt idx="2075">
                  <c:v>6.6562799999999998</c:v>
                </c:pt>
                <c:pt idx="2076">
                  <c:v>6.6594199999999999</c:v>
                </c:pt>
                <c:pt idx="2077">
                  <c:v>6.6618500000000003</c:v>
                </c:pt>
                <c:pt idx="2078">
                  <c:v>6.6644300000000003</c:v>
                </c:pt>
                <c:pt idx="2079">
                  <c:v>6.6669999999999998</c:v>
                </c:pt>
                <c:pt idx="2080">
                  <c:v>6.6688700000000001</c:v>
                </c:pt>
                <c:pt idx="2081">
                  <c:v>6.6715499999999999</c:v>
                </c:pt>
                <c:pt idx="2082">
                  <c:v>6.6737900000000003</c:v>
                </c:pt>
                <c:pt idx="2083">
                  <c:v>6.67591</c:v>
                </c:pt>
                <c:pt idx="2084">
                  <c:v>6.6783799999999998</c:v>
                </c:pt>
                <c:pt idx="2085">
                  <c:v>6.6802099999999998</c:v>
                </c:pt>
                <c:pt idx="2086">
                  <c:v>6.6829400000000003</c:v>
                </c:pt>
                <c:pt idx="2087">
                  <c:v>6.6844000000000001</c:v>
                </c:pt>
                <c:pt idx="2088">
                  <c:v>6.6867799999999997</c:v>
                </c:pt>
                <c:pt idx="2089">
                  <c:v>6.6889500000000002</c:v>
                </c:pt>
                <c:pt idx="2090">
                  <c:v>6.6904899999999996</c:v>
                </c:pt>
                <c:pt idx="2091">
                  <c:v>6.6927000000000003</c:v>
                </c:pt>
                <c:pt idx="2092">
                  <c:v>6.6948999999999996</c:v>
                </c:pt>
                <c:pt idx="2093">
                  <c:v>6.6972199999999997</c:v>
                </c:pt>
                <c:pt idx="2094">
                  <c:v>6.6993299999999998</c:v>
                </c:pt>
                <c:pt idx="2095">
                  <c:v>6.7013400000000001</c:v>
                </c:pt>
                <c:pt idx="2096">
                  <c:v>6.7042400000000004</c:v>
                </c:pt>
                <c:pt idx="2097">
                  <c:v>6.7061400000000004</c:v>
                </c:pt>
                <c:pt idx="2098">
                  <c:v>6.7083899999999996</c:v>
                </c:pt>
                <c:pt idx="2099">
                  <c:v>6.7109899999999998</c:v>
                </c:pt>
                <c:pt idx="2100">
                  <c:v>6.7130000000000001</c:v>
                </c:pt>
                <c:pt idx="2101">
                  <c:v>6.7156599999999997</c:v>
                </c:pt>
                <c:pt idx="2102">
                  <c:v>6.7175000000000002</c:v>
                </c:pt>
                <c:pt idx="2103">
                  <c:v>6.7201300000000002</c:v>
                </c:pt>
                <c:pt idx="2104">
                  <c:v>6.7219899999999999</c:v>
                </c:pt>
                <c:pt idx="2105">
                  <c:v>6.7240000000000002</c:v>
                </c:pt>
                <c:pt idx="2106">
                  <c:v>6.7262700000000004</c:v>
                </c:pt>
                <c:pt idx="2107">
                  <c:v>6.7281399999999998</c:v>
                </c:pt>
                <c:pt idx="2108">
                  <c:v>6.7304000000000004</c:v>
                </c:pt>
                <c:pt idx="2109">
                  <c:v>6.7317499999999999</c:v>
                </c:pt>
                <c:pt idx="2110">
                  <c:v>6.7338399999999998</c:v>
                </c:pt>
                <c:pt idx="2111">
                  <c:v>6.73576</c:v>
                </c:pt>
                <c:pt idx="2112">
                  <c:v>6.7383300000000004</c:v>
                </c:pt>
                <c:pt idx="2113">
                  <c:v>6.7409999999999997</c:v>
                </c:pt>
                <c:pt idx="2114">
                  <c:v>6.7426700000000004</c:v>
                </c:pt>
                <c:pt idx="2115">
                  <c:v>6.7450200000000002</c:v>
                </c:pt>
                <c:pt idx="2116">
                  <c:v>6.7475300000000002</c:v>
                </c:pt>
                <c:pt idx="2117">
                  <c:v>6.74892</c:v>
                </c:pt>
                <c:pt idx="2118">
                  <c:v>6.7513300000000003</c:v>
                </c:pt>
                <c:pt idx="2119">
                  <c:v>6.7537799999999999</c:v>
                </c:pt>
                <c:pt idx="2120">
                  <c:v>6.7562100000000003</c:v>
                </c:pt>
                <c:pt idx="2121">
                  <c:v>6.7579099999999999</c:v>
                </c:pt>
                <c:pt idx="2122">
                  <c:v>6.7604100000000003</c:v>
                </c:pt>
                <c:pt idx="2123">
                  <c:v>6.7627600000000001</c:v>
                </c:pt>
                <c:pt idx="2124">
                  <c:v>6.7648200000000003</c:v>
                </c:pt>
                <c:pt idx="2125">
                  <c:v>6.7666700000000004</c:v>
                </c:pt>
                <c:pt idx="2126">
                  <c:v>6.7686999999999999</c:v>
                </c:pt>
                <c:pt idx="2127">
                  <c:v>6.7710400000000002</c:v>
                </c:pt>
                <c:pt idx="2128">
                  <c:v>6.7726699999999997</c:v>
                </c:pt>
                <c:pt idx="2129">
                  <c:v>6.7744999999999997</c:v>
                </c:pt>
                <c:pt idx="2130">
                  <c:v>6.7763200000000001</c:v>
                </c:pt>
                <c:pt idx="2131">
                  <c:v>6.7776100000000001</c:v>
                </c:pt>
                <c:pt idx="2132">
                  <c:v>6.7803100000000001</c:v>
                </c:pt>
                <c:pt idx="2133">
                  <c:v>6.7824999999999998</c:v>
                </c:pt>
                <c:pt idx="2134">
                  <c:v>6.7843999999999998</c:v>
                </c:pt>
                <c:pt idx="2135">
                  <c:v>6.78681</c:v>
                </c:pt>
                <c:pt idx="2136">
                  <c:v>6.7884099999999998</c:v>
                </c:pt>
                <c:pt idx="2137">
                  <c:v>6.7907099999999998</c:v>
                </c:pt>
                <c:pt idx="2138">
                  <c:v>6.7914000000000003</c:v>
                </c:pt>
                <c:pt idx="2139">
                  <c:v>6.7939299999999996</c:v>
                </c:pt>
                <c:pt idx="2140">
                  <c:v>6.79603</c:v>
                </c:pt>
                <c:pt idx="2141">
                  <c:v>6.7977999999999996</c:v>
                </c:pt>
                <c:pt idx="2142">
                  <c:v>6.8005899999999997</c:v>
                </c:pt>
                <c:pt idx="2143">
                  <c:v>6.8017500000000002</c:v>
                </c:pt>
                <c:pt idx="2144">
                  <c:v>6.8039899999999998</c:v>
                </c:pt>
                <c:pt idx="2145">
                  <c:v>6.8050899999999999</c:v>
                </c:pt>
                <c:pt idx="2146">
                  <c:v>6.8067000000000002</c:v>
                </c:pt>
                <c:pt idx="2147">
                  <c:v>6.8081500000000004</c:v>
                </c:pt>
                <c:pt idx="2148">
                  <c:v>6.8091999999999997</c:v>
                </c:pt>
                <c:pt idx="2149">
                  <c:v>6.8113799999999998</c:v>
                </c:pt>
                <c:pt idx="2150">
                  <c:v>6.8121299999999998</c:v>
                </c:pt>
                <c:pt idx="2151">
                  <c:v>6.81372</c:v>
                </c:pt>
                <c:pt idx="2152">
                  <c:v>6.81487</c:v>
                </c:pt>
                <c:pt idx="2153">
                  <c:v>6.8161399999999999</c:v>
                </c:pt>
                <c:pt idx="2154">
                  <c:v>6.8177599999999998</c:v>
                </c:pt>
                <c:pt idx="2155">
                  <c:v>6.8186499999999999</c:v>
                </c:pt>
                <c:pt idx="2156">
                  <c:v>6.8203800000000001</c:v>
                </c:pt>
                <c:pt idx="2157">
                  <c:v>6.8208099999999998</c:v>
                </c:pt>
                <c:pt idx="2158">
                  <c:v>6.8221100000000003</c:v>
                </c:pt>
                <c:pt idx="2159">
                  <c:v>6.8236100000000004</c:v>
                </c:pt>
                <c:pt idx="2160">
                  <c:v>6.8242399999999996</c:v>
                </c:pt>
                <c:pt idx="2161">
                  <c:v>6.8256699999999997</c:v>
                </c:pt>
                <c:pt idx="2162">
                  <c:v>6.8265099999999999</c:v>
                </c:pt>
                <c:pt idx="2163">
                  <c:v>6.8279300000000003</c:v>
                </c:pt>
                <c:pt idx="2164">
                  <c:v>6.8282100000000003</c:v>
                </c:pt>
                <c:pt idx="2165">
                  <c:v>6.82836</c:v>
                </c:pt>
                <c:pt idx="2166">
                  <c:v>6.8283199999999997</c:v>
                </c:pt>
                <c:pt idx="2167">
                  <c:v>6.8280599999999998</c:v>
                </c:pt>
                <c:pt idx="2168">
                  <c:v>6.8280500000000002</c:v>
                </c:pt>
                <c:pt idx="2169">
                  <c:v>6.8273700000000002</c:v>
                </c:pt>
                <c:pt idx="2170">
                  <c:v>6.8272399999999998</c:v>
                </c:pt>
                <c:pt idx="2171">
                  <c:v>6.8268899999999997</c:v>
                </c:pt>
                <c:pt idx="2172">
                  <c:v>6.8274600000000003</c:v>
                </c:pt>
                <c:pt idx="2173">
                  <c:v>6.8277299999999999</c:v>
                </c:pt>
                <c:pt idx="2174">
                  <c:v>6.8276899999999996</c:v>
                </c:pt>
                <c:pt idx="2175">
                  <c:v>6.8280900000000004</c:v>
                </c:pt>
                <c:pt idx="2176">
                  <c:v>6.8282499999999997</c:v>
                </c:pt>
                <c:pt idx="2177">
                  <c:v>6.8274900000000001</c:v>
                </c:pt>
                <c:pt idx="2178">
                  <c:v>6.8269500000000001</c:v>
                </c:pt>
                <c:pt idx="2179">
                  <c:v>6.8262700000000001</c:v>
                </c:pt>
                <c:pt idx="2180">
                  <c:v>6.8263800000000003</c:v>
                </c:pt>
                <c:pt idx="2181">
                  <c:v>6.8254200000000003</c:v>
                </c:pt>
                <c:pt idx="2182">
                  <c:v>6.8255400000000002</c:v>
                </c:pt>
                <c:pt idx="2183">
                  <c:v>6.82517</c:v>
                </c:pt>
                <c:pt idx="2184">
                  <c:v>6.8243299999999998</c:v>
                </c:pt>
                <c:pt idx="2185">
                  <c:v>6.8245399999999998</c:v>
                </c:pt>
                <c:pt idx="2186">
                  <c:v>6.8233800000000002</c:v>
                </c:pt>
                <c:pt idx="2187">
                  <c:v>6.8236600000000003</c:v>
                </c:pt>
                <c:pt idx="2188">
                  <c:v>6.8231099999999998</c:v>
                </c:pt>
                <c:pt idx="2189">
                  <c:v>6.8231299999999999</c:v>
                </c:pt>
                <c:pt idx="2190">
                  <c:v>6.8229100000000003</c:v>
                </c:pt>
                <c:pt idx="2191">
                  <c:v>6.82233</c:v>
                </c:pt>
                <c:pt idx="2192">
                  <c:v>6.8226199999999997</c:v>
                </c:pt>
                <c:pt idx="2193">
                  <c:v>6.8226100000000001</c:v>
                </c:pt>
                <c:pt idx="2194">
                  <c:v>6.8232999999999997</c:v>
                </c:pt>
                <c:pt idx="2195">
                  <c:v>6.8236499999999998</c:v>
                </c:pt>
                <c:pt idx="2196">
                  <c:v>6.8238399999999997</c:v>
                </c:pt>
                <c:pt idx="2197">
                  <c:v>6.8249300000000002</c:v>
                </c:pt>
                <c:pt idx="2198">
                  <c:v>6.8250200000000003</c:v>
                </c:pt>
                <c:pt idx="2199">
                  <c:v>6.82613</c:v>
                </c:pt>
                <c:pt idx="2200">
                  <c:v>6.8264300000000002</c:v>
                </c:pt>
                <c:pt idx="2201">
                  <c:v>6.8267199999999999</c:v>
                </c:pt>
                <c:pt idx="2202">
                  <c:v>6.8278699999999999</c:v>
                </c:pt>
                <c:pt idx="2203">
                  <c:v>6.8280500000000002</c:v>
                </c:pt>
                <c:pt idx="2204">
                  <c:v>6.8283899999999997</c:v>
                </c:pt>
                <c:pt idx="2205">
                  <c:v>6.8282499999999997</c:v>
                </c:pt>
                <c:pt idx="2206">
                  <c:v>6.8288000000000002</c:v>
                </c:pt>
                <c:pt idx="2207">
                  <c:v>6.82918</c:v>
                </c:pt>
                <c:pt idx="2208">
                  <c:v>6.8294899999999998</c:v>
                </c:pt>
                <c:pt idx="2209">
                  <c:v>6.8303599999999998</c:v>
                </c:pt>
                <c:pt idx="2210">
                  <c:v>6.83005</c:v>
                </c:pt>
                <c:pt idx="2211">
                  <c:v>6.83101</c:v>
                </c:pt>
                <c:pt idx="2212">
                  <c:v>6.8315299999999999</c:v>
                </c:pt>
                <c:pt idx="2213">
                  <c:v>6.83202</c:v>
                </c:pt>
                <c:pt idx="2214">
                  <c:v>6.8328600000000002</c:v>
                </c:pt>
                <c:pt idx="2215">
                  <c:v>6.8331400000000002</c:v>
                </c:pt>
                <c:pt idx="2216">
                  <c:v>6.8339100000000004</c:v>
                </c:pt>
                <c:pt idx="2217">
                  <c:v>6.8342999999999998</c:v>
                </c:pt>
                <c:pt idx="2218">
                  <c:v>6.8351899999999999</c:v>
                </c:pt>
                <c:pt idx="2219">
                  <c:v>6.8361099999999997</c:v>
                </c:pt>
                <c:pt idx="2220">
                  <c:v>6.8370100000000003</c:v>
                </c:pt>
                <c:pt idx="2221">
                  <c:v>6.8374499999999996</c:v>
                </c:pt>
                <c:pt idx="2222">
                  <c:v>6.8383099999999999</c:v>
                </c:pt>
                <c:pt idx="2223">
                  <c:v>6.8390199999999997</c:v>
                </c:pt>
                <c:pt idx="2224">
                  <c:v>6.8392499999999998</c:v>
                </c:pt>
                <c:pt idx="2225">
                  <c:v>6.8396499999999998</c:v>
                </c:pt>
                <c:pt idx="2226">
                  <c:v>6.8401300000000003</c:v>
                </c:pt>
                <c:pt idx="2227">
                  <c:v>6.8403400000000003</c:v>
                </c:pt>
                <c:pt idx="2228">
                  <c:v>6.8408100000000003</c:v>
                </c:pt>
                <c:pt idx="2229">
                  <c:v>6.8367599999999999</c:v>
                </c:pt>
                <c:pt idx="2230">
                  <c:v>6.83866</c:v>
                </c:pt>
                <c:pt idx="2231">
                  <c:v>6.8396600000000003</c:v>
                </c:pt>
                <c:pt idx="2232">
                  <c:v>6.8405899999999997</c:v>
                </c:pt>
                <c:pt idx="2233">
                  <c:v>6.8412300000000004</c:v>
                </c:pt>
                <c:pt idx="2234">
                  <c:v>6.8425700000000003</c:v>
                </c:pt>
                <c:pt idx="2235">
                  <c:v>6.8430600000000004</c:v>
                </c:pt>
                <c:pt idx="2236">
                  <c:v>6.84354</c:v>
                </c:pt>
                <c:pt idx="2237">
                  <c:v>6.84396</c:v>
                </c:pt>
                <c:pt idx="2238">
                  <c:v>6.8440799999999999</c:v>
                </c:pt>
                <c:pt idx="2239">
                  <c:v>6.8445499999999999</c:v>
                </c:pt>
                <c:pt idx="2240">
                  <c:v>6.8445</c:v>
                </c:pt>
                <c:pt idx="2241">
                  <c:v>6.8449400000000002</c:v>
                </c:pt>
                <c:pt idx="2242">
                  <c:v>6.8452000000000002</c:v>
                </c:pt>
                <c:pt idx="2243">
                  <c:v>6.8450300000000004</c:v>
                </c:pt>
                <c:pt idx="2244">
                  <c:v>6.84504</c:v>
                </c:pt>
                <c:pt idx="2245">
                  <c:v>6.84422</c:v>
                </c:pt>
                <c:pt idx="2246">
                  <c:v>6.8444399999999996</c:v>
                </c:pt>
                <c:pt idx="2247">
                  <c:v>6.84314</c:v>
                </c:pt>
                <c:pt idx="2248">
                  <c:v>6.8424699999999996</c:v>
                </c:pt>
                <c:pt idx="2249">
                  <c:v>6.8414400000000004</c:v>
                </c:pt>
                <c:pt idx="2250">
                  <c:v>6.84091</c:v>
                </c:pt>
                <c:pt idx="2251">
                  <c:v>6.84063</c:v>
                </c:pt>
                <c:pt idx="2252">
                  <c:v>6.8402700000000003</c:v>
                </c:pt>
                <c:pt idx="2253">
                  <c:v>6.8407299999999998</c:v>
                </c:pt>
                <c:pt idx="2254">
                  <c:v>6.8407400000000003</c:v>
                </c:pt>
                <c:pt idx="2255">
                  <c:v>6.8406399999999996</c:v>
                </c:pt>
                <c:pt idx="2256">
                  <c:v>6.8405300000000002</c:v>
                </c:pt>
                <c:pt idx="2257">
                  <c:v>6.8402900000000004</c:v>
                </c:pt>
                <c:pt idx="2258">
                  <c:v>6.8407299999999998</c:v>
                </c:pt>
                <c:pt idx="2259">
                  <c:v>6.84049</c:v>
                </c:pt>
                <c:pt idx="2260">
                  <c:v>6.8405300000000002</c:v>
                </c:pt>
                <c:pt idx="2261">
                  <c:v>6.8404199999999999</c:v>
                </c:pt>
                <c:pt idx="2262">
                  <c:v>6.8408300000000004</c:v>
                </c:pt>
                <c:pt idx="2263">
                  <c:v>6.8411900000000001</c:v>
                </c:pt>
                <c:pt idx="2264">
                  <c:v>6.8406700000000003</c:v>
                </c:pt>
                <c:pt idx="2265">
                  <c:v>6.8407499999999999</c:v>
                </c:pt>
                <c:pt idx="2266">
                  <c:v>6.8401899999999998</c:v>
                </c:pt>
                <c:pt idx="2267">
                  <c:v>6.8396800000000004</c:v>
                </c:pt>
                <c:pt idx="2268">
                  <c:v>6.8394399999999997</c:v>
                </c:pt>
                <c:pt idx="2269">
                  <c:v>6.8385100000000003</c:v>
                </c:pt>
                <c:pt idx="2270">
                  <c:v>6.8382300000000003</c:v>
                </c:pt>
                <c:pt idx="2271">
                  <c:v>6.8376799999999998</c:v>
                </c:pt>
                <c:pt idx="2272">
                  <c:v>6.8372799999999998</c:v>
                </c:pt>
                <c:pt idx="2273">
                  <c:v>6.8372799999999998</c:v>
                </c:pt>
                <c:pt idx="2274">
                  <c:v>6.8366699999999998</c:v>
                </c:pt>
                <c:pt idx="2275">
                  <c:v>6.8362999999999996</c:v>
                </c:pt>
                <c:pt idx="2276">
                  <c:v>6.8355800000000002</c:v>
                </c:pt>
                <c:pt idx="2277">
                  <c:v>6.835</c:v>
                </c:pt>
                <c:pt idx="2278">
                  <c:v>6.8346400000000003</c:v>
                </c:pt>
                <c:pt idx="2279">
                  <c:v>6.8337300000000001</c:v>
                </c:pt>
                <c:pt idx="2280">
                  <c:v>6.83291</c:v>
                </c:pt>
                <c:pt idx="2281">
                  <c:v>6.83169</c:v>
                </c:pt>
                <c:pt idx="2282">
                  <c:v>6.8304</c:v>
                </c:pt>
                <c:pt idx="2283">
                  <c:v>6.82925</c:v>
                </c:pt>
                <c:pt idx="2284">
                  <c:v>6.8278699999999999</c:v>
                </c:pt>
                <c:pt idx="2285">
                  <c:v>6.8266299999999998</c:v>
                </c:pt>
                <c:pt idx="2286">
                  <c:v>6.82524</c:v>
                </c:pt>
                <c:pt idx="2287">
                  <c:v>6.8243299999999998</c:v>
                </c:pt>
                <c:pt idx="2288">
                  <c:v>6.8235400000000004</c:v>
                </c:pt>
                <c:pt idx="2289">
                  <c:v>6.8224999999999998</c:v>
                </c:pt>
                <c:pt idx="2290">
                  <c:v>6.8216099999999997</c:v>
                </c:pt>
                <c:pt idx="2291">
                  <c:v>6.8206499999999997</c:v>
                </c:pt>
                <c:pt idx="2292">
                  <c:v>6.8205799999999996</c:v>
                </c:pt>
                <c:pt idx="2293">
                  <c:v>6.8206699999999998</c:v>
                </c:pt>
                <c:pt idx="2294">
                  <c:v>6.8205200000000001</c:v>
                </c:pt>
                <c:pt idx="2295">
                  <c:v>6.8213100000000004</c:v>
                </c:pt>
                <c:pt idx="2296">
                  <c:v>6.8213100000000004</c:v>
                </c:pt>
                <c:pt idx="2297">
                  <c:v>6.8223599999999998</c:v>
                </c:pt>
                <c:pt idx="2298">
                  <c:v>6.8226899999999997</c:v>
                </c:pt>
                <c:pt idx="2299">
                  <c:v>6.8234199999999996</c:v>
                </c:pt>
                <c:pt idx="2300">
                  <c:v>6.8241399999999999</c:v>
                </c:pt>
                <c:pt idx="2301">
                  <c:v>6.8248899999999999</c:v>
                </c:pt>
                <c:pt idx="2302">
                  <c:v>6.8258000000000001</c:v>
                </c:pt>
                <c:pt idx="2303">
                  <c:v>6.8261799999999999</c:v>
                </c:pt>
                <c:pt idx="2304">
                  <c:v>6.82728</c:v>
                </c:pt>
                <c:pt idx="2305">
                  <c:v>6.8281999999999998</c:v>
                </c:pt>
                <c:pt idx="2306">
                  <c:v>6.8289</c:v>
                </c:pt>
                <c:pt idx="2307">
                  <c:v>6.8298500000000004</c:v>
                </c:pt>
                <c:pt idx="2308">
                  <c:v>6.8303799999999999</c:v>
                </c:pt>
                <c:pt idx="2309">
                  <c:v>6.8312299999999997</c:v>
                </c:pt>
                <c:pt idx="2310">
                  <c:v>6.8313600000000001</c:v>
                </c:pt>
                <c:pt idx="2311">
                  <c:v>6.8324199999999999</c:v>
                </c:pt>
                <c:pt idx="2312">
                  <c:v>6.8337399999999997</c:v>
                </c:pt>
                <c:pt idx="2313">
                  <c:v>6.8346299999999998</c:v>
                </c:pt>
                <c:pt idx="2314">
                  <c:v>6.83582</c:v>
                </c:pt>
                <c:pt idx="2315">
                  <c:v>6.8369099999999996</c:v>
                </c:pt>
                <c:pt idx="2316">
                  <c:v>6.8385400000000001</c:v>
                </c:pt>
                <c:pt idx="2317">
                  <c:v>6.8400999999999996</c:v>
                </c:pt>
                <c:pt idx="2318">
                  <c:v>6.84152</c:v>
                </c:pt>
                <c:pt idx="2319">
                  <c:v>6.8438999999999997</c:v>
                </c:pt>
                <c:pt idx="2320">
                  <c:v>6.8452599999999997</c:v>
                </c:pt>
                <c:pt idx="2321">
                  <c:v>6.8472299999999997</c:v>
                </c:pt>
                <c:pt idx="2322">
                  <c:v>6.8492300000000004</c:v>
                </c:pt>
                <c:pt idx="2323">
                  <c:v>6.8509000000000002</c:v>
                </c:pt>
                <c:pt idx="2324">
                  <c:v>6.8528599999999997</c:v>
                </c:pt>
                <c:pt idx="2325">
                  <c:v>6.8538899999999998</c:v>
                </c:pt>
                <c:pt idx="2326">
                  <c:v>6.8559799999999997</c:v>
                </c:pt>
                <c:pt idx="2327">
                  <c:v>6.8574799999999998</c:v>
                </c:pt>
                <c:pt idx="2328">
                  <c:v>6.8587999999999996</c:v>
                </c:pt>
                <c:pt idx="2329">
                  <c:v>6.8604000000000003</c:v>
                </c:pt>
                <c:pt idx="2330">
                  <c:v>6.8611300000000002</c:v>
                </c:pt>
                <c:pt idx="2331">
                  <c:v>6.86313</c:v>
                </c:pt>
                <c:pt idx="2332">
                  <c:v>6.8648899999999999</c:v>
                </c:pt>
                <c:pt idx="2333">
                  <c:v>6.8662000000000001</c:v>
                </c:pt>
                <c:pt idx="2334">
                  <c:v>6.8676300000000001</c:v>
                </c:pt>
                <c:pt idx="2335">
                  <c:v>6.86944</c:v>
                </c:pt>
                <c:pt idx="2336">
                  <c:v>6.8708</c:v>
                </c:pt>
                <c:pt idx="2337">
                  <c:v>6.8716200000000001</c:v>
                </c:pt>
                <c:pt idx="2338">
                  <c:v>6.8735999999999997</c:v>
                </c:pt>
                <c:pt idx="2339">
                  <c:v>6.8750799999999996</c:v>
                </c:pt>
                <c:pt idx="2340">
                  <c:v>6.8766100000000003</c:v>
                </c:pt>
                <c:pt idx="2341">
                  <c:v>6.8775599999999999</c:v>
                </c:pt>
                <c:pt idx="2342">
                  <c:v>6.8785999999999996</c:v>
                </c:pt>
                <c:pt idx="2343">
                  <c:v>6.8799099999999997</c:v>
                </c:pt>
                <c:pt idx="2344">
                  <c:v>6.8806399999999996</c:v>
                </c:pt>
                <c:pt idx="2345">
                  <c:v>6.8811</c:v>
                </c:pt>
                <c:pt idx="2346">
                  <c:v>6.8818099999999998</c:v>
                </c:pt>
                <c:pt idx="2347">
                  <c:v>6.8823100000000004</c:v>
                </c:pt>
                <c:pt idx="2348">
                  <c:v>6.8829700000000003</c:v>
                </c:pt>
                <c:pt idx="2349">
                  <c:v>6.8837700000000002</c:v>
                </c:pt>
                <c:pt idx="2350">
                  <c:v>6.8844900000000004</c:v>
                </c:pt>
                <c:pt idx="2351">
                  <c:v>6.8849499999999999</c:v>
                </c:pt>
                <c:pt idx="2352">
                  <c:v>6.8862199999999998</c:v>
                </c:pt>
                <c:pt idx="2353">
                  <c:v>6.88706</c:v>
                </c:pt>
                <c:pt idx="2354">
                  <c:v>6.8873499999999996</c:v>
                </c:pt>
                <c:pt idx="2355">
                  <c:v>6.8886700000000003</c:v>
                </c:pt>
                <c:pt idx="2356">
                  <c:v>6.8894799999999998</c:v>
                </c:pt>
                <c:pt idx="2357">
                  <c:v>6.8902599999999996</c:v>
                </c:pt>
                <c:pt idx="2358">
                  <c:v>6.8912199999999997</c:v>
                </c:pt>
                <c:pt idx="2359">
                  <c:v>6.8917799999999998</c:v>
                </c:pt>
                <c:pt idx="2360">
                  <c:v>6.8933</c:v>
                </c:pt>
                <c:pt idx="2361">
                  <c:v>6.8937299999999997</c:v>
                </c:pt>
                <c:pt idx="2362">
                  <c:v>6.8950199999999997</c:v>
                </c:pt>
                <c:pt idx="2363">
                  <c:v>6.89581</c:v>
                </c:pt>
                <c:pt idx="2364">
                  <c:v>6.8959999999999999</c:v>
                </c:pt>
                <c:pt idx="2365">
                  <c:v>6.8971799999999996</c:v>
                </c:pt>
                <c:pt idx="2366">
                  <c:v>6.8973300000000002</c:v>
                </c:pt>
                <c:pt idx="2367">
                  <c:v>6.8988899999999997</c:v>
                </c:pt>
                <c:pt idx="2368">
                  <c:v>6.8996300000000002</c:v>
                </c:pt>
                <c:pt idx="2369">
                  <c:v>6.9003800000000002</c:v>
                </c:pt>
                <c:pt idx="2370">
                  <c:v>6.9013600000000004</c:v>
                </c:pt>
                <c:pt idx="2371">
                  <c:v>6.9018499999999996</c:v>
                </c:pt>
                <c:pt idx="2372">
                  <c:v>6.9041100000000002</c:v>
                </c:pt>
                <c:pt idx="2373">
                  <c:v>6.9049699999999996</c:v>
                </c:pt>
                <c:pt idx="2374">
                  <c:v>6.9066200000000002</c:v>
                </c:pt>
                <c:pt idx="2375">
                  <c:v>6.9078299999999997</c:v>
                </c:pt>
                <c:pt idx="2376">
                  <c:v>6.9089200000000002</c:v>
                </c:pt>
                <c:pt idx="2377">
                  <c:v>6.9097600000000003</c:v>
                </c:pt>
                <c:pt idx="2378">
                  <c:v>6.9110100000000001</c:v>
                </c:pt>
                <c:pt idx="2379">
                  <c:v>6.9125500000000004</c:v>
                </c:pt>
                <c:pt idx="2380">
                  <c:v>6.9137300000000002</c:v>
                </c:pt>
                <c:pt idx="2381">
                  <c:v>6.9151199999999999</c:v>
                </c:pt>
                <c:pt idx="2382">
                  <c:v>6.9163399999999999</c:v>
                </c:pt>
                <c:pt idx="2383">
                  <c:v>6.9172500000000001</c:v>
                </c:pt>
                <c:pt idx="2384">
                  <c:v>6.9183000000000003</c:v>
                </c:pt>
                <c:pt idx="2385">
                  <c:v>6.91859</c:v>
                </c:pt>
                <c:pt idx="2386">
                  <c:v>6.91967</c:v>
                </c:pt>
                <c:pt idx="2387">
                  <c:v>6.9203400000000004</c:v>
                </c:pt>
                <c:pt idx="2388">
                  <c:v>6.9207700000000001</c:v>
                </c:pt>
                <c:pt idx="2389">
                  <c:v>6.9212999999999996</c:v>
                </c:pt>
                <c:pt idx="2390">
                  <c:v>6.9215200000000001</c:v>
                </c:pt>
                <c:pt idx="2391">
                  <c:v>6.9226000000000001</c:v>
                </c:pt>
                <c:pt idx="2392">
                  <c:v>6.923</c:v>
                </c:pt>
                <c:pt idx="2393">
                  <c:v>6.92401</c:v>
                </c:pt>
                <c:pt idx="2394">
                  <c:v>6.9248700000000003</c:v>
                </c:pt>
                <c:pt idx="2395">
                  <c:v>6.9257999999999997</c:v>
                </c:pt>
                <c:pt idx="2396">
                  <c:v>6.92699</c:v>
                </c:pt>
                <c:pt idx="2397">
                  <c:v>6.9270199999999997</c:v>
                </c:pt>
                <c:pt idx="2398">
                  <c:v>6.9283599999999996</c:v>
                </c:pt>
                <c:pt idx="2399">
                  <c:v>6.9291</c:v>
                </c:pt>
                <c:pt idx="2400">
                  <c:v>6.9297599999999999</c:v>
                </c:pt>
                <c:pt idx="2401">
                  <c:v>6.9310299999999998</c:v>
                </c:pt>
                <c:pt idx="2402">
                  <c:v>6.9309200000000004</c:v>
                </c:pt>
                <c:pt idx="2403">
                  <c:v>6.9319199999999999</c:v>
                </c:pt>
                <c:pt idx="2404">
                  <c:v>6.9316399999999998</c:v>
                </c:pt>
                <c:pt idx="2405">
                  <c:v>6.9314200000000001</c:v>
                </c:pt>
                <c:pt idx="2406">
                  <c:v>6.9315800000000003</c:v>
                </c:pt>
                <c:pt idx="2407">
                  <c:v>6.9306200000000002</c:v>
                </c:pt>
                <c:pt idx="2408">
                  <c:v>6.9298500000000001</c:v>
                </c:pt>
                <c:pt idx="2409">
                  <c:v>6.9284100000000004</c:v>
                </c:pt>
                <c:pt idx="2410">
                  <c:v>6.9270500000000004</c:v>
                </c:pt>
                <c:pt idx="2411">
                  <c:v>6.9258899999999999</c:v>
                </c:pt>
                <c:pt idx="2412">
                  <c:v>6.9244700000000003</c:v>
                </c:pt>
                <c:pt idx="2413">
                  <c:v>6.9237399999999996</c:v>
                </c:pt>
                <c:pt idx="2414">
                  <c:v>6.9222799999999998</c:v>
                </c:pt>
                <c:pt idx="2415">
                  <c:v>6.9210200000000004</c:v>
                </c:pt>
                <c:pt idx="2416">
                  <c:v>6.9198500000000003</c:v>
                </c:pt>
                <c:pt idx="2417">
                  <c:v>6.9180799999999998</c:v>
                </c:pt>
                <c:pt idx="2418">
                  <c:v>6.9170199999999999</c:v>
                </c:pt>
                <c:pt idx="2419">
                  <c:v>6.9147800000000004</c:v>
                </c:pt>
                <c:pt idx="2420">
                  <c:v>6.9131999999999998</c:v>
                </c:pt>
                <c:pt idx="2421">
                  <c:v>6.9117699999999997</c:v>
                </c:pt>
                <c:pt idx="2422">
                  <c:v>6.9101600000000003</c:v>
                </c:pt>
                <c:pt idx="2423">
                  <c:v>6.9088599999999998</c:v>
                </c:pt>
                <c:pt idx="2424">
                  <c:v>6.9072899999999997</c:v>
                </c:pt>
                <c:pt idx="2425">
                  <c:v>6.9061300000000001</c:v>
                </c:pt>
                <c:pt idx="2426">
                  <c:v>6.9043200000000002</c:v>
                </c:pt>
                <c:pt idx="2427">
                  <c:v>6.9032600000000004</c:v>
                </c:pt>
                <c:pt idx="2428">
                  <c:v>6.9011399999999998</c:v>
                </c:pt>
                <c:pt idx="2429">
                  <c:v>6.8995600000000001</c:v>
                </c:pt>
                <c:pt idx="2430">
                  <c:v>6.8979100000000004</c:v>
                </c:pt>
                <c:pt idx="2431">
                  <c:v>6.8960999999999997</c:v>
                </c:pt>
                <c:pt idx="2432">
                  <c:v>6.8951900000000004</c:v>
                </c:pt>
                <c:pt idx="2433">
                  <c:v>6.8943000000000003</c:v>
                </c:pt>
                <c:pt idx="2434">
                  <c:v>6.8936400000000004</c:v>
                </c:pt>
                <c:pt idx="2435">
                  <c:v>6.8934199999999999</c:v>
                </c:pt>
                <c:pt idx="2436">
                  <c:v>6.8925200000000002</c:v>
                </c:pt>
                <c:pt idx="2437">
                  <c:v>6.8922400000000001</c:v>
                </c:pt>
                <c:pt idx="2438">
                  <c:v>6.8915800000000003</c:v>
                </c:pt>
                <c:pt idx="2439">
                  <c:v>6.8917299999999999</c:v>
                </c:pt>
                <c:pt idx="2440">
                  <c:v>6.8914299999999997</c:v>
                </c:pt>
                <c:pt idx="2441">
                  <c:v>6.8912500000000003</c:v>
                </c:pt>
                <c:pt idx="2442">
                  <c:v>6.8912199999999997</c:v>
                </c:pt>
                <c:pt idx="2443">
                  <c:v>6.8908899999999997</c:v>
                </c:pt>
                <c:pt idx="2444">
                  <c:v>6.8908699999999996</c:v>
                </c:pt>
                <c:pt idx="2445">
                  <c:v>6.89053</c:v>
                </c:pt>
                <c:pt idx="2446">
                  <c:v>6.8903499999999998</c:v>
                </c:pt>
                <c:pt idx="2447">
                  <c:v>6.8907999999999996</c:v>
                </c:pt>
                <c:pt idx="2448">
                  <c:v>6.8905700000000003</c:v>
                </c:pt>
                <c:pt idx="2449">
                  <c:v>6.8909700000000003</c:v>
                </c:pt>
                <c:pt idx="2450">
                  <c:v>6.8903400000000001</c:v>
                </c:pt>
                <c:pt idx="2451">
                  <c:v>6.8911899999999999</c:v>
                </c:pt>
                <c:pt idx="2452">
                  <c:v>6.8914200000000001</c:v>
                </c:pt>
                <c:pt idx="2453">
                  <c:v>6.8917299999999999</c:v>
                </c:pt>
                <c:pt idx="2454">
                  <c:v>6.8926699999999999</c:v>
                </c:pt>
                <c:pt idx="2455">
                  <c:v>6.8931100000000001</c:v>
                </c:pt>
                <c:pt idx="2456">
                  <c:v>6.8942500000000004</c:v>
                </c:pt>
                <c:pt idx="2457">
                  <c:v>6.8948200000000002</c:v>
                </c:pt>
                <c:pt idx="2458">
                  <c:v>6.8960499999999998</c:v>
                </c:pt>
                <c:pt idx="2459">
                  <c:v>6.8972499999999997</c:v>
                </c:pt>
                <c:pt idx="2460">
                  <c:v>6.89839</c:v>
                </c:pt>
                <c:pt idx="2461">
                  <c:v>6.8998100000000004</c:v>
                </c:pt>
                <c:pt idx="2462">
                  <c:v>6.9007899999999998</c:v>
                </c:pt>
                <c:pt idx="2463">
                  <c:v>6.9021800000000004</c:v>
                </c:pt>
                <c:pt idx="2464">
                  <c:v>6.9031399999999996</c:v>
                </c:pt>
                <c:pt idx="2465">
                  <c:v>6.9048699999999998</c:v>
                </c:pt>
                <c:pt idx="2466">
                  <c:v>6.90639</c:v>
                </c:pt>
                <c:pt idx="2467">
                  <c:v>6.9082600000000003</c:v>
                </c:pt>
                <c:pt idx="2468">
                  <c:v>6.9103500000000002</c:v>
                </c:pt>
                <c:pt idx="2469">
                  <c:v>6.9118199999999996</c:v>
                </c:pt>
                <c:pt idx="2470">
                  <c:v>6.9139600000000003</c:v>
                </c:pt>
                <c:pt idx="2471">
                  <c:v>6.91622</c:v>
                </c:pt>
                <c:pt idx="2472">
                  <c:v>6.9187000000000003</c:v>
                </c:pt>
                <c:pt idx="2473">
                  <c:v>6.9217300000000002</c:v>
                </c:pt>
                <c:pt idx="2474">
                  <c:v>6.9242600000000003</c:v>
                </c:pt>
                <c:pt idx="2475">
                  <c:v>6.9246600000000003</c:v>
                </c:pt>
                <c:pt idx="2476">
                  <c:v>6.9276600000000004</c:v>
                </c:pt>
                <c:pt idx="2477">
                  <c:v>6.9311699999999998</c:v>
                </c:pt>
                <c:pt idx="2478">
                  <c:v>6.93424</c:v>
                </c:pt>
                <c:pt idx="2479">
                  <c:v>6.9376699999999998</c:v>
                </c:pt>
                <c:pt idx="2480">
                  <c:v>6.9408899999999996</c:v>
                </c:pt>
                <c:pt idx="2481">
                  <c:v>6.9439099999999998</c:v>
                </c:pt>
                <c:pt idx="2482">
                  <c:v>6.9469099999999999</c:v>
                </c:pt>
                <c:pt idx="2483">
                  <c:v>6.9498800000000003</c:v>
                </c:pt>
                <c:pt idx="2484">
                  <c:v>6.9529100000000001</c:v>
                </c:pt>
                <c:pt idx="2485">
                  <c:v>6.9561200000000003</c:v>
                </c:pt>
                <c:pt idx="2486">
                  <c:v>6.9597699999999998</c:v>
                </c:pt>
                <c:pt idx="2487">
                  <c:v>6.9627299999999996</c:v>
                </c:pt>
                <c:pt idx="2488">
                  <c:v>6.9658699999999998</c:v>
                </c:pt>
                <c:pt idx="2489">
                  <c:v>6.9686899999999996</c:v>
                </c:pt>
                <c:pt idx="2490">
                  <c:v>6.9715400000000001</c:v>
                </c:pt>
                <c:pt idx="2491">
                  <c:v>6.9743500000000003</c:v>
                </c:pt>
                <c:pt idx="2492">
                  <c:v>6.9774099999999999</c:v>
                </c:pt>
                <c:pt idx="2493">
                  <c:v>6.9809799999999997</c:v>
                </c:pt>
                <c:pt idx="2494">
                  <c:v>6.9841199999999999</c:v>
                </c:pt>
                <c:pt idx="2495">
                  <c:v>6.9877900000000004</c:v>
                </c:pt>
                <c:pt idx="2496">
                  <c:v>6.9910199999999998</c:v>
                </c:pt>
                <c:pt idx="2497">
                  <c:v>6.9942299999999999</c:v>
                </c:pt>
                <c:pt idx="2498">
                  <c:v>6.9978300000000004</c:v>
                </c:pt>
                <c:pt idx="2499">
                  <c:v>7.0011599999999996</c:v>
                </c:pt>
                <c:pt idx="2500">
                  <c:v>7.0043499999999996</c:v>
                </c:pt>
                <c:pt idx="2501">
                  <c:v>7.0079099999999999</c:v>
                </c:pt>
                <c:pt idx="2502">
                  <c:v>7.0109399999999997</c:v>
                </c:pt>
                <c:pt idx="2503">
                  <c:v>7.0137900000000002</c:v>
                </c:pt>
                <c:pt idx="2504">
                  <c:v>7.0172699999999999</c:v>
                </c:pt>
                <c:pt idx="2505">
                  <c:v>7.0203199999999999</c:v>
                </c:pt>
                <c:pt idx="2506">
                  <c:v>7.02311</c:v>
                </c:pt>
                <c:pt idx="2507">
                  <c:v>7.0254300000000001</c:v>
                </c:pt>
                <c:pt idx="2508">
                  <c:v>7.0276899999999998</c:v>
                </c:pt>
                <c:pt idx="2509">
                  <c:v>7.0300500000000001</c:v>
                </c:pt>
                <c:pt idx="2510">
                  <c:v>7.03247</c:v>
                </c:pt>
                <c:pt idx="2511">
                  <c:v>7.03477</c:v>
                </c:pt>
                <c:pt idx="2512">
                  <c:v>7.0373400000000004</c:v>
                </c:pt>
                <c:pt idx="2513">
                  <c:v>7.0405100000000003</c:v>
                </c:pt>
                <c:pt idx="2514">
                  <c:v>7.0425300000000002</c:v>
                </c:pt>
                <c:pt idx="2515">
                  <c:v>7.0453700000000001</c:v>
                </c:pt>
                <c:pt idx="2516">
                  <c:v>7.0478699999999996</c:v>
                </c:pt>
                <c:pt idx="2517">
                  <c:v>7.0504600000000002</c:v>
                </c:pt>
                <c:pt idx="2518">
                  <c:v>7.0536599999999998</c:v>
                </c:pt>
                <c:pt idx="2519">
                  <c:v>7.05593</c:v>
                </c:pt>
                <c:pt idx="2520">
                  <c:v>7.0590000000000002</c:v>
                </c:pt>
                <c:pt idx="2521">
                  <c:v>7.0616899999999996</c:v>
                </c:pt>
                <c:pt idx="2522">
                  <c:v>7.0646100000000001</c:v>
                </c:pt>
                <c:pt idx="2523">
                  <c:v>7.0672199999999998</c:v>
                </c:pt>
                <c:pt idx="2524">
                  <c:v>7.0695600000000001</c:v>
                </c:pt>
                <c:pt idx="2525">
                  <c:v>7.0724200000000002</c:v>
                </c:pt>
                <c:pt idx="2526">
                  <c:v>7.0744800000000003</c:v>
                </c:pt>
                <c:pt idx="2527">
                  <c:v>7.07707</c:v>
                </c:pt>
                <c:pt idx="2528">
                  <c:v>7.0798500000000004</c:v>
                </c:pt>
                <c:pt idx="2529">
                  <c:v>7.0822799999999999</c:v>
                </c:pt>
                <c:pt idx="2530">
                  <c:v>7.0847800000000003</c:v>
                </c:pt>
                <c:pt idx="2531">
                  <c:v>7.0871000000000004</c:v>
                </c:pt>
                <c:pt idx="2532">
                  <c:v>7.0900699999999999</c:v>
                </c:pt>
                <c:pt idx="2533">
                  <c:v>7.0929700000000002</c:v>
                </c:pt>
                <c:pt idx="2534">
                  <c:v>7.0959599999999998</c:v>
                </c:pt>
                <c:pt idx="2535">
                  <c:v>7.0985500000000004</c:v>
                </c:pt>
                <c:pt idx="2536">
                  <c:v>7.1015600000000001</c:v>
                </c:pt>
                <c:pt idx="2537">
                  <c:v>7.1046100000000001</c:v>
                </c:pt>
                <c:pt idx="2538">
                  <c:v>7.1073700000000004</c:v>
                </c:pt>
                <c:pt idx="2539">
                  <c:v>7.1102600000000002</c:v>
                </c:pt>
                <c:pt idx="2540">
                  <c:v>7.11334</c:v>
                </c:pt>
                <c:pt idx="2541">
                  <c:v>7.11557</c:v>
                </c:pt>
                <c:pt idx="2542">
                  <c:v>7.11869</c:v>
                </c:pt>
                <c:pt idx="2543">
                  <c:v>7.1212600000000004</c:v>
                </c:pt>
                <c:pt idx="2544">
                  <c:v>7.1238299999999999</c:v>
                </c:pt>
                <c:pt idx="2545">
                  <c:v>7.1261999999999999</c:v>
                </c:pt>
                <c:pt idx="2546">
                  <c:v>7.1282699999999997</c:v>
                </c:pt>
                <c:pt idx="2547">
                  <c:v>7.1312899999999999</c:v>
                </c:pt>
                <c:pt idx="2548">
                  <c:v>7.1334999999999997</c:v>
                </c:pt>
                <c:pt idx="2549">
                  <c:v>7.1358600000000001</c:v>
                </c:pt>
                <c:pt idx="2550">
                  <c:v>7.1380100000000004</c:v>
                </c:pt>
                <c:pt idx="2551">
                  <c:v>7.1406200000000002</c:v>
                </c:pt>
                <c:pt idx="2552">
                  <c:v>7.1434800000000003</c:v>
                </c:pt>
                <c:pt idx="2553">
                  <c:v>7.1460800000000004</c:v>
                </c:pt>
                <c:pt idx="2554">
                  <c:v>7.1488300000000002</c:v>
                </c:pt>
                <c:pt idx="2555">
                  <c:v>7.1512799999999999</c:v>
                </c:pt>
                <c:pt idx="2556">
                  <c:v>7.1540900000000001</c:v>
                </c:pt>
                <c:pt idx="2557">
                  <c:v>7.1567800000000004</c:v>
                </c:pt>
                <c:pt idx="2558">
                  <c:v>7.1595399999999998</c:v>
                </c:pt>
                <c:pt idx="2559">
                  <c:v>7.1624999999999996</c:v>
                </c:pt>
                <c:pt idx="2560">
                  <c:v>7.1649000000000003</c:v>
                </c:pt>
                <c:pt idx="2561">
                  <c:v>7.1675000000000004</c:v>
                </c:pt>
                <c:pt idx="2562">
                  <c:v>7.1696400000000002</c:v>
                </c:pt>
                <c:pt idx="2563">
                  <c:v>7.1720899999999999</c:v>
                </c:pt>
                <c:pt idx="2564">
                  <c:v>7.1745400000000004</c:v>
                </c:pt>
                <c:pt idx="2565">
                  <c:v>7.1766699999999997</c:v>
                </c:pt>
                <c:pt idx="2566">
                  <c:v>7.1788699999999999</c:v>
                </c:pt>
                <c:pt idx="2567">
                  <c:v>7.1804100000000002</c:v>
                </c:pt>
                <c:pt idx="2568">
                  <c:v>7.1820199999999996</c:v>
                </c:pt>
                <c:pt idx="2569">
                  <c:v>7.1832500000000001</c:v>
                </c:pt>
                <c:pt idx="2570">
                  <c:v>7.1842600000000001</c:v>
                </c:pt>
                <c:pt idx="2571">
                  <c:v>7.1860499999999998</c:v>
                </c:pt>
                <c:pt idx="2572">
                  <c:v>7.1875499999999999</c:v>
                </c:pt>
                <c:pt idx="2573">
                  <c:v>7.18947</c:v>
                </c:pt>
                <c:pt idx="2574">
                  <c:v>7.1911500000000004</c:v>
                </c:pt>
                <c:pt idx="2575">
                  <c:v>7.1927700000000003</c:v>
                </c:pt>
                <c:pt idx="2576">
                  <c:v>7.1949800000000002</c:v>
                </c:pt>
                <c:pt idx="2577">
                  <c:v>7.1961899999999996</c:v>
                </c:pt>
                <c:pt idx="2578">
                  <c:v>7.1983199999999998</c:v>
                </c:pt>
                <c:pt idx="2579">
                  <c:v>7.2</c:v>
                </c:pt>
                <c:pt idx="2580">
                  <c:v>7.20153</c:v>
                </c:pt>
                <c:pt idx="2581">
                  <c:v>7.20357</c:v>
                </c:pt>
                <c:pt idx="2582">
                  <c:v>7.2043499999999998</c:v>
                </c:pt>
                <c:pt idx="2583">
                  <c:v>7.2053700000000003</c:v>
                </c:pt>
                <c:pt idx="2584">
                  <c:v>7.2059600000000001</c:v>
                </c:pt>
                <c:pt idx="2585">
                  <c:v>7.2064899999999996</c:v>
                </c:pt>
                <c:pt idx="2586">
                  <c:v>7.2072200000000004</c:v>
                </c:pt>
                <c:pt idx="2587">
                  <c:v>7.2073400000000003</c:v>
                </c:pt>
                <c:pt idx="2588">
                  <c:v>7.2082600000000001</c:v>
                </c:pt>
                <c:pt idx="2589">
                  <c:v>7.2078800000000003</c:v>
                </c:pt>
                <c:pt idx="2590">
                  <c:v>7.2080200000000003</c:v>
                </c:pt>
                <c:pt idx="2591">
                  <c:v>7.2079899999999997</c:v>
                </c:pt>
                <c:pt idx="2592">
                  <c:v>7.2079899999999997</c:v>
                </c:pt>
                <c:pt idx="2593">
                  <c:v>7.2088099999999997</c:v>
                </c:pt>
                <c:pt idx="2594">
                  <c:v>7.2091099999999999</c:v>
                </c:pt>
                <c:pt idx="2595">
                  <c:v>7.2095000000000002</c:v>
                </c:pt>
                <c:pt idx="2596">
                  <c:v>7.2094100000000001</c:v>
                </c:pt>
                <c:pt idx="2597">
                  <c:v>7.2100400000000002</c:v>
                </c:pt>
                <c:pt idx="2598">
                  <c:v>7.2108100000000004</c:v>
                </c:pt>
                <c:pt idx="2599">
                  <c:v>7.21061</c:v>
                </c:pt>
                <c:pt idx="2600">
                  <c:v>7.2113300000000002</c:v>
                </c:pt>
                <c:pt idx="2601">
                  <c:v>7.2110399999999997</c:v>
                </c:pt>
                <c:pt idx="2602">
                  <c:v>7.2115900000000002</c:v>
                </c:pt>
                <c:pt idx="2603">
                  <c:v>7.2120800000000003</c:v>
                </c:pt>
                <c:pt idx="2604">
                  <c:v>7.2120800000000003</c:v>
                </c:pt>
                <c:pt idx="2605">
                  <c:v>7.2126000000000001</c:v>
                </c:pt>
                <c:pt idx="2606">
                  <c:v>7.2127299999999996</c:v>
                </c:pt>
                <c:pt idx="2607">
                  <c:v>7.2134299999999998</c:v>
                </c:pt>
                <c:pt idx="2608">
                  <c:v>7.2136100000000001</c:v>
                </c:pt>
                <c:pt idx="2609">
                  <c:v>7.2140300000000002</c:v>
                </c:pt>
                <c:pt idx="2610">
                  <c:v>7.2143600000000001</c:v>
                </c:pt>
                <c:pt idx="2611">
                  <c:v>7.2142200000000001</c:v>
                </c:pt>
                <c:pt idx="2612">
                  <c:v>7.2149299999999998</c:v>
                </c:pt>
                <c:pt idx="2613">
                  <c:v>7.2147800000000002</c:v>
                </c:pt>
                <c:pt idx="2614">
                  <c:v>7.2151699999999996</c:v>
                </c:pt>
                <c:pt idx="2615">
                  <c:v>7.2155500000000004</c:v>
                </c:pt>
                <c:pt idx="2616">
                  <c:v>7.21509</c:v>
                </c:pt>
                <c:pt idx="2617">
                  <c:v>7.2155500000000004</c:v>
                </c:pt>
                <c:pt idx="2618">
                  <c:v>7.2151399999999999</c:v>
                </c:pt>
                <c:pt idx="2619">
                  <c:v>7.2156200000000004</c:v>
                </c:pt>
                <c:pt idx="2620">
                  <c:v>7.2153799999999997</c:v>
                </c:pt>
                <c:pt idx="2621">
                  <c:v>7.2151399999999999</c:v>
                </c:pt>
                <c:pt idx="2622">
                  <c:v>7.2152700000000003</c:v>
                </c:pt>
                <c:pt idx="2623">
                  <c:v>7.2140500000000003</c:v>
                </c:pt>
                <c:pt idx="2624">
                  <c:v>7.2137399999999996</c:v>
                </c:pt>
                <c:pt idx="2625">
                  <c:v>7.2124100000000002</c:v>
                </c:pt>
                <c:pt idx="2626">
                  <c:v>7.2115200000000002</c:v>
                </c:pt>
                <c:pt idx="2627">
                  <c:v>7.2104799999999996</c:v>
                </c:pt>
                <c:pt idx="2628">
                  <c:v>7.20913</c:v>
                </c:pt>
                <c:pt idx="2629">
                  <c:v>7.2087500000000002</c:v>
                </c:pt>
                <c:pt idx="2630">
                  <c:v>7.2069799999999997</c:v>
                </c:pt>
                <c:pt idx="2631">
                  <c:v>7.2061900000000003</c:v>
                </c:pt>
                <c:pt idx="2632">
                  <c:v>7.2055400000000001</c:v>
                </c:pt>
                <c:pt idx="2633">
                  <c:v>7.2044800000000002</c:v>
                </c:pt>
                <c:pt idx="2634">
                  <c:v>7.2042599999999997</c:v>
                </c:pt>
                <c:pt idx="2635">
                  <c:v>7.2029800000000002</c:v>
                </c:pt>
                <c:pt idx="2636">
                  <c:v>7.2022599999999999</c:v>
                </c:pt>
                <c:pt idx="2637">
                  <c:v>7.2010699999999996</c:v>
                </c:pt>
                <c:pt idx="2638">
                  <c:v>7.2004999999999999</c:v>
                </c:pt>
                <c:pt idx="2639">
                  <c:v>7.1996000000000002</c:v>
                </c:pt>
                <c:pt idx="2640">
                  <c:v>7.1982200000000001</c:v>
                </c:pt>
                <c:pt idx="2641">
                  <c:v>7.1977099999999998</c:v>
                </c:pt>
                <c:pt idx="2642">
                  <c:v>7.19557</c:v>
                </c:pt>
                <c:pt idx="2643">
                  <c:v>7.1944900000000001</c:v>
                </c:pt>
                <c:pt idx="2644">
                  <c:v>7.1929400000000001</c:v>
                </c:pt>
                <c:pt idx="2645">
                  <c:v>7.1907399999999999</c:v>
                </c:pt>
                <c:pt idx="2646">
                  <c:v>7.1894799999999996</c:v>
                </c:pt>
                <c:pt idx="2647">
                  <c:v>7.1869100000000001</c:v>
                </c:pt>
                <c:pt idx="2648">
                  <c:v>7.1853800000000003</c:v>
                </c:pt>
                <c:pt idx="2649">
                  <c:v>7.1830100000000003</c:v>
                </c:pt>
                <c:pt idx="2650">
                  <c:v>7.1813799999999999</c:v>
                </c:pt>
                <c:pt idx="2651">
                  <c:v>7.1798700000000002</c:v>
                </c:pt>
                <c:pt idx="2652">
                  <c:v>7.1790099999999999</c:v>
                </c:pt>
                <c:pt idx="2653">
                  <c:v>7.1785800000000002</c:v>
                </c:pt>
                <c:pt idx="2654">
                  <c:v>7.1773600000000002</c:v>
                </c:pt>
                <c:pt idx="2655">
                  <c:v>7.17638</c:v>
                </c:pt>
                <c:pt idx="2656">
                  <c:v>7.1756599999999997</c:v>
                </c:pt>
                <c:pt idx="2657">
                  <c:v>7.1749799999999997</c:v>
                </c:pt>
                <c:pt idx="2658">
                  <c:v>7.1748900000000004</c:v>
                </c:pt>
                <c:pt idx="2659">
                  <c:v>7.1736500000000003</c:v>
                </c:pt>
                <c:pt idx="2660">
                  <c:v>7.1729200000000004</c:v>
                </c:pt>
                <c:pt idx="2661">
                  <c:v>7.1711299999999998</c:v>
                </c:pt>
                <c:pt idx="2662">
                  <c:v>7.1704100000000004</c:v>
                </c:pt>
                <c:pt idx="2663">
                  <c:v>7.1692799999999997</c:v>
                </c:pt>
                <c:pt idx="2664">
                  <c:v>7.16784</c:v>
                </c:pt>
                <c:pt idx="2665">
                  <c:v>7.1666499999999997</c:v>
                </c:pt>
                <c:pt idx="2666">
                  <c:v>7.1648800000000001</c:v>
                </c:pt>
                <c:pt idx="2667">
                  <c:v>7.1636499999999996</c:v>
                </c:pt>
                <c:pt idx="2668">
                  <c:v>7.1619599999999997</c:v>
                </c:pt>
                <c:pt idx="2669">
                  <c:v>7.16038</c:v>
                </c:pt>
                <c:pt idx="2670">
                  <c:v>7.1588000000000003</c:v>
                </c:pt>
                <c:pt idx="2671">
                  <c:v>7.15679</c:v>
                </c:pt>
                <c:pt idx="2672">
                  <c:v>7.1560499999999996</c:v>
                </c:pt>
                <c:pt idx="2673">
                  <c:v>7.1545100000000001</c:v>
                </c:pt>
                <c:pt idx="2674">
                  <c:v>7.1539000000000001</c:v>
                </c:pt>
                <c:pt idx="2675">
                  <c:v>7.1531000000000002</c:v>
                </c:pt>
                <c:pt idx="2676">
                  <c:v>7.1517900000000001</c:v>
                </c:pt>
                <c:pt idx="2677">
                  <c:v>7.1514600000000002</c:v>
                </c:pt>
                <c:pt idx="2678">
                  <c:v>7.1503699999999997</c:v>
                </c:pt>
                <c:pt idx="2679">
                  <c:v>7.1498999999999997</c:v>
                </c:pt>
                <c:pt idx="2680">
                  <c:v>7.1489000000000003</c:v>
                </c:pt>
                <c:pt idx="2681">
                  <c:v>7.1487299999999996</c:v>
                </c:pt>
                <c:pt idx="2682">
                  <c:v>7.1486599999999996</c:v>
                </c:pt>
                <c:pt idx="2683">
                  <c:v>7.1478599999999997</c:v>
                </c:pt>
                <c:pt idx="2684">
                  <c:v>7.1477300000000001</c:v>
                </c:pt>
                <c:pt idx="2685">
                  <c:v>7.1469300000000002</c:v>
                </c:pt>
                <c:pt idx="2686">
                  <c:v>7.1469699999999996</c:v>
                </c:pt>
                <c:pt idx="2687">
                  <c:v>7.1466200000000004</c:v>
                </c:pt>
                <c:pt idx="2688">
                  <c:v>7.1461600000000001</c:v>
                </c:pt>
                <c:pt idx="2689">
                  <c:v>7.1460299999999997</c:v>
                </c:pt>
                <c:pt idx="2690">
                  <c:v>7.1454800000000001</c:v>
                </c:pt>
                <c:pt idx="2691">
                  <c:v>7.1453100000000003</c:v>
                </c:pt>
                <c:pt idx="2692">
                  <c:v>7.1446800000000001</c:v>
                </c:pt>
                <c:pt idx="2693">
                  <c:v>7.1376400000000002</c:v>
                </c:pt>
                <c:pt idx="2694">
                  <c:v>7.13666</c:v>
                </c:pt>
                <c:pt idx="2695">
                  <c:v>7.1353400000000002</c:v>
                </c:pt>
                <c:pt idx="2696">
                  <c:v>7.1355599999999999</c:v>
                </c:pt>
                <c:pt idx="2697">
                  <c:v>7.1352599999999997</c:v>
                </c:pt>
                <c:pt idx="2698">
                  <c:v>7.1357200000000001</c:v>
                </c:pt>
                <c:pt idx="2699">
                  <c:v>7.1364400000000003</c:v>
                </c:pt>
                <c:pt idx="2700">
                  <c:v>7.1369400000000001</c:v>
                </c:pt>
                <c:pt idx="2701">
                  <c:v>7.13802</c:v>
                </c:pt>
                <c:pt idx="2702">
                  <c:v>7.13924</c:v>
                </c:pt>
                <c:pt idx="2703">
                  <c:v>7.1406599999999996</c:v>
                </c:pt>
                <c:pt idx="2704">
                  <c:v>7.1414600000000004</c:v>
                </c:pt>
                <c:pt idx="2705">
                  <c:v>7.1424799999999999</c:v>
                </c:pt>
                <c:pt idx="2706">
                  <c:v>7.1437499999999998</c:v>
                </c:pt>
                <c:pt idx="2707">
                  <c:v>7.1445299999999996</c:v>
                </c:pt>
                <c:pt idx="2708">
                  <c:v>7.1460100000000004</c:v>
                </c:pt>
                <c:pt idx="2709">
                  <c:v>7.1436400000000004</c:v>
                </c:pt>
                <c:pt idx="2710">
                  <c:v>7.14541</c:v>
                </c:pt>
                <c:pt idx="2711">
                  <c:v>7.1454500000000003</c:v>
                </c:pt>
                <c:pt idx="2712">
                  <c:v>7.1474700000000002</c:v>
                </c:pt>
                <c:pt idx="2713">
                  <c:v>7.1485099999999999</c:v>
                </c:pt>
                <c:pt idx="2714">
                  <c:v>7.1506600000000002</c:v>
                </c:pt>
                <c:pt idx="2715">
                  <c:v>7.1521400000000002</c:v>
                </c:pt>
                <c:pt idx="2716">
                  <c:v>7.1537300000000004</c:v>
                </c:pt>
                <c:pt idx="2717">
                  <c:v>7.1558599999999997</c:v>
                </c:pt>
                <c:pt idx="2718">
                  <c:v>7.15822</c:v>
                </c:pt>
                <c:pt idx="2719">
                  <c:v>7.1606399999999999</c:v>
                </c:pt>
                <c:pt idx="2720">
                  <c:v>7.16275</c:v>
                </c:pt>
                <c:pt idx="2721">
                  <c:v>7.1647499999999997</c:v>
                </c:pt>
                <c:pt idx="2722">
                  <c:v>7.1670999999999996</c:v>
                </c:pt>
                <c:pt idx="2723">
                  <c:v>7.1686199999999998</c:v>
                </c:pt>
                <c:pt idx="2724">
                  <c:v>7.1703299999999999</c:v>
                </c:pt>
                <c:pt idx="2725">
                  <c:v>7.1725199999999996</c:v>
                </c:pt>
                <c:pt idx="2726">
                  <c:v>7.17469</c:v>
                </c:pt>
                <c:pt idx="2727">
                  <c:v>7.1760599999999997</c:v>
                </c:pt>
                <c:pt idx="2728">
                  <c:v>7.1779700000000002</c:v>
                </c:pt>
                <c:pt idx="2729">
                  <c:v>7.1797500000000003</c:v>
                </c:pt>
                <c:pt idx="2730">
                  <c:v>7.18147</c:v>
                </c:pt>
                <c:pt idx="2731">
                  <c:v>7.1832799999999999</c:v>
                </c:pt>
                <c:pt idx="2732">
                  <c:v>7.1847799999999999</c:v>
                </c:pt>
                <c:pt idx="2733">
                  <c:v>7.1871700000000001</c:v>
                </c:pt>
                <c:pt idx="2734">
                  <c:v>7.1889000000000003</c:v>
                </c:pt>
                <c:pt idx="2735">
                  <c:v>7.1904500000000002</c:v>
                </c:pt>
                <c:pt idx="2736">
                  <c:v>7.1920799999999998</c:v>
                </c:pt>
                <c:pt idx="2737">
                  <c:v>7.1943900000000003</c:v>
                </c:pt>
                <c:pt idx="2738">
                  <c:v>7.1967999999999996</c:v>
                </c:pt>
                <c:pt idx="2739">
                  <c:v>7.1983699999999997</c:v>
                </c:pt>
                <c:pt idx="2740">
                  <c:v>7.1998600000000001</c:v>
                </c:pt>
                <c:pt idx="2741">
                  <c:v>7.2016799999999996</c:v>
                </c:pt>
                <c:pt idx="2742">
                  <c:v>7.20336</c:v>
                </c:pt>
                <c:pt idx="2743">
                  <c:v>7.2052100000000001</c:v>
                </c:pt>
                <c:pt idx="2744">
                  <c:v>7.2067600000000001</c:v>
                </c:pt>
                <c:pt idx="2745">
                  <c:v>7.2085999999999997</c:v>
                </c:pt>
                <c:pt idx="2746">
                  <c:v>7.2101899999999999</c:v>
                </c:pt>
                <c:pt idx="2747">
                  <c:v>7.2114200000000004</c:v>
                </c:pt>
                <c:pt idx="2748">
                  <c:v>7.2128199999999998</c:v>
                </c:pt>
                <c:pt idx="2749">
                  <c:v>7.2136800000000001</c:v>
                </c:pt>
                <c:pt idx="2750">
                  <c:v>7.2152500000000002</c:v>
                </c:pt>
                <c:pt idx="2751">
                  <c:v>7.2164400000000004</c:v>
                </c:pt>
                <c:pt idx="2752">
                  <c:v>7.2179900000000004</c:v>
                </c:pt>
                <c:pt idx="2753">
                  <c:v>7.2195299999999998</c:v>
                </c:pt>
                <c:pt idx="2754">
                  <c:v>7.2201500000000003</c:v>
                </c:pt>
                <c:pt idx="2755">
                  <c:v>7.2214999999999998</c:v>
                </c:pt>
                <c:pt idx="2756">
                  <c:v>7.2228899999999996</c:v>
                </c:pt>
                <c:pt idx="2757">
                  <c:v>7.2242199999999999</c:v>
                </c:pt>
                <c:pt idx="2758">
                  <c:v>7.2256799999999997</c:v>
                </c:pt>
                <c:pt idx="2759">
                  <c:v>7.22614</c:v>
                </c:pt>
                <c:pt idx="2760">
                  <c:v>7.2275099999999997</c:v>
                </c:pt>
                <c:pt idx="2761">
                  <c:v>7.2289199999999996</c:v>
                </c:pt>
                <c:pt idx="2762">
                  <c:v>7.2301500000000001</c:v>
                </c:pt>
                <c:pt idx="2763">
                  <c:v>7.23454</c:v>
                </c:pt>
                <c:pt idx="2764">
                  <c:v>7.2355099999999997</c:v>
                </c:pt>
                <c:pt idx="2765">
                  <c:v>7.2358500000000001</c:v>
                </c:pt>
                <c:pt idx="2766">
                  <c:v>7.2352999999999996</c:v>
                </c:pt>
                <c:pt idx="2767">
                  <c:v>7.2367100000000004</c:v>
                </c:pt>
                <c:pt idx="2768">
                  <c:v>7.2382499999999999</c:v>
                </c:pt>
                <c:pt idx="2769">
                  <c:v>7.2384599999999999</c:v>
                </c:pt>
                <c:pt idx="2770">
                  <c:v>7.2415700000000003</c:v>
                </c:pt>
                <c:pt idx="2771">
                  <c:v>7.2424999999999997</c:v>
                </c:pt>
                <c:pt idx="2772">
                  <c:v>7.2451299999999996</c:v>
                </c:pt>
                <c:pt idx="2773">
                  <c:v>7.2470800000000004</c:v>
                </c:pt>
                <c:pt idx="2774">
                  <c:v>7.2490300000000003</c:v>
                </c:pt>
                <c:pt idx="2775">
                  <c:v>7.2507900000000003</c:v>
                </c:pt>
                <c:pt idx="2776">
                  <c:v>7.2528199999999998</c:v>
                </c:pt>
                <c:pt idx="2777">
                  <c:v>7.2552300000000001</c:v>
                </c:pt>
                <c:pt idx="2778">
                  <c:v>7.2571700000000003</c:v>
                </c:pt>
                <c:pt idx="2779">
                  <c:v>7.2596299999999996</c:v>
                </c:pt>
                <c:pt idx="2780">
                  <c:v>7.2617900000000004</c:v>
                </c:pt>
                <c:pt idx="2781">
                  <c:v>7.2642300000000004</c:v>
                </c:pt>
                <c:pt idx="2782">
                  <c:v>7.2662500000000003</c:v>
                </c:pt>
                <c:pt idx="2783">
                  <c:v>7.2678599999999998</c:v>
                </c:pt>
                <c:pt idx="2784">
                  <c:v>7.27</c:v>
                </c:pt>
                <c:pt idx="2785">
                  <c:v>7.2718800000000003</c:v>
                </c:pt>
                <c:pt idx="2786">
                  <c:v>7.2738199999999997</c:v>
                </c:pt>
                <c:pt idx="2787">
                  <c:v>7.27623</c:v>
                </c:pt>
                <c:pt idx="2788">
                  <c:v>7.2780300000000002</c:v>
                </c:pt>
                <c:pt idx="2789">
                  <c:v>7.2801200000000001</c:v>
                </c:pt>
                <c:pt idx="2790">
                  <c:v>7.2820299999999998</c:v>
                </c:pt>
                <c:pt idx="2791">
                  <c:v>7.2839400000000003</c:v>
                </c:pt>
                <c:pt idx="2792">
                  <c:v>7.2867199999999999</c:v>
                </c:pt>
                <c:pt idx="2793">
                  <c:v>7.2888900000000003</c:v>
                </c:pt>
                <c:pt idx="2794">
                  <c:v>7.2919299999999998</c:v>
                </c:pt>
                <c:pt idx="2795">
                  <c:v>7.2940500000000004</c:v>
                </c:pt>
                <c:pt idx="2796">
                  <c:v>7.2961900000000002</c:v>
                </c:pt>
                <c:pt idx="2797">
                  <c:v>7.29826</c:v>
                </c:pt>
                <c:pt idx="2798">
                  <c:v>7.3005800000000001</c:v>
                </c:pt>
                <c:pt idx="2799">
                  <c:v>7.3034600000000003</c:v>
                </c:pt>
                <c:pt idx="2800">
                  <c:v>7.3056200000000002</c:v>
                </c:pt>
                <c:pt idx="2801">
                  <c:v>7.3080600000000002</c:v>
                </c:pt>
                <c:pt idx="2802">
                  <c:v>7.3099499999999997</c:v>
                </c:pt>
                <c:pt idx="2803">
                  <c:v>7.3119100000000001</c:v>
                </c:pt>
                <c:pt idx="2804">
                  <c:v>7.3137299999999996</c:v>
                </c:pt>
                <c:pt idx="2805">
                  <c:v>7.3148099999999996</c:v>
                </c:pt>
                <c:pt idx="2806">
                  <c:v>7.3159700000000001</c:v>
                </c:pt>
                <c:pt idx="2807">
                  <c:v>7.3167600000000004</c:v>
                </c:pt>
                <c:pt idx="2808">
                  <c:v>7.31724</c:v>
                </c:pt>
                <c:pt idx="2809">
                  <c:v>7.3171200000000001</c:v>
                </c:pt>
                <c:pt idx="2810">
                  <c:v>7.3173700000000004</c:v>
                </c:pt>
                <c:pt idx="2811">
                  <c:v>7.31731</c:v>
                </c:pt>
                <c:pt idx="2812">
                  <c:v>7.3178299999999998</c:v>
                </c:pt>
                <c:pt idx="2813">
                  <c:v>7.3178999999999998</c:v>
                </c:pt>
                <c:pt idx="2814">
                  <c:v>7.3180100000000001</c:v>
                </c:pt>
                <c:pt idx="2815">
                  <c:v>7.3182099999999997</c:v>
                </c:pt>
                <c:pt idx="2816">
                  <c:v>7.3185799999999999</c:v>
                </c:pt>
                <c:pt idx="2817">
                  <c:v>7.3185399999999996</c:v>
                </c:pt>
                <c:pt idx="2818">
                  <c:v>7.3191699999999997</c:v>
                </c:pt>
                <c:pt idx="2819">
                  <c:v>7.3198699999999999</c:v>
                </c:pt>
                <c:pt idx="2820">
                  <c:v>7.3204000000000002</c:v>
                </c:pt>
                <c:pt idx="2821">
                  <c:v>7.3213600000000003</c:v>
                </c:pt>
                <c:pt idx="2822">
                  <c:v>7.3221600000000002</c:v>
                </c:pt>
                <c:pt idx="2823">
                  <c:v>7.3231000000000002</c:v>
                </c:pt>
                <c:pt idx="2824">
                  <c:v>7.3240999999999996</c:v>
                </c:pt>
                <c:pt idx="2825">
                  <c:v>7.3248300000000004</c:v>
                </c:pt>
                <c:pt idx="2826">
                  <c:v>7.3257700000000003</c:v>
                </c:pt>
                <c:pt idx="2827">
                  <c:v>7.3266799999999996</c:v>
                </c:pt>
                <c:pt idx="2828">
                  <c:v>7.32789</c:v>
                </c:pt>
                <c:pt idx="2829">
                  <c:v>7.3283800000000001</c:v>
                </c:pt>
                <c:pt idx="2830">
                  <c:v>7.3296599999999996</c:v>
                </c:pt>
                <c:pt idx="2831">
                  <c:v>7.33087</c:v>
                </c:pt>
                <c:pt idx="2832">
                  <c:v>7.3323</c:v>
                </c:pt>
                <c:pt idx="2833">
                  <c:v>7.3345000000000002</c:v>
                </c:pt>
                <c:pt idx="2834">
                  <c:v>7.3358400000000001</c:v>
                </c:pt>
                <c:pt idx="2835">
                  <c:v>7.3379099999999999</c:v>
                </c:pt>
                <c:pt idx="2836">
                  <c:v>7.3391299999999999</c:v>
                </c:pt>
                <c:pt idx="2837">
                  <c:v>7.3412600000000001</c:v>
                </c:pt>
                <c:pt idx="2838">
                  <c:v>7.3436300000000001</c:v>
                </c:pt>
                <c:pt idx="2839">
                  <c:v>7.3452299999999999</c:v>
                </c:pt>
                <c:pt idx="2840">
                  <c:v>7.3476600000000003</c:v>
                </c:pt>
                <c:pt idx="2841">
                  <c:v>7.3493899999999996</c:v>
                </c:pt>
                <c:pt idx="2842">
                  <c:v>7.3521099999999997</c:v>
                </c:pt>
                <c:pt idx="2843">
                  <c:v>7.3534100000000002</c:v>
                </c:pt>
                <c:pt idx="2844">
                  <c:v>7.3553800000000003</c:v>
                </c:pt>
                <c:pt idx="2845">
                  <c:v>7.3571799999999996</c:v>
                </c:pt>
                <c:pt idx="2846">
                  <c:v>7.3583600000000002</c:v>
                </c:pt>
                <c:pt idx="2847">
                  <c:v>7.3604000000000003</c:v>
                </c:pt>
                <c:pt idx="2848">
                  <c:v>7.3620599999999996</c:v>
                </c:pt>
                <c:pt idx="2849">
                  <c:v>7.36348</c:v>
                </c:pt>
                <c:pt idx="2850">
                  <c:v>7.3651600000000004</c:v>
                </c:pt>
                <c:pt idx="2851">
                  <c:v>7.3663600000000002</c:v>
                </c:pt>
                <c:pt idx="2852">
                  <c:v>7.3682800000000004</c:v>
                </c:pt>
                <c:pt idx="2853">
                  <c:v>7.3698100000000002</c:v>
                </c:pt>
                <c:pt idx="2854">
                  <c:v>7.3714399999999998</c:v>
                </c:pt>
                <c:pt idx="2855">
                  <c:v>7.3722599999999998</c:v>
                </c:pt>
                <c:pt idx="2856">
                  <c:v>7.3732800000000003</c:v>
                </c:pt>
                <c:pt idx="2857">
                  <c:v>7.37446</c:v>
                </c:pt>
                <c:pt idx="2858">
                  <c:v>7.3752500000000003</c:v>
                </c:pt>
                <c:pt idx="2859">
                  <c:v>7.3760000000000003</c:v>
                </c:pt>
                <c:pt idx="2860">
                  <c:v>7.3763300000000003</c:v>
                </c:pt>
                <c:pt idx="2861">
                  <c:v>7.3765299999999998</c:v>
                </c:pt>
                <c:pt idx="2862">
                  <c:v>7.3771699999999996</c:v>
                </c:pt>
                <c:pt idx="2863">
                  <c:v>7.3769200000000001</c:v>
                </c:pt>
                <c:pt idx="2864">
                  <c:v>7.3775599999999999</c:v>
                </c:pt>
                <c:pt idx="2865">
                  <c:v>7.3775000000000004</c:v>
                </c:pt>
                <c:pt idx="2866">
                  <c:v>7.3781499999999998</c:v>
                </c:pt>
                <c:pt idx="2867">
                  <c:v>7.3787500000000001</c:v>
                </c:pt>
                <c:pt idx="2868">
                  <c:v>7.3789600000000002</c:v>
                </c:pt>
                <c:pt idx="2869">
                  <c:v>7.3794500000000003</c:v>
                </c:pt>
                <c:pt idx="2870">
                  <c:v>7.3792600000000004</c:v>
                </c:pt>
                <c:pt idx="2871">
                  <c:v>7.37974</c:v>
                </c:pt>
                <c:pt idx="2872">
                  <c:v>7.3803999999999998</c:v>
                </c:pt>
                <c:pt idx="2873">
                  <c:v>7.3811299999999997</c:v>
                </c:pt>
                <c:pt idx="2874">
                  <c:v>7.3829500000000001</c:v>
                </c:pt>
                <c:pt idx="2875">
                  <c:v>7.3834600000000004</c:v>
                </c:pt>
                <c:pt idx="2876">
                  <c:v>7.3851399999999998</c:v>
                </c:pt>
                <c:pt idx="2877">
                  <c:v>7.3861699999999999</c:v>
                </c:pt>
                <c:pt idx="2878">
                  <c:v>7.3878599999999999</c:v>
                </c:pt>
                <c:pt idx="2879">
                  <c:v>7.3893500000000003</c:v>
                </c:pt>
                <c:pt idx="2880">
                  <c:v>7.3907100000000003</c:v>
                </c:pt>
                <c:pt idx="2881">
                  <c:v>7.39269</c:v>
                </c:pt>
                <c:pt idx="2882">
                  <c:v>7.3939000000000004</c:v>
                </c:pt>
                <c:pt idx="2883">
                  <c:v>7.3952900000000001</c:v>
                </c:pt>
                <c:pt idx="2884">
                  <c:v>7.3960999999999997</c:v>
                </c:pt>
                <c:pt idx="2885">
                  <c:v>7.3964800000000004</c:v>
                </c:pt>
                <c:pt idx="2886">
                  <c:v>7.3974000000000002</c:v>
                </c:pt>
                <c:pt idx="2887">
                  <c:v>7.3980600000000001</c:v>
                </c:pt>
                <c:pt idx="2888">
                  <c:v>7.3989900000000004</c:v>
                </c:pt>
                <c:pt idx="2889">
                  <c:v>7.3996700000000004</c:v>
                </c:pt>
                <c:pt idx="2890">
                  <c:v>7.4007100000000001</c:v>
                </c:pt>
                <c:pt idx="2891">
                  <c:v>7.4015399999999998</c:v>
                </c:pt>
                <c:pt idx="2892">
                  <c:v>7.4028099999999997</c:v>
                </c:pt>
                <c:pt idx="2893">
                  <c:v>7.4040900000000001</c:v>
                </c:pt>
                <c:pt idx="2894">
                  <c:v>7.4053800000000001</c:v>
                </c:pt>
                <c:pt idx="2895">
                  <c:v>7.4067600000000002</c:v>
                </c:pt>
                <c:pt idx="2896">
                  <c:v>7.4083100000000002</c:v>
                </c:pt>
                <c:pt idx="2897">
                  <c:v>7.4096399999999996</c:v>
                </c:pt>
                <c:pt idx="2898">
                  <c:v>7.4112900000000002</c:v>
                </c:pt>
                <c:pt idx="2899">
                  <c:v>7.4130700000000003</c:v>
                </c:pt>
                <c:pt idx="2900">
                  <c:v>7.4148399999999999</c:v>
                </c:pt>
                <c:pt idx="2901">
                  <c:v>7.4164199999999996</c:v>
                </c:pt>
                <c:pt idx="2902">
                  <c:v>7.4179500000000003</c:v>
                </c:pt>
                <c:pt idx="2903">
                  <c:v>7.4199099999999998</c:v>
                </c:pt>
                <c:pt idx="2904">
                  <c:v>7.4207200000000002</c:v>
                </c:pt>
                <c:pt idx="2905">
                  <c:v>7.4228500000000004</c:v>
                </c:pt>
                <c:pt idx="2906">
                  <c:v>7.4236000000000004</c:v>
                </c:pt>
                <c:pt idx="2907">
                  <c:v>7.4255699999999996</c:v>
                </c:pt>
                <c:pt idx="2908">
                  <c:v>7.4270399999999999</c:v>
                </c:pt>
                <c:pt idx="2909">
                  <c:v>7.4281800000000002</c:v>
                </c:pt>
                <c:pt idx="2910">
                  <c:v>7.4293899999999997</c:v>
                </c:pt>
                <c:pt idx="2911">
                  <c:v>7.4303499999999998</c:v>
                </c:pt>
                <c:pt idx="2912">
                  <c:v>7.4322900000000001</c:v>
                </c:pt>
                <c:pt idx="2913">
                  <c:v>7.4336799999999998</c:v>
                </c:pt>
                <c:pt idx="2914">
                  <c:v>7.4351000000000003</c:v>
                </c:pt>
                <c:pt idx="2915">
                  <c:v>7.4365500000000004</c:v>
                </c:pt>
                <c:pt idx="2916">
                  <c:v>7.4378399999999996</c:v>
                </c:pt>
                <c:pt idx="2917">
                  <c:v>7.4397799999999998</c:v>
                </c:pt>
                <c:pt idx="2918">
                  <c:v>7.4406999999999996</c:v>
                </c:pt>
                <c:pt idx="2919">
                  <c:v>7.44259</c:v>
                </c:pt>
                <c:pt idx="2920">
                  <c:v>7.44428</c:v>
                </c:pt>
                <c:pt idx="2921">
                  <c:v>7.4457700000000004</c:v>
                </c:pt>
                <c:pt idx="2922">
                  <c:v>7.4478400000000002</c:v>
                </c:pt>
                <c:pt idx="2923">
                  <c:v>7.4490400000000001</c:v>
                </c:pt>
                <c:pt idx="2924">
                  <c:v>7.4506300000000003</c:v>
                </c:pt>
                <c:pt idx="2925">
                  <c:v>7.4513800000000003</c:v>
                </c:pt>
                <c:pt idx="2926">
                  <c:v>7.4528600000000003</c:v>
                </c:pt>
                <c:pt idx="2927">
                  <c:v>7.4540899999999999</c:v>
                </c:pt>
                <c:pt idx="2928">
                  <c:v>7.4549899999999996</c:v>
                </c:pt>
                <c:pt idx="2929">
                  <c:v>7.45303</c:v>
                </c:pt>
                <c:pt idx="2930">
                  <c:v>7.45519</c:v>
                </c:pt>
                <c:pt idx="2931">
                  <c:v>7.4569599999999996</c:v>
                </c:pt>
                <c:pt idx="2932">
                  <c:v>7.4588299999999998</c:v>
                </c:pt>
                <c:pt idx="2933">
                  <c:v>7.4607599999999996</c:v>
                </c:pt>
                <c:pt idx="2934">
                  <c:v>7.46218</c:v>
                </c:pt>
                <c:pt idx="2935">
                  <c:v>7.4638900000000001</c:v>
                </c:pt>
                <c:pt idx="2936">
                  <c:v>7.4657099999999996</c:v>
                </c:pt>
                <c:pt idx="2937">
                  <c:v>7.4673600000000002</c:v>
                </c:pt>
                <c:pt idx="2938">
                  <c:v>7.4696699999999998</c:v>
                </c:pt>
                <c:pt idx="2939">
                  <c:v>7.4704899999999999</c:v>
                </c:pt>
                <c:pt idx="2940">
                  <c:v>7.4718499999999999</c:v>
                </c:pt>
                <c:pt idx="2941">
                  <c:v>7.4732099999999999</c:v>
                </c:pt>
                <c:pt idx="2942">
                  <c:v>7.4752900000000002</c:v>
                </c:pt>
                <c:pt idx="2943">
                  <c:v>7.4764699999999999</c:v>
                </c:pt>
                <c:pt idx="2944">
                  <c:v>7.4779499999999999</c:v>
                </c:pt>
                <c:pt idx="2945">
                  <c:v>7.4797099999999999</c:v>
                </c:pt>
                <c:pt idx="2946">
                  <c:v>7.4809400000000004</c:v>
                </c:pt>
                <c:pt idx="2947">
                  <c:v>7.4824299999999999</c:v>
                </c:pt>
                <c:pt idx="2948">
                  <c:v>7.4832000000000001</c:v>
                </c:pt>
                <c:pt idx="2949">
                  <c:v>7.4847099999999998</c:v>
                </c:pt>
                <c:pt idx="2950">
                  <c:v>7.4856199999999999</c:v>
                </c:pt>
                <c:pt idx="2951">
                  <c:v>7.4869399999999997</c:v>
                </c:pt>
                <c:pt idx="2952">
                  <c:v>7.4883199999999999</c:v>
                </c:pt>
                <c:pt idx="2953">
                  <c:v>7.4899899999999997</c:v>
                </c:pt>
                <c:pt idx="2954">
                  <c:v>7.4918300000000002</c:v>
                </c:pt>
                <c:pt idx="2955">
                  <c:v>7.4932400000000001</c:v>
                </c:pt>
                <c:pt idx="2956">
                  <c:v>7.4944800000000003</c:v>
                </c:pt>
                <c:pt idx="2957">
                  <c:v>7.4960300000000002</c:v>
                </c:pt>
                <c:pt idx="2958">
                  <c:v>7.4964000000000004</c:v>
                </c:pt>
                <c:pt idx="2959">
                  <c:v>7.4977200000000002</c:v>
                </c:pt>
                <c:pt idx="2960">
                  <c:v>7.4988900000000003</c:v>
                </c:pt>
                <c:pt idx="2961">
                  <c:v>7.4999599999999997</c:v>
                </c:pt>
                <c:pt idx="2962">
                  <c:v>7.50122</c:v>
                </c:pt>
                <c:pt idx="2963">
                  <c:v>7.5017899999999997</c:v>
                </c:pt>
                <c:pt idx="2964">
                  <c:v>7.5023900000000001</c:v>
                </c:pt>
                <c:pt idx="2965">
                  <c:v>7.5026000000000002</c:v>
                </c:pt>
                <c:pt idx="2966">
                  <c:v>7.5031499999999998</c:v>
                </c:pt>
                <c:pt idx="2967">
                  <c:v>7.5041099999999998</c:v>
                </c:pt>
                <c:pt idx="2968">
                  <c:v>7.5048000000000004</c:v>
                </c:pt>
                <c:pt idx="2969">
                  <c:v>7.50528</c:v>
                </c:pt>
                <c:pt idx="2970">
                  <c:v>7.5051800000000002</c:v>
                </c:pt>
                <c:pt idx="2971">
                  <c:v>7.50542</c:v>
                </c:pt>
                <c:pt idx="2972">
                  <c:v>7.5066499999999996</c:v>
                </c:pt>
                <c:pt idx="2973">
                  <c:v>7.5075700000000003</c:v>
                </c:pt>
                <c:pt idx="2974">
                  <c:v>7.5091299999999999</c:v>
                </c:pt>
                <c:pt idx="2975">
                  <c:v>7.5094500000000002</c:v>
                </c:pt>
                <c:pt idx="2976">
                  <c:v>7.5108899999999998</c:v>
                </c:pt>
                <c:pt idx="2977">
                  <c:v>7.5122299999999997</c:v>
                </c:pt>
                <c:pt idx="2978">
                  <c:v>7.5133599999999996</c:v>
                </c:pt>
                <c:pt idx="2979">
                  <c:v>7.5150199999999998</c:v>
                </c:pt>
                <c:pt idx="2980">
                  <c:v>7.5167200000000003</c:v>
                </c:pt>
                <c:pt idx="2981">
                  <c:v>7.5181800000000001</c:v>
                </c:pt>
                <c:pt idx="2982">
                  <c:v>7.5192199999999998</c:v>
                </c:pt>
                <c:pt idx="2983">
                  <c:v>7.5206900000000001</c:v>
                </c:pt>
                <c:pt idx="2984">
                  <c:v>7.5219899999999997</c:v>
                </c:pt>
                <c:pt idx="2985">
                  <c:v>7.5237100000000003</c:v>
                </c:pt>
                <c:pt idx="2986">
                  <c:v>7.5251400000000004</c:v>
                </c:pt>
                <c:pt idx="2987">
                  <c:v>7.52623</c:v>
                </c:pt>
                <c:pt idx="2988">
                  <c:v>7.5278299999999998</c:v>
                </c:pt>
                <c:pt idx="2989">
                  <c:v>7.52867</c:v>
                </c:pt>
                <c:pt idx="2990">
                  <c:v>7.52963</c:v>
                </c:pt>
                <c:pt idx="2991">
                  <c:v>7.5304599999999997</c:v>
                </c:pt>
                <c:pt idx="2992">
                  <c:v>7.5313499999999998</c:v>
                </c:pt>
                <c:pt idx="2993">
                  <c:v>7.5329100000000002</c:v>
                </c:pt>
                <c:pt idx="2994">
                  <c:v>7.5339099999999997</c:v>
                </c:pt>
                <c:pt idx="2995">
                  <c:v>7.53545</c:v>
                </c:pt>
                <c:pt idx="2996">
                  <c:v>7.5362200000000001</c:v>
                </c:pt>
                <c:pt idx="2997">
                  <c:v>7.5377999999999998</c:v>
                </c:pt>
                <c:pt idx="2998">
                  <c:v>7.5391899999999996</c:v>
                </c:pt>
                <c:pt idx="2999">
                  <c:v>7.5404799999999996</c:v>
                </c:pt>
                <c:pt idx="3000">
                  <c:v>7.5416999999999996</c:v>
                </c:pt>
                <c:pt idx="3001">
                  <c:v>7.5427499999999998</c:v>
                </c:pt>
                <c:pt idx="3002">
                  <c:v>7.54399</c:v>
                </c:pt>
                <c:pt idx="3003">
                  <c:v>7.5450299999999997</c:v>
                </c:pt>
                <c:pt idx="3004">
                  <c:v>7.5463199999999997</c:v>
                </c:pt>
                <c:pt idx="3005">
                  <c:v>7.5473999999999997</c:v>
                </c:pt>
                <c:pt idx="3006">
                  <c:v>7.5480600000000004</c:v>
                </c:pt>
                <c:pt idx="3007">
                  <c:v>7.54847</c:v>
                </c:pt>
                <c:pt idx="3008">
                  <c:v>7.5489800000000002</c:v>
                </c:pt>
                <c:pt idx="3009">
                  <c:v>7.5490599999999999</c:v>
                </c:pt>
                <c:pt idx="3010">
                  <c:v>7.5497300000000003</c:v>
                </c:pt>
                <c:pt idx="3011">
                  <c:v>7.5497199999999998</c:v>
                </c:pt>
                <c:pt idx="3012">
                  <c:v>7.5505199999999997</c:v>
                </c:pt>
                <c:pt idx="3013">
                  <c:v>7.5508600000000001</c:v>
                </c:pt>
                <c:pt idx="3014">
                  <c:v>7.5513199999999996</c:v>
                </c:pt>
                <c:pt idx="3015">
                  <c:v>7.5527600000000001</c:v>
                </c:pt>
                <c:pt idx="3016">
                  <c:v>7.5531699999999997</c:v>
                </c:pt>
                <c:pt idx="3017">
                  <c:v>7.5539100000000001</c:v>
                </c:pt>
                <c:pt idx="3018">
                  <c:v>7.5546600000000002</c:v>
                </c:pt>
                <c:pt idx="3019">
                  <c:v>7.5548900000000003</c:v>
                </c:pt>
                <c:pt idx="3020">
                  <c:v>7.5559799999999999</c:v>
                </c:pt>
                <c:pt idx="3021">
                  <c:v>7.5557400000000001</c:v>
                </c:pt>
                <c:pt idx="3022">
                  <c:v>7.5557100000000004</c:v>
                </c:pt>
                <c:pt idx="3023">
                  <c:v>7.5556900000000002</c:v>
                </c:pt>
                <c:pt idx="3024">
                  <c:v>7.5556900000000002</c:v>
                </c:pt>
                <c:pt idx="3025">
                  <c:v>7.5550699999999997</c:v>
                </c:pt>
                <c:pt idx="3026">
                  <c:v>7.5543899999999997</c:v>
                </c:pt>
                <c:pt idx="3027">
                  <c:v>7.55436</c:v>
                </c:pt>
                <c:pt idx="3028">
                  <c:v>7.5534499999999998</c:v>
                </c:pt>
                <c:pt idx="3029">
                  <c:v>7.5524899999999997</c:v>
                </c:pt>
                <c:pt idx="3030">
                  <c:v>7.5511600000000003</c:v>
                </c:pt>
                <c:pt idx="3031">
                  <c:v>7.5508300000000004</c:v>
                </c:pt>
                <c:pt idx="3032">
                  <c:v>7.5499900000000002</c:v>
                </c:pt>
                <c:pt idx="3033">
                  <c:v>7.5488999999999997</c:v>
                </c:pt>
                <c:pt idx="3034">
                  <c:v>7.5491599999999996</c:v>
                </c:pt>
                <c:pt idx="3035">
                  <c:v>7.5484999999999998</c:v>
                </c:pt>
                <c:pt idx="3036">
                  <c:v>7.5481999999999996</c:v>
                </c:pt>
                <c:pt idx="3037">
                  <c:v>7.5476599999999996</c:v>
                </c:pt>
                <c:pt idx="3038">
                  <c:v>7.5468500000000001</c:v>
                </c:pt>
                <c:pt idx="3039">
                  <c:v>7.5469400000000002</c:v>
                </c:pt>
                <c:pt idx="3040">
                  <c:v>7.5462999999999996</c:v>
                </c:pt>
                <c:pt idx="3041">
                  <c:v>7.5466199999999999</c:v>
                </c:pt>
                <c:pt idx="3042">
                  <c:v>7.5468099999999998</c:v>
                </c:pt>
                <c:pt idx="3043">
                  <c:v>7.5463199999999997</c:v>
                </c:pt>
                <c:pt idx="3044">
                  <c:v>7.5463300000000002</c:v>
                </c:pt>
                <c:pt idx="3045">
                  <c:v>7.5452199999999996</c:v>
                </c:pt>
                <c:pt idx="3046">
                  <c:v>7.5449599999999997</c:v>
                </c:pt>
                <c:pt idx="3047">
                  <c:v>7.5445599999999997</c:v>
                </c:pt>
                <c:pt idx="3048">
                  <c:v>7.5442299999999998</c:v>
                </c:pt>
                <c:pt idx="3049">
                  <c:v>7.5436100000000001</c:v>
                </c:pt>
                <c:pt idx="3050">
                  <c:v>7.54312</c:v>
                </c:pt>
                <c:pt idx="3051">
                  <c:v>7.5430900000000003</c:v>
                </c:pt>
                <c:pt idx="3052">
                  <c:v>7.5429700000000004</c:v>
                </c:pt>
                <c:pt idx="3053">
                  <c:v>7.5427600000000004</c:v>
                </c:pt>
                <c:pt idx="3054">
                  <c:v>7.5432199999999998</c:v>
                </c:pt>
                <c:pt idx="3055">
                  <c:v>7.5428699999999997</c:v>
                </c:pt>
                <c:pt idx="3056">
                  <c:v>7.5431999999999997</c:v>
                </c:pt>
                <c:pt idx="3057">
                  <c:v>7.5427600000000004</c:v>
                </c:pt>
                <c:pt idx="3058">
                  <c:v>7.5430000000000001</c:v>
                </c:pt>
                <c:pt idx="3059">
                  <c:v>7.5430900000000003</c:v>
                </c:pt>
                <c:pt idx="3060">
                  <c:v>7.5429000000000004</c:v>
                </c:pt>
                <c:pt idx="3061">
                  <c:v>7.5435499999999998</c:v>
                </c:pt>
                <c:pt idx="3062">
                  <c:v>7.5430900000000003</c:v>
                </c:pt>
                <c:pt idx="3063">
                  <c:v>7.5430900000000003</c:v>
                </c:pt>
                <c:pt idx="3064">
                  <c:v>7.5427900000000001</c:v>
                </c:pt>
                <c:pt idx="3065">
                  <c:v>7.5425399999999998</c:v>
                </c:pt>
                <c:pt idx="3066">
                  <c:v>7.5422500000000001</c:v>
                </c:pt>
                <c:pt idx="3067">
                  <c:v>7.5418500000000002</c:v>
                </c:pt>
                <c:pt idx="3068">
                  <c:v>7.5416999999999996</c:v>
                </c:pt>
                <c:pt idx="3069">
                  <c:v>7.5412600000000003</c:v>
                </c:pt>
                <c:pt idx="3070">
                  <c:v>7.5411799999999998</c:v>
                </c:pt>
                <c:pt idx="3071">
                  <c:v>7.5407200000000003</c:v>
                </c:pt>
                <c:pt idx="3072">
                  <c:v>7.5404</c:v>
                </c:pt>
                <c:pt idx="3073">
                  <c:v>7.54108</c:v>
                </c:pt>
                <c:pt idx="3074">
                  <c:v>7.5415200000000002</c:v>
                </c:pt>
                <c:pt idx="3075">
                  <c:v>7.5419999999999998</c:v>
                </c:pt>
                <c:pt idx="3076">
                  <c:v>7.5423999999999998</c:v>
                </c:pt>
                <c:pt idx="3077">
                  <c:v>7.5419099999999997</c:v>
                </c:pt>
                <c:pt idx="3078">
                  <c:v>7.5426599999999997</c:v>
                </c:pt>
                <c:pt idx="3079">
                  <c:v>7.5432300000000003</c:v>
                </c:pt>
                <c:pt idx="3080">
                  <c:v>7.5442299999999998</c:v>
                </c:pt>
                <c:pt idx="3081">
                  <c:v>7.5445799999999998</c:v>
                </c:pt>
                <c:pt idx="3082">
                  <c:v>7.5455899999999998</c:v>
                </c:pt>
                <c:pt idx="3083">
                  <c:v>7.5459199999999997</c:v>
                </c:pt>
                <c:pt idx="3084">
                  <c:v>7.5461</c:v>
                </c:pt>
                <c:pt idx="3085">
                  <c:v>7.5467500000000003</c:v>
                </c:pt>
                <c:pt idx="3086">
                  <c:v>7.5470300000000003</c:v>
                </c:pt>
                <c:pt idx="3087">
                  <c:v>7.5476099999999997</c:v>
                </c:pt>
                <c:pt idx="3088">
                  <c:v>7.5476299999999998</c:v>
                </c:pt>
                <c:pt idx="3089">
                  <c:v>7.5480700000000001</c:v>
                </c:pt>
                <c:pt idx="3090">
                  <c:v>7.5484200000000001</c:v>
                </c:pt>
                <c:pt idx="3091">
                  <c:v>7.54887</c:v>
                </c:pt>
                <c:pt idx="3092">
                  <c:v>7.5501199999999997</c:v>
                </c:pt>
                <c:pt idx="3093">
                  <c:v>7.5506399999999996</c:v>
                </c:pt>
                <c:pt idx="3094">
                  <c:v>7.5516199999999998</c:v>
                </c:pt>
                <c:pt idx="3095">
                  <c:v>7.5527199999999999</c:v>
                </c:pt>
                <c:pt idx="3096">
                  <c:v>7.55288</c:v>
                </c:pt>
                <c:pt idx="3097">
                  <c:v>7.5537599999999996</c:v>
                </c:pt>
                <c:pt idx="3098">
                  <c:v>7.5541999999999998</c:v>
                </c:pt>
                <c:pt idx="3099">
                  <c:v>7.5553499999999998</c:v>
                </c:pt>
                <c:pt idx="3100">
                  <c:v>7.5560700000000001</c:v>
                </c:pt>
                <c:pt idx="3101">
                  <c:v>7.5566500000000003</c:v>
                </c:pt>
                <c:pt idx="3102">
                  <c:v>7.5570899999999996</c:v>
                </c:pt>
                <c:pt idx="3103">
                  <c:v>7.5568600000000004</c:v>
                </c:pt>
                <c:pt idx="3104">
                  <c:v>7.5571200000000003</c:v>
                </c:pt>
                <c:pt idx="3105">
                  <c:v>7.5566300000000002</c:v>
                </c:pt>
                <c:pt idx="3106">
                  <c:v>7.5567399999999996</c:v>
                </c:pt>
                <c:pt idx="3107">
                  <c:v>7.5561499999999997</c:v>
                </c:pt>
                <c:pt idx="3108">
                  <c:v>7.55504</c:v>
                </c:pt>
                <c:pt idx="3109">
                  <c:v>7.5540099999999999</c:v>
                </c:pt>
                <c:pt idx="3110">
                  <c:v>7.5525099999999998</c:v>
                </c:pt>
                <c:pt idx="3111">
                  <c:v>7.5514000000000001</c:v>
                </c:pt>
                <c:pt idx="3112">
                  <c:v>7.5503400000000003</c:v>
                </c:pt>
                <c:pt idx="3113">
                  <c:v>7.5495099999999997</c:v>
                </c:pt>
                <c:pt idx="3114">
                  <c:v>7.5486199999999997</c:v>
                </c:pt>
                <c:pt idx="3115">
                  <c:v>7.5472799999999998</c:v>
                </c:pt>
                <c:pt idx="3116">
                  <c:v>7.5465999999999998</c:v>
                </c:pt>
                <c:pt idx="3117">
                  <c:v>7.5456399999999997</c:v>
                </c:pt>
                <c:pt idx="3118">
                  <c:v>7.5450400000000002</c:v>
                </c:pt>
                <c:pt idx="3119">
                  <c:v>7.5449099999999998</c:v>
                </c:pt>
                <c:pt idx="3120">
                  <c:v>7.5438999999999998</c:v>
                </c:pt>
                <c:pt idx="3121">
                  <c:v>7.5440699999999996</c:v>
                </c:pt>
                <c:pt idx="3122">
                  <c:v>7.5432100000000002</c:v>
                </c:pt>
                <c:pt idx="3123">
                  <c:v>7.5429700000000004</c:v>
                </c:pt>
                <c:pt idx="3124">
                  <c:v>7.5422599999999997</c:v>
                </c:pt>
                <c:pt idx="3125">
                  <c:v>7.5417300000000003</c:v>
                </c:pt>
                <c:pt idx="3126">
                  <c:v>7.5420100000000003</c:v>
                </c:pt>
                <c:pt idx="3127">
                  <c:v>7.5413600000000001</c:v>
                </c:pt>
                <c:pt idx="3128">
                  <c:v>7.5415099999999997</c:v>
                </c:pt>
                <c:pt idx="3129">
                  <c:v>7.54108</c:v>
                </c:pt>
                <c:pt idx="3130">
                  <c:v>7.5407999999999999</c:v>
                </c:pt>
                <c:pt idx="3131">
                  <c:v>7.5406300000000002</c:v>
                </c:pt>
                <c:pt idx="3132">
                  <c:v>7.5402500000000003</c:v>
                </c:pt>
                <c:pt idx="3133">
                  <c:v>7.5403799999999999</c:v>
                </c:pt>
                <c:pt idx="3134">
                  <c:v>7.5399200000000004</c:v>
                </c:pt>
                <c:pt idx="3135">
                  <c:v>7.5396200000000002</c:v>
                </c:pt>
                <c:pt idx="3136">
                  <c:v>7.5386499999999996</c:v>
                </c:pt>
                <c:pt idx="3137">
                  <c:v>7.5376799999999999</c:v>
                </c:pt>
                <c:pt idx="3138">
                  <c:v>7.5371499999999996</c:v>
                </c:pt>
                <c:pt idx="3139">
                  <c:v>7.5353500000000002</c:v>
                </c:pt>
                <c:pt idx="3140">
                  <c:v>7.5342900000000004</c:v>
                </c:pt>
                <c:pt idx="3141">
                  <c:v>7.5322699999999996</c:v>
                </c:pt>
                <c:pt idx="3142">
                  <c:v>7.5303899999999997</c:v>
                </c:pt>
                <c:pt idx="3143">
                  <c:v>7.5281900000000004</c:v>
                </c:pt>
                <c:pt idx="3144">
                  <c:v>7.5253699999999997</c:v>
                </c:pt>
                <c:pt idx="3145">
                  <c:v>7.5233999999999996</c:v>
                </c:pt>
                <c:pt idx="3146">
                  <c:v>7.5200500000000003</c:v>
                </c:pt>
                <c:pt idx="3147">
                  <c:v>7.5174399999999997</c:v>
                </c:pt>
                <c:pt idx="3148">
                  <c:v>7.5146199999999999</c:v>
                </c:pt>
                <c:pt idx="3149">
                  <c:v>7.5117700000000003</c:v>
                </c:pt>
                <c:pt idx="3150">
                  <c:v>7.5086500000000003</c:v>
                </c:pt>
                <c:pt idx="3151">
                  <c:v>7.5056099999999999</c:v>
                </c:pt>
                <c:pt idx="3152">
                  <c:v>7.5042799999999996</c:v>
                </c:pt>
                <c:pt idx="3153">
                  <c:v>7.5017500000000004</c:v>
                </c:pt>
                <c:pt idx="3154">
                  <c:v>7.4996400000000003</c:v>
                </c:pt>
                <c:pt idx="3155">
                  <c:v>7.4975800000000001</c:v>
                </c:pt>
                <c:pt idx="3156">
                  <c:v>7.4959199999999999</c:v>
                </c:pt>
                <c:pt idx="3157">
                  <c:v>7.4947900000000001</c:v>
                </c:pt>
                <c:pt idx="3158">
                  <c:v>7.4929199999999998</c:v>
                </c:pt>
                <c:pt idx="3159">
                  <c:v>7.4922800000000001</c:v>
                </c:pt>
                <c:pt idx="3160">
                  <c:v>7.4911500000000002</c:v>
                </c:pt>
                <c:pt idx="3161">
                  <c:v>7.49132</c:v>
                </c:pt>
                <c:pt idx="3162">
                  <c:v>7.4911399999999997</c:v>
                </c:pt>
                <c:pt idx="3163">
                  <c:v>7.4906800000000002</c:v>
                </c:pt>
                <c:pt idx="3164">
                  <c:v>7.4917800000000003</c:v>
                </c:pt>
                <c:pt idx="3165">
                  <c:v>7.4916</c:v>
                </c:pt>
                <c:pt idx="3166">
                  <c:v>7.4923599999999997</c:v>
                </c:pt>
                <c:pt idx="3167">
                  <c:v>7.4930300000000001</c:v>
                </c:pt>
                <c:pt idx="3168">
                  <c:v>7.4935</c:v>
                </c:pt>
                <c:pt idx="3169">
                  <c:v>7.4945899999999996</c:v>
                </c:pt>
                <c:pt idx="3170">
                  <c:v>7.4945000000000004</c:v>
                </c:pt>
                <c:pt idx="3171">
                  <c:v>7.4947499999999998</c:v>
                </c:pt>
                <c:pt idx="3172">
                  <c:v>7.4935799999999997</c:v>
                </c:pt>
                <c:pt idx="3173">
                  <c:v>7.49505</c:v>
                </c:pt>
                <c:pt idx="3174">
                  <c:v>7.4957500000000001</c:v>
                </c:pt>
                <c:pt idx="3175">
                  <c:v>7.4980200000000004</c:v>
                </c:pt>
                <c:pt idx="3176">
                  <c:v>7.4993800000000004</c:v>
                </c:pt>
                <c:pt idx="3177">
                  <c:v>7.50237</c:v>
                </c:pt>
                <c:pt idx="3178">
                  <c:v>7.5046200000000001</c:v>
                </c:pt>
                <c:pt idx="3179">
                  <c:v>7.5070899999999998</c:v>
                </c:pt>
                <c:pt idx="3180">
                  <c:v>7.5099200000000002</c:v>
                </c:pt>
                <c:pt idx="3181">
                  <c:v>7.5115800000000004</c:v>
                </c:pt>
                <c:pt idx="3182">
                  <c:v>7.5142699999999998</c:v>
                </c:pt>
                <c:pt idx="3183">
                  <c:v>7.5167700000000002</c:v>
                </c:pt>
                <c:pt idx="3184">
                  <c:v>7.5186000000000002</c:v>
                </c:pt>
                <c:pt idx="3185">
                  <c:v>7.5209000000000001</c:v>
                </c:pt>
                <c:pt idx="3186">
                  <c:v>7.5221600000000004</c:v>
                </c:pt>
                <c:pt idx="3187">
                  <c:v>7.5245499999999996</c:v>
                </c:pt>
                <c:pt idx="3188">
                  <c:v>7.5261500000000003</c:v>
                </c:pt>
                <c:pt idx="3189">
                  <c:v>7.5284399999999998</c:v>
                </c:pt>
                <c:pt idx="3190">
                  <c:v>7.5301799999999997</c:v>
                </c:pt>
                <c:pt idx="3191">
                  <c:v>7.53193</c:v>
                </c:pt>
                <c:pt idx="3192">
                  <c:v>7.5342700000000002</c:v>
                </c:pt>
                <c:pt idx="3193">
                  <c:v>7.5367300000000004</c:v>
                </c:pt>
                <c:pt idx="3194">
                  <c:v>7.53904</c:v>
                </c:pt>
                <c:pt idx="3195">
                  <c:v>7.5417300000000003</c:v>
                </c:pt>
                <c:pt idx="3196">
                  <c:v>7.5445099999999998</c:v>
                </c:pt>
                <c:pt idx="3197">
                  <c:v>7.54779</c:v>
                </c:pt>
                <c:pt idx="3198">
                  <c:v>7.5499900000000002</c:v>
                </c:pt>
                <c:pt idx="3199">
                  <c:v>7.55227</c:v>
                </c:pt>
                <c:pt idx="3200">
                  <c:v>7.5553600000000003</c:v>
                </c:pt>
                <c:pt idx="3201">
                  <c:v>7.5580800000000004</c:v>
                </c:pt>
                <c:pt idx="3202">
                  <c:v>7.5609200000000003</c:v>
                </c:pt>
                <c:pt idx="3203">
                  <c:v>7.5633400000000002</c:v>
                </c:pt>
                <c:pt idx="3204">
                  <c:v>7.5663299999999998</c:v>
                </c:pt>
                <c:pt idx="3205">
                  <c:v>7.5687300000000004</c:v>
                </c:pt>
                <c:pt idx="3206">
                  <c:v>7.5713299999999997</c:v>
                </c:pt>
                <c:pt idx="3207">
                  <c:v>7.5734599999999999</c:v>
                </c:pt>
                <c:pt idx="3208">
                  <c:v>7.5758000000000001</c:v>
                </c:pt>
                <c:pt idx="3209">
                  <c:v>7.5780599999999998</c:v>
                </c:pt>
                <c:pt idx="3210">
                  <c:v>7.5802399999999999</c:v>
                </c:pt>
                <c:pt idx="3211">
                  <c:v>7.5829700000000004</c:v>
                </c:pt>
                <c:pt idx="3212">
                  <c:v>7.5853700000000002</c:v>
                </c:pt>
                <c:pt idx="3213">
                  <c:v>7.5884299999999998</c:v>
                </c:pt>
                <c:pt idx="3214">
                  <c:v>7.5912800000000002</c:v>
                </c:pt>
                <c:pt idx="3215">
                  <c:v>7.5936500000000002</c:v>
                </c:pt>
                <c:pt idx="3216">
                  <c:v>7.5962699999999996</c:v>
                </c:pt>
                <c:pt idx="3217">
                  <c:v>7.5989899999999997</c:v>
                </c:pt>
                <c:pt idx="3218">
                  <c:v>7.6014900000000001</c:v>
                </c:pt>
                <c:pt idx="3219">
                  <c:v>7.6044</c:v>
                </c:pt>
                <c:pt idx="3220">
                  <c:v>7.6070799999999998</c:v>
                </c:pt>
                <c:pt idx="3221">
                  <c:v>7.6098499999999998</c:v>
                </c:pt>
                <c:pt idx="3222">
                  <c:v>7.61219</c:v>
                </c:pt>
                <c:pt idx="3223">
                  <c:v>7.6150399999999996</c:v>
                </c:pt>
                <c:pt idx="3224">
                  <c:v>7.6177299999999999</c:v>
                </c:pt>
                <c:pt idx="3225">
                  <c:v>7.6199899999999996</c:v>
                </c:pt>
                <c:pt idx="3226">
                  <c:v>7.62235</c:v>
                </c:pt>
                <c:pt idx="3227">
                  <c:v>7.6245399999999997</c:v>
                </c:pt>
                <c:pt idx="3228">
                  <c:v>7.6270600000000002</c:v>
                </c:pt>
                <c:pt idx="3229">
                  <c:v>7.6288200000000002</c:v>
                </c:pt>
                <c:pt idx="3230">
                  <c:v>7.63131</c:v>
                </c:pt>
                <c:pt idx="3231">
                  <c:v>7.6339600000000001</c:v>
                </c:pt>
                <c:pt idx="3232">
                  <c:v>7.6359199999999996</c:v>
                </c:pt>
                <c:pt idx="3233">
                  <c:v>7.6393000000000004</c:v>
                </c:pt>
                <c:pt idx="3234">
                  <c:v>7.6415100000000002</c:v>
                </c:pt>
                <c:pt idx="3235">
                  <c:v>7.6439399999999997</c:v>
                </c:pt>
                <c:pt idx="3236">
                  <c:v>7.6463200000000002</c:v>
                </c:pt>
                <c:pt idx="3237">
                  <c:v>7.6490499999999999</c:v>
                </c:pt>
                <c:pt idx="3238">
                  <c:v>7.65245</c:v>
                </c:pt>
                <c:pt idx="3239">
                  <c:v>7.65524</c:v>
                </c:pt>
                <c:pt idx="3240">
                  <c:v>7.65794</c:v>
                </c:pt>
                <c:pt idx="3241">
                  <c:v>7.6601299999999997</c:v>
                </c:pt>
                <c:pt idx="3242">
                  <c:v>7.66214</c:v>
                </c:pt>
                <c:pt idx="3243">
                  <c:v>7.6645599999999998</c:v>
                </c:pt>
                <c:pt idx="3244">
                  <c:v>7.6667100000000001</c:v>
                </c:pt>
                <c:pt idx="3245">
                  <c:v>7.6691799999999999</c:v>
                </c:pt>
                <c:pt idx="3246">
                  <c:v>7.6705899999999998</c:v>
                </c:pt>
                <c:pt idx="3247">
                  <c:v>7.6725899999999996</c:v>
                </c:pt>
                <c:pt idx="3248">
                  <c:v>7.6749299999999998</c:v>
                </c:pt>
                <c:pt idx="3249">
                  <c:v>7.6766699999999997</c:v>
                </c:pt>
                <c:pt idx="3250">
                  <c:v>7.67828</c:v>
                </c:pt>
                <c:pt idx="3251">
                  <c:v>7.6798599999999997</c:v>
                </c:pt>
                <c:pt idx="3252">
                  <c:v>7.6821900000000003</c:v>
                </c:pt>
                <c:pt idx="3253">
                  <c:v>7.68405</c:v>
                </c:pt>
                <c:pt idx="3254">
                  <c:v>7.6858500000000003</c:v>
                </c:pt>
                <c:pt idx="3255">
                  <c:v>7.6880499999999996</c:v>
                </c:pt>
                <c:pt idx="3256">
                  <c:v>7.6897099999999998</c:v>
                </c:pt>
                <c:pt idx="3257">
                  <c:v>7.69191</c:v>
                </c:pt>
                <c:pt idx="3258">
                  <c:v>7.6935599999999997</c:v>
                </c:pt>
                <c:pt idx="3259">
                  <c:v>7.6955099999999996</c:v>
                </c:pt>
                <c:pt idx="3260">
                  <c:v>7.69726</c:v>
                </c:pt>
                <c:pt idx="3261">
                  <c:v>7.6991899999999998</c:v>
                </c:pt>
                <c:pt idx="3262">
                  <c:v>7.7010100000000001</c:v>
                </c:pt>
                <c:pt idx="3263">
                  <c:v>7.7032299999999996</c:v>
                </c:pt>
                <c:pt idx="3264">
                  <c:v>7.7051600000000002</c:v>
                </c:pt>
                <c:pt idx="3265">
                  <c:v>7.70695</c:v>
                </c:pt>
                <c:pt idx="3266">
                  <c:v>7.7086600000000001</c:v>
                </c:pt>
                <c:pt idx="3267">
                  <c:v>7.7104799999999996</c:v>
                </c:pt>
                <c:pt idx="3268">
                  <c:v>7.7121700000000004</c:v>
                </c:pt>
                <c:pt idx="3269">
                  <c:v>7.7140199999999997</c:v>
                </c:pt>
                <c:pt idx="3270">
                  <c:v>7.7158699999999998</c:v>
                </c:pt>
                <c:pt idx="3271">
                  <c:v>7.7176099999999996</c:v>
                </c:pt>
                <c:pt idx="3272">
                  <c:v>7.7192299999999996</c:v>
                </c:pt>
                <c:pt idx="3273">
                  <c:v>7.7216899999999997</c:v>
                </c:pt>
                <c:pt idx="3274">
                  <c:v>7.72438</c:v>
                </c:pt>
                <c:pt idx="3275">
                  <c:v>7.72668</c:v>
                </c:pt>
                <c:pt idx="3276">
                  <c:v>7.7287499999999998</c:v>
                </c:pt>
                <c:pt idx="3277">
                  <c:v>7.7307499999999996</c:v>
                </c:pt>
                <c:pt idx="3278">
                  <c:v>7.7326199999999998</c:v>
                </c:pt>
                <c:pt idx="3279">
                  <c:v>7.7352400000000001</c:v>
                </c:pt>
                <c:pt idx="3280">
                  <c:v>7.7369899999999996</c:v>
                </c:pt>
                <c:pt idx="3281">
                  <c:v>7.7388500000000002</c:v>
                </c:pt>
                <c:pt idx="3282">
                  <c:v>7.7408599999999996</c:v>
                </c:pt>
                <c:pt idx="3283">
                  <c:v>7.7423400000000004</c:v>
                </c:pt>
                <c:pt idx="3284">
                  <c:v>7.7436800000000003</c:v>
                </c:pt>
                <c:pt idx="3285">
                  <c:v>7.7444699999999997</c:v>
                </c:pt>
                <c:pt idx="3286">
                  <c:v>7.7460899999999997</c:v>
                </c:pt>
                <c:pt idx="3287">
                  <c:v>7.7473400000000003</c:v>
                </c:pt>
                <c:pt idx="3288">
                  <c:v>7.7491000000000003</c:v>
                </c:pt>
                <c:pt idx="3289">
                  <c:v>7.7506000000000004</c:v>
                </c:pt>
                <c:pt idx="3290">
                  <c:v>7.7518599999999998</c:v>
                </c:pt>
                <c:pt idx="3291">
                  <c:v>7.7537500000000001</c:v>
                </c:pt>
                <c:pt idx="3292">
                  <c:v>7.7550100000000004</c:v>
                </c:pt>
                <c:pt idx="3293">
                  <c:v>7.7566600000000001</c:v>
                </c:pt>
                <c:pt idx="3294">
                  <c:v>7.7584900000000001</c:v>
                </c:pt>
                <c:pt idx="3295">
                  <c:v>7.7603200000000001</c:v>
                </c:pt>
                <c:pt idx="3296">
                  <c:v>7.76227</c:v>
                </c:pt>
                <c:pt idx="3297">
                  <c:v>7.76356</c:v>
                </c:pt>
                <c:pt idx="3298">
                  <c:v>7.7650199999999998</c:v>
                </c:pt>
                <c:pt idx="3299">
                  <c:v>7.7671599999999996</c:v>
                </c:pt>
                <c:pt idx="3300">
                  <c:v>7.7690200000000003</c:v>
                </c:pt>
                <c:pt idx="3301">
                  <c:v>7.77074</c:v>
                </c:pt>
                <c:pt idx="3302">
                  <c:v>7.7722899999999999</c:v>
                </c:pt>
                <c:pt idx="3303">
                  <c:v>7.7738399999999999</c:v>
                </c:pt>
                <c:pt idx="3304">
                  <c:v>7.7748100000000004</c:v>
                </c:pt>
                <c:pt idx="3305">
                  <c:v>7.7762399999999996</c:v>
                </c:pt>
                <c:pt idx="3306">
                  <c:v>7.7778499999999999</c:v>
                </c:pt>
                <c:pt idx="3307">
                  <c:v>7.7790400000000002</c:v>
                </c:pt>
                <c:pt idx="3308">
                  <c:v>7.7803899999999997</c:v>
                </c:pt>
                <c:pt idx="3309">
                  <c:v>7.78139</c:v>
                </c:pt>
                <c:pt idx="3310">
                  <c:v>7.7830000000000004</c:v>
                </c:pt>
                <c:pt idx="3311">
                  <c:v>7.7842200000000004</c:v>
                </c:pt>
                <c:pt idx="3312">
                  <c:v>7.7857700000000003</c:v>
                </c:pt>
                <c:pt idx="3313">
                  <c:v>7.7876899999999996</c:v>
                </c:pt>
                <c:pt idx="3314">
                  <c:v>7.7889200000000001</c:v>
                </c:pt>
                <c:pt idx="3315">
                  <c:v>7.7910500000000003</c:v>
                </c:pt>
                <c:pt idx="3316">
                  <c:v>7.7925199999999997</c:v>
                </c:pt>
                <c:pt idx="3317">
                  <c:v>7.7941799999999999</c:v>
                </c:pt>
                <c:pt idx="3318">
                  <c:v>7.7962899999999999</c:v>
                </c:pt>
                <c:pt idx="3319">
                  <c:v>7.7977600000000002</c:v>
                </c:pt>
                <c:pt idx="3320">
                  <c:v>7.7995400000000004</c:v>
                </c:pt>
                <c:pt idx="3321">
                  <c:v>7.8010299999999999</c:v>
                </c:pt>
                <c:pt idx="3322">
                  <c:v>7.8024500000000003</c:v>
                </c:pt>
                <c:pt idx="3323">
                  <c:v>7.8038600000000002</c:v>
                </c:pt>
                <c:pt idx="3324">
                  <c:v>7.8041600000000004</c:v>
                </c:pt>
                <c:pt idx="3325">
                  <c:v>7.8051000000000004</c:v>
                </c:pt>
                <c:pt idx="3326">
                  <c:v>7.8062500000000004</c:v>
                </c:pt>
                <c:pt idx="3327">
                  <c:v>7.8073399999999999</c:v>
                </c:pt>
                <c:pt idx="3328">
                  <c:v>7.8081699999999996</c:v>
                </c:pt>
                <c:pt idx="3329">
                  <c:v>7.8088899999999999</c:v>
                </c:pt>
                <c:pt idx="3330">
                  <c:v>7.8092699999999997</c:v>
                </c:pt>
                <c:pt idx="3331">
                  <c:v>7.8098700000000001</c:v>
                </c:pt>
                <c:pt idx="3332">
                  <c:v>7.8106099999999996</c:v>
                </c:pt>
                <c:pt idx="3333">
                  <c:v>7.8108000000000004</c:v>
                </c:pt>
                <c:pt idx="3334">
                  <c:v>7.8118499999999997</c:v>
                </c:pt>
                <c:pt idx="3335">
                  <c:v>7.8126600000000002</c:v>
                </c:pt>
                <c:pt idx="3336">
                  <c:v>7.8123699999999996</c:v>
                </c:pt>
                <c:pt idx="3337">
                  <c:v>7.8128200000000003</c:v>
                </c:pt>
                <c:pt idx="3338">
                  <c:v>7.8126100000000003</c:v>
                </c:pt>
                <c:pt idx="3339">
                  <c:v>7.8121700000000001</c:v>
                </c:pt>
                <c:pt idx="3340">
                  <c:v>7.8103899999999999</c:v>
                </c:pt>
                <c:pt idx="3341">
                  <c:v>7.8094599999999996</c:v>
                </c:pt>
                <c:pt idx="3342">
                  <c:v>7.8086099999999998</c:v>
                </c:pt>
                <c:pt idx="3343">
                  <c:v>7.8075200000000002</c:v>
                </c:pt>
                <c:pt idx="3344">
                  <c:v>7.8065600000000002</c:v>
                </c:pt>
                <c:pt idx="3345">
                  <c:v>7.8049799999999996</c:v>
                </c:pt>
                <c:pt idx="3346">
                  <c:v>7.8037200000000002</c:v>
                </c:pt>
                <c:pt idx="3347">
                  <c:v>7.8026499999999999</c:v>
                </c:pt>
                <c:pt idx="3348">
                  <c:v>7.8009700000000004</c:v>
                </c:pt>
                <c:pt idx="3349">
                  <c:v>7.7999499999999999</c:v>
                </c:pt>
                <c:pt idx="3350">
                  <c:v>7.7978399999999999</c:v>
                </c:pt>
                <c:pt idx="3351">
                  <c:v>7.7961299999999998</c:v>
                </c:pt>
                <c:pt idx="3352">
                  <c:v>7.7945200000000003</c:v>
                </c:pt>
                <c:pt idx="3353">
                  <c:v>7.79373</c:v>
                </c:pt>
                <c:pt idx="3354">
                  <c:v>7.7926599999999997</c:v>
                </c:pt>
                <c:pt idx="3355">
                  <c:v>7.7911200000000003</c:v>
                </c:pt>
                <c:pt idx="3356">
                  <c:v>7.7900400000000003</c:v>
                </c:pt>
                <c:pt idx="3357">
                  <c:v>7.7883899999999997</c:v>
                </c:pt>
                <c:pt idx="3358">
                  <c:v>7.7873700000000001</c:v>
                </c:pt>
                <c:pt idx="3359">
                  <c:v>7.7865599999999997</c:v>
                </c:pt>
                <c:pt idx="3360">
                  <c:v>7.7852199999999998</c:v>
                </c:pt>
                <c:pt idx="3361">
                  <c:v>7.7843999999999998</c:v>
                </c:pt>
                <c:pt idx="3362">
                  <c:v>7.7828499999999998</c:v>
                </c:pt>
                <c:pt idx="3363">
                  <c:v>7.78193</c:v>
                </c:pt>
                <c:pt idx="3364">
                  <c:v>7.7803800000000001</c:v>
                </c:pt>
                <c:pt idx="3365">
                  <c:v>7.7789900000000003</c:v>
                </c:pt>
                <c:pt idx="3366">
                  <c:v>7.7778400000000003</c:v>
                </c:pt>
                <c:pt idx="3367">
                  <c:v>7.7758500000000002</c:v>
                </c:pt>
                <c:pt idx="3368">
                  <c:v>7.7745699999999998</c:v>
                </c:pt>
                <c:pt idx="3369">
                  <c:v>7.7730399999999999</c:v>
                </c:pt>
                <c:pt idx="3370">
                  <c:v>7.77128</c:v>
                </c:pt>
                <c:pt idx="3371">
                  <c:v>7.77013</c:v>
                </c:pt>
                <c:pt idx="3372">
                  <c:v>7.7690400000000004</c:v>
                </c:pt>
                <c:pt idx="3373">
                  <c:v>7.7681399999999998</c:v>
                </c:pt>
                <c:pt idx="3374">
                  <c:v>7.7670199999999996</c:v>
                </c:pt>
                <c:pt idx="3375">
                  <c:v>7.7664499999999999</c:v>
                </c:pt>
                <c:pt idx="3376">
                  <c:v>7.7656799999999997</c:v>
                </c:pt>
                <c:pt idx="3377">
                  <c:v>7.7645600000000004</c:v>
                </c:pt>
                <c:pt idx="3378">
                  <c:v>7.7638199999999999</c:v>
                </c:pt>
                <c:pt idx="3379">
                  <c:v>7.7625900000000003</c:v>
                </c:pt>
                <c:pt idx="3380">
                  <c:v>7.7618499999999999</c:v>
                </c:pt>
                <c:pt idx="3381">
                  <c:v>7.76037</c:v>
                </c:pt>
                <c:pt idx="3382">
                  <c:v>7.7593199999999998</c:v>
                </c:pt>
                <c:pt idx="3383">
                  <c:v>7.7583399999999996</c:v>
                </c:pt>
                <c:pt idx="3384">
                  <c:v>7.7568099999999998</c:v>
                </c:pt>
                <c:pt idx="3385">
                  <c:v>7.7559899999999997</c:v>
                </c:pt>
                <c:pt idx="3386">
                  <c:v>7.7546400000000002</c:v>
                </c:pt>
                <c:pt idx="3387">
                  <c:v>7.7538499999999999</c:v>
                </c:pt>
                <c:pt idx="3388">
                  <c:v>7.7524499999999996</c:v>
                </c:pt>
                <c:pt idx="3389">
                  <c:v>7.7514399999999997</c:v>
                </c:pt>
                <c:pt idx="3390">
                  <c:v>7.7504499999999998</c:v>
                </c:pt>
                <c:pt idx="3391">
                  <c:v>7.7493699999999999</c:v>
                </c:pt>
                <c:pt idx="3392">
                  <c:v>7.7490800000000002</c:v>
                </c:pt>
                <c:pt idx="3393">
                  <c:v>7.7483300000000002</c:v>
                </c:pt>
                <c:pt idx="3394">
                  <c:v>7.7484299999999999</c:v>
                </c:pt>
                <c:pt idx="3395">
                  <c:v>7.7485200000000001</c:v>
                </c:pt>
                <c:pt idx="3396">
                  <c:v>7.74857</c:v>
                </c:pt>
                <c:pt idx="3397">
                  <c:v>7.7496400000000003</c:v>
                </c:pt>
                <c:pt idx="3398">
                  <c:v>7.7498800000000001</c:v>
                </c:pt>
                <c:pt idx="3399">
                  <c:v>7.7508100000000004</c:v>
                </c:pt>
                <c:pt idx="3400">
                  <c:v>7.7515700000000001</c:v>
                </c:pt>
                <c:pt idx="3401">
                  <c:v>7.7526299999999999</c:v>
                </c:pt>
                <c:pt idx="3402">
                  <c:v>7.7539999999999996</c:v>
                </c:pt>
                <c:pt idx="3403">
                  <c:v>7.7550100000000004</c:v>
                </c:pt>
                <c:pt idx="3404">
                  <c:v>7.7562499999999996</c:v>
                </c:pt>
                <c:pt idx="3405">
                  <c:v>7.75692</c:v>
                </c:pt>
                <c:pt idx="3406">
                  <c:v>7.7583000000000002</c:v>
                </c:pt>
                <c:pt idx="3407">
                  <c:v>7.7594799999999999</c:v>
                </c:pt>
                <c:pt idx="3408">
                  <c:v>7.7605300000000002</c:v>
                </c:pt>
                <c:pt idx="3409">
                  <c:v>7.7621799999999999</c:v>
                </c:pt>
                <c:pt idx="3410">
                  <c:v>7.7630499999999998</c:v>
                </c:pt>
                <c:pt idx="3411">
                  <c:v>7.7643800000000001</c:v>
                </c:pt>
                <c:pt idx="3412">
                  <c:v>7.7656099999999997</c:v>
                </c:pt>
                <c:pt idx="3413">
                  <c:v>7.7678799999999999</c:v>
                </c:pt>
                <c:pt idx="3414">
                  <c:v>7.7692699999999997</c:v>
                </c:pt>
                <c:pt idx="3415">
                  <c:v>7.77142</c:v>
                </c:pt>
                <c:pt idx="3416">
                  <c:v>7.7734399999999999</c:v>
                </c:pt>
                <c:pt idx="3417">
                  <c:v>7.7755799999999997</c:v>
                </c:pt>
                <c:pt idx="3418">
                  <c:v>7.7778600000000004</c:v>
                </c:pt>
                <c:pt idx="3419">
                  <c:v>7.7801499999999999</c:v>
                </c:pt>
                <c:pt idx="3420">
                  <c:v>7.78207</c:v>
                </c:pt>
                <c:pt idx="3421">
                  <c:v>7.7839900000000002</c:v>
                </c:pt>
                <c:pt idx="3422">
                  <c:v>7.7861099999999999</c:v>
                </c:pt>
                <c:pt idx="3423">
                  <c:v>7.7886800000000003</c:v>
                </c:pt>
                <c:pt idx="3424">
                  <c:v>7.7904900000000001</c:v>
                </c:pt>
                <c:pt idx="3425">
                  <c:v>7.7925300000000002</c:v>
                </c:pt>
                <c:pt idx="3426">
                  <c:v>7.7944399999999998</c:v>
                </c:pt>
                <c:pt idx="3427">
                  <c:v>7.7963199999999997</c:v>
                </c:pt>
                <c:pt idx="3428">
                  <c:v>7.79833</c:v>
                </c:pt>
                <c:pt idx="3429">
                  <c:v>7.8000600000000002</c:v>
                </c:pt>
                <c:pt idx="3430">
                  <c:v>7.8026099999999996</c:v>
                </c:pt>
                <c:pt idx="3431">
                  <c:v>7.8043199999999997</c:v>
                </c:pt>
                <c:pt idx="3432">
                  <c:v>7.8061499999999997</c:v>
                </c:pt>
                <c:pt idx="3433">
                  <c:v>7.80802</c:v>
                </c:pt>
                <c:pt idx="3434">
                  <c:v>7.8087299999999997</c:v>
                </c:pt>
                <c:pt idx="3435">
                  <c:v>7.8113900000000003</c:v>
                </c:pt>
                <c:pt idx="3436">
                  <c:v>7.8136799999999997</c:v>
                </c:pt>
                <c:pt idx="3437">
                  <c:v>7.8164300000000004</c:v>
                </c:pt>
                <c:pt idx="3438">
                  <c:v>7.8189900000000003</c:v>
                </c:pt>
                <c:pt idx="3439">
                  <c:v>7.8216200000000002</c:v>
                </c:pt>
                <c:pt idx="3440">
                  <c:v>7.8243999999999998</c:v>
                </c:pt>
                <c:pt idx="3441">
                  <c:v>7.8270600000000004</c:v>
                </c:pt>
                <c:pt idx="3442">
                  <c:v>7.8297299999999996</c:v>
                </c:pt>
                <c:pt idx="3443">
                  <c:v>7.8318700000000003</c:v>
                </c:pt>
                <c:pt idx="3444">
                  <c:v>7.8342000000000001</c:v>
                </c:pt>
                <c:pt idx="3445">
                  <c:v>7.8357799999999997</c:v>
                </c:pt>
                <c:pt idx="3446">
                  <c:v>7.8380700000000001</c:v>
                </c:pt>
                <c:pt idx="3447">
                  <c:v>7.8403799999999997</c:v>
                </c:pt>
                <c:pt idx="3448">
                  <c:v>7.8419699999999999</c:v>
                </c:pt>
                <c:pt idx="3449">
                  <c:v>7.84389</c:v>
                </c:pt>
                <c:pt idx="3450">
                  <c:v>7.8450800000000003</c:v>
                </c:pt>
                <c:pt idx="3451">
                  <c:v>7.8470199999999997</c:v>
                </c:pt>
                <c:pt idx="3452">
                  <c:v>7.84849</c:v>
                </c:pt>
                <c:pt idx="3453">
                  <c:v>7.8511300000000004</c:v>
                </c:pt>
                <c:pt idx="3454">
                  <c:v>7.8532000000000002</c:v>
                </c:pt>
                <c:pt idx="3455">
                  <c:v>7.8554300000000001</c:v>
                </c:pt>
                <c:pt idx="3456">
                  <c:v>7.8572899999999999</c:v>
                </c:pt>
                <c:pt idx="3457">
                  <c:v>7.8586799999999997</c:v>
                </c:pt>
                <c:pt idx="3458">
                  <c:v>7.8601900000000002</c:v>
                </c:pt>
                <c:pt idx="3459">
                  <c:v>7.8624099999999997</c:v>
                </c:pt>
                <c:pt idx="3460">
                  <c:v>7.8647</c:v>
                </c:pt>
                <c:pt idx="3461">
                  <c:v>7.8673099999999998</c:v>
                </c:pt>
                <c:pt idx="3462">
                  <c:v>7.8692399999999996</c:v>
                </c:pt>
                <c:pt idx="3463">
                  <c:v>7.8710899999999997</c:v>
                </c:pt>
                <c:pt idx="3464">
                  <c:v>7.8730399999999996</c:v>
                </c:pt>
                <c:pt idx="3465">
                  <c:v>7.8751199999999999</c:v>
                </c:pt>
                <c:pt idx="3466">
                  <c:v>7.8772500000000001</c:v>
                </c:pt>
                <c:pt idx="3467">
                  <c:v>7.8788099999999996</c:v>
                </c:pt>
                <c:pt idx="3468">
                  <c:v>7.8804800000000004</c:v>
                </c:pt>
                <c:pt idx="3469">
                  <c:v>7.8819600000000003</c:v>
                </c:pt>
                <c:pt idx="3470">
                  <c:v>7.8838900000000001</c:v>
                </c:pt>
                <c:pt idx="3471">
                  <c:v>7.8860900000000003</c:v>
                </c:pt>
                <c:pt idx="3472">
                  <c:v>7.8882099999999999</c:v>
                </c:pt>
                <c:pt idx="3473">
                  <c:v>7.89053</c:v>
                </c:pt>
                <c:pt idx="3474">
                  <c:v>7.8921000000000001</c:v>
                </c:pt>
                <c:pt idx="3475">
                  <c:v>7.89473</c:v>
                </c:pt>
                <c:pt idx="3476">
                  <c:v>7.8955500000000001</c:v>
                </c:pt>
                <c:pt idx="3477">
                  <c:v>7.8974000000000002</c:v>
                </c:pt>
                <c:pt idx="3478">
                  <c:v>7.8996899999999997</c:v>
                </c:pt>
                <c:pt idx="3479">
                  <c:v>7.9015399999999998</c:v>
                </c:pt>
                <c:pt idx="3480">
                  <c:v>7.9033300000000004</c:v>
                </c:pt>
                <c:pt idx="3481">
                  <c:v>7.9047999999999998</c:v>
                </c:pt>
                <c:pt idx="3482">
                  <c:v>7.9061000000000003</c:v>
                </c:pt>
                <c:pt idx="3483">
                  <c:v>7.9075300000000004</c:v>
                </c:pt>
                <c:pt idx="3484">
                  <c:v>7.9084500000000002</c:v>
                </c:pt>
                <c:pt idx="3485">
                  <c:v>7.9099199999999996</c:v>
                </c:pt>
                <c:pt idx="3486">
                  <c:v>7.9108099999999997</c:v>
                </c:pt>
                <c:pt idx="3487">
                  <c:v>7.9116799999999996</c:v>
                </c:pt>
                <c:pt idx="3488">
                  <c:v>7.9124400000000001</c:v>
                </c:pt>
                <c:pt idx="3489">
                  <c:v>7.91289</c:v>
                </c:pt>
                <c:pt idx="3490">
                  <c:v>7.9139499999999998</c:v>
                </c:pt>
                <c:pt idx="3491">
                  <c:v>7.9145000000000003</c:v>
                </c:pt>
                <c:pt idx="3492">
                  <c:v>7.91554</c:v>
                </c:pt>
                <c:pt idx="3493">
                  <c:v>7.9165799999999997</c:v>
                </c:pt>
                <c:pt idx="3494">
                  <c:v>7.9167699999999996</c:v>
                </c:pt>
                <c:pt idx="3495">
                  <c:v>7.9182300000000003</c:v>
                </c:pt>
                <c:pt idx="3496">
                  <c:v>7.9188599999999996</c:v>
                </c:pt>
                <c:pt idx="3497">
                  <c:v>7.9194199999999997</c:v>
                </c:pt>
                <c:pt idx="3498">
                  <c:v>7.9203900000000003</c:v>
                </c:pt>
                <c:pt idx="3499">
                  <c:v>7.92157</c:v>
                </c:pt>
                <c:pt idx="3500">
                  <c:v>7.9223600000000003</c:v>
                </c:pt>
                <c:pt idx="3501">
                  <c:v>7.9224300000000003</c:v>
                </c:pt>
                <c:pt idx="3502">
                  <c:v>7.9237599999999997</c:v>
                </c:pt>
                <c:pt idx="3503">
                  <c:v>7.9243499999999996</c:v>
                </c:pt>
                <c:pt idx="3504">
                  <c:v>7.9249700000000001</c:v>
                </c:pt>
                <c:pt idx="3505">
                  <c:v>7.92516</c:v>
                </c:pt>
                <c:pt idx="3506">
                  <c:v>7.9254499999999997</c:v>
                </c:pt>
                <c:pt idx="3507">
                  <c:v>7.9261999999999997</c:v>
                </c:pt>
                <c:pt idx="3508">
                  <c:v>7.92584</c:v>
                </c:pt>
                <c:pt idx="3509">
                  <c:v>7.9257</c:v>
                </c:pt>
                <c:pt idx="3510">
                  <c:v>7.9254300000000004</c:v>
                </c:pt>
                <c:pt idx="3511">
                  <c:v>7.92563</c:v>
                </c:pt>
                <c:pt idx="3512">
                  <c:v>7.9265699999999999</c:v>
                </c:pt>
                <c:pt idx="3513">
                  <c:v>7.9272799999999997</c:v>
                </c:pt>
                <c:pt idx="3514">
                  <c:v>7.9279500000000001</c:v>
                </c:pt>
                <c:pt idx="3515">
                  <c:v>7.92889</c:v>
                </c:pt>
                <c:pt idx="3516">
                  <c:v>7.9297399999999998</c:v>
                </c:pt>
                <c:pt idx="3517">
                  <c:v>7.9305099999999999</c:v>
                </c:pt>
                <c:pt idx="3518">
                  <c:v>7.93133</c:v>
                </c:pt>
                <c:pt idx="3519">
                  <c:v>7.9322800000000004</c:v>
                </c:pt>
                <c:pt idx="3520">
                  <c:v>7.9329599999999996</c:v>
                </c:pt>
                <c:pt idx="3521">
                  <c:v>7.9339399999999998</c:v>
                </c:pt>
                <c:pt idx="3522">
                  <c:v>7.93452</c:v>
                </c:pt>
                <c:pt idx="3523">
                  <c:v>7.9347799999999999</c:v>
                </c:pt>
                <c:pt idx="3524">
                  <c:v>7.9349100000000004</c:v>
                </c:pt>
                <c:pt idx="3525">
                  <c:v>7.9344099999999997</c:v>
                </c:pt>
                <c:pt idx="3526">
                  <c:v>7.9342600000000001</c:v>
                </c:pt>
                <c:pt idx="3527">
                  <c:v>7.9339399999999998</c:v>
                </c:pt>
                <c:pt idx="3528">
                  <c:v>7.93384</c:v>
                </c:pt>
                <c:pt idx="3529">
                  <c:v>7.9339399999999998</c:v>
                </c:pt>
                <c:pt idx="3530">
                  <c:v>7.9333499999999999</c:v>
                </c:pt>
                <c:pt idx="3531">
                  <c:v>7.93377</c:v>
                </c:pt>
                <c:pt idx="3532">
                  <c:v>7.9337799999999996</c:v>
                </c:pt>
                <c:pt idx="3533">
                  <c:v>7.9339500000000003</c:v>
                </c:pt>
                <c:pt idx="3534">
                  <c:v>7.93438</c:v>
                </c:pt>
                <c:pt idx="3535">
                  <c:v>7.9344999999999999</c:v>
                </c:pt>
                <c:pt idx="3536">
                  <c:v>7.93553</c:v>
                </c:pt>
                <c:pt idx="3537">
                  <c:v>7.9357600000000001</c:v>
                </c:pt>
                <c:pt idx="3538">
                  <c:v>7.9369800000000001</c:v>
                </c:pt>
                <c:pt idx="3539">
                  <c:v>7.9375799999999996</c:v>
                </c:pt>
                <c:pt idx="3540">
                  <c:v>7.9381300000000001</c:v>
                </c:pt>
                <c:pt idx="3541">
                  <c:v>7.9394</c:v>
                </c:pt>
                <c:pt idx="3542">
                  <c:v>7.9402600000000003</c:v>
                </c:pt>
                <c:pt idx="3543">
                  <c:v>7.9408500000000002</c:v>
                </c:pt>
                <c:pt idx="3544">
                  <c:v>7.9413799999999997</c:v>
                </c:pt>
                <c:pt idx="3545">
                  <c:v>7.9422699999999997</c:v>
                </c:pt>
                <c:pt idx="3546">
                  <c:v>7.94313</c:v>
                </c:pt>
                <c:pt idx="3547">
                  <c:v>7.9438700000000004</c:v>
                </c:pt>
                <c:pt idx="3548">
                  <c:v>7.9446399999999997</c:v>
                </c:pt>
                <c:pt idx="3549">
                  <c:v>7.9446300000000001</c:v>
                </c:pt>
                <c:pt idx="3550">
                  <c:v>7.9453800000000001</c:v>
                </c:pt>
                <c:pt idx="3551">
                  <c:v>7.9461300000000001</c:v>
                </c:pt>
                <c:pt idx="3552">
                  <c:v>7.9469700000000003</c:v>
                </c:pt>
                <c:pt idx="3553">
                  <c:v>7.9484300000000001</c:v>
                </c:pt>
                <c:pt idx="3554">
                  <c:v>7.94876</c:v>
                </c:pt>
                <c:pt idx="3555">
                  <c:v>7.9497799999999996</c:v>
                </c:pt>
                <c:pt idx="3556">
                  <c:v>7.9503700000000004</c:v>
                </c:pt>
                <c:pt idx="3557">
                  <c:v>7.9511000000000003</c:v>
                </c:pt>
                <c:pt idx="3558">
                  <c:v>7.9523900000000003</c:v>
                </c:pt>
                <c:pt idx="3559">
                  <c:v>7.9527099999999997</c:v>
                </c:pt>
                <c:pt idx="3560">
                  <c:v>7.9541199999999996</c:v>
                </c:pt>
                <c:pt idx="3561">
                  <c:v>7.9543799999999996</c:v>
                </c:pt>
                <c:pt idx="3562">
                  <c:v>7.9550299999999998</c:v>
                </c:pt>
                <c:pt idx="3563">
                  <c:v>7.9556399999999998</c:v>
                </c:pt>
                <c:pt idx="3564">
                  <c:v>7.9555899999999999</c:v>
                </c:pt>
                <c:pt idx="3565">
                  <c:v>7.9567500000000004</c:v>
                </c:pt>
                <c:pt idx="3566">
                  <c:v>7.9569099999999997</c:v>
                </c:pt>
                <c:pt idx="3567">
                  <c:v>7.9577299999999997</c:v>
                </c:pt>
                <c:pt idx="3568">
                  <c:v>7.9579300000000002</c:v>
                </c:pt>
                <c:pt idx="3569">
                  <c:v>7.9579899999999997</c:v>
                </c:pt>
                <c:pt idx="3570">
                  <c:v>7.9578100000000003</c:v>
                </c:pt>
                <c:pt idx="3571">
                  <c:v>7.9574100000000003</c:v>
                </c:pt>
                <c:pt idx="3572">
                  <c:v>7.9577600000000004</c:v>
                </c:pt>
                <c:pt idx="3573">
                  <c:v>7.9577200000000001</c:v>
                </c:pt>
                <c:pt idx="3574">
                  <c:v>7.9583000000000004</c:v>
                </c:pt>
                <c:pt idx="3575">
                  <c:v>7.9587500000000002</c:v>
                </c:pt>
                <c:pt idx="3576">
                  <c:v>7.9590699999999996</c:v>
                </c:pt>
                <c:pt idx="3577">
                  <c:v>7.9600600000000004</c:v>
                </c:pt>
                <c:pt idx="3578">
                  <c:v>7.9606700000000004</c:v>
                </c:pt>
                <c:pt idx="3579">
                  <c:v>7.9617399999999998</c:v>
                </c:pt>
                <c:pt idx="3580">
                  <c:v>7.9626400000000004</c:v>
                </c:pt>
                <c:pt idx="3581">
                  <c:v>7.9638</c:v>
                </c:pt>
                <c:pt idx="3582">
                  <c:v>7.9652599999999998</c:v>
                </c:pt>
                <c:pt idx="3583">
                  <c:v>7.9656599999999997</c:v>
                </c:pt>
                <c:pt idx="3584">
                  <c:v>7.96692</c:v>
                </c:pt>
                <c:pt idx="3585">
                  <c:v>7.9677100000000003</c:v>
                </c:pt>
                <c:pt idx="3586">
                  <c:v>7.96835</c:v>
                </c:pt>
                <c:pt idx="3587">
                  <c:v>7.96922</c:v>
                </c:pt>
                <c:pt idx="3588">
                  <c:v>7.97044</c:v>
                </c:pt>
                <c:pt idx="3589">
                  <c:v>7.97126</c:v>
                </c:pt>
                <c:pt idx="3590">
                  <c:v>7.9715199999999999</c:v>
                </c:pt>
                <c:pt idx="3591">
                  <c:v>7.9727199999999998</c:v>
                </c:pt>
                <c:pt idx="3592">
                  <c:v>7.97363</c:v>
                </c:pt>
                <c:pt idx="3593">
                  <c:v>7.9751899999999996</c:v>
                </c:pt>
                <c:pt idx="3594">
                  <c:v>7.97689</c:v>
                </c:pt>
                <c:pt idx="3595">
                  <c:v>7.9774399999999996</c:v>
                </c:pt>
                <c:pt idx="3596">
                  <c:v>7.9789300000000001</c:v>
                </c:pt>
                <c:pt idx="3597">
                  <c:v>7.9800700000000004</c:v>
                </c:pt>
                <c:pt idx="3598">
                  <c:v>7.9811500000000004</c:v>
                </c:pt>
                <c:pt idx="3599">
                  <c:v>7.9825200000000001</c:v>
                </c:pt>
                <c:pt idx="3600">
                  <c:v>7.9832900000000002</c:v>
                </c:pt>
                <c:pt idx="3601">
                  <c:v>7.9843999999999999</c:v>
                </c:pt>
                <c:pt idx="3602">
                  <c:v>7.9847999999999999</c:v>
                </c:pt>
                <c:pt idx="3603">
                  <c:v>7.9859299999999998</c:v>
                </c:pt>
                <c:pt idx="3604">
                  <c:v>7.9867699999999999</c:v>
                </c:pt>
                <c:pt idx="3605">
                  <c:v>7.9873500000000002</c:v>
                </c:pt>
                <c:pt idx="3606">
                  <c:v>7.9884500000000003</c:v>
                </c:pt>
                <c:pt idx="3607">
                  <c:v>7.9889400000000004</c:v>
                </c:pt>
                <c:pt idx="3608">
                  <c:v>7.9903000000000004</c:v>
                </c:pt>
                <c:pt idx="3609">
                  <c:v>7.9900099999999998</c:v>
                </c:pt>
                <c:pt idx="3610">
                  <c:v>7.9908799999999998</c:v>
                </c:pt>
                <c:pt idx="3611">
                  <c:v>7.9916999999999998</c:v>
                </c:pt>
                <c:pt idx="3612">
                  <c:v>7.9924900000000001</c:v>
                </c:pt>
                <c:pt idx="3613">
                  <c:v>7.9939200000000001</c:v>
                </c:pt>
                <c:pt idx="3614">
                  <c:v>7.9949199999999996</c:v>
                </c:pt>
                <c:pt idx="3615">
                  <c:v>7.9958999999999998</c:v>
                </c:pt>
                <c:pt idx="3616">
                  <c:v>7.9964599999999999</c:v>
                </c:pt>
                <c:pt idx="3617">
                  <c:v>7.9971300000000003</c:v>
                </c:pt>
                <c:pt idx="3618">
                  <c:v>7.9983300000000002</c:v>
                </c:pt>
                <c:pt idx="3619">
                  <c:v>7.99864</c:v>
                </c:pt>
                <c:pt idx="3620">
                  <c:v>8.0000699999999991</c:v>
                </c:pt>
                <c:pt idx="3621">
                  <c:v>8.0004299999999997</c:v>
                </c:pt>
                <c:pt idx="3622">
                  <c:v>8.0018100000000008</c:v>
                </c:pt>
                <c:pt idx="3623">
                  <c:v>8.0026799999999998</c:v>
                </c:pt>
                <c:pt idx="3624">
                  <c:v>8.0030900000000003</c:v>
                </c:pt>
                <c:pt idx="3625">
                  <c:v>8.0037500000000001</c:v>
                </c:pt>
                <c:pt idx="3626">
                  <c:v>8.0040600000000008</c:v>
                </c:pt>
                <c:pt idx="3627">
                  <c:v>8.0046800000000005</c:v>
                </c:pt>
                <c:pt idx="3628">
                  <c:v>8.0055300000000003</c:v>
                </c:pt>
                <c:pt idx="3629">
                  <c:v>8.0056499999999993</c:v>
                </c:pt>
                <c:pt idx="3630">
                  <c:v>8.0057100000000005</c:v>
                </c:pt>
                <c:pt idx="3631">
                  <c:v>8.0067199999999996</c:v>
                </c:pt>
                <c:pt idx="3632">
                  <c:v>8.0078600000000009</c:v>
                </c:pt>
                <c:pt idx="3633">
                  <c:v>8.0086099999999991</c:v>
                </c:pt>
                <c:pt idx="3634">
                  <c:v>8.0097199999999997</c:v>
                </c:pt>
                <c:pt idx="3635">
                  <c:v>8.0107099999999996</c:v>
                </c:pt>
                <c:pt idx="3636">
                  <c:v>8.0113099999999999</c:v>
                </c:pt>
                <c:pt idx="3637">
                  <c:v>8.0122800000000005</c:v>
                </c:pt>
                <c:pt idx="3638">
                  <c:v>8.0134899999999991</c:v>
                </c:pt>
                <c:pt idx="3639">
                  <c:v>8.0151199999999996</c:v>
                </c:pt>
                <c:pt idx="3640">
                  <c:v>8.0163399999999996</c:v>
                </c:pt>
                <c:pt idx="3641">
                  <c:v>8.0175199999999993</c:v>
                </c:pt>
                <c:pt idx="3642">
                  <c:v>8.0187000000000008</c:v>
                </c:pt>
                <c:pt idx="3643">
                  <c:v>8.0192099999999993</c:v>
                </c:pt>
                <c:pt idx="3644">
                  <c:v>8.02088</c:v>
                </c:pt>
                <c:pt idx="3645">
                  <c:v>8.0215700000000005</c:v>
                </c:pt>
                <c:pt idx="3646">
                  <c:v>8.0229300000000006</c:v>
                </c:pt>
                <c:pt idx="3647">
                  <c:v>8.02346</c:v>
                </c:pt>
                <c:pt idx="3648">
                  <c:v>8.0243300000000009</c:v>
                </c:pt>
                <c:pt idx="3649">
                  <c:v>8.0252300000000005</c:v>
                </c:pt>
                <c:pt idx="3650">
                  <c:v>8.0254899999999996</c:v>
                </c:pt>
                <c:pt idx="3651">
                  <c:v>8.0267300000000006</c:v>
                </c:pt>
                <c:pt idx="3652">
                  <c:v>8.0274699999999992</c:v>
                </c:pt>
                <c:pt idx="3653">
                  <c:v>8.0290900000000001</c:v>
                </c:pt>
                <c:pt idx="3654">
                  <c:v>8.0310100000000002</c:v>
                </c:pt>
                <c:pt idx="3655">
                  <c:v>8.0319000000000003</c:v>
                </c:pt>
                <c:pt idx="3656">
                  <c:v>8.0338100000000008</c:v>
                </c:pt>
                <c:pt idx="3657">
                  <c:v>8.0349799999999991</c:v>
                </c:pt>
                <c:pt idx="3658">
                  <c:v>8.0366999999999997</c:v>
                </c:pt>
                <c:pt idx="3659">
                  <c:v>8.0379400000000008</c:v>
                </c:pt>
                <c:pt idx="3660">
                  <c:v>8.0394000000000005</c:v>
                </c:pt>
                <c:pt idx="3661">
                  <c:v>8.0408799999999996</c:v>
                </c:pt>
                <c:pt idx="3662">
                  <c:v>8.0421700000000005</c:v>
                </c:pt>
                <c:pt idx="3663">
                  <c:v>8.0434699999999992</c:v>
                </c:pt>
                <c:pt idx="3664">
                  <c:v>8.0443599999999993</c:v>
                </c:pt>
                <c:pt idx="3665">
                  <c:v>8.0454399999999993</c:v>
                </c:pt>
                <c:pt idx="3666">
                  <c:v>8.0467899999999997</c:v>
                </c:pt>
                <c:pt idx="3667">
                  <c:v>8.0475499999999993</c:v>
                </c:pt>
                <c:pt idx="3668">
                  <c:v>8.0489099999999993</c:v>
                </c:pt>
                <c:pt idx="3669">
                  <c:v>8.0494699999999995</c:v>
                </c:pt>
                <c:pt idx="3670">
                  <c:v>8.0506200000000003</c:v>
                </c:pt>
                <c:pt idx="3671">
                  <c:v>8.0515799999999995</c:v>
                </c:pt>
                <c:pt idx="3672">
                  <c:v>8.05288</c:v>
                </c:pt>
                <c:pt idx="3673">
                  <c:v>8.05382</c:v>
                </c:pt>
                <c:pt idx="3674">
                  <c:v>8.0550200000000007</c:v>
                </c:pt>
                <c:pt idx="3675">
                  <c:v>8.0561900000000009</c:v>
                </c:pt>
                <c:pt idx="3676">
                  <c:v>8.0570299999999992</c:v>
                </c:pt>
                <c:pt idx="3677">
                  <c:v>8.0585400000000007</c:v>
                </c:pt>
                <c:pt idx="3678">
                  <c:v>8.0593599999999999</c:v>
                </c:pt>
                <c:pt idx="3679">
                  <c:v>8.0606100000000005</c:v>
                </c:pt>
                <c:pt idx="3680">
                  <c:v>8.0618599999999994</c:v>
                </c:pt>
                <c:pt idx="3681">
                  <c:v>8.0624500000000001</c:v>
                </c:pt>
                <c:pt idx="3682">
                  <c:v>8.0638199999999998</c:v>
                </c:pt>
                <c:pt idx="3683">
                  <c:v>8.0635100000000008</c:v>
                </c:pt>
                <c:pt idx="3684">
                  <c:v>8.0641599999999993</c:v>
                </c:pt>
                <c:pt idx="3685">
                  <c:v>8.0644200000000001</c:v>
                </c:pt>
                <c:pt idx="3686">
                  <c:v>8.0647400000000005</c:v>
                </c:pt>
                <c:pt idx="3687">
                  <c:v>8.0650999999999993</c:v>
                </c:pt>
                <c:pt idx="3688">
                  <c:v>8.0648599999999995</c:v>
                </c:pt>
                <c:pt idx="3689">
                  <c:v>8.0651899999999994</c:v>
                </c:pt>
                <c:pt idx="3690">
                  <c:v>8.0651499999999992</c:v>
                </c:pt>
                <c:pt idx="3691">
                  <c:v>8.0649499999999996</c:v>
                </c:pt>
                <c:pt idx="3692">
                  <c:v>8.0653900000000007</c:v>
                </c:pt>
                <c:pt idx="3693">
                  <c:v>8.0656999999999996</c:v>
                </c:pt>
                <c:pt idx="3694">
                  <c:v>8.0664300000000004</c:v>
                </c:pt>
                <c:pt idx="3695">
                  <c:v>8.0650899999999996</c:v>
                </c:pt>
                <c:pt idx="3696">
                  <c:v>8.0651100000000007</c:v>
                </c:pt>
                <c:pt idx="3697">
                  <c:v>8.0660399999999992</c:v>
                </c:pt>
                <c:pt idx="3698">
                  <c:v>8.0667000000000009</c:v>
                </c:pt>
                <c:pt idx="3699">
                  <c:v>8.0671199999999992</c:v>
                </c:pt>
                <c:pt idx="3700">
                  <c:v>8.0675399999999993</c:v>
                </c:pt>
                <c:pt idx="3701">
                  <c:v>8.0679700000000008</c:v>
                </c:pt>
                <c:pt idx="3702">
                  <c:v>8.0681999999999992</c:v>
                </c:pt>
                <c:pt idx="3703">
                  <c:v>8.0687999999999995</c:v>
                </c:pt>
                <c:pt idx="3704">
                  <c:v>8.06874</c:v>
                </c:pt>
                <c:pt idx="3705">
                  <c:v>8.0687700000000007</c:v>
                </c:pt>
                <c:pt idx="3706">
                  <c:v>8.0692699999999995</c:v>
                </c:pt>
                <c:pt idx="3707">
                  <c:v>8.0688600000000008</c:v>
                </c:pt>
                <c:pt idx="3708">
                  <c:v>8.0691500000000005</c:v>
                </c:pt>
                <c:pt idx="3709">
                  <c:v>8.06874</c:v>
                </c:pt>
                <c:pt idx="3710">
                  <c:v>8.0691500000000005</c:v>
                </c:pt>
                <c:pt idx="3711">
                  <c:v>8.0688700000000004</c:v>
                </c:pt>
                <c:pt idx="3712">
                  <c:v>8.0691699999999997</c:v>
                </c:pt>
                <c:pt idx="3713">
                  <c:v>8.0697700000000001</c:v>
                </c:pt>
                <c:pt idx="3714">
                  <c:v>8.0702400000000001</c:v>
                </c:pt>
                <c:pt idx="3715">
                  <c:v>8.0708300000000008</c:v>
                </c:pt>
                <c:pt idx="3716">
                  <c:v>8.0708699999999993</c:v>
                </c:pt>
                <c:pt idx="3717">
                  <c:v>8.0713799999999996</c:v>
                </c:pt>
                <c:pt idx="3718">
                  <c:v>8.07226</c:v>
                </c:pt>
                <c:pt idx="3719">
                  <c:v>8.0727399999999996</c:v>
                </c:pt>
                <c:pt idx="3720">
                  <c:v>8.0733099999999993</c:v>
                </c:pt>
                <c:pt idx="3721">
                  <c:v>8.07362</c:v>
                </c:pt>
                <c:pt idx="3722">
                  <c:v>8.0744199999999999</c:v>
                </c:pt>
                <c:pt idx="3723">
                  <c:v>8.0748599999999993</c:v>
                </c:pt>
                <c:pt idx="3724">
                  <c:v>8.0754199999999994</c:v>
                </c:pt>
                <c:pt idx="3725">
                  <c:v>8.0754599999999996</c:v>
                </c:pt>
                <c:pt idx="3726">
                  <c:v>8.0758399999999995</c:v>
                </c:pt>
                <c:pt idx="3727">
                  <c:v>8.0766200000000001</c:v>
                </c:pt>
                <c:pt idx="3728">
                  <c:v>8.0765700000000002</c:v>
                </c:pt>
                <c:pt idx="3729">
                  <c:v>8.0770499999999998</c:v>
                </c:pt>
                <c:pt idx="3730">
                  <c:v>8.0770800000000005</c:v>
                </c:pt>
                <c:pt idx="3731">
                  <c:v>8.0774299999999997</c:v>
                </c:pt>
                <c:pt idx="3732">
                  <c:v>8.0786700000000007</c:v>
                </c:pt>
                <c:pt idx="3733">
                  <c:v>8.0787300000000002</c:v>
                </c:pt>
                <c:pt idx="3734">
                  <c:v>8.0794999999999995</c:v>
                </c:pt>
                <c:pt idx="3735">
                  <c:v>8.08</c:v>
                </c:pt>
                <c:pt idx="3736">
                  <c:v>8.0809899999999999</c:v>
                </c:pt>
                <c:pt idx="3737">
                  <c:v>8.0814599999999999</c:v>
                </c:pt>
                <c:pt idx="3738">
                  <c:v>8.08216</c:v>
                </c:pt>
                <c:pt idx="3739">
                  <c:v>8.0828900000000008</c:v>
                </c:pt>
                <c:pt idx="3740">
                  <c:v>8.0830300000000008</c:v>
                </c:pt>
                <c:pt idx="3741">
                  <c:v>8.0835600000000003</c:v>
                </c:pt>
                <c:pt idx="3742">
                  <c:v>8.0842299999999998</c:v>
                </c:pt>
                <c:pt idx="3743">
                  <c:v>8.0844100000000001</c:v>
                </c:pt>
                <c:pt idx="3744">
                  <c:v>8.0846</c:v>
                </c:pt>
                <c:pt idx="3745">
                  <c:v>8.08474</c:v>
                </c:pt>
                <c:pt idx="3746">
                  <c:v>8.08474</c:v>
                </c:pt>
                <c:pt idx="3747">
                  <c:v>8.0846199999999993</c:v>
                </c:pt>
                <c:pt idx="3748">
                  <c:v>8.0843500000000006</c:v>
                </c:pt>
                <c:pt idx="3749">
                  <c:v>8.0844799999999992</c:v>
                </c:pt>
                <c:pt idx="3750">
                  <c:v>8.0844799999999992</c:v>
                </c:pt>
                <c:pt idx="3751">
                  <c:v>8.0848300000000002</c:v>
                </c:pt>
                <c:pt idx="3752">
                  <c:v>8.0854099999999995</c:v>
                </c:pt>
                <c:pt idx="3753">
                  <c:v>8.0856499999999993</c:v>
                </c:pt>
                <c:pt idx="3754">
                  <c:v>8.0862200000000009</c:v>
                </c:pt>
                <c:pt idx="3755">
                  <c:v>8.0867199999999997</c:v>
                </c:pt>
                <c:pt idx="3756">
                  <c:v>8.0868099999999998</c:v>
                </c:pt>
                <c:pt idx="3757">
                  <c:v>8.0873899999999992</c:v>
                </c:pt>
                <c:pt idx="3758">
                  <c:v>8.0874000000000006</c:v>
                </c:pt>
                <c:pt idx="3759">
                  <c:v>8.0877800000000004</c:v>
                </c:pt>
                <c:pt idx="3760">
                  <c:v>8.0877700000000008</c:v>
                </c:pt>
                <c:pt idx="3761">
                  <c:v>8.0885700000000007</c:v>
                </c:pt>
                <c:pt idx="3762">
                  <c:v>8.0887799999999999</c:v>
                </c:pt>
                <c:pt idx="3763">
                  <c:v>8.08887</c:v>
                </c:pt>
                <c:pt idx="3764">
                  <c:v>8.0892700000000008</c:v>
                </c:pt>
                <c:pt idx="3765">
                  <c:v>8.0896600000000003</c:v>
                </c:pt>
                <c:pt idx="3766">
                  <c:v>8.0899099999999997</c:v>
                </c:pt>
                <c:pt idx="3767">
                  <c:v>8.0901499999999995</c:v>
                </c:pt>
                <c:pt idx="3768">
                  <c:v>8.09056</c:v>
                </c:pt>
                <c:pt idx="3769">
                  <c:v>8.0902899999999995</c:v>
                </c:pt>
                <c:pt idx="3770">
                  <c:v>8.0904699999999998</c:v>
                </c:pt>
                <c:pt idx="3771">
                  <c:v>8.0907499999999999</c:v>
                </c:pt>
                <c:pt idx="3772">
                  <c:v>8.0907800000000005</c:v>
                </c:pt>
                <c:pt idx="3773">
                  <c:v>8.0914800000000007</c:v>
                </c:pt>
                <c:pt idx="3774">
                  <c:v>8.0922599999999996</c:v>
                </c:pt>
                <c:pt idx="3775">
                  <c:v>8.0930199999999992</c:v>
                </c:pt>
                <c:pt idx="3776">
                  <c:v>8.0928699999999996</c:v>
                </c:pt>
                <c:pt idx="3777">
                  <c:v>8.0935799999999993</c:v>
                </c:pt>
                <c:pt idx="3778">
                  <c:v>8.0941100000000006</c:v>
                </c:pt>
                <c:pt idx="3779">
                  <c:v>8.0945400000000003</c:v>
                </c:pt>
                <c:pt idx="3780">
                  <c:v>8.0949399999999994</c:v>
                </c:pt>
                <c:pt idx="3781">
                  <c:v>8.0958000000000006</c:v>
                </c:pt>
                <c:pt idx="3782">
                  <c:v>8.0962899999999998</c:v>
                </c:pt>
                <c:pt idx="3783">
                  <c:v>8.0969099999999994</c:v>
                </c:pt>
                <c:pt idx="3784">
                  <c:v>8.0974500000000003</c:v>
                </c:pt>
                <c:pt idx="3785">
                  <c:v>8.0976999999999997</c:v>
                </c:pt>
                <c:pt idx="3786">
                  <c:v>8.0985499999999995</c:v>
                </c:pt>
                <c:pt idx="3787">
                  <c:v>8.0982099999999999</c:v>
                </c:pt>
                <c:pt idx="3788">
                  <c:v>8.0992099999999994</c:v>
                </c:pt>
                <c:pt idx="3789">
                  <c:v>8.0990099999999998</c:v>
                </c:pt>
                <c:pt idx="3790">
                  <c:v>8.0990699999999993</c:v>
                </c:pt>
                <c:pt idx="3791">
                  <c:v>8.0996799999999993</c:v>
                </c:pt>
                <c:pt idx="3792">
                  <c:v>8.1002100000000006</c:v>
                </c:pt>
                <c:pt idx="3793">
                  <c:v>8.1012299999999993</c:v>
                </c:pt>
                <c:pt idx="3794">
                  <c:v>8.1016999999999992</c:v>
                </c:pt>
                <c:pt idx="3795">
                  <c:v>8.1027799999999992</c:v>
                </c:pt>
                <c:pt idx="3796">
                  <c:v>8.1035000000000004</c:v>
                </c:pt>
                <c:pt idx="3797">
                  <c:v>8.1040799999999997</c:v>
                </c:pt>
                <c:pt idx="3798">
                  <c:v>8.1054399999999998</c:v>
                </c:pt>
                <c:pt idx="3799">
                  <c:v>8.1059999999999999</c:v>
                </c:pt>
                <c:pt idx="3800">
                  <c:v>8.1069800000000001</c:v>
                </c:pt>
                <c:pt idx="3801">
                  <c:v>8.10745</c:v>
                </c:pt>
                <c:pt idx="3802">
                  <c:v>8.1080400000000008</c:v>
                </c:pt>
                <c:pt idx="3803">
                  <c:v>8.1083499999999997</c:v>
                </c:pt>
                <c:pt idx="3804">
                  <c:v>8.10867</c:v>
                </c:pt>
                <c:pt idx="3805">
                  <c:v>8.1091200000000008</c:v>
                </c:pt>
                <c:pt idx="3806">
                  <c:v>8.1092600000000008</c:v>
                </c:pt>
                <c:pt idx="3807">
                  <c:v>8.1097000000000001</c:v>
                </c:pt>
                <c:pt idx="3808">
                  <c:v>8.10975</c:v>
                </c:pt>
                <c:pt idx="3809">
                  <c:v>8.1099099999999993</c:v>
                </c:pt>
                <c:pt idx="3810">
                  <c:v>8.1096500000000002</c:v>
                </c:pt>
                <c:pt idx="3811">
                  <c:v>8.1092899999999997</c:v>
                </c:pt>
                <c:pt idx="3812">
                  <c:v>8.1098099999999995</c:v>
                </c:pt>
                <c:pt idx="3813">
                  <c:v>8.1097599999999996</c:v>
                </c:pt>
                <c:pt idx="3814">
                  <c:v>8.1105800000000006</c:v>
                </c:pt>
                <c:pt idx="3815">
                  <c:v>8.1112800000000007</c:v>
                </c:pt>
                <c:pt idx="3816">
                  <c:v>8.1106800000000003</c:v>
                </c:pt>
                <c:pt idx="3817">
                  <c:v>8.1109500000000008</c:v>
                </c:pt>
                <c:pt idx="3818">
                  <c:v>8.1112199999999994</c:v>
                </c:pt>
                <c:pt idx="3819">
                  <c:v>8.11158</c:v>
                </c:pt>
                <c:pt idx="3820">
                  <c:v>8.1114700000000006</c:v>
                </c:pt>
                <c:pt idx="3821">
                  <c:v>8.1118500000000004</c:v>
                </c:pt>
                <c:pt idx="3822">
                  <c:v>8.1124899999999993</c:v>
                </c:pt>
                <c:pt idx="3823">
                  <c:v>8.1124100000000006</c:v>
                </c:pt>
                <c:pt idx="3824">
                  <c:v>8.11219</c:v>
                </c:pt>
                <c:pt idx="3825">
                  <c:v>8.1123100000000008</c:v>
                </c:pt>
                <c:pt idx="3826">
                  <c:v>8.1124399999999994</c:v>
                </c:pt>
                <c:pt idx="3827">
                  <c:v>8.1126699999999996</c:v>
                </c:pt>
                <c:pt idx="3828">
                  <c:v>8.1123399999999997</c:v>
                </c:pt>
                <c:pt idx="3829">
                  <c:v>8.1128800000000005</c:v>
                </c:pt>
                <c:pt idx="3830">
                  <c:v>8.1127099999999999</c:v>
                </c:pt>
                <c:pt idx="3831">
                  <c:v>8.1126900000000006</c:v>
                </c:pt>
                <c:pt idx="3832">
                  <c:v>8.1132000000000009</c:v>
                </c:pt>
                <c:pt idx="3833">
                  <c:v>8.1134599999999999</c:v>
                </c:pt>
                <c:pt idx="3834">
                  <c:v>8.1142400000000006</c:v>
                </c:pt>
                <c:pt idx="3835">
                  <c:v>8.1141699999999997</c:v>
                </c:pt>
                <c:pt idx="3836">
                  <c:v>8.1150900000000004</c:v>
                </c:pt>
                <c:pt idx="3837">
                  <c:v>8.1153600000000008</c:v>
                </c:pt>
                <c:pt idx="3838">
                  <c:v>8.1163699999999999</c:v>
                </c:pt>
                <c:pt idx="3839">
                  <c:v>8.1168200000000006</c:v>
                </c:pt>
                <c:pt idx="3840">
                  <c:v>8.11754</c:v>
                </c:pt>
                <c:pt idx="3841">
                  <c:v>8.1185500000000008</c:v>
                </c:pt>
                <c:pt idx="3842">
                  <c:v>8.1186100000000003</c:v>
                </c:pt>
                <c:pt idx="3843">
                  <c:v>8.1190999999999995</c:v>
                </c:pt>
                <c:pt idx="3844">
                  <c:v>8.1192899999999995</c:v>
                </c:pt>
                <c:pt idx="3845">
                  <c:v>8.1186000000000007</c:v>
                </c:pt>
                <c:pt idx="3846">
                  <c:v>8.1186799999999995</c:v>
                </c:pt>
                <c:pt idx="3847">
                  <c:v>8.1183599999999991</c:v>
                </c:pt>
                <c:pt idx="3848">
                  <c:v>8.1183499999999995</c:v>
                </c:pt>
                <c:pt idx="3849">
                  <c:v>8.1179100000000002</c:v>
                </c:pt>
                <c:pt idx="3850">
                  <c:v>8.1179600000000001</c:v>
                </c:pt>
                <c:pt idx="3851">
                  <c:v>8.1175499999999996</c:v>
                </c:pt>
                <c:pt idx="3852">
                  <c:v>8.1180699999999995</c:v>
                </c:pt>
                <c:pt idx="3853">
                  <c:v>8.1186600000000002</c:v>
                </c:pt>
                <c:pt idx="3854">
                  <c:v>8.1189400000000003</c:v>
                </c:pt>
                <c:pt idx="3855">
                  <c:v>8.1196699999999993</c:v>
                </c:pt>
                <c:pt idx="3856">
                  <c:v>8.1199899999999996</c:v>
                </c:pt>
                <c:pt idx="3857">
                  <c:v>8.1206899999999997</c:v>
                </c:pt>
                <c:pt idx="3858">
                  <c:v>8.1211000000000002</c:v>
                </c:pt>
                <c:pt idx="3859">
                  <c:v>8.1194199999999999</c:v>
                </c:pt>
                <c:pt idx="3860">
                  <c:v>8.1200399999999995</c:v>
                </c:pt>
                <c:pt idx="3861">
                  <c:v>8.1206899999999997</c:v>
                </c:pt>
                <c:pt idx="3862">
                  <c:v>8.1215499999999992</c:v>
                </c:pt>
                <c:pt idx="3863">
                  <c:v>8.12148</c:v>
                </c:pt>
                <c:pt idx="3864">
                  <c:v>8.1216899999999992</c:v>
                </c:pt>
                <c:pt idx="3865">
                  <c:v>8.1209299999999995</c:v>
                </c:pt>
                <c:pt idx="3866">
                  <c:v>8.1211500000000001</c:v>
                </c:pt>
                <c:pt idx="3867">
                  <c:v>8.1207200000000004</c:v>
                </c:pt>
                <c:pt idx="3868">
                  <c:v>8.1204999999999998</c:v>
                </c:pt>
                <c:pt idx="3869">
                  <c:v>8.1200899999999994</c:v>
                </c:pt>
                <c:pt idx="3870">
                  <c:v>8.1195199999999996</c:v>
                </c:pt>
                <c:pt idx="3871">
                  <c:v>8.1189699999999991</c:v>
                </c:pt>
                <c:pt idx="3872">
                  <c:v>8.1184899999999995</c:v>
                </c:pt>
                <c:pt idx="3873">
                  <c:v>8.1182499999999997</c:v>
                </c:pt>
                <c:pt idx="3874">
                  <c:v>8.1185899999999993</c:v>
                </c:pt>
                <c:pt idx="3875">
                  <c:v>8.1182400000000001</c:v>
                </c:pt>
                <c:pt idx="3876">
                  <c:v>8.1185200000000002</c:v>
                </c:pt>
                <c:pt idx="3877">
                  <c:v>8.1183700000000005</c:v>
                </c:pt>
                <c:pt idx="3878">
                  <c:v>8.1184700000000003</c:v>
                </c:pt>
                <c:pt idx="3879">
                  <c:v>8.1182999999999996</c:v>
                </c:pt>
                <c:pt idx="3880">
                  <c:v>8.1174099999999996</c:v>
                </c:pt>
                <c:pt idx="3881">
                  <c:v>8.1165900000000004</c:v>
                </c:pt>
                <c:pt idx="3882">
                  <c:v>8.1148799999999994</c:v>
                </c:pt>
                <c:pt idx="3883">
                  <c:v>8.1135099999999998</c:v>
                </c:pt>
                <c:pt idx="3884">
                  <c:v>8.1119800000000009</c:v>
                </c:pt>
                <c:pt idx="3885">
                  <c:v>8.1098400000000002</c:v>
                </c:pt>
                <c:pt idx="3886">
                  <c:v>8.1079000000000008</c:v>
                </c:pt>
                <c:pt idx="3887">
                  <c:v>8.1062999999999992</c:v>
                </c:pt>
                <c:pt idx="3888">
                  <c:v>8.10473</c:v>
                </c:pt>
                <c:pt idx="3889">
                  <c:v>8.1024899999999995</c:v>
                </c:pt>
                <c:pt idx="3890">
                  <c:v>8.1003399999999992</c:v>
                </c:pt>
                <c:pt idx="3891">
                  <c:v>8.0986100000000008</c:v>
                </c:pt>
                <c:pt idx="3892">
                  <c:v>8.0968300000000006</c:v>
                </c:pt>
                <c:pt idx="3893">
                  <c:v>8.0955499999999994</c:v>
                </c:pt>
                <c:pt idx="3894">
                  <c:v>8.0941799999999997</c:v>
                </c:pt>
                <c:pt idx="3895">
                  <c:v>8.0929500000000001</c:v>
                </c:pt>
                <c:pt idx="3896">
                  <c:v>8.0919399999999992</c:v>
                </c:pt>
                <c:pt idx="3897">
                  <c:v>8.0909099999999992</c:v>
                </c:pt>
                <c:pt idx="3898">
                  <c:v>8.0902399999999997</c:v>
                </c:pt>
                <c:pt idx="3899">
                  <c:v>8.0888899999999992</c:v>
                </c:pt>
                <c:pt idx="3900">
                  <c:v>8.0884099999999997</c:v>
                </c:pt>
                <c:pt idx="3901">
                  <c:v>8.0874600000000001</c:v>
                </c:pt>
                <c:pt idx="3902">
                  <c:v>8.0865100000000005</c:v>
                </c:pt>
                <c:pt idx="3903">
                  <c:v>8.0852400000000006</c:v>
                </c:pt>
                <c:pt idx="3904">
                  <c:v>8.08371</c:v>
                </c:pt>
                <c:pt idx="3905">
                  <c:v>8.0823400000000003</c:v>
                </c:pt>
                <c:pt idx="3906">
                  <c:v>8.0803700000000003</c:v>
                </c:pt>
                <c:pt idx="3907">
                  <c:v>8.0787600000000008</c:v>
                </c:pt>
                <c:pt idx="3908">
                  <c:v>8.0771899999999999</c:v>
                </c:pt>
                <c:pt idx="3909">
                  <c:v>8.0755499999999998</c:v>
                </c:pt>
                <c:pt idx="3910">
                  <c:v>8.0739599999999996</c:v>
                </c:pt>
                <c:pt idx="3911">
                  <c:v>8.0718099999999993</c:v>
                </c:pt>
                <c:pt idx="3912">
                  <c:v>8.0706000000000007</c:v>
                </c:pt>
                <c:pt idx="3913">
                  <c:v>8.0693699999999993</c:v>
                </c:pt>
                <c:pt idx="3914">
                  <c:v>8.0682600000000004</c:v>
                </c:pt>
                <c:pt idx="3915">
                  <c:v>8.0669699999999995</c:v>
                </c:pt>
                <c:pt idx="3916">
                  <c:v>8.0653500000000005</c:v>
                </c:pt>
                <c:pt idx="3917">
                  <c:v>8.0642200000000006</c:v>
                </c:pt>
                <c:pt idx="3918">
                  <c:v>8.0630799999999994</c:v>
                </c:pt>
                <c:pt idx="3919">
                  <c:v>8.0617099999999997</c:v>
                </c:pt>
                <c:pt idx="3920">
                  <c:v>8.0606000000000009</c:v>
                </c:pt>
                <c:pt idx="3921">
                  <c:v>8.0590799999999998</c:v>
                </c:pt>
                <c:pt idx="3922">
                  <c:v>8.0578299999999992</c:v>
                </c:pt>
                <c:pt idx="3923">
                  <c:v>8.0560799999999997</c:v>
                </c:pt>
                <c:pt idx="3924">
                  <c:v>8.0543800000000001</c:v>
                </c:pt>
                <c:pt idx="3925">
                  <c:v>8.0520099999999992</c:v>
                </c:pt>
                <c:pt idx="3926">
                  <c:v>8.0506200000000003</c:v>
                </c:pt>
                <c:pt idx="3927">
                  <c:v>8.0492299999999997</c:v>
                </c:pt>
                <c:pt idx="3928">
                  <c:v>8.0465999999999998</c:v>
                </c:pt>
                <c:pt idx="3929">
                  <c:v>8.0447100000000002</c:v>
                </c:pt>
                <c:pt idx="3930">
                  <c:v>8.0427</c:v>
                </c:pt>
                <c:pt idx="3931">
                  <c:v>8.0405099999999994</c:v>
                </c:pt>
                <c:pt idx="3932">
                  <c:v>8.0385399999999994</c:v>
                </c:pt>
                <c:pt idx="3933">
                  <c:v>8.03674</c:v>
                </c:pt>
                <c:pt idx="3934">
                  <c:v>8.0355100000000004</c:v>
                </c:pt>
                <c:pt idx="3935">
                  <c:v>8.0341400000000007</c:v>
                </c:pt>
                <c:pt idx="3936">
                  <c:v>8.0327599999999997</c:v>
                </c:pt>
                <c:pt idx="3937">
                  <c:v>8.0317100000000003</c:v>
                </c:pt>
                <c:pt idx="3938">
                  <c:v>8.0310299999999994</c:v>
                </c:pt>
                <c:pt idx="3939">
                  <c:v>8.0297099999999997</c:v>
                </c:pt>
                <c:pt idx="3940">
                  <c:v>8.0281599999999997</c:v>
                </c:pt>
                <c:pt idx="3941">
                  <c:v>8.0269700000000004</c:v>
                </c:pt>
                <c:pt idx="3942">
                  <c:v>8.0251699999999992</c:v>
                </c:pt>
                <c:pt idx="3943">
                  <c:v>8.0238600000000009</c:v>
                </c:pt>
                <c:pt idx="3944">
                  <c:v>8.0225500000000007</c:v>
                </c:pt>
                <c:pt idx="3945">
                  <c:v>8.0210000000000008</c:v>
                </c:pt>
                <c:pt idx="3946">
                  <c:v>8.0199700000000007</c:v>
                </c:pt>
                <c:pt idx="3947">
                  <c:v>8.0188699999999997</c:v>
                </c:pt>
                <c:pt idx="3948">
                  <c:v>8.0175800000000006</c:v>
                </c:pt>
                <c:pt idx="3949">
                  <c:v>8.0168300000000006</c:v>
                </c:pt>
                <c:pt idx="3950">
                  <c:v>8.0151599999999998</c:v>
                </c:pt>
                <c:pt idx="3951">
                  <c:v>8.0139800000000001</c:v>
                </c:pt>
                <c:pt idx="3952">
                  <c:v>8.0123300000000004</c:v>
                </c:pt>
                <c:pt idx="3953">
                  <c:v>8.0115599999999993</c:v>
                </c:pt>
                <c:pt idx="3954">
                  <c:v>8.0099499999999999</c:v>
                </c:pt>
                <c:pt idx="3955">
                  <c:v>8.0082299999999993</c:v>
                </c:pt>
                <c:pt idx="3956">
                  <c:v>8.00549</c:v>
                </c:pt>
                <c:pt idx="3957">
                  <c:v>8.00305</c:v>
                </c:pt>
                <c:pt idx="3958">
                  <c:v>8.0005100000000002</c:v>
                </c:pt>
                <c:pt idx="3959">
                  <c:v>7.9977</c:v>
                </c:pt>
                <c:pt idx="3960">
                  <c:v>7.99472</c:v>
                </c:pt>
                <c:pt idx="3961">
                  <c:v>7.9916299999999998</c:v>
                </c:pt>
                <c:pt idx="3962">
                  <c:v>7.9881799999999998</c:v>
                </c:pt>
                <c:pt idx="3963">
                  <c:v>7.9854599999999998</c:v>
                </c:pt>
                <c:pt idx="3964">
                  <c:v>7.9820799999999998</c:v>
                </c:pt>
                <c:pt idx="3965">
                  <c:v>7.9791499999999997</c:v>
                </c:pt>
                <c:pt idx="3966">
                  <c:v>7.97593</c:v>
                </c:pt>
                <c:pt idx="3967">
                  <c:v>7.9727600000000001</c:v>
                </c:pt>
                <c:pt idx="3968">
                  <c:v>7.9694700000000003</c:v>
                </c:pt>
                <c:pt idx="3969">
                  <c:v>7.9655699999999996</c:v>
                </c:pt>
                <c:pt idx="3970">
                  <c:v>7.9623799999999996</c:v>
                </c:pt>
                <c:pt idx="3971">
                  <c:v>7.9580200000000003</c:v>
                </c:pt>
                <c:pt idx="3972">
                  <c:v>7.9544100000000002</c:v>
                </c:pt>
                <c:pt idx="3973">
                  <c:v>7.95139</c:v>
                </c:pt>
                <c:pt idx="3974">
                  <c:v>7.9477200000000003</c:v>
                </c:pt>
                <c:pt idx="3975">
                  <c:v>7.9447400000000004</c:v>
                </c:pt>
                <c:pt idx="3976">
                  <c:v>7.9415100000000001</c:v>
                </c:pt>
                <c:pt idx="3977">
                  <c:v>7.9395499999999997</c:v>
                </c:pt>
                <c:pt idx="3978">
                  <c:v>7.93764</c:v>
                </c:pt>
                <c:pt idx="3979">
                  <c:v>7.9356999999999998</c:v>
                </c:pt>
                <c:pt idx="3980">
                  <c:v>7.93384</c:v>
                </c:pt>
                <c:pt idx="3981">
                  <c:v>7.9321400000000004</c:v>
                </c:pt>
                <c:pt idx="3982">
                  <c:v>7.9307600000000003</c:v>
                </c:pt>
                <c:pt idx="3983">
                  <c:v>7.9286300000000001</c:v>
                </c:pt>
                <c:pt idx="3984">
                  <c:v>7.9265600000000003</c:v>
                </c:pt>
                <c:pt idx="3985">
                  <c:v>7.9243800000000002</c:v>
                </c:pt>
                <c:pt idx="3986">
                  <c:v>7.9224600000000001</c:v>
                </c:pt>
                <c:pt idx="3987">
                  <c:v>7.9208699999999999</c:v>
                </c:pt>
                <c:pt idx="3988">
                  <c:v>7.9183700000000004</c:v>
                </c:pt>
                <c:pt idx="3989">
                  <c:v>7.9162800000000004</c:v>
                </c:pt>
                <c:pt idx="3990">
                  <c:v>7.9143800000000004</c:v>
                </c:pt>
                <c:pt idx="3991">
                  <c:v>7.91228</c:v>
                </c:pt>
                <c:pt idx="3992">
                  <c:v>7.9106300000000003</c:v>
                </c:pt>
                <c:pt idx="3993">
                  <c:v>7.9081000000000001</c:v>
                </c:pt>
                <c:pt idx="3994">
                  <c:v>7.9064399999999999</c:v>
                </c:pt>
                <c:pt idx="3995">
                  <c:v>7.9044299999999996</c:v>
                </c:pt>
                <c:pt idx="3996">
                  <c:v>7.9023199999999996</c:v>
                </c:pt>
                <c:pt idx="3997">
                  <c:v>7.9005599999999996</c:v>
                </c:pt>
                <c:pt idx="3998">
                  <c:v>7.8987600000000002</c:v>
                </c:pt>
                <c:pt idx="3999">
                  <c:v>7.8973699999999996</c:v>
                </c:pt>
                <c:pt idx="4000">
                  <c:v>7.8958599999999999</c:v>
                </c:pt>
                <c:pt idx="4001">
                  <c:v>7.89405</c:v>
                </c:pt>
                <c:pt idx="4002">
                  <c:v>7.8931399999999998</c:v>
                </c:pt>
                <c:pt idx="4003">
                  <c:v>7.8912899999999997</c:v>
                </c:pt>
                <c:pt idx="4004">
                  <c:v>7.8901300000000001</c:v>
                </c:pt>
                <c:pt idx="4005">
                  <c:v>7.8882500000000002</c:v>
                </c:pt>
                <c:pt idx="4006">
                  <c:v>7.8867599999999998</c:v>
                </c:pt>
                <c:pt idx="4007">
                  <c:v>7.8855199999999996</c:v>
                </c:pt>
                <c:pt idx="4008">
                  <c:v>7.8839399999999999</c:v>
                </c:pt>
                <c:pt idx="4009">
                  <c:v>7.8830299999999998</c:v>
                </c:pt>
                <c:pt idx="4010">
                  <c:v>7.8810399999999996</c:v>
                </c:pt>
                <c:pt idx="4011">
                  <c:v>7.8801300000000003</c:v>
                </c:pt>
                <c:pt idx="4012">
                  <c:v>7.8789300000000004</c:v>
                </c:pt>
                <c:pt idx="4013">
                  <c:v>7.8778800000000002</c:v>
                </c:pt>
                <c:pt idx="4014">
                  <c:v>7.8771899999999997</c:v>
                </c:pt>
                <c:pt idx="4015">
                  <c:v>7.87582</c:v>
                </c:pt>
                <c:pt idx="4016">
                  <c:v>7.8751600000000002</c:v>
                </c:pt>
                <c:pt idx="4017">
                  <c:v>7.8738299999999999</c:v>
                </c:pt>
                <c:pt idx="4018">
                  <c:v>7.8730900000000004</c:v>
                </c:pt>
                <c:pt idx="4019">
                  <c:v>7.8718700000000004</c:v>
                </c:pt>
                <c:pt idx="4020">
                  <c:v>7.8710800000000001</c:v>
                </c:pt>
                <c:pt idx="4021">
                  <c:v>7.8701999999999996</c:v>
                </c:pt>
                <c:pt idx="4022">
                  <c:v>7.8692900000000003</c:v>
                </c:pt>
                <c:pt idx="4023">
                  <c:v>7.8684799999999999</c:v>
                </c:pt>
                <c:pt idx="4024">
                  <c:v>7.8670200000000001</c:v>
                </c:pt>
                <c:pt idx="4025">
                  <c:v>7.8657000000000004</c:v>
                </c:pt>
                <c:pt idx="4026">
                  <c:v>7.8644999999999996</c:v>
                </c:pt>
                <c:pt idx="4027">
                  <c:v>7.8629800000000003</c:v>
                </c:pt>
                <c:pt idx="4028">
                  <c:v>7.8617499999999998</c:v>
                </c:pt>
                <c:pt idx="4029">
                  <c:v>7.8601000000000001</c:v>
                </c:pt>
                <c:pt idx="4030">
                  <c:v>7.8585200000000004</c:v>
                </c:pt>
                <c:pt idx="4031">
                  <c:v>7.8574400000000004</c:v>
                </c:pt>
                <c:pt idx="4032">
                  <c:v>7.8559900000000003</c:v>
                </c:pt>
                <c:pt idx="4033">
                  <c:v>7.8547000000000002</c:v>
                </c:pt>
                <c:pt idx="4034">
                  <c:v>7.8533200000000001</c:v>
                </c:pt>
                <c:pt idx="4035">
                  <c:v>7.85243</c:v>
                </c:pt>
                <c:pt idx="4036">
                  <c:v>7.8508699999999996</c:v>
                </c:pt>
                <c:pt idx="4037">
                  <c:v>7.8501300000000001</c:v>
                </c:pt>
                <c:pt idx="4038">
                  <c:v>7.8494900000000003</c:v>
                </c:pt>
                <c:pt idx="4039">
                  <c:v>7.8486500000000001</c:v>
                </c:pt>
                <c:pt idx="4040">
                  <c:v>7.8487999999999998</c:v>
                </c:pt>
                <c:pt idx="4041">
                  <c:v>7.8482799999999999</c:v>
                </c:pt>
                <c:pt idx="4042">
                  <c:v>7.8477600000000001</c:v>
                </c:pt>
                <c:pt idx="4043">
                  <c:v>7.84788</c:v>
                </c:pt>
                <c:pt idx="4044">
                  <c:v>7.8470500000000003</c:v>
                </c:pt>
                <c:pt idx="4045">
                  <c:v>7.8468600000000004</c:v>
                </c:pt>
                <c:pt idx="4046">
                  <c:v>7.8458500000000004</c:v>
                </c:pt>
                <c:pt idx="4047">
                  <c:v>7.8451599999999999</c:v>
                </c:pt>
                <c:pt idx="4048">
                  <c:v>7.8440599999999998</c:v>
                </c:pt>
                <c:pt idx="4049">
                  <c:v>7.84267</c:v>
                </c:pt>
                <c:pt idx="4050">
                  <c:v>7.8422599999999996</c:v>
                </c:pt>
                <c:pt idx="4051">
                  <c:v>7.8410000000000002</c:v>
                </c:pt>
                <c:pt idx="4052">
                  <c:v>7.8407299999999998</c:v>
                </c:pt>
                <c:pt idx="4053">
                  <c:v>7.84</c:v>
                </c:pt>
                <c:pt idx="4054">
                  <c:v>7.8394500000000003</c:v>
                </c:pt>
                <c:pt idx="4055">
                  <c:v>7.8384999999999998</c:v>
                </c:pt>
                <c:pt idx="4056">
                  <c:v>7.83725</c:v>
                </c:pt>
                <c:pt idx="4057">
                  <c:v>7.8367500000000003</c:v>
                </c:pt>
                <c:pt idx="4058">
                  <c:v>7.8354499999999998</c:v>
                </c:pt>
                <c:pt idx="4059">
                  <c:v>7.8347499999999997</c:v>
                </c:pt>
                <c:pt idx="4060">
                  <c:v>7.83406</c:v>
                </c:pt>
                <c:pt idx="4061">
                  <c:v>7.8327400000000003</c:v>
                </c:pt>
                <c:pt idx="4062">
                  <c:v>7.8315000000000001</c:v>
                </c:pt>
                <c:pt idx="4063">
                  <c:v>7.8308099999999996</c:v>
                </c:pt>
                <c:pt idx="4064">
                  <c:v>7.83012</c:v>
                </c:pt>
                <c:pt idx="4065">
                  <c:v>7.8287599999999999</c:v>
                </c:pt>
                <c:pt idx="4066">
                  <c:v>7.8281200000000002</c:v>
                </c:pt>
                <c:pt idx="4067">
                  <c:v>7.8273599999999997</c:v>
                </c:pt>
                <c:pt idx="4068">
                  <c:v>7.8258900000000002</c:v>
                </c:pt>
                <c:pt idx="4069">
                  <c:v>7.82538</c:v>
                </c:pt>
                <c:pt idx="4070">
                  <c:v>7.8238899999999996</c:v>
                </c:pt>
                <c:pt idx="4071">
                  <c:v>7.8234599999999999</c:v>
                </c:pt>
                <c:pt idx="4072">
                  <c:v>7.8226500000000003</c:v>
                </c:pt>
                <c:pt idx="4073">
                  <c:v>7.8222699999999996</c:v>
                </c:pt>
                <c:pt idx="4074">
                  <c:v>7.82212</c:v>
                </c:pt>
                <c:pt idx="4075">
                  <c:v>7.8215599999999998</c:v>
                </c:pt>
                <c:pt idx="4076">
                  <c:v>7.8215399999999997</c:v>
                </c:pt>
                <c:pt idx="4077">
                  <c:v>7.8208000000000002</c:v>
                </c:pt>
                <c:pt idx="4078">
                  <c:v>7.8209600000000004</c:v>
                </c:pt>
                <c:pt idx="4079">
                  <c:v>7.8205400000000003</c:v>
                </c:pt>
                <c:pt idx="4080">
                  <c:v>7.8197299999999998</c:v>
                </c:pt>
                <c:pt idx="4081">
                  <c:v>7.8193599999999996</c:v>
                </c:pt>
                <c:pt idx="4082">
                  <c:v>7.8179699999999999</c:v>
                </c:pt>
                <c:pt idx="4083">
                  <c:v>7.8179299999999996</c:v>
                </c:pt>
                <c:pt idx="4084">
                  <c:v>7.8164300000000004</c:v>
                </c:pt>
                <c:pt idx="4085">
                  <c:v>7.8155900000000003</c:v>
                </c:pt>
                <c:pt idx="4086">
                  <c:v>7.8145800000000003</c:v>
                </c:pt>
                <c:pt idx="4087">
                  <c:v>7.8128799999999998</c:v>
                </c:pt>
                <c:pt idx="4088">
                  <c:v>7.8111199999999998</c:v>
                </c:pt>
                <c:pt idx="4089">
                  <c:v>7.8085300000000002</c:v>
                </c:pt>
                <c:pt idx="4090">
                  <c:v>7.8060600000000004</c:v>
                </c:pt>
                <c:pt idx="4091">
                  <c:v>7.8030600000000003</c:v>
                </c:pt>
                <c:pt idx="4092">
                  <c:v>7.7987599999999997</c:v>
                </c:pt>
                <c:pt idx="4093">
                  <c:v>7.7904999999999998</c:v>
                </c:pt>
                <c:pt idx="4094">
                  <c:v>7.7718999999999996</c:v>
                </c:pt>
                <c:pt idx="4095">
                  <c:v>7.7457700000000003</c:v>
                </c:pt>
                <c:pt idx="4096">
                  <c:v>7.7193100000000001</c:v>
                </c:pt>
                <c:pt idx="4097">
                  <c:v>7.6904899999999996</c:v>
                </c:pt>
                <c:pt idx="4098">
                  <c:v>7.6560800000000002</c:v>
                </c:pt>
                <c:pt idx="4099">
                  <c:v>7.6157199999999996</c:v>
                </c:pt>
                <c:pt idx="4100">
                  <c:v>7.5717600000000003</c:v>
                </c:pt>
                <c:pt idx="4101">
                  <c:v>7.5269700000000004</c:v>
                </c:pt>
                <c:pt idx="4102">
                  <c:v>7.4803499999999996</c:v>
                </c:pt>
                <c:pt idx="4103">
                  <c:v>7.4357300000000004</c:v>
                </c:pt>
                <c:pt idx="4104">
                  <c:v>7.3917700000000002</c:v>
                </c:pt>
                <c:pt idx="4105">
                  <c:v>7.3499299999999996</c:v>
                </c:pt>
                <c:pt idx="4106">
                  <c:v>7.3107800000000003</c:v>
                </c:pt>
                <c:pt idx="4107">
                  <c:v>7.2727599999999999</c:v>
                </c:pt>
                <c:pt idx="4108">
                  <c:v>7.2376399999999999</c:v>
                </c:pt>
                <c:pt idx="4109">
                  <c:v>7.2032100000000003</c:v>
                </c:pt>
                <c:pt idx="4110">
                  <c:v>7.1695200000000003</c:v>
                </c:pt>
                <c:pt idx="4111">
                  <c:v>7.1357299999999997</c:v>
                </c:pt>
                <c:pt idx="4112">
                  <c:v>7.1006999999999998</c:v>
                </c:pt>
                <c:pt idx="4113">
                  <c:v>7.0650500000000003</c:v>
                </c:pt>
                <c:pt idx="4114">
                  <c:v>7.0268699999999997</c:v>
                </c:pt>
                <c:pt idx="4115">
                  <c:v>6.9863299999999997</c:v>
                </c:pt>
                <c:pt idx="4116">
                  <c:v>6.9421299999999997</c:v>
                </c:pt>
                <c:pt idx="4117">
                  <c:v>6.8926100000000003</c:v>
                </c:pt>
                <c:pt idx="4118">
                  <c:v>6.8656800000000002</c:v>
                </c:pt>
                <c:pt idx="4119">
                  <c:v>6.8367800000000001</c:v>
                </c:pt>
                <c:pt idx="4120">
                  <c:v>6.8055199999999996</c:v>
                </c:pt>
                <c:pt idx="4121">
                  <c:v>6.7716599999999998</c:v>
                </c:pt>
                <c:pt idx="4122">
                  <c:v>6.7350000000000003</c:v>
                </c:pt>
                <c:pt idx="4123">
                  <c:v>6.6950500000000002</c:v>
                </c:pt>
                <c:pt idx="4124">
                  <c:v>6.65123</c:v>
                </c:pt>
                <c:pt idx="4125">
                  <c:v>6.6032200000000003</c:v>
                </c:pt>
                <c:pt idx="4126">
                  <c:v>6.5511499999999998</c:v>
                </c:pt>
                <c:pt idx="4127">
                  <c:v>6.4953900000000004</c:v>
                </c:pt>
                <c:pt idx="4128">
                  <c:v>6.4362700000000004</c:v>
                </c:pt>
                <c:pt idx="4129">
                  <c:v>6.3739800000000004</c:v>
                </c:pt>
                <c:pt idx="4130">
                  <c:v>6.3087900000000001</c:v>
                </c:pt>
                <c:pt idx="4131">
                  <c:v>6.2411799999999999</c:v>
                </c:pt>
                <c:pt idx="4132">
                  <c:v>6.1717199999999997</c:v>
                </c:pt>
                <c:pt idx="4133">
                  <c:v>6.1008599999999999</c:v>
                </c:pt>
                <c:pt idx="4134">
                  <c:v>6.0289099999999998</c:v>
                </c:pt>
                <c:pt idx="4135">
                  <c:v>5.9561400000000004</c:v>
                </c:pt>
                <c:pt idx="4136">
                  <c:v>5.8829399999999996</c:v>
                </c:pt>
                <c:pt idx="4137">
                  <c:v>5.8097500000000002</c:v>
                </c:pt>
                <c:pt idx="4138">
                  <c:v>5.7369599999999998</c:v>
                </c:pt>
                <c:pt idx="4139">
                  <c:v>5.6647600000000002</c:v>
                </c:pt>
                <c:pt idx="4140">
                  <c:v>5.5932500000000003</c:v>
                </c:pt>
                <c:pt idx="4141">
                  <c:v>5.5225</c:v>
                </c:pt>
                <c:pt idx="4142">
                  <c:v>5.4525800000000002</c:v>
                </c:pt>
                <c:pt idx="4143">
                  <c:v>5.3835899999999999</c:v>
                </c:pt>
                <c:pt idx="4144">
                  <c:v>5.3156499999999998</c:v>
                </c:pt>
                <c:pt idx="4145">
                  <c:v>5.24892</c:v>
                </c:pt>
                <c:pt idx="4146">
                  <c:v>5.1835699999999996</c:v>
                </c:pt>
                <c:pt idx="4147">
                  <c:v>5.1196799999999998</c:v>
                </c:pt>
                <c:pt idx="4148">
                  <c:v>5.0572699999999999</c:v>
                </c:pt>
                <c:pt idx="4149">
                  <c:v>4.9963300000000004</c:v>
                </c:pt>
                <c:pt idx="4150">
                  <c:v>4.9369899999999998</c:v>
                </c:pt>
                <c:pt idx="4151">
                  <c:v>4.8793899999999999</c:v>
                </c:pt>
                <c:pt idx="4152">
                  <c:v>4.8235799999999998</c:v>
                </c:pt>
                <c:pt idx="4153">
                  <c:v>4.76952</c:v>
                </c:pt>
                <c:pt idx="4154">
                  <c:v>4.71713</c:v>
                </c:pt>
                <c:pt idx="4155">
                  <c:v>4.6664700000000003</c:v>
                </c:pt>
                <c:pt idx="4156">
                  <c:v>4.61761</c:v>
                </c:pt>
                <c:pt idx="4157">
                  <c:v>4.5705299999999998</c:v>
                </c:pt>
                <c:pt idx="4158">
                  <c:v>4.5251700000000001</c:v>
                </c:pt>
                <c:pt idx="4159">
                  <c:v>4.48142</c:v>
                </c:pt>
                <c:pt idx="4160">
                  <c:v>4.4392500000000004</c:v>
                </c:pt>
                <c:pt idx="4161">
                  <c:v>4.3986700000000001</c:v>
                </c:pt>
                <c:pt idx="4162">
                  <c:v>4.3596300000000001</c:v>
                </c:pt>
                <c:pt idx="4163">
                  <c:v>4.3220299999999998</c:v>
                </c:pt>
                <c:pt idx="4164">
                  <c:v>4.2857200000000004</c:v>
                </c:pt>
                <c:pt idx="4165">
                  <c:v>4.25061</c:v>
                </c:pt>
                <c:pt idx="4166">
                  <c:v>4.2165999999999997</c:v>
                </c:pt>
                <c:pt idx="4167">
                  <c:v>4.1834600000000002</c:v>
                </c:pt>
                <c:pt idx="4168">
                  <c:v>4.1507399999999999</c:v>
                </c:pt>
                <c:pt idx="4169">
                  <c:v>4.1179500000000004</c:v>
                </c:pt>
                <c:pt idx="4170">
                  <c:v>4.0847600000000002</c:v>
                </c:pt>
                <c:pt idx="4171">
                  <c:v>4.0510999999999999</c:v>
                </c:pt>
                <c:pt idx="4172">
                  <c:v>4.0168799999999996</c:v>
                </c:pt>
                <c:pt idx="4173">
                  <c:v>3.9817999999999998</c:v>
                </c:pt>
                <c:pt idx="4174">
                  <c:v>3.9453800000000001</c:v>
                </c:pt>
                <c:pt idx="4175">
                  <c:v>3.9071899999999999</c:v>
                </c:pt>
                <c:pt idx="4176">
                  <c:v>3.86694</c:v>
                </c:pt>
                <c:pt idx="4177">
                  <c:v>3.8242799999999999</c:v>
                </c:pt>
                <c:pt idx="4178">
                  <c:v>3.77861</c:v>
                </c:pt>
                <c:pt idx="4179">
                  <c:v>3.7289699999999999</c:v>
                </c:pt>
                <c:pt idx="4180">
                  <c:v>3.6738400000000002</c:v>
                </c:pt>
                <c:pt idx="4181">
                  <c:v>3.6097999999999999</c:v>
                </c:pt>
                <c:pt idx="4182">
                  <c:v>3.52752</c:v>
                </c:pt>
                <c:pt idx="4183">
                  <c:v>3.4101900000000001</c:v>
                </c:pt>
                <c:pt idx="4184">
                  <c:v>3.2453799999999999</c:v>
                </c:pt>
                <c:pt idx="4185">
                  <c:v>3.0407899999999999</c:v>
                </c:pt>
                <c:pt idx="4186">
                  <c:v>2.8174800000000002</c:v>
                </c:pt>
                <c:pt idx="4187">
                  <c:v>2.59151</c:v>
                </c:pt>
                <c:pt idx="4188">
                  <c:v>2.3728899999999999</c:v>
                </c:pt>
                <c:pt idx="4189">
                  <c:v>2.16893</c:v>
                </c:pt>
                <c:pt idx="4190">
                  <c:v>1.9762900000000001</c:v>
                </c:pt>
                <c:pt idx="4191">
                  <c:v>1.7812300000000001</c:v>
                </c:pt>
                <c:pt idx="4192">
                  <c:v>1.57636</c:v>
                </c:pt>
                <c:pt idx="4193">
                  <c:v>1.37178</c:v>
                </c:pt>
                <c:pt idx="4194">
                  <c:v>1.18577</c:v>
                </c:pt>
                <c:pt idx="4195">
                  <c:v>1.02739</c:v>
                </c:pt>
                <c:pt idx="4196">
                  <c:v>0.88982000000000006</c:v>
                </c:pt>
                <c:pt idx="4197">
                  <c:v>0.75853000000000004</c:v>
                </c:pt>
                <c:pt idx="4198">
                  <c:v>0.62502999999999997</c:v>
                </c:pt>
                <c:pt idx="4199">
                  <c:v>0.49409999999999998</c:v>
                </c:pt>
                <c:pt idx="4200">
                  <c:v>0.37902000000000002</c:v>
                </c:pt>
                <c:pt idx="4201">
                  <c:v>0.28892000000000001</c:v>
                </c:pt>
                <c:pt idx="4202">
                  <c:v>0.21964</c:v>
                </c:pt>
                <c:pt idx="4203">
                  <c:v>0.15751999999999999</c:v>
                </c:pt>
                <c:pt idx="4204">
                  <c:v>9.2480000000000007E-2</c:v>
                </c:pt>
                <c:pt idx="4205">
                  <c:v>2.69E-2</c:v>
                </c:pt>
                <c:pt idx="4206">
                  <c:v>-2.7910000000000001E-2</c:v>
                </c:pt>
                <c:pt idx="4207">
                  <c:v>-6.3409999999999994E-2</c:v>
                </c:pt>
                <c:pt idx="4208">
                  <c:v>-9.7869999999999999E-2</c:v>
                </c:pt>
                <c:pt idx="4209">
                  <c:v>-0.14263000000000001</c:v>
                </c:pt>
                <c:pt idx="4210">
                  <c:v>-0.11447</c:v>
                </c:pt>
                <c:pt idx="4211">
                  <c:v>-7.5639999999999999E-2</c:v>
                </c:pt>
                <c:pt idx="4212">
                  <c:v>-5.0619999999999998E-2</c:v>
                </c:pt>
                <c:pt idx="4213">
                  <c:v>-2.0060000000000001E-2</c:v>
                </c:pt>
                <c:pt idx="4214">
                  <c:v>8.3199999999999993E-3</c:v>
                </c:pt>
                <c:pt idx="4215">
                  <c:v>1.3799999999999999E-3</c:v>
                </c:pt>
                <c:pt idx="4216">
                  <c:v>1.6299999999999999E-3</c:v>
                </c:pt>
                <c:pt idx="4217">
                  <c:v>1.98E-3</c:v>
                </c:pt>
                <c:pt idx="4218">
                  <c:v>2.3400000000000001E-3</c:v>
                </c:pt>
                <c:pt idx="4219">
                  <c:v>2.3400000000000001E-3</c:v>
                </c:pt>
                <c:pt idx="4220">
                  <c:v>2.2499999999999998E-3</c:v>
                </c:pt>
                <c:pt idx="4221">
                  <c:v>2.16E-3</c:v>
                </c:pt>
                <c:pt idx="4222">
                  <c:v>1.97E-3</c:v>
                </c:pt>
                <c:pt idx="4223">
                  <c:v>1.9300000000000001E-3</c:v>
                </c:pt>
                <c:pt idx="4224">
                  <c:v>2.2200000000000002E-3</c:v>
                </c:pt>
                <c:pt idx="4225">
                  <c:v>2.32E-3</c:v>
                </c:pt>
                <c:pt idx="4226">
                  <c:v>1.98E-3</c:v>
                </c:pt>
                <c:pt idx="4227">
                  <c:v>2.0500000000000002E-3</c:v>
                </c:pt>
                <c:pt idx="4228">
                  <c:v>2.2100000000000002E-3</c:v>
                </c:pt>
                <c:pt idx="4229">
                  <c:v>2.3600000000000001E-3</c:v>
                </c:pt>
                <c:pt idx="4230">
                  <c:v>2.2899999999999999E-3</c:v>
                </c:pt>
                <c:pt idx="4231">
                  <c:v>2.0999999999999999E-3</c:v>
                </c:pt>
                <c:pt idx="4232">
                  <c:v>2.15E-3</c:v>
                </c:pt>
                <c:pt idx="4233">
                  <c:v>2.2000000000000001E-3</c:v>
                </c:pt>
                <c:pt idx="4234">
                  <c:v>2.31E-3</c:v>
                </c:pt>
                <c:pt idx="4235">
                  <c:v>2.2399999999999998E-3</c:v>
                </c:pt>
                <c:pt idx="4236">
                  <c:v>2.2899999999999999E-3</c:v>
                </c:pt>
                <c:pt idx="4237">
                  <c:v>2.3700000000000001E-3</c:v>
                </c:pt>
                <c:pt idx="4238">
                  <c:v>2.2300000000000002E-3</c:v>
                </c:pt>
                <c:pt idx="4239">
                  <c:v>2.0799999999999998E-3</c:v>
                </c:pt>
                <c:pt idx="4240">
                  <c:v>2.0999999999999999E-3</c:v>
                </c:pt>
                <c:pt idx="4241">
                  <c:v>2.14E-3</c:v>
                </c:pt>
                <c:pt idx="4242">
                  <c:v>2.2499999999999998E-3</c:v>
                </c:pt>
                <c:pt idx="4243">
                  <c:v>2.15E-3</c:v>
                </c:pt>
                <c:pt idx="4244">
                  <c:v>2.0500000000000002E-3</c:v>
                </c:pt>
                <c:pt idx="4245">
                  <c:v>2.0600000000000002E-3</c:v>
                </c:pt>
                <c:pt idx="4246">
                  <c:v>1.99E-3</c:v>
                </c:pt>
                <c:pt idx="4247">
                  <c:v>2.0500000000000002E-3</c:v>
                </c:pt>
                <c:pt idx="4248">
                  <c:v>2.0899999999999998E-3</c:v>
                </c:pt>
                <c:pt idx="4249">
                  <c:v>2.1299999999999999E-3</c:v>
                </c:pt>
                <c:pt idx="4250">
                  <c:v>2E-3</c:v>
                </c:pt>
                <c:pt idx="4251">
                  <c:v>2.0799999999999998E-3</c:v>
                </c:pt>
                <c:pt idx="4252">
                  <c:v>1.9E-3</c:v>
                </c:pt>
                <c:pt idx="4253">
                  <c:v>1.91E-3</c:v>
                </c:pt>
                <c:pt idx="4254">
                  <c:v>2.0400000000000001E-3</c:v>
                </c:pt>
                <c:pt idx="4255">
                  <c:v>2.0300000000000001E-3</c:v>
                </c:pt>
                <c:pt idx="4256">
                  <c:v>2.0699999999999998E-3</c:v>
                </c:pt>
                <c:pt idx="4257">
                  <c:v>2.1800000000000001E-3</c:v>
                </c:pt>
                <c:pt idx="4258">
                  <c:v>2.0799999999999998E-3</c:v>
                </c:pt>
                <c:pt idx="4259">
                  <c:v>1.8400000000000001E-3</c:v>
                </c:pt>
                <c:pt idx="4260">
                  <c:v>2.0100000000000001E-3</c:v>
                </c:pt>
                <c:pt idx="4261">
                  <c:v>1.9400000000000001E-3</c:v>
                </c:pt>
                <c:pt idx="4262">
                  <c:v>1.97E-3</c:v>
                </c:pt>
                <c:pt idx="4263">
                  <c:v>1.97E-3</c:v>
                </c:pt>
                <c:pt idx="4264">
                  <c:v>1.91E-3</c:v>
                </c:pt>
                <c:pt idx="4265">
                  <c:v>1.7899999999999999E-3</c:v>
                </c:pt>
                <c:pt idx="4266">
                  <c:v>1.9E-3</c:v>
                </c:pt>
                <c:pt idx="4267">
                  <c:v>1.91E-3</c:v>
                </c:pt>
                <c:pt idx="4268">
                  <c:v>1.97E-3</c:v>
                </c:pt>
                <c:pt idx="4269">
                  <c:v>1.9599999999999999E-3</c:v>
                </c:pt>
                <c:pt idx="4270">
                  <c:v>2.0200000000000001E-3</c:v>
                </c:pt>
                <c:pt idx="4271">
                  <c:v>1.98E-3</c:v>
                </c:pt>
                <c:pt idx="4272">
                  <c:v>2.0899999999999998E-3</c:v>
                </c:pt>
                <c:pt idx="4273">
                  <c:v>2.15E-3</c:v>
                </c:pt>
                <c:pt idx="4274">
                  <c:v>2.0400000000000001E-3</c:v>
                </c:pt>
                <c:pt idx="4275">
                  <c:v>2.0400000000000001E-3</c:v>
                </c:pt>
                <c:pt idx="4276">
                  <c:v>1.9599999999999999E-3</c:v>
                </c:pt>
                <c:pt idx="4277">
                  <c:v>2.0100000000000001E-3</c:v>
                </c:pt>
                <c:pt idx="4278">
                  <c:v>1.97E-3</c:v>
                </c:pt>
                <c:pt idx="4279">
                  <c:v>1.9E-3</c:v>
                </c:pt>
                <c:pt idx="4280">
                  <c:v>1.9300000000000001E-3</c:v>
                </c:pt>
                <c:pt idx="4281">
                  <c:v>1.73E-3</c:v>
                </c:pt>
                <c:pt idx="4282">
                  <c:v>1.6999999999999999E-3</c:v>
                </c:pt>
                <c:pt idx="4283">
                  <c:v>1.6999999999999999E-3</c:v>
                </c:pt>
                <c:pt idx="4284">
                  <c:v>1.74E-3</c:v>
                </c:pt>
                <c:pt idx="4285">
                  <c:v>1.7799999999999999E-3</c:v>
                </c:pt>
                <c:pt idx="4286">
                  <c:v>1.7799999999999999E-3</c:v>
                </c:pt>
                <c:pt idx="4287">
                  <c:v>2.0200000000000001E-3</c:v>
                </c:pt>
                <c:pt idx="4288">
                  <c:v>1.92E-3</c:v>
                </c:pt>
                <c:pt idx="4289">
                  <c:v>1.99E-3</c:v>
                </c:pt>
                <c:pt idx="4290">
                  <c:v>1.92E-3</c:v>
                </c:pt>
                <c:pt idx="4291">
                  <c:v>1.97E-3</c:v>
                </c:pt>
                <c:pt idx="4292">
                  <c:v>1.9499999999999999E-3</c:v>
                </c:pt>
                <c:pt idx="4293">
                  <c:v>1.9599999999999999E-3</c:v>
                </c:pt>
                <c:pt idx="4294">
                  <c:v>1.8500000000000001E-3</c:v>
                </c:pt>
                <c:pt idx="4295">
                  <c:v>2.0400000000000001E-3</c:v>
                </c:pt>
                <c:pt idx="4296">
                  <c:v>2.0999999999999999E-3</c:v>
                </c:pt>
                <c:pt idx="4297">
                  <c:v>1.9499999999999999E-3</c:v>
                </c:pt>
                <c:pt idx="4298">
                  <c:v>1.89E-3</c:v>
                </c:pt>
                <c:pt idx="4299">
                  <c:v>1.99E-3</c:v>
                </c:pt>
                <c:pt idx="4300">
                  <c:v>2.0600000000000002E-3</c:v>
                </c:pt>
                <c:pt idx="4301">
                  <c:v>2.1199999999999999E-3</c:v>
                </c:pt>
                <c:pt idx="4302">
                  <c:v>2.0899999999999998E-3</c:v>
                </c:pt>
                <c:pt idx="4303">
                  <c:v>2.0699999999999998E-3</c:v>
                </c:pt>
                <c:pt idx="4304">
                  <c:v>1.9300000000000001E-3</c:v>
                </c:pt>
                <c:pt idx="4305">
                  <c:v>1.9499999999999999E-3</c:v>
                </c:pt>
                <c:pt idx="4306">
                  <c:v>1.9E-3</c:v>
                </c:pt>
                <c:pt idx="4307">
                  <c:v>1.8500000000000001E-3</c:v>
                </c:pt>
                <c:pt idx="4308">
                  <c:v>1.66E-3</c:v>
                </c:pt>
                <c:pt idx="4309">
                  <c:v>1.7799999999999999E-3</c:v>
                </c:pt>
                <c:pt idx="4310">
                  <c:v>1.9E-3</c:v>
                </c:pt>
                <c:pt idx="4311">
                  <c:v>2.0500000000000002E-3</c:v>
                </c:pt>
                <c:pt idx="4312">
                  <c:v>2.0799999999999998E-3</c:v>
                </c:pt>
                <c:pt idx="4313">
                  <c:v>2.1099999999999999E-3</c:v>
                </c:pt>
                <c:pt idx="4314">
                  <c:v>2.1900000000000001E-3</c:v>
                </c:pt>
                <c:pt idx="4315">
                  <c:v>2.0600000000000002E-3</c:v>
                </c:pt>
                <c:pt idx="4316">
                  <c:v>1.99E-3</c:v>
                </c:pt>
                <c:pt idx="4317">
                  <c:v>2.0200000000000001E-3</c:v>
                </c:pt>
                <c:pt idx="4318">
                  <c:v>2.0200000000000001E-3</c:v>
                </c:pt>
                <c:pt idx="4319">
                  <c:v>2.1099999999999999E-3</c:v>
                </c:pt>
                <c:pt idx="4320">
                  <c:v>2.1199999999999999E-3</c:v>
                </c:pt>
                <c:pt idx="4321">
                  <c:v>2.0899999999999998E-3</c:v>
                </c:pt>
                <c:pt idx="4322">
                  <c:v>2.1099999999999999E-3</c:v>
                </c:pt>
                <c:pt idx="4323">
                  <c:v>2.0899999999999998E-3</c:v>
                </c:pt>
                <c:pt idx="4324">
                  <c:v>2.2399999999999998E-3</c:v>
                </c:pt>
                <c:pt idx="4325">
                  <c:v>2.0400000000000001E-3</c:v>
                </c:pt>
                <c:pt idx="4326">
                  <c:v>2.0100000000000001E-3</c:v>
                </c:pt>
                <c:pt idx="4327">
                  <c:v>1.9499999999999999E-3</c:v>
                </c:pt>
                <c:pt idx="4328">
                  <c:v>1.8799999999999999E-3</c:v>
                </c:pt>
                <c:pt idx="4329">
                  <c:v>1.97E-3</c:v>
                </c:pt>
                <c:pt idx="4330">
                  <c:v>1.82E-3</c:v>
                </c:pt>
                <c:pt idx="4331">
                  <c:v>1.89E-3</c:v>
                </c:pt>
                <c:pt idx="4332">
                  <c:v>1.98E-3</c:v>
                </c:pt>
                <c:pt idx="4333">
                  <c:v>1.8699999999999999E-3</c:v>
                </c:pt>
                <c:pt idx="4334">
                  <c:v>1.91E-3</c:v>
                </c:pt>
                <c:pt idx="4335">
                  <c:v>1.9599999999999999E-3</c:v>
                </c:pt>
                <c:pt idx="4336">
                  <c:v>1.9300000000000001E-3</c:v>
                </c:pt>
                <c:pt idx="4337">
                  <c:v>1.99E-3</c:v>
                </c:pt>
                <c:pt idx="4338">
                  <c:v>1.92E-3</c:v>
                </c:pt>
                <c:pt idx="4339">
                  <c:v>1.8699999999999999E-3</c:v>
                </c:pt>
                <c:pt idx="4340">
                  <c:v>1.9499999999999999E-3</c:v>
                </c:pt>
                <c:pt idx="4341">
                  <c:v>2.16E-3</c:v>
                </c:pt>
                <c:pt idx="4342">
                  <c:v>2.6199999999999999E-3</c:v>
                </c:pt>
                <c:pt idx="4343">
                  <c:v>2.1800000000000001E-3</c:v>
                </c:pt>
                <c:pt idx="4344">
                  <c:v>1.73E-3</c:v>
                </c:pt>
                <c:pt idx="4345">
                  <c:v>1.9300000000000001E-3</c:v>
                </c:pt>
                <c:pt idx="4346">
                  <c:v>1.92E-3</c:v>
                </c:pt>
                <c:pt idx="4347">
                  <c:v>1.6900000000000001E-3</c:v>
                </c:pt>
                <c:pt idx="4348">
                  <c:v>1.65E-3</c:v>
                </c:pt>
                <c:pt idx="4349">
                  <c:v>1.92E-3</c:v>
                </c:pt>
                <c:pt idx="4350">
                  <c:v>1.98E-3</c:v>
                </c:pt>
              </c:numCache>
            </c:numRef>
          </c:yVal>
          <c:smooth val="0"/>
        </c:ser>
        <c:ser>
          <c:idx val="1"/>
          <c:order val="1"/>
          <c:spPr>
            <a:ln w="19050" cap="rnd">
              <a:solidFill>
                <a:schemeClr val="accent2"/>
              </a:solidFill>
              <a:round/>
            </a:ln>
            <a:effectLst/>
          </c:spPr>
          <c:marker>
            <c:symbol val="none"/>
          </c:marker>
          <c:xVal>
            <c:numRef>
              <c:f>Sheet1!$A$1:$A$5079</c:f>
              <c:numCache>
                <c:formatCode>General</c:formatCode>
                <c:ptCount val="5079"/>
                <c:pt idx="0">
                  <c:v>-1E-4</c:v>
                </c:pt>
                <c:pt idx="1">
                  <c:v>8.8000000000000005E-3</c:v>
                </c:pt>
                <c:pt idx="2">
                  <c:v>1.66E-2</c:v>
                </c:pt>
                <c:pt idx="3">
                  <c:v>2.5000000000000001E-2</c:v>
                </c:pt>
                <c:pt idx="4">
                  <c:v>3.3500000000000002E-2</c:v>
                </c:pt>
                <c:pt idx="5">
                  <c:v>4.1700000000000001E-2</c:v>
                </c:pt>
                <c:pt idx="6">
                  <c:v>5.0200000000000002E-2</c:v>
                </c:pt>
                <c:pt idx="7">
                  <c:v>5.8299999999999998E-2</c:v>
                </c:pt>
                <c:pt idx="8">
                  <c:v>6.6699999999999995E-2</c:v>
                </c:pt>
                <c:pt idx="9">
                  <c:v>7.4999999999999997E-2</c:v>
                </c:pt>
                <c:pt idx="10">
                  <c:v>8.3400000000000002E-2</c:v>
                </c:pt>
                <c:pt idx="11">
                  <c:v>9.1700000000000004E-2</c:v>
                </c:pt>
                <c:pt idx="12">
                  <c:v>0.1</c:v>
                </c:pt>
                <c:pt idx="13">
                  <c:v>0.1084</c:v>
                </c:pt>
                <c:pt idx="14">
                  <c:v>0.1167</c:v>
                </c:pt>
                <c:pt idx="15">
                  <c:v>0.12509999999999999</c:v>
                </c:pt>
                <c:pt idx="16">
                  <c:v>0.13339999999999999</c:v>
                </c:pt>
                <c:pt idx="17">
                  <c:v>0.14180000000000001</c:v>
                </c:pt>
                <c:pt idx="18">
                  <c:v>0.15010000000000001</c:v>
                </c:pt>
                <c:pt idx="19">
                  <c:v>0.15840000000000001</c:v>
                </c:pt>
                <c:pt idx="20">
                  <c:v>0.1668</c:v>
                </c:pt>
                <c:pt idx="21">
                  <c:v>0.17510000000000001</c:v>
                </c:pt>
                <c:pt idx="22">
                  <c:v>0.18340000000000001</c:v>
                </c:pt>
                <c:pt idx="23">
                  <c:v>0.1918</c:v>
                </c:pt>
                <c:pt idx="24">
                  <c:v>0.2001</c:v>
                </c:pt>
                <c:pt idx="25">
                  <c:v>0.2084</c:v>
                </c:pt>
                <c:pt idx="26">
                  <c:v>0.2167</c:v>
                </c:pt>
                <c:pt idx="27">
                  <c:v>0.22500000000000001</c:v>
                </c:pt>
                <c:pt idx="28">
                  <c:v>0.2334</c:v>
                </c:pt>
                <c:pt idx="29">
                  <c:v>0.2417</c:v>
                </c:pt>
                <c:pt idx="30">
                  <c:v>0.25009999999999999</c:v>
                </c:pt>
                <c:pt idx="31">
                  <c:v>0.25840000000000002</c:v>
                </c:pt>
                <c:pt idx="32">
                  <c:v>0.26679999999999998</c:v>
                </c:pt>
                <c:pt idx="33">
                  <c:v>0.27510000000000001</c:v>
                </c:pt>
                <c:pt idx="34">
                  <c:v>0.28339999999999999</c:v>
                </c:pt>
                <c:pt idx="35">
                  <c:v>0.2918</c:v>
                </c:pt>
                <c:pt idx="36">
                  <c:v>0.30009999999999998</c:v>
                </c:pt>
                <c:pt idx="37">
                  <c:v>0.30840000000000001</c:v>
                </c:pt>
                <c:pt idx="38">
                  <c:v>0.31680000000000003</c:v>
                </c:pt>
                <c:pt idx="39">
                  <c:v>0.3251</c:v>
                </c:pt>
                <c:pt idx="40">
                  <c:v>0.33350000000000002</c:v>
                </c:pt>
                <c:pt idx="41">
                  <c:v>0.3417</c:v>
                </c:pt>
                <c:pt idx="42">
                  <c:v>0.35020000000000001</c:v>
                </c:pt>
                <c:pt idx="43">
                  <c:v>0.3584</c:v>
                </c:pt>
                <c:pt idx="44">
                  <c:v>0.36680000000000001</c:v>
                </c:pt>
                <c:pt idx="45">
                  <c:v>0.37509999999999999</c:v>
                </c:pt>
                <c:pt idx="46">
                  <c:v>0.38340000000000002</c:v>
                </c:pt>
                <c:pt idx="47">
                  <c:v>0.39169999999999999</c:v>
                </c:pt>
                <c:pt idx="48">
                  <c:v>0.40010000000000001</c:v>
                </c:pt>
                <c:pt idx="49">
                  <c:v>0.40839999999999999</c:v>
                </c:pt>
                <c:pt idx="50">
                  <c:v>0.41670000000000001</c:v>
                </c:pt>
                <c:pt idx="51">
                  <c:v>0.42499999999999999</c:v>
                </c:pt>
                <c:pt idx="52">
                  <c:v>0.43340000000000001</c:v>
                </c:pt>
                <c:pt idx="53">
                  <c:v>0.44180000000000003</c:v>
                </c:pt>
                <c:pt idx="54">
                  <c:v>0.4501</c:v>
                </c:pt>
                <c:pt idx="55">
                  <c:v>0.45839999999999997</c:v>
                </c:pt>
                <c:pt idx="56">
                  <c:v>0.4667</c:v>
                </c:pt>
                <c:pt idx="57">
                  <c:v>0.47499999999999998</c:v>
                </c:pt>
                <c:pt idx="58">
                  <c:v>0.48349999999999999</c:v>
                </c:pt>
                <c:pt idx="59">
                  <c:v>0.49170000000000003</c:v>
                </c:pt>
                <c:pt idx="60">
                  <c:v>0.50009999999999999</c:v>
                </c:pt>
                <c:pt idx="61">
                  <c:v>0.50839999999999996</c:v>
                </c:pt>
                <c:pt idx="62">
                  <c:v>0.51680000000000004</c:v>
                </c:pt>
                <c:pt idx="63">
                  <c:v>0.52510000000000001</c:v>
                </c:pt>
                <c:pt idx="64">
                  <c:v>0.53349999999999997</c:v>
                </c:pt>
                <c:pt idx="65">
                  <c:v>0.54179999999999995</c:v>
                </c:pt>
                <c:pt idx="66">
                  <c:v>0.55020000000000002</c:v>
                </c:pt>
                <c:pt idx="67">
                  <c:v>0.55840000000000001</c:v>
                </c:pt>
                <c:pt idx="68">
                  <c:v>0.56669999999999998</c:v>
                </c:pt>
                <c:pt idx="69">
                  <c:v>0.57499999999999996</c:v>
                </c:pt>
                <c:pt idx="70">
                  <c:v>0.58340000000000003</c:v>
                </c:pt>
                <c:pt idx="71">
                  <c:v>0.5917</c:v>
                </c:pt>
                <c:pt idx="72">
                  <c:v>0.60009999999999997</c:v>
                </c:pt>
                <c:pt idx="73">
                  <c:v>0.60840000000000005</c:v>
                </c:pt>
                <c:pt idx="74">
                  <c:v>0.61670000000000003</c:v>
                </c:pt>
                <c:pt idx="75">
                  <c:v>0.62509999999999999</c:v>
                </c:pt>
                <c:pt idx="76">
                  <c:v>0.63339999999999996</c:v>
                </c:pt>
                <c:pt idx="77">
                  <c:v>0.64170000000000005</c:v>
                </c:pt>
                <c:pt idx="78">
                  <c:v>0.65010000000000001</c:v>
                </c:pt>
                <c:pt idx="79">
                  <c:v>0.65849999999999997</c:v>
                </c:pt>
                <c:pt idx="80">
                  <c:v>0.66679999999999995</c:v>
                </c:pt>
                <c:pt idx="81">
                  <c:v>0.67510000000000003</c:v>
                </c:pt>
                <c:pt idx="82">
                  <c:v>0.6835</c:v>
                </c:pt>
                <c:pt idx="83">
                  <c:v>0.69169999999999998</c:v>
                </c:pt>
                <c:pt idx="84">
                  <c:v>0.70009999999999994</c:v>
                </c:pt>
                <c:pt idx="85">
                  <c:v>0.70840000000000003</c:v>
                </c:pt>
                <c:pt idx="86">
                  <c:v>0.7167</c:v>
                </c:pt>
                <c:pt idx="87">
                  <c:v>0.72499999999999998</c:v>
                </c:pt>
                <c:pt idx="88">
                  <c:v>0.73340000000000005</c:v>
                </c:pt>
                <c:pt idx="89">
                  <c:v>0.74170000000000003</c:v>
                </c:pt>
                <c:pt idx="90">
                  <c:v>0.75</c:v>
                </c:pt>
                <c:pt idx="91">
                  <c:v>0.75829999999999997</c:v>
                </c:pt>
                <c:pt idx="92">
                  <c:v>0.76670000000000005</c:v>
                </c:pt>
                <c:pt idx="93">
                  <c:v>0.77510000000000001</c:v>
                </c:pt>
                <c:pt idx="94">
                  <c:v>0.78339999999999999</c:v>
                </c:pt>
                <c:pt idx="95">
                  <c:v>0.79169999999999996</c:v>
                </c:pt>
                <c:pt idx="96">
                  <c:v>0.80010000000000003</c:v>
                </c:pt>
                <c:pt idx="97">
                  <c:v>0.80840000000000001</c:v>
                </c:pt>
                <c:pt idx="98">
                  <c:v>0.81669999999999998</c:v>
                </c:pt>
                <c:pt idx="99">
                  <c:v>0.82499999999999996</c:v>
                </c:pt>
                <c:pt idx="100">
                  <c:v>0.83340000000000003</c:v>
                </c:pt>
                <c:pt idx="101">
                  <c:v>0.8417</c:v>
                </c:pt>
                <c:pt idx="102">
                  <c:v>0.85009999999999997</c:v>
                </c:pt>
                <c:pt idx="103">
                  <c:v>0.85850000000000004</c:v>
                </c:pt>
                <c:pt idx="104">
                  <c:v>0.86680000000000001</c:v>
                </c:pt>
                <c:pt idx="105">
                  <c:v>0.87509999999999999</c:v>
                </c:pt>
                <c:pt idx="106">
                  <c:v>0.88349999999999995</c:v>
                </c:pt>
                <c:pt idx="107">
                  <c:v>0.89180000000000004</c:v>
                </c:pt>
                <c:pt idx="108">
                  <c:v>0.90010000000000001</c:v>
                </c:pt>
                <c:pt idx="109">
                  <c:v>0.90839999999999999</c:v>
                </c:pt>
                <c:pt idx="110">
                  <c:v>0.91669999999999996</c:v>
                </c:pt>
                <c:pt idx="111">
                  <c:v>0.92510000000000003</c:v>
                </c:pt>
                <c:pt idx="112">
                  <c:v>0.93340000000000001</c:v>
                </c:pt>
                <c:pt idx="113">
                  <c:v>0.94179999999999997</c:v>
                </c:pt>
                <c:pt idx="114">
                  <c:v>0.95009999999999994</c:v>
                </c:pt>
                <c:pt idx="115">
                  <c:v>0.95840000000000003</c:v>
                </c:pt>
                <c:pt idx="116">
                  <c:v>0.96679999999999999</c:v>
                </c:pt>
                <c:pt idx="117">
                  <c:v>0.97509999999999997</c:v>
                </c:pt>
                <c:pt idx="118">
                  <c:v>0.98340000000000005</c:v>
                </c:pt>
                <c:pt idx="119">
                  <c:v>0.99170000000000003</c:v>
                </c:pt>
                <c:pt idx="120">
                  <c:v>1</c:v>
                </c:pt>
                <c:pt idx="121">
                  <c:v>1.0084</c:v>
                </c:pt>
                <c:pt idx="122">
                  <c:v>1.0166999999999999</c:v>
                </c:pt>
                <c:pt idx="123">
                  <c:v>1.0250999999999999</c:v>
                </c:pt>
                <c:pt idx="124">
                  <c:v>1.0334000000000001</c:v>
                </c:pt>
                <c:pt idx="125">
                  <c:v>1.0418000000000001</c:v>
                </c:pt>
                <c:pt idx="126">
                  <c:v>1.0501</c:v>
                </c:pt>
                <c:pt idx="127">
                  <c:v>1.0585</c:v>
                </c:pt>
                <c:pt idx="128">
                  <c:v>1.0667</c:v>
                </c:pt>
                <c:pt idx="129">
                  <c:v>1.0750999999999999</c:v>
                </c:pt>
                <c:pt idx="130">
                  <c:v>1.0833999999999999</c:v>
                </c:pt>
                <c:pt idx="131">
                  <c:v>1.0916999999999999</c:v>
                </c:pt>
                <c:pt idx="132">
                  <c:v>1.1001000000000001</c:v>
                </c:pt>
                <c:pt idx="133">
                  <c:v>1.1084000000000001</c:v>
                </c:pt>
                <c:pt idx="134">
                  <c:v>1.1168</c:v>
                </c:pt>
                <c:pt idx="135">
                  <c:v>1.1251</c:v>
                </c:pt>
                <c:pt idx="136">
                  <c:v>1.1334</c:v>
                </c:pt>
                <c:pt idx="137">
                  <c:v>1.1416999999999999</c:v>
                </c:pt>
                <c:pt idx="138">
                  <c:v>1.1499999999999999</c:v>
                </c:pt>
                <c:pt idx="139">
                  <c:v>1.1584000000000001</c:v>
                </c:pt>
                <c:pt idx="140">
                  <c:v>1.1666000000000001</c:v>
                </c:pt>
                <c:pt idx="141">
                  <c:v>1.175</c:v>
                </c:pt>
                <c:pt idx="142">
                  <c:v>1.1835</c:v>
                </c:pt>
                <c:pt idx="143">
                  <c:v>1.1918</c:v>
                </c:pt>
                <c:pt idx="144">
                  <c:v>1.2000999999999999</c:v>
                </c:pt>
                <c:pt idx="145">
                  <c:v>1.2084999999999999</c:v>
                </c:pt>
                <c:pt idx="146">
                  <c:v>1.2168000000000001</c:v>
                </c:pt>
                <c:pt idx="147">
                  <c:v>1.2251000000000001</c:v>
                </c:pt>
                <c:pt idx="148">
                  <c:v>1.2335</c:v>
                </c:pt>
                <c:pt idx="149">
                  <c:v>1.2418</c:v>
                </c:pt>
                <c:pt idx="150">
                  <c:v>1.2501</c:v>
                </c:pt>
                <c:pt idx="151">
                  <c:v>1.2584</c:v>
                </c:pt>
                <c:pt idx="152">
                  <c:v>1.2666999999999999</c:v>
                </c:pt>
                <c:pt idx="153">
                  <c:v>1.2750999999999999</c:v>
                </c:pt>
                <c:pt idx="154">
                  <c:v>1.2834000000000001</c:v>
                </c:pt>
                <c:pt idx="155">
                  <c:v>1.2917000000000001</c:v>
                </c:pt>
                <c:pt idx="156">
                  <c:v>1.3001</c:v>
                </c:pt>
                <c:pt idx="157">
                  <c:v>1.3084</c:v>
                </c:pt>
                <c:pt idx="158">
                  <c:v>1.3167</c:v>
                </c:pt>
                <c:pt idx="159">
                  <c:v>1.325</c:v>
                </c:pt>
                <c:pt idx="160">
                  <c:v>1.3333999999999999</c:v>
                </c:pt>
                <c:pt idx="161">
                  <c:v>1.3416999999999999</c:v>
                </c:pt>
                <c:pt idx="162">
                  <c:v>1.3501000000000001</c:v>
                </c:pt>
                <c:pt idx="163">
                  <c:v>1.3585</c:v>
                </c:pt>
                <c:pt idx="164">
                  <c:v>1.3668</c:v>
                </c:pt>
                <c:pt idx="165">
                  <c:v>1.3751</c:v>
                </c:pt>
                <c:pt idx="166">
                  <c:v>1.3835</c:v>
                </c:pt>
                <c:pt idx="167">
                  <c:v>1.3917999999999999</c:v>
                </c:pt>
                <c:pt idx="168">
                  <c:v>1.4000999999999999</c:v>
                </c:pt>
                <c:pt idx="169">
                  <c:v>1.4084000000000001</c:v>
                </c:pt>
                <c:pt idx="170">
                  <c:v>1.4167000000000001</c:v>
                </c:pt>
                <c:pt idx="171">
                  <c:v>1.4251</c:v>
                </c:pt>
                <c:pt idx="172">
                  <c:v>1.4334</c:v>
                </c:pt>
                <c:pt idx="173">
                  <c:v>1.4417</c:v>
                </c:pt>
                <c:pt idx="174">
                  <c:v>1.45</c:v>
                </c:pt>
                <c:pt idx="175">
                  <c:v>1.4582999999999999</c:v>
                </c:pt>
                <c:pt idx="176">
                  <c:v>1.4666999999999999</c:v>
                </c:pt>
                <c:pt idx="177">
                  <c:v>1.4750000000000001</c:v>
                </c:pt>
                <c:pt idx="178">
                  <c:v>1.4833000000000001</c:v>
                </c:pt>
                <c:pt idx="179">
                  <c:v>1.4917</c:v>
                </c:pt>
                <c:pt idx="180">
                  <c:v>1.5</c:v>
                </c:pt>
                <c:pt idx="181">
                  <c:v>1.5084</c:v>
                </c:pt>
                <c:pt idx="182">
                  <c:v>1.5167999999999999</c:v>
                </c:pt>
                <c:pt idx="183">
                  <c:v>1.5250999999999999</c:v>
                </c:pt>
                <c:pt idx="184">
                  <c:v>1.5334000000000001</c:v>
                </c:pt>
                <c:pt idx="185">
                  <c:v>1.5418000000000001</c:v>
                </c:pt>
                <c:pt idx="186">
                  <c:v>1.5501</c:v>
                </c:pt>
                <c:pt idx="187">
                  <c:v>1.5584</c:v>
                </c:pt>
                <c:pt idx="188">
                  <c:v>1.5668</c:v>
                </c:pt>
                <c:pt idx="189">
                  <c:v>1.5750999999999999</c:v>
                </c:pt>
                <c:pt idx="190">
                  <c:v>1.5833999999999999</c:v>
                </c:pt>
                <c:pt idx="191">
                  <c:v>1.5916999999999999</c:v>
                </c:pt>
                <c:pt idx="192">
                  <c:v>1.6001000000000001</c:v>
                </c:pt>
                <c:pt idx="193">
                  <c:v>1.6083000000000001</c:v>
                </c:pt>
                <c:pt idx="194">
                  <c:v>1.6167</c:v>
                </c:pt>
                <c:pt idx="195">
                  <c:v>1.625</c:v>
                </c:pt>
                <c:pt idx="196">
                  <c:v>1.6334</c:v>
                </c:pt>
                <c:pt idx="197">
                  <c:v>1.6416999999999999</c:v>
                </c:pt>
                <c:pt idx="198">
                  <c:v>1.65</c:v>
                </c:pt>
                <c:pt idx="199">
                  <c:v>1.6584000000000001</c:v>
                </c:pt>
                <c:pt idx="200">
                  <c:v>1.6667000000000001</c:v>
                </c:pt>
                <c:pt idx="201">
                  <c:v>1.675</c:v>
                </c:pt>
                <c:pt idx="202">
                  <c:v>1.6834</c:v>
                </c:pt>
                <c:pt idx="203">
                  <c:v>1.6917</c:v>
                </c:pt>
                <c:pt idx="204">
                  <c:v>1.7000999999999999</c:v>
                </c:pt>
                <c:pt idx="205">
                  <c:v>1.7083999999999999</c:v>
                </c:pt>
                <c:pt idx="206">
                  <c:v>1.7166999999999999</c:v>
                </c:pt>
                <c:pt idx="207">
                  <c:v>1.7251000000000001</c:v>
                </c:pt>
                <c:pt idx="208">
                  <c:v>1.7335</c:v>
                </c:pt>
                <c:pt idx="209">
                  <c:v>1.7418</c:v>
                </c:pt>
                <c:pt idx="210">
                  <c:v>1.7501</c:v>
                </c:pt>
                <c:pt idx="211">
                  <c:v>1.7584</c:v>
                </c:pt>
                <c:pt idx="212">
                  <c:v>1.7666999999999999</c:v>
                </c:pt>
                <c:pt idx="213">
                  <c:v>1.7750999999999999</c:v>
                </c:pt>
                <c:pt idx="214">
                  <c:v>1.7834000000000001</c:v>
                </c:pt>
                <c:pt idx="215">
                  <c:v>1.7918000000000001</c:v>
                </c:pt>
                <c:pt idx="216">
                  <c:v>1.8001</c:v>
                </c:pt>
                <c:pt idx="217">
                  <c:v>1.8084</c:v>
                </c:pt>
                <c:pt idx="218">
                  <c:v>1.8167</c:v>
                </c:pt>
                <c:pt idx="219">
                  <c:v>1.825</c:v>
                </c:pt>
                <c:pt idx="220">
                  <c:v>1.8332999999999999</c:v>
                </c:pt>
                <c:pt idx="221">
                  <c:v>1.8416999999999999</c:v>
                </c:pt>
                <c:pt idx="222">
                  <c:v>1.85</c:v>
                </c:pt>
                <c:pt idx="223">
                  <c:v>1.8585</c:v>
                </c:pt>
                <c:pt idx="224">
                  <c:v>1.8668</c:v>
                </c:pt>
                <c:pt idx="225">
                  <c:v>1.8752</c:v>
                </c:pt>
                <c:pt idx="226">
                  <c:v>1.8835</c:v>
                </c:pt>
                <c:pt idx="227">
                  <c:v>1.8917999999999999</c:v>
                </c:pt>
                <c:pt idx="228">
                  <c:v>1.9000999999999999</c:v>
                </c:pt>
                <c:pt idx="229">
                  <c:v>1.9084000000000001</c:v>
                </c:pt>
                <c:pt idx="230">
                  <c:v>1.9168000000000001</c:v>
                </c:pt>
                <c:pt idx="231">
                  <c:v>1.9251</c:v>
                </c:pt>
                <c:pt idx="232">
                  <c:v>1.9334</c:v>
                </c:pt>
                <c:pt idx="233">
                  <c:v>1.9418</c:v>
                </c:pt>
                <c:pt idx="234">
                  <c:v>1.9500999999999999</c:v>
                </c:pt>
                <c:pt idx="235">
                  <c:v>1.9582999999999999</c:v>
                </c:pt>
                <c:pt idx="236">
                  <c:v>1.9666999999999999</c:v>
                </c:pt>
                <c:pt idx="237">
                  <c:v>1.9750000000000001</c:v>
                </c:pt>
                <c:pt idx="238">
                  <c:v>1.9834000000000001</c:v>
                </c:pt>
                <c:pt idx="239">
                  <c:v>1.9916</c:v>
                </c:pt>
                <c:pt idx="240">
                  <c:v>2</c:v>
                </c:pt>
                <c:pt idx="241">
                  <c:v>2.0083000000000002</c:v>
                </c:pt>
                <c:pt idx="242">
                  <c:v>2.0167999999999999</c:v>
                </c:pt>
                <c:pt idx="243">
                  <c:v>2.0251000000000001</c:v>
                </c:pt>
                <c:pt idx="244">
                  <c:v>2.0333999999999999</c:v>
                </c:pt>
                <c:pt idx="245">
                  <c:v>2.0417999999999998</c:v>
                </c:pt>
                <c:pt idx="246">
                  <c:v>2.0501</c:v>
                </c:pt>
                <c:pt idx="247">
                  <c:v>2.0585</c:v>
                </c:pt>
                <c:pt idx="248">
                  <c:v>2.0668000000000002</c:v>
                </c:pt>
                <c:pt idx="249">
                  <c:v>2.0750999999999999</c:v>
                </c:pt>
                <c:pt idx="250">
                  <c:v>2.0834999999999999</c:v>
                </c:pt>
                <c:pt idx="251">
                  <c:v>2.0918000000000001</c:v>
                </c:pt>
                <c:pt idx="252">
                  <c:v>2.1000999999999999</c:v>
                </c:pt>
                <c:pt idx="253">
                  <c:v>2.1084000000000001</c:v>
                </c:pt>
                <c:pt idx="254">
                  <c:v>2.1166999999999998</c:v>
                </c:pt>
                <c:pt idx="255">
                  <c:v>2.125</c:v>
                </c:pt>
                <c:pt idx="256">
                  <c:v>2.1334</c:v>
                </c:pt>
                <c:pt idx="257">
                  <c:v>2.1417000000000002</c:v>
                </c:pt>
                <c:pt idx="258">
                  <c:v>2.15</c:v>
                </c:pt>
                <c:pt idx="259">
                  <c:v>2.1583000000000001</c:v>
                </c:pt>
                <c:pt idx="260">
                  <c:v>2.1667000000000001</c:v>
                </c:pt>
                <c:pt idx="261">
                  <c:v>2.1751</c:v>
                </c:pt>
                <c:pt idx="262">
                  <c:v>2.1833999999999998</c:v>
                </c:pt>
                <c:pt idx="263">
                  <c:v>2.1918000000000002</c:v>
                </c:pt>
                <c:pt idx="264">
                  <c:v>2.2000999999999999</c:v>
                </c:pt>
                <c:pt idx="265">
                  <c:v>2.2084999999999999</c:v>
                </c:pt>
                <c:pt idx="266">
                  <c:v>2.2166999999999999</c:v>
                </c:pt>
                <c:pt idx="267">
                  <c:v>2.2250999999999999</c:v>
                </c:pt>
                <c:pt idx="268">
                  <c:v>2.2334000000000001</c:v>
                </c:pt>
                <c:pt idx="269">
                  <c:v>2.2418</c:v>
                </c:pt>
                <c:pt idx="270">
                  <c:v>2.2501000000000002</c:v>
                </c:pt>
                <c:pt idx="271">
                  <c:v>2.2584</c:v>
                </c:pt>
                <c:pt idx="272">
                  <c:v>2.2667000000000002</c:v>
                </c:pt>
                <c:pt idx="273">
                  <c:v>2.2751000000000001</c:v>
                </c:pt>
                <c:pt idx="274">
                  <c:v>2.2833999999999999</c:v>
                </c:pt>
                <c:pt idx="275">
                  <c:v>2.2915999999999999</c:v>
                </c:pt>
                <c:pt idx="276">
                  <c:v>2.2999000000000001</c:v>
                </c:pt>
                <c:pt idx="277">
                  <c:v>2.3083999999999998</c:v>
                </c:pt>
                <c:pt idx="278">
                  <c:v>2.3167</c:v>
                </c:pt>
                <c:pt idx="279">
                  <c:v>2.3250000000000002</c:v>
                </c:pt>
                <c:pt idx="280">
                  <c:v>2.3332999999999999</c:v>
                </c:pt>
                <c:pt idx="281">
                  <c:v>2.3416999999999999</c:v>
                </c:pt>
                <c:pt idx="282">
                  <c:v>2.35</c:v>
                </c:pt>
                <c:pt idx="283">
                  <c:v>2.3584000000000001</c:v>
                </c:pt>
                <c:pt idx="284">
                  <c:v>2.3668</c:v>
                </c:pt>
                <c:pt idx="285">
                  <c:v>2.3752</c:v>
                </c:pt>
                <c:pt idx="286">
                  <c:v>2.3834</c:v>
                </c:pt>
                <c:pt idx="287">
                  <c:v>2.3917999999999999</c:v>
                </c:pt>
                <c:pt idx="288">
                  <c:v>2.4001000000000001</c:v>
                </c:pt>
                <c:pt idx="289">
                  <c:v>2.4085000000000001</c:v>
                </c:pt>
                <c:pt idx="290">
                  <c:v>2.4167999999999998</c:v>
                </c:pt>
                <c:pt idx="291">
                  <c:v>2.4251</c:v>
                </c:pt>
                <c:pt idx="292">
                  <c:v>2.4333</c:v>
                </c:pt>
                <c:pt idx="293">
                  <c:v>2.4417</c:v>
                </c:pt>
                <c:pt idx="294">
                  <c:v>2.4500999999999999</c:v>
                </c:pt>
                <c:pt idx="295">
                  <c:v>2.4584000000000001</c:v>
                </c:pt>
                <c:pt idx="296">
                  <c:v>2.4666999999999999</c:v>
                </c:pt>
                <c:pt idx="297">
                  <c:v>2.4750000000000001</c:v>
                </c:pt>
                <c:pt idx="298">
                  <c:v>2.4834000000000001</c:v>
                </c:pt>
                <c:pt idx="299">
                  <c:v>2.4916999999999998</c:v>
                </c:pt>
                <c:pt idx="300">
                  <c:v>2.5</c:v>
                </c:pt>
                <c:pt idx="301">
                  <c:v>2.5084</c:v>
                </c:pt>
                <c:pt idx="302">
                  <c:v>2.5167000000000002</c:v>
                </c:pt>
                <c:pt idx="303">
                  <c:v>2.5251000000000001</c:v>
                </c:pt>
                <c:pt idx="304">
                  <c:v>2.5333999999999999</c:v>
                </c:pt>
                <c:pt idx="305">
                  <c:v>2.5417000000000001</c:v>
                </c:pt>
                <c:pt idx="306">
                  <c:v>2.5501</c:v>
                </c:pt>
                <c:pt idx="307">
                  <c:v>2.5583999999999998</c:v>
                </c:pt>
                <c:pt idx="308">
                  <c:v>2.5668000000000002</c:v>
                </c:pt>
                <c:pt idx="309">
                  <c:v>2.5750999999999999</c:v>
                </c:pt>
                <c:pt idx="310">
                  <c:v>2.5834000000000001</c:v>
                </c:pt>
                <c:pt idx="311">
                  <c:v>2.5918000000000001</c:v>
                </c:pt>
                <c:pt idx="312">
                  <c:v>2.6000999999999999</c:v>
                </c:pt>
                <c:pt idx="313">
                  <c:v>2.6084000000000001</c:v>
                </c:pt>
                <c:pt idx="314">
                  <c:v>2.6166999999999998</c:v>
                </c:pt>
                <c:pt idx="315">
                  <c:v>2.625</c:v>
                </c:pt>
                <c:pt idx="316">
                  <c:v>2.6334</c:v>
                </c:pt>
                <c:pt idx="317">
                  <c:v>2.6417000000000002</c:v>
                </c:pt>
                <c:pt idx="318">
                  <c:v>2.65</c:v>
                </c:pt>
                <c:pt idx="319">
                  <c:v>2.6583999999999999</c:v>
                </c:pt>
                <c:pt idx="320">
                  <c:v>2.6665999999999999</c:v>
                </c:pt>
                <c:pt idx="321">
                  <c:v>2.6749999999999998</c:v>
                </c:pt>
                <c:pt idx="322">
                  <c:v>2.6833999999999998</c:v>
                </c:pt>
                <c:pt idx="323">
                  <c:v>2.6917</c:v>
                </c:pt>
                <c:pt idx="324">
                  <c:v>2.7000999999999999</c:v>
                </c:pt>
                <c:pt idx="325">
                  <c:v>2.7084999999999999</c:v>
                </c:pt>
                <c:pt idx="326">
                  <c:v>2.7168000000000001</c:v>
                </c:pt>
                <c:pt idx="327">
                  <c:v>2.7250999999999999</c:v>
                </c:pt>
                <c:pt idx="328">
                  <c:v>2.7334999999999998</c:v>
                </c:pt>
                <c:pt idx="329">
                  <c:v>2.7418</c:v>
                </c:pt>
                <c:pt idx="330">
                  <c:v>2.7502</c:v>
                </c:pt>
                <c:pt idx="331">
                  <c:v>2.7584</c:v>
                </c:pt>
                <c:pt idx="332">
                  <c:v>2.7667000000000002</c:v>
                </c:pt>
                <c:pt idx="333">
                  <c:v>2.7751000000000001</c:v>
                </c:pt>
                <c:pt idx="334">
                  <c:v>2.7835000000000001</c:v>
                </c:pt>
                <c:pt idx="335">
                  <c:v>2.7917000000000001</c:v>
                </c:pt>
                <c:pt idx="336">
                  <c:v>2.8</c:v>
                </c:pt>
                <c:pt idx="337">
                  <c:v>2.8083</c:v>
                </c:pt>
                <c:pt idx="338">
                  <c:v>2.8167</c:v>
                </c:pt>
                <c:pt idx="339">
                  <c:v>2.8250000000000002</c:v>
                </c:pt>
                <c:pt idx="340">
                  <c:v>2.8332999999999999</c:v>
                </c:pt>
                <c:pt idx="341">
                  <c:v>2.8418000000000001</c:v>
                </c:pt>
                <c:pt idx="342">
                  <c:v>2.8500999999999999</c:v>
                </c:pt>
                <c:pt idx="343">
                  <c:v>2.8584999999999998</c:v>
                </c:pt>
                <c:pt idx="344">
                  <c:v>2.8668</c:v>
                </c:pt>
                <c:pt idx="345">
                  <c:v>2.8751000000000002</c:v>
                </c:pt>
                <c:pt idx="346">
                  <c:v>2.8835000000000002</c:v>
                </c:pt>
                <c:pt idx="347">
                  <c:v>2.8917999999999999</c:v>
                </c:pt>
                <c:pt idx="348">
                  <c:v>2.9001000000000001</c:v>
                </c:pt>
                <c:pt idx="349">
                  <c:v>2.9085000000000001</c:v>
                </c:pt>
                <c:pt idx="350">
                  <c:v>2.9167000000000001</c:v>
                </c:pt>
                <c:pt idx="351">
                  <c:v>2.9251</c:v>
                </c:pt>
                <c:pt idx="352">
                  <c:v>2.9335</c:v>
                </c:pt>
                <c:pt idx="353">
                  <c:v>2.9417</c:v>
                </c:pt>
                <c:pt idx="354">
                  <c:v>2.95</c:v>
                </c:pt>
                <c:pt idx="355">
                  <c:v>2.9584000000000001</c:v>
                </c:pt>
                <c:pt idx="356">
                  <c:v>2.9666999999999999</c:v>
                </c:pt>
                <c:pt idx="357">
                  <c:v>2.9750999999999999</c:v>
                </c:pt>
                <c:pt idx="358">
                  <c:v>2.9832999999999998</c:v>
                </c:pt>
                <c:pt idx="359">
                  <c:v>2.9916999999999998</c:v>
                </c:pt>
                <c:pt idx="360">
                  <c:v>3</c:v>
                </c:pt>
                <c:pt idx="361">
                  <c:v>3.0084</c:v>
                </c:pt>
                <c:pt idx="362">
                  <c:v>3.0167000000000002</c:v>
                </c:pt>
                <c:pt idx="363">
                  <c:v>3.0251000000000001</c:v>
                </c:pt>
                <c:pt idx="364">
                  <c:v>3.0333999999999999</c:v>
                </c:pt>
                <c:pt idx="365">
                  <c:v>3.0417999999999998</c:v>
                </c:pt>
                <c:pt idx="366">
                  <c:v>3.0501</c:v>
                </c:pt>
                <c:pt idx="367">
                  <c:v>3.0585</c:v>
                </c:pt>
                <c:pt idx="368">
                  <c:v>3.0668000000000002</c:v>
                </c:pt>
                <c:pt idx="369">
                  <c:v>3.0750999999999999</c:v>
                </c:pt>
                <c:pt idx="370">
                  <c:v>3.0834000000000001</c:v>
                </c:pt>
                <c:pt idx="371">
                  <c:v>3.0916999999999999</c:v>
                </c:pt>
                <c:pt idx="372">
                  <c:v>3.1</c:v>
                </c:pt>
                <c:pt idx="373">
                  <c:v>3.1084000000000001</c:v>
                </c:pt>
                <c:pt idx="374">
                  <c:v>3.1166999999999998</c:v>
                </c:pt>
                <c:pt idx="375">
                  <c:v>3.1251000000000002</c:v>
                </c:pt>
                <c:pt idx="376">
                  <c:v>3.1333000000000002</c:v>
                </c:pt>
                <c:pt idx="377">
                  <c:v>3.1417000000000002</c:v>
                </c:pt>
                <c:pt idx="378">
                  <c:v>3.15</c:v>
                </c:pt>
                <c:pt idx="379">
                  <c:v>3.1583000000000001</c:v>
                </c:pt>
                <c:pt idx="380">
                  <c:v>3.1667000000000001</c:v>
                </c:pt>
                <c:pt idx="381">
                  <c:v>3.1749999999999998</c:v>
                </c:pt>
                <c:pt idx="382">
                  <c:v>3.1833999999999998</c:v>
                </c:pt>
                <c:pt idx="383">
                  <c:v>3.1918000000000002</c:v>
                </c:pt>
                <c:pt idx="384">
                  <c:v>3.2000999999999999</c:v>
                </c:pt>
                <c:pt idx="385">
                  <c:v>3.2084999999999999</c:v>
                </c:pt>
                <c:pt idx="386">
                  <c:v>3.2168000000000001</c:v>
                </c:pt>
                <c:pt idx="387">
                  <c:v>3.2250999999999999</c:v>
                </c:pt>
                <c:pt idx="388">
                  <c:v>3.2334999999999998</c:v>
                </c:pt>
                <c:pt idx="389">
                  <c:v>3.2418</c:v>
                </c:pt>
                <c:pt idx="390">
                  <c:v>3.2501000000000002</c:v>
                </c:pt>
                <c:pt idx="391">
                  <c:v>3.2585000000000002</c:v>
                </c:pt>
                <c:pt idx="392">
                  <c:v>3.2667000000000002</c:v>
                </c:pt>
                <c:pt idx="393">
                  <c:v>3.2749999999999999</c:v>
                </c:pt>
                <c:pt idx="394">
                  <c:v>3.2833000000000001</c:v>
                </c:pt>
                <c:pt idx="395">
                  <c:v>3.2917999999999998</c:v>
                </c:pt>
                <c:pt idx="396">
                  <c:v>3.3001</c:v>
                </c:pt>
                <c:pt idx="397">
                  <c:v>3.3083</c:v>
                </c:pt>
                <c:pt idx="398">
                  <c:v>3.3167</c:v>
                </c:pt>
                <c:pt idx="399">
                  <c:v>3.3250000000000002</c:v>
                </c:pt>
                <c:pt idx="400">
                  <c:v>3.3334000000000001</c:v>
                </c:pt>
                <c:pt idx="401">
                  <c:v>3.3416999999999999</c:v>
                </c:pt>
                <c:pt idx="402">
                  <c:v>3.3500999999999999</c:v>
                </c:pt>
                <c:pt idx="403">
                  <c:v>3.3584999999999998</c:v>
                </c:pt>
                <c:pt idx="404">
                  <c:v>3.3668</c:v>
                </c:pt>
                <c:pt idx="405">
                  <c:v>3.3751000000000002</c:v>
                </c:pt>
                <c:pt idx="406">
                  <c:v>3.3834</c:v>
                </c:pt>
                <c:pt idx="407">
                  <c:v>3.3917999999999999</c:v>
                </c:pt>
                <c:pt idx="408">
                  <c:v>3.4001000000000001</c:v>
                </c:pt>
                <c:pt idx="409">
                  <c:v>3.4085000000000001</c:v>
                </c:pt>
                <c:pt idx="410">
                  <c:v>3.4167999999999998</c:v>
                </c:pt>
                <c:pt idx="411">
                  <c:v>3.4251</c:v>
                </c:pt>
                <c:pt idx="412">
                  <c:v>3.4333999999999998</c:v>
                </c:pt>
                <c:pt idx="413">
                  <c:v>3.4417</c:v>
                </c:pt>
                <c:pt idx="414">
                  <c:v>3.45</c:v>
                </c:pt>
                <c:pt idx="415">
                  <c:v>3.4582999999999999</c:v>
                </c:pt>
                <c:pt idx="416">
                  <c:v>3.4666999999999999</c:v>
                </c:pt>
                <c:pt idx="417">
                  <c:v>3.4750000000000001</c:v>
                </c:pt>
                <c:pt idx="418">
                  <c:v>3.4832999999999998</c:v>
                </c:pt>
                <c:pt idx="419">
                  <c:v>3.4916999999999998</c:v>
                </c:pt>
                <c:pt idx="420">
                  <c:v>3.5</c:v>
                </c:pt>
                <c:pt idx="421">
                  <c:v>3.5084</c:v>
                </c:pt>
                <c:pt idx="422">
                  <c:v>3.5167999999999999</c:v>
                </c:pt>
                <c:pt idx="423">
                  <c:v>3.5251000000000001</c:v>
                </c:pt>
                <c:pt idx="424">
                  <c:v>3.5335000000000001</c:v>
                </c:pt>
                <c:pt idx="425">
                  <c:v>3.5417999999999998</c:v>
                </c:pt>
                <c:pt idx="426">
                  <c:v>3.5501</c:v>
                </c:pt>
                <c:pt idx="427">
                  <c:v>3.5585</c:v>
                </c:pt>
                <c:pt idx="428">
                  <c:v>3.5668000000000002</c:v>
                </c:pt>
                <c:pt idx="429">
                  <c:v>3.5750999999999999</c:v>
                </c:pt>
                <c:pt idx="430">
                  <c:v>3.5834000000000001</c:v>
                </c:pt>
                <c:pt idx="431">
                  <c:v>3.5918000000000001</c:v>
                </c:pt>
                <c:pt idx="432">
                  <c:v>3.6000999999999999</c:v>
                </c:pt>
                <c:pt idx="433">
                  <c:v>3.6084999999999998</c:v>
                </c:pt>
                <c:pt idx="434">
                  <c:v>3.6166999999999998</c:v>
                </c:pt>
                <c:pt idx="435">
                  <c:v>3.6251000000000002</c:v>
                </c:pt>
                <c:pt idx="436">
                  <c:v>3.6334</c:v>
                </c:pt>
                <c:pt idx="437">
                  <c:v>3.6417000000000002</c:v>
                </c:pt>
                <c:pt idx="438">
                  <c:v>3.65</c:v>
                </c:pt>
                <c:pt idx="439">
                  <c:v>3.6583000000000001</c:v>
                </c:pt>
                <c:pt idx="440">
                  <c:v>3.6667000000000001</c:v>
                </c:pt>
                <c:pt idx="441">
                  <c:v>3.6749999999999998</c:v>
                </c:pt>
                <c:pt idx="442">
                  <c:v>3.6833999999999998</c:v>
                </c:pt>
                <c:pt idx="443">
                  <c:v>3.6918000000000002</c:v>
                </c:pt>
                <c:pt idx="444">
                  <c:v>3.7000999999999999</c:v>
                </c:pt>
                <c:pt idx="445">
                  <c:v>3.7084999999999999</c:v>
                </c:pt>
                <c:pt idx="446">
                  <c:v>3.7168000000000001</c:v>
                </c:pt>
                <c:pt idx="447">
                  <c:v>3.7250999999999999</c:v>
                </c:pt>
                <c:pt idx="448">
                  <c:v>3.7334000000000001</c:v>
                </c:pt>
                <c:pt idx="449">
                  <c:v>3.7418</c:v>
                </c:pt>
                <c:pt idx="450">
                  <c:v>3.7501000000000002</c:v>
                </c:pt>
                <c:pt idx="451">
                  <c:v>3.7585000000000002</c:v>
                </c:pt>
                <c:pt idx="452">
                  <c:v>3.7667999999999999</c:v>
                </c:pt>
                <c:pt idx="453">
                  <c:v>3.7751000000000001</c:v>
                </c:pt>
                <c:pt idx="454">
                  <c:v>3.7833999999999999</c:v>
                </c:pt>
                <c:pt idx="455">
                  <c:v>3.7917999999999998</c:v>
                </c:pt>
                <c:pt idx="456">
                  <c:v>3.8</c:v>
                </c:pt>
                <c:pt idx="457">
                  <c:v>3.8083</c:v>
                </c:pt>
                <c:pt idx="458">
                  <c:v>3.8167</c:v>
                </c:pt>
                <c:pt idx="459">
                  <c:v>3.8250000000000002</c:v>
                </c:pt>
                <c:pt idx="460">
                  <c:v>3.8334000000000001</c:v>
                </c:pt>
                <c:pt idx="461">
                  <c:v>3.8416999999999999</c:v>
                </c:pt>
                <c:pt idx="462">
                  <c:v>3.8500999999999999</c:v>
                </c:pt>
                <c:pt idx="463">
                  <c:v>3.8584000000000001</c:v>
                </c:pt>
                <c:pt idx="464">
                  <c:v>3.8668</c:v>
                </c:pt>
                <c:pt idx="465">
                  <c:v>3.8751000000000002</c:v>
                </c:pt>
                <c:pt idx="466">
                  <c:v>3.8834</c:v>
                </c:pt>
                <c:pt idx="467">
                  <c:v>3.8917999999999999</c:v>
                </c:pt>
                <c:pt idx="468">
                  <c:v>3.9001000000000001</c:v>
                </c:pt>
                <c:pt idx="469">
                  <c:v>3.9085000000000001</c:v>
                </c:pt>
                <c:pt idx="470">
                  <c:v>3.9167999999999998</c:v>
                </c:pt>
                <c:pt idx="471">
                  <c:v>3.9251</c:v>
                </c:pt>
                <c:pt idx="472">
                  <c:v>3.9333999999999998</c:v>
                </c:pt>
                <c:pt idx="473">
                  <c:v>3.9417</c:v>
                </c:pt>
                <c:pt idx="474">
                  <c:v>3.95</c:v>
                </c:pt>
                <c:pt idx="475">
                  <c:v>3.9584000000000001</c:v>
                </c:pt>
                <c:pt idx="476">
                  <c:v>3.9666000000000001</c:v>
                </c:pt>
                <c:pt idx="477">
                  <c:v>3.9750000000000001</c:v>
                </c:pt>
                <c:pt idx="478">
                  <c:v>3.9832999999999998</c:v>
                </c:pt>
                <c:pt idx="479">
                  <c:v>3.9916999999999998</c:v>
                </c:pt>
                <c:pt idx="480">
                  <c:v>4</c:v>
                </c:pt>
                <c:pt idx="481">
                  <c:v>4.0083000000000002</c:v>
                </c:pt>
                <c:pt idx="482">
                  <c:v>4.0167999999999999</c:v>
                </c:pt>
                <c:pt idx="483">
                  <c:v>4.0251000000000001</c:v>
                </c:pt>
                <c:pt idx="484">
                  <c:v>4.0334000000000003</c:v>
                </c:pt>
                <c:pt idx="485">
                  <c:v>4.0418000000000003</c:v>
                </c:pt>
                <c:pt idx="486">
                  <c:v>4.0500999999999996</c:v>
                </c:pt>
                <c:pt idx="487">
                  <c:v>4.0585000000000004</c:v>
                </c:pt>
                <c:pt idx="488">
                  <c:v>4.0667999999999997</c:v>
                </c:pt>
                <c:pt idx="489">
                  <c:v>4.0750999999999999</c:v>
                </c:pt>
                <c:pt idx="490">
                  <c:v>4.0834999999999999</c:v>
                </c:pt>
                <c:pt idx="491">
                  <c:v>4.0918000000000001</c:v>
                </c:pt>
                <c:pt idx="492">
                  <c:v>4.0999999999999996</c:v>
                </c:pt>
                <c:pt idx="493">
                  <c:v>4.1083999999999996</c:v>
                </c:pt>
                <c:pt idx="494">
                  <c:v>4.1166999999999998</c:v>
                </c:pt>
                <c:pt idx="495">
                  <c:v>4.125</c:v>
                </c:pt>
                <c:pt idx="496">
                  <c:v>4.1333000000000002</c:v>
                </c:pt>
                <c:pt idx="497">
                  <c:v>4.1417000000000002</c:v>
                </c:pt>
                <c:pt idx="498">
                  <c:v>4.1500000000000004</c:v>
                </c:pt>
                <c:pt idx="499">
                  <c:v>4.1582999999999997</c:v>
                </c:pt>
                <c:pt idx="500">
                  <c:v>4.1665999999999999</c:v>
                </c:pt>
                <c:pt idx="501">
                  <c:v>4.1750999999999996</c:v>
                </c:pt>
                <c:pt idx="502">
                  <c:v>4.1833999999999998</c:v>
                </c:pt>
                <c:pt idx="503">
                  <c:v>4.1917999999999997</c:v>
                </c:pt>
                <c:pt idx="504">
                  <c:v>4.2000999999999999</c:v>
                </c:pt>
                <c:pt idx="505">
                  <c:v>4.2084999999999999</c:v>
                </c:pt>
                <c:pt idx="506">
                  <c:v>4.2167000000000003</c:v>
                </c:pt>
                <c:pt idx="507">
                  <c:v>4.2251000000000003</c:v>
                </c:pt>
                <c:pt idx="508">
                  <c:v>4.2335000000000003</c:v>
                </c:pt>
                <c:pt idx="509">
                  <c:v>4.2417999999999996</c:v>
                </c:pt>
                <c:pt idx="510">
                  <c:v>4.2500999999999998</c:v>
                </c:pt>
                <c:pt idx="511">
                  <c:v>4.2584999999999997</c:v>
                </c:pt>
                <c:pt idx="512">
                  <c:v>4.2667000000000002</c:v>
                </c:pt>
                <c:pt idx="513">
                  <c:v>4.2751000000000001</c:v>
                </c:pt>
                <c:pt idx="514">
                  <c:v>4.2834000000000003</c:v>
                </c:pt>
                <c:pt idx="515">
                  <c:v>4.2916999999999996</c:v>
                </c:pt>
                <c:pt idx="516">
                  <c:v>4.3</c:v>
                </c:pt>
                <c:pt idx="517">
                  <c:v>4.3083999999999998</c:v>
                </c:pt>
                <c:pt idx="518">
                  <c:v>4.3167</c:v>
                </c:pt>
                <c:pt idx="519">
                  <c:v>4.3250000000000002</c:v>
                </c:pt>
                <c:pt idx="520">
                  <c:v>4.3334000000000001</c:v>
                </c:pt>
                <c:pt idx="521">
                  <c:v>4.3417000000000003</c:v>
                </c:pt>
                <c:pt idx="522">
                  <c:v>4.3501000000000003</c:v>
                </c:pt>
                <c:pt idx="523">
                  <c:v>4.3585000000000003</c:v>
                </c:pt>
                <c:pt idx="524">
                  <c:v>4.3667999999999996</c:v>
                </c:pt>
                <c:pt idx="525">
                  <c:v>4.3750999999999998</c:v>
                </c:pt>
                <c:pt idx="526">
                  <c:v>4.3834</c:v>
                </c:pt>
                <c:pt idx="527">
                  <c:v>4.3917999999999999</c:v>
                </c:pt>
                <c:pt idx="528">
                  <c:v>4.4001000000000001</c:v>
                </c:pt>
                <c:pt idx="529">
                  <c:v>4.4085000000000001</c:v>
                </c:pt>
                <c:pt idx="530">
                  <c:v>4.4168000000000003</c:v>
                </c:pt>
                <c:pt idx="531">
                  <c:v>4.4250999999999996</c:v>
                </c:pt>
                <c:pt idx="532">
                  <c:v>4.4333999999999998</c:v>
                </c:pt>
                <c:pt idx="533">
                  <c:v>4.4417</c:v>
                </c:pt>
                <c:pt idx="534">
                  <c:v>4.45</c:v>
                </c:pt>
                <c:pt idx="535">
                  <c:v>4.4583000000000004</c:v>
                </c:pt>
                <c:pt idx="536">
                  <c:v>4.4665999999999997</c:v>
                </c:pt>
                <c:pt idx="537">
                  <c:v>4.4749999999999996</c:v>
                </c:pt>
                <c:pt idx="538">
                  <c:v>4.4833999999999996</c:v>
                </c:pt>
                <c:pt idx="539">
                  <c:v>4.4916999999999998</c:v>
                </c:pt>
                <c:pt idx="540">
                  <c:v>4.5</c:v>
                </c:pt>
                <c:pt idx="541">
                  <c:v>4.5084</c:v>
                </c:pt>
                <c:pt idx="542">
                  <c:v>4.5167999999999999</c:v>
                </c:pt>
                <c:pt idx="543">
                  <c:v>4.5251999999999999</c:v>
                </c:pt>
                <c:pt idx="544">
                  <c:v>4.5335000000000001</c:v>
                </c:pt>
                <c:pt idx="545">
                  <c:v>4.5418000000000003</c:v>
                </c:pt>
                <c:pt idx="546">
                  <c:v>4.5500999999999996</c:v>
                </c:pt>
                <c:pt idx="547">
                  <c:v>4.5583999999999998</c:v>
                </c:pt>
                <c:pt idx="548">
                  <c:v>4.5667999999999997</c:v>
                </c:pt>
                <c:pt idx="549">
                  <c:v>4.5750999999999999</c:v>
                </c:pt>
                <c:pt idx="550">
                  <c:v>4.5834999999999999</c:v>
                </c:pt>
                <c:pt idx="551">
                  <c:v>4.5918000000000001</c:v>
                </c:pt>
                <c:pt idx="552">
                  <c:v>4.6001000000000003</c:v>
                </c:pt>
                <c:pt idx="553">
                  <c:v>4.6083999999999996</c:v>
                </c:pt>
                <c:pt idx="554">
                  <c:v>4.6166999999999998</c:v>
                </c:pt>
                <c:pt idx="555">
                  <c:v>4.625</c:v>
                </c:pt>
                <c:pt idx="556">
                  <c:v>4.6333000000000002</c:v>
                </c:pt>
                <c:pt idx="557">
                  <c:v>4.6417000000000002</c:v>
                </c:pt>
                <c:pt idx="558">
                  <c:v>4.6500000000000004</c:v>
                </c:pt>
                <c:pt idx="559">
                  <c:v>4.6582999999999997</c:v>
                </c:pt>
                <c:pt idx="560">
                  <c:v>4.6666999999999996</c:v>
                </c:pt>
                <c:pt idx="561">
                  <c:v>4.6749999999999998</c:v>
                </c:pt>
                <c:pt idx="562">
                  <c:v>4.6833999999999998</c:v>
                </c:pt>
                <c:pt idx="563">
                  <c:v>4.6917999999999997</c:v>
                </c:pt>
                <c:pt idx="564">
                  <c:v>4.7000999999999999</c:v>
                </c:pt>
                <c:pt idx="565">
                  <c:v>4.7084999999999999</c:v>
                </c:pt>
                <c:pt idx="566">
                  <c:v>4.7168000000000001</c:v>
                </c:pt>
                <c:pt idx="567">
                  <c:v>4.7251000000000003</c:v>
                </c:pt>
                <c:pt idx="568">
                  <c:v>4.7335000000000003</c:v>
                </c:pt>
                <c:pt idx="569">
                  <c:v>4.7417999999999996</c:v>
                </c:pt>
                <c:pt idx="570">
                  <c:v>4.7500999999999998</c:v>
                </c:pt>
                <c:pt idx="571">
                  <c:v>4.7584</c:v>
                </c:pt>
                <c:pt idx="572">
                  <c:v>4.7667000000000002</c:v>
                </c:pt>
                <c:pt idx="573">
                  <c:v>4.7750000000000004</c:v>
                </c:pt>
                <c:pt idx="574">
                  <c:v>4.7834000000000003</c:v>
                </c:pt>
                <c:pt idx="575">
                  <c:v>4.7916999999999996</c:v>
                </c:pt>
                <c:pt idx="576">
                  <c:v>4.8</c:v>
                </c:pt>
                <c:pt idx="577">
                  <c:v>4.8083</c:v>
                </c:pt>
                <c:pt idx="578">
                  <c:v>4.8167</c:v>
                </c:pt>
                <c:pt idx="579">
                  <c:v>4.8250000000000002</c:v>
                </c:pt>
                <c:pt idx="580">
                  <c:v>4.8334000000000001</c:v>
                </c:pt>
                <c:pt idx="581">
                  <c:v>4.8418000000000001</c:v>
                </c:pt>
                <c:pt idx="582">
                  <c:v>4.8501000000000003</c:v>
                </c:pt>
                <c:pt idx="583">
                  <c:v>4.8583999999999996</c:v>
                </c:pt>
                <c:pt idx="584">
                  <c:v>4.8667999999999996</c:v>
                </c:pt>
                <c:pt idx="585">
                  <c:v>4.8750999999999998</c:v>
                </c:pt>
                <c:pt idx="586">
                  <c:v>4.8834</c:v>
                </c:pt>
                <c:pt idx="587">
                  <c:v>4.8917999999999999</c:v>
                </c:pt>
                <c:pt idx="588">
                  <c:v>4.9001000000000001</c:v>
                </c:pt>
                <c:pt idx="589">
                  <c:v>4.9084000000000003</c:v>
                </c:pt>
                <c:pt idx="590">
                  <c:v>4.9168000000000003</c:v>
                </c:pt>
                <c:pt idx="591">
                  <c:v>4.9250999999999996</c:v>
                </c:pt>
                <c:pt idx="592">
                  <c:v>4.9333999999999998</c:v>
                </c:pt>
                <c:pt idx="593">
                  <c:v>4.9417</c:v>
                </c:pt>
                <c:pt idx="594">
                  <c:v>4.95</c:v>
                </c:pt>
                <c:pt idx="595">
                  <c:v>4.9583000000000004</c:v>
                </c:pt>
                <c:pt idx="596">
                  <c:v>4.9667000000000003</c:v>
                </c:pt>
                <c:pt idx="597">
                  <c:v>4.9749999999999996</c:v>
                </c:pt>
                <c:pt idx="598">
                  <c:v>4.9832999999999998</c:v>
                </c:pt>
                <c:pt idx="599">
                  <c:v>4.9916999999999998</c:v>
                </c:pt>
                <c:pt idx="600">
                  <c:v>5</c:v>
                </c:pt>
                <c:pt idx="601">
                  <c:v>5.0084</c:v>
                </c:pt>
                <c:pt idx="602">
                  <c:v>5.0167000000000002</c:v>
                </c:pt>
                <c:pt idx="603">
                  <c:v>5.0251000000000001</c:v>
                </c:pt>
                <c:pt idx="604">
                  <c:v>5.0335000000000001</c:v>
                </c:pt>
                <c:pt idx="605">
                  <c:v>5.0418000000000003</c:v>
                </c:pt>
                <c:pt idx="606">
                  <c:v>5.0502000000000002</c:v>
                </c:pt>
                <c:pt idx="607">
                  <c:v>5.0585000000000004</c:v>
                </c:pt>
                <c:pt idx="608">
                  <c:v>5.0667999999999997</c:v>
                </c:pt>
                <c:pt idx="609">
                  <c:v>5.0750999999999999</c:v>
                </c:pt>
                <c:pt idx="610">
                  <c:v>5.0834999999999999</c:v>
                </c:pt>
                <c:pt idx="611">
                  <c:v>5.0918000000000001</c:v>
                </c:pt>
                <c:pt idx="612">
                  <c:v>5.1001000000000003</c:v>
                </c:pt>
                <c:pt idx="613">
                  <c:v>5.1083999999999996</c:v>
                </c:pt>
                <c:pt idx="614">
                  <c:v>5.1166999999999998</c:v>
                </c:pt>
                <c:pt idx="615">
                  <c:v>5.125</c:v>
                </c:pt>
                <c:pt idx="616">
                  <c:v>5.1333000000000002</c:v>
                </c:pt>
                <c:pt idx="617">
                  <c:v>5.1417000000000002</c:v>
                </c:pt>
                <c:pt idx="618">
                  <c:v>5.15</c:v>
                </c:pt>
                <c:pt idx="619">
                  <c:v>5.1584000000000003</c:v>
                </c:pt>
                <c:pt idx="620">
                  <c:v>5.1666999999999996</c:v>
                </c:pt>
                <c:pt idx="621">
                  <c:v>5.1749999999999998</c:v>
                </c:pt>
                <c:pt idx="622">
                  <c:v>5.1833999999999998</c:v>
                </c:pt>
                <c:pt idx="623">
                  <c:v>5.1917999999999997</c:v>
                </c:pt>
                <c:pt idx="624">
                  <c:v>5.2000999999999999</c:v>
                </c:pt>
                <c:pt idx="625">
                  <c:v>5.2084000000000001</c:v>
                </c:pt>
                <c:pt idx="626">
                  <c:v>5.2167000000000003</c:v>
                </c:pt>
                <c:pt idx="627">
                  <c:v>5.2251000000000003</c:v>
                </c:pt>
                <c:pt idx="628">
                  <c:v>5.2335000000000003</c:v>
                </c:pt>
                <c:pt idx="629">
                  <c:v>5.2417999999999996</c:v>
                </c:pt>
                <c:pt idx="630">
                  <c:v>5.2500999999999998</c:v>
                </c:pt>
                <c:pt idx="631">
                  <c:v>5.2584</c:v>
                </c:pt>
                <c:pt idx="632">
                  <c:v>5.2667999999999999</c:v>
                </c:pt>
                <c:pt idx="633">
                  <c:v>5.2751000000000001</c:v>
                </c:pt>
                <c:pt idx="634">
                  <c:v>5.2834000000000003</c:v>
                </c:pt>
                <c:pt idx="635">
                  <c:v>5.2916999999999996</c:v>
                </c:pt>
                <c:pt idx="636">
                  <c:v>5.3</c:v>
                </c:pt>
                <c:pt idx="637">
                  <c:v>5.3083</c:v>
                </c:pt>
                <c:pt idx="638">
                  <c:v>5.3167</c:v>
                </c:pt>
                <c:pt idx="639">
                  <c:v>5.3250000000000002</c:v>
                </c:pt>
                <c:pt idx="640">
                  <c:v>5.3334000000000001</c:v>
                </c:pt>
                <c:pt idx="641">
                  <c:v>5.3418000000000001</c:v>
                </c:pt>
                <c:pt idx="642">
                  <c:v>5.3501000000000003</c:v>
                </c:pt>
                <c:pt idx="643">
                  <c:v>5.3583999999999996</c:v>
                </c:pt>
                <c:pt idx="644">
                  <c:v>5.3667999999999996</c:v>
                </c:pt>
                <c:pt idx="645">
                  <c:v>5.3750999999999998</c:v>
                </c:pt>
                <c:pt idx="646">
                  <c:v>5.3834999999999997</c:v>
                </c:pt>
                <c:pt idx="647">
                  <c:v>5.3917999999999999</c:v>
                </c:pt>
                <c:pt idx="648">
                  <c:v>5.4001000000000001</c:v>
                </c:pt>
                <c:pt idx="649">
                  <c:v>5.4085000000000001</c:v>
                </c:pt>
                <c:pt idx="650">
                  <c:v>5.4168000000000003</c:v>
                </c:pt>
                <c:pt idx="651">
                  <c:v>5.4250999999999996</c:v>
                </c:pt>
                <c:pt idx="652">
                  <c:v>5.4333999999999998</c:v>
                </c:pt>
                <c:pt idx="653">
                  <c:v>5.4417</c:v>
                </c:pt>
                <c:pt idx="654">
                  <c:v>5.45</c:v>
                </c:pt>
                <c:pt idx="655">
                  <c:v>5.4583000000000004</c:v>
                </c:pt>
                <c:pt idx="656">
                  <c:v>5.4667000000000003</c:v>
                </c:pt>
                <c:pt idx="657">
                  <c:v>5.4749999999999996</c:v>
                </c:pt>
                <c:pt idx="658">
                  <c:v>5.4832999999999998</c:v>
                </c:pt>
                <c:pt idx="659">
                  <c:v>5.4916</c:v>
                </c:pt>
                <c:pt idx="660">
                  <c:v>5.5000999999999998</c:v>
                </c:pt>
                <c:pt idx="661">
                  <c:v>5.5084</c:v>
                </c:pt>
                <c:pt idx="662">
                  <c:v>5.5167000000000002</c:v>
                </c:pt>
                <c:pt idx="663">
                  <c:v>5.5251000000000001</c:v>
                </c:pt>
                <c:pt idx="664">
                  <c:v>5.5335000000000001</c:v>
                </c:pt>
                <c:pt idx="665">
                  <c:v>5.5418000000000003</c:v>
                </c:pt>
                <c:pt idx="666">
                  <c:v>5.5500999999999996</c:v>
                </c:pt>
                <c:pt idx="667">
                  <c:v>5.5583999999999998</c:v>
                </c:pt>
                <c:pt idx="668">
                  <c:v>5.5667999999999997</c:v>
                </c:pt>
                <c:pt idx="669">
                  <c:v>5.5750999999999999</c:v>
                </c:pt>
                <c:pt idx="670">
                  <c:v>5.5834000000000001</c:v>
                </c:pt>
                <c:pt idx="671">
                  <c:v>5.5917000000000003</c:v>
                </c:pt>
                <c:pt idx="672">
                  <c:v>5.6</c:v>
                </c:pt>
                <c:pt idx="673">
                  <c:v>5.6083999999999996</c:v>
                </c:pt>
                <c:pt idx="674">
                  <c:v>5.6166999999999998</c:v>
                </c:pt>
                <c:pt idx="675">
                  <c:v>5.625</c:v>
                </c:pt>
                <c:pt idx="676">
                  <c:v>5.6333000000000002</c:v>
                </c:pt>
                <c:pt idx="677">
                  <c:v>5.6417000000000002</c:v>
                </c:pt>
                <c:pt idx="678">
                  <c:v>5.65</c:v>
                </c:pt>
                <c:pt idx="679">
                  <c:v>5.6582999999999997</c:v>
                </c:pt>
                <c:pt idx="680">
                  <c:v>5.6666999999999996</c:v>
                </c:pt>
                <c:pt idx="681">
                  <c:v>5.6749999999999998</c:v>
                </c:pt>
                <c:pt idx="682">
                  <c:v>5.6833999999999998</c:v>
                </c:pt>
                <c:pt idx="683">
                  <c:v>5.6917999999999997</c:v>
                </c:pt>
                <c:pt idx="684">
                  <c:v>5.7000999999999999</c:v>
                </c:pt>
                <c:pt idx="685">
                  <c:v>5.7084999999999999</c:v>
                </c:pt>
                <c:pt idx="686">
                  <c:v>5.7168000000000001</c:v>
                </c:pt>
                <c:pt idx="687">
                  <c:v>5.7251000000000003</c:v>
                </c:pt>
                <c:pt idx="688">
                  <c:v>5.7333999999999996</c:v>
                </c:pt>
                <c:pt idx="689">
                  <c:v>5.7417999999999996</c:v>
                </c:pt>
                <c:pt idx="690">
                  <c:v>5.7500999999999998</c:v>
                </c:pt>
                <c:pt idx="691">
                  <c:v>5.7584999999999997</c:v>
                </c:pt>
                <c:pt idx="692">
                  <c:v>5.7667999999999999</c:v>
                </c:pt>
                <c:pt idx="693">
                  <c:v>5.7750000000000004</c:v>
                </c:pt>
                <c:pt idx="694">
                  <c:v>5.7834000000000003</c:v>
                </c:pt>
                <c:pt idx="695">
                  <c:v>5.7918000000000003</c:v>
                </c:pt>
                <c:pt idx="696">
                  <c:v>5.8</c:v>
                </c:pt>
                <c:pt idx="697">
                  <c:v>5.8083</c:v>
                </c:pt>
                <c:pt idx="698">
                  <c:v>5.8167</c:v>
                </c:pt>
                <c:pt idx="699">
                  <c:v>5.8250000000000002</c:v>
                </c:pt>
                <c:pt idx="700">
                  <c:v>5.8334000000000001</c:v>
                </c:pt>
                <c:pt idx="701">
                  <c:v>5.8417000000000003</c:v>
                </c:pt>
                <c:pt idx="702">
                  <c:v>5.85</c:v>
                </c:pt>
                <c:pt idx="703">
                  <c:v>5.8583999999999996</c:v>
                </c:pt>
                <c:pt idx="704">
                  <c:v>5.8667999999999996</c:v>
                </c:pt>
                <c:pt idx="705">
                  <c:v>5.875</c:v>
                </c:pt>
                <c:pt idx="706">
                  <c:v>5.8834999999999997</c:v>
                </c:pt>
                <c:pt idx="707">
                  <c:v>5.8917999999999999</c:v>
                </c:pt>
                <c:pt idx="708">
                  <c:v>5.9001000000000001</c:v>
                </c:pt>
                <c:pt idx="709">
                  <c:v>5.9085000000000001</c:v>
                </c:pt>
                <c:pt idx="710">
                  <c:v>5.9168000000000003</c:v>
                </c:pt>
                <c:pt idx="711">
                  <c:v>5.9250999999999996</c:v>
                </c:pt>
                <c:pt idx="712">
                  <c:v>5.9333999999999998</c:v>
                </c:pt>
                <c:pt idx="713">
                  <c:v>5.9417</c:v>
                </c:pt>
                <c:pt idx="714">
                  <c:v>5.95</c:v>
                </c:pt>
                <c:pt idx="715">
                  <c:v>5.9584000000000001</c:v>
                </c:pt>
                <c:pt idx="716">
                  <c:v>5.9667000000000003</c:v>
                </c:pt>
                <c:pt idx="717">
                  <c:v>5.9749999999999996</c:v>
                </c:pt>
                <c:pt idx="718">
                  <c:v>5.9832999999999998</c:v>
                </c:pt>
                <c:pt idx="719">
                  <c:v>5.9916999999999998</c:v>
                </c:pt>
                <c:pt idx="720">
                  <c:v>6</c:v>
                </c:pt>
                <c:pt idx="721">
                  <c:v>6.0084</c:v>
                </c:pt>
                <c:pt idx="722">
                  <c:v>6.0167999999999999</c:v>
                </c:pt>
                <c:pt idx="723">
                  <c:v>6.0251000000000001</c:v>
                </c:pt>
                <c:pt idx="724">
                  <c:v>6.0334000000000003</c:v>
                </c:pt>
                <c:pt idx="725">
                  <c:v>6.0418000000000003</c:v>
                </c:pt>
                <c:pt idx="726">
                  <c:v>6.0500999999999996</c:v>
                </c:pt>
                <c:pt idx="727">
                  <c:v>6.0583999999999998</c:v>
                </c:pt>
                <c:pt idx="728">
                  <c:v>6.0667999999999997</c:v>
                </c:pt>
                <c:pt idx="729">
                  <c:v>6.0750999999999999</c:v>
                </c:pt>
                <c:pt idx="730">
                  <c:v>6.0834999999999999</c:v>
                </c:pt>
                <c:pt idx="731">
                  <c:v>6.0918000000000001</c:v>
                </c:pt>
                <c:pt idx="732">
                  <c:v>6.1001000000000003</c:v>
                </c:pt>
                <c:pt idx="733">
                  <c:v>6.1082999999999998</c:v>
                </c:pt>
                <c:pt idx="734">
                  <c:v>6.1166999999999998</c:v>
                </c:pt>
                <c:pt idx="735">
                  <c:v>6.1250999999999998</c:v>
                </c:pt>
                <c:pt idx="736">
                  <c:v>6.1333000000000002</c:v>
                </c:pt>
                <c:pt idx="737">
                  <c:v>6.1417000000000002</c:v>
                </c:pt>
                <c:pt idx="738">
                  <c:v>6.15</c:v>
                </c:pt>
                <c:pt idx="739">
                  <c:v>6.1582999999999997</c:v>
                </c:pt>
                <c:pt idx="740">
                  <c:v>6.1666999999999996</c:v>
                </c:pt>
                <c:pt idx="741">
                  <c:v>6.1749999999999998</c:v>
                </c:pt>
                <c:pt idx="742">
                  <c:v>6.1833999999999998</c:v>
                </c:pt>
                <c:pt idx="743">
                  <c:v>6.1917999999999997</c:v>
                </c:pt>
                <c:pt idx="744">
                  <c:v>6.2000999999999999</c:v>
                </c:pt>
                <c:pt idx="745">
                  <c:v>6.2084000000000001</c:v>
                </c:pt>
                <c:pt idx="746">
                  <c:v>6.2168000000000001</c:v>
                </c:pt>
                <c:pt idx="747">
                  <c:v>6.2251000000000003</c:v>
                </c:pt>
                <c:pt idx="748">
                  <c:v>6.2333999999999996</c:v>
                </c:pt>
                <c:pt idx="749">
                  <c:v>6.2417999999999996</c:v>
                </c:pt>
                <c:pt idx="750">
                  <c:v>6.2500999999999998</c:v>
                </c:pt>
                <c:pt idx="751">
                  <c:v>6.2584</c:v>
                </c:pt>
                <c:pt idx="752">
                  <c:v>6.2667000000000002</c:v>
                </c:pt>
                <c:pt idx="753">
                  <c:v>6.2751000000000001</c:v>
                </c:pt>
                <c:pt idx="754">
                  <c:v>6.2832999999999997</c:v>
                </c:pt>
                <c:pt idx="755">
                  <c:v>6.2916999999999996</c:v>
                </c:pt>
                <c:pt idx="756">
                  <c:v>6.3</c:v>
                </c:pt>
                <c:pt idx="757">
                  <c:v>6.3083</c:v>
                </c:pt>
                <c:pt idx="758">
                  <c:v>6.3167</c:v>
                </c:pt>
                <c:pt idx="759">
                  <c:v>6.3250000000000002</c:v>
                </c:pt>
                <c:pt idx="760">
                  <c:v>6.3334000000000001</c:v>
                </c:pt>
                <c:pt idx="761">
                  <c:v>6.3417000000000003</c:v>
                </c:pt>
                <c:pt idx="762">
                  <c:v>6.3501000000000003</c:v>
                </c:pt>
                <c:pt idx="763">
                  <c:v>6.3585000000000003</c:v>
                </c:pt>
                <c:pt idx="764">
                  <c:v>6.3667999999999996</c:v>
                </c:pt>
                <c:pt idx="765">
                  <c:v>6.3750999999999998</c:v>
                </c:pt>
                <c:pt idx="766">
                  <c:v>6.3834999999999997</c:v>
                </c:pt>
                <c:pt idx="767">
                  <c:v>6.3917999999999999</c:v>
                </c:pt>
                <c:pt idx="768">
                  <c:v>6.4001999999999999</c:v>
                </c:pt>
                <c:pt idx="769">
                  <c:v>6.4084000000000003</c:v>
                </c:pt>
                <c:pt idx="770">
                  <c:v>6.4168000000000003</c:v>
                </c:pt>
                <c:pt idx="771">
                  <c:v>6.4250999999999996</c:v>
                </c:pt>
                <c:pt idx="772">
                  <c:v>6.4333999999999998</c:v>
                </c:pt>
                <c:pt idx="773">
                  <c:v>6.4417</c:v>
                </c:pt>
                <c:pt idx="774">
                  <c:v>6.4500999999999999</c:v>
                </c:pt>
                <c:pt idx="775">
                  <c:v>6.4583000000000004</c:v>
                </c:pt>
                <c:pt idx="776">
                  <c:v>6.4667000000000003</c:v>
                </c:pt>
                <c:pt idx="777">
                  <c:v>6.4749999999999996</c:v>
                </c:pt>
                <c:pt idx="778">
                  <c:v>6.4833999999999996</c:v>
                </c:pt>
                <c:pt idx="779">
                  <c:v>6.4916</c:v>
                </c:pt>
                <c:pt idx="780">
                  <c:v>6.5</c:v>
                </c:pt>
                <c:pt idx="781">
                  <c:v>6.5084</c:v>
                </c:pt>
                <c:pt idx="782">
                  <c:v>6.5167999999999999</c:v>
                </c:pt>
                <c:pt idx="783">
                  <c:v>6.5251000000000001</c:v>
                </c:pt>
                <c:pt idx="784">
                  <c:v>6.5335000000000001</c:v>
                </c:pt>
                <c:pt idx="785">
                  <c:v>6.5418000000000003</c:v>
                </c:pt>
                <c:pt idx="786">
                  <c:v>6.5500999999999996</c:v>
                </c:pt>
                <c:pt idx="787">
                  <c:v>6.5583999999999998</c:v>
                </c:pt>
                <c:pt idx="788">
                  <c:v>6.5667999999999997</c:v>
                </c:pt>
                <c:pt idx="789">
                  <c:v>6.5750999999999999</c:v>
                </c:pt>
                <c:pt idx="790">
                  <c:v>6.5834000000000001</c:v>
                </c:pt>
                <c:pt idx="791">
                  <c:v>6.5918000000000001</c:v>
                </c:pt>
                <c:pt idx="792">
                  <c:v>6.6001000000000003</c:v>
                </c:pt>
                <c:pt idx="793">
                  <c:v>6.6083999999999996</c:v>
                </c:pt>
                <c:pt idx="794">
                  <c:v>6.6167999999999996</c:v>
                </c:pt>
                <c:pt idx="795">
                  <c:v>6.625</c:v>
                </c:pt>
                <c:pt idx="796">
                  <c:v>6.6334</c:v>
                </c:pt>
                <c:pt idx="797">
                  <c:v>6.6416000000000004</c:v>
                </c:pt>
                <c:pt idx="798">
                  <c:v>6.65</c:v>
                </c:pt>
                <c:pt idx="799">
                  <c:v>6.6584000000000003</c:v>
                </c:pt>
                <c:pt idx="800">
                  <c:v>6.6665999999999999</c:v>
                </c:pt>
                <c:pt idx="801">
                  <c:v>6.6749999999999998</c:v>
                </c:pt>
                <c:pt idx="802">
                  <c:v>6.6835000000000004</c:v>
                </c:pt>
                <c:pt idx="803">
                  <c:v>6.6917999999999997</c:v>
                </c:pt>
                <c:pt idx="804">
                  <c:v>6.7000999999999999</c:v>
                </c:pt>
                <c:pt idx="805">
                  <c:v>6.7084999999999999</c:v>
                </c:pt>
                <c:pt idx="806">
                  <c:v>6.7168000000000001</c:v>
                </c:pt>
                <c:pt idx="807">
                  <c:v>6.7251000000000003</c:v>
                </c:pt>
                <c:pt idx="808">
                  <c:v>6.7335000000000003</c:v>
                </c:pt>
                <c:pt idx="809">
                  <c:v>6.7417999999999996</c:v>
                </c:pt>
                <c:pt idx="810">
                  <c:v>6.7500999999999998</c:v>
                </c:pt>
                <c:pt idx="811">
                  <c:v>6.7584</c:v>
                </c:pt>
                <c:pt idx="812">
                  <c:v>6.7667999999999999</c:v>
                </c:pt>
                <c:pt idx="813">
                  <c:v>6.7751000000000001</c:v>
                </c:pt>
                <c:pt idx="814">
                  <c:v>6.7835000000000001</c:v>
                </c:pt>
                <c:pt idx="815">
                  <c:v>6.7916999999999996</c:v>
                </c:pt>
                <c:pt idx="816">
                  <c:v>6.8</c:v>
                </c:pt>
                <c:pt idx="817">
                  <c:v>6.8083</c:v>
                </c:pt>
                <c:pt idx="818">
                  <c:v>6.8167</c:v>
                </c:pt>
                <c:pt idx="819">
                  <c:v>6.8250000000000002</c:v>
                </c:pt>
                <c:pt idx="820">
                  <c:v>6.8334000000000001</c:v>
                </c:pt>
                <c:pt idx="821">
                  <c:v>6.8417000000000003</c:v>
                </c:pt>
                <c:pt idx="822">
                  <c:v>6.8501000000000003</c:v>
                </c:pt>
                <c:pt idx="823">
                  <c:v>6.8585000000000003</c:v>
                </c:pt>
                <c:pt idx="824">
                  <c:v>6.8667999999999996</c:v>
                </c:pt>
                <c:pt idx="825">
                  <c:v>6.8750999999999998</c:v>
                </c:pt>
                <c:pt idx="826">
                  <c:v>6.8834</c:v>
                </c:pt>
                <c:pt idx="827">
                  <c:v>6.8917999999999999</c:v>
                </c:pt>
                <c:pt idx="828">
                  <c:v>6.9001999999999999</c:v>
                </c:pt>
                <c:pt idx="829">
                  <c:v>6.9085000000000001</c:v>
                </c:pt>
                <c:pt idx="830">
                  <c:v>6.9168000000000003</c:v>
                </c:pt>
                <c:pt idx="831">
                  <c:v>6.9249999999999998</c:v>
                </c:pt>
                <c:pt idx="832">
                  <c:v>6.9333999999999998</c:v>
                </c:pt>
                <c:pt idx="833">
                  <c:v>6.9417</c:v>
                </c:pt>
                <c:pt idx="834">
                  <c:v>6.95</c:v>
                </c:pt>
                <c:pt idx="835">
                  <c:v>6.9584000000000001</c:v>
                </c:pt>
                <c:pt idx="836">
                  <c:v>6.9667000000000003</c:v>
                </c:pt>
                <c:pt idx="837">
                  <c:v>6.9749999999999996</c:v>
                </c:pt>
                <c:pt idx="838">
                  <c:v>6.9833999999999996</c:v>
                </c:pt>
                <c:pt idx="839">
                  <c:v>6.9916999999999998</c:v>
                </c:pt>
                <c:pt idx="840">
                  <c:v>7</c:v>
                </c:pt>
                <c:pt idx="841">
                  <c:v>7.0084</c:v>
                </c:pt>
                <c:pt idx="842">
                  <c:v>7.0167999999999999</c:v>
                </c:pt>
                <c:pt idx="843">
                  <c:v>7.0251000000000001</c:v>
                </c:pt>
                <c:pt idx="844">
                  <c:v>7.0335000000000001</c:v>
                </c:pt>
                <c:pt idx="845">
                  <c:v>7.0416999999999996</c:v>
                </c:pt>
                <c:pt idx="846">
                  <c:v>7.0500999999999996</c:v>
                </c:pt>
                <c:pt idx="847">
                  <c:v>7.0583999999999998</c:v>
                </c:pt>
                <c:pt idx="848">
                  <c:v>7.0667999999999997</c:v>
                </c:pt>
                <c:pt idx="849">
                  <c:v>7.0750999999999999</c:v>
                </c:pt>
                <c:pt idx="850">
                  <c:v>7.0834999999999999</c:v>
                </c:pt>
                <c:pt idx="851">
                  <c:v>7.0917000000000003</c:v>
                </c:pt>
                <c:pt idx="852">
                  <c:v>7.1</c:v>
                </c:pt>
                <c:pt idx="853">
                  <c:v>7.1083999999999996</c:v>
                </c:pt>
                <c:pt idx="854">
                  <c:v>7.1166999999999998</c:v>
                </c:pt>
                <c:pt idx="855">
                  <c:v>7.1250999999999998</c:v>
                </c:pt>
                <c:pt idx="856">
                  <c:v>7.1334</c:v>
                </c:pt>
                <c:pt idx="857">
                  <c:v>7.1417000000000002</c:v>
                </c:pt>
                <c:pt idx="858">
                  <c:v>7.1501000000000001</c:v>
                </c:pt>
                <c:pt idx="859">
                  <c:v>7.1584000000000003</c:v>
                </c:pt>
                <c:pt idx="860">
                  <c:v>7.1666999999999996</c:v>
                </c:pt>
                <c:pt idx="861">
                  <c:v>7.1749999999999998</c:v>
                </c:pt>
                <c:pt idx="862">
                  <c:v>7.1833999999999998</c:v>
                </c:pt>
                <c:pt idx="863">
                  <c:v>7.1917999999999997</c:v>
                </c:pt>
                <c:pt idx="864">
                  <c:v>7.2000999999999999</c:v>
                </c:pt>
                <c:pt idx="865">
                  <c:v>7.2084000000000001</c:v>
                </c:pt>
                <c:pt idx="866">
                  <c:v>7.2167000000000003</c:v>
                </c:pt>
                <c:pt idx="867">
                  <c:v>7.2251000000000003</c:v>
                </c:pt>
                <c:pt idx="868">
                  <c:v>7.2335000000000003</c:v>
                </c:pt>
                <c:pt idx="869">
                  <c:v>7.2417999999999996</c:v>
                </c:pt>
                <c:pt idx="870">
                  <c:v>7.2500999999999998</c:v>
                </c:pt>
                <c:pt idx="871">
                  <c:v>7.2584</c:v>
                </c:pt>
                <c:pt idx="872">
                  <c:v>7.2667999999999999</c:v>
                </c:pt>
                <c:pt idx="873">
                  <c:v>7.2751000000000001</c:v>
                </c:pt>
                <c:pt idx="874">
                  <c:v>7.2834000000000003</c:v>
                </c:pt>
                <c:pt idx="875">
                  <c:v>7.2916999999999996</c:v>
                </c:pt>
                <c:pt idx="876">
                  <c:v>7.3</c:v>
                </c:pt>
                <c:pt idx="877">
                  <c:v>7.3083999999999998</c:v>
                </c:pt>
                <c:pt idx="878">
                  <c:v>7.3167</c:v>
                </c:pt>
                <c:pt idx="879">
                  <c:v>7.3250000000000002</c:v>
                </c:pt>
                <c:pt idx="880">
                  <c:v>7.3333000000000004</c:v>
                </c:pt>
                <c:pt idx="881">
                  <c:v>7.3417000000000003</c:v>
                </c:pt>
                <c:pt idx="882">
                  <c:v>7.3501000000000003</c:v>
                </c:pt>
                <c:pt idx="883">
                  <c:v>7.3585000000000003</c:v>
                </c:pt>
                <c:pt idx="884">
                  <c:v>7.3667999999999996</c:v>
                </c:pt>
                <c:pt idx="885">
                  <c:v>7.3750999999999998</c:v>
                </c:pt>
                <c:pt idx="886">
                  <c:v>7.3834999999999997</c:v>
                </c:pt>
                <c:pt idx="887">
                  <c:v>7.3917999999999999</c:v>
                </c:pt>
                <c:pt idx="888">
                  <c:v>7.4001000000000001</c:v>
                </c:pt>
                <c:pt idx="889">
                  <c:v>7.4084000000000003</c:v>
                </c:pt>
                <c:pt idx="890">
                  <c:v>7.4168000000000003</c:v>
                </c:pt>
                <c:pt idx="891">
                  <c:v>7.4250999999999996</c:v>
                </c:pt>
                <c:pt idx="892">
                  <c:v>7.4333999999999998</c:v>
                </c:pt>
                <c:pt idx="893">
                  <c:v>7.4417</c:v>
                </c:pt>
                <c:pt idx="894">
                  <c:v>7.45</c:v>
                </c:pt>
                <c:pt idx="895">
                  <c:v>7.4583000000000004</c:v>
                </c:pt>
                <c:pt idx="896">
                  <c:v>7.4667000000000003</c:v>
                </c:pt>
                <c:pt idx="897">
                  <c:v>7.4749999999999996</c:v>
                </c:pt>
                <c:pt idx="898">
                  <c:v>7.4833999999999996</c:v>
                </c:pt>
                <c:pt idx="899">
                  <c:v>7.4916999999999998</c:v>
                </c:pt>
                <c:pt idx="900">
                  <c:v>7.5</c:v>
                </c:pt>
                <c:pt idx="901">
                  <c:v>7.5083000000000002</c:v>
                </c:pt>
                <c:pt idx="902">
                  <c:v>7.5167000000000002</c:v>
                </c:pt>
                <c:pt idx="903">
                  <c:v>7.5251999999999999</c:v>
                </c:pt>
                <c:pt idx="904">
                  <c:v>7.5334000000000003</c:v>
                </c:pt>
                <c:pt idx="905">
                  <c:v>7.5418000000000003</c:v>
                </c:pt>
                <c:pt idx="906">
                  <c:v>7.5500999999999996</c:v>
                </c:pt>
                <c:pt idx="907">
                  <c:v>7.5585000000000004</c:v>
                </c:pt>
                <c:pt idx="908">
                  <c:v>7.5667999999999997</c:v>
                </c:pt>
                <c:pt idx="909">
                  <c:v>7.5750999999999999</c:v>
                </c:pt>
                <c:pt idx="910">
                  <c:v>7.5834000000000001</c:v>
                </c:pt>
                <c:pt idx="911">
                  <c:v>7.5917000000000003</c:v>
                </c:pt>
                <c:pt idx="912">
                  <c:v>7.6001000000000003</c:v>
                </c:pt>
                <c:pt idx="913">
                  <c:v>7.6083999999999996</c:v>
                </c:pt>
                <c:pt idx="914">
                  <c:v>7.6166999999999998</c:v>
                </c:pt>
                <c:pt idx="915">
                  <c:v>7.625</c:v>
                </c:pt>
                <c:pt idx="916">
                  <c:v>7.6334</c:v>
                </c:pt>
                <c:pt idx="917">
                  <c:v>7.6417000000000002</c:v>
                </c:pt>
                <c:pt idx="918">
                  <c:v>7.65</c:v>
                </c:pt>
                <c:pt idx="919">
                  <c:v>7.6584000000000003</c:v>
                </c:pt>
                <c:pt idx="920">
                  <c:v>7.6666999999999996</c:v>
                </c:pt>
                <c:pt idx="921">
                  <c:v>7.6749999999999998</c:v>
                </c:pt>
                <c:pt idx="922">
                  <c:v>7.6835000000000004</c:v>
                </c:pt>
                <c:pt idx="923">
                  <c:v>7.6917999999999997</c:v>
                </c:pt>
                <c:pt idx="924">
                  <c:v>7.7000999999999999</c:v>
                </c:pt>
                <c:pt idx="925">
                  <c:v>7.7084999999999999</c:v>
                </c:pt>
                <c:pt idx="926">
                  <c:v>7.7168000000000001</c:v>
                </c:pt>
                <c:pt idx="927">
                  <c:v>7.7251000000000003</c:v>
                </c:pt>
                <c:pt idx="928">
                  <c:v>7.7333999999999996</c:v>
                </c:pt>
                <c:pt idx="929">
                  <c:v>7.7417999999999996</c:v>
                </c:pt>
                <c:pt idx="930">
                  <c:v>7.7500999999999998</c:v>
                </c:pt>
                <c:pt idx="931">
                  <c:v>7.7584</c:v>
                </c:pt>
                <c:pt idx="932">
                  <c:v>7.7667999999999999</c:v>
                </c:pt>
                <c:pt idx="933">
                  <c:v>7.7751000000000001</c:v>
                </c:pt>
                <c:pt idx="934">
                  <c:v>7.7834000000000003</c:v>
                </c:pt>
                <c:pt idx="935">
                  <c:v>7.7916999999999996</c:v>
                </c:pt>
                <c:pt idx="936">
                  <c:v>7.8</c:v>
                </c:pt>
                <c:pt idx="937">
                  <c:v>7.8083999999999998</c:v>
                </c:pt>
                <c:pt idx="938">
                  <c:v>7.8167</c:v>
                </c:pt>
                <c:pt idx="939">
                  <c:v>7.8250000000000002</c:v>
                </c:pt>
                <c:pt idx="940">
                  <c:v>7.8334000000000001</c:v>
                </c:pt>
                <c:pt idx="941">
                  <c:v>7.8417000000000003</c:v>
                </c:pt>
                <c:pt idx="942">
                  <c:v>7.8501000000000003</c:v>
                </c:pt>
                <c:pt idx="943">
                  <c:v>7.8585000000000003</c:v>
                </c:pt>
                <c:pt idx="944">
                  <c:v>7.8667999999999996</c:v>
                </c:pt>
                <c:pt idx="945">
                  <c:v>7.8750999999999998</c:v>
                </c:pt>
                <c:pt idx="946">
                  <c:v>7.8834999999999997</c:v>
                </c:pt>
                <c:pt idx="947">
                  <c:v>7.8917999999999999</c:v>
                </c:pt>
                <c:pt idx="948">
                  <c:v>7.9001000000000001</c:v>
                </c:pt>
                <c:pt idx="949">
                  <c:v>7.9084000000000003</c:v>
                </c:pt>
                <c:pt idx="950">
                  <c:v>7.9168000000000003</c:v>
                </c:pt>
                <c:pt idx="951">
                  <c:v>7.9250999999999996</c:v>
                </c:pt>
                <c:pt idx="952">
                  <c:v>7.9333</c:v>
                </c:pt>
                <c:pt idx="953">
                  <c:v>7.9417</c:v>
                </c:pt>
                <c:pt idx="954">
                  <c:v>7.9500999999999999</c:v>
                </c:pt>
                <c:pt idx="955">
                  <c:v>7.9583000000000004</c:v>
                </c:pt>
                <c:pt idx="956">
                  <c:v>7.9667000000000003</c:v>
                </c:pt>
                <c:pt idx="957">
                  <c:v>7.9749999999999996</c:v>
                </c:pt>
                <c:pt idx="958">
                  <c:v>7.9832999999999998</c:v>
                </c:pt>
                <c:pt idx="959">
                  <c:v>7.9916</c:v>
                </c:pt>
                <c:pt idx="960">
                  <c:v>8</c:v>
                </c:pt>
                <c:pt idx="961">
                  <c:v>8.0083000000000002</c:v>
                </c:pt>
                <c:pt idx="962">
                  <c:v>8.0167000000000002</c:v>
                </c:pt>
                <c:pt idx="963">
                  <c:v>8.0251000000000001</c:v>
                </c:pt>
                <c:pt idx="964">
                  <c:v>8.0334000000000003</c:v>
                </c:pt>
                <c:pt idx="965">
                  <c:v>8.0418000000000003</c:v>
                </c:pt>
                <c:pt idx="966">
                  <c:v>8.0502000000000002</c:v>
                </c:pt>
                <c:pt idx="967">
                  <c:v>8.0585000000000004</c:v>
                </c:pt>
                <c:pt idx="968">
                  <c:v>8.0667000000000009</c:v>
                </c:pt>
                <c:pt idx="969">
                  <c:v>8.0751000000000008</c:v>
                </c:pt>
                <c:pt idx="970">
                  <c:v>8.0835000000000008</c:v>
                </c:pt>
                <c:pt idx="971">
                  <c:v>8.0916999999999994</c:v>
                </c:pt>
                <c:pt idx="972">
                  <c:v>8.1000999999999994</c:v>
                </c:pt>
                <c:pt idx="973">
                  <c:v>8.1083999999999996</c:v>
                </c:pt>
                <c:pt idx="974">
                  <c:v>8.1166</c:v>
                </c:pt>
                <c:pt idx="975">
                  <c:v>8.125</c:v>
                </c:pt>
                <c:pt idx="976">
                  <c:v>8.1334</c:v>
                </c:pt>
                <c:pt idx="977">
                  <c:v>8.1416000000000004</c:v>
                </c:pt>
                <c:pt idx="978">
                  <c:v>8.15</c:v>
                </c:pt>
                <c:pt idx="979">
                  <c:v>8.1583000000000006</c:v>
                </c:pt>
                <c:pt idx="980">
                  <c:v>8.1667000000000005</c:v>
                </c:pt>
                <c:pt idx="981">
                  <c:v>8.1750000000000007</c:v>
                </c:pt>
                <c:pt idx="982">
                  <c:v>8.1834000000000007</c:v>
                </c:pt>
                <c:pt idx="983">
                  <c:v>8.1918000000000006</c:v>
                </c:pt>
                <c:pt idx="984">
                  <c:v>8.2001000000000008</c:v>
                </c:pt>
                <c:pt idx="985">
                  <c:v>8.2083999999999993</c:v>
                </c:pt>
                <c:pt idx="986">
                  <c:v>8.2167999999999992</c:v>
                </c:pt>
                <c:pt idx="987">
                  <c:v>8.2250999999999994</c:v>
                </c:pt>
                <c:pt idx="988">
                  <c:v>8.2334999999999994</c:v>
                </c:pt>
                <c:pt idx="989">
                  <c:v>8.2417999999999996</c:v>
                </c:pt>
                <c:pt idx="990">
                  <c:v>8.2501999999999995</c:v>
                </c:pt>
                <c:pt idx="991">
                  <c:v>8.2584</c:v>
                </c:pt>
                <c:pt idx="992">
                  <c:v>8.2667000000000002</c:v>
                </c:pt>
                <c:pt idx="993">
                  <c:v>8.2751000000000001</c:v>
                </c:pt>
                <c:pt idx="994">
                  <c:v>8.2834000000000003</c:v>
                </c:pt>
                <c:pt idx="995">
                  <c:v>8.2917000000000005</c:v>
                </c:pt>
                <c:pt idx="996">
                  <c:v>8.3001000000000005</c:v>
                </c:pt>
                <c:pt idx="997">
                  <c:v>8.3082999999999991</c:v>
                </c:pt>
                <c:pt idx="998">
                  <c:v>8.3167000000000009</c:v>
                </c:pt>
                <c:pt idx="999">
                  <c:v>8.3249999999999993</c:v>
                </c:pt>
                <c:pt idx="1000">
                  <c:v>8.3333999999999993</c:v>
                </c:pt>
                <c:pt idx="1001">
                  <c:v>8.3416999999999994</c:v>
                </c:pt>
                <c:pt idx="1002">
                  <c:v>8.3500999999999994</c:v>
                </c:pt>
                <c:pt idx="1003">
                  <c:v>8.3583999999999996</c:v>
                </c:pt>
                <c:pt idx="1004">
                  <c:v>8.3667999999999996</c:v>
                </c:pt>
                <c:pt idx="1005">
                  <c:v>8.3750999999999998</c:v>
                </c:pt>
                <c:pt idx="1006">
                  <c:v>8.3834</c:v>
                </c:pt>
                <c:pt idx="1007">
                  <c:v>8.3917999999999999</c:v>
                </c:pt>
                <c:pt idx="1008">
                  <c:v>8.4001999999999999</c:v>
                </c:pt>
                <c:pt idx="1009">
                  <c:v>8.4084000000000003</c:v>
                </c:pt>
                <c:pt idx="1010">
                  <c:v>8.4168000000000003</c:v>
                </c:pt>
                <c:pt idx="1011">
                  <c:v>8.4251000000000005</c:v>
                </c:pt>
                <c:pt idx="1012">
                  <c:v>8.4334000000000007</c:v>
                </c:pt>
                <c:pt idx="1013">
                  <c:v>8.4417000000000009</c:v>
                </c:pt>
                <c:pt idx="1014">
                  <c:v>8.4499999999999993</c:v>
                </c:pt>
                <c:pt idx="1015">
                  <c:v>8.4583999999999993</c:v>
                </c:pt>
                <c:pt idx="1016">
                  <c:v>8.4666999999999994</c:v>
                </c:pt>
                <c:pt idx="1017">
                  <c:v>8.4749999999999996</c:v>
                </c:pt>
                <c:pt idx="1018">
                  <c:v>8.4833999999999996</c:v>
                </c:pt>
                <c:pt idx="1019">
                  <c:v>8.4916999999999998</c:v>
                </c:pt>
                <c:pt idx="1020">
                  <c:v>8.5</c:v>
                </c:pt>
                <c:pt idx="1021">
                  <c:v>8.5083000000000002</c:v>
                </c:pt>
                <c:pt idx="1022">
                  <c:v>8.5167999999999999</c:v>
                </c:pt>
                <c:pt idx="1023">
                  <c:v>8.5251000000000001</c:v>
                </c:pt>
                <c:pt idx="1024">
                  <c:v>8.5335000000000001</c:v>
                </c:pt>
                <c:pt idx="1025">
                  <c:v>8.5417000000000005</c:v>
                </c:pt>
                <c:pt idx="1026">
                  <c:v>8.5501000000000005</c:v>
                </c:pt>
                <c:pt idx="1027">
                  <c:v>8.5584000000000007</c:v>
                </c:pt>
                <c:pt idx="1028">
                  <c:v>8.5668000000000006</c:v>
                </c:pt>
                <c:pt idx="1029">
                  <c:v>8.5751000000000008</c:v>
                </c:pt>
                <c:pt idx="1030">
                  <c:v>8.5835000000000008</c:v>
                </c:pt>
                <c:pt idx="1031">
                  <c:v>8.5916999999999994</c:v>
                </c:pt>
                <c:pt idx="1032">
                  <c:v>8.6</c:v>
                </c:pt>
                <c:pt idx="1033">
                  <c:v>8.6083999999999996</c:v>
                </c:pt>
                <c:pt idx="1034">
                  <c:v>8.6166999999999998</c:v>
                </c:pt>
                <c:pt idx="1035">
                  <c:v>8.6250999999999998</c:v>
                </c:pt>
                <c:pt idx="1036">
                  <c:v>8.6334</c:v>
                </c:pt>
                <c:pt idx="1037">
                  <c:v>8.6417000000000002</c:v>
                </c:pt>
                <c:pt idx="1038">
                  <c:v>8.65</c:v>
                </c:pt>
                <c:pt idx="1039">
                  <c:v>8.6583000000000006</c:v>
                </c:pt>
                <c:pt idx="1040">
                  <c:v>8.6667000000000005</c:v>
                </c:pt>
                <c:pt idx="1041">
                  <c:v>8.6750000000000007</c:v>
                </c:pt>
                <c:pt idx="1042">
                  <c:v>8.6834000000000007</c:v>
                </c:pt>
                <c:pt idx="1043">
                  <c:v>8.6917000000000009</c:v>
                </c:pt>
                <c:pt idx="1044">
                  <c:v>8.7001000000000008</c:v>
                </c:pt>
                <c:pt idx="1045">
                  <c:v>8.7083999999999993</c:v>
                </c:pt>
                <c:pt idx="1046">
                  <c:v>8.7167999999999992</c:v>
                </c:pt>
                <c:pt idx="1047">
                  <c:v>8.7251999999999992</c:v>
                </c:pt>
                <c:pt idx="1048">
                  <c:v>8.7334999999999994</c:v>
                </c:pt>
                <c:pt idx="1049">
                  <c:v>8.7417999999999996</c:v>
                </c:pt>
                <c:pt idx="1050">
                  <c:v>8.7500999999999998</c:v>
                </c:pt>
                <c:pt idx="1051">
                  <c:v>8.7584</c:v>
                </c:pt>
                <c:pt idx="1052">
                  <c:v>8.7667000000000002</c:v>
                </c:pt>
                <c:pt idx="1053">
                  <c:v>8.7750000000000004</c:v>
                </c:pt>
                <c:pt idx="1054">
                  <c:v>8.7834000000000003</c:v>
                </c:pt>
                <c:pt idx="1055">
                  <c:v>8.7917000000000005</c:v>
                </c:pt>
                <c:pt idx="1056">
                  <c:v>8.8000000000000007</c:v>
                </c:pt>
                <c:pt idx="1057">
                  <c:v>8.8084000000000007</c:v>
                </c:pt>
                <c:pt idx="1058">
                  <c:v>8.8165999999999993</c:v>
                </c:pt>
                <c:pt idx="1059">
                  <c:v>8.8249999999999993</c:v>
                </c:pt>
                <c:pt idx="1060">
                  <c:v>8.8333999999999993</c:v>
                </c:pt>
                <c:pt idx="1061">
                  <c:v>8.8416999999999994</c:v>
                </c:pt>
                <c:pt idx="1062">
                  <c:v>8.8500999999999994</c:v>
                </c:pt>
                <c:pt idx="1063">
                  <c:v>8.8583999999999996</c:v>
                </c:pt>
                <c:pt idx="1064">
                  <c:v>8.8667999999999996</c:v>
                </c:pt>
                <c:pt idx="1065">
                  <c:v>8.8750999999999998</c:v>
                </c:pt>
                <c:pt idx="1066">
                  <c:v>8.8834999999999997</c:v>
                </c:pt>
                <c:pt idx="1067">
                  <c:v>8.8917999999999999</c:v>
                </c:pt>
                <c:pt idx="1068">
                  <c:v>8.9001000000000001</c:v>
                </c:pt>
                <c:pt idx="1069">
                  <c:v>8.9084000000000003</c:v>
                </c:pt>
                <c:pt idx="1070">
                  <c:v>8.9168000000000003</c:v>
                </c:pt>
                <c:pt idx="1071">
                  <c:v>8.9251000000000005</c:v>
                </c:pt>
                <c:pt idx="1072">
                  <c:v>8.9334000000000007</c:v>
                </c:pt>
                <c:pt idx="1073">
                  <c:v>8.9415999999999993</c:v>
                </c:pt>
                <c:pt idx="1074">
                  <c:v>8.9501000000000008</c:v>
                </c:pt>
                <c:pt idx="1075">
                  <c:v>8.9583999999999993</c:v>
                </c:pt>
                <c:pt idx="1076">
                  <c:v>8.9666999999999994</c:v>
                </c:pt>
                <c:pt idx="1077">
                  <c:v>8.9750999999999994</c:v>
                </c:pt>
                <c:pt idx="1078">
                  <c:v>8.9832999999999998</c:v>
                </c:pt>
                <c:pt idx="1079">
                  <c:v>8.9916</c:v>
                </c:pt>
                <c:pt idx="1080">
                  <c:v>9</c:v>
                </c:pt>
                <c:pt idx="1081">
                  <c:v>9.0084</c:v>
                </c:pt>
                <c:pt idx="1082">
                  <c:v>9.0167000000000002</c:v>
                </c:pt>
                <c:pt idx="1083">
                  <c:v>9.0251000000000001</c:v>
                </c:pt>
                <c:pt idx="1084">
                  <c:v>9.0335000000000001</c:v>
                </c:pt>
                <c:pt idx="1085">
                  <c:v>9.0418000000000003</c:v>
                </c:pt>
                <c:pt idx="1086">
                  <c:v>9.0501000000000005</c:v>
                </c:pt>
                <c:pt idx="1087">
                  <c:v>9.0584000000000007</c:v>
                </c:pt>
                <c:pt idx="1088">
                  <c:v>9.0668000000000006</c:v>
                </c:pt>
                <c:pt idx="1089">
                  <c:v>9.0751000000000008</c:v>
                </c:pt>
                <c:pt idx="1090">
                  <c:v>9.0835000000000008</c:v>
                </c:pt>
                <c:pt idx="1091">
                  <c:v>9.0916999999999994</c:v>
                </c:pt>
                <c:pt idx="1092">
                  <c:v>9.1</c:v>
                </c:pt>
                <c:pt idx="1093">
                  <c:v>9.1083999999999996</c:v>
                </c:pt>
                <c:pt idx="1094">
                  <c:v>9.1166999999999998</c:v>
                </c:pt>
                <c:pt idx="1095">
                  <c:v>9.125</c:v>
                </c:pt>
                <c:pt idx="1096">
                  <c:v>9.1333000000000002</c:v>
                </c:pt>
                <c:pt idx="1097">
                  <c:v>9.1417000000000002</c:v>
                </c:pt>
                <c:pt idx="1098">
                  <c:v>9.15</c:v>
                </c:pt>
                <c:pt idx="1099">
                  <c:v>9.1583000000000006</c:v>
                </c:pt>
                <c:pt idx="1100">
                  <c:v>9.1667000000000005</c:v>
                </c:pt>
                <c:pt idx="1101">
                  <c:v>9.1750000000000007</c:v>
                </c:pt>
                <c:pt idx="1102">
                  <c:v>9.1834000000000007</c:v>
                </c:pt>
                <c:pt idx="1103">
                  <c:v>9.1918000000000006</c:v>
                </c:pt>
                <c:pt idx="1104">
                  <c:v>9.2001000000000008</c:v>
                </c:pt>
                <c:pt idx="1105">
                  <c:v>9.2085000000000008</c:v>
                </c:pt>
                <c:pt idx="1106">
                  <c:v>9.2167999999999992</c:v>
                </c:pt>
                <c:pt idx="1107">
                  <c:v>9.2251999999999992</c:v>
                </c:pt>
                <c:pt idx="1108">
                  <c:v>9.2333999999999996</c:v>
                </c:pt>
                <c:pt idx="1109">
                  <c:v>9.2417999999999996</c:v>
                </c:pt>
                <c:pt idx="1110">
                  <c:v>9.2500999999999998</c:v>
                </c:pt>
                <c:pt idx="1111">
                  <c:v>9.2584999999999997</c:v>
                </c:pt>
                <c:pt idx="1112">
                  <c:v>9.2667999999999999</c:v>
                </c:pt>
                <c:pt idx="1113">
                  <c:v>9.2751000000000001</c:v>
                </c:pt>
                <c:pt idx="1114">
                  <c:v>9.2834000000000003</c:v>
                </c:pt>
                <c:pt idx="1115">
                  <c:v>9.2918000000000003</c:v>
                </c:pt>
                <c:pt idx="1116">
                  <c:v>9.3000000000000007</c:v>
                </c:pt>
                <c:pt idx="1117">
                  <c:v>9.3082999999999991</c:v>
                </c:pt>
                <c:pt idx="1118">
                  <c:v>9.3167000000000009</c:v>
                </c:pt>
                <c:pt idx="1119">
                  <c:v>9.3251000000000008</c:v>
                </c:pt>
                <c:pt idx="1120">
                  <c:v>9.3333999999999993</c:v>
                </c:pt>
                <c:pt idx="1121">
                  <c:v>9.3416999999999994</c:v>
                </c:pt>
                <c:pt idx="1122">
                  <c:v>9.3500999999999994</c:v>
                </c:pt>
                <c:pt idx="1123">
                  <c:v>9.3584999999999994</c:v>
                </c:pt>
                <c:pt idx="1124">
                  <c:v>9.3667999999999996</c:v>
                </c:pt>
                <c:pt idx="1125">
                  <c:v>9.3751999999999995</c:v>
                </c:pt>
                <c:pt idx="1126">
                  <c:v>9.3834</c:v>
                </c:pt>
                <c:pt idx="1127">
                  <c:v>9.3917999999999999</c:v>
                </c:pt>
                <c:pt idx="1128">
                  <c:v>9.4001000000000001</c:v>
                </c:pt>
                <c:pt idx="1129">
                  <c:v>9.4085000000000001</c:v>
                </c:pt>
                <c:pt idx="1130">
                  <c:v>9.4168000000000003</c:v>
                </c:pt>
                <c:pt idx="1131">
                  <c:v>9.4251000000000005</c:v>
                </c:pt>
                <c:pt idx="1132">
                  <c:v>9.4334000000000007</c:v>
                </c:pt>
                <c:pt idx="1133">
                  <c:v>9.4417000000000009</c:v>
                </c:pt>
                <c:pt idx="1134">
                  <c:v>9.4501000000000008</c:v>
                </c:pt>
                <c:pt idx="1135">
                  <c:v>9.4582999999999995</c:v>
                </c:pt>
                <c:pt idx="1136">
                  <c:v>9.4666999999999994</c:v>
                </c:pt>
                <c:pt idx="1137">
                  <c:v>9.4749999999999996</c:v>
                </c:pt>
                <c:pt idx="1138">
                  <c:v>9.4833999999999996</c:v>
                </c:pt>
                <c:pt idx="1139">
                  <c:v>9.4916999999999998</c:v>
                </c:pt>
                <c:pt idx="1140">
                  <c:v>9.5</c:v>
                </c:pt>
                <c:pt idx="1141">
                  <c:v>9.5084</c:v>
                </c:pt>
                <c:pt idx="1142">
                  <c:v>9.5167999999999999</c:v>
                </c:pt>
                <c:pt idx="1143">
                  <c:v>9.5251000000000001</c:v>
                </c:pt>
                <c:pt idx="1144">
                  <c:v>9.5335000000000001</c:v>
                </c:pt>
                <c:pt idx="1145">
                  <c:v>9.5418000000000003</c:v>
                </c:pt>
                <c:pt idx="1146">
                  <c:v>9.5501000000000005</c:v>
                </c:pt>
                <c:pt idx="1147">
                  <c:v>9.5585000000000004</c:v>
                </c:pt>
                <c:pt idx="1148">
                  <c:v>9.5668000000000006</c:v>
                </c:pt>
                <c:pt idx="1149">
                  <c:v>9.5752000000000006</c:v>
                </c:pt>
                <c:pt idx="1150">
                  <c:v>9.5833999999999993</c:v>
                </c:pt>
                <c:pt idx="1151">
                  <c:v>9.5916999999999994</c:v>
                </c:pt>
                <c:pt idx="1152">
                  <c:v>9.6</c:v>
                </c:pt>
                <c:pt idx="1153">
                  <c:v>9.6082999999999998</c:v>
                </c:pt>
                <c:pt idx="1154">
                  <c:v>9.6166999999999998</c:v>
                </c:pt>
                <c:pt idx="1155">
                  <c:v>9.6250999999999998</c:v>
                </c:pt>
                <c:pt idx="1156">
                  <c:v>9.6334</c:v>
                </c:pt>
                <c:pt idx="1157">
                  <c:v>9.6417000000000002</c:v>
                </c:pt>
                <c:pt idx="1158">
                  <c:v>9.65</c:v>
                </c:pt>
                <c:pt idx="1159">
                  <c:v>9.6584000000000003</c:v>
                </c:pt>
                <c:pt idx="1160">
                  <c:v>9.6668000000000003</c:v>
                </c:pt>
                <c:pt idx="1161">
                  <c:v>9.6750000000000007</c:v>
                </c:pt>
                <c:pt idx="1162">
                  <c:v>9.6834000000000007</c:v>
                </c:pt>
                <c:pt idx="1163">
                  <c:v>9.6918000000000006</c:v>
                </c:pt>
                <c:pt idx="1164">
                  <c:v>9.7001000000000008</c:v>
                </c:pt>
                <c:pt idx="1165">
                  <c:v>9.7085000000000008</c:v>
                </c:pt>
                <c:pt idx="1166">
                  <c:v>9.7167999999999992</c:v>
                </c:pt>
                <c:pt idx="1167">
                  <c:v>9.7250999999999994</c:v>
                </c:pt>
                <c:pt idx="1168">
                  <c:v>9.7334999999999994</c:v>
                </c:pt>
                <c:pt idx="1169">
                  <c:v>9.7417999999999996</c:v>
                </c:pt>
                <c:pt idx="1170">
                  <c:v>9.7500999999999998</c:v>
                </c:pt>
                <c:pt idx="1171">
                  <c:v>9.7584</c:v>
                </c:pt>
                <c:pt idx="1172">
                  <c:v>9.7667000000000002</c:v>
                </c:pt>
                <c:pt idx="1173">
                  <c:v>9.7750000000000004</c:v>
                </c:pt>
                <c:pt idx="1174">
                  <c:v>9.7834000000000003</c:v>
                </c:pt>
                <c:pt idx="1175">
                  <c:v>9.7918000000000003</c:v>
                </c:pt>
                <c:pt idx="1176">
                  <c:v>9.8000000000000007</c:v>
                </c:pt>
                <c:pt idx="1177">
                  <c:v>9.8084000000000007</c:v>
                </c:pt>
                <c:pt idx="1178">
                  <c:v>9.8167000000000009</c:v>
                </c:pt>
                <c:pt idx="1179">
                  <c:v>9.8251000000000008</c:v>
                </c:pt>
                <c:pt idx="1180">
                  <c:v>9.8333999999999993</c:v>
                </c:pt>
                <c:pt idx="1181">
                  <c:v>9.8416999999999994</c:v>
                </c:pt>
                <c:pt idx="1182">
                  <c:v>9.8500999999999994</c:v>
                </c:pt>
                <c:pt idx="1183">
                  <c:v>9.8583999999999996</c:v>
                </c:pt>
                <c:pt idx="1184">
                  <c:v>9.8667999999999996</c:v>
                </c:pt>
                <c:pt idx="1185">
                  <c:v>9.8751999999999995</c:v>
                </c:pt>
                <c:pt idx="1186">
                  <c:v>9.8834999999999997</c:v>
                </c:pt>
                <c:pt idx="1187">
                  <c:v>9.8917999999999999</c:v>
                </c:pt>
                <c:pt idx="1188">
                  <c:v>9.9001999999999999</c:v>
                </c:pt>
                <c:pt idx="1189">
                  <c:v>9.9085000000000001</c:v>
                </c:pt>
                <c:pt idx="1190">
                  <c:v>9.9168000000000003</c:v>
                </c:pt>
                <c:pt idx="1191">
                  <c:v>9.9251000000000005</c:v>
                </c:pt>
                <c:pt idx="1192">
                  <c:v>9.9334000000000007</c:v>
                </c:pt>
                <c:pt idx="1193">
                  <c:v>9.9418000000000006</c:v>
                </c:pt>
                <c:pt idx="1194">
                  <c:v>9.9501000000000008</c:v>
                </c:pt>
                <c:pt idx="1195">
                  <c:v>9.9583999999999993</c:v>
                </c:pt>
                <c:pt idx="1196">
                  <c:v>9.9666999999999994</c:v>
                </c:pt>
                <c:pt idx="1197">
                  <c:v>9.9749999999999996</c:v>
                </c:pt>
                <c:pt idx="1198">
                  <c:v>9.9833999999999996</c:v>
                </c:pt>
                <c:pt idx="1199">
                  <c:v>9.9916999999999998</c:v>
                </c:pt>
                <c:pt idx="1200">
                  <c:v>10</c:v>
                </c:pt>
                <c:pt idx="1201">
                  <c:v>10.0084</c:v>
                </c:pt>
                <c:pt idx="1202">
                  <c:v>10.0168</c:v>
                </c:pt>
                <c:pt idx="1203">
                  <c:v>10.0251</c:v>
                </c:pt>
                <c:pt idx="1204">
                  <c:v>10.0335</c:v>
                </c:pt>
                <c:pt idx="1205">
                  <c:v>10.0418</c:v>
                </c:pt>
                <c:pt idx="1206">
                  <c:v>10.0502</c:v>
                </c:pt>
                <c:pt idx="1207">
                  <c:v>10.0585</c:v>
                </c:pt>
                <c:pt idx="1208">
                  <c:v>10.066800000000001</c:v>
                </c:pt>
                <c:pt idx="1209">
                  <c:v>10.075100000000001</c:v>
                </c:pt>
                <c:pt idx="1210">
                  <c:v>10.083500000000001</c:v>
                </c:pt>
                <c:pt idx="1211">
                  <c:v>10.091799999999999</c:v>
                </c:pt>
                <c:pt idx="1212">
                  <c:v>10.100099999999999</c:v>
                </c:pt>
                <c:pt idx="1213">
                  <c:v>10.1084</c:v>
                </c:pt>
                <c:pt idx="1214">
                  <c:v>10.1167</c:v>
                </c:pt>
                <c:pt idx="1215">
                  <c:v>10.1251</c:v>
                </c:pt>
                <c:pt idx="1216">
                  <c:v>10.1333</c:v>
                </c:pt>
                <c:pt idx="1217">
                  <c:v>10.1417</c:v>
                </c:pt>
                <c:pt idx="1218">
                  <c:v>10.1501</c:v>
                </c:pt>
                <c:pt idx="1219">
                  <c:v>10.1584</c:v>
                </c:pt>
                <c:pt idx="1220">
                  <c:v>10.166700000000001</c:v>
                </c:pt>
                <c:pt idx="1221">
                  <c:v>10.175000000000001</c:v>
                </c:pt>
                <c:pt idx="1222">
                  <c:v>10.183400000000001</c:v>
                </c:pt>
                <c:pt idx="1223">
                  <c:v>10.191800000000001</c:v>
                </c:pt>
                <c:pt idx="1224">
                  <c:v>10.200200000000001</c:v>
                </c:pt>
                <c:pt idx="1225">
                  <c:v>10.208500000000001</c:v>
                </c:pt>
                <c:pt idx="1226">
                  <c:v>10.216799999999999</c:v>
                </c:pt>
                <c:pt idx="1227">
                  <c:v>10.225099999999999</c:v>
                </c:pt>
                <c:pt idx="1228">
                  <c:v>10.233499999999999</c:v>
                </c:pt>
                <c:pt idx="1229">
                  <c:v>10.2418</c:v>
                </c:pt>
                <c:pt idx="1230">
                  <c:v>10.2502</c:v>
                </c:pt>
                <c:pt idx="1231">
                  <c:v>10.2584</c:v>
                </c:pt>
                <c:pt idx="1232">
                  <c:v>10.2668</c:v>
                </c:pt>
                <c:pt idx="1233">
                  <c:v>10.275</c:v>
                </c:pt>
                <c:pt idx="1234">
                  <c:v>10.2834</c:v>
                </c:pt>
                <c:pt idx="1235">
                  <c:v>10.291700000000001</c:v>
                </c:pt>
                <c:pt idx="1236">
                  <c:v>10.3001</c:v>
                </c:pt>
                <c:pt idx="1237">
                  <c:v>10.308400000000001</c:v>
                </c:pt>
                <c:pt idx="1238">
                  <c:v>10.316700000000001</c:v>
                </c:pt>
                <c:pt idx="1239">
                  <c:v>10.324999999999999</c:v>
                </c:pt>
                <c:pt idx="1240">
                  <c:v>10.333399999999999</c:v>
                </c:pt>
                <c:pt idx="1241">
                  <c:v>10.341699999999999</c:v>
                </c:pt>
                <c:pt idx="1242">
                  <c:v>10.35</c:v>
                </c:pt>
                <c:pt idx="1243">
                  <c:v>10.358499999999999</c:v>
                </c:pt>
                <c:pt idx="1244">
                  <c:v>10.3668</c:v>
                </c:pt>
                <c:pt idx="1245">
                  <c:v>10.3751</c:v>
                </c:pt>
                <c:pt idx="1246">
                  <c:v>10.3834</c:v>
                </c:pt>
                <c:pt idx="1247">
                  <c:v>10.3918</c:v>
                </c:pt>
                <c:pt idx="1248">
                  <c:v>10.4001</c:v>
                </c:pt>
                <c:pt idx="1249">
                  <c:v>10.4085</c:v>
                </c:pt>
                <c:pt idx="1250">
                  <c:v>10.4168</c:v>
                </c:pt>
                <c:pt idx="1251">
                  <c:v>10.4251</c:v>
                </c:pt>
                <c:pt idx="1252">
                  <c:v>10.433400000000001</c:v>
                </c:pt>
                <c:pt idx="1253">
                  <c:v>10.441700000000001</c:v>
                </c:pt>
                <c:pt idx="1254">
                  <c:v>10.450100000000001</c:v>
                </c:pt>
                <c:pt idx="1255">
                  <c:v>10.458399999999999</c:v>
                </c:pt>
                <c:pt idx="1256">
                  <c:v>10.466699999999999</c:v>
                </c:pt>
                <c:pt idx="1257">
                  <c:v>10.475</c:v>
                </c:pt>
                <c:pt idx="1258">
                  <c:v>10.4834</c:v>
                </c:pt>
                <c:pt idx="1259">
                  <c:v>10.4917</c:v>
                </c:pt>
                <c:pt idx="1260">
                  <c:v>10.5</c:v>
                </c:pt>
                <c:pt idx="1261">
                  <c:v>10.5084</c:v>
                </c:pt>
                <c:pt idx="1262">
                  <c:v>10.5168</c:v>
                </c:pt>
                <c:pt idx="1263">
                  <c:v>10.5251</c:v>
                </c:pt>
                <c:pt idx="1264">
                  <c:v>10.5335</c:v>
                </c:pt>
                <c:pt idx="1265">
                  <c:v>10.5418</c:v>
                </c:pt>
                <c:pt idx="1266">
                  <c:v>10.5502</c:v>
                </c:pt>
                <c:pt idx="1267">
                  <c:v>10.558400000000001</c:v>
                </c:pt>
                <c:pt idx="1268">
                  <c:v>10.566800000000001</c:v>
                </c:pt>
                <c:pt idx="1269">
                  <c:v>10.575100000000001</c:v>
                </c:pt>
                <c:pt idx="1270">
                  <c:v>10.583399999999999</c:v>
                </c:pt>
                <c:pt idx="1271">
                  <c:v>10.591799999999999</c:v>
                </c:pt>
                <c:pt idx="1272">
                  <c:v>10.600099999999999</c:v>
                </c:pt>
                <c:pt idx="1273">
                  <c:v>10.6084</c:v>
                </c:pt>
                <c:pt idx="1274">
                  <c:v>10.6167</c:v>
                </c:pt>
                <c:pt idx="1275">
                  <c:v>10.6251</c:v>
                </c:pt>
                <c:pt idx="1276">
                  <c:v>10.6334</c:v>
                </c:pt>
                <c:pt idx="1277">
                  <c:v>10.6417</c:v>
                </c:pt>
                <c:pt idx="1278">
                  <c:v>10.6501</c:v>
                </c:pt>
                <c:pt idx="1279">
                  <c:v>10.6584</c:v>
                </c:pt>
                <c:pt idx="1280">
                  <c:v>10.666700000000001</c:v>
                </c:pt>
                <c:pt idx="1281">
                  <c:v>10.6751</c:v>
                </c:pt>
                <c:pt idx="1282">
                  <c:v>10.6835</c:v>
                </c:pt>
                <c:pt idx="1283">
                  <c:v>10.691800000000001</c:v>
                </c:pt>
                <c:pt idx="1284">
                  <c:v>10.700200000000001</c:v>
                </c:pt>
                <c:pt idx="1285">
                  <c:v>10.708500000000001</c:v>
                </c:pt>
                <c:pt idx="1286">
                  <c:v>10.716799999999999</c:v>
                </c:pt>
                <c:pt idx="1287">
                  <c:v>10.725199999999999</c:v>
                </c:pt>
                <c:pt idx="1288">
                  <c:v>10.733499999999999</c:v>
                </c:pt>
                <c:pt idx="1289">
                  <c:v>10.7418</c:v>
                </c:pt>
                <c:pt idx="1290">
                  <c:v>10.7501</c:v>
                </c:pt>
                <c:pt idx="1291">
                  <c:v>10.7585</c:v>
                </c:pt>
                <c:pt idx="1292">
                  <c:v>10.7667</c:v>
                </c:pt>
                <c:pt idx="1293">
                  <c:v>10.7751</c:v>
                </c:pt>
                <c:pt idx="1294">
                  <c:v>10.7835</c:v>
                </c:pt>
                <c:pt idx="1295">
                  <c:v>10.791700000000001</c:v>
                </c:pt>
                <c:pt idx="1296">
                  <c:v>10.8001</c:v>
                </c:pt>
                <c:pt idx="1297">
                  <c:v>10.808400000000001</c:v>
                </c:pt>
                <c:pt idx="1298">
                  <c:v>10.816700000000001</c:v>
                </c:pt>
                <c:pt idx="1299">
                  <c:v>10.824999999999999</c:v>
                </c:pt>
                <c:pt idx="1300">
                  <c:v>10.833399999999999</c:v>
                </c:pt>
                <c:pt idx="1301">
                  <c:v>10.841699999999999</c:v>
                </c:pt>
                <c:pt idx="1302">
                  <c:v>10.850099999999999</c:v>
                </c:pt>
                <c:pt idx="1303">
                  <c:v>10.8584</c:v>
                </c:pt>
                <c:pt idx="1304">
                  <c:v>10.8668</c:v>
                </c:pt>
                <c:pt idx="1305">
                  <c:v>10.8752</c:v>
                </c:pt>
                <c:pt idx="1306">
                  <c:v>10.8835</c:v>
                </c:pt>
                <c:pt idx="1307">
                  <c:v>10.8919</c:v>
                </c:pt>
                <c:pt idx="1308">
                  <c:v>10.9001</c:v>
                </c:pt>
                <c:pt idx="1309">
                  <c:v>10.9085</c:v>
                </c:pt>
                <c:pt idx="1310">
                  <c:v>10.9168</c:v>
                </c:pt>
                <c:pt idx="1311">
                  <c:v>10.9251</c:v>
                </c:pt>
                <c:pt idx="1312">
                  <c:v>10.9335</c:v>
                </c:pt>
                <c:pt idx="1313">
                  <c:v>10.941700000000001</c:v>
                </c:pt>
                <c:pt idx="1314">
                  <c:v>10.950100000000001</c:v>
                </c:pt>
                <c:pt idx="1315">
                  <c:v>10.958399999999999</c:v>
                </c:pt>
                <c:pt idx="1316">
                  <c:v>10.966799999999999</c:v>
                </c:pt>
                <c:pt idx="1317">
                  <c:v>10.975</c:v>
                </c:pt>
                <c:pt idx="1318">
                  <c:v>10.9833</c:v>
                </c:pt>
                <c:pt idx="1319">
                  <c:v>10.9917</c:v>
                </c:pt>
                <c:pt idx="1320">
                  <c:v>11</c:v>
                </c:pt>
                <c:pt idx="1321">
                  <c:v>11.0084</c:v>
                </c:pt>
                <c:pt idx="1322">
                  <c:v>11.0168</c:v>
                </c:pt>
                <c:pt idx="1323">
                  <c:v>11.0251</c:v>
                </c:pt>
                <c:pt idx="1324">
                  <c:v>11.0335</c:v>
                </c:pt>
                <c:pt idx="1325">
                  <c:v>11.0418</c:v>
                </c:pt>
                <c:pt idx="1326">
                  <c:v>11.0501</c:v>
                </c:pt>
                <c:pt idx="1327">
                  <c:v>11.0585</c:v>
                </c:pt>
                <c:pt idx="1328">
                  <c:v>11.066800000000001</c:v>
                </c:pt>
                <c:pt idx="1329">
                  <c:v>11.075100000000001</c:v>
                </c:pt>
                <c:pt idx="1330">
                  <c:v>11.083399999999999</c:v>
                </c:pt>
                <c:pt idx="1331">
                  <c:v>11.091699999999999</c:v>
                </c:pt>
                <c:pt idx="1332">
                  <c:v>11.1</c:v>
                </c:pt>
                <c:pt idx="1333">
                  <c:v>11.1084</c:v>
                </c:pt>
                <c:pt idx="1334">
                  <c:v>11.1167</c:v>
                </c:pt>
                <c:pt idx="1335">
                  <c:v>11.1251</c:v>
                </c:pt>
                <c:pt idx="1336">
                  <c:v>11.1334</c:v>
                </c:pt>
                <c:pt idx="1337">
                  <c:v>11.1417</c:v>
                </c:pt>
                <c:pt idx="1338">
                  <c:v>11.1501</c:v>
                </c:pt>
                <c:pt idx="1339">
                  <c:v>11.1584</c:v>
                </c:pt>
                <c:pt idx="1340">
                  <c:v>11.166700000000001</c:v>
                </c:pt>
                <c:pt idx="1341">
                  <c:v>11.175000000000001</c:v>
                </c:pt>
                <c:pt idx="1342">
                  <c:v>11.183400000000001</c:v>
                </c:pt>
                <c:pt idx="1343">
                  <c:v>11.191800000000001</c:v>
                </c:pt>
                <c:pt idx="1344">
                  <c:v>11.200100000000001</c:v>
                </c:pt>
                <c:pt idx="1345">
                  <c:v>11.208399999999999</c:v>
                </c:pt>
                <c:pt idx="1346">
                  <c:v>11.216799999999999</c:v>
                </c:pt>
                <c:pt idx="1347">
                  <c:v>11.225099999999999</c:v>
                </c:pt>
                <c:pt idx="1348">
                  <c:v>11.233499999999999</c:v>
                </c:pt>
                <c:pt idx="1349">
                  <c:v>11.2418</c:v>
                </c:pt>
                <c:pt idx="1350">
                  <c:v>11.2501</c:v>
                </c:pt>
                <c:pt idx="1351">
                  <c:v>11.2584</c:v>
                </c:pt>
                <c:pt idx="1352">
                  <c:v>11.2667</c:v>
                </c:pt>
                <c:pt idx="1353">
                  <c:v>11.2751</c:v>
                </c:pt>
                <c:pt idx="1354">
                  <c:v>11.2834</c:v>
                </c:pt>
                <c:pt idx="1355">
                  <c:v>11.2918</c:v>
                </c:pt>
                <c:pt idx="1356">
                  <c:v>11.3001</c:v>
                </c:pt>
                <c:pt idx="1357">
                  <c:v>11.308299999999999</c:v>
                </c:pt>
                <c:pt idx="1358">
                  <c:v>11.316700000000001</c:v>
                </c:pt>
                <c:pt idx="1359">
                  <c:v>11.325100000000001</c:v>
                </c:pt>
                <c:pt idx="1360">
                  <c:v>11.333299999999999</c:v>
                </c:pt>
                <c:pt idx="1361">
                  <c:v>11.341699999999999</c:v>
                </c:pt>
                <c:pt idx="1362">
                  <c:v>11.350099999999999</c:v>
                </c:pt>
                <c:pt idx="1363">
                  <c:v>11.358499999999999</c:v>
                </c:pt>
                <c:pt idx="1364">
                  <c:v>11.3668</c:v>
                </c:pt>
                <c:pt idx="1365">
                  <c:v>11.3751</c:v>
                </c:pt>
                <c:pt idx="1366">
                  <c:v>11.3835</c:v>
                </c:pt>
                <c:pt idx="1367">
                  <c:v>11.3918</c:v>
                </c:pt>
                <c:pt idx="1368">
                  <c:v>11.4001</c:v>
                </c:pt>
                <c:pt idx="1369">
                  <c:v>11.4085</c:v>
                </c:pt>
                <c:pt idx="1370">
                  <c:v>11.4168</c:v>
                </c:pt>
                <c:pt idx="1371">
                  <c:v>11.4251</c:v>
                </c:pt>
                <c:pt idx="1372">
                  <c:v>11.433400000000001</c:v>
                </c:pt>
                <c:pt idx="1373">
                  <c:v>11.441700000000001</c:v>
                </c:pt>
                <c:pt idx="1374">
                  <c:v>11.45</c:v>
                </c:pt>
                <c:pt idx="1375">
                  <c:v>11.458399999999999</c:v>
                </c:pt>
                <c:pt idx="1376">
                  <c:v>11.466799999999999</c:v>
                </c:pt>
                <c:pt idx="1377">
                  <c:v>11.475</c:v>
                </c:pt>
                <c:pt idx="1378">
                  <c:v>11.4833</c:v>
                </c:pt>
                <c:pt idx="1379">
                  <c:v>11.4917</c:v>
                </c:pt>
                <c:pt idx="1380">
                  <c:v>11.5</c:v>
                </c:pt>
                <c:pt idx="1381">
                  <c:v>11.5083</c:v>
                </c:pt>
                <c:pt idx="1382">
                  <c:v>11.5167</c:v>
                </c:pt>
                <c:pt idx="1383">
                  <c:v>11.5251</c:v>
                </c:pt>
                <c:pt idx="1384">
                  <c:v>11.5334</c:v>
                </c:pt>
                <c:pt idx="1385">
                  <c:v>11.5418</c:v>
                </c:pt>
                <c:pt idx="1386">
                  <c:v>11.5501</c:v>
                </c:pt>
                <c:pt idx="1387">
                  <c:v>11.5585</c:v>
                </c:pt>
                <c:pt idx="1388">
                  <c:v>11.566800000000001</c:v>
                </c:pt>
                <c:pt idx="1389">
                  <c:v>11.575100000000001</c:v>
                </c:pt>
                <c:pt idx="1390">
                  <c:v>11.583399999999999</c:v>
                </c:pt>
                <c:pt idx="1391">
                  <c:v>11.591799999999999</c:v>
                </c:pt>
                <c:pt idx="1392">
                  <c:v>11.6</c:v>
                </c:pt>
                <c:pt idx="1393">
                  <c:v>11.6084</c:v>
                </c:pt>
                <c:pt idx="1394">
                  <c:v>11.6167</c:v>
                </c:pt>
                <c:pt idx="1395">
                  <c:v>11.625</c:v>
                </c:pt>
                <c:pt idx="1396">
                  <c:v>11.6333</c:v>
                </c:pt>
                <c:pt idx="1397">
                  <c:v>11.6417</c:v>
                </c:pt>
                <c:pt idx="1398">
                  <c:v>11.65</c:v>
                </c:pt>
                <c:pt idx="1399">
                  <c:v>11.6584</c:v>
                </c:pt>
                <c:pt idx="1400">
                  <c:v>11.666700000000001</c:v>
                </c:pt>
                <c:pt idx="1401">
                  <c:v>11.675000000000001</c:v>
                </c:pt>
                <c:pt idx="1402">
                  <c:v>11.683400000000001</c:v>
                </c:pt>
                <c:pt idx="1403">
                  <c:v>11.691800000000001</c:v>
                </c:pt>
                <c:pt idx="1404">
                  <c:v>11.700100000000001</c:v>
                </c:pt>
                <c:pt idx="1405">
                  <c:v>11.708500000000001</c:v>
                </c:pt>
                <c:pt idx="1406">
                  <c:v>11.716799999999999</c:v>
                </c:pt>
                <c:pt idx="1407">
                  <c:v>11.725199999999999</c:v>
                </c:pt>
                <c:pt idx="1408">
                  <c:v>11.733499999999999</c:v>
                </c:pt>
                <c:pt idx="1409">
                  <c:v>11.7418</c:v>
                </c:pt>
                <c:pt idx="1410">
                  <c:v>11.7501</c:v>
                </c:pt>
                <c:pt idx="1411">
                  <c:v>11.7584</c:v>
                </c:pt>
                <c:pt idx="1412">
                  <c:v>11.7667</c:v>
                </c:pt>
                <c:pt idx="1413">
                  <c:v>11.775</c:v>
                </c:pt>
                <c:pt idx="1414">
                  <c:v>11.7834</c:v>
                </c:pt>
                <c:pt idx="1415">
                  <c:v>11.7918</c:v>
                </c:pt>
                <c:pt idx="1416">
                  <c:v>11.8001</c:v>
                </c:pt>
                <c:pt idx="1417">
                  <c:v>11.808299999999999</c:v>
                </c:pt>
                <c:pt idx="1418">
                  <c:v>11.816700000000001</c:v>
                </c:pt>
                <c:pt idx="1419">
                  <c:v>11.824999999999999</c:v>
                </c:pt>
                <c:pt idx="1420">
                  <c:v>11.833299999999999</c:v>
                </c:pt>
                <c:pt idx="1421">
                  <c:v>11.841699999999999</c:v>
                </c:pt>
                <c:pt idx="1422">
                  <c:v>11.850099999999999</c:v>
                </c:pt>
                <c:pt idx="1423">
                  <c:v>11.858499999999999</c:v>
                </c:pt>
                <c:pt idx="1424">
                  <c:v>11.8668</c:v>
                </c:pt>
                <c:pt idx="1425">
                  <c:v>11.8751</c:v>
                </c:pt>
                <c:pt idx="1426">
                  <c:v>11.8835</c:v>
                </c:pt>
                <c:pt idx="1427">
                  <c:v>11.8918</c:v>
                </c:pt>
                <c:pt idx="1428">
                  <c:v>11.9001</c:v>
                </c:pt>
                <c:pt idx="1429">
                  <c:v>11.9085</c:v>
                </c:pt>
                <c:pt idx="1430">
                  <c:v>11.9168</c:v>
                </c:pt>
                <c:pt idx="1431">
                  <c:v>11.9251</c:v>
                </c:pt>
                <c:pt idx="1432">
                  <c:v>11.933400000000001</c:v>
                </c:pt>
                <c:pt idx="1433">
                  <c:v>11.941700000000001</c:v>
                </c:pt>
                <c:pt idx="1434">
                  <c:v>11.95</c:v>
                </c:pt>
                <c:pt idx="1435">
                  <c:v>11.958299999999999</c:v>
                </c:pt>
                <c:pt idx="1436">
                  <c:v>11.966699999999999</c:v>
                </c:pt>
                <c:pt idx="1437">
                  <c:v>11.975</c:v>
                </c:pt>
                <c:pt idx="1438">
                  <c:v>11.9833</c:v>
                </c:pt>
                <c:pt idx="1439">
                  <c:v>11.9917</c:v>
                </c:pt>
                <c:pt idx="1440">
                  <c:v>12</c:v>
                </c:pt>
                <c:pt idx="1441">
                  <c:v>12.0083</c:v>
                </c:pt>
                <c:pt idx="1442">
                  <c:v>12.0167</c:v>
                </c:pt>
                <c:pt idx="1443">
                  <c:v>12.0251</c:v>
                </c:pt>
                <c:pt idx="1444">
                  <c:v>12.0335</c:v>
                </c:pt>
                <c:pt idx="1445">
                  <c:v>12.0418</c:v>
                </c:pt>
                <c:pt idx="1446">
                  <c:v>12.0502</c:v>
                </c:pt>
                <c:pt idx="1447">
                  <c:v>12.0585</c:v>
                </c:pt>
                <c:pt idx="1448">
                  <c:v>12.066800000000001</c:v>
                </c:pt>
                <c:pt idx="1449">
                  <c:v>12.075200000000001</c:v>
                </c:pt>
                <c:pt idx="1450">
                  <c:v>12.083500000000001</c:v>
                </c:pt>
                <c:pt idx="1451">
                  <c:v>12.091699999999999</c:v>
                </c:pt>
                <c:pt idx="1452">
                  <c:v>12.100099999999999</c:v>
                </c:pt>
                <c:pt idx="1453">
                  <c:v>12.1084</c:v>
                </c:pt>
                <c:pt idx="1454">
                  <c:v>12.1167</c:v>
                </c:pt>
                <c:pt idx="1455">
                  <c:v>12.125</c:v>
                </c:pt>
                <c:pt idx="1456">
                  <c:v>12.1334</c:v>
                </c:pt>
                <c:pt idx="1457">
                  <c:v>12.1417</c:v>
                </c:pt>
                <c:pt idx="1458">
                  <c:v>12.15</c:v>
                </c:pt>
                <c:pt idx="1459">
                  <c:v>12.158300000000001</c:v>
                </c:pt>
                <c:pt idx="1460">
                  <c:v>12.166600000000001</c:v>
                </c:pt>
                <c:pt idx="1461">
                  <c:v>12.175000000000001</c:v>
                </c:pt>
                <c:pt idx="1462">
                  <c:v>12.183400000000001</c:v>
                </c:pt>
                <c:pt idx="1463">
                  <c:v>12.191800000000001</c:v>
                </c:pt>
                <c:pt idx="1464">
                  <c:v>12.200100000000001</c:v>
                </c:pt>
                <c:pt idx="1465">
                  <c:v>12.208500000000001</c:v>
                </c:pt>
                <c:pt idx="1466">
                  <c:v>12.216799999999999</c:v>
                </c:pt>
                <c:pt idx="1467">
                  <c:v>12.225099999999999</c:v>
                </c:pt>
                <c:pt idx="1468">
                  <c:v>12.2334</c:v>
                </c:pt>
                <c:pt idx="1469">
                  <c:v>12.2418</c:v>
                </c:pt>
                <c:pt idx="1470">
                  <c:v>12.2501</c:v>
                </c:pt>
                <c:pt idx="1471">
                  <c:v>12.2584</c:v>
                </c:pt>
                <c:pt idx="1472">
                  <c:v>12.2667</c:v>
                </c:pt>
                <c:pt idx="1473">
                  <c:v>12.2751</c:v>
                </c:pt>
                <c:pt idx="1474">
                  <c:v>12.2834</c:v>
                </c:pt>
                <c:pt idx="1475">
                  <c:v>12.291700000000001</c:v>
                </c:pt>
                <c:pt idx="1476">
                  <c:v>12.3</c:v>
                </c:pt>
                <c:pt idx="1477">
                  <c:v>12.308400000000001</c:v>
                </c:pt>
                <c:pt idx="1478">
                  <c:v>12.316599999999999</c:v>
                </c:pt>
                <c:pt idx="1479">
                  <c:v>12.325100000000001</c:v>
                </c:pt>
                <c:pt idx="1480">
                  <c:v>12.333399999999999</c:v>
                </c:pt>
                <c:pt idx="1481">
                  <c:v>12.3416</c:v>
                </c:pt>
                <c:pt idx="1482">
                  <c:v>12.350099999999999</c:v>
                </c:pt>
                <c:pt idx="1483">
                  <c:v>12.3584</c:v>
                </c:pt>
                <c:pt idx="1484">
                  <c:v>12.3668</c:v>
                </c:pt>
                <c:pt idx="1485">
                  <c:v>12.3751</c:v>
                </c:pt>
                <c:pt idx="1486">
                  <c:v>12.3834</c:v>
                </c:pt>
                <c:pt idx="1487">
                  <c:v>12.3918</c:v>
                </c:pt>
                <c:pt idx="1488">
                  <c:v>12.4001</c:v>
                </c:pt>
                <c:pt idx="1489">
                  <c:v>12.4085</c:v>
                </c:pt>
                <c:pt idx="1490">
                  <c:v>12.4168</c:v>
                </c:pt>
                <c:pt idx="1491">
                  <c:v>12.4251</c:v>
                </c:pt>
                <c:pt idx="1492">
                  <c:v>12.433400000000001</c:v>
                </c:pt>
                <c:pt idx="1493">
                  <c:v>12.441700000000001</c:v>
                </c:pt>
                <c:pt idx="1494">
                  <c:v>12.450100000000001</c:v>
                </c:pt>
                <c:pt idx="1495">
                  <c:v>12.458399999999999</c:v>
                </c:pt>
                <c:pt idx="1496">
                  <c:v>12.466699999999999</c:v>
                </c:pt>
                <c:pt idx="1497">
                  <c:v>12.475</c:v>
                </c:pt>
                <c:pt idx="1498">
                  <c:v>12.4834</c:v>
                </c:pt>
                <c:pt idx="1499">
                  <c:v>12.4917</c:v>
                </c:pt>
                <c:pt idx="1500">
                  <c:v>12.5</c:v>
                </c:pt>
                <c:pt idx="1501">
                  <c:v>12.5084</c:v>
                </c:pt>
                <c:pt idx="1502">
                  <c:v>12.5167</c:v>
                </c:pt>
                <c:pt idx="1503">
                  <c:v>12.5251</c:v>
                </c:pt>
                <c:pt idx="1504">
                  <c:v>12.5335</c:v>
                </c:pt>
                <c:pt idx="1505">
                  <c:v>12.5418</c:v>
                </c:pt>
                <c:pt idx="1506">
                  <c:v>12.5501</c:v>
                </c:pt>
                <c:pt idx="1507">
                  <c:v>12.5585</c:v>
                </c:pt>
                <c:pt idx="1508">
                  <c:v>12.566800000000001</c:v>
                </c:pt>
                <c:pt idx="1509">
                  <c:v>12.575100000000001</c:v>
                </c:pt>
                <c:pt idx="1510">
                  <c:v>12.583399999999999</c:v>
                </c:pt>
                <c:pt idx="1511">
                  <c:v>12.591799999999999</c:v>
                </c:pt>
                <c:pt idx="1512">
                  <c:v>12.600099999999999</c:v>
                </c:pt>
                <c:pt idx="1513">
                  <c:v>12.6084</c:v>
                </c:pt>
                <c:pt idx="1514">
                  <c:v>12.6167</c:v>
                </c:pt>
                <c:pt idx="1515">
                  <c:v>12.625</c:v>
                </c:pt>
                <c:pt idx="1516">
                  <c:v>12.6333</c:v>
                </c:pt>
                <c:pt idx="1517">
                  <c:v>12.6417</c:v>
                </c:pt>
                <c:pt idx="1518">
                  <c:v>12.65</c:v>
                </c:pt>
                <c:pt idx="1519">
                  <c:v>12.658300000000001</c:v>
                </c:pt>
                <c:pt idx="1520">
                  <c:v>12.666700000000001</c:v>
                </c:pt>
                <c:pt idx="1521">
                  <c:v>12.675000000000001</c:v>
                </c:pt>
                <c:pt idx="1522">
                  <c:v>12.683400000000001</c:v>
                </c:pt>
                <c:pt idx="1523">
                  <c:v>12.691800000000001</c:v>
                </c:pt>
                <c:pt idx="1524">
                  <c:v>12.700100000000001</c:v>
                </c:pt>
                <c:pt idx="1525">
                  <c:v>12.708399999999999</c:v>
                </c:pt>
                <c:pt idx="1526">
                  <c:v>12.716799999999999</c:v>
                </c:pt>
                <c:pt idx="1527">
                  <c:v>12.725099999999999</c:v>
                </c:pt>
                <c:pt idx="1528">
                  <c:v>12.733499999999999</c:v>
                </c:pt>
                <c:pt idx="1529">
                  <c:v>12.7418</c:v>
                </c:pt>
                <c:pt idx="1530">
                  <c:v>12.7501</c:v>
                </c:pt>
                <c:pt idx="1531">
                  <c:v>12.7584</c:v>
                </c:pt>
                <c:pt idx="1532">
                  <c:v>12.7668</c:v>
                </c:pt>
                <c:pt idx="1533">
                  <c:v>12.7751</c:v>
                </c:pt>
                <c:pt idx="1534">
                  <c:v>12.7834</c:v>
                </c:pt>
                <c:pt idx="1535">
                  <c:v>12.791700000000001</c:v>
                </c:pt>
                <c:pt idx="1536">
                  <c:v>12.8</c:v>
                </c:pt>
                <c:pt idx="1537">
                  <c:v>12.808299999999999</c:v>
                </c:pt>
                <c:pt idx="1538">
                  <c:v>12.816599999999999</c:v>
                </c:pt>
                <c:pt idx="1539">
                  <c:v>12.824999999999999</c:v>
                </c:pt>
                <c:pt idx="1540">
                  <c:v>12.833299999999999</c:v>
                </c:pt>
                <c:pt idx="1541">
                  <c:v>12.841699999999999</c:v>
                </c:pt>
                <c:pt idx="1542">
                  <c:v>12.850099999999999</c:v>
                </c:pt>
                <c:pt idx="1543">
                  <c:v>12.858499999999999</c:v>
                </c:pt>
                <c:pt idx="1544">
                  <c:v>12.8668</c:v>
                </c:pt>
                <c:pt idx="1545">
                  <c:v>12.8751</c:v>
                </c:pt>
                <c:pt idx="1546">
                  <c:v>12.8834</c:v>
                </c:pt>
                <c:pt idx="1547">
                  <c:v>12.8918</c:v>
                </c:pt>
                <c:pt idx="1548">
                  <c:v>12.9001</c:v>
                </c:pt>
                <c:pt idx="1549">
                  <c:v>12.9085</c:v>
                </c:pt>
                <c:pt idx="1550">
                  <c:v>12.9168</c:v>
                </c:pt>
                <c:pt idx="1551">
                  <c:v>12.9251</c:v>
                </c:pt>
                <c:pt idx="1552">
                  <c:v>12.933400000000001</c:v>
                </c:pt>
                <c:pt idx="1553">
                  <c:v>12.941599999999999</c:v>
                </c:pt>
                <c:pt idx="1554">
                  <c:v>12.95</c:v>
                </c:pt>
                <c:pt idx="1555">
                  <c:v>12.958399999999999</c:v>
                </c:pt>
                <c:pt idx="1556">
                  <c:v>12.9666</c:v>
                </c:pt>
                <c:pt idx="1557">
                  <c:v>12.975</c:v>
                </c:pt>
                <c:pt idx="1558">
                  <c:v>12.9834</c:v>
                </c:pt>
                <c:pt idx="1559">
                  <c:v>12.9916</c:v>
                </c:pt>
                <c:pt idx="1560">
                  <c:v>13</c:v>
                </c:pt>
                <c:pt idx="1561">
                  <c:v>13.0083</c:v>
                </c:pt>
                <c:pt idx="1562">
                  <c:v>13.0168</c:v>
                </c:pt>
                <c:pt idx="1563">
                  <c:v>13.0251</c:v>
                </c:pt>
                <c:pt idx="1564">
                  <c:v>13.0334</c:v>
                </c:pt>
                <c:pt idx="1565">
                  <c:v>13.0418</c:v>
                </c:pt>
                <c:pt idx="1566">
                  <c:v>13.0501</c:v>
                </c:pt>
                <c:pt idx="1567">
                  <c:v>13.0585</c:v>
                </c:pt>
                <c:pt idx="1568">
                  <c:v>13.066800000000001</c:v>
                </c:pt>
                <c:pt idx="1569">
                  <c:v>13.075100000000001</c:v>
                </c:pt>
                <c:pt idx="1570">
                  <c:v>13.083399999999999</c:v>
                </c:pt>
                <c:pt idx="1571">
                  <c:v>13.091799999999999</c:v>
                </c:pt>
                <c:pt idx="1572">
                  <c:v>13.100099999999999</c:v>
                </c:pt>
                <c:pt idx="1573">
                  <c:v>13.1084</c:v>
                </c:pt>
                <c:pt idx="1574">
                  <c:v>13.1168</c:v>
                </c:pt>
                <c:pt idx="1575">
                  <c:v>13.1251</c:v>
                </c:pt>
                <c:pt idx="1576">
                  <c:v>13.1333</c:v>
                </c:pt>
                <c:pt idx="1577">
                  <c:v>13.1417</c:v>
                </c:pt>
                <c:pt idx="1578">
                  <c:v>13.15</c:v>
                </c:pt>
                <c:pt idx="1579">
                  <c:v>13.158300000000001</c:v>
                </c:pt>
                <c:pt idx="1580">
                  <c:v>13.166700000000001</c:v>
                </c:pt>
                <c:pt idx="1581">
                  <c:v>13.175000000000001</c:v>
                </c:pt>
                <c:pt idx="1582">
                  <c:v>13.183400000000001</c:v>
                </c:pt>
                <c:pt idx="1583">
                  <c:v>13.191800000000001</c:v>
                </c:pt>
                <c:pt idx="1584">
                  <c:v>13.200100000000001</c:v>
                </c:pt>
                <c:pt idx="1585">
                  <c:v>13.208399999999999</c:v>
                </c:pt>
                <c:pt idx="1586">
                  <c:v>13.216799999999999</c:v>
                </c:pt>
                <c:pt idx="1587">
                  <c:v>13.225099999999999</c:v>
                </c:pt>
                <c:pt idx="1588">
                  <c:v>13.2334</c:v>
                </c:pt>
                <c:pt idx="1589">
                  <c:v>13.2418</c:v>
                </c:pt>
                <c:pt idx="1590">
                  <c:v>13.2501</c:v>
                </c:pt>
                <c:pt idx="1591">
                  <c:v>13.2585</c:v>
                </c:pt>
                <c:pt idx="1592">
                  <c:v>13.2668</c:v>
                </c:pt>
                <c:pt idx="1593">
                  <c:v>13.2751</c:v>
                </c:pt>
                <c:pt idx="1594">
                  <c:v>13.2834</c:v>
                </c:pt>
                <c:pt idx="1595">
                  <c:v>13.291700000000001</c:v>
                </c:pt>
                <c:pt idx="1596">
                  <c:v>13.3001</c:v>
                </c:pt>
                <c:pt idx="1597">
                  <c:v>13.308400000000001</c:v>
                </c:pt>
                <c:pt idx="1598">
                  <c:v>13.316700000000001</c:v>
                </c:pt>
                <c:pt idx="1599">
                  <c:v>13.325100000000001</c:v>
                </c:pt>
                <c:pt idx="1600">
                  <c:v>13.333299999999999</c:v>
                </c:pt>
                <c:pt idx="1601">
                  <c:v>13.341699999999999</c:v>
                </c:pt>
                <c:pt idx="1602">
                  <c:v>13.350099999999999</c:v>
                </c:pt>
                <c:pt idx="1603">
                  <c:v>13.3584</c:v>
                </c:pt>
                <c:pt idx="1604">
                  <c:v>13.3668</c:v>
                </c:pt>
                <c:pt idx="1605">
                  <c:v>13.3751</c:v>
                </c:pt>
                <c:pt idx="1606">
                  <c:v>13.3834</c:v>
                </c:pt>
                <c:pt idx="1607">
                  <c:v>13.3917</c:v>
                </c:pt>
                <c:pt idx="1608">
                  <c:v>13.4001</c:v>
                </c:pt>
                <c:pt idx="1609">
                  <c:v>13.4085</c:v>
                </c:pt>
                <c:pt idx="1610">
                  <c:v>13.4168</c:v>
                </c:pt>
                <c:pt idx="1611">
                  <c:v>13.4251</c:v>
                </c:pt>
                <c:pt idx="1612">
                  <c:v>13.433400000000001</c:v>
                </c:pt>
                <c:pt idx="1613">
                  <c:v>13.441700000000001</c:v>
                </c:pt>
                <c:pt idx="1614">
                  <c:v>13.45</c:v>
                </c:pt>
                <c:pt idx="1615">
                  <c:v>13.458399999999999</c:v>
                </c:pt>
                <c:pt idx="1616">
                  <c:v>13.466699999999999</c:v>
                </c:pt>
                <c:pt idx="1617">
                  <c:v>13.475</c:v>
                </c:pt>
                <c:pt idx="1618">
                  <c:v>13.4833</c:v>
                </c:pt>
                <c:pt idx="1619">
                  <c:v>13.4917</c:v>
                </c:pt>
                <c:pt idx="1620">
                  <c:v>13.5</c:v>
                </c:pt>
                <c:pt idx="1621">
                  <c:v>13.5083</c:v>
                </c:pt>
                <c:pt idx="1622">
                  <c:v>13.5167</c:v>
                </c:pt>
                <c:pt idx="1623">
                  <c:v>13.5251</c:v>
                </c:pt>
                <c:pt idx="1624">
                  <c:v>13.5334</c:v>
                </c:pt>
                <c:pt idx="1625">
                  <c:v>13.541700000000001</c:v>
                </c:pt>
                <c:pt idx="1626">
                  <c:v>13.5501</c:v>
                </c:pt>
                <c:pt idx="1627">
                  <c:v>13.558400000000001</c:v>
                </c:pt>
                <c:pt idx="1628">
                  <c:v>13.566800000000001</c:v>
                </c:pt>
                <c:pt idx="1629">
                  <c:v>13.575100000000001</c:v>
                </c:pt>
                <c:pt idx="1630">
                  <c:v>13.583399999999999</c:v>
                </c:pt>
                <c:pt idx="1631">
                  <c:v>13.591699999999999</c:v>
                </c:pt>
                <c:pt idx="1632">
                  <c:v>13.6</c:v>
                </c:pt>
                <c:pt idx="1633">
                  <c:v>13.6083</c:v>
                </c:pt>
                <c:pt idx="1634">
                  <c:v>13.6167</c:v>
                </c:pt>
                <c:pt idx="1635">
                  <c:v>13.6251</c:v>
                </c:pt>
                <c:pt idx="1636">
                  <c:v>13.6334</c:v>
                </c:pt>
                <c:pt idx="1637">
                  <c:v>13.6417</c:v>
                </c:pt>
                <c:pt idx="1638">
                  <c:v>13.65</c:v>
                </c:pt>
                <c:pt idx="1639">
                  <c:v>13.658300000000001</c:v>
                </c:pt>
                <c:pt idx="1640">
                  <c:v>13.666700000000001</c:v>
                </c:pt>
                <c:pt idx="1641">
                  <c:v>13.675000000000001</c:v>
                </c:pt>
                <c:pt idx="1642">
                  <c:v>13.683400000000001</c:v>
                </c:pt>
                <c:pt idx="1643">
                  <c:v>13.691800000000001</c:v>
                </c:pt>
                <c:pt idx="1644">
                  <c:v>13.700100000000001</c:v>
                </c:pt>
                <c:pt idx="1645">
                  <c:v>13.708500000000001</c:v>
                </c:pt>
                <c:pt idx="1646">
                  <c:v>13.716799999999999</c:v>
                </c:pt>
                <c:pt idx="1647">
                  <c:v>13.725099999999999</c:v>
                </c:pt>
                <c:pt idx="1648">
                  <c:v>13.7334</c:v>
                </c:pt>
                <c:pt idx="1649">
                  <c:v>13.7418</c:v>
                </c:pt>
                <c:pt idx="1650">
                  <c:v>13.7501</c:v>
                </c:pt>
                <c:pt idx="1651">
                  <c:v>13.7583</c:v>
                </c:pt>
                <c:pt idx="1652">
                  <c:v>13.7667</c:v>
                </c:pt>
                <c:pt idx="1653">
                  <c:v>13.7751</c:v>
                </c:pt>
                <c:pt idx="1654">
                  <c:v>13.7834</c:v>
                </c:pt>
                <c:pt idx="1655">
                  <c:v>13.7918</c:v>
                </c:pt>
                <c:pt idx="1656">
                  <c:v>13.8</c:v>
                </c:pt>
                <c:pt idx="1657">
                  <c:v>13.808299999999999</c:v>
                </c:pt>
                <c:pt idx="1658">
                  <c:v>13.816700000000001</c:v>
                </c:pt>
                <c:pt idx="1659">
                  <c:v>13.824999999999999</c:v>
                </c:pt>
                <c:pt idx="1660">
                  <c:v>13.833399999999999</c:v>
                </c:pt>
                <c:pt idx="1661">
                  <c:v>13.841699999999999</c:v>
                </c:pt>
                <c:pt idx="1662">
                  <c:v>13.850099999999999</c:v>
                </c:pt>
                <c:pt idx="1663">
                  <c:v>13.858499999999999</c:v>
                </c:pt>
                <c:pt idx="1664">
                  <c:v>13.8668</c:v>
                </c:pt>
                <c:pt idx="1665">
                  <c:v>13.8751</c:v>
                </c:pt>
                <c:pt idx="1666">
                  <c:v>13.8835</c:v>
                </c:pt>
                <c:pt idx="1667">
                  <c:v>13.8918</c:v>
                </c:pt>
                <c:pt idx="1668">
                  <c:v>13.9001</c:v>
                </c:pt>
                <c:pt idx="1669">
                  <c:v>13.9084</c:v>
                </c:pt>
                <c:pt idx="1670">
                  <c:v>13.916700000000001</c:v>
                </c:pt>
                <c:pt idx="1671">
                  <c:v>13.9251</c:v>
                </c:pt>
                <c:pt idx="1672">
                  <c:v>13.933400000000001</c:v>
                </c:pt>
                <c:pt idx="1673">
                  <c:v>13.941700000000001</c:v>
                </c:pt>
                <c:pt idx="1674">
                  <c:v>13.95</c:v>
                </c:pt>
                <c:pt idx="1675">
                  <c:v>13.958299999999999</c:v>
                </c:pt>
                <c:pt idx="1676">
                  <c:v>13.966699999999999</c:v>
                </c:pt>
                <c:pt idx="1677">
                  <c:v>13.975</c:v>
                </c:pt>
                <c:pt idx="1678">
                  <c:v>13.9834</c:v>
                </c:pt>
                <c:pt idx="1679">
                  <c:v>13.9917</c:v>
                </c:pt>
                <c:pt idx="1680">
                  <c:v>14</c:v>
                </c:pt>
                <c:pt idx="1681">
                  <c:v>14.0084</c:v>
                </c:pt>
                <c:pt idx="1682">
                  <c:v>14.0167</c:v>
                </c:pt>
                <c:pt idx="1683">
                  <c:v>14.0251</c:v>
                </c:pt>
                <c:pt idx="1684">
                  <c:v>14.0334</c:v>
                </c:pt>
                <c:pt idx="1685">
                  <c:v>14.0418</c:v>
                </c:pt>
                <c:pt idx="1686">
                  <c:v>14.0501</c:v>
                </c:pt>
                <c:pt idx="1687">
                  <c:v>14.058400000000001</c:v>
                </c:pt>
                <c:pt idx="1688">
                  <c:v>14.066800000000001</c:v>
                </c:pt>
                <c:pt idx="1689">
                  <c:v>14.075100000000001</c:v>
                </c:pt>
                <c:pt idx="1690">
                  <c:v>14.083399999999999</c:v>
                </c:pt>
                <c:pt idx="1691">
                  <c:v>14.091799999999999</c:v>
                </c:pt>
                <c:pt idx="1692">
                  <c:v>14.1</c:v>
                </c:pt>
                <c:pt idx="1693">
                  <c:v>14.1084</c:v>
                </c:pt>
                <c:pt idx="1694">
                  <c:v>14.1167</c:v>
                </c:pt>
                <c:pt idx="1695">
                  <c:v>14.1251</c:v>
                </c:pt>
                <c:pt idx="1696">
                  <c:v>14.1333</c:v>
                </c:pt>
                <c:pt idx="1697">
                  <c:v>14.1417</c:v>
                </c:pt>
                <c:pt idx="1698">
                  <c:v>14.15</c:v>
                </c:pt>
                <c:pt idx="1699">
                  <c:v>14.158300000000001</c:v>
                </c:pt>
                <c:pt idx="1700">
                  <c:v>14.166700000000001</c:v>
                </c:pt>
                <c:pt idx="1701">
                  <c:v>14.175000000000001</c:v>
                </c:pt>
                <c:pt idx="1702">
                  <c:v>14.183400000000001</c:v>
                </c:pt>
                <c:pt idx="1703">
                  <c:v>14.191800000000001</c:v>
                </c:pt>
                <c:pt idx="1704">
                  <c:v>14.200100000000001</c:v>
                </c:pt>
                <c:pt idx="1705">
                  <c:v>14.208500000000001</c:v>
                </c:pt>
                <c:pt idx="1706">
                  <c:v>14.216799999999999</c:v>
                </c:pt>
                <c:pt idx="1707">
                  <c:v>14.225099999999999</c:v>
                </c:pt>
                <c:pt idx="1708">
                  <c:v>14.2334</c:v>
                </c:pt>
                <c:pt idx="1709">
                  <c:v>14.2418</c:v>
                </c:pt>
                <c:pt idx="1710">
                  <c:v>14.2501</c:v>
                </c:pt>
                <c:pt idx="1711">
                  <c:v>14.2585</c:v>
                </c:pt>
                <c:pt idx="1712">
                  <c:v>14.2667</c:v>
                </c:pt>
                <c:pt idx="1713">
                  <c:v>14.275</c:v>
                </c:pt>
                <c:pt idx="1714">
                  <c:v>14.283300000000001</c:v>
                </c:pt>
                <c:pt idx="1715">
                  <c:v>14.291700000000001</c:v>
                </c:pt>
                <c:pt idx="1716">
                  <c:v>14.3</c:v>
                </c:pt>
                <c:pt idx="1717">
                  <c:v>14.308400000000001</c:v>
                </c:pt>
                <c:pt idx="1718">
                  <c:v>14.316700000000001</c:v>
                </c:pt>
                <c:pt idx="1719">
                  <c:v>14.324999999999999</c:v>
                </c:pt>
                <c:pt idx="1720">
                  <c:v>14.333299999999999</c:v>
                </c:pt>
                <c:pt idx="1721">
                  <c:v>14.341699999999999</c:v>
                </c:pt>
                <c:pt idx="1722">
                  <c:v>14.350099999999999</c:v>
                </c:pt>
                <c:pt idx="1723">
                  <c:v>14.358499999999999</c:v>
                </c:pt>
                <c:pt idx="1724">
                  <c:v>14.3668</c:v>
                </c:pt>
                <c:pt idx="1725">
                  <c:v>14.3751</c:v>
                </c:pt>
                <c:pt idx="1726">
                  <c:v>14.3834</c:v>
                </c:pt>
                <c:pt idx="1727">
                  <c:v>14.3918</c:v>
                </c:pt>
                <c:pt idx="1728">
                  <c:v>14.4002</c:v>
                </c:pt>
                <c:pt idx="1729">
                  <c:v>14.4085</c:v>
                </c:pt>
                <c:pt idx="1730">
                  <c:v>14.4168</c:v>
                </c:pt>
                <c:pt idx="1731">
                  <c:v>14.4251</c:v>
                </c:pt>
                <c:pt idx="1732">
                  <c:v>14.433400000000001</c:v>
                </c:pt>
                <c:pt idx="1733">
                  <c:v>14.441800000000001</c:v>
                </c:pt>
                <c:pt idx="1734">
                  <c:v>14.450100000000001</c:v>
                </c:pt>
                <c:pt idx="1735">
                  <c:v>14.458299999999999</c:v>
                </c:pt>
                <c:pt idx="1736">
                  <c:v>14.466699999999999</c:v>
                </c:pt>
                <c:pt idx="1737">
                  <c:v>14.475</c:v>
                </c:pt>
                <c:pt idx="1738">
                  <c:v>14.4834</c:v>
                </c:pt>
                <c:pt idx="1739">
                  <c:v>14.4917</c:v>
                </c:pt>
                <c:pt idx="1740">
                  <c:v>14.5</c:v>
                </c:pt>
                <c:pt idx="1741">
                  <c:v>14.5084</c:v>
                </c:pt>
                <c:pt idx="1742">
                  <c:v>14.5168</c:v>
                </c:pt>
                <c:pt idx="1743">
                  <c:v>14.5251</c:v>
                </c:pt>
                <c:pt idx="1744">
                  <c:v>14.533200000000001</c:v>
                </c:pt>
                <c:pt idx="1745">
                  <c:v>14.5418</c:v>
                </c:pt>
                <c:pt idx="1746">
                  <c:v>14.5501</c:v>
                </c:pt>
                <c:pt idx="1747">
                  <c:v>14.558400000000001</c:v>
                </c:pt>
                <c:pt idx="1748">
                  <c:v>14.566800000000001</c:v>
                </c:pt>
                <c:pt idx="1749">
                  <c:v>14.575100000000001</c:v>
                </c:pt>
                <c:pt idx="1750">
                  <c:v>14.583399999999999</c:v>
                </c:pt>
                <c:pt idx="1751">
                  <c:v>14.591799999999999</c:v>
                </c:pt>
                <c:pt idx="1752">
                  <c:v>14.600099999999999</c:v>
                </c:pt>
                <c:pt idx="1753">
                  <c:v>14.6084</c:v>
                </c:pt>
                <c:pt idx="1754">
                  <c:v>14.6167</c:v>
                </c:pt>
                <c:pt idx="1755">
                  <c:v>14.6251</c:v>
                </c:pt>
                <c:pt idx="1756">
                  <c:v>14.6334</c:v>
                </c:pt>
                <c:pt idx="1757">
                  <c:v>14.6417</c:v>
                </c:pt>
                <c:pt idx="1758">
                  <c:v>14.65</c:v>
                </c:pt>
                <c:pt idx="1759">
                  <c:v>14.6584</c:v>
                </c:pt>
                <c:pt idx="1760">
                  <c:v>14.666700000000001</c:v>
                </c:pt>
                <c:pt idx="1761">
                  <c:v>14.6751</c:v>
                </c:pt>
                <c:pt idx="1762">
                  <c:v>14.6835</c:v>
                </c:pt>
                <c:pt idx="1763">
                  <c:v>14.691800000000001</c:v>
                </c:pt>
                <c:pt idx="1764">
                  <c:v>14.700100000000001</c:v>
                </c:pt>
                <c:pt idx="1765">
                  <c:v>14.708500000000001</c:v>
                </c:pt>
                <c:pt idx="1766">
                  <c:v>14.716699999999999</c:v>
                </c:pt>
                <c:pt idx="1767">
                  <c:v>14.725099999999999</c:v>
                </c:pt>
                <c:pt idx="1768">
                  <c:v>14.733499999999999</c:v>
                </c:pt>
                <c:pt idx="1769">
                  <c:v>14.7418</c:v>
                </c:pt>
                <c:pt idx="1770">
                  <c:v>14.7501</c:v>
                </c:pt>
                <c:pt idx="1771">
                  <c:v>14.7584</c:v>
                </c:pt>
                <c:pt idx="1772">
                  <c:v>14.7668</c:v>
                </c:pt>
                <c:pt idx="1773">
                  <c:v>14.7751</c:v>
                </c:pt>
                <c:pt idx="1774">
                  <c:v>14.7834</c:v>
                </c:pt>
                <c:pt idx="1775">
                  <c:v>14.791700000000001</c:v>
                </c:pt>
                <c:pt idx="1776">
                  <c:v>14.8001</c:v>
                </c:pt>
                <c:pt idx="1777">
                  <c:v>14.808299999999999</c:v>
                </c:pt>
                <c:pt idx="1778">
                  <c:v>14.816700000000001</c:v>
                </c:pt>
                <c:pt idx="1779">
                  <c:v>14.824999999999999</c:v>
                </c:pt>
                <c:pt idx="1780">
                  <c:v>14.833299999999999</c:v>
                </c:pt>
                <c:pt idx="1781">
                  <c:v>14.841699999999999</c:v>
                </c:pt>
                <c:pt idx="1782">
                  <c:v>14.850199999999999</c:v>
                </c:pt>
                <c:pt idx="1783">
                  <c:v>14.858499999999999</c:v>
                </c:pt>
                <c:pt idx="1784">
                  <c:v>14.8668</c:v>
                </c:pt>
                <c:pt idx="1785">
                  <c:v>14.8751</c:v>
                </c:pt>
                <c:pt idx="1786">
                  <c:v>14.8835</c:v>
                </c:pt>
                <c:pt idx="1787">
                  <c:v>14.8918</c:v>
                </c:pt>
                <c:pt idx="1788">
                  <c:v>14.9002</c:v>
                </c:pt>
                <c:pt idx="1789">
                  <c:v>14.9085</c:v>
                </c:pt>
                <c:pt idx="1790">
                  <c:v>14.9168</c:v>
                </c:pt>
                <c:pt idx="1791">
                  <c:v>14.9251</c:v>
                </c:pt>
                <c:pt idx="1792">
                  <c:v>14.933400000000001</c:v>
                </c:pt>
                <c:pt idx="1793">
                  <c:v>14.941700000000001</c:v>
                </c:pt>
                <c:pt idx="1794">
                  <c:v>14.950100000000001</c:v>
                </c:pt>
                <c:pt idx="1795">
                  <c:v>14.958399999999999</c:v>
                </c:pt>
                <c:pt idx="1796">
                  <c:v>14.966699999999999</c:v>
                </c:pt>
                <c:pt idx="1797">
                  <c:v>14.975</c:v>
                </c:pt>
                <c:pt idx="1798">
                  <c:v>14.9834</c:v>
                </c:pt>
                <c:pt idx="1799">
                  <c:v>14.9917</c:v>
                </c:pt>
                <c:pt idx="1800">
                  <c:v>15</c:v>
                </c:pt>
                <c:pt idx="1801">
                  <c:v>15.0084</c:v>
                </c:pt>
                <c:pt idx="1802">
                  <c:v>15.0168</c:v>
                </c:pt>
                <c:pt idx="1803">
                  <c:v>15.0251</c:v>
                </c:pt>
                <c:pt idx="1804">
                  <c:v>15.0335</c:v>
                </c:pt>
                <c:pt idx="1805">
                  <c:v>15.0418</c:v>
                </c:pt>
                <c:pt idx="1806">
                  <c:v>15.0501</c:v>
                </c:pt>
                <c:pt idx="1807">
                  <c:v>15.0585</c:v>
                </c:pt>
                <c:pt idx="1808">
                  <c:v>15.066800000000001</c:v>
                </c:pt>
                <c:pt idx="1809">
                  <c:v>15.075100000000001</c:v>
                </c:pt>
                <c:pt idx="1810">
                  <c:v>15.083500000000001</c:v>
                </c:pt>
                <c:pt idx="1811">
                  <c:v>15.091699999999999</c:v>
                </c:pt>
                <c:pt idx="1812">
                  <c:v>15.100099999999999</c:v>
                </c:pt>
                <c:pt idx="1813">
                  <c:v>15.1084</c:v>
                </c:pt>
                <c:pt idx="1814">
                  <c:v>15.1167</c:v>
                </c:pt>
                <c:pt idx="1815">
                  <c:v>15.125</c:v>
                </c:pt>
                <c:pt idx="1816">
                  <c:v>15.1334</c:v>
                </c:pt>
                <c:pt idx="1817">
                  <c:v>15.1417</c:v>
                </c:pt>
                <c:pt idx="1818">
                  <c:v>15.15</c:v>
                </c:pt>
                <c:pt idx="1819">
                  <c:v>15.1584</c:v>
                </c:pt>
                <c:pt idx="1820">
                  <c:v>15.166700000000001</c:v>
                </c:pt>
                <c:pt idx="1821">
                  <c:v>15.175000000000001</c:v>
                </c:pt>
                <c:pt idx="1822">
                  <c:v>15.183400000000001</c:v>
                </c:pt>
                <c:pt idx="1823">
                  <c:v>15.191800000000001</c:v>
                </c:pt>
                <c:pt idx="1824">
                  <c:v>15.200100000000001</c:v>
                </c:pt>
                <c:pt idx="1825">
                  <c:v>15.208399999999999</c:v>
                </c:pt>
                <c:pt idx="1826">
                  <c:v>15.216799999999999</c:v>
                </c:pt>
                <c:pt idx="1827">
                  <c:v>15.225099999999999</c:v>
                </c:pt>
                <c:pt idx="1828">
                  <c:v>15.233499999999999</c:v>
                </c:pt>
                <c:pt idx="1829">
                  <c:v>15.2418</c:v>
                </c:pt>
                <c:pt idx="1830">
                  <c:v>15.2502</c:v>
                </c:pt>
                <c:pt idx="1831">
                  <c:v>15.2584</c:v>
                </c:pt>
                <c:pt idx="1832">
                  <c:v>15.2667</c:v>
                </c:pt>
                <c:pt idx="1833">
                  <c:v>15.2751</c:v>
                </c:pt>
                <c:pt idx="1834">
                  <c:v>15.2834</c:v>
                </c:pt>
                <c:pt idx="1835">
                  <c:v>15.291700000000001</c:v>
                </c:pt>
                <c:pt idx="1836">
                  <c:v>15.3</c:v>
                </c:pt>
                <c:pt idx="1837">
                  <c:v>15.308299999999999</c:v>
                </c:pt>
                <c:pt idx="1838">
                  <c:v>15.316700000000001</c:v>
                </c:pt>
                <c:pt idx="1839">
                  <c:v>15.324999999999999</c:v>
                </c:pt>
                <c:pt idx="1840">
                  <c:v>15.333299999999999</c:v>
                </c:pt>
                <c:pt idx="1841">
                  <c:v>15.341699999999999</c:v>
                </c:pt>
                <c:pt idx="1842">
                  <c:v>15.350099999999999</c:v>
                </c:pt>
                <c:pt idx="1843">
                  <c:v>15.358499999999999</c:v>
                </c:pt>
                <c:pt idx="1844">
                  <c:v>15.3668</c:v>
                </c:pt>
                <c:pt idx="1845">
                  <c:v>15.3751</c:v>
                </c:pt>
                <c:pt idx="1846">
                  <c:v>15.3835</c:v>
                </c:pt>
                <c:pt idx="1847">
                  <c:v>15.3918</c:v>
                </c:pt>
                <c:pt idx="1848">
                  <c:v>15.4001</c:v>
                </c:pt>
                <c:pt idx="1849">
                  <c:v>15.4085</c:v>
                </c:pt>
                <c:pt idx="1850">
                  <c:v>15.4168</c:v>
                </c:pt>
                <c:pt idx="1851">
                  <c:v>15.4251</c:v>
                </c:pt>
                <c:pt idx="1852">
                  <c:v>15.433400000000001</c:v>
                </c:pt>
                <c:pt idx="1853">
                  <c:v>15.441700000000001</c:v>
                </c:pt>
                <c:pt idx="1854">
                  <c:v>15.450100000000001</c:v>
                </c:pt>
                <c:pt idx="1855">
                  <c:v>15.458399999999999</c:v>
                </c:pt>
                <c:pt idx="1856">
                  <c:v>15.466699999999999</c:v>
                </c:pt>
                <c:pt idx="1857">
                  <c:v>15.475</c:v>
                </c:pt>
                <c:pt idx="1858">
                  <c:v>15.4833</c:v>
                </c:pt>
                <c:pt idx="1859">
                  <c:v>15.4917</c:v>
                </c:pt>
                <c:pt idx="1860">
                  <c:v>15.5</c:v>
                </c:pt>
                <c:pt idx="1861">
                  <c:v>15.5084</c:v>
                </c:pt>
                <c:pt idx="1862">
                  <c:v>15.5168</c:v>
                </c:pt>
                <c:pt idx="1863">
                  <c:v>15.5251</c:v>
                </c:pt>
                <c:pt idx="1864">
                  <c:v>15.5335</c:v>
                </c:pt>
                <c:pt idx="1865">
                  <c:v>15.5418</c:v>
                </c:pt>
                <c:pt idx="1866">
                  <c:v>15.5501</c:v>
                </c:pt>
                <c:pt idx="1867">
                  <c:v>15.558400000000001</c:v>
                </c:pt>
                <c:pt idx="1868">
                  <c:v>15.566800000000001</c:v>
                </c:pt>
                <c:pt idx="1869">
                  <c:v>15.575200000000001</c:v>
                </c:pt>
                <c:pt idx="1870">
                  <c:v>15.583500000000001</c:v>
                </c:pt>
                <c:pt idx="1871">
                  <c:v>15.591799999999999</c:v>
                </c:pt>
                <c:pt idx="1872">
                  <c:v>15.6</c:v>
                </c:pt>
                <c:pt idx="1873">
                  <c:v>15.6083</c:v>
                </c:pt>
                <c:pt idx="1874">
                  <c:v>15.6167</c:v>
                </c:pt>
                <c:pt idx="1875">
                  <c:v>15.625</c:v>
                </c:pt>
                <c:pt idx="1876">
                  <c:v>15.6334</c:v>
                </c:pt>
                <c:pt idx="1877">
                  <c:v>15.6417</c:v>
                </c:pt>
                <c:pt idx="1878">
                  <c:v>15.65</c:v>
                </c:pt>
                <c:pt idx="1879">
                  <c:v>15.6584</c:v>
                </c:pt>
                <c:pt idx="1880">
                  <c:v>15.666700000000001</c:v>
                </c:pt>
                <c:pt idx="1881">
                  <c:v>15.675000000000001</c:v>
                </c:pt>
                <c:pt idx="1882">
                  <c:v>15.683400000000001</c:v>
                </c:pt>
                <c:pt idx="1883">
                  <c:v>15.691800000000001</c:v>
                </c:pt>
                <c:pt idx="1884">
                  <c:v>15.700200000000001</c:v>
                </c:pt>
                <c:pt idx="1885">
                  <c:v>15.708500000000001</c:v>
                </c:pt>
                <c:pt idx="1886">
                  <c:v>15.716799999999999</c:v>
                </c:pt>
                <c:pt idx="1887">
                  <c:v>15.725199999999999</c:v>
                </c:pt>
                <c:pt idx="1888">
                  <c:v>15.733499999999999</c:v>
                </c:pt>
                <c:pt idx="1889">
                  <c:v>15.7418</c:v>
                </c:pt>
                <c:pt idx="1890">
                  <c:v>15.7502</c:v>
                </c:pt>
                <c:pt idx="1891">
                  <c:v>15.7585</c:v>
                </c:pt>
                <c:pt idx="1892">
                  <c:v>15.7668</c:v>
                </c:pt>
                <c:pt idx="1893">
                  <c:v>15.7751</c:v>
                </c:pt>
                <c:pt idx="1894">
                  <c:v>15.783300000000001</c:v>
                </c:pt>
                <c:pt idx="1895">
                  <c:v>15.791700000000001</c:v>
                </c:pt>
                <c:pt idx="1896">
                  <c:v>15.8</c:v>
                </c:pt>
                <c:pt idx="1897">
                  <c:v>15.808400000000001</c:v>
                </c:pt>
                <c:pt idx="1898">
                  <c:v>15.816700000000001</c:v>
                </c:pt>
                <c:pt idx="1899">
                  <c:v>15.824999999999999</c:v>
                </c:pt>
                <c:pt idx="1900">
                  <c:v>15.833399999999999</c:v>
                </c:pt>
                <c:pt idx="1901">
                  <c:v>15.841699999999999</c:v>
                </c:pt>
                <c:pt idx="1902">
                  <c:v>15.850099999999999</c:v>
                </c:pt>
                <c:pt idx="1903">
                  <c:v>15.858499999999999</c:v>
                </c:pt>
                <c:pt idx="1904">
                  <c:v>15.8668</c:v>
                </c:pt>
                <c:pt idx="1905">
                  <c:v>15.8751</c:v>
                </c:pt>
                <c:pt idx="1906">
                  <c:v>15.8834</c:v>
                </c:pt>
                <c:pt idx="1907">
                  <c:v>15.8918</c:v>
                </c:pt>
                <c:pt idx="1908">
                  <c:v>15.9001</c:v>
                </c:pt>
                <c:pt idx="1909">
                  <c:v>15.9085</c:v>
                </c:pt>
                <c:pt idx="1910">
                  <c:v>15.9168</c:v>
                </c:pt>
                <c:pt idx="1911">
                  <c:v>15.9251</c:v>
                </c:pt>
                <c:pt idx="1912">
                  <c:v>15.933400000000001</c:v>
                </c:pt>
                <c:pt idx="1913">
                  <c:v>15.941700000000001</c:v>
                </c:pt>
                <c:pt idx="1914">
                  <c:v>15.950100000000001</c:v>
                </c:pt>
                <c:pt idx="1915">
                  <c:v>15.958399999999999</c:v>
                </c:pt>
                <c:pt idx="1916">
                  <c:v>15.966699999999999</c:v>
                </c:pt>
                <c:pt idx="1917">
                  <c:v>15.975</c:v>
                </c:pt>
                <c:pt idx="1918">
                  <c:v>15.9834</c:v>
                </c:pt>
                <c:pt idx="1919">
                  <c:v>15.9917</c:v>
                </c:pt>
                <c:pt idx="1920">
                  <c:v>16</c:v>
                </c:pt>
                <c:pt idx="1921">
                  <c:v>16.008299999999998</c:v>
                </c:pt>
                <c:pt idx="1922">
                  <c:v>16.0168</c:v>
                </c:pt>
                <c:pt idx="1923">
                  <c:v>16.025099999999998</c:v>
                </c:pt>
                <c:pt idx="1924">
                  <c:v>16.0335</c:v>
                </c:pt>
                <c:pt idx="1925">
                  <c:v>16.041799999999999</c:v>
                </c:pt>
                <c:pt idx="1926">
                  <c:v>16.0501</c:v>
                </c:pt>
                <c:pt idx="1927">
                  <c:v>16.058499999999999</c:v>
                </c:pt>
                <c:pt idx="1928">
                  <c:v>16.066800000000001</c:v>
                </c:pt>
                <c:pt idx="1929">
                  <c:v>16.075199999999999</c:v>
                </c:pt>
                <c:pt idx="1930">
                  <c:v>16.083500000000001</c:v>
                </c:pt>
                <c:pt idx="1931">
                  <c:v>16.091799999999999</c:v>
                </c:pt>
                <c:pt idx="1932">
                  <c:v>16.100100000000001</c:v>
                </c:pt>
                <c:pt idx="1933">
                  <c:v>16.1084</c:v>
                </c:pt>
                <c:pt idx="1934">
                  <c:v>16.116800000000001</c:v>
                </c:pt>
                <c:pt idx="1935">
                  <c:v>16.1251</c:v>
                </c:pt>
                <c:pt idx="1936">
                  <c:v>16.133299999999998</c:v>
                </c:pt>
                <c:pt idx="1937">
                  <c:v>16.1417</c:v>
                </c:pt>
                <c:pt idx="1938">
                  <c:v>16.149999999999999</c:v>
                </c:pt>
                <c:pt idx="1939">
                  <c:v>16.1584</c:v>
                </c:pt>
                <c:pt idx="1940">
                  <c:v>16.166699999999999</c:v>
                </c:pt>
                <c:pt idx="1941">
                  <c:v>16.175000000000001</c:v>
                </c:pt>
                <c:pt idx="1942">
                  <c:v>16.183499999999999</c:v>
                </c:pt>
                <c:pt idx="1943">
                  <c:v>16.191800000000001</c:v>
                </c:pt>
                <c:pt idx="1944">
                  <c:v>16.200099999999999</c:v>
                </c:pt>
                <c:pt idx="1945">
                  <c:v>16.208500000000001</c:v>
                </c:pt>
                <c:pt idx="1946">
                  <c:v>16.216799999999999</c:v>
                </c:pt>
                <c:pt idx="1947">
                  <c:v>16.225100000000001</c:v>
                </c:pt>
                <c:pt idx="1948">
                  <c:v>16.233499999999999</c:v>
                </c:pt>
                <c:pt idx="1949">
                  <c:v>16.241800000000001</c:v>
                </c:pt>
                <c:pt idx="1950">
                  <c:v>16.2502</c:v>
                </c:pt>
                <c:pt idx="1951">
                  <c:v>16.258500000000002</c:v>
                </c:pt>
                <c:pt idx="1952">
                  <c:v>16.2667</c:v>
                </c:pt>
                <c:pt idx="1953">
                  <c:v>16.275099999999998</c:v>
                </c:pt>
                <c:pt idx="1954">
                  <c:v>16.2834</c:v>
                </c:pt>
                <c:pt idx="1955">
                  <c:v>16.291699999999999</c:v>
                </c:pt>
                <c:pt idx="1956">
                  <c:v>16.3</c:v>
                </c:pt>
                <c:pt idx="1957">
                  <c:v>16.308399999999999</c:v>
                </c:pt>
                <c:pt idx="1958">
                  <c:v>16.316700000000001</c:v>
                </c:pt>
                <c:pt idx="1959">
                  <c:v>16.324999999999999</c:v>
                </c:pt>
                <c:pt idx="1960">
                  <c:v>16.333300000000001</c:v>
                </c:pt>
                <c:pt idx="1961">
                  <c:v>16.341699999999999</c:v>
                </c:pt>
                <c:pt idx="1962">
                  <c:v>16.350200000000001</c:v>
                </c:pt>
                <c:pt idx="1963">
                  <c:v>16.358499999999999</c:v>
                </c:pt>
                <c:pt idx="1964">
                  <c:v>16.366800000000001</c:v>
                </c:pt>
                <c:pt idx="1965">
                  <c:v>16.3751</c:v>
                </c:pt>
                <c:pt idx="1966">
                  <c:v>16.383500000000002</c:v>
                </c:pt>
                <c:pt idx="1967">
                  <c:v>16.3918</c:v>
                </c:pt>
                <c:pt idx="1968">
                  <c:v>16.400099999999998</c:v>
                </c:pt>
                <c:pt idx="1969">
                  <c:v>16.4085</c:v>
                </c:pt>
                <c:pt idx="1970">
                  <c:v>16.416799999999999</c:v>
                </c:pt>
                <c:pt idx="1971">
                  <c:v>16.4251</c:v>
                </c:pt>
                <c:pt idx="1972">
                  <c:v>16.433399999999999</c:v>
                </c:pt>
                <c:pt idx="1973">
                  <c:v>16.441800000000001</c:v>
                </c:pt>
                <c:pt idx="1974">
                  <c:v>16.450099999999999</c:v>
                </c:pt>
                <c:pt idx="1975">
                  <c:v>16.458300000000001</c:v>
                </c:pt>
                <c:pt idx="1976">
                  <c:v>16.466699999999999</c:v>
                </c:pt>
                <c:pt idx="1977">
                  <c:v>16.475000000000001</c:v>
                </c:pt>
                <c:pt idx="1978">
                  <c:v>16.4834</c:v>
                </c:pt>
                <c:pt idx="1979">
                  <c:v>16.491700000000002</c:v>
                </c:pt>
                <c:pt idx="1980">
                  <c:v>16.5</c:v>
                </c:pt>
                <c:pt idx="1981">
                  <c:v>16.508299999999998</c:v>
                </c:pt>
                <c:pt idx="1982">
                  <c:v>16.5168</c:v>
                </c:pt>
                <c:pt idx="1983">
                  <c:v>16.525099999999998</c:v>
                </c:pt>
                <c:pt idx="1984">
                  <c:v>16.5334</c:v>
                </c:pt>
                <c:pt idx="1985">
                  <c:v>16.541799999999999</c:v>
                </c:pt>
                <c:pt idx="1986">
                  <c:v>16.5502</c:v>
                </c:pt>
                <c:pt idx="1987">
                  <c:v>16.558399999999999</c:v>
                </c:pt>
                <c:pt idx="1988">
                  <c:v>16.5669</c:v>
                </c:pt>
                <c:pt idx="1989">
                  <c:v>16.575099999999999</c:v>
                </c:pt>
                <c:pt idx="1990">
                  <c:v>16.583500000000001</c:v>
                </c:pt>
                <c:pt idx="1991">
                  <c:v>16.591699999999999</c:v>
                </c:pt>
                <c:pt idx="1992">
                  <c:v>16.600000000000001</c:v>
                </c:pt>
                <c:pt idx="1993">
                  <c:v>16.6084</c:v>
                </c:pt>
                <c:pt idx="1994">
                  <c:v>16.616800000000001</c:v>
                </c:pt>
                <c:pt idx="1995">
                  <c:v>16.625</c:v>
                </c:pt>
                <c:pt idx="1996">
                  <c:v>16.633299999999998</c:v>
                </c:pt>
                <c:pt idx="1997">
                  <c:v>16.6417</c:v>
                </c:pt>
                <c:pt idx="1998">
                  <c:v>16.649999999999999</c:v>
                </c:pt>
                <c:pt idx="1999">
                  <c:v>16.6584</c:v>
                </c:pt>
                <c:pt idx="2000">
                  <c:v>16.666699999999999</c:v>
                </c:pt>
                <c:pt idx="2001">
                  <c:v>16.675000000000001</c:v>
                </c:pt>
                <c:pt idx="2002">
                  <c:v>16.683499999999999</c:v>
                </c:pt>
                <c:pt idx="2003">
                  <c:v>16.691800000000001</c:v>
                </c:pt>
                <c:pt idx="2004">
                  <c:v>16.700199999999999</c:v>
                </c:pt>
                <c:pt idx="2005">
                  <c:v>16.708500000000001</c:v>
                </c:pt>
                <c:pt idx="2006">
                  <c:v>16.716799999999999</c:v>
                </c:pt>
                <c:pt idx="2007">
                  <c:v>16.725100000000001</c:v>
                </c:pt>
                <c:pt idx="2008">
                  <c:v>16.733499999999999</c:v>
                </c:pt>
                <c:pt idx="2009">
                  <c:v>16.741800000000001</c:v>
                </c:pt>
                <c:pt idx="2010">
                  <c:v>16.7502</c:v>
                </c:pt>
                <c:pt idx="2011">
                  <c:v>16.758400000000002</c:v>
                </c:pt>
                <c:pt idx="2012">
                  <c:v>16.7668</c:v>
                </c:pt>
                <c:pt idx="2013">
                  <c:v>16.775099999999998</c:v>
                </c:pt>
                <c:pt idx="2014">
                  <c:v>16.7834</c:v>
                </c:pt>
                <c:pt idx="2015">
                  <c:v>16.791799999999999</c:v>
                </c:pt>
                <c:pt idx="2016">
                  <c:v>16.8001</c:v>
                </c:pt>
                <c:pt idx="2017">
                  <c:v>16.808399999999999</c:v>
                </c:pt>
                <c:pt idx="2018">
                  <c:v>16.816700000000001</c:v>
                </c:pt>
                <c:pt idx="2019">
                  <c:v>16.824999999999999</c:v>
                </c:pt>
                <c:pt idx="2020">
                  <c:v>16.833400000000001</c:v>
                </c:pt>
                <c:pt idx="2021">
                  <c:v>16.841799999999999</c:v>
                </c:pt>
                <c:pt idx="2022">
                  <c:v>16.850100000000001</c:v>
                </c:pt>
                <c:pt idx="2023">
                  <c:v>16.858499999999999</c:v>
                </c:pt>
                <c:pt idx="2024">
                  <c:v>16.866800000000001</c:v>
                </c:pt>
                <c:pt idx="2025">
                  <c:v>16.8751</c:v>
                </c:pt>
                <c:pt idx="2026">
                  <c:v>16.883500000000002</c:v>
                </c:pt>
                <c:pt idx="2027">
                  <c:v>16.8918</c:v>
                </c:pt>
                <c:pt idx="2028">
                  <c:v>16.900200000000002</c:v>
                </c:pt>
                <c:pt idx="2029">
                  <c:v>16.9085</c:v>
                </c:pt>
                <c:pt idx="2030">
                  <c:v>16.916799999999999</c:v>
                </c:pt>
                <c:pt idx="2031">
                  <c:v>16.9251</c:v>
                </c:pt>
                <c:pt idx="2032">
                  <c:v>16.933399999999999</c:v>
                </c:pt>
                <c:pt idx="2033">
                  <c:v>16.941700000000001</c:v>
                </c:pt>
                <c:pt idx="2034">
                  <c:v>16.950099999999999</c:v>
                </c:pt>
                <c:pt idx="2035">
                  <c:v>16.958400000000001</c:v>
                </c:pt>
                <c:pt idx="2036">
                  <c:v>16.966699999999999</c:v>
                </c:pt>
                <c:pt idx="2037">
                  <c:v>16.975000000000001</c:v>
                </c:pt>
                <c:pt idx="2038">
                  <c:v>16.9833</c:v>
                </c:pt>
                <c:pt idx="2039">
                  <c:v>16.991700000000002</c:v>
                </c:pt>
                <c:pt idx="2040">
                  <c:v>17.0001</c:v>
                </c:pt>
                <c:pt idx="2041">
                  <c:v>17.008400000000002</c:v>
                </c:pt>
                <c:pt idx="2042">
                  <c:v>17.0167</c:v>
                </c:pt>
                <c:pt idx="2043">
                  <c:v>17.025099999999998</c:v>
                </c:pt>
                <c:pt idx="2044">
                  <c:v>17.0335</c:v>
                </c:pt>
                <c:pt idx="2045">
                  <c:v>17.041799999999999</c:v>
                </c:pt>
                <c:pt idx="2046">
                  <c:v>17.0501</c:v>
                </c:pt>
                <c:pt idx="2047">
                  <c:v>17.058399999999999</c:v>
                </c:pt>
                <c:pt idx="2048">
                  <c:v>17.066800000000001</c:v>
                </c:pt>
                <c:pt idx="2049">
                  <c:v>17.075099999999999</c:v>
                </c:pt>
                <c:pt idx="2050">
                  <c:v>17.083400000000001</c:v>
                </c:pt>
                <c:pt idx="2051">
                  <c:v>17.091799999999999</c:v>
                </c:pt>
                <c:pt idx="2052">
                  <c:v>17.100100000000001</c:v>
                </c:pt>
                <c:pt idx="2053">
                  <c:v>17.1084</c:v>
                </c:pt>
                <c:pt idx="2054">
                  <c:v>17.116700000000002</c:v>
                </c:pt>
                <c:pt idx="2055">
                  <c:v>17.125</c:v>
                </c:pt>
                <c:pt idx="2056">
                  <c:v>17.133299999999998</c:v>
                </c:pt>
                <c:pt idx="2057">
                  <c:v>17.1417</c:v>
                </c:pt>
                <c:pt idx="2058">
                  <c:v>17.149999999999999</c:v>
                </c:pt>
                <c:pt idx="2059">
                  <c:v>17.158300000000001</c:v>
                </c:pt>
                <c:pt idx="2060">
                  <c:v>17.166699999999999</c:v>
                </c:pt>
                <c:pt idx="2061">
                  <c:v>17.1751</c:v>
                </c:pt>
                <c:pt idx="2062">
                  <c:v>17.183499999999999</c:v>
                </c:pt>
                <c:pt idx="2063">
                  <c:v>17.191800000000001</c:v>
                </c:pt>
                <c:pt idx="2064">
                  <c:v>17.200099999999999</c:v>
                </c:pt>
                <c:pt idx="2065">
                  <c:v>17.208400000000001</c:v>
                </c:pt>
                <c:pt idx="2066">
                  <c:v>17.216799999999999</c:v>
                </c:pt>
                <c:pt idx="2067">
                  <c:v>17.225100000000001</c:v>
                </c:pt>
                <c:pt idx="2068">
                  <c:v>17.233499999999999</c:v>
                </c:pt>
                <c:pt idx="2069">
                  <c:v>17.241800000000001</c:v>
                </c:pt>
                <c:pt idx="2070">
                  <c:v>17.2502</c:v>
                </c:pt>
                <c:pt idx="2071">
                  <c:v>17.258500000000002</c:v>
                </c:pt>
                <c:pt idx="2072">
                  <c:v>17.2668</c:v>
                </c:pt>
                <c:pt idx="2073">
                  <c:v>17.275099999999998</c:v>
                </c:pt>
                <c:pt idx="2074">
                  <c:v>17.2834</c:v>
                </c:pt>
                <c:pt idx="2075">
                  <c:v>17.291699999999999</c:v>
                </c:pt>
                <c:pt idx="2076">
                  <c:v>17.3</c:v>
                </c:pt>
                <c:pt idx="2077">
                  <c:v>17.308299999999999</c:v>
                </c:pt>
                <c:pt idx="2078">
                  <c:v>17.316700000000001</c:v>
                </c:pt>
                <c:pt idx="2079">
                  <c:v>17.324999999999999</c:v>
                </c:pt>
                <c:pt idx="2080">
                  <c:v>17.333300000000001</c:v>
                </c:pt>
                <c:pt idx="2081">
                  <c:v>17.341699999999999</c:v>
                </c:pt>
                <c:pt idx="2082">
                  <c:v>17.350100000000001</c:v>
                </c:pt>
                <c:pt idx="2083">
                  <c:v>17.3584</c:v>
                </c:pt>
                <c:pt idx="2084">
                  <c:v>17.366700000000002</c:v>
                </c:pt>
                <c:pt idx="2085">
                  <c:v>17.3751</c:v>
                </c:pt>
                <c:pt idx="2086">
                  <c:v>17.383500000000002</c:v>
                </c:pt>
                <c:pt idx="2087">
                  <c:v>17.3918</c:v>
                </c:pt>
                <c:pt idx="2088">
                  <c:v>17.400099999999998</c:v>
                </c:pt>
                <c:pt idx="2089">
                  <c:v>17.4084</c:v>
                </c:pt>
                <c:pt idx="2090">
                  <c:v>17.416799999999999</c:v>
                </c:pt>
                <c:pt idx="2091">
                  <c:v>17.4251</c:v>
                </c:pt>
                <c:pt idx="2092">
                  <c:v>17.433399999999999</c:v>
                </c:pt>
                <c:pt idx="2093">
                  <c:v>17.441700000000001</c:v>
                </c:pt>
                <c:pt idx="2094">
                  <c:v>17.450099999999999</c:v>
                </c:pt>
                <c:pt idx="2095">
                  <c:v>17.458400000000001</c:v>
                </c:pt>
                <c:pt idx="2096">
                  <c:v>17.466799999999999</c:v>
                </c:pt>
                <c:pt idx="2097">
                  <c:v>17.475100000000001</c:v>
                </c:pt>
                <c:pt idx="2098">
                  <c:v>17.4833</c:v>
                </c:pt>
                <c:pt idx="2099">
                  <c:v>17.491700000000002</c:v>
                </c:pt>
                <c:pt idx="2100">
                  <c:v>17.5001</c:v>
                </c:pt>
                <c:pt idx="2101">
                  <c:v>17.508400000000002</c:v>
                </c:pt>
                <c:pt idx="2102">
                  <c:v>17.5167</c:v>
                </c:pt>
                <c:pt idx="2103">
                  <c:v>17.525099999999998</c:v>
                </c:pt>
                <c:pt idx="2104">
                  <c:v>17.5335</c:v>
                </c:pt>
                <c:pt idx="2105">
                  <c:v>17.541799999999999</c:v>
                </c:pt>
                <c:pt idx="2106">
                  <c:v>17.5501</c:v>
                </c:pt>
                <c:pt idx="2107">
                  <c:v>17.558499999999999</c:v>
                </c:pt>
                <c:pt idx="2108">
                  <c:v>17.566800000000001</c:v>
                </c:pt>
                <c:pt idx="2109">
                  <c:v>17.575199999999999</c:v>
                </c:pt>
                <c:pt idx="2110">
                  <c:v>17.583400000000001</c:v>
                </c:pt>
                <c:pt idx="2111">
                  <c:v>17.591699999999999</c:v>
                </c:pt>
                <c:pt idx="2112">
                  <c:v>17.600100000000001</c:v>
                </c:pt>
                <c:pt idx="2113">
                  <c:v>17.6084</c:v>
                </c:pt>
                <c:pt idx="2114">
                  <c:v>17.616700000000002</c:v>
                </c:pt>
                <c:pt idx="2115">
                  <c:v>17.6251</c:v>
                </c:pt>
                <c:pt idx="2116">
                  <c:v>17.633400000000002</c:v>
                </c:pt>
                <c:pt idx="2117">
                  <c:v>17.6417</c:v>
                </c:pt>
                <c:pt idx="2118">
                  <c:v>17.649999999999999</c:v>
                </c:pt>
                <c:pt idx="2119">
                  <c:v>17.6584</c:v>
                </c:pt>
                <c:pt idx="2120">
                  <c:v>17.666699999999999</c:v>
                </c:pt>
                <c:pt idx="2121">
                  <c:v>17.675000000000001</c:v>
                </c:pt>
                <c:pt idx="2122">
                  <c:v>17.683399999999999</c:v>
                </c:pt>
                <c:pt idx="2123">
                  <c:v>17.691800000000001</c:v>
                </c:pt>
                <c:pt idx="2124">
                  <c:v>17.700099999999999</c:v>
                </c:pt>
                <c:pt idx="2125">
                  <c:v>17.708500000000001</c:v>
                </c:pt>
                <c:pt idx="2126">
                  <c:v>17.716799999999999</c:v>
                </c:pt>
                <c:pt idx="2127">
                  <c:v>17.725200000000001</c:v>
                </c:pt>
                <c:pt idx="2128">
                  <c:v>17.733499999999999</c:v>
                </c:pt>
                <c:pt idx="2129">
                  <c:v>17.741800000000001</c:v>
                </c:pt>
                <c:pt idx="2130">
                  <c:v>17.7501</c:v>
                </c:pt>
                <c:pt idx="2131">
                  <c:v>17.758400000000002</c:v>
                </c:pt>
                <c:pt idx="2132">
                  <c:v>17.7667</c:v>
                </c:pt>
                <c:pt idx="2133">
                  <c:v>17.775099999999998</c:v>
                </c:pt>
                <c:pt idx="2134">
                  <c:v>17.7834</c:v>
                </c:pt>
                <c:pt idx="2135">
                  <c:v>17.791799999999999</c:v>
                </c:pt>
                <c:pt idx="2136">
                  <c:v>17.8001</c:v>
                </c:pt>
                <c:pt idx="2137">
                  <c:v>17.808399999999999</c:v>
                </c:pt>
                <c:pt idx="2138">
                  <c:v>17.816700000000001</c:v>
                </c:pt>
                <c:pt idx="2139">
                  <c:v>17.824999999999999</c:v>
                </c:pt>
                <c:pt idx="2140">
                  <c:v>17.833300000000001</c:v>
                </c:pt>
                <c:pt idx="2141">
                  <c:v>17.841699999999999</c:v>
                </c:pt>
                <c:pt idx="2142">
                  <c:v>17.850100000000001</c:v>
                </c:pt>
                <c:pt idx="2143">
                  <c:v>17.858499999999999</c:v>
                </c:pt>
                <c:pt idx="2144">
                  <c:v>17.866800000000001</c:v>
                </c:pt>
                <c:pt idx="2145">
                  <c:v>17.8751</c:v>
                </c:pt>
                <c:pt idx="2146">
                  <c:v>17.883400000000002</c:v>
                </c:pt>
                <c:pt idx="2147">
                  <c:v>17.8918</c:v>
                </c:pt>
                <c:pt idx="2148">
                  <c:v>17.900099999999998</c:v>
                </c:pt>
                <c:pt idx="2149">
                  <c:v>17.9085</c:v>
                </c:pt>
                <c:pt idx="2150">
                  <c:v>17.916799999999999</c:v>
                </c:pt>
                <c:pt idx="2151">
                  <c:v>17.9251</c:v>
                </c:pt>
                <c:pt idx="2152">
                  <c:v>17.933399999999999</c:v>
                </c:pt>
                <c:pt idx="2153">
                  <c:v>17.941700000000001</c:v>
                </c:pt>
                <c:pt idx="2154">
                  <c:v>17.950099999999999</c:v>
                </c:pt>
                <c:pt idx="2155">
                  <c:v>17.958400000000001</c:v>
                </c:pt>
                <c:pt idx="2156">
                  <c:v>17.966799999999999</c:v>
                </c:pt>
                <c:pt idx="2157">
                  <c:v>17.975000000000001</c:v>
                </c:pt>
                <c:pt idx="2158">
                  <c:v>17.9833</c:v>
                </c:pt>
                <c:pt idx="2159">
                  <c:v>17.991700000000002</c:v>
                </c:pt>
                <c:pt idx="2160">
                  <c:v>18</c:v>
                </c:pt>
                <c:pt idx="2161">
                  <c:v>18.008299999999998</c:v>
                </c:pt>
                <c:pt idx="2162">
                  <c:v>18.0168</c:v>
                </c:pt>
                <c:pt idx="2163">
                  <c:v>18.025099999999998</c:v>
                </c:pt>
                <c:pt idx="2164">
                  <c:v>18.0335</c:v>
                </c:pt>
                <c:pt idx="2165">
                  <c:v>18.041799999999999</c:v>
                </c:pt>
                <c:pt idx="2166">
                  <c:v>18.0501</c:v>
                </c:pt>
                <c:pt idx="2167">
                  <c:v>18.058499999999999</c:v>
                </c:pt>
                <c:pt idx="2168">
                  <c:v>18.066800000000001</c:v>
                </c:pt>
                <c:pt idx="2169">
                  <c:v>18.075099999999999</c:v>
                </c:pt>
                <c:pt idx="2170">
                  <c:v>18.083500000000001</c:v>
                </c:pt>
                <c:pt idx="2171">
                  <c:v>18.091799999999999</c:v>
                </c:pt>
                <c:pt idx="2172">
                  <c:v>18.100100000000001</c:v>
                </c:pt>
                <c:pt idx="2173">
                  <c:v>18.1084</c:v>
                </c:pt>
                <c:pt idx="2174">
                  <c:v>18.116700000000002</c:v>
                </c:pt>
                <c:pt idx="2175">
                  <c:v>18.1251</c:v>
                </c:pt>
                <c:pt idx="2176">
                  <c:v>18.133500000000002</c:v>
                </c:pt>
                <c:pt idx="2177">
                  <c:v>18.1417</c:v>
                </c:pt>
                <c:pt idx="2178">
                  <c:v>18.149999999999999</c:v>
                </c:pt>
                <c:pt idx="2179">
                  <c:v>18.1584</c:v>
                </c:pt>
                <c:pt idx="2180">
                  <c:v>18.166699999999999</c:v>
                </c:pt>
                <c:pt idx="2181">
                  <c:v>18.175000000000001</c:v>
                </c:pt>
                <c:pt idx="2182">
                  <c:v>18.183399999999999</c:v>
                </c:pt>
                <c:pt idx="2183">
                  <c:v>18.191800000000001</c:v>
                </c:pt>
                <c:pt idx="2184">
                  <c:v>18.200099999999999</c:v>
                </c:pt>
                <c:pt idx="2185">
                  <c:v>18.208500000000001</c:v>
                </c:pt>
                <c:pt idx="2186">
                  <c:v>18.216799999999999</c:v>
                </c:pt>
                <c:pt idx="2187">
                  <c:v>18.225200000000001</c:v>
                </c:pt>
                <c:pt idx="2188">
                  <c:v>18.233499999999999</c:v>
                </c:pt>
                <c:pt idx="2189">
                  <c:v>18.241800000000001</c:v>
                </c:pt>
                <c:pt idx="2190">
                  <c:v>18.2501</c:v>
                </c:pt>
                <c:pt idx="2191">
                  <c:v>18.258400000000002</c:v>
                </c:pt>
                <c:pt idx="2192">
                  <c:v>18.2667</c:v>
                </c:pt>
                <c:pt idx="2193">
                  <c:v>18.274999999999999</c:v>
                </c:pt>
                <c:pt idx="2194">
                  <c:v>18.2834</c:v>
                </c:pt>
                <c:pt idx="2195">
                  <c:v>18.291699999999999</c:v>
                </c:pt>
                <c:pt idx="2196">
                  <c:v>18.3</c:v>
                </c:pt>
                <c:pt idx="2197">
                  <c:v>18.308299999999999</c:v>
                </c:pt>
                <c:pt idx="2198">
                  <c:v>18.316700000000001</c:v>
                </c:pt>
                <c:pt idx="2199">
                  <c:v>18.324999999999999</c:v>
                </c:pt>
                <c:pt idx="2200">
                  <c:v>18.333400000000001</c:v>
                </c:pt>
                <c:pt idx="2201">
                  <c:v>18.341699999999999</c:v>
                </c:pt>
                <c:pt idx="2202">
                  <c:v>18.350100000000001</c:v>
                </c:pt>
                <c:pt idx="2203">
                  <c:v>18.358499999999999</c:v>
                </c:pt>
                <c:pt idx="2204">
                  <c:v>18.366800000000001</c:v>
                </c:pt>
                <c:pt idx="2205">
                  <c:v>18.3751</c:v>
                </c:pt>
                <c:pt idx="2206">
                  <c:v>18.383500000000002</c:v>
                </c:pt>
                <c:pt idx="2207">
                  <c:v>18.3918</c:v>
                </c:pt>
                <c:pt idx="2208">
                  <c:v>18.400200000000002</c:v>
                </c:pt>
                <c:pt idx="2209">
                  <c:v>18.4085</c:v>
                </c:pt>
                <c:pt idx="2210">
                  <c:v>18.416799999999999</c:v>
                </c:pt>
                <c:pt idx="2211">
                  <c:v>18.4251</c:v>
                </c:pt>
                <c:pt idx="2212">
                  <c:v>18.433399999999999</c:v>
                </c:pt>
                <c:pt idx="2213">
                  <c:v>18.441700000000001</c:v>
                </c:pt>
                <c:pt idx="2214">
                  <c:v>18.45</c:v>
                </c:pt>
                <c:pt idx="2215">
                  <c:v>18.458300000000001</c:v>
                </c:pt>
                <c:pt idx="2216">
                  <c:v>18.4666</c:v>
                </c:pt>
                <c:pt idx="2217">
                  <c:v>18.475000000000001</c:v>
                </c:pt>
                <c:pt idx="2218">
                  <c:v>18.4833</c:v>
                </c:pt>
                <c:pt idx="2219">
                  <c:v>18.491700000000002</c:v>
                </c:pt>
                <c:pt idx="2220">
                  <c:v>18.5</c:v>
                </c:pt>
                <c:pt idx="2221">
                  <c:v>18.508299999999998</c:v>
                </c:pt>
                <c:pt idx="2222">
                  <c:v>18.5167</c:v>
                </c:pt>
                <c:pt idx="2223">
                  <c:v>18.525099999999998</c:v>
                </c:pt>
                <c:pt idx="2224">
                  <c:v>18.5334</c:v>
                </c:pt>
                <c:pt idx="2225">
                  <c:v>18.541799999999999</c:v>
                </c:pt>
                <c:pt idx="2226">
                  <c:v>18.5501</c:v>
                </c:pt>
                <c:pt idx="2227">
                  <c:v>18.558399999999999</c:v>
                </c:pt>
                <c:pt idx="2228">
                  <c:v>18.566800000000001</c:v>
                </c:pt>
                <c:pt idx="2229">
                  <c:v>18.575099999999999</c:v>
                </c:pt>
                <c:pt idx="2230">
                  <c:v>18.583400000000001</c:v>
                </c:pt>
                <c:pt idx="2231">
                  <c:v>18.591799999999999</c:v>
                </c:pt>
                <c:pt idx="2232">
                  <c:v>18.600100000000001</c:v>
                </c:pt>
                <c:pt idx="2233">
                  <c:v>18.6084</c:v>
                </c:pt>
                <c:pt idx="2234">
                  <c:v>18.616700000000002</c:v>
                </c:pt>
                <c:pt idx="2235">
                  <c:v>18.6251</c:v>
                </c:pt>
                <c:pt idx="2236">
                  <c:v>18.633299999999998</c:v>
                </c:pt>
                <c:pt idx="2237">
                  <c:v>18.6417</c:v>
                </c:pt>
                <c:pt idx="2238">
                  <c:v>18.649999999999999</c:v>
                </c:pt>
                <c:pt idx="2239">
                  <c:v>18.658300000000001</c:v>
                </c:pt>
                <c:pt idx="2240">
                  <c:v>18.666599999999999</c:v>
                </c:pt>
                <c:pt idx="2241">
                  <c:v>18.6751</c:v>
                </c:pt>
                <c:pt idx="2242">
                  <c:v>18.683399999999999</c:v>
                </c:pt>
                <c:pt idx="2243">
                  <c:v>18.691800000000001</c:v>
                </c:pt>
                <c:pt idx="2244">
                  <c:v>18.700199999999999</c:v>
                </c:pt>
                <c:pt idx="2245">
                  <c:v>18.708500000000001</c:v>
                </c:pt>
                <c:pt idx="2246">
                  <c:v>18.716799999999999</c:v>
                </c:pt>
                <c:pt idx="2247">
                  <c:v>18.725100000000001</c:v>
                </c:pt>
                <c:pt idx="2248">
                  <c:v>18.7334</c:v>
                </c:pt>
                <c:pt idx="2249">
                  <c:v>18.741800000000001</c:v>
                </c:pt>
                <c:pt idx="2250">
                  <c:v>18.7502</c:v>
                </c:pt>
                <c:pt idx="2251">
                  <c:v>18.758500000000002</c:v>
                </c:pt>
                <c:pt idx="2252">
                  <c:v>18.7668</c:v>
                </c:pt>
                <c:pt idx="2253">
                  <c:v>18.775099999999998</c:v>
                </c:pt>
                <c:pt idx="2254">
                  <c:v>18.7834</c:v>
                </c:pt>
                <c:pt idx="2255">
                  <c:v>18.791799999999999</c:v>
                </c:pt>
                <c:pt idx="2256">
                  <c:v>18.8001</c:v>
                </c:pt>
                <c:pt idx="2257">
                  <c:v>18.808299999999999</c:v>
                </c:pt>
                <c:pt idx="2258">
                  <c:v>18.816700000000001</c:v>
                </c:pt>
                <c:pt idx="2259">
                  <c:v>18.824999999999999</c:v>
                </c:pt>
                <c:pt idx="2260">
                  <c:v>18.833400000000001</c:v>
                </c:pt>
                <c:pt idx="2261">
                  <c:v>18.841699999999999</c:v>
                </c:pt>
                <c:pt idx="2262">
                  <c:v>18.850000000000001</c:v>
                </c:pt>
                <c:pt idx="2263">
                  <c:v>18.858499999999999</c:v>
                </c:pt>
                <c:pt idx="2264">
                  <c:v>18.866800000000001</c:v>
                </c:pt>
                <c:pt idx="2265">
                  <c:v>18.8751</c:v>
                </c:pt>
                <c:pt idx="2266">
                  <c:v>18.883500000000002</c:v>
                </c:pt>
                <c:pt idx="2267">
                  <c:v>18.8918</c:v>
                </c:pt>
                <c:pt idx="2268">
                  <c:v>18.900099999999998</c:v>
                </c:pt>
                <c:pt idx="2269">
                  <c:v>18.9085</c:v>
                </c:pt>
                <c:pt idx="2270">
                  <c:v>18.916799999999999</c:v>
                </c:pt>
                <c:pt idx="2271">
                  <c:v>18.9251</c:v>
                </c:pt>
                <c:pt idx="2272">
                  <c:v>18.933399999999999</c:v>
                </c:pt>
                <c:pt idx="2273">
                  <c:v>18.941800000000001</c:v>
                </c:pt>
                <c:pt idx="2274">
                  <c:v>18.95</c:v>
                </c:pt>
                <c:pt idx="2275">
                  <c:v>18.958400000000001</c:v>
                </c:pt>
                <c:pt idx="2276">
                  <c:v>18.966699999999999</c:v>
                </c:pt>
                <c:pt idx="2277">
                  <c:v>18.975000000000001</c:v>
                </c:pt>
                <c:pt idx="2278">
                  <c:v>18.9833</c:v>
                </c:pt>
                <c:pt idx="2279">
                  <c:v>18.991700000000002</c:v>
                </c:pt>
                <c:pt idx="2280">
                  <c:v>19</c:v>
                </c:pt>
                <c:pt idx="2281">
                  <c:v>19.008299999999998</c:v>
                </c:pt>
                <c:pt idx="2282">
                  <c:v>19.0167</c:v>
                </c:pt>
                <c:pt idx="2283">
                  <c:v>19.025099999999998</c:v>
                </c:pt>
                <c:pt idx="2284">
                  <c:v>19.0334</c:v>
                </c:pt>
                <c:pt idx="2285">
                  <c:v>19.041799999999999</c:v>
                </c:pt>
                <c:pt idx="2286">
                  <c:v>19.0501</c:v>
                </c:pt>
                <c:pt idx="2287">
                  <c:v>19.058499999999999</c:v>
                </c:pt>
                <c:pt idx="2288">
                  <c:v>19.066800000000001</c:v>
                </c:pt>
                <c:pt idx="2289">
                  <c:v>19.075099999999999</c:v>
                </c:pt>
                <c:pt idx="2290">
                  <c:v>19.083500000000001</c:v>
                </c:pt>
                <c:pt idx="2291">
                  <c:v>19.091699999999999</c:v>
                </c:pt>
                <c:pt idx="2292">
                  <c:v>19.100100000000001</c:v>
                </c:pt>
                <c:pt idx="2293">
                  <c:v>19.1083</c:v>
                </c:pt>
                <c:pt idx="2294">
                  <c:v>19.116700000000002</c:v>
                </c:pt>
                <c:pt idx="2295">
                  <c:v>19.125</c:v>
                </c:pt>
                <c:pt idx="2296">
                  <c:v>19.133299999999998</c:v>
                </c:pt>
                <c:pt idx="2297">
                  <c:v>19.1417</c:v>
                </c:pt>
                <c:pt idx="2298">
                  <c:v>19.149999999999999</c:v>
                </c:pt>
                <c:pt idx="2299">
                  <c:v>19.158300000000001</c:v>
                </c:pt>
                <c:pt idx="2300">
                  <c:v>19.166699999999999</c:v>
                </c:pt>
                <c:pt idx="2301">
                  <c:v>19.175000000000001</c:v>
                </c:pt>
                <c:pt idx="2302">
                  <c:v>19.183299999999999</c:v>
                </c:pt>
                <c:pt idx="2303">
                  <c:v>19.191700000000001</c:v>
                </c:pt>
                <c:pt idx="2304">
                  <c:v>19.2</c:v>
                </c:pt>
                <c:pt idx="2305">
                  <c:v>19.208400000000001</c:v>
                </c:pt>
                <c:pt idx="2306">
                  <c:v>19.216699999999999</c:v>
                </c:pt>
                <c:pt idx="2307">
                  <c:v>19.225100000000001</c:v>
                </c:pt>
                <c:pt idx="2308">
                  <c:v>19.233499999999999</c:v>
                </c:pt>
                <c:pt idx="2309">
                  <c:v>19.241800000000001</c:v>
                </c:pt>
                <c:pt idx="2310">
                  <c:v>19.25</c:v>
                </c:pt>
                <c:pt idx="2311">
                  <c:v>19.258400000000002</c:v>
                </c:pt>
                <c:pt idx="2312">
                  <c:v>19.2667</c:v>
                </c:pt>
                <c:pt idx="2313">
                  <c:v>19.274999999999999</c:v>
                </c:pt>
                <c:pt idx="2314">
                  <c:v>19.2834</c:v>
                </c:pt>
                <c:pt idx="2315">
                  <c:v>19.291699999999999</c:v>
                </c:pt>
                <c:pt idx="2316">
                  <c:v>19.3001</c:v>
                </c:pt>
                <c:pt idx="2317">
                  <c:v>19.308399999999999</c:v>
                </c:pt>
                <c:pt idx="2318">
                  <c:v>19.316700000000001</c:v>
                </c:pt>
                <c:pt idx="2319">
                  <c:v>19.324999999999999</c:v>
                </c:pt>
                <c:pt idx="2320">
                  <c:v>19.333400000000001</c:v>
                </c:pt>
                <c:pt idx="2321">
                  <c:v>19.3416</c:v>
                </c:pt>
                <c:pt idx="2322">
                  <c:v>19.350100000000001</c:v>
                </c:pt>
                <c:pt idx="2323">
                  <c:v>19.358499999999999</c:v>
                </c:pt>
                <c:pt idx="2324">
                  <c:v>19.366800000000001</c:v>
                </c:pt>
                <c:pt idx="2325">
                  <c:v>19.3751</c:v>
                </c:pt>
                <c:pt idx="2326">
                  <c:v>19.383400000000002</c:v>
                </c:pt>
                <c:pt idx="2327">
                  <c:v>19.3918</c:v>
                </c:pt>
                <c:pt idx="2328">
                  <c:v>19.400099999999998</c:v>
                </c:pt>
                <c:pt idx="2329">
                  <c:v>19.4085</c:v>
                </c:pt>
                <c:pt idx="2330">
                  <c:v>19.416799999999999</c:v>
                </c:pt>
                <c:pt idx="2331">
                  <c:v>19.4251</c:v>
                </c:pt>
                <c:pt idx="2332">
                  <c:v>19.433399999999999</c:v>
                </c:pt>
                <c:pt idx="2333">
                  <c:v>19.441700000000001</c:v>
                </c:pt>
                <c:pt idx="2334">
                  <c:v>19.450099999999999</c:v>
                </c:pt>
                <c:pt idx="2335">
                  <c:v>19.458400000000001</c:v>
                </c:pt>
                <c:pt idx="2336">
                  <c:v>19.4666</c:v>
                </c:pt>
                <c:pt idx="2337">
                  <c:v>19.475000000000001</c:v>
                </c:pt>
                <c:pt idx="2338">
                  <c:v>19.4833</c:v>
                </c:pt>
                <c:pt idx="2339">
                  <c:v>19.491700000000002</c:v>
                </c:pt>
                <c:pt idx="2340">
                  <c:v>19.5</c:v>
                </c:pt>
                <c:pt idx="2341">
                  <c:v>19.508299999999998</c:v>
                </c:pt>
                <c:pt idx="2342">
                  <c:v>19.5167</c:v>
                </c:pt>
                <c:pt idx="2343">
                  <c:v>19.525099999999998</c:v>
                </c:pt>
                <c:pt idx="2344">
                  <c:v>19.5334</c:v>
                </c:pt>
                <c:pt idx="2345">
                  <c:v>19.541799999999999</c:v>
                </c:pt>
                <c:pt idx="2346">
                  <c:v>19.5501</c:v>
                </c:pt>
                <c:pt idx="2347">
                  <c:v>19.558399999999999</c:v>
                </c:pt>
                <c:pt idx="2348">
                  <c:v>19.566700000000001</c:v>
                </c:pt>
                <c:pt idx="2349">
                  <c:v>19.575099999999999</c:v>
                </c:pt>
                <c:pt idx="2350">
                  <c:v>19.583400000000001</c:v>
                </c:pt>
                <c:pt idx="2351">
                  <c:v>19.591799999999999</c:v>
                </c:pt>
                <c:pt idx="2352">
                  <c:v>19.600100000000001</c:v>
                </c:pt>
                <c:pt idx="2353">
                  <c:v>19.6084</c:v>
                </c:pt>
                <c:pt idx="2354">
                  <c:v>19.616700000000002</c:v>
                </c:pt>
                <c:pt idx="2355">
                  <c:v>19.625</c:v>
                </c:pt>
                <c:pt idx="2356">
                  <c:v>19.633400000000002</c:v>
                </c:pt>
                <c:pt idx="2357">
                  <c:v>19.6417</c:v>
                </c:pt>
                <c:pt idx="2358">
                  <c:v>19.649999999999999</c:v>
                </c:pt>
                <c:pt idx="2359">
                  <c:v>19.658300000000001</c:v>
                </c:pt>
                <c:pt idx="2360">
                  <c:v>19.666699999999999</c:v>
                </c:pt>
                <c:pt idx="2361">
                  <c:v>19.675000000000001</c:v>
                </c:pt>
                <c:pt idx="2362">
                  <c:v>19.683399999999999</c:v>
                </c:pt>
                <c:pt idx="2363">
                  <c:v>19.691800000000001</c:v>
                </c:pt>
                <c:pt idx="2364">
                  <c:v>19.7</c:v>
                </c:pt>
                <c:pt idx="2365">
                  <c:v>19.708400000000001</c:v>
                </c:pt>
                <c:pt idx="2366">
                  <c:v>19.716699999999999</c:v>
                </c:pt>
                <c:pt idx="2367">
                  <c:v>19.725100000000001</c:v>
                </c:pt>
                <c:pt idx="2368">
                  <c:v>19.73339</c:v>
                </c:pt>
                <c:pt idx="2369">
                  <c:v>19.741800000000001</c:v>
                </c:pt>
                <c:pt idx="2370">
                  <c:v>19.7501</c:v>
                </c:pt>
                <c:pt idx="2371">
                  <c:v>19.758400000000002</c:v>
                </c:pt>
                <c:pt idx="2372">
                  <c:v>19.7667</c:v>
                </c:pt>
                <c:pt idx="2373">
                  <c:v>19.775099999999998</c:v>
                </c:pt>
                <c:pt idx="2374">
                  <c:v>19.783300000000001</c:v>
                </c:pt>
                <c:pt idx="2375">
                  <c:v>19.791699999999999</c:v>
                </c:pt>
                <c:pt idx="2376">
                  <c:v>19.8</c:v>
                </c:pt>
                <c:pt idx="2377">
                  <c:v>19.808299999999999</c:v>
                </c:pt>
                <c:pt idx="2378">
                  <c:v>19.816700000000001</c:v>
                </c:pt>
                <c:pt idx="2379">
                  <c:v>19.824999999999999</c:v>
                </c:pt>
                <c:pt idx="2380">
                  <c:v>19.833400000000001</c:v>
                </c:pt>
                <c:pt idx="2381">
                  <c:v>19.841699999999999</c:v>
                </c:pt>
                <c:pt idx="2382">
                  <c:v>19.850100000000001</c:v>
                </c:pt>
                <c:pt idx="2383">
                  <c:v>19.858499999999999</c:v>
                </c:pt>
                <c:pt idx="2384">
                  <c:v>19.866800000000001</c:v>
                </c:pt>
                <c:pt idx="2385">
                  <c:v>19.8751</c:v>
                </c:pt>
                <c:pt idx="2386">
                  <c:v>19.883400000000002</c:v>
                </c:pt>
                <c:pt idx="2387">
                  <c:v>19.89179</c:v>
                </c:pt>
                <c:pt idx="2388">
                  <c:v>19.900089999999999</c:v>
                </c:pt>
                <c:pt idx="2389">
                  <c:v>19.9084</c:v>
                </c:pt>
                <c:pt idx="2390">
                  <c:v>19.916799999999999</c:v>
                </c:pt>
                <c:pt idx="2391">
                  <c:v>19.9251</c:v>
                </c:pt>
                <c:pt idx="2392">
                  <c:v>19.933399999999999</c:v>
                </c:pt>
                <c:pt idx="2393">
                  <c:v>19.941690000000001</c:v>
                </c:pt>
                <c:pt idx="2394">
                  <c:v>19.95</c:v>
                </c:pt>
                <c:pt idx="2395">
                  <c:v>19.958400000000001</c:v>
                </c:pt>
                <c:pt idx="2396">
                  <c:v>19.966699999999999</c:v>
                </c:pt>
                <c:pt idx="2397">
                  <c:v>19.975000000000001</c:v>
                </c:pt>
                <c:pt idx="2398">
                  <c:v>19.9833</c:v>
                </c:pt>
                <c:pt idx="2399">
                  <c:v>19.991599999999998</c:v>
                </c:pt>
                <c:pt idx="2400">
                  <c:v>20</c:v>
                </c:pt>
                <c:pt idx="2401">
                  <c:v>20.008299999999998</c:v>
                </c:pt>
                <c:pt idx="2402">
                  <c:v>20.0167</c:v>
                </c:pt>
                <c:pt idx="2403">
                  <c:v>20.025089999999999</c:v>
                </c:pt>
                <c:pt idx="2404">
                  <c:v>20.03349</c:v>
                </c:pt>
                <c:pt idx="2405">
                  <c:v>20.041799999999999</c:v>
                </c:pt>
                <c:pt idx="2406">
                  <c:v>20.0501</c:v>
                </c:pt>
                <c:pt idx="2407">
                  <c:v>20.058399999999999</c:v>
                </c:pt>
                <c:pt idx="2408">
                  <c:v>20.066800000000001</c:v>
                </c:pt>
                <c:pt idx="2409">
                  <c:v>20.075099999999999</c:v>
                </c:pt>
                <c:pt idx="2410">
                  <c:v>20.083400000000001</c:v>
                </c:pt>
                <c:pt idx="2411">
                  <c:v>20.091799999999999</c:v>
                </c:pt>
                <c:pt idx="2412">
                  <c:v>20.100000000000001</c:v>
                </c:pt>
                <c:pt idx="2413">
                  <c:v>20.1084</c:v>
                </c:pt>
                <c:pt idx="2414">
                  <c:v>20.116700000000002</c:v>
                </c:pt>
                <c:pt idx="2415">
                  <c:v>20.1251</c:v>
                </c:pt>
                <c:pt idx="2416">
                  <c:v>20.133400000000002</c:v>
                </c:pt>
                <c:pt idx="2417">
                  <c:v>20.1416</c:v>
                </c:pt>
                <c:pt idx="2418">
                  <c:v>20.149999999999999</c:v>
                </c:pt>
                <c:pt idx="2419">
                  <c:v>20.158300000000001</c:v>
                </c:pt>
                <c:pt idx="2420">
                  <c:v>20.166689999999999</c:v>
                </c:pt>
                <c:pt idx="2421">
                  <c:v>20.175000000000001</c:v>
                </c:pt>
                <c:pt idx="2422">
                  <c:v>20.183399999999999</c:v>
                </c:pt>
                <c:pt idx="2423">
                  <c:v>20.191800000000001</c:v>
                </c:pt>
                <c:pt idx="2424">
                  <c:v>20.200099999999999</c:v>
                </c:pt>
                <c:pt idx="2425">
                  <c:v>20.208400000000001</c:v>
                </c:pt>
                <c:pt idx="2426">
                  <c:v>20.216799999999999</c:v>
                </c:pt>
                <c:pt idx="2427">
                  <c:v>20.225100000000001</c:v>
                </c:pt>
                <c:pt idx="2428">
                  <c:v>20.2334</c:v>
                </c:pt>
                <c:pt idx="2429">
                  <c:v>20.241790000000002</c:v>
                </c:pt>
                <c:pt idx="2430">
                  <c:v>20.2501</c:v>
                </c:pt>
                <c:pt idx="2431">
                  <c:v>20.258400000000002</c:v>
                </c:pt>
                <c:pt idx="2432">
                  <c:v>20.2667</c:v>
                </c:pt>
                <c:pt idx="2433">
                  <c:v>20.274999999999999</c:v>
                </c:pt>
                <c:pt idx="2434">
                  <c:v>20.2834</c:v>
                </c:pt>
                <c:pt idx="2435">
                  <c:v>20.291799999999999</c:v>
                </c:pt>
                <c:pt idx="2436">
                  <c:v>20.3</c:v>
                </c:pt>
                <c:pt idx="2437">
                  <c:v>20.308399999999999</c:v>
                </c:pt>
                <c:pt idx="2438">
                  <c:v>20.316700000000001</c:v>
                </c:pt>
                <c:pt idx="2439">
                  <c:v>20.324999999999999</c:v>
                </c:pt>
                <c:pt idx="2440">
                  <c:v>20.333400000000001</c:v>
                </c:pt>
                <c:pt idx="2441">
                  <c:v>20.341699999999999</c:v>
                </c:pt>
                <c:pt idx="2442">
                  <c:v>20.350100000000001</c:v>
                </c:pt>
                <c:pt idx="2443">
                  <c:v>20.3584</c:v>
                </c:pt>
                <c:pt idx="2444">
                  <c:v>20.366800000000001</c:v>
                </c:pt>
                <c:pt idx="2445">
                  <c:v>20.3751</c:v>
                </c:pt>
                <c:pt idx="2446">
                  <c:v>20.383400000000002</c:v>
                </c:pt>
                <c:pt idx="2447">
                  <c:v>20.3918</c:v>
                </c:pt>
                <c:pt idx="2448">
                  <c:v>20.400099999999998</c:v>
                </c:pt>
                <c:pt idx="2449">
                  <c:v>20.4085</c:v>
                </c:pt>
                <c:pt idx="2450">
                  <c:v>20.416799999999999</c:v>
                </c:pt>
                <c:pt idx="2451">
                  <c:v>20.4251</c:v>
                </c:pt>
                <c:pt idx="2452">
                  <c:v>20.433399999999999</c:v>
                </c:pt>
                <c:pt idx="2453">
                  <c:v>20.441700000000001</c:v>
                </c:pt>
                <c:pt idx="2454">
                  <c:v>20.45</c:v>
                </c:pt>
                <c:pt idx="2455">
                  <c:v>20.458300000000001</c:v>
                </c:pt>
                <c:pt idx="2456">
                  <c:v>20.466699999999999</c:v>
                </c:pt>
                <c:pt idx="2457">
                  <c:v>20.475000000000001</c:v>
                </c:pt>
                <c:pt idx="2458">
                  <c:v>20.4833</c:v>
                </c:pt>
                <c:pt idx="2459">
                  <c:v>20.491700000000002</c:v>
                </c:pt>
                <c:pt idx="2460">
                  <c:v>20.49999</c:v>
                </c:pt>
                <c:pt idx="2461">
                  <c:v>20.508400000000002</c:v>
                </c:pt>
                <c:pt idx="2462">
                  <c:v>20.5168</c:v>
                </c:pt>
                <c:pt idx="2463">
                  <c:v>20.525099999999998</c:v>
                </c:pt>
                <c:pt idx="2464">
                  <c:v>20.5334</c:v>
                </c:pt>
                <c:pt idx="2465">
                  <c:v>20.541799999999999</c:v>
                </c:pt>
                <c:pt idx="2466">
                  <c:v>20.5501</c:v>
                </c:pt>
                <c:pt idx="2467">
                  <c:v>20.558499999999999</c:v>
                </c:pt>
                <c:pt idx="2468">
                  <c:v>20.566800000000001</c:v>
                </c:pt>
                <c:pt idx="2469">
                  <c:v>20.575099999999999</c:v>
                </c:pt>
                <c:pt idx="2470">
                  <c:v>20.583500000000001</c:v>
                </c:pt>
                <c:pt idx="2471">
                  <c:v>20.59179</c:v>
                </c:pt>
                <c:pt idx="2472">
                  <c:v>20.6</c:v>
                </c:pt>
                <c:pt idx="2473">
                  <c:v>20.6084</c:v>
                </c:pt>
                <c:pt idx="2474">
                  <c:v>20.616700000000002</c:v>
                </c:pt>
                <c:pt idx="2475">
                  <c:v>20.6248</c:v>
                </c:pt>
                <c:pt idx="2476">
                  <c:v>20.633299999999998</c:v>
                </c:pt>
                <c:pt idx="2477">
                  <c:v>20.6417</c:v>
                </c:pt>
                <c:pt idx="2478">
                  <c:v>20.65</c:v>
                </c:pt>
                <c:pt idx="2479">
                  <c:v>20.658300000000001</c:v>
                </c:pt>
                <c:pt idx="2480">
                  <c:v>20.666699999999999</c:v>
                </c:pt>
                <c:pt idx="2481">
                  <c:v>20.675000000000001</c:v>
                </c:pt>
                <c:pt idx="2482">
                  <c:v>20.683399999999999</c:v>
                </c:pt>
                <c:pt idx="2483">
                  <c:v>20.691700000000001</c:v>
                </c:pt>
                <c:pt idx="2484">
                  <c:v>20.700099999999999</c:v>
                </c:pt>
                <c:pt idx="2485">
                  <c:v>20.708500000000001</c:v>
                </c:pt>
                <c:pt idx="2486">
                  <c:v>20.716799999999999</c:v>
                </c:pt>
                <c:pt idx="2487">
                  <c:v>20.725200000000001</c:v>
                </c:pt>
                <c:pt idx="2488">
                  <c:v>20.733499999999999</c:v>
                </c:pt>
                <c:pt idx="2489">
                  <c:v>20.741800000000001</c:v>
                </c:pt>
                <c:pt idx="2490">
                  <c:v>20.7501</c:v>
                </c:pt>
                <c:pt idx="2491">
                  <c:v>20.758400000000002</c:v>
                </c:pt>
                <c:pt idx="2492">
                  <c:v>20.7667</c:v>
                </c:pt>
                <c:pt idx="2493">
                  <c:v>20.774999999999999</c:v>
                </c:pt>
                <c:pt idx="2494">
                  <c:v>20.7834</c:v>
                </c:pt>
                <c:pt idx="2495">
                  <c:v>20.791699999999999</c:v>
                </c:pt>
                <c:pt idx="2496">
                  <c:v>20.8</c:v>
                </c:pt>
                <c:pt idx="2497">
                  <c:v>20.808299999999999</c:v>
                </c:pt>
                <c:pt idx="2498">
                  <c:v>20.816700000000001</c:v>
                </c:pt>
                <c:pt idx="2499">
                  <c:v>20.824999999999999</c:v>
                </c:pt>
                <c:pt idx="2500">
                  <c:v>20.833400000000001</c:v>
                </c:pt>
                <c:pt idx="2501">
                  <c:v>20.841699999999999</c:v>
                </c:pt>
                <c:pt idx="2502">
                  <c:v>20.849989999999998</c:v>
                </c:pt>
                <c:pt idx="2503">
                  <c:v>20.8584</c:v>
                </c:pt>
                <c:pt idx="2504">
                  <c:v>20.866800000000001</c:v>
                </c:pt>
                <c:pt idx="2505">
                  <c:v>20.8751</c:v>
                </c:pt>
                <c:pt idx="2506">
                  <c:v>20.883500000000002</c:v>
                </c:pt>
                <c:pt idx="2507">
                  <c:v>20.8918</c:v>
                </c:pt>
                <c:pt idx="2508">
                  <c:v>20.900099999999998</c:v>
                </c:pt>
                <c:pt idx="2509">
                  <c:v>20.9085</c:v>
                </c:pt>
                <c:pt idx="2510">
                  <c:v>20.916799999999999</c:v>
                </c:pt>
                <c:pt idx="2511">
                  <c:v>20.925000000000001</c:v>
                </c:pt>
                <c:pt idx="2512">
                  <c:v>20.933399999999999</c:v>
                </c:pt>
                <c:pt idx="2513">
                  <c:v>20.941700000000001</c:v>
                </c:pt>
                <c:pt idx="2514">
                  <c:v>20.95</c:v>
                </c:pt>
                <c:pt idx="2515">
                  <c:v>20.958400000000001</c:v>
                </c:pt>
                <c:pt idx="2516">
                  <c:v>20.966699999999999</c:v>
                </c:pt>
                <c:pt idx="2517">
                  <c:v>20.975000000000001</c:v>
                </c:pt>
                <c:pt idx="2518">
                  <c:v>20.9834</c:v>
                </c:pt>
                <c:pt idx="2519">
                  <c:v>20.991599999999998</c:v>
                </c:pt>
                <c:pt idx="2520">
                  <c:v>21</c:v>
                </c:pt>
                <c:pt idx="2521">
                  <c:v>21.008389999999999</c:v>
                </c:pt>
                <c:pt idx="2522">
                  <c:v>21.0168</c:v>
                </c:pt>
                <c:pt idx="2523">
                  <c:v>21.025089999999999</c:v>
                </c:pt>
                <c:pt idx="2524">
                  <c:v>21.0334</c:v>
                </c:pt>
                <c:pt idx="2525">
                  <c:v>21.041699999999999</c:v>
                </c:pt>
                <c:pt idx="2526">
                  <c:v>21.0501</c:v>
                </c:pt>
                <c:pt idx="2527">
                  <c:v>21.058399999999999</c:v>
                </c:pt>
                <c:pt idx="2528">
                  <c:v>21.066800000000001</c:v>
                </c:pt>
                <c:pt idx="2529">
                  <c:v>21.075099999999999</c:v>
                </c:pt>
                <c:pt idx="2530">
                  <c:v>21.083500000000001</c:v>
                </c:pt>
                <c:pt idx="2531">
                  <c:v>21.091699999999999</c:v>
                </c:pt>
                <c:pt idx="2532">
                  <c:v>21.1</c:v>
                </c:pt>
                <c:pt idx="2533">
                  <c:v>21.1083</c:v>
                </c:pt>
                <c:pt idx="2534">
                  <c:v>21.116700000000002</c:v>
                </c:pt>
                <c:pt idx="2535">
                  <c:v>21.125</c:v>
                </c:pt>
                <c:pt idx="2536">
                  <c:v>21.133299999999998</c:v>
                </c:pt>
                <c:pt idx="2537">
                  <c:v>21.1417</c:v>
                </c:pt>
                <c:pt idx="2538">
                  <c:v>21.15</c:v>
                </c:pt>
                <c:pt idx="2539">
                  <c:v>21.158300000000001</c:v>
                </c:pt>
                <c:pt idx="2540">
                  <c:v>21.166699999999999</c:v>
                </c:pt>
                <c:pt idx="2541">
                  <c:v>21.175000000000001</c:v>
                </c:pt>
                <c:pt idx="2542">
                  <c:v>21.183399999999999</c:v>
                </c:pt>
                <c:pt idx="2543">
                  <c:v>21.191800000000001</c:v>
                </c:pt>
                <c:pt idx="2544">
                  <c:v>21.200099999999999</c:v>
                </c:pt>
                <c:pt idx="2545">
                  <c:v>21.208500000000001</c:v>
                </c:pt>
                <c:pt idx="2546">
                  <c:v>21.216799999999999</c:v>
                </c:pt>
                <c:pt idx="2547">
                  <c:v>21.225090000000002</c:v>
                </c:pt>
                <c:pt idx="2548">
                  <c:v>21.233499999999999</c:v>
                </c:pt>
                <c:pt idx="2549">
                  <c:v>21.241790000000002</c:v>
                </c:pt>
                <c:pt idx="2550">
                  <c:v>21.2502</c:v>
                </c:pt>
                <c:pt idx="2551">
                  <c:v>21.258400000000002</c:v>
                </c:pt>
                <c:pt idx="2552">
                  <c:v>21.2668</c:v>
                </c:pt>
                <c:pt idx="2553">
                  <c:v>21.275099999999998</c:v>
                </c:pt>
                <c:pt idx="2554">
                  <c:v>21.2834</c:v>
                </c:pt>
                <c:pt idx="2555">
                  <c:v>21.291799999999999</c:v>
                </c:pt>
                <c:pt idx="2556">
                  <c:v>21.3</c:v>
                </c:pt>
                <c:pt idx="2557">
                  <c:v>21.308399999999999</c:v>
                </c:pt>
                <c:pt idx="2558">
                  <c:v>21.316700000000001</c:v>
                </c:pt>
                <c:pt idx="2559">
                  <c:v>21.324999999999999</c:v>
                </c:pt>
                <c:pt idx="2560">
                  <c:v>21.333300000000001</c:v>
                </c:pt>
                <c:pt idx="2561">
                  <c:v>21.341699999999999</c:v>
                </c:pt>
                <c:pt idx="2562">
                  <c:v>21.35</c:v>
                </c:pt>
                <c:pt idx="2563">
                  <c:v>21.358499999999999</c:v>
                </c:pt>
                <c:pt idx="2564">
                  <c:v>21.366790000000002</c:v>
                </c:pt>
                <c:pt idx="2565">
                  <c:v>21.3751</c:v>
                </c:pt>
                <c:pt idx="2566">
                  <c:v>21.383500000000002</c:v>
                </c:pt>
                <c:pt idx="2567">
                  <c:v>21.3918</c:v>
                </c:pt>
                <c:pt idx="2568">
                  <c:v>21.400099999999998</c:v>
                </c:pt>
                <c:pt idx="2569">
                  <c:v>21.4085</c:v>
                </c:pt>
                <c:pt idx="2570">
                  <c:v>21.416699999999999</c:v>
                </c:pt>
                <c:pt idx="2571">
                  <c:v>21.4251</c:v>
                </c:pt>
                <c:pt idx="2572">
                  <c:v>21.433499999999999</c:v>
                </c:pt>
                <c:pt idx="2573">
                  <c:v>21.441700000000001</c:v>
                </c:pt>
                <c:pt idx="2574">
                  <c:v>21.450089999999999</c:v>
                </c:pt>
                <c:pt idx="2575">
                  <c:v>21.458400000000001</c:v>
                </c:pt>
                <c:pt idx="2576">
                  <c:v>21.466699999999999</c:v>
                </c:pt>
                <c:pt idx="2577">
                  <c:v>21.475000000000001</c:v>
                </c:pt>
                <c:pt idx="2578">
                  <c:v>21.4833</c:v>
                </c:pt>
                <c:pt idx="2579">
                  <c:v>21.491599999999998</c:v>
                </c:pt>
                <c:pt idx="2580">
                  <c:v>21.49999</c:v>
                </c:pt>
                <c:pt idx="2581">
                  <c:v>21.508400000000002</c:v>
                </c:pt>
                <c:pt idx="2582">
                  <c:v>21.5168</c:v>
                </c:pt>
                <c:pt idx="2583">
                  <c:v>21.525099999999998</c:v>
                </c:pt>
                <c:pt idx="2584">
                  <c:v>21.5334</c:v>
                </c:pt>
                <c:pt idx="2585">
                  <c:v>21.541699999999999</c:v>
                </c:pt>
                <c:pt idx="2586">
                  <c:v>21.5501</c:v>
                </c:pt>
                <c:pt idx="2587">
                  <c:v>21.558399999999999</c:v>
                </c:pt>
                <c:pt idx="2588">
                  <c:v>21.566800000000001</c:v>
                </c:pt>
                <c:pt idx="2589">
                  <c:v>21.575089999999999</c:v>
                </c:pt>
                <c:pt idx="2590">
                  <c:v>21.583500000000001</c:v>
                </c:pt>
                <c:pt idx="2591">
                  <c:v>21.591699999999999</c:v>
                </c:pt>
                <c:pt idx="2592">
                  <c:v>21.600100000000001</c:v>
                </c:pt>
                <c:pt idx="2593">
                  <c:v>21.6084</c:v>
                </c:pt>
                <c:pt idx="2594">
                  <c:v>21.616800000000001</c:v>
                </c:pt>
                <c:pt idx="2595">
                  <c:v>21.625</c:v>
                </c:pt>
                <c:pt idx="2596">
                  <c:v>21.633299999999998</c:v>
                </c:pt>
                <c:pt idx="2597">
                  <c:v>21.6417</c:v>
                </c:pt>
                <c:pt idx="2598">
                  <c:v>21.65</c:v>
                </c:pt>
                <c:pt idx="2599">
                  <c:v>21.658300000000001</c:v>
                </c:pt>
                <c:pt idx="2600">
                  <c:v>21.666699999999999</c:v>
                </c:pt>
                <c:pt idx="2601">
                  <c:v>21.675000000000001</c:v>
                </c:pt>
                <c:pt idx="2602">
                  <c:v>21.683399999999999</c:v>
                </c:pt>
                <c:pt idx="2603">
                  <c:v>21.691800000000001</c:v>
                </c:pt>
                <c:pt idx="2604">
                  <c:v>21.700099999999999</c:v>
                </c:pt>
                <c:pt idx="2605">
                  <c:v>21.708500000000001</c:v>
                </c:pt>
                <c:pt idx="2606">
                  <c:v>21.71679</c:v>
                </c:pt>
                <c:pt idx="2607">
                  <c:v>21.725100000000001</c:v>
                </c:pt>
                <c:pt idx="2608">
                  <c:v>21.7334</c:v>
                </c:pt>
                <c:pt idx="2609">
                  <c:v>21.741800000000001</c:v>
                </c:pt>
                <c:pt idx="2610">
                  <c:v>21.7502</c:v>
                </c:pt>
                <c:pt idx="2611">
                  <c:v>21.758400000000002</c:v>
                </c:pt>
                <c:pt idx="2612">
                  <c:v>21.7668</c:v>
                </c:pt>
                <c:pt idx="2613">
                  <c:v>21.775099999999998</c:v>
                </c:pt>
                <c:pt idx="2614">
                  <c:v>21.783390000000001</c:v>
                </c:pt>
                <c:pt idx="2615">
                  <c:v>21.791799999999999</c:v>
                </c:pt>
                <c:pt idx="2616">
                  <c:v>21.8</c:v>
                </c:pt>
                <c:pt idx="2617">
                  <c:v>21.808399999999999</c:v>
                </c:pt>
                <c:pt idx="2618">
                  <c:v>21.816700000000001</c:v>
                </c:pt>
                <c:pt idx="2619">
                  <c:v>21.824999999999999</c:v>
                </c:pt>
                <c:pt idx="2620">
                  <c:v>21.833400000000001</c:v>
                </c:pt>
                <c:pt idx="2621">
                  <c:v>21.841799999999999</c:v>
                </c:pt>
                <c:pt idx="2622">
                  <c:v>21.850100000000001</c:v>
                </c:pt>
                <c:pt idx="2623">
                  <c:v>21.8584</c:v>
                </c:pt>
                <c:pt idx="2624">
                  <c:v>21.866790000000002</c:v>
                </c:pt>
                <c:pt idx="2625">
                  <c:v>21.8751</c:v>
                </c:pt>
                <c:pt idx="2626">
                  <c:v>21.883400000000002</c:v>
                </c:pt>
                <c:pt idx="2627">
                  <c:v>21.8918</c:v>
                </c:pt>
                <c:pt idx="2628">
                  <c:v>21.900099999999998</c:v>
                </c:pt>
                <c:pt idx="2629">
                  <c:v>21.9085</c:v>
                </c:pt>
                <c:pt idx="2630">
                  <c:v>21.916799999999999</c:v>
                </c:pt>
                <c:pt idx="2631">
                  <c:v>21.925090000000001</c:v>
                </c:pt>
                <c:pt idx="2632">
                  <c:v>21.933399999999999</c:v>
                </c:pt>
                <c:pt idx="2633">
                  <c:v>21.941700000000001</c:v>
                </c:pt>
                <c:pt idx="2634">
                  <c:v>21.950099999999999</c:v>
                </c:pt>
                <c:pt idx="2635">
                  <c:v>21.958400000000001</c:v>
                </c:pt>
                <c:pt idx="2636">
                  <c:v>21.966699999999999</c:v>
                </c:pt>
                <c:pt idx="2637">
                  <c:v>21.975000000000001</c:v>
                </c:pt>
                <c:pt idx="2638">
                  <c:v>21.9833</c:v>
                </c:pt>
                <c:pt idx="2639">
                  <c:v>21.991700000000002</c:v>
                </c:pt>
                <c:pt idx="2640">
                  <c:v>22</c:v>
                </c:pt>
                <c:pt idx="2641">
                  <c:v>22.008400000000002</c:v>
                </c:pt>
                <c:pt idx="2642">
                  <c:v>22.0167</c:v>
                </c:pt>
                <c:pt idx="2643">
                  <c:v>22.025099999999998</c:v>
                </c:pt>
                <c:pt idx="2644">
                  <c:v>22.0334</c:v>
                </c:pt>
                <c:pt idx="2645">
                  <c:v>22.041799999999999</c:v>
                </c:pt>
                <c:pt idx="2646">
                  <c:v>22.0502</c:v>
                </c:pt>
                <c:pt idx="2647">
                  <c:v>22.058499999999999</c:v>
                </c:pt>
                <c:pt idx="2648">
                  <c:v>22.066800000000001</c:v>
                </c:pt>
                <c:pt idx="2649">
                  <c:v>22.075099999999999</c:v>
                </c:pt>
                <c:pt idx="2650">
                  <c:v>22.083490000000001</c:v>
                </c:pt>
                <c:pt idx="2651">
                  <c:v>22.09179</c:v>
                </c:pt>
                <c:pt idx="2652">
                  <c:v>22.100100000000001</c:v>
                </c:pt>
                <c:pt idx="2653">
                  <c:v>22.1084</c:v>
                </c:pt>
                <c:pt idx="2654">
                  <c:v>22.116800000000001</c:v>
                </c:pt>
                <c:pt idx="2655">
                  <c:v>22.125</c:v>
                </c:pt>
                <c:pt idx="2656">
                  <c:v>22.133299999999998</c:v>
                </c:pt>
                <c:pt idx="2657">
                  <c:v>22.1417</c:v>
                </c:pt>
                <c:pt idx="2658">
                  <c:v>22.15</c:v>
                </c:pt>
                <c:pt idx="2659">
                  <c:v>22.1584</c:v>
                </c:pt>
                <c:pt idx="2660">
                  <c:v>22.166699999999999</c:v>
                </c:pt>
                <c:pt idx="2661">
                  <c:v>22.175000000000001</c:v>
                </c:pt>
                <c:pt idx="2662">
                  <c:v>22.183399999999999</c:v>
                </c:pt>
                <c:pt idx="2663">
                  <c:v>22.191800000000001</c:v>
                </c:pt>
                <c:pt idx="2664">
                  <c:v>22.200099999999999</c:v>
                </c:pt>
                <c:pt idx="2665">
                  <c:v>22.208500000000001</c:v>
                </c:pt>
                <c:pt idx="2666">
                  <c:v>22.21679</c:v>
                </c:pt>
                <c:pt idx="2667">
                  <c:v>22.225100000000001</c:v>
                </c:pt>
                <c:pt idx="2668">
                  <c:v>22.233499999999999</c:v>
                </c:pt>
                <c:pt idx="2669">
                  <c:v>22.241800000000001</c:v>
                </c:pt>
                <c:pt idx="2670">
                  <c:v>22.2501</c:v>
                </c:pt>
                <c:pt idx="2671">
                  <c:v>22.258500000000002</c:v>
                </c:pt>
                <c:pt idx="2672">
                  <c:v>22.2667</c:v>
                </c:pt>
                <c:pt idx="2673">
                  <c:v>22.274999999999999</c:v>
                </c:pt>
                <c:pt idx="2674">
                  <c:v>22.2834</c:v>
                </c:pt>
                <c:pt idx="2675">
                  <c:v>22.291699999999999</c:v>
                </c:pt>
                <c:pt idx="2676">
                  <c:v>22.3</c:v>
                </c:pt>
                <c:pt idx="2677">
                  <c:v>22.308299999999999</c:v>
                </c:pt>
                <c:pt idx="2678">
                  <c:v>22.316700000000001</c:v>
                </c:pt>
                <c:pt idx="2679">
                  <c:v>22.324999999999999</c:v>
                </c:pt>
                <c:pt idx="2680">
                  <c:v>22.333300000000001</c:v>
                </c:pt>
                <c:pt idx="2681">
                  <c:v>22.341799999999999</c:v>
                </c:pt>
                <c:pt idx="2682">
                  <c:v>22.350200000000001</c:v>
                </c:pt>
                <c:pt idx="2683">
                  <c:v>22.358499999999999</c:v>
                </c:pt>
                <c:pt idx="2684">
                  <c:v>22.366800000000001</c:v>
                </c:pt>
                <c:pt idx="2685">
                  <c:v>22.3751</c:v>
                </c:pt>
                <c:pt idx="2686">
                  <c:v>22.383500000000002</c:v>
                </c:pt>
                <c:pt idx="2687">
                  <c:v>22.3918</c:v>
                </c:pt>
                <c:pt idx="2688">
                  <c:v>22.400099999999998</c:v>
                </c:pt>
                <c:pt idx="2689">
                  <c:v>22.4085</c:v>
                </c:pt>
                <c:pt idx="2690">
                  <c:v>22.416899999999998</c:v>
                </c:pt>
                <c:pt idx="2691">
                  <c:v>22.4251</c:v>
                </c:pt>
                <c:pt idx="2692">
                  <c:v>22.433399999999999</c:v>
                </c:pt>
                <c:pt idx="2693">
                  <c:v>22.441700000000001</c:v>
                </c:pt>
                <c:pt idx="2694">
                  <c:v>22.450099999999999</c:v>
                </c:pt>
                <c:pt idx="2695">
                  <c:v>22.458400000000001</c:v>
                </c:pt>
                <c:pt idx="2696">
                  <c:v>22.466699999999999</c:v>
                </c:pt>
                <c:pt idx="2697">
                  <c:v>22.474989999999998</c:v>
                </c:pt>
                <c:pt idx="2698">
                  <c:v>22.4833</c:v>
                </c:pt>
                <c:pt idx="2699">
                  <c:v>22.491700000000002</c:v>
                </c:pt>
                <c:pt idx="2700">
                  <c:v>22.5</c:v>
                </c:pt>
                <c:pt idx="2701">
                  <c:v>22.508400000000002</c:v>
                </c:pt>
                <c:pt idx="2702">
                  <c:v>22.5168</c:v>
                </c:pt>
                <c:pt idx="2703">
                  <c:v>22.525099999999998</c:v>
                </c:pt>
                <c:pt idx="2704">
                  <c:v>22.5334</c:v>
                </c:pt>
                <c:pt idx="2705">
                  <c:v>22.541799999999999</c:v>
                </c:pt>
                <c:pt idx="2706">
                  <c:v>22.5502</c:v>
                </c:pt>
                <c:pt idx="2707">
                  <c:v>22.558399999999999</c:v>
                </c:pt>
                <c:pt idx="2708">
                  <c:v>22.566690000000001</c:v>
                </c:pt>
                <c:pt idx="2709">
                  <c:v>22.574999999999999</c:v>
                </c:pt>
                <c:pt idx="2710">
                  <c:v>22.583500000000001</c:v>
                </c:pt>
                <c:pt idx="2711">
                  <c:v>22.591699999999999</c:v>
                </c:pt>
                <c:pt idx="2712">
                  <c:v>22.6</c:v>
                </c:pt>
                <c:pt idx="2713">
                  <c:v>22.6084</c:v>
                </c:pt>
                <c:pt idx="2714">
                  <c:v>22.616700000000002</c:v>
                </c:pt>
                <c:pt idx="2715">
                  <c:v>22.6251</c:v>
                </c:pt>
                <c:pt idx="2716">
                  <c:v>22.633299999999998</c:v>
                </c:pt>
                <c:pt idx="2717">
                  <c:v>22.6417</c:v>
                </c:pt>
                <c:pt idx="2718">
                  <c:v>22.65</c:v>
                </c:pt>
                <c:pt idx="2719">
                  <c:v>22.6584</c:v>
                </c:pt>
                <c:pt idx="2720">
                  <c:v>22.666699999999999</c:v>
                </c:pt>
                <c:pt idx="2721">
                  <c:v>22.675000000000001</c:v>
                </c:pt>
                <c:pt idx="2722">
                  <c:v>22.683499999999999</c:v>
                </c:pt>
                <c:pt idx="2723">
                  <c:v>22.691800000000001</c:v>
                </c:pt>
                <c:pt idx="2724">
                  <c:v>22.700199999999999</c:v>
                </c:pt>
                <c:pt idx="2725">
                  <c:v>22.708500000000001</c:v>
                </c:pt>
                <c:pt idx="2726">
                  <c:v>22.716799999999999</c:v>
                </c:pt>
                <c:pt idx="2727">
                  <c:v>22.725100000000001</c:v>
                </c:pt>
                <c:pt idx="2728">
                  <c:v>22.733499999999999</c:v>
                </c:pt>
                <c:pt idx="2729">
                  <c:v>22.741800000000001</c:v>
                </c:pt>
                <c:pt idx="2730">
                  <c:v>22.7502</c:v>
                </c:pt>
                <c:pt idx="2731">
                  <c:v>22.758400000000002</c:v>
                </c:pt>
                <c:pt idx="2732">
                  <c:v>22.7668</c:v>
                </c:pt>
                <c:pt idx="2733">
                  <c:v>22.775089999999999</c:v>
                </c:pt>
                <c:pt idx="2734">
                  <c:v>22.7834</c:v>
                </c:pt>
                <c:pt idx="2735">
                  <c:v>22.791699999999999</c:v>
                </c:pt>
                <c:pt idx="2736">
                  <c:v>22.8</c:v>
                </c:pt>
                <c:pt idx="2737">
                  <c:v>22.808399999999999</c:v>
                </c:pt>
                <c:pt idx="2738">
                  <c:v>22.816700000000001</c:v>
                </c:pt>
                <c:pt idx="2739">
                  <c:v>22.824999999999999</c:v>
                </c:pt>
                <c:pt idx="2740">
                  <c:v>22.833400000000001</c:v>
                </c:pt>
                <c:pt idx="2741">
                  <c:v>22.841699999999999</c:v>
                </c:pt>
                <c:pt idx="2742">
                  <c:v>22.850100000000001</c:v>
                </c:pt>
                <c:pt idx="2743">
                  <c:v>22.858499999999999</c:v>
                </c:pt>
                <c:pt idx="2744">
                  <c:v>22.866800000000001</c:v>
                </c:pt>
                <c:pt idx="2745">
                  <c:v>22.8752</c:v>
                </c:pt>
                <c:pt idx="2746">
                  <c:v>22.883500000000002</c:v>
                </c:pt>
                <c:pt idx="2747">
                  <c:v>22.8918</c:v>
                </c:pt>
                <c:pt idx="2748">
                  <c:v>22.900200000000002</c:v>
                </c:pt>
                <c:pt idx="2749">
                  <c:v>22.9085</c:v>
                </c:pt>
                <c:pt idx="2750">
                  <c:v>22.916899999999998</c:v>
                </c:pt>
                <c:pt idx="2751">
                  <c:v>22.9251</c:v>
                </c:pt>
                <c:pt idx="2752">
                  <c:v>22.933499999999999</c:v>
                </c:pt>
                <c:pt idx="2753">
                  <c:v>22.941800000000001</c:v>
                </c:pt>
                <c:pt idx="2754">
                  <c:v>22.950099999999999</c:v>
                </c:pt>
                <c:pt idx="2755">
                  <c:v>22.958400000000001</c:v>
                </c:pt>
                <c:pt idx="2756">
                  <c:v>22.966699999999999</c:v>
                </c:pt>
                <c:pt idx="2757">
                  <c:v>22.975000000000001</c:v>
                </c:pt>
                <c:pt idx="2758">
                  <c:v>22.9834</c:v>
                </c:pt>
                <c:pt idx="2759">
                  <c:v>22.991700000000002</c:v>
                </c:pt>
                <c:pt idx="2760">
                  <c:v>23.0001</c:v>
                </c:pt>
                <c:pt idx="2761">
                  <c:v>23.008400000000002</c:v>
                </c:pt>
                <c:pt idx="2762">
                  <c:v>23.0167</c:v>
                </c:pt>
                <c:pt idx="2763">
                  <c:v>23.025200000000002</c:v>
                </c:pt>
                <c:pt idx="2764">
                  <c:v>23.0335</c:v>
                </c:pt>
                <c:pt idx="2765">
                  <c:v>23.041799999999999</c:v>
                </c:pt>
                <c:pt idx="2766">
                  <c:v>23.0501</c:v>
                </c:pt>
                <c:pt idx="2767">
                  <c:v>23.058499999999999</c:v>
                </c:pt>
                <c:pt idx="2768">
                  <c:v>23.066800000000001</c:v>
                </c:pt>
                <c:pt idx="2769">
                  <c:v>23.075099999999999</c:v>
                </c:pt>
                <c:pt idx="2770">
                  <c:v>23.083500000000001</c:v>
                </c:pt>
                <c:pt idx="2771">
                  <c:v>23.091699999999999</c:v>
                </c:pt>
                <c:pt idx="2772">
                  <c:v>23.1</c:v>
                </c:pt>
                <c:pt idx="2773">
                  <c:v>23.1083</c:v>
                </c:pt>
                <c:pt idx="2774">
                  <c:v>23.116800000000001</c:v>
                </c:pt>
                <c:pt idx="2775">
                  <c:v>23.125</c:v>
                </c:pt>
                <c:pt idx="2776">
                  <c:v>23.133299999999998</c:v>
                </c:pt>
                <c:pt idx="2777">
                  <c:v>23.1417</c:v>
                </c:pt>
                <c:pt idx="2778">
                  <c:v>23.150099999999998</c:v>
                </c:pt>
                <c:pt idx="2779">
                  <c:v>23.1584</c:v>
                </c:pt>
                <c:pt idx="2780">
                  <c:v>23.166699999999999</c:v>
                </c:pt>
                <c:pt idx="2781">
                  <c:v>23.1751</c:v>
                </c:pt>
                <c:pt idx="2782">
                  <c:v>23.183399999999999</c:v>
                </c:pt>
                <c:pt idx="2783">
                  <c:v>23.191700000000001</c:v>
                </c:pt>
                <c:pt idx="2784">
                  <c:v>23.200089999999999</c:v>
                </c:pt>
                <c:pt idx="2785">
                  <c:v>23.208500000000001</c:v>
                </c:pt>
                <c:pt idx="2786">
                  <c:v>23.21679</c:v>
                </c:pt>
                <c:pt idx="2787">
                  <c:v>23.225100000000001</c:v>
                </c:pt>
                <c:pt idx="2788">
                  <c:v>23.233499999999999</c:v>
                </c:pt>
                <c:pt idx="2789">
                  <c:v>23.241800000000001</c:v>
                </c:pt>
                <c:pt idx="2790">
                  <c:v>23.2501</c:v>
                </c:pt>
                <c:pt idx="2791">
                  <c:v>23.258400000000002</c:v>
                </c:pt>
                <c:pt idx="2792">
                  <c:v>23.2667</c:v>
                </c:pt>
                <c:pt idx="2793">
                  <c:v>23.274999999999999</c:v>
                </c:pt>
                <c:pt idx="2794">
                  <c:v>23.2834</c:v>
                </c:pt>
                <c:pt idx="2795">
                  <c:v>23.291699999999999</c:v>
                </c:pt>
                <c:pt idx="2796">
                  <c:v>23.3</c:v>
                </c:pt>
                <c:pt idx="2797">
                  <c:v>23.308299999999999</c:v>
                </c:pt>
                <c:pt idx="2798">
                  <c:v>23.316700000000001</c:v>
                </c:pt>
                <c:pt idx="2799">
                  <c:v>23.324999999999999</c:v>
                </c:pt>
                <c:pt idx="2800">
                  <c:v>23.333300000000001</c:v>
                </c:pt>
                <c:pt idx="2801">
                  <c:v>23.341699999999999</c:v>
                </c:pt>
                <c:pt idx="2802">
                  <c:v>23.350100000000001</c:v>
                </c:pt>
                <c:pt idx="2803">
                  <c:v>23.358499999999999</c:v>
                </c:pt>
                <c:pt idx="2804">
                  <c:v>23.366800000000001</c:v>
                </c:pt>
                <c:pt idx="2805">
                  <c:v>23.3751</c:v>
                </c:pt>
                <c:pt idx="2806">
                  <c:v>23.383500000000002</c:v>
                </c:pt>
                <c:pt idx="2807">
                  <c:v>23.3918</c:v>
                </c:pt>
                <c:pt idx="2808">
                  <c:v>23.400099999999998</c:v>
                </c:pt>
                <c:pt idx="2809">
                  <c:v>23.4085</c:v>
                </c:pt>
                <c:pt idx="2810">
                  <c:v>23.416799999999999</c:v>
                </c:pt>
                <c:pt idx="2811">
                  <c:v>23.425090000000001</c:v>
                </c:pt>
                <c:pt idx="2812">
                  <c:v>23.433489999999999</c:v>
                </c:pt>
                <c:pt idx="2813">
                  <c:v>23.441700000000001</c:v>
                </c:pt>
                <c:pt idx="2814">
                  <c:v>23.45</c:v>
                </c:pt>
                <c:pt idx="2815">
                  <c:v>23.458400000000001</c:v>
                </c:pt>
                <c:pt idx="2816">
                  <c:v>23.4666</c:v>
                </c:pt>
                <c:pt idx="2817">
                  <c:v>23.474989999999998</c:v>
                </c:pt>
                <c:pt idx="2818">
                  <c:v>23.48339</c:v>
                </c:pt>
                <c:pt idx="2819">
                  <c:v>23.491700000000002</c:v>
                </c:pt>
                <c:pt idx="2820">
                  <c:v>23.5</c:v>
                </c:pt>
                <c:pt idx="2821">
                  <c:v>23.508400000000002</c:v>
                </c:pt>
                <c:pt idx="2822">
                  <c:v>23.5168</c:v>
                </c:pt>
                <c:pt idx="2823">
                  <c:v>23.525200000000002</c:v>
                </c:pt>
                <c:pt idx="2824">
                  <c:v>23.5334</c:v>
                </c:pt>
                <c:pt idx="2825">
                  <c:v>23.541799999999999</c:v>
                </c:pt>
                <c:pt idx="2826">
                  <c:v>23.5502</c:v>
                </c:pt>
                <c:pt idx="2827">
                  <c:v>23.558499999999999</c:v>
                </c:pt>
                <c:pt idx="2828">
                  <c:v>23.566800000000001</c:v>
                </c:pt>
                <c:pt idx="2829">
                  <c:v>23.575199999999999</c:v>
                </c:pt>
                <c:pt idx="2830">
                  <c:v>23.583500000000001</c:v>
                </c:pt>
                <c:pt idx="2831">
                  <c:v>23.591799999999999</c:v>
                </c:pt>
                <c:pt idx="2832">
                  <c:v>23.600100000000001</c:v>
                </c:pt>
                <c:pt idx="2833">
                  <c:v>23.6084</c:v>
                </c:pt>
                <c:pt idx="2834">
                  <c:v>23.616700000000002</c:v>
                </c:pt>
                <c:pt idx="2835">
                  <c:v>23.6251</c:v>
                </c:pt>
                <c:pt idx="2836">
                  <c:v>23.633400000000002</c:v>
                </c:pt>
                <c:pt idx="2837">
                  <c:v>23.6417</c:v>
                </c:pt>
                <c:pt idx="2838">
                  <c:v>23.65</c:v>
                </c:pt>
                <c:pt idx="2839">
                  <c:v>23.6584</c:v>
                </c:pt>
                <c:pt idx="2840">
                  <c:v>23.666689999999999</c:v>
                </c:pt>
                <c:pt idx="2841">
                  <c:v>23.675000000000001</c:v>
                </c:pt>
                <c:pt idx="2842">
                  <c:v>23.683499999999999</c:v>
                </c:pt>
                <c:pt idx="2843">
                  <c:v>23.691800000000001</c:v>
                </c:pt>
                <c:pt idx="2844">
                  <c:v>23.700199999999999</c:v>
                </c:pt>
                <c:pt idx="2845">
                  <c:v>23.708500000000001</c:v>
                </c:pt>
                <c:pt idx="2846">
                  <c:v>23.716699999999999</c:v>
                </c:pt>
                <c:pt idx="2847">
                  <c:v>23.725100000000001</c:v>
                </c:pt>
                <c:pt idx="2848">
                  <c:v>23.7334</c:v>
                </c:pt>
                <c:pt idx="2849">
                  <c:v>23.741800000000001</c:v>
                </c:pt>
                <c:pt idx="2850">
                  <c:v>23.7501</c:v>
                </c:pt>
                <c:pt idx="2851">
                  <c:v>23.758400000000002</c:v>
                </c:pt>
                <c:pt idx="2852">
                  <c:v>23.7668</c:v>
                </c:pt>
                <c:pt idx="2853">
                  <c:v>23.775099999999998</c:v>
                </c:pt>
                <c:pt idx="2854">
                  <c:v>23.7834</c:v>
                </c:pt>
                <c:pt idx="2855">
                  <c:v>23.791699999999999</c:v>
                </c:pt>
                <c:pt idx="2856">
                  <c:v>23.8</c:v>
                </c:pt>
                <c:pt idx="2857">
                  <c:v>23.808399999999999</c:v>
                </c:pt>
                <c:pt idx="2858">
                  <c:v>23.816700000000001</c:v>
                </c:pt>
                <c:pt idx="2859">
                  <c:v>23.824999999999999</c:v>
                </c:pt>
                <c:pt idx="2860">
                  <c:v>23.833400000000001</c:v>
                </c:pt>
                <c:pt idx="2861">
                  <c:v>23.841799999999999</c:v>
                </c:pt>
                <c:pt idx="2862">
                  <c:v>23.850190000000001</c:v>
                </c:pt>
                <c:pt idx="2863">
                  <c:v>23.8584</c:v>
                </c:pt>
                <c:pt idx="2864">
                  <c:v>23.866800000000001</c:v>
                </c:pt>
                <c:pt idx="2865">
                  <c:v>23.8751</c:v>
                </c:pt>
                <c:pt idx="2866">
                  <c:v>23.883389999999999</c:v>
                </c:pt>
                <c:pt idx="2867">
                  <c:v>23.8918</c:v>
                </c:pt>
                <c:pt idx="2868">
                  <c:v>23.900089999999999</c:v>
                </c:pt>
                <c:pt idx="2869">
                  <c:v>23.9085</c:v>
                </c:pt>
                <c:pt idx="2870">
                  <c:v>23.916799999999999</c:v>
                </c:pt>
                <c:pt idx="2871">
                  <c:v>23.9251</c:v>
                </c:pt>
                <c:pt idx="2872">
                  <c:v>23.933499999999999</c:v>
                </c:pt>
                <c:pt idx="2873">
                  <c:v>23.941700000000001</c:v>
                </c:pt>
                <c:pt idx="2874">
                  <c:v>23.950099999999999</c:v>
                </c:pt>
                <c:pt idx="2875">
                  <c:v>23.958400000000001</c:v>
                </c:pt>
                <c:pt idx="2876">
                  <c:v>23.966699999999999</c:v>
                </c:pt>
                <c:pt idx="2877">
                  <c:v>23.975000000000001</c:v>
                </c:pt>
                <c:pt idx="2878">
                  <c:v>23.9834</c:v>
                </c:pt>
                <c:pt idx="2879">
                  <c:v>23.991700000000002</c:v>
                </c:pt>
                <c:pt idx="2880">
                  <c:v>24</c:v>
                </c:pt>
                <c:pt idx="2881">
                  <c:v>24.008400000000002</c:v>
                </c:pt>
                <c:pt idx="2882">
                  <c:v>24.0168</c:v>
                </c:pt>
                <c:pt idx="2883">
                  <c:v>24.025089999999999</c:v>
                </c:pt>
                <c:pt idx="2884">
                  <c:v>24.0335</c:v>
                </c:pt>
                <c:pt idx="2885">
                  <c:v>24.041799999999999</c:v>
                </c:pt>
                <c:pt idx="2886">
                  <c:v>24.0501</c:v>
                </c:pt>
                <c:pt idx="2887">
                  <c:v>24.058489999999999</c:v>
                </c:pt>
                <c:pt idx="2888">
                  <c:v>24.066800000000001</c:v>
                </c:pt>
                <c:pt idx="2889">
                  <c:v>24.075099999999999</c:v>
                </c:pt>
                <c:pt idx="2890">
                  <c:v>24.083500000000001</c:v>
                </c:pt>
                <c:pt idx="2891">
                  <c:v>24.091799999999999</c:v>
                </c:pt>
                <c:pt idx="2892">
                  <c:v>24.100100000000001</c:v>
                </c:pt>
                <c:pt idx="2893">
                  <c:v>24.10839</c:v>
                </c:pt>
                <c:pt idx="2894">
                  <c:v>24.116700000000002</c:v>
                </c:pt>
                <c:pt idx="2895">
                  <c:v>24.1251</c:v>
                </c:pt>
                <c:pt idx="2896">
                  <c:v>24.133400000000002</c:v>
                </c:pt>
                <c:pt idx="2897">
                  <c:v>24.1417</c:v>
                </c:pt>
                <c:pt idx="2898">
                  <c:v>24.15</c:v>
                </c:pt>
                <c:pt idx="2899">
                  <c:v>24.1584</c:v>
                </c:pt>
                <c:pt idx="2900">
                  <c:v>24.166699999999999</c:v>
                </c:pt>
                <c:pt idx="2901">
                  <c:v>24.1751</c:v>
                </c:pt>
                <c:pt idx="2902">
                  <c:v>24.183489999999999</c:v>
                </c:pt>
                <c:pt idx="2903">
                  <c:v>24.191800000000001</c:v>
                </c:pt>
                <c:pt idx="2904">
                  <c:v>24.200099999999999</c:v>
                </c:pt>
                <c:pt idx="2905">
                  <c:v>24.208500000000001</c:v>
                </c:pt>
                <c:pt idx="2906">
                  <c:v>24.216799999999999</c:v>
                </c:pt>
                <c:pt idx="2907">
                  <c:v>24.225100000000001</c:v>
                </c:pt>
                <c:pt idx="2908">
                  <c:v>24.23339</c:v>
                </c:pt>
                <c:pt idx="2909">
                  <c:v>24.241800000000001</c:v>
                </c:pt>
                <c:pt idx="2910">
                  <c:v>24.2501</c:v>
                </c:pt>
                <c:pt idx="2911">
                  <c:v>24.258500000000002</c:v>
                </c:pt>
                <c:pt idx="2912">
                  <c:v>24.2668</c:v>
                </c:pt>
                <c:pt idx="2913">
                  <c:v>24.275099999999998</c:v>
                </c:pt>
                <c:pt idx="2914">
                  <c:v>24.2834</c:v>
                </c:pt>
                <c:pt idx="2915">
                  <c:v>24.291699999999999</c:v>
                </c:pt>
                <c:pt idx="2916">
                  <c:v>24.3</c:v>
                </c:pt>
                <c:pt idx="2917">
                  <c:v>24.308399999999999</c:v>
                </c:pt>
                <c:pt idx="2918">
                  <c:v>24.316700000000001</c:v>
                </c:pt>
                <c:pt idx="2919">
                  <c:v>24.324999999999999</c:v>
                </c:pt>
                <c:pt idx="2920">
                  <c:v>24.333400000000001</c:v>
                </c:pt>
                <c:pt idx="2921">
                  <c:v>24.341699999999999</c:v>
                </c:pt>
                <c:pt idx="2922">
                  <c:v>24.350100000000001</c:v>
                </c:pt>
                <c:pt idx="2923">
                  <c:v>24.358499999999999</c:v>
                </c:pt>
                <c:pt idx="2924">
                  <c:v>24.366800000000001</c:v>
                </c:pt>
                <c:pt idx="2925">
                  <c:v>24.3751</c:v>
                </c:pt>
                <c:pt idx="2926">
                  <c:v>24.383400000000002</c:v>
                </c:pt>
                <c:pt idx="2927">
                  <c:v>24.3918</c:v>
                </c:pt>
                <c:pt idx="2928">
                  <c:v>24.400590000000001</c:v>
                </c:pt>
                <c:pt idx="2929">
                  <c:v>24.40849</c:v>
                </c:pt>
                <c:pt idx="2930">
                  <c:v>24.416799999999999</c:v>
                </c:pt>
                <c:pt idx="2931">
                  <c:v>24.4251</c:v>
                </c:pt>
                <c:pt idx="2932">
                  <c:v>24.433399999999999</c:v>
                </c:pt>
                <c:pt idx="2933">
                  <c:v>24.441800000000001</c:v>
                </c:pt>
                <c:pt idx="2934">
                  <c:v>24.450099999999999</c:v>
                </c:pt>
                <c:pt idx="2935">
                  <c:v>24.458400000000001</c:v>
                </c:pt>
                <c:pt idx="2936">
                  <c:v>24.466699999999999</c:v>
                </c:pt>
                <c:pt idx="2937">
                  <c:v>24.475000000000001</c:v>
                </c:pt>
                <c:pt idx="2938">
                  <c:v>24.4834</c:v>
                </c:pt>
                <c:pt idx="2939">
                  <c:v>24.491700000000002</c:v>
                </c:pt>
                <c:pt idx="2940">
                  <c:v>24.5</c:v>
                </c:pt>
                <c:pt idx="2941">
                  <c:v>24.508400000000002</c:v>
                </c:pt>
                <c:pt idx="2942">
                  <c:v>24.5168</c:v>
                </c:pt>
                <c:pt idx="2943">
                  <c:v>24.525089999999999</c:v>
                </c:pt>
                <c:pt idx="2944">
                  <c:v>24.53349</c:v>
                </c:pt>
                <c:pt idx="2945">
                  <c:v>24.541799999999999</c:v>
                </c:pt>
                <c:pt idx="2946">
                  <c:v>24.5502</c:v>
                </c:pt>
                <c:pt idx="2947">
                  <c:v>24.558499999999999</c:v>
                </c:pt>
                <c:pt idx="2948">
                  <c:v>24.566800000000001</c:v>
                </c:pt>
                <c:pt idx="2949">
                  <c:v>24.575099999999999</c:v>
                </c:pt>
                <c:pt idx="2950">
                  <c:v>24.583500000000001</c:v>
                </c:pt>
                <c:pt idx="2951">
                  <c:v>24.591699999999999</c:v>
                </c:pt>
                <c:pt idx="2952">
                  <c:v>24.600100000000001</c:v>
                </c:pt>
                <c:pt idx="2953">
                  <c:v>24.6083</c:v>
                </c:pt>
                <c:pt idx="2954">
                  <c:v>24.616700000000002</c:v>
                </c:pt>
                <c:pt idx="2955">
                  <c:v>24.625</c:v>
                </c:pt>
                <c:pt idx="2956">
                  <c:v>24.633299999999998</c:v>
                </c:pt>
                <c:pt idx="2957">
                  <c:v>24.6417</c:v>
                </c:pt>
                <c:pt idx="2958">
                  <c:v>24.65</c:v>
                </c:pt>
                <c:pt idx="2959">
                  <c:v>24.658300000000001</c:v>
                </c:pt>
                <c:pt idx="2960">
                  <c:v>24.666689999999999</c:v>
                </c:pt>
                <c:pt idx="2961">
                  <c:v>24.675000000000001</c:v>
                </c:pt>
                <c:pt idx="2962">
                  <c:v>24.683399999999999</c:v>
                </c:pt>
                <c:pt idx="2963">
                  <c:v>24.691800000000001</c:v>
                </c:pt>
                <c:pt idx="2964">
                  <c:v>24.700099999999999</c:v>
                </c:pt>
                <c:pt idx="2965">
                  <c:v>24.708500000000001</c:v>
                </c:pt>
                <c:pt idx="2966">
                  <c:v>24.716799999999999</c:v>
                </c:pt>
                <c:pt idx="2967">
                  <c:v>24.725100000000001</c:v>
                </c:pt>
                <c:pt idx="2968">
                  <c:v>24.733499999999999</c:v>
                </c:pt>
                <c:pt idx="2969">
                  <c:v>24.741790000000002</c:v>
                </c:pt>
                <c:pt idx="2970">
                  <c:v>24.7501</c:v>
                </c:pt>
                <c:pt idx="2971">
                  <c:v>24.758389999999999</c:v>
                </c:pt>
                <c:pt idx="2972">
                  <c:v>24.7668</c:v>
                </c:pt>
                <c:pt idx="2973">
                  <c:v>24.775099999999998</c:v>
                </c:pt>
                <c:pt idx="2974">
                  <c:v>24.7834</c:v>
                </c:pt>
                <c:pt idx="2975">
                  <c:v>24.791799999999999</c:v>
                </c:pt>
                <c:pt idx="2976">
                  <c:v>24.8</c:v>
                </c:pt>
                <c:pt idx="2977">
                  <c:v>24.80829</c:v>
                </c:pt>
                <c:pt idx="2978">
                  <c:v>24.816600000000001</c:v>
                </c:pt>
                <c:pt idx="2979">
                  <c:v>24.824999999999999</c:v>
                </c:pt>
                <c:pt idx="2980">
                  <c:v>24.833300000000001</c:v>
                </c:pt>
                <c:pt idx="2981">
                  <c:v>24.841699999999999</c:v>
                </c:pt>
                <c:pt idx="2982">
                  <c:v>24.850100000000001</c:v>
                </c:pt>
                <c:pt idx="2983">
                  <c:v>24.858499999999999</c:v>
                </c:pt>
                <c:pt idx="2984">
                  <c:v>24.866700000000002</c:v>
                </c:pt>
                <c:pt idx="2985">
                  <c:v>24.8751</c:v>
                </c:pt>
                <c:pt idx="2986">
                  <c:v>24.883389999999999</c:v>
                </c:pt>
                <c:pt idx="2987">
                  <c:v>24.8918</c:v>
                </c:pt>
                <c:pt idx="2988">
                  <c:v>24.900200000000002</c:v>
                </c:pt>
                <c:pt idx="2989">
                  <c:v>24.9085</c:v>
                </c:pt>
                <c:pt idx="2990">
                  <c:v>24.916799999999999</c:v>
                </c:pt>
                <c:pt idx="2991">
                  <c:v>24.9251</c:v>
                </c:pt>
                <c:pt idx="2992">
                  <c:v>24.933399999999999</c:v>
                </c:pt>
                <c:pt idx="2993">
                  <c:v>24.941700000000001</c:v>
                </c:pt>
                <c:pt idx="2994">
                  <c:v>24.95</c:v>
                </c:pt>
                <c:pt idx="2995">
                  <c:v>24.958400000000001</c:v>
                </c:pt>
                <c:pt idx="2996">
                  <c:v>24.966699999999999</c:v>
                </c:pt>
                <c:pt idx="2997">
                  <c:v>24.975000000000001</c:v>
                </c:pt>
                <c:pt idx="2998">
                  <c:v>24.9833</c:v>
                </c:pt>
                <c:pt idx="2999">
                  <c:v>24.991700000000002</c:v>
                </c:pt>
                <c:pt idx="3000">
                  <c:v>24.99999</c:v>
                </c:pt>
                <c:pt idx="3001">
                  <c:v>25.008400000000002</c:v>
                </c:pt>
                <c:pt idx="3002">
                  <c:v>25.0167</c:v>
                </c:pt>
                <c:pt idx="3003">
                  <c:v>25.024999999999999</c:v>
                </c:pt>
                <c:pt idx="3004">
                  <c:v>25.0334</c:v>
                </c:pt>
                <c:pt idx="3005">
                  <c:v>25.041799999999999</c:v>
                </c:pt>
                <c:pt idx="3006">
                  <c:v>25.0501</c:v>
                </c:pt>
                <c:pt idx="3007">
                  <c:v>25.058399999999999</c:v>
                </c:pt>
                <c:pt idx="3008">
                  <c:v>25.066700000000001</c:v>
                </c:pt>
                <c:pt idx="3009">
                  <c:v>25.075099999999999</c:v>
                </c:pt>
                <c:pt idx="3010">
                  <c:v>25.083500000000001</c:v>
                </c:pt>
                <c:pt idx="3011">
                  <c:v>25.091699999999999</c:v>
                </c:pt>
                <c:pt idx="3012">
                  <c:v>25.100100000000001</c:v>
                </c:pt>
                <c:pt idx="3013">
                  <c:v>25.1084</c:v>
                </c:pt>
                <c:pt idx="3014">
                  <c:v>25.116700000000002</c:v>
                </c:pt>
                <c:pt idx="3015">
                  <c:v>25.1251</c:v>
                </c:pt>
                <c:pt idx="3016">
                  <c:v>25.133400000000002</c:v>
                </c:pt>
                <c:pt idx="3017">
                  <c:v>25.1417</c:v>
                </c:pt>
                <c:pt idx="3018">
                  <c:v>25.15</c:v>
                </c:pt>
                <c:pt idx="3019">
                  <c:v>25.158300000000001</c:v>
                </c:pt>
                <c:pt idx="3020">
                  <c:v>25.166699999999999</c:v>
                </c:pt>
                <c:pt idx="3021">
                  <c:v>25.175000000000001</c:v>
                </c:pt>
                <c:pt idx="3022">
                  <c:v>25.183399999999999</c:v>
                </c:pt>
                <c:pt idx="3023">
                  <c:v>25.191700000000001</c:v>
                </c:pt>
                <c:pt idx="3024">
                  <c:v>25.200099999999999</c:v>
                </c:pt>
                <c:pt idx="3025">
                  <c:v>25.208400000000001</c:v>
                </c:pt>
                <c:pt idx="3026">
                  <c:v>25.216799999999999</c:v>
                </c:pt>
                <c:pt idx="3027">
                  <c:v>25.225100000000001</c:v>
                </c:pt>
                <c:pt idx="3028">
                  <c:v>25.233499999999999</c:v>
                </c:pt>
                <c:pt idx="3029">
                  <c:v>25.241800000000001</c:v>
                </c:pt>
                <c:pt idx="3030">
                  <c:v>25.2501</c:v>
                </c:pt>
                <c:pt idx="3031">
                  <c:v>25.258400000000002</c:v>
                </c:pt>
                <c:pt idx="3032">
                  <c:v>25.2667</c:v>
                </c:pt>
                <c:pt idx="3033">
                  <c:v>25.274999999999999</c:v>
                </c:pt>
                <c:pt idx="3034">
                  <c:v>25.2835</c:v>
                </c:pt>
                <c:pt idx="3035">
                  <c:v>25.291699999999999</c:v>
                </c:pt>
                <c:pt idx="3036">
                  <c:v>25.300090000000001</c:v>
                </c:pt>
                <c:pt idx="3037">
                  <c:v>25.308399999999999</c:v>
                </c:pt>
                <c:pt idx="3038">
                  <c:v>25.316700000000001</c:v>
                </c:pt>
                <c:pt idx="3039">
                  <c:v>25.325099999999999</c:v>
                </c:pt>
                <c:pt idx="3040">
                  <c:v>25.333300000000001</c:v>
                </c:pt>
                <c:pt idx="3041">
                  <c:v>25.341699999999999</c:v>
                </c:pt>
                <c:pt idx="3042">
                  <c:v>25.350100000000001</c:v>
                </c:pt>
                <c:pt idx="3043">
                  <c:v>25.358499999999999</c:v>
                </c:pt>
                <c:pt idx="3044">
                  <c:v>25.366700000000002</c:v>
                </c:pt>
                <c:pt idx="3045">
                  <c:v>25.3751</c:v>
                </c:pt>
                <c:pt idx="3046">
                  <c:v>25.383299999999998</c:v>
                </c:pt>
                <c:pt idx="3047">
                  <c:v>25.3917</c:v>
                </c:pt>
                <c:pt idx="3048">
                  <c:v>25.400099999999998</c:v>
                </c:pt>
                <c:pt idx="3049">
                  <c:v>25.40849</c:v>
                </c:pt>
                <c:pt idx="3050">
                  <c:v>25.416799999999999</c:v>
                </c:pt>
                <c:pt idx="3051">
                  <c:v>25.4251</c:v>
                </c:pt>
                <c:pt idx="3052">
                  <c:v>25.433499999999999</c:v>
                </c:pt>
                <c:pt idx="3053">
                  <c:v>25.441690000000001</c:v>
                </c:pt>
                <c:pt idx="3054">
                  <c:v>25.450099999999999</c:v>
                </c:pt>
                <c:pt idx="3055">
                  <c:v>25.458300000000001</c:v>
                </c:pt>
                <c:pt idx="3056">
                  <c:v>25.466699999999999</c:v>
                </c:pt>
                <c:pt idx="3057">
                  <c:v>25.475000000000001</c:v>
                </c:pt>
                <c:pt idx="3058">
                  <c:v>25.4834</c:v>
                </c:pt>
                <c:pt idx="3059">
                  <c:v>25.491700000000002</c:v>
                </c:pt>
                <c:pt idx="3060">
                  <c:v>25.5</c:v>
                </c:pt>
                <c:pt idx="3061">
                  <c:v>25.508400000000002</c:v>
                </c:pt>
                <c:pt idx="3062">
                  <c:v>25.51679</c:v>
                </c:pt>
                <c:pt idx="3063">
                  <c:v>25.525089999999999</c:v>
                </c:pt>
                <c:pt idx="3064">
                  <c:v>25.5334</c:v>
                </c:pt>
                <c:pt idx="3065">
                  <c:v>25.541699999999999</c:v>
                </c:pt>
                <c:pt idx="3066">
                  <c:v>25.5501</c:v>
                </c:pt>
                <c:pt idx="3067">
                  <c:v>25.558399999999999</c:v>
                </c:pt>
                <c:pt idx="3068">
                  <c:v>25.566700000000001</c:v>
                </c:pt>
                <c:pt idx="3069">
                  <c:v>25.575099999999999</c:v>
                </c:pt>
                <c:pt idx="3070">
                  <c:v>25.583400000000001</c:v>
                </c:pt>
                <c:pt idx="3071">
                  <c:v>25.591699999999999</c:v>
                </c:pt>
                <c:pt idx="3072">
                  <c:v>25.6</c:v>
                </c:pt>
                <c:pt idx="3073">
                  <c:v>25.6083</c:v>
                </c:pt>
                <c:pt idx="3074">
                  <c:v>25.616700000000002</c:v>
                </c:pt>
                <c:pt idx="3075">
                  <c:v>25.6251</c:v>
                </c:pt>
                <c:pt idx="3076">
                  <c:v>25.633400000000002</c:v>
                </c:pt>
                <c:pt idx="3077">
                  <c:v>25.6417</c:v>
                </c:pt>
                <c:pt idx="3078">
                  <c:v>25.65</c:v>
                </c:pt>
                <c:pt idx="3079">
                  <c:v>25.658300000000001</c:v>
                </c:pt>
                <c:pt idx="3080">
                  <c:v>25.666689999999999</c:v>
                </c:pt>
                <c:pt idx="3081">
                  <c:v>25.675000000000001</c:v>
                </c:pt>
                <c:pt idx="3082">
                  <c:v>25.683399999999999</c:v>
                </c:pt>
                <c:pt idx="3083">
                  <c:v>25.691700000000001</c:v>
                </c:pt>
                <c:pt idx="3084">
                  <c:v>25.700099999999999</c:v>
                </c:pt>
                <c:pt idx="3085">
                  <c:v>25.708500000000001</c:v>
                </c:pt>
                <c:pt idx="3086">
                  <c:v>25.716799999999999</c:v>
                </c:pt>
                <c:pt idx="3087">
                  <c:v>25.725100000000001</c:v>
                </c:pt>
                <c:pt idx="3088">
                  <c:v>25.7334</c:v>
                </c:pt>
                <c:pt idx="3089">
                  <c:v>25.741790000000002</c:v>
                </c:pt>
                <c:pt idx="3090">
                  <c:v>25.7501</c:v>
                </c:pt>
                <c:pt idx="3091">
                  <c:v>25.758500000000002</c:v>
                </c:pt>
                <c:pt idx="3092">
                  <c:v>25.7668</c:v>
                </c:pt>
                <c:pt idx="3093">
                  <c:v>25.775099999999998</c:v>
                </c:pt>
                <c:pt idx="3094">
                  <c:v>25.7835</c:v>
                </c:pt>
                <c:pt idx="3095">
                  <c:v>25.791799999999999</c:v>
                </c:pt>
                <c:pt idx="3096">
                  <c:v>25.8</c:v>
                </c:pt>
                <c:pt idx="3097">
                  <c:v>25.808399999999999</c:v>
                </c:pt>
                <c:pt idx="3098">
                  <c:v>25.816700000000001</c:v>
                </c:pt>
                <c:pt idx="3099">
                  <c:v>25.824999999999999</c:v>
                </c:pt>
                <c:pt idx="3100">
                  <c:v>25.833400000000001</c:v>
                </c:pt>
                <c:pt idx="3101">
                  <c:v>25.841699999999999</c:v>
                </c:pt>
                <c:pt idx="3102">
                  <c:v>25.850100000000001</c:v>
                </c:pt>
                <c:pt idx="3103">
                  <c:v>25.858499999999999</c:v>
                </c:pt>
                <c:pt idx="3104">
                  <c:v>25.866700000000002</c:v>
                </c:pt>
                <c:pt idx="3105">
                  <c:v>25.8751</c:v>
                </c:pt>
                <c:pt idx="3106">
                  <c:v>25.883400000000002</c:v>
                </c:pt>
                <c:pt idx="3107">
                  <c:v>25.8918</c:v>
                </c:pt>
                <c:pt idx="3108">
                  <c:v>25.900099999999998</c:v>
                </c:pt>
                <c:pt idx="3109">
                  <c:v>25.9084</c:v>
                </c:pt>
                <c:pt idx="3110">
                  <c:v>25.916799999999999</c:v>
                </c:pt>
                <c:pt idx="3111">
                  <c:v>25.9251</c:v>
                </c:pt>
                <c:pt idx="3112">
                  <c:v>25.933399999999999</c:v>
                </c:pt>
                <c:pt idx="3113">
                  <c:v>25.941700000000001</c:v>
                </c:pt>
                <c:pt idx="3114">
                  <c:v>25.95</c:v>
                </c:pt>
                <c:pt idx="3115">
                  <c:v>25.958300000000001</c:v>
                </c:pt>
                <c:pt idx="3116">
                  <c:v>25.966699999999999</c:v>
                </c:pt>
                <c:pt idx="3117">
                  <c:v>25.975100000000001</c:v>
                </c:pt>
                <c:pt idx="3118">
                  <c:v>25.9834</c:v>
                </c:pt>
                <c:pt idx="3119">
                  <c:v>25.991700000000002</c:v>
                </c:pt>
                <c:pt idx="3120">
                  <c:v>25.99999</c:v>
                </c:pt>
                <c:pt idx="3121">
                  <c:v>26.008400000000002</c:v>
                </c:pt>
                <c:pt idx="3122">
                  <c:v>26.0168</c:v>
                </c:pt>
                <c:pt idx="3123">
                  <c:v>26.025099999999998</c:v>
                </c:pt>
                <c:pt idx="3124">
                  <c:v>26.0334</c:v>
                </c:pt>
                <c:pt idx="3125">
                  <c:v>26.041799999999999</c:v>
                </c:pt>
                <c:pt idx="3126">
                  <c:v>26.0501</c:v>
                </c:pt>
                <c:pt idx="3127">
                  <c:v>26.058399999999999</c:v>
                </c:pt>
                <c:pt idx="3128">
                  <c:v>26.066800000000001</c:v>
                </c:pt>
                <c:pt idx="3129">
                  <c:v>26.075199999999999</c:v>
                </c:pt>
                <c:pt idx="3130">
                  <c:v>26.083400000000001</c:v>
                </c:pt>
                <c:pt idx="3131">
                  <c:v>26.09179</c:v>
                </c:pt>
                <c:pt idx="3132">
                  <c:v>26.100100000000001</c:v>
                </c:pt>
                <c:pt idx="3133">
                  <c:v>26.1084</c:v>
                </c:pt>
                <c:pt idx="3134">
                  <c:v>26.116700000000002</c:v>
                </c:pt>
                <c:pt idx="3135">
                  <c:v>26.1251</c:v>
                </c:pt>
                <c:pt idx="3136">
                  <c:v>26.133400000000002</c:v>
                </c:pt>
                <c:pt idx="3137">
                  <c:v>26.1417</c:v>
                </c:pt>
                <c:pt idx="3138">
                  <c:v>26.150099999999998</c:v>
                </c:pt>
                <c:pt idx="3139">
                  <c:v>26.158300000000001</c:v>
                </c:pt>
                <c:pt idx="3140">
                  <c:v>26.166699999999999</c:v>
                </c:pt>
                <c:pt idx="3141">
                  <c:v>26.175000000000001</c:v>
                </c:pt>
                <c:pt idx="3142">
                  <c:v>26.183399999999999</c:v>
                </c:pt>
                <c:pt idx="3143">
                  <c:v>26.191800000000001</c:v>
                </c:pt>
                <c:pt idx="3144">
                  <c:v>26.200099999999999</c:v>
                </c:pt>
                <c:pt idx="3145">
                  <c:v>26.208400000000001</c:v>
                </c:pt>
                <c:pt idx="3146">
                  <c:v>26.216699999999999</c:v>
                </c:pt>
                <c:pt idx="3147">
                  <c:v>26.225100000000001</c:v>
                </c:pt>
                <c:pt idx="3148">
                  <c:v>26.2334</c:v>
                </c:pt>
                <c:pt idx="3149">
                  <c:v>26.241800000000001</c:v>
                </c:pt>
                <c:pt idx="3150">
                  <c:v>26.2501</c:v>
                </c:pt>
                <c:pt idx="3151">
                  <c:v>26.258400000000002</c:v>
                </c:pt>
                <c:pt idx="3152">
                  <c:v>26.2667</c:v>
                </c:pt>
                <c:pt idx="3153">
                  <c:v>26.274999999999999</c:v>
                </c:pt>
                <c:pt idx="3154">
                  <c:v>26.283300000000001</c:v>
                </c:pt>
                <c:pt idx="3155">
                  <c:v>26.291699999999999</c:v>
                </c:pt>
                <c:pt idx="3156">
                  <c:v>26.3</c:v>
                </c:pt>
                <c:pt idx="3157">
                  <c:v>26.308299999999999</c:v>
                </c:pt>
                <c:pt idx="3158">
                  <c:v>26.316700000000001</c:v>
                </c:pt>
                <c:pt idx="3159">
                  <c:v>26.324999999999999</c:v>
                </c:pt>
                <c:pt idx="3160">
                  <c:v>26.333290000000002</c:v>
                </c:pt>
                <c:pt idx="3161">
                  <c:v>26.341699999999999</c:v>
                </c:pt>
                <c:pt idx="3162">
                  <c:v>26.350100000000001</c:v>
                </c:pt>
                <c:pt idx="3163">
                  <c:v>26.3584</c:v>
                </c:pt>
                <c:pt idx="3164">
                  <c:v>26.366800000000001</c:v>
                </c:pt>
                <c:pt idx="3165">
                  <c:v>26.3751</c:v>
                </c:pt>
                <c:pt idx="3166">
                  <c:v>26.383400000000002</c:v>
                </c:pt>
                <c:pt idx="3167">
                  <c:v>26.3918</c:v>
                </c:pt>
                <c:pt idx="3168">
                  <c:v>26.400099999999998</c:v>
                </c:pt>
                <c:pt idx="3169">
                  <c:v>26.4085</c:v>
                </c:pt>
                <c:pt idx="3170">
                  <c:v>26.416799999999999</c:v>
                </c:pt>
                <c:pt idx="3171">
                  <c:v>26.425090000000001</c:v>
                </c:pt>
                <c:pt idx="3172">
                  <c:v>26.433399999999999</c:v>
                </c:pt>
                <c:pt idx="3173">
                  <c:v>26.441700000000001</c:v>
                </c:pt>
                <c:pt idx="3174">
                  <c:v>26.45</c:v>
                </c:pt>
                <c:pt idx="3175">
                  <c:v>26.458400000000001</c:v>
                </c:pt>
                <c:pt idx="3176">
                  <c:v>26.46659</c:v>
                </c:pt>
                <c:pt idx="3177">
                  <c:v>26.474989999999998</c:v>
                </c:pt>
                <c:pt idx="3178">
                  <c:v>26.4834</c:v>
                </c:pt>
                <c:pt idx="3179">
                  <c:v>26.491599999999998</c:v>
                </c:pt>
                <c:pt idx="3180">
                  <c:v>26.5</c:v>
                </c:pt>
                <c:pt idx="3181">
                  <c:v>26.508299999999998</c:v>
                </c:pt>
                <c:pt idx="3182">
                  <c:v>26.5168</c:v>
                </c:pt>
                <c:pt idx="3183">
                  <c:v>26.525089999999999</c:v>
                </c:pt>
                <c:pt idx="3184">
                  <c:v>26.53349</c:v>
                </c:pt>
                <c:pt idx="3185">
                  <c:v>26.541699999999999</c:v>
                </c:pt>
                <c:pt idx="3186">
                  <c:v>26.5501</c:v>
                </c:pt>
                <c:pt idx="3187">
                  <c:v>26.558499999999999</c:v>
                </c:pt>
                <c:pt idx="3188">
                  <c:v>26.566800000000001</c:v>
                </c:pt>
                <c:pt idx="3189">
                  <c:v>26.575099999999999</c:v>
                </c:pt>
                <c:pt idx="3190">
                  <c:v>26.583500000000001</c:v>
                </c:pt>
                <c:pt idx="3191">
                  <c:v>26.591799999999999</c:v>
                </c:pt>
                <c:pt idx="3192">
                  <c:v>26.6</c:v>
                </c:pt>
                <c:pt idx="3193">
                  <c:v>26.6084</c:v>
                </c:pt>
                <c:pt idx="3194">
                  <c:v>26.616700000000002</c:v>
                </c:pt>
                <c:pt idx="3195">
                  <c:v>26.625</c:v>
                </c:pt>
                <c:pt idx="3196">
                  <c:v>26.633299999999998</c:v>
                </c:pt>
                <c:pt idx="3197">
                  <c:v>26.6417</c:v>
                </c:pt>
                <c:pt idx="3198">
                  <c:v>26.65</c:v>
                </c:pt>
                <c:pt idx="3199">
                  <c:v>26.6584</c:v>
                </c:pt>
                <c:pt idx="3200">
                  <c:v>26.666599999999999</c:v>
                </c:pt>
                <c:pt idx="3201">
                  <c:v>26.675000000000001</c:v>
                </c:pt>
                <c:pt idx="3202">
                  <c:v>26.683399999999999</c:v>
                </c:pt>
                <c:pt idx="3203">
                  <c:v>26.691800000000001</c:v>
                </c:pt>
                <c:pt idx="3204">
                  <c:v>26.700099999999999</c:v>
                </c:pt>
                <c:pt idx="3205">
                  <c:v>26.708400000000001</c:v>
                </c:pt>
                <c:pt idx="3206">
                  <c:v>26.71679</c:v>
                </c:pt>
                <c:pt idx="3207">
                  <c:v>26.725090000000002</c:v>
                </c:pt>
                <c:pt idx="3208">
                  <c:v>26.733499999999999</c:v>
                </c:pt>
                <c:pt idx="3209">
                  <c:v>26.741790000000002</c:v>
                </c:pt>
                <c:pt idx="3210">
                  <c:v>26.7501</c:v>
                </c:pt>
                <c:pt idx="3211">
                  <c:v>26.758500000000002</c:v>
                </c:pt>
                <c:pt idx="3212">
                  <c:v>26.7667</c:v>
                </c:pt>
                <c:pt idx="3213">
                  <c:v>26.775089999999999</c:v>
                </c:pt>
                <c:pt idx="3214">
                  <c:v>26.7834</c:v>
                </c:pt>
                <c:pt idx="3215">
                  <c:v>26.791689999999999</c:v>
                </c:pt>
                <c:pt idx="3216">
                  <c:v>26.8</c:v>
                </c:pt>
                <c:pt idx="3217">
                  <c:v>26.808399999999999</c:v>
                </c:pt>
                <c:pt idx="3218">
                  <c:v>26.816700000000001</c:v>
                </c:pt>
                <c:pt idx="3219">
                  <c:v>26.824999999999999</c:v>
                </c:pt>
                <c:pt idx="3220">
                  <c:v>26.833400000000001</c:v>
                </c:pt>
                <c:pt idx="3221">
                  <c:v>26.841699999999999</c:v>
                </c:pt>
                <c:pt idx="3222">
                  <c:v>26.85</c:v>
                </c:pt>
                <c:pt idx="3223">
                  <c:v>26.858499999999999</c:v>
                </c:pt>
                <c:pt idx="3224">
                  <c:v>26.866790000000002</c:v>
                </c:pt>
                <c:pt idx="3225">
                  <c:v>26.8752</c:v>
                </c:pt>
                <c:pt idx="3226">
                  <c:v>26.883500000000002</c:v>
                </c:pt>
                <c:pt idx="3227">
                  <c:v>26.8918</c:v>
                </c:pt>
                <c:pt idx="3228">
                  <c:v>26.900200000000002</c:v>
                </c:pt>
                <c:pt idx="3229">
                  <c:v>26.9085</c:v>
                </c:pt>
                <c:pt idx="3230">
                  <c:v>26.916799999999999</c:v>
                </c:pt>
                <c:pt idx="3231">
                  <c:v>26.9251</c:v>
                </c:pt>
                <c:pt idx="3232">
                  <c:v>26.933399999999999</c:v>
                </c:pt>
                <c:pt idx="3233">
                  <c:v>26.941800000000001</c:v>
                </c:pt>
                <c:pt idx="3234">
                  <c:v>26.950089999999999</c:v>
                </c:pt>
                <c:pt idx="3235">
                  <c:v>26.958400000000001</c:v>
                </c:pt>
                <c:pt idx="3236">
                  <c:v>26.966699999999999</c:v>
                </c:pt>
                <c:pt idx="3237">
                  <c:v>26.975000000000001</c:v>
                </c:pt>
                <c:pt idx="3238">
                  <c:v>26.98339</c:v>
                </c:pt>
                <c:pt idx="3239">
                  <c:v>26.991700000000002</c:v>
                </c:pt>
                <c:pt idx="3240">
                  <c:v>27.0001</c:v>
                </c:pt>
                <c:pt idx="3241">
                  <c:v>27.008299999999998</c:v>
                </c:pt>
                <c:pt idx="3242">
                  <c:v>27.0167</c:v>
                </c:pt>
                <c:pt idx="3243">
                  <c:v>27.025099999999998</c:v>
                </c:pt>
                <c:pt idx="3244">
                  <c:v>27.0335</c:v>
                </c:pt>
                <c:pt idx="3245">
                  <c:v>27.041799999999999</c:v>
                </c:pt>
                <c:pt idx="3246">
                  <c:v>27.0502</c:v>
                </c:pt>
                <c:pt idx="3247">
                  <c:v>27.058399999999999</c:v>
                </c:pt>
                <c:pt idx="3248">
                  <c:v>27.066800000000001</c:v>
                </c:pt>
                <c:pt idx="3249">
                  <c:v>27.075089999999999</c:v>
                </c:pt>
                <c:pt idx="3250">
                  <c:v>27.083500000000001</c:v>
                </c:pt>
                <c:pt idx="3251">
                  <c:v>27.091799999999999</c:v>
                </c:pt>
                <c:pt idx="3252">
                  <c:v>27.1</c:v>
                </c:pt>
                <c:pt idx="3253">
                  <c:v>27.1084</c:v>
                </c:pt>
                <c:pt idx="3254">
                  <c:v>27.116700000000002</c:v>
                </c:pt>
                <c:pt idx="3255">
                  <c:v>27.125</c:v>
                </c:pt>
                <c:pt idx="3256">
                  <c:v>27.133400000000002</c:v>
                </c:pt>
                <c:pt idx="3257">
                  <c:v>27.1417</c:v>
                </c:pt>
                <c:pt idx="3258">
                  <c:v>27.15</c:v>
                </c:pt>
                <c:pt idx="3259">
                  <c:v>27.158300000000001</c:v>
                </c:pt>
                <c:pt idx="3260">
                  <c:v>27.166799999999999</c:v>
                </c:pt>
                <c:pt idx="3261">
                  <c:v>27.175000000000001</c:v>
                </c:pt>
                <c:pt idx="3262">
                  <c:v>27.183499999999999</c:v>
                </c:pt>
                <c:pt idx="3263">
                  <c:v>27.191800000000001</c:v>
                </c:pt>
                <c:pt idx="3264">
                  <c:v>27.200199999999999</c:v>
                </c:pt>
                <c:pt idx="3265">
                  <c:v>27.208500000000001</c:v>
                </c:pt>
                <c:pt idx="3266">
                  <c:v>27.21679</c:v>
                </c:pt>
                <c:pt idx="3267">
                  <c:v>27.225200000000001</c:v>
                </c:pt>
                <c:pt idx="3268">
                  <c:v>27.233499999999999</c:v>
                </c:pt>
                <c:pt idx="3269">
                  <c:v>27.241800000000001</c:v>
                </c:pt>
                <c:pt idx="3270">
                  <c:v>27.2502</c:v>
                </c:pt>
                <c:pt idx="3271">
                  <c:v>27.258400000000002</c:v>
                </c:pt>
                <c:pt idx="3272">
                  <c:v>27.2667</c:v>
                </c:pt>
                <c:pt idx="3273">
                  <c:v>27.275089999999999</c:v>
                </c:pt>
                <c:pt idx="3274">
                  <c:v>27.2834</c:v>
                </c:pt>
                <c:pt idx="3275">
                  <c:v>27.291799999999999</c:v>
                </c:pt>
                <c:pt idx="3276">
                  <c:v>27.3001</c:v>
                </c:pt>
                <c:pt idx="3277">
                  <c:v>27.308399999999999</c:v>
                </c:pt>
                <c:pt idx="3278">
                  <c:v>27.316700000000001</c:v>
                </c:pt>
                <c:pt idx="3279">
                  <c:v>27.325099999999999</c:v>
                </c:pt>
                <c:pt idx="3280">
                  <c:v>27.333400000000001</c:v>
                </c:pt>
                <c:pt idx="3281">
                  <c:v>27.341699999999999</c:v>
                </c:pt>
                <c:pt idx="3282">
                  <c:v>27.350100000000001</c:v>
                </c:pt>
                <c:pt idx="3283">
                  <c:v>27.358499999999999</c:v>
                </c:pt>
                <c:pt idx="3284">
                  <c:v>27.366800000000001</c:v>
                </c:pt>
                <c:pt idx="3285">
                  <c:v>27.3751</c:v>
                </c:pt>
                <c:pt idx="3286">
                  <c:v>27.383500000000002</c:v>
                </c:pt>
                <c:pt idx="3287">
                  <c:v>27.3917</c:v>
                </c:pt>
                <c:pt idx="3288">
                  <c:v>27.400099999999998</c:v>
                </c:pt>
                <c:pt idx="3289">
                  <c:v>27.4084</c:v>
                </c:pt>
                <c:pt idx="3290">
                  <c:v>27.416799999999999</c:v>
                </c:pt>
                <c:pt idx="3291">
                  <c:v>27.4252</c:v>
                </c:pt>
                <c:pt idx="3292">
                  <c:v>27.433499999999999</c:v>
                </c:pt>
                <c:pt idx="3293">
                  <c:v>27.441700000000001</c:v>
                </c:pt>
                <c:pt idx="3294">
                  <c:v>27.45</c:v>
                </c:pt>
                <c:pt idx="3295">
                  <c:v>27.458400000000001</c:v>
                </c:pt>
                <c:pt idx="3296">
                  <c:v>27.466799999999999</c:v>
                </c:pt>
                <c:pt idx="3297">
                  <c:v>27.475100000000001</c:v>
                </c:pt>
                <c:pt idx="3298">
                  <c:v>27.4834</c:v>
                </c:pt>
                <c:pt idx="3299">
                  <c:v>27.491700000000002</c:v>
                </c:pt>
                <c:pt idx="3300">
                  <c:v>27.5001</c:v>
                </c:pt>
                <c:pt idx="3301">
                  <c:v>27.508400000000002</c:v>
                </c:pt>
                <c:pt idx="3302">
                  <c:v>27.5168</c:v>
                </c:pt>
                <c:pt idx="3303">
                  <c:v>27.525099999999998</c:v>
                </c:pt>
                <c:pt idx="3304">
                  <c:v>27.5335</c:v>
                </c:pt>
                <c:pt idx="3305">
                  <c:v>27.541799999999999</c:v>
                </c:pt>
                <c:pt idx="3306">
                  <c:v>27.5501</c:v>
                </c:pt>
                <c:pt idx="3307">
                  <c:v>27.558499999999999</c:v>
                </c:pt>
                <c:pt idx="3308">
                  <c:v>27.566800000000001</c:v>
                </c:pt>
                <c:pt idx="3309">
                  <c:v>27.575199999999999</c:v>
                </c:pt>
                <c:pt idx="3310">
                  <c:v>27.583490000000001</c:v>
                </c:pt>
                <c:pt idx="3311">
                  <c:v>27.591799999999999</c:v>
                </c:pt>
                <c:pt idx="3312">
                  <c:v>27.600100000000001</c:v>
                </c:pt>
                <c:pt idx="3313">
                  <c:v>27.6084</c:v>
                </c:pt>
                <c:pt idx="3314">
                  <c:v>27.616700000000002</c:v>
                </c:pt>
                <c:pt idx="3315">
                  <c:v>27.6251</c:v>
                </c:pt>
                <c:pt idx="3316">
                  <c:v>27.633500000000002</c:v>
                </c:pt>
                <c:pt idx="3317">
                  <c:v>27.6417</c:v>
                </c:pt>
                <c:pt idx="3318">
                  <c:v>27.65</c:v>
                </c:pt>
                <c:pt idx="3319">
                  <c:v>27.6584</c:v>
                </c:pt>
                <c:pt idx="3320">
                  <c:v>27.666699999999999</c:v>
                </c:pt>
                <c:pt idx="3321">
                  <c:v>27.675000000000001</c:v>
                </c:pt>
                <c:pt idx="3322">
                  <c:v>27.683399999999999</c:v>
                </c:pt>
                <c:pt idx="3323">
                  <c:v>27.691700000000001</c:v>
                </c:pt>
                <c:pt idx="3324">
                  <c:v>27.700099999999999</c:v>
                </c:pt>
                <c:pt idx="3325">
                  <c:v>27.708490000000001</c:v>
                </c:pt>
                <c:pt idx="3326">
                  <c:v>27.71679</c:v>
                </c:pt>
                <c:pt idx="3327">
                  <c:v>27.725100000000001</c:v>
                </c:pt>
                <c:pt idx="3328">
                  <c:v>27.733499999999999</c:v>
                </c:pt>
                <c:pt idx="3329">
                  <c:v>27.741800000000001</c:v>
                </c:pt>
                <c:pt idx="3330">
                  <c:v>27.7501</c:v>
                </c:pt>
                <c:pt idx="3331">
                  <c:v>27.758400000000002</c:v>
                </c:pt>
                <c:pt idx="3332">
                  <c:v>27.7668</c:v>
                </c:pt>
                <c:pt idx="3333">
                  <c:v>27.774999999999999</c:v>
                </c:pt>
                <c:pt idx="3334">
                  <c:v>27.7834</c:v>
                </c:pt>
                <c:pt idx="3335">
                  <c:v>27.791799999999999</c:v>
                </c:pt>
                <c:pt idx="3336">
                  <c:v>27.8001</c:v>
                </c:pt>
                <c:pt idx="3337">
                  <c:v>27.808399999999999</c:v>
                </c:pt>
                <c:pt idx="3338">
                  <c:v>27.816700000000001</c:v>
                </c:pt>
                <c:pt idx="3339">
                  <c:v>27.824999999999999</c:v>
                </c:pt>
                <c:pt idx="3340">
                  <c:v>27.833400000000001</c:v>
                </c:pt>
                <c:pt idx="3341">
                  <c:v>27.841699999999999</c:v>
                </c:pt>
                <c:pt idx="3342">
                  <c:v>27.850100000000001</c:v>
                </c:pt>
                <c:pt idx="3343">
                  <c:v>27.858499999999999</c:v>
                </c:pt>
                <c:pt idx="3344">
                  <c:v>27.866800000000001</c:v>
                </c:pt>
                <c:pt idx="3345">
                  <c:v>27.8751</c:v>
                </c:pt>
                <c:pt idx="3346">
                  <c:v>27.883500000000002</c:v>
                </c:pt>
                <c:pt idx="3347">
                  <c:v>27.8918</c:v>
                </c:pt>
                <c:pt idx="3348">
                  <c:v>27.900200000000002</c:v>
                </c:pt>
                <c:pt idx="3349">
                  <c:v>27.9084</c:v>
                </c:pt>
                <c:pt idx="3350">
                  <c:v>27.916799999999999</c:v>
                </c:pt>
                <c:pt idx="3351">
                  <c:v>27.9251</c:v>
                </c:pt>
                <c:pt idx="3352">
                  <c:v>27.933399999999999</c:v>
                </c:pt>
                <c:pt idx="3353">
                  <c:v>27.941700000000001</c:v>
                </c:pt>
                <c:pt idx="3354">
                  <c:v>27.950099999999999</c:v>
                </c:pt>
                <c:pt idx="3355">
                  <c:v>27.958400000000001</c:v>
                </c:pt>
                <c:pt idx="3356">
                  <c:v>27.966699999999999</c:v>
                </c:pt>
                <c:pt idx="3357">
                  <c:v>27.974989999999998</c:v>
                </c:pt>
                <c:pt idx="3358">
                  <c:v>27.98339</c:v>
                </c:pt>
                <c:pt idx="3359">
                  <c:v>27.991700000000002</c:v>
                </c:pt>
                <c:pt idx="3360">
                  <c:v>28</c:v>
                </c:pt>
                <c:pt idx="3361">
                  <c:v>28.008400000000002</c:v>
                </c:pt>
                <c:pt idx="3362">
                  <c:v>28.0167</c:v>
                </c:pt>
                <c:pt idx="3363">
                  <c:v>28.025099999999998</c:v>
                </c:pt>
                <c:pt idx="3364">
                  <c:v>28.0335</c:v>
                </c:pt>
                <c:pt idx="3365">
                  <c:v>28.041799999999999</c:v>
                </c:pt>
                <c:pt idx="3366">
                  <c:v>28.0502</c:v>
                </c:pt>
                <c:pt idx="3367">
                  <c:v>28.058489999999999</c:v>
                </c:pt>
                <c:pt idx="3368">
                  <c:v>28.066800000000001</c:v>
                </c:pt>
                <c:pt idx="3369">
                  <c:v>28.075199999999999</c:v>
                </c:pt>
                <c:pt idx="3370">
                  <c:v>28.083500000000001</c:v>
                </c:pt>
                <c:pt idx="3371">
                  <c:v>28.091799999999999</c:v>
                </c:pt>
                <c:pt idx="3372">
                  <c:v>28.100100000000001</c:v>
                </c:pt>
                <c:pt idx="3373">
                  <c:v>28.1084</c:v>
                </c:pt>
                <c:pt idx="3374">
                  <c:v>28.116700000000002</c:v>
                </c:pt>
                <c:pt idx="3375">
                  <c:v>28.125</c:v>
                </c:pt>
                <c:pt idx="3376">
                  <c:v>28.133400000000002</c:v>
                </c:pt>
                <c:pt idx="3377">
                  <c:v>28.1417</c:v>
                </c:pt>
                <c:pt idx="3378">
                  <c:v>28.150099999999998</c:v>
                </c:pt>
                <c:pt idx="3379">
                  <c:v>28.1584</c:v>
                </c:pt>
                <c:pt idx="3380">
                  <c:v>28.166699999999999</c:v>
                </c:pt>
                <c:pt idx="3381">
                  <c:v>28.175000000000001</c:v>
                </c:pt>
                <c:pt idx="3382">
                  <c:v>28.183399999999999</c:v>
                </c:pt>
                <c:pt idx="3383">
                  <c:v>28.191800000000001</c:v>
                </c:pt>
                <c:pt idx="3384">
                  <c:v>28.200199999999999</c:v>
                </c:pt>
                <c:pt idx="3385">
                  <c:v>28.208500000000001</c:v>
                </c:pt>
                <c:pt idx="3386">
                  <c:v>28.216799999999999</c:v>
                </c:pt>
                <c:pt idx="3387">
                  <c:v>28.225100000000001</c:v>
                </c:pt>
                <c:pt idx="3388">
                  <c:v>28.2334</c:v>
                </c:pt>
                <c:pt idx="3389">
                  <c:v>28.241800000000001</c:v>
                </c:pt>
                <c:pt idx="3390">
                  <c:v>28.2502</c:v>
                </c:pt>
                <c:pt idx="3391">
                  <c:v>28.258500000000002</c:v>
                </c:pt>
                <c:pt idx="3392">
                  <c:v>28.26679</c:v>
                </c:pt>
                <c:pt idx="3393">
                  <c:v>28.275089999999999</c:v>
                </c:pt>
                <c:pt idx="3394">
                  <c:v>28.2834</c:v>
                </c:pt>
                <c:pt idx="3395">
                  <c:v>28.291699999999999</c:v>
                </c:pt>
                <c:pt idx="3396">
                  <c:v>28.3001</c:v>
                </c:pt>
                <c:pt idx="3397">
                  <c:v>28.308399999999999</c:v>
                </c:pt>
                <c:pt idx="3398">
                  <c:v>28.316700000000001</c:v>
                </c:pt>
                <c:pt idx="3399">
                  <c:v>28.324999999999999</c:v>
                </c:pt>
                <c:pt idx="3400">
                  <c:v>28.333400000000001</c:v>
                </c:pt>
                <c:pt idx="3401">
                  <c:v>28.341699999999999</c:v>
                </c:pt>
                <c:pt idx="3402">
                  <c:v>28.350100000000001</c:v>
                </c:pt>
                <c:pt idx="3403">
                  <c:v>28.358499999999999</c:v>
                </c:pt>
                <c:pt idx="3404">
                  <c:v>28.366800000000001</c:v>
                </c:pt>
                <c:pt idx="3405">
                  <c:v>28.3751</c:v>
                </c:pt>
                <c:pt idx="3406">
                  <c:v>28.383500000000002</c:v>
                </c:pt>
                <c:pt idx="3407">
                  <c:v>28.3918</c:v>
                </c:pt>
                <c:pt idx="3408">
                  <c:v>28.400089999999999</c:v>
                </c:pt>
                <c:pt idx="3409">
                  <c:v>28.40849</c:v>
                </c:pt>
                <c:pt idx="3410">
                  <c:v>28.416799999999999</c:v>
                </c:pt>
                <c:pt idx="3411">
                  <c:v>28.4251</c:v>
                </c:pt>
                <c:pt idx="3412">
                  <c:v>28.433399999999999</c:v>
                </c:pt>
                <c:pt idx="3413">
                  <c:v>28.441700000000001</c:v>
                </c:pt>
                <c:pt idx="3414">
                  <c:v>28.45</c:v>
                </c:pt>
                <c:pt idx="3415">
                  <c:v>28.458400000000001</c:v>
                </c:pt>
                <c:pt idx="3416">
                  <c:v>28.466699999999999</c:v>
                </c:pt>
                <c:pt idx="3417">
                  <c:v>28.475000000000001</c:v>
                </c:pt>
                <c:pt idx="3418">
                  <c:v>28.4834</c:v>
                </c:pt>
                <c:pt idx="3419">
                  <c:v>28.491700000000002</c:v>
                </c:pt>
                <c:pt idx="3420">
                  <c:v>28.5001</c:v>
                </c:pt>
                <c:pt idx="3421">
                  <c:v>28.508400000000002</c:v>
                </c:pt>
                <c:pt idx="3422">
                  <c:v>28.5167</c:v>
                </c:pt>
                <c:pt idx="3423">
                  <c:v>28.525099999999998</c:v>
                </c:pt>
                <c:pt idx="3424">
                  <c:v>28.5335</c:v>
                </c:pt>
                <c:pt idx="3425">
                  <c:v>28.541799999999999</c:v>
                </c:pt>
                <c:pt idx="3426">
                  <c:v>28.5501</c:v>
                </c:pt>
                <c:pt idx="3427">
                  <c:v>28.558499999999999</c:v>
                </c:pt>
                <c:pt idx="3428">
                  <c:v>28.566800000000001</c:v>
                </c:pt>
                <c:pt idx="3429">
                  <c:v>28.575099999999999</c:v>
                </c:pt>
                <c:pt idx="3430">
                  <c:v>28.583500000000001</c:v>
                </c:pt>
                <c:pt idx="3431">
                  <c:v>28.591799999999999</c:v>
                </c:pt>
                <c:pt idx="3432">
                  <c:v>28.600100000000001</c:v>
                </c:pt>
                <c:pt idx="3433">
                  <c:v>28.60839</c:v>
                </c:pt>
                <c:pt idx="3434">
                  <c:v>28.616700000000002</c:v>
                </c:pt>
                <c:pt idx="3435">
                  <c:v>28.6251</c:v>
                </c:pt>
                <c:pt idx="3436">
                  <c:v>28.633400000000002</c:v>
                </c:pt>
                <c:pt idx="3437">
                  <c:v>28.6417</c:v>
                </c:pt>
                <c:pt idx="3438">
                  <c:v>28.65</c:v>
                </c:pt>
                <c:pt idx="3439">
                  <c:v>28.6584</c:v>
                </c:pt>
                <c:pt idx="3440">
                  <c:v>28.666689999999999</c:v>
                </c:pt>
                <c:pt idx="3441">
                  <c:v>28.675000000000001</c:v>
                </c:pt>
                <c:pt idx="3442">
                  <c:v>28.683399999999999</c:v>
                </c:pt>
                <c:pt idx="3443">
                  <c:v>28.691800000000001</c:v>
                </c:pt>
                <c:pt idx="3444">
                  <c:v>28.700099999999999</c:v>
                </c:pt>
                <c:pt idx="3445">
                  <c:v>28.708400000000001</c:v>
                </c:pt>
                <c:pt idx="3446">
                  <c:v>28.71679</c:v>
                </c:pt>
                <c:pt idx="3447">
                  <c:v>28.725100000000001</c:v>
                </c:pt>
                <c:pt idx="3448">
                  <c:v>28.733499999999999</c:v>
                </c:pt>
                <c:pt idx="3449">
                  <c:v>28.741800000000001</c:v>
                </c:pt>
                <c:pt idx="3450">
                  <c:v>28.7502</c:v>
                </c:pt>
                <c:pt idx="3451">
                  <c:v>28.758500000000002</c:v>
                </c:pt>
                <c:pt idx="3452">
                  <c:v>28.7667</c:v>
                </c:pt>
                <c:pt idx="3453">
                  <c:v>28.775099999999998</c:v>
                </c:pt>
                <c:pt idx="3454">
                  <c:v>28.7834</c:v>
                </c:pt>
                <c:pt idx="3455">
                  <c:v>28.791799999999999</c:v>
                </c:pt>
                <c:pt idx="3456">
                  <c:v>28.8</c:v>
                </c:pt>
                <c:pt idx="3457">
                  <c:v>28.808399999999999</c:v>
                </c:pt>
                <c:pt idx="3458">
                  <c:v>28.816700000000001</c:v>
                </c:pt>
                <c:pt idx="3459">
                  <c:v>28.824999999999999</c:v>
                </c:pt>
                <c:pt idx="3460">
                  <c:v>28.833400000000001</c:v>
                </c:pt>
                <c:pt idx="3461">
                  <c:v>28.841699999999999</c:v>
                </c:pt>
                <c:pt idx="3462">
                  <c:v>28.850100000000001</c:v>
                </c:pt>
                <c:pt idx="3463">
                  <c:v>28.8584</c:v>
                </c:pt>
                <c:pt idx="3464">
                  <c:v>28.866800000000001</c:v>
                </c:pt>
                <c:pt idx="3465">
                  <c:v>28.8752</c:v>
                </c:pt>
                <c:pt idx="3466">
                  <c:v>28.883500000000002</c:v>
                </c:pt>
                <c:pt idx="3467">
                  <c:v>28.8918</c:v>
                </c:pt>
                <c:pt idx="3468">
                  <c:v>28.900099999999998</c:v>
                </c:pt>
                <c:pt idx="3469">
                  <c:v>28.90849</c:v>
                </c:pt>
                <c:pt idx="3470">
                  <c:v>28.916799999999999</c:v>
                </c:pt>
                <c:pt idx="3471">
                  <c:v>28.925090000000001</c:v>
                </c:pt>
                <c:pt idx="3472">
                  <c:v>28.933399999999999</c:v>
                </c:pt>
                <c:pt idx="3473">
                  <c:v>28.941800000000001</c:v>
                </c:pt>
                <c:pt idx="3474">
                  <c:v>28.950099999999999</c:v>
                </c:pt>
                <c:pt idx="3475">
                  <c:v>28.958500000000001</c:v>
                </c:pt>
                <c:pt idx="3476">
                  <c:v>28.966699999999999</c:v>
                </c:pt>
                <c:pt idx="3477">
                  <c:v>28.974989999999998</c:v>
                </c:pt>
                <c:pt idx="3478">
                  <c:v>28.98339</c:v>
                </c:pt>
                <c:pt idx="3479">
                  <c:v>28.991700000000002</c:v>
                </c:pt>
                <c:pt idx="3480">
                  <c:v>29</c:v>
                </c:pt>
                <c:pt idx="3481">
                  <c:v>29.008400000000002</c:v>
                </c:pt>
                <c:pt idx="3482">
                  <c:v>29.0167</c:v>
                </c:pt>
                <c:pt idx="3483">
                  <c:v>29.025099999999998</c:v>
                </c:pt>
                <c:pt idx="3484">
                  <c:v>29.0335</c:v>
                </c:pt>
                <c:pt idx="3485">
                  <c:v>29.041799999999999</c:v>
                </c:pt>
                <c:pt idx="3486">
                  <c:v>29.050090000000001</c:v>
                </c:pt>
                <c:pt idx="3487">
                  <c:v>29.058499999999999</c:v>
                </c:pt>
                <c:pt idx="3488">
                  <c:v>29.066800000000001</c:v>
                </c:pt>
                <c:pt idx="3489">
                  <c:v>29.075099999999999</c:v>
                </c:pt>
                <c:pt idx="3490">
                  <c:v>29.083400000000001</c:v>
                </c:pt>
                <c:pt idx="3491">
                  <c:v>29.091799999999999</c:v>
                </c:pt>
                <c:pt idx="3492">
                  <c:v>29.100100000000001</c:v>
                </c:pt>
                <c:pt idx="3493">
                  <c:v>29.1084</c:v>
                </c:pt>
                <c:pt idx="3494">
                  <c:v>29.116700000000002</c:v>
                </c:pt>
                <c:pt idx="3495">
                  <c:v>29.125</c:v>
                </c:pt>
                <c:pt idx="3496">
                  <c:v>29.133400000000002</c:v>
                </c:pt>
                <c:pt idx="3497">
                  <c:v>29.1417</c:v>
                </c:pt>
                <c:pt idx="3498">
                  <c:v>29.15</c:v>
                </c:pt>
                <c:pt idx="3499">
                  <c:v>29.158300000000001</c:v>
                </c:pt>
                <c:pt idx="3500">
                  <c:v>29.166699999999999</c:v>
                </c:pt>
                <c:pt idx="3501">
                  <c:v>29.175090000000001</c:v>
                </c:pt>
                <c:pt idx="3502">
                  <c:v>29.183499999999999</c:v>
                </c:pt>
                <c:pt idx="3503">
                  <c:v>29.191800000000001</c:v>
                </c:pt>
                <c:pt idx="3504">
                  <c:v>29.200099999999999</c:v>
                </c:pt>
                <c:pt idx="3505">
                  <c:v>29.208500000000001</c:v>
                </c:pt>
                <c:pt idx="3506">
                  <c:v>29.216799999999999</c:v>
                </c:pt>
                <c:pt idx="3507">
                  <c:v>29.225100000000001</c:v>
                </c:pt>
                <c:pt idx="3508">
                  <c:v>29.233499999999999</c:v>
                </c:pt>
                <c:pt idx="3509">
                  <c:v>29.241900000000001</c:v>
                </c:pt>
                <c:pt idx="3510">
                  <c:v>29.2501</c:v>
                </c:pt>
                <c:pt idx="3511">
                  <c:v>29.258400000000002</c:v>
                </c:pt>
                <c:pt idx="3512">
                  <c:v>29.26679</c:v>
                </c:pt>
                <c:pt idx="3513">
                  <c:v>29.274999999999999</c:v>
                </c:pt>
                <c:pt idx="3514">
                  <c:v>29.2834</c:v>
                </c:pt>
                <c:pt idx="3515">
                  <c:v>29.291699999999999</c:v>
                </c:pt>
                <c:pt idx="3516">
                  <c:v>29.3001</c:v>
                </c:pt>
                <c:pt idx="3517">
                  <c:v>29.30829</c:v>
                </c:pt>
                <c:pt idx="3518">
                  <c:v>29.316700000000001</c:v>
                </c:pt>
                <c:pt idx="3519">
                  <c:v>29.325099999999999</c:v>
                </c:pt>
                <c:pt idx="3520">
                  <c:v>29.333400000000001</c:v>
                </c:pt>
                <c:pt idx="3521">
                  <c:v>29.341699999999999</c:v>
                </c:pt>
                <c:pt idx="3522">
                  <c:v>29.350100000000001</c:v>
                </c:pt>
                <c:pt idx="3523">
                  <c:v>29.358499999999999</c:v>
                </c:pt>
                <c:pt idx="3524">
                  <c:v>29.366800000000001</c:v>
                </c:pt>
                <c:pt idx="3525">
                  <c:v>29.3751</c:v>
                </c:pt>
                <c:pt idx="3526">
                  <c:v>29.383389999999999</c:v>
                </c:pt>
                <c:pt idx="3527">
                  <c:v>29.3918</c:v>
                </c:pt>
                <c:pt idx="3528">
                  <c:v>29.400089999999999</c:v>
                </c:pt>
                <c:pt idx="3529">
                  <c:v>29.40849</c:v>
                </c:pt>
                <c:pt idx="3530">
                  <c:v>29.416799999999999</c:v>
                </c:pt>
                <c:pt idx="3531">
                  <c:v>29.4251</c:v>
                </c:pt>
                <c:pt idx="3532">
                  <c:v>29.433399999999999</c:v>
                </c:pt>
                <c:pt idx="3533">
                  <c:v>29.441700000000001</c:v>
                </c:pt>
                <c:pt idx="3534">
                  <c:v>29.450099999999999</c:v>
                </c:pt>
                <c:pt idx="3535">
                  <c:v>29.458400000000001</c:v>
                </c:pt>
                <c:pt idx="3536">
                  <c:v>29.46679</c:v>
                </c:pt>
                <c:pt idx="3537">
                  <c:v>29.475000000000001</c:v>
                </c:pt>
                <c:pt idx="3538">
                  <c:v>29.4833</c:v>
                </c:pt>
                <c:pt idx="3539">
                  <c:v>29.491700000000002</c:v>
                </c:pt>
                <c:pt idx="3540">
                  <c:v>29.5</c:v>
                </c:pt>
                <c:pt idx="3541">
                  <c:v>29.508400000000002</c:v>
                </c:pt>
                <c:pt idx="3542">
                  <c:v>29.5167</c:v>
                </c:pt>
                <c:pt idx="3543">
                  <c:v>29.525089999999999</c:v>
                </c:pt>
                <c:pt idx="3544">
                  <c:v>29.5334</c:v>
                </c:pt>
                <c:pt idx="3545">
                  <c:v>29.541799999999999</c:v>
                </c:pt>
                <c:pt idx="3546">
                  <c:v>29.5501</c:v>
                </c:pt>
                <c:pt idx="3547">
                  <c:v>29.558499999999999</c:v>
                </c:pt>
                <c:pt idx="3548">
                  <c:v>29.566800000000001</c:v>
                </c:pt>
                <c:pt idx="3549">
                  <c:v>29.575099999999999</c:v>
                </c:pt>
                <c:pt idx="3550">
                  <c:v>29.583500000000001</c:v>
                </c:pt>
                <c:pt idx="3551">
                  <c:v>29.591699999999999</c:v>
                </c:pt>
                <c:pt idx="3552">
                  <c:v>29.600100000000001</c:v>
                </c:pt>
                <c:pt idx="3553">
                  <c:v>29.60839</c:v>
                </c:pt>
                <c:pt idx="3554">
                  <c:v>29.616700000000002</c:v>
                </c:pt>
                <c:pt idx="3555">
                  <c:v>29.625</c:v>
                </c:pt>
                <c:pt idx="3556">
                  <c:v>29.633400000000002</c:v>
                </c:pt>
                <c:pt idx="3557">
                  <c:v>29.6417</c:v>
                </c:pt>
                <c:pt idx="3558">
                  <c:v>29.65</c:v>
                </c:pt>
                <c:pt idx="3559">
                  <c:v>29.658290000000001</c:v>
                </c:pt>
                <c:pt idx="3560">
                  <c:v>29.666599999999999</c:v>
                </c:pt>
                <c:pt idx="3561">
                  <c:v>29.6751</c:v>
                </c:pt>
                <c:pt idx="3562">
                  <c:v>29.683399999999999</c:v>
                </c:pt>
                <c:pt idx="3563">
                  <c:v>29.691800000000001</c:v>
                </c:pt>
                <c:pt idx="3564">
                  <c:v>29.700099999999999</c:v>
                </c:pt>
                <c:pt idx="3565">
                  <c:v>29.708500000000001</c:v>
                </c:pt>
                <c:pt idx="3566">
                  <c:v>29.716799999999999</c:v>
                </c:pt>
                <c:pt idx="3567">
                  <c:v>29.725100000000001</c:v>
                </c:pt>
                <c:pt idx="3568">
                  <c:v>29.733499999999999</c:v>
                </c:pt>
                <c:pt idx="3569">
                  <c:v>29.741800000000001</c:v>
                </c:pt>
                <c:pt idx="3570">
                  <c:v>29.7502</c:v>
                </c:pt>
                <c:pt idx="3571">
                  <c:v>29.758400000000002</c:v>
                </c:pt>
                <c:pt idx="3572">
                  <c:v>29.7667</c:v>
                </c:pt>
                <c:pt idx="3573">
                  <c:v>29.775099999999998</c:v>
                </c:pt>
                <c:pt idx="3574">
                  <c:v>29.7834</c:v>
                </c:pt>
                <c:pt idx="3575">
                  <c:v>29.791699999999999</c:v>
                </c:pt>
                <c:pt idx="3576">
                  <c:v>29.8001</c:v>
                </c:pt>
                <c:pt idx="3577">
                  <c:v>29.808399999999999</c:v>
                </c:pt>
                <c:pt idx="3578">
                  <c:v>29.816700000000001</c:v>
                </c:pt>
                <c:pt idx="3579">
                  <c:v>29.824999999999999</c:v>
                </c:pt>
                <c:pt idx="3580">
                  <c:v>29.833300000000001</c:v>
                </c:pt>
                <c:pt idx="3581">
                  <c:v>29.841699999999999</c:v>
                </c:pt>
                <c:pt idx="3582">
                  <c:v>29.850100000000001</c:v>
                </c:pt>
                <c:pt idx="3583">
                  <c:v>29.8584</c:v>
                </c:pt>
                <c:pt idx="3584">
                  <c:v>29.866800000000001</c:v>
                </c:pt>
                <c:pt idx="3585">
                  <c:v>29.8751</c:v>
                </c:pt>
                <c:pt idx="3586">
                  <c:v>29.883400000000002</c:v>
                </c:pt>
                <c:pt idx="3587">
                  <c:v>29.8917</c:v>
                </c:pt>
                <c:pt idx="3588">
                  <c:v>29.9</c:v>
                </c:pt>
                <c:pt idx="3589">
                  <c:v>29.9084</c:v>
                </c:pt>
                <c:pt idx="3590">
                  <c:v>29.916799999999999</c:v>
                </c:pt>
                <c:pt idx="3591">
                  <c:v>29.9251</c:v>
                </c:pt>
                <c:pt idx="3592">
                  <c:v>29.933399999999999</c:v>
                </c:pt>
                <c:pt idx="3593">
                  <c:v>29.941690000000001</c:v>
                </c:pt>
                <c:pt idx="3594">
                  <c:v>29.950099999999999</c:v>
                </c:pt>
                <c:pt idx="3595">
                  <c:v>29.958400000000001</c:v>
                </c:pt>
                <c:pt idx="3596">
                  <c:v>29.966699999999999</c:v>
                </c:pt>
                <c:pt idx="3597">
                  <c:v>29.975000000000001</c:v>
                </c:pt>
                <c:pt idx="3598">
                  <c:v>29.9833</c:v>
                </c:pt>
                <c:pt idx="3599">
                  <c:v>29.991700000000002</c:v>
                </c:pt>
                <c:pt idx="3600">
                  <c:v>30.0001</c:v>
                </c:pt>
                <c:pt idx="3601">
                  <c:v>30.008400000000002</c:v>
                </c:pt>
                <c:pt idx="3602">
                  <c:v>30.0167</c:v>
                </c:pt>
                <c:pt idx="3603">
                  <c:v>30.025099999999998</c:v>
                </c:pt>
                <c:pt idx="3604">
                  <c:v>30.0334</c:v>
                </c:pt>
                <c:pt idx="3605">
                  <c:v>30.041799999999999</c:v>
                </c:pt>
                <c:pt idx="3606">
                  <c:v>30.050090000000001</c:v>
                </c:pt>
                <c:pt idx="3607">
                  <c:v>30.058399999999999</c:v>
                </c:pt>
                <c:pt idx="3608">
                  <c:v>30.066800000000001</c:v>
                </c:pt>
                <c:pt idx="3609">
                  <c:v>30.075099999999999</c:v>
                </c:pt>
                <c:pt idx="3610">
                  <c:v>30.083400000000001</c:v>
                </c:pt>
                <c:pt idx="3611">
                  <c:v>30.091799999999999</c:v>
                </c:pt>
                <c:pt idx="3612">
                  <c:v>30.100100000000001</c:v>
                </c:pt>
                <c:pt idx="3613">
                  <c:v>30.1084</c:v>
                </c:pt>
                <c:pt idx="3614">
                  <c:v>30.116700000000002</c:v>
                </c:pt>
                <c:pt idx="3615">
                  <c:v>30.125</c:v>
                </c:pt>
                <c:pt idx="3616">
                  <c:v>30.133299999999998</c:v>
                </c:pt>
                <c:pt idx="3617">
                  <c:v>30.1416</c:v>
                </c:pt>
                <c:pt idx="3618">
                  <c:v>30.15</c:v>
                </c:pt>
                <c:pt idx="3619">
                  <c:v>30.158300000000001</c:v>
                </c:pt>
                <c:pt idx="3620">
                  <c:v>30.166689999999999</c:v>
                </c:pt>
                <c:pt idx="3621">
                  <c:v>30.175000000000001</c:v>
                </c:pt>
                <c:pt idx="3622">
                  <c:v>30.183399999999999</c:v>
                </c:pt>
                <c:pt idx="3623">
                  <c:v>30.191700000000001</c:v>
                </c:pt>
                <c:pt idx="3624">
                  <c:v>30.200099999999999</c:v>
                </c:pt>
                <c:pt idx="3625">
                  <c:v>30.208400000000001</c:v>
                </c:pt>
                <c:pt idx="3626">
                  <c:v>30.216799999999999</c:v>
                </c:pt>
                <c:pt idx="3627">
                  <c:v>30.225100000000001</c:v>
                </c:pt>
                <c:pt idx="3628">
                  <c:v>30.233499999999999</c:v>
                </c:pt>
                <c:pt idx="3629">
                  <c:v>30.241790000000002</c:v>
                </c:pt>
                <c:pt idx="3630">
                  <c:v>30.2501</c:v>
                </c:pt>
                <c:pt idx="3631">
                  <c:v>30.258500000000002</c:v>
                </c:pt>
                <c:pt idx="3632">
                  <c:v>30.2667</c:v>
                </c:pt>
                <c:pt idx="3633">
                  <c:v>30.275099999999998</c:v>
                </c:pt>
                <c:pt idx="3634">
                  <c:v>30.2834</c:v>
                </c:pt>
                <c:pt idx="3635">
                  <c:v>30.291799999999999</c:v>
                </c:pt>
                <c:pt idx="3636">
                  <c:v>30.3</c:v>
                </c:pt>
                <c:pt idx="3637">
                  <c:v>30.30829</c:v>
                </c:pt>
                <c:pt idx="3638">
                  <c:v>30.316700000000001</c:v>
                </c:pt>
                <c:pt idx="3639">
                  <c:v>30.324999999999999</c:v>
                </c:pt>
                <c:pt idx="3640">
                  <c:v>30.333300000000001</c:v>
                </c:pt>
                <c:pt idx="3641">
                  <c:v>30.341699999999999</c:v>
                </c:pt>
                <c:pt idx="3642">
                  <c:v>30.350100000000001</c:v>
                </c:pt>
                <c:pt idx="3643">
                  <c:v>30.3584</c:v>
                </c:pt>
                <c:pt idx="3644">
                  <c:v>30.366800000000001</c:v>
                </c:pt>
                <c:pt idx="3645">
                  <c:v>30.3751</c:v>
                </c:pt>
                <c:pt idx="3646">
                  <c:v>30.383500000000002</c:v>
                </c:pt>
                <c:pt idx="3647">
                  <c:v>30.3918</c:v>
                </c:pt>
                <c:pt idx="3648">
                  <c:v>30.400099999999998</c:v>
                </c:pt>
                <c:pt idx="3649">
                  <c:v>30.4085</c:v>
                </c:pt>
                <c:pt idx="3650">
                  <c:v>30.416699999999999</c:v>
                </c:pt>
                <c:pt idx="3651">
                  <c:v>30.4251</c:v>
                </c:pt>
                <c:pt idx="3652">
                  <c:v>30.433399999999999</c:v>
                </c:pt>
                <c:pt idx="3653">
                  <c:v>30.441700000000001</c:v>
                </c:pt>
                <c:pt idx="3654">
                  <c:v>30.450099999999999</c:v>
                </c:pt>
                <c:pt idx="3655">
                  <c:v>30.458300000000001</c:v>
                </c:pt>
                <c:pt idx="3656">
                  <c:v>30.4666</c:v>
                </c:pt>
                <c:pt idx="3657">
                  <c:v>30.475000000000001</c:v>
                </c:pt>
                <c:pt idx="3658">
                  <c:v>30.4834</c:v>
                </c:pt>
                <c:pt idx="3659">
                  <c:v>30.491700000000002</c:v>
                </c:pt>
                <c:pt idx="3660">
                  <c:v>30.5</c:v>
                </c:pt>
                <c:pt idx="3661">
                  <c:v>30.508400000000002</c:v>
                </c:pt>
                <c:pt idx="3662">
                  <c:v>30.5168</c:v>
                </c:pt>
                <c:pt idx="3663">
                  <c:v>30.525089999999999</c:v>
                </c:pt>
                <c:pt idx="3664">
                  <c:v>30.5335</c:v>
                </c:pt>
                <c:pt idx="3665">
                  <c:v>30.541799999999999</c:v>
                </c:pt>
                <c:pt idx="3666">
                  <c:v>30.5501</c:v>
                </c:pt>
                <c:pt idx="3667">
                  <c:v>30.558499999999999</c:v>
                </c:pt>
                <c:pt idx="3668">
                  <c:v>30.566800000000001</c:v>
                </c:pt>
                <c:pt idx="3669">
                  <c:v>30.575099999999999</c:v>
                </c:pt>
                <c:pt idx="3670">
                  <c:v>30.583500000000001</c:v>
                </c:pt>
                <c:pt idx="3671">
                  <c:v>30.591699999999999</c:v>
                </c:pt>
                <c:pt idx="3672">
                  <c:v>30.600100000000001</c:v>
                </c:pt>
                <c:pt idx="3673">
                  <c:v>30.6084</c:v>
                </c:pt>
                <c:pt idx="3674">
                  <c:v>30.616700000000002</c:v>
                </c:pt>
                <c:pt idx="3675">
                  <c:v>30.6251</c:v>
                </c:pt>
                <c:pt idx="3676">
                  <c:v>30.633299999999998</c:v>
                </c:pt>
                <c:pt idx="3677">
                  <c:v>30.6416</c:v>
                </c:pt>
                <c:pt idx="3678">
                  <c:v>30.65</c:v>
                </c:pt>
                <c:pt idx="3679">
                  <c:v>30.6584</c:v>
                </c:pt>
                <c:pt idx="3680">
                  <c:v>30.666699999999999</c:v>
                </c:pt>
                <c:pt idx="3681">
                  <c:v>30.675000000000001</c:v>
                </c:pt>
                <c:pt idx="3682">
                  <c:v>30.683489999999999</c:v>
                </c:pt>
                <c:pt idx="3683">
                  <c:v>30.691700000000001</c:v>
                </c:pt>
                <c:pt idx="3684">
                  <c:v>30.700099999999999</c:v>
                </c:pt>
                <c:pt idx="3685">
                  <c:v>30.708500000000001</c:v>
                </c:pt>
                <c:pt idx="3686">
                  <c:v>30.716799999999999</c:v>
                </c:pt>
                <c:pt idx="3687">
                  <c:v>30.725100000000001</c:v>
                </c:pt>
                <c:pt idx="3688">
                  <c:v>30.73339</c:v>
                </c:pt>
                <c:pt idx="3689">
                  <c:v>30.741800000000001</c:v>
                </c:pt>
                <c:pt idx="3690">
                  <c:v>30.7501</c:v>
                </c:pt>
                <c:pt idx="3691">
                  <c:v>30.758400000000002</c:v>
                </c:pt>
                <c:pt idx="3692">
                  <c:v>30.7667</c:v>
                </c:pt>
                <c:pt idx="3693">
                  <c:v>30.774999999999999</c:v>
                </c:pt>
                <c:pt idx="3694">
                  <c:v>30.7834</c:v>
                </c:pt>
                <c:pt idx="3695">
                  <c:v>30.791699999999999</c:v>
                </c:pt>
                <c:pt idx="3696">
                  <c:v>30.8</c:v>
                </c:pt>
                <c:pt idx="3697">
                  <c:v>30.808299999999999</c:v>
                </c:pt>
                <c:pt idx="3698">
                  <c:v>30.816700000000001</c:v>
                </c:pt>
                <c:pt idx="3699">
                  <c:v>30.824999999999999</c:v>
                </c:pt>
                <c:pt idx="3700">
                  <c:v>30.833300000000001</c:v>
                </c:pt>
                <c:pt idx="3701">
                  <c:v>30.841699999999999</c:v>
                </c:pt>
                <c:pt idx="3702">
                  <c:v>30.849989999999998</c:v>
                </c:pt>
                <c:pt idx="3703">
                  <c:v>30.858499999999999</c:v>
                </c:pt>
                <c:pt idx="3704">
                  <c:v>30.866800000000001</c:v>
                </c:pt>
                <c:pt idx="3705">
                  <c:v>30.8751</c:v>
                </c:pt>
                <c:pt idx="3706">
                  <c:v>30.883500000000002</c:v>
                </c:pt>
                <c:pt idx="3707">
                  <c:v>30.8917</c:v>
                </c:pt>
                <c:pt idx="3708">
                  <c:v>30.900099999999998</c:v>
                </c:pt>
                <c:pt idx="3709">
                  <c:v>30.9084</c:v>
                </c:pt>
                <c:pt idx="3710">
                  <c:v>30.916799999999999</c:v>
                </c:pt>
                <c:pt idx="3711">
                  <c:v>30.9251</c:v>
                </c:pt>
                <c:pt idx="3712">
                  <c:v>30.933399999999999</c:v>
                </c:pt>
                <c:pt idx="3713">
                  <c:v>30.941690000000001</c:v>
                </c:pt>
                <c:pt idx="3714">
                  <c:v>30.950099999999999</c:v>
                </c:pt>
                <c:pt idx="3715">
                  <c:v>30.958400000000001</c:v>
                </c:pt>
                <c:pt idx="3716">
                  <c:v>30.966699999999999</c:v>
                </c:pt>
                <c:pt idx="3717">
                  <c:v>30.975000000000001</c:v>
                </c:pt>
                <c:pt idx="3718">
                  <c:v>30.9833</c:v>
                </c:pt>
                <c:pt idx="3719">
                  <c:v>30.991700000000002</c:v>
                </c:pt>
                <c:pt idx="3720">
                  <c:v>31</c:v>
                </c:pt>
                <c:pt idx="3721">
                  <c:v>31.008299999999998</c:v>
                </c:pt>
                <c:pt idx="3722">
                  <c:v>31.01679</c:v>
                </c:pt>
                <c:pt idx="3723">
                  <c:v>31.025089999999999</c:v>
                </c:pt>
                <c:pt idx="3724">
                  <c:v>31.0334</c:v>
                </c:pt>
                <c:pt idx="3725">
                  <c:v>31.041699999999999</c:v>
                </c:pt>
                <c:pt idx="3726">
                  <c:v>31.0501</c:v>
                </c:pt>
                <c:pt idx="3727">
                  <c:v>31.058399999999999</c:v>
                </c:pt>
                <c:pt idx="3728">
                  <c:v>31.066800000000001</c:v>
                </c:pt>
                <c:pt idx="3729">
                  <c:v>31.075099999999999</c:v>
                </c:pt>
                <c:pt idx="3730">
                  <c:v>31.083500000000001</c:v>
                </c:pt>
                <c:pt idx="3731">
                  <c:v>31.091699999999999</c:v>
                </c:pt>
                <c:pt idx="3732">
                  <c:v>31.100100000000001</c:v>
                </c:pt>
                <c:pt idx="3733">
                  <c:v>31.1084</c:v>
                </c:pt>
                <c:pt idx="3734">
                  <c:v>31.116700000000002</c:v>
                </c:pt>
                <c:pt idx="3735">
                  <c:v>31.125</c:v>
                </c:pt>
                <c:pt idx="3736">
                  <c:v>31.133299999999998</c:v>
                </c:pt>
                <c:pt idx="3737">
                  <c:v>31.1417</c:v>
                </c:pt>
                <c:pt idx="3738">
                  <c:v>31.150089999999999</c:v>
                </c:pt>
                <c:pt idx="3739">
                  <c:v>31.1584</c:v>
                </c:pt>
                <c:pt idx="3740">
                  <c:v>31.166689999999999</c:v>
                </c:pt>
                <c:pt idx="3741">
                  <c:v>31.1751</c:v>
                </c:pt>
                <c:pt idx="3742">
                  <c:v>31.183499999999999</c:v>
                </c:pt>
                <c:pt idx="3743">
                  <c:v>31.191800000000001</c:v>
                </c:pt>
                <c:pt idx="3744">
                  <c:v>31.200199999999999</c:v>
                </c:pt>
                <c:pt idx="3745">
                  <c:v>31.208400000000001</c:v>
                </c:pt>
                <c:pt idx="3746">
                  <c:v>31.216799999999999</c:v>
                </c:pt>
                <c:pt idx="3747">
                  <c:v>31.225100000000001</c:v>
                </c:pt>
                <c:pt idx="3748">
                  <c:v>31.233499999999999</c:v>
                </c:pt>
                <c:pt idx="3749">
                  <c:v>31.241900000000001</c:v>
                </c:pt>
                <c:pt idx="3750">
                  <c:v>31.25009</c:v>
                </c:pt>
                <c:pt idx="3751">
                  <c:v>31.258489999999998</c:v>
                </c:pt>
                <c:pt idx="3752">
                  <c:v>31.26679</c:v>
                </c:pt>
                <c:pt idx="3753">
                  <c:v>31.275089999999999</c:v>
                </c:pt>
                <c:pt idx="3754">
                  <c:v>31.28349</c:v>
                </c:pt>
                <c:pt idx="3755">
                  <c:v>31.291789999999999</c:v>
                </c:pt>
                <c:pt idx="3756">
                  <c:v>31.300090000000001</c:v>
                </c:pt>
                <c:pt idx="3757">
                  <c:v>31.30829</c:v>
                </c:pt>
                <c:pt idx="3758">
                  <c:v>31.316690000000001</c:v>
                </c:pt>
                <c:pt idx="3759">
                  <c:v>31.32499</c:v>
                </c:pt>
                <c:pt idx="3760">
                  <c:v>31.333290000000002</c:v>
                </c:pt>
                <c:pt idx="3761">
                  <c:v>31.34169</c:v>
                </c:pt>
                <c:pt idx="3762">
                  <c:v>31.350100000000001</c:v>
                </c:pt>
                <c:pt idx="3763">
                  <c:v>31.35839</c:v>
                </c:pt>
                <c:pt idx="3764">
                  <c:v>31.366790000000002</c:v>
                </c:pt>
                <c:pt idx="3765">
                  <c:v>31.3751</c:v>
                </c:pt>
                <c:pt idx="3766">
                  <c:v>31.383500000000002</c:v>
                </c:pt>
                <c:pt idx="3767">
                  <c:v>31.3918</c:v>
                </c:pt>
                <c:pt idx="3768">
                  <c:v>31.400089999999999</c:v>
                </c:pt>
                <c:pt idx="3769">
                  <c:v>31.4085</c:v>
                </c:pt>
                <c:pt idx="3770">
                  <c:v>31.416799999999999</c:v>
                </c:pt>
                <c:pt idx="3771">
                  <c:v>31.4251</c:v>
                </c:pt>
                <c:pt idx="3772">
                  <c:v>31.433399999999999</c:v>
                </c:pt>
                <c:pt idx="3773">
                  <c:v>31.441700000000001</c:v>
                </c:pt>
                <c:pt idx="3774">
                  <c:v>31.45</c:v>
                </c:pt>
                <c:pt idx="3775">
                  <c:v>31.458400000000001</c:v>
                </c:pt>
                <c:pt idx="3776">
                  <c:v>31.466699999999999</c:v>
                </c:pt>
                <c:pt idx="3777">
                  <c:v>31.475000000000001</c:v>
                </c:pt>
                <c:pt idx="3778">
                  <c:v>31.48339</c:v>
                </c:pt>
                <c:pt idx="3779">
                  <c:v>31.491689999999998</c:v>
                </c:pt>
                <c:pt idx="3780">
                  <c:v>31.50009</c:v>
                </c:pt>
                <c:pt idx="3781">
                  <c:v>31.508389999999999</c:v>
                </c:pt>
                <c:pt idx="3782">
                  <c:v>31.51679</c:v>
                </c:pt>
                <c:pt idx="3783">
                  <c:v>31.525089999999999</c:v>
                </c:pt>
                <c:pt idx="3784">
                  <c:v>31.53349</c:v>
                </c:pt>
                <c:pt idx="3785">
                  <c:v>31.541789999999999</c:v>
                </c:pt>
                <c:pt idx="3786">
                  <c:v>31.5502</c:v>
                </c:pt>
                <c:pt idx="3787">
                  <c:v>31.558489999999999</c:v>
                </c:pt>
                <c:pt idx="3788">
                  <c:v>31.566800000000001</c:v>
                </c:pt>
                <c:pt idx="3789">
                  <c:v>31.575089999999999</c:v>
                </c:pt>
                <c:pt idx="3790">
                  <c:v>31.583500000000001</c:v>
                </c:pt>
                <c:pt idx="3791">
                  <c:v>31.59179</c:v>
                </c:pt>
                <c:pt idx="3792">
                  <c:v>31.600100000000001</c:v>
                </c:pt>
                <c:pt idx="3793">
                  <c:v>31.608499999999999</c:v>
                </c:pt>
                <c:pt idx="3794">
                  <c:v>31.616800000000001</c:v>
                </c:pt>
                <c:pt idx="3795">
                  <c:v>31.6251</c:v>
                </c:pt>
                <c:pt idx="3796">
                  <c:v>31.633400000000002</c:v>
                </c:pt>
                <c:pt idx="3797">
                  <c:v>31.6416</c:v>
                </c:pt>
                <c:pt idx="3798">
                  <c:v>31.65</c:v>
                </c:pt>
                <c:pt idx="3799">
                  <c:v>31.6584</c:v>
                </c:pt>
                <c:pt idx="3800">
                  <c:v>31.666699999999999</c:v>
                </c:pt>
                <c:pt idx="3801">
                  <c:v>31.675000000000001</c:v>
                </c:pt>
                <c:pt idx="3802">
                  <c:v>31.683489999999999</c:v>
                </c:pt>
                <c:pt idx="3803">
                  <c:v>31.691790000000001</c:v>
                </c:pt>
                <c:pt idx="3804">
                  <c:v>31.700089999999999</c:v>
                </c:pt>
                <c:pt idx="3805">
                  <c:v>31.708390000000001</c:v>
                </c:pt>
                <c:pt idx="3806">
                  <c:v>31.71679</c:v>
                </c:pt>
                <c:pt idx="3807">
                  <c:v>31.725090000000002</c:v>
                </c:pt>
                <c:pt idx="3808">
                  <c:v>31.73349</c:v>
                </c:pt>
                <c:pt idx="3809">
                  <c:v>31.741790000000002</c:v>
                </c:pt>
                <c:pt idx="3810">
                  <c:v>31.75019</c:v>
                </c:pt>
                <c:pt idx="3811">
                  <c:v>31.758389999999999</c:v>
                </c:pt>
                <c:pt idx="3812">
                  <c:v>31.766690000000001</c:v>
                </c:pt>
                <c:pt idx="3813">
                  <c:v>31.775089999999999</c:v>
                </c:pt>
                <c:pt idx="3814">
                  <c:v>31.78349</c:v>
                </c:pt>
                <c:pt idx="3815">
                  <c:v>31.791799999999999</c:v>
                </c:pt>
                <c:pt idx="3816">
                  <c:v>31.800090000000001</c:v>
                </c:pt>
                <c:pt idx="3817">
                  <c:v>31.80829</c:v>
                </c:pt>
                <c:pt idx="3818">
                  <c:v>31.816690000000001</c:v>
                </c:pt>
                <c:pt idx="3819">
                  <c:v>31.824999999999999</c:v>
                </c:pt>
                <c:pt idx="3820">
                  <c:v>31.833290000000002</c:v>
                </c:pt>
                <c:pt idx="3821">
                  <c:v>31.841699999999999</c:v>
                </c:pt>
                <c:pt idx="3822">
                  <c:v>31.850100000000001</c:v>
                </c:pt>
                <c:pt idx="3823">
                  <c:v>31.858499999999999</c:v>
                </c:pt>
                <c:pt idx="3824">
                  <c:v>31.866800000000001</c:v>
                </c:pt>
                <c:pt idx="3825">
                  <c:v>31.8751</c:v>
                </c:pt>
                <c:pt idx="3826">
                  <c:v>31.883489999999998</c:v>
                </c:pt>
                <c:pt idx="3827">
                  <c:v>31.89189</c:v>
                </c:pt>
                <c:pt idx="3828">
                  <c:v>31.900189999999998</c:v>
                </c:pt>
                <c:pt idx="3829">
                  <c:v>31.90849</c:v>
                </c:pt>
                <c:pt idx="3830">
                  <c:v>31.916889999999999</c:v>
                </c:pt>
                <c:pt idx="3831">
                  <c:v>31.925090000000001</c:v>
                </c:pt>
                <c:pt idx="3832">
                  <c:v>31.933489999999999</c:v>
                </c:pt>
                <c:pt idx="3833">
                  <c:v>31.941690000000001</c:v>
                </c:pt>
                <c:pt idx="3834">
                  <c:v>31.950089999999999</c:v>
                </c:pt>
                <c:pt idx="3835">
                  <c:v>31.958390000000001</c:v>
                </c:pt>
                <c:pt idx="3836">
                  <c:v>31.96669</c:v>
                </c:pt>
                <c:pt idx="3837">
                  <c:v>31.974989999999998</c:v>
                </c:pt>
                <c:pt idx="3838">
                  <c:v>31.98329</c:v>
                </c:pt>
                <c:pt idx="3839">
                  <c:v>31.991689999999998</c:v>
                </c:pt>
                <c:pt idx="3840">
                  <c:v>31.99999</c:v>
                </c:pt>
                <c:pt idx="3841">
                  <c:v>32.008400000000002</c:v>
                </c:pt>
                <c:pt idx="3842">
                  <c:v>32.016689999999997</c:v>
                </c:pt>
                <c:pt idx="3843">
                  <c:v>32.025100000000002</c:v>
                </c:pt>
                <c:pt idx="3844">
                  <c:v>32.033499999999997</c:v>
                </c:pt>
                <c:pt idx="3845">
                  <c:v>32.041789999999999</c:v>
                </c:pt>
                <c:pt idx="3846">
                  <c:v>32.050089999999997</c:v>
                </c:pt>
                <c:pt idx="3847">
                  <c:v>32.058489999999999</c:v>
                </c:pt>
                <c:pt idx="3848">
                  <c:v>32.066800000000001</c:v>
                </c:pt>
                <c:pt idx="3849">
                  <c:v>32.075200000000002</c:v>
                </c:pt>
                <c:pt idx="3850">
                  <c:v>32.083500000000001</c:v>
                </c:pt>
                <c:pt idx="3851">
                  <c:v>32.091799999999999</c:v>
                </c:pt>
                <c:pt idx="3852">
                  <c:v>32.099989999999998</c:v>
                </c:pt>
                <c:pt idx="3853">
                  <c:v>32.10839</c:v>
                </c:pt>
                <c:pt idx="3854">
                  <c:v>32.116790000000002</c:v>
                </c:pt>
                <c:pt idx="3855">
                  <c:v>32.125</c:v>
                </c:pt>
                <c:pt idx="3856">
                  <c:v>32.133299999999998</c:v>
                </c:pt>
                <c:pt idx="3857">
                  <c:v>32.141689999999997</c:v>
                </c:pt>
                <c:pt idx="3858">
                  <c:v>32.150089999999999</c:v>
                </c:pt>
                <c:pt idx="3859">
                  <c:v>32.158389999999997</c:v>
                </c:pt>
                <c:pt idx="3860">
                  <c:v>32.166690000000003</c:v>
                </c:pt>
                <c:pt idx="3861">
                  <c:v>32.174990000000001</c:v>
                </c:pt>
                <c:pt idx="3862">
                  <c:v>32.183399999999999</c:v>
                </c:pt>
                <c:pt idx="3863">
                  <c:v>32.191800000000001</c:v>
                </c:pt>
                <c:pt idx="3864">
                  <c:v>32.200200000000002</c:v>
                </c:pt>
                <c:pt idx="3865">
                  <c:v>32.208500000000001</c:v>
                </c:pt>
                <c:pt idx="3866">
                  <c:v>32.216790000000003</c:v>
                </c:pt>
                <c:pt idx="3867">
                  <c:v>32.225090000000002</c:v>
                </c:pt>
                <c:pt idx="3868">
                  <c:v>32.23339</c:v>
                </c:pt>
                <c:pt idx="3869">
                  <c:v>32.241790000000002</c:v>
                </c:pt>
                <c:pt idx="3870">
                  <c:v>32.250100000000003</c:v>
                </c:pt>
                <c:pt idx="3871">
                  <c:v>32.258499999999998</c:v>
                </c:pt>
                <c:pt idx="3872">
                  <c:v>32.266800000000003</c:v>
                </c:pt>
                <c:pt idx="3873">
                  <c:v>32.275100000000002</c:v>
                </c:pt>
                <c:pt idx="3874">
                  <c:v>32.283389999999997</c:v>
                </c:pt>
                <c:pt idx="3875">
                  <c:v>32.291690000000003</c:v>
                </c:pt>
                <c:pt idx="3876">
                  <c:v>32.300089999999997</c:v>
                </c:pt>
                <c:pt idx="3877">
                  <c:v>32.308399999999999</c:v>
                </c:pt>
                <c:pt idx="3878">
                  <c:v>32.316699999999997</c:v>
                </c:pt>
                <c:pt idx="3879">
                  <c:v>32.325000000000003</c:v>
                </c:pt>
                <c:pt idx="3880">
                  <c:v>32.333399999999997</c:v>
                </c:pt>
                <c:pt idx="3881">
                  <c:v>32.341700000000003</c:v>
                </c:pt>
                <c:pt idx="3882">
                  <c:v>32.350090000000002</c:v>
                </c:pt>
                <c:pt idx="3883">
                  <c:v>32.358490000000003</c:v>
                </c:pt>
                <c:pt idx="3884">
                  <c:v>32.366790000000002</c:v>
                </c:pt>
                <c:pt idx="3885">
                  <c:v>32.375190000000003</c:v>
                </c:pt>
                <c:pt idx="3886">
                  <c:v>32.383389999999999</c:v>
                </c:pt>
                <c:pt idx="3887">
                  <c:v>32.39179</c:v>
                </c:pt>
                <c:pt idx="3888">
                  <c:v>32.400199999999998</c:v>
                </c:pt>
                <c:pt idx="3889">
                  <c:v>32.40849</c:v>
                </c:pt>
                <c:pt idx="3890">
                  <c:v>32.416789999999999</c:v>
                </c:pt>
                <c:pt idx="3891">
                  <c:v>32.425089999999997</c:v>
                </c:pt>
                <c:pt idx="3892">
                  <c:v>32.433399999999999</c:v>
                </c:pt>
                <c:pt idx="3893">
                  <c:v>32.441699999999997</c:v>
                </c:pt>
                <c:pt idx="3894">
                  <c:v>32.450099999999999</c:v>
                </c:pt>
                <c:pt idx="3895">
                  <c:v>32.458390000000001</c:v>
                </c:pt>
                <c:pt idx="3896">
                  <c:v>32.46669</c:v>
                </c:pt>
                <c:pt idx="3897">
                  <c:v>32.474989999999998</c:v>
                </c:pt>
                <c:pt idx="3898">
                  <c:v>32.4833</c:v>
                </c:pt>
                <c:pt idx="3899">
                  <c:v>32.491700000000002</c:v>
                </c:pt>
                <c:pt idx="3900">
                  <c:v>32.5</c:v>
                </c:pt>
                <c:pt idx="3901">
                  <c:v>32.508400000000002</c:v>
                </c:pt>
                <c:pt idx="3902">
                  <c:v>32.516800000000003</c:v>
                </c:pt>
                <c:pt idx="3903">
                  <c:v>32.525190000000002</c:v>
                </c:pt>
                <c:pt idx="3904">
                  <c:v>32.533499999999997</c:v>
                </c:pt>
                <c:pt idx="3905">
                  <c:v>32.541800000000002</c:v>
                </c:pt>
                <c:pt idx="3906">
                  <c:v>32.550190000000001</c:v>
                </c:pt>
                <c:pt idx="3907">
                  <c:v>32.558489999999999</c:v>
                </c:pt>
                <c:pt idx="3908">
                  <c:v>32.566789999999997</c:v>
                </c:pt>
                <c:pt idx="3909">
                  <c:v>32.575090000000003</c:v>
                </c:pt>
                <c:pt idx="3910">
                  <c:v>32.583489999999998</c:v>
                </c:pt>
                <c:pt idx="3911">
                  <c:v>32.591790000000003</c:v>
                </c:pt>
                <c:pt idx="3912">
                  <c:v>32.600090000000002</c:v>
                </c:pt>
                <c:pt idx="3913">
                  <c:v>32.60839</c:v>
                </c:pt>
                <c:pt idx="3914">
                  <c:v>32.616790000000002</c:v>
                </c:pt>
                <c:pt idx="3915">
                  <c:v>32.625100000000003</c:v>
                </c:pt>
                <c:pt idx="3916">
                  <c:v>32.633290000000002</c:v>
                </c:pt>
                <c:pt idx="3917">
                  <c:v>32.641689999999997</c:v>
                </c:pt>
                <c:pt idx="3918">
                  <c:v>32.649990000000003</c:v>
                </c:pt>
                <c:pt idx="3919">
                  <c:v>32.658290000000001</c:v>
                </c:pt>
                <c:pt idx="3920">
                  <c:v>32.666690000000003</c:v>
                </c:pt>
                <c:pt idx="3921">
                  <c:v>32.675089999999997</c:v>
                </c:pt>
                <c:pt idx="3922">
                  <c:v>32.683489999999999</c:v>
                </c:pt>
                <c:pt idx="3923">
                  <c:v>32.691890000000001</c:v>
                </c:pt>
                <c:pt idx="3924">
                  <c:v>32.700200000000002</c:v>
                </c:pt>
                <c:pt idx="3925">
                  <c:v>32.708399999999997</c:v>
                </c:pt>
                <c:pt idx="3926">
                  <c:v>32.716799999999999</c:v>
                </c:pt>
                <c:pt idx="3927">
                  <c:v>32.725099999999998</c:v>
                </c:pt>
                <c:pt idx="3928">
                  <c:v>32.733499999999999</c:v>
                </c:pt>
                <c:pt idx="3929">
                  <c:v>32.741790000000002</c:v>
                </c:pt>
                <c:pt idx="3930">
                  <c:v>32.750100000000003</c:v>
                </c:pt>
                <c:pt idx="3931">
                  <c:v>32.758490000000002</c:v>
                </c:pt>
                <c:pt idx="3932">
                  <c:v>32.766800000000003</c:v>
                </c:pt>
                <c:pt idx="3933">
                  <c:v>32.775100000000002</c:v>
                </c:pt>
                <c:pt idx="3934">
                  <c:v>32.7834</c:v>
                </c:pt>
                <c:pt idx="3935">
                  <c:v>32.791690000000003</c:v>
                </c:pt>
                <c:pt idx="3936">
                  <c:v>32.799999999999997</c:v>
                </c:pt>
                <c:pt idx="3937">
                  <c:v>32.808300000000003</c:v>
                </c:pt>
                <c:pt idx="3938">
                  <c:v>32.816690000000001</c:v>
                </c:pt>
                <c:pt idx="3939">
                  <c:v>32.82499</c:v>
                </c:pt>
                <c:pt idx="3940">
                  <c:v>32.833390000000001</c:v>
                </c:pt>
                <c:pt idx="3941">
                  <c:v>32.84169</c:v>
                </c:pt>
                <c:pt idx="3942">
                  <c:v>32.850090000000002</c:v>
                </c:pt>
                <c:pt idx="3943">
                  <c:v>32.858490000000003</c:v>
                </c:pt>
                <c:pt idx="3944">
                  <c:v>32.866790000000002</c:v>
                </c:pt>
                <c:pt idx="3945">
                  <c:v>32.875100000000003</c:v>
                </c:pt>
                <c:pt idx="3946">
                  <c:v>32.883499999999998</c:v>
                </c:pt>
                <c:pt idx="3947">
                  <c:v>32.891800000000003</c:v>
                </c:pt>
                <c:pt idx="3948">
                  <c:v>32.900199999999998</c:v>
                </c:pt>
                <c:pt idx="3949">
                  <c:v>32.908499999999997</c:v>
                </c:pt>
                <c:pt idx="3950">
                  <c:v>32.916789999999999</c:v>
                </c:pt>
                <c:pt idx="3951">
                  <c:v>32.925089999999997</c:v>
                </c:pt>
                <c:pt idx="3952">
                  <c:v>32.933399999999999</c:v>
                </c:pt>
                <c:pt idx="3953">
                  <c:v>32.941800000000001</c:v>
                </c:pt>
                <c:pt idx="3954">
                  <c:v>32.950099999999999</c:v>
                </c:pt>
                <c:pt idx="3955">
                  <c:v>32.958399999999997</c:v>
                </c:pt>
                <c:pt idx="3956">
                  <c:v>32.96669</c:v>
                </c:pt>
                <c:pt idx="3957">
                  <c:v>32.974989999999998</c:v>
                </c:pt>
                <c:pt idx="3958">
                  <c:v>32.98339</c:v>
                </c:pt>
                <c:pt idx="3959">
                  <c:v>32.991700000000002</c:v>
                </c:pt>
                <c:pt idx="3960">
                  <c:v>33</c:v>
                </c:pt>
                <c:pt idx="3961">
                  <c:v>33.008400000000002</c:v>
                </c:pt>
                <c:pt idx="3962">
                  <c:v>33.0167</c:v>
                </c:pt>
                <c:pt idx="3963">
                  <c:v>33.025089999999999</c:v>
                </c:pt>
                <c:pt idx="3964">
                  <c:v>33.03349</c:v>
                </c:pt>
                <c:pt idx="3965">
                  <c:v>33.041789999999999</c:v>
                </c:pt>
                <c:pt idx="3966">
                  <c:v>33.050089999999997</c:v>
                </c:pt>
                <c:pt idx="3967">
                  <c:v>33.058489999999999</c:v>
                </c:pt>
                <c:pt idx="3968">
                  <c:v>33.066800000000001</c:v>
                </c:pt>
                <c:pt idx="3969">
                  <c:v>33.075099999999999</c:v>
                </c:pt>
                <c:pt idx="3970">
                  <c:v>33.083390000000001</c:v>
                </c:pt>
                <c:pt idx="3971">
                  <c:v>33.091790000000003</c:v>
                </c:pt>
                <c:pt idx="3972">
                  <c:v>33.099989999999998</c:v>
                </c:pt>
                <c:pt idx="3973">
                  <c:v>33.108490000000003</c:v>
                </c:pt>
                <c:pt idx="3974">
                  <c:v>33.116700000000002</c:v>
                </c:pt>
                <c:pt idx="3975">
                  <c:v>33.125100000000003</c:v>
                </c:pt>
                <c:pt idx="3976">
                  <c:v>33.133400000000002</c:v>
                </c:pt>
                <c:pt idx="3977">
                  <c:v>33.141689999999997</c:v>
                </c:pt>
                <c:pt idx="3978">
                  <c:v>33.149990000000003</c:v>
                </c:pt>
                <c:pt idx="3979">
                  <c:v>33.158389999999997</c:v>
                </c:pt>
                <c:pt idx="3980">
                  <c:v>33.166690000000003</c:v>
                </c:pt>
                <c:pt idx="3981">
                  <c:v>33.174999999999997</c:v>
                </c:pt>
                <c:pt idx="3982">
                  <c:v>33.183399999999999</c:v>
                </c:pt>
                <c:pt idx="3983">
                  <c:v>33.191800000000001</c:v>
                </c:pt>
                <c:pt idx="3984">
                  <c:v>33.200099999999999</c:v>
                </c:pt>
                <c:pt idx="3985">
                  <c:v>33.208489999999998</c:v>
                </c:pt>
                <c:pt idx="3986">
                  <c:v>33.216790000000003</c:v>
                </c:pt>
                <c:pt idx="3987">
                  <c:v>33.225090000000002</c:v>
                </c:pt>
                <c:pt idx="3988">
                  <c:v>33.233490000000003</c:v>
                </c:pt>
                <c:pt idx="3989">
                  <c:v>33.241889999999998</c:v>
                </c:pt>
                <c:pt idx="3990">
                  <c:v>33.250190000000003</c:v>
                </c:pt>
                <c:pt idx="3991">
                  <c:v>33.258499999999998</c:v>
                </c:pt>
                <c:pt idx="3992">
                  <c:v>33.26679</c:v>
                </c:pt>
                <c:pt idx="3993">
                  <c:v>33.274990000000003</c:v>
                </c:pt>
                <c:pt idx="3994">
                  <c:v>33.283389999999997</c:v>
                </c:pt>
                <c:pt idx="3995">
                  <c:v>33.291690000000003</c:v>
                </c:pt>
                <c:pt idx="3996">
                  <c:v>33.299999999999997</c:v>
                </c:pt>
                <c:pt idx="3997">
                  <c:v>33.30829</c:v>
                </c:pt>
                <c:pt idx="3998">
                  <c:v>33.316690000000001</c:v>
                </c:pt>
                <c:pt idx="3999">
                  <c:v>33.32499</c:v>
                </c:pt>
                <c:pt idx="4000">
                  <c:v>33.333390000000001</c:v>
                </c:pt>
                <c:pt idx="4001">
                  <c:v>33.341799999999999</c:v>
                </c:pt>
                <c:pt idx="4002">
                  <c:v>33.350090000000002</c:v>
                </c:pt>
                <c:pt idx="4003">
                  <c:v>33.358490000000003</c:v>
                </c:pt>
                <c:pt idx="4004">
                  <c:v>33.366790000000002</c:v>
                </c:pt>
                <c:pt idx="4005">
                  <c:v>33.375100000000003</c:v>
                </c:pt>
                <c:pt idx="4006">
                  <c:v>33.383400000000002</c:v>
                </c:pt>
                <c:pt idx="4007">
                  <c:v>33.391800000000003</c:v>
                </c:pt>
                <c:pt idx="4008">
                  <c:v>33.400100000000002</c:v>
                </c:pt>
                <c:pt idx="4009">
                  <c:v>33.408499999999997</c:v>
                </c:pt>
                <c:pt idx="4010">
                  <c:v>33.416800000000002</c:v>
                </c:pt>
                <c:pt idx="4011">
                  <c:v>33.425089999999997</c:v>
                </c:pt>
                <c:pt idx="4012">
                  <c:v>33.433399999999999</c:v>
                </c:pt>
                <c:pt idx="4013">
                  <c:v>33.441699999999997</c:v>
                </c:pt>
                <c:pt idx="4014">
                  <c:v>33.450000000000003</c:v>
                </c:pt>
                <c:pt idx="4015">
                  <c:v>33.458390000000001</c:v>
                </c:pt>
                <c:pt idx="4016">
                  <c:v>33.46669</c:v>
                </c:pt>
                <c:pt idx="4017">
                  <c:v>33.474989999999998</c:v>
                </c:pt>
                <c:pt idx="4018">
                  <c:v>33.48339</c:v>
                </c:pt>
                <c:pt idx="4019">
                  <c:v>33.491689999999998</c:v>
                </c:pt>
                <c:pt idx="4020">
                  <c:v>33.499989999999997</c:v>
                </c:pt>
                <c:pt idx="4021">
                  <c:v>33.508389999999999</c:v>
                </c:pt>
                <c:pt idx="4022">
                  <c:v>33.516800000000003</c:v>
                </c:pt>
                <c:pt idx="4023">
                  <c:v>33.525089999999999</c:v>
                </c:pt>
                <c:pt idx="4024">
                  <c:v>33.53349</c:v>
                </c:pt>
                <c:pt idx="4025">
                  <c:v>33.541789999999999</c:v>
                </c:pt>
                <c:pt idx="4026">
                  <c:v>33.550089999999997</c:v>
                </c:pt>
                <c:pt idx="4027">
                  <c:v>33.558399999999999</c:v>
                </c:pt>
                <c:pt idx="4028">
                  <c:v>33.566800000000001</c:v>
                </c:pt>
                <c:pt idx="4029">
                  <c:v>33.575099999999999</c:v>
                </c:pt>
                <c:pt idx="4030">
                  <c:v>33.583399999999997</c:v>
                </c:pt>
                <c:pt idx="4031">
                  <c:v>33.591799999999999</c:v>
                </c:pt>
                <c:pt idx="4032">
                  <c:v>33.600090000000002</c:v>
                </c:pt>
                <c:pt idx="4033">
                  <c:v>33.60839</c:v>
                </c:pt>
                <c:pt idx="4034">
                  <c:v>33.616700000000002</c:v>
                </c:pt>
                <c:pt idx="4035">
                  <c:v>33.625</c:v>
                </c:pt>
                <c:pt idx="4036">
                  <c:v>33.633400000000002</c:v>
                </c:pt>
                <c:pt idx="4037">
                  <c:v>33.6417</c:v>
                </c:pt>
                <c:pt idx="4038">
                  <c:v>33.65</c:v>
                </c:pt>
                <c:pt idx="4039">
                  <c:v>33.658290000000001</c:v>
                </c:pt>
                <c:pt idx="4040">
                  <c:v>33.666690000000003</c:v>
                </c:pt>
                <c:pt idx="4041">
                  <c:v>33.675089999999997</c:v>
                </c:pt>
                <c:pt idx="4042">
                  <c:v>33.683390000000003</c:v>
                </c:pt>
                <c:pt idx="4043">
                  <c:v>33.691800000000001</c:v>
                </c:pt>
                <c:pt idx="4044">
                  <c:v>33.700090000000003</c:v>
                </c:pt>
                <c:pt idx="4045">
                  <c:v>33.708489999999998</c:v>
                </c:pt>
                <c:pt idx="4046">
                  <c:v>33.716790000000003</c:v>
                </c:pt>
                <c:pt idx="4047">
                  <c:v>33.725090000000002</c:v>
                </c:pt>
                <c:pt idx="4048">
                  <c:v>33.733490000000003</c:v>
                </c:pt>
                <c:pt idx="4049">
                  <c:v>33.741790000000002</c:v>
                </c:pt>
                <c:pt idx="4050">
                  <c:v>33.750190000000003</c:v>
                </c:pt>
                <c:pt idx="4051">
                  <c:v>33.758499999999998</c:v>
                </c:pt>
                <c:pt idx="4052">
                  <c:v>33.766689999999997</c:v>
                </c:pt>
                <c:pt idx="4053">
                  <c:v>33.775089999999999</c:v>
                </c:pt>
                <c:pt idx="4054">
                  <c:v>33.783389999999997</c:v>
                </c:pt>
                <c:pt idx="4055">
                  <c:v>33.791789999999999</c:v>
                </c:pt>
                <c:pt idx="4056">
                  <c:v>33.799999999999997</c:v>
                </c:pt>
                <c:pt idx="4057">
                  <c:v>33.808399999999999</c:v>
                </c:pt>
                <c:pt idx="4058">
                  <c:v>33.816699999999997</c:v>
                </c:pt>
                <c:pt idx="4059">
                  <c:v>33.825000000000003</c:v>
                </c:pt>
                <c:pt idx="4060">
                  <c:v>33.833399999999997</c:v>
                </c:pt>
                <c:pt idx="4061">
                  <c:v>33.84169</c:v>
                </c:pt>
                <c:pt idx="4062">
                  <c:v>33.850099999999998</c:v>
                </c:pt>
                <c:pt idx="4063">
                  <c:v>33.85839</c:v>
                </c:pt>
                <c:pt idx="4064">
                  <c:v>33.866799999999998</c:v>
                </c:pt>
                <c:pt idx="4065">
                  <c:v>33.875100000000003</c:v>
                </c:pt>
                <c:pt idx="4066">
                  <c:v>33.883490000000002</c:v>
                </c:pt>
                <c:pt idx="4067">
                  <c:v>33.89179</c:v>
                </c:pt>
                <c:pt idx="4068">
                  <c:v>33.900089999999999</c:v>
                </c:pt>
                <c:pt idx="4069">
                  <c:v>33.908389999999997</c:v>
                </c:pt>
                <c:pt idx="4070">
                  <c:v>33.916789999999999</c:v>
                </c:pt>
                <c:pt idx="4071">
                  <c:v>33.925089999999997</c:v>
                </c:pt>
                <c:pt idx="4072">
                  <c:v>33.933399999999999</c:v>
                </c:pt>
                <c:pt idx="4073">
                  <c:v>33.941800000000001</c:v>
                </c:pt>
                <c:pt idx="4074">
                  <c:v>33.950090000000003</c:v>
                </c:pt>
                <c:pt idx="4075">
                  <c:v>33.958390000000001</c:v>
                </c:pt>
                <c:pt idx="4076">
                  <c:v>33.96669</c:v>
                </c:pt>
                <c:pt idx="4077">
                  <c:v>33.974989999999998</c:v>
                </c:pt>
                <c:pt idx="4078">
                  <c:v>33.9833</c:v>
                </c:pt>
                <c:pt idx="4079">
                  <c:v>33.991700000000002</c:v>
                </c:pt>
                <c:pt idx="4080">
                  <c:v>34</c:v>
                </c:pt>
                <c:pt idx="4081">
                  <c:v>34.008290000000002</c:v>
                </c:pt>
                <c:pt idx="4082">
                  <c:v>34.016800000000003</c:v>
                </c:pt>
                <c:pt idx="4083">
                  <c:v>34.025100000000002</c:v>
                </c:pt>
                <c:pt idx="4084">
                  <c:v>34.033389999999997</c:v>
                </c:pt>
                <c:pt idx="4085">
                  <c:v>34.041800000000002</c:v>
                </c:pt>
                <c:pt idx="4086">
                  <c:v>34.050089999999997</c:v>
                </c:pt>
                <c:pt idx="4087">
                  <c:v>34.058489999999999</c:v>
                </c:pt>
                <c:pt idx="4088">
                  <c:v>34.066699999999997</c:v>
                </c:pt>
                <c:pt idx="4089">
                  <c:v>34.075189999999999</c:v>
                </c:pt>
                <c:pt idx="4090">
                  <c:v>34.083489999999998</c:v>
                </c:pt>
                <c:pt idx="4091">
                  <c:v>34.091700000000003</c:v>
                </c:pt>
                <c:pt idx="4092">
                  <c:v>34.099989999999998</c:v>
                </c:pt>
                <c:pt idx="4093">
                  <c:v>34.108400000000003</c:v>
                </c:pt>
                <c:pt idx="4094">
                  <c:v>34.116599999999998</c:v>
                </c:pt>
                <c:pt idx="4095">
                  <c:v>34.120989999999999</c:v>
                </c:pt>
                <c:pt idx="4096">
                  <c:v>34.121699999999997</c:v>
                </c:pt>
                <c:pt idx="4097">
                  <c:v>34.121989999999997</c:v>
                </c:pt>
                <c:pt idx="4098">
                  <c:v>34.122390000000003</c:v>
                </c:pt>
                <c:pt idx="4099">
                  <c:v>34.122700000000002</c:v>
                </c:pt>
                <c:pt idx="4100">
                  <c:v>34.122999999999998</c:v>
                </c:pt>
                <c:pt idx="4101">
                  <c:v>34.123390000000001</c:v>
                </c:pt>
                <c:pt idx="4102">
                  <c:v>34.123699999999999</c:v>
                </c:pt>
                <c:pt idx="4103">
                  <c:v>34.123989999999999</c:v>
                </c:pt>
                <c:pt idx="4104">
                  <c:v>34.124389999999998</c:v>
                </c:pt>
                <c:pt idx="4105">
                  <c:v>34.124690000000001</c:v>
                </c:pt>
                <c:pt idx="4106">
                  <c:v>34.125</c:v>
                </c:pt>
                <c:pt idx="4107">
                  <c:v>34.125399999999999</c:v>
                </c:pt>
                <c:pt idx="4108">
                  <c:v>34.125689999999999</c:v>
                </c:pt>
                <c:pt idx="4109">
                  <c:v>34.125999999999998</c:v>
                </c:pt>
                <c:pt idx="4110">
                  <c:v>34.126300000000001</c:v>
                </c:pt>
                <c:pt idx="4111">
                  <c:v>34.126690000000004</c:v>
                </c:pt>
                <c:pt idx="4112">
                  <c:v>34.127000000000002</c:v>
                </c:pt>
                <c:pt idx="4113">
                  <c:v>34.127400000000002</c:v>
                </c:pt>
                <c:pt idx="4114">
                  <c:v>34.127589999999998</c:v>
                </c:pt>
                <c:pt idx="4115">
                  <c:v>34.127989999999997</c:v>
                </c:pt>
                <c:pt idx="4116">
                  <c:v>34.128399999999999</c:v>
                </c:pt>
                <c:pt idx="4117">
                  <c:v>34.128700000000002</c:v>
                </c:pt>
                <c:pt idx="4118">
                  <c:v>34.128799999999998</c:v>
                </c:pt>
                <c:pt idx="4119">
                  <c:v>34.128990000000002</c:v>
                </c:pt>
                <c:pt idx="4120">
                  <c:v>34.129199999999997</c:v>
                </c:pt>
                <c:pt idx="4121">
                  <c:v>34.129390000000001</c:v>
                </c:pt>
                <c:pt idx="4122">
                  <c:v>34.1295</c:v>
                </c:pt>
                <c:pt idx="4123">
                  <c:v>34.1297</c:v>
                </c:pt>
                <c:pt idx="4124">
                  <c:v>34.129890000000003</c:v>
                </c:pt>
                <c:pt idx="4125">
                  <c:v>34.130000000000003</c:v>
                </c:pt>
                <c:pt idx="4126">
                  <c:v>34.130189999999999</c:v>
                </c:pt>
                <c:pt idx="4127">
                  <c:v>34.130389999999998</c:v>
                </c:pt>
                <c:pt idx="4128">
                  <c:v>34.130490000000002</c:v>
                </c:pt>
                <c:pt idx="4129">
                  <c:v>34.130699999999997</c:v>
                </c:pt>
                <c:pt idx="4130">
                  <c:v>34.130890000000001</c:v>
                </c:pt>
                <c:pt idx="4131">
                  <c:v>34.130989999999997</c:v>
                </c:pt>
                <c:pt idx="4132">
                  <c:v>34.1312</c:v>
                </c:pt>
                <c:pt idx="4133">
                  <c:v>34.13129</c:v>
                </c:pt>
                <c:pt idx="4134">
                  <c:v>34.131489999999999</c:v>
                </c:pt>
                <c:pt idx="4135">
                  <c:v>34.131689999999999</c:v>
                </c:pt>
                <c:pt idx="4136">
                  <c:v>34.131790000000002</c:v>
                </c:pt>
                <c:pt idx="4137">
                  <c:v>34.131999999999998</c:v>
                </c:pt>
                <c:pt idx="4138">
                  <c:v>34.132190000000001</c:v>
                </c:pt>
                <c:pt idx="4139">
                  <c:v>34.132399999999997</c:v>
                </c:pt>
                <c:pt idx="4140">
                  <c:v>34.1325</c:v>
                </c:pt>
                <c:pt idx="4141">
                  <c:v>34.132599999999996</c:v>
                </c:pt>
                <c:pt idx="4142">
                  <c:v>34.13279</c:v>
                </c:pt>
                <c:pt idx="4143">
                  <c:v>34.133000000000003</c:v>
                </c:pt>
                <c:pt idx="4144">
                  <c:v>34.133189999999999</c:v>
                </c:pt>
                <c:pt idx="4145">
                  <c:v>34.133299999999998</c:v>
                </c:pt>
                <c:pt idx="4146">
                  <c:v>34.133499999999998</c:v>
                </c:pt>
                <c:pt idx="4147">
                  <c:v>34.133690000000001</c:v>
                </c:pt>
                <c:pt idx="4148">
                  <c:v>34.133800000000001</c:v>
                </c:pt>
                <c:pt idx="4149">
                  <c:v>34.133989999999997</c:v>
                </c:pt>
                <c:pt idx="4150">
                  <c:v>34.134189999999997</c:v>
                </c:pt>
                <c:pt idx="4151">
                  <c:v>34.134300000000003</c:v>
                </c:pt>
                <c:pt idx="4152">
                  <c:v>34.13449</c:v>
                </c:pt>
                <c:pt idx="4153">
                  <c:v>34.134689999999999</c:v>
                </c:pt>
                <c:pt idx="4154">
                  <c:v>34.134790000000002</c:v>
                </c:pt>
                <c:pt idx="4155">
                  <c:v>34.134990000000002</c:v>
                </c:pt>
                <c:pt idx="4156">
                  <c:v>34.135199999999998</c:v>
                </c:pt>
                <c:pt idx="4157">
                  <c:v>34.135289999999998</c:v>
                </c:pt>
                <c:pt idx="4158">
                  <c:v>34.135489999999997</c:v>
                </c:pt>
                <c:pt idx="4159">
                  <c:v>34.1357</c:v>
                </c:pt>
                <c:pt idx="4160">
                  <c:v>34.135890000000003</c:v>
                </c:pt>
                <c:pt idx="4161">
                  <c:v>34.13599</c:v>
                </c:pt>
                <c:pt idx="4162">
                  <c:v>34.136090000000003</c:v>
                </c:pt>
                <c:pt idx="4163">
                  <c:v>34.136299999999999</c:v>
                </c:pt>
                <c:pt idx="4164">
                  <c:v>34.136499999999998</c:v>
                </c:pt>
                <c:pt idx="4165">
                  <c:v>34.136690000000002</c:v>
                </c:pt>
                <c:pt idx="4166">
                  <c:v>34.136890000000001</c:v>
                </c:pt>
                <c:pt idx="4167">
                  <c:v>34.137</c:v>
                </c:pt>
                <c:pt idx="4168">
                  <c:v>34.137189999999997</c:v>
                </c:pt>
                <c:pt idx="4169">
                  <c:v>34.137390000000003</c:v>
                </c:pt>
                <c:pt idx="4170">
                  <c:v>34.13749</c:v>
                </c:pt>
                <c:pt idx="4171">
                  <c:v>34.137700000000002</c:v>
                </c:pt>
                <c:pt idx="4172">
                  <c:v>34.137889999999999</c:v>
                </c:pt>
                <c:pt idx="4173">
                  <c:v>34.137990000000002</c:v>
                </c:pt>
                <c:pt idx="4174">
                  <c:v>34.138100000000001</c:v>
                </c:pt>
                <c:pt idx="4175">
                  <c:v>34.138289999999998</c:v>
                </c:pt>
                <c:pt idx="4176">
                  <c:v>34.138489999999997</c:v>
                </c:pt>
                <c:pt idx="4177">
                  <c:v>34.138689999999997</c:v>
                </c:pt>
                <c:pt idx="4178">
                  <c:v>34.1389</c:v>
                </c:pt>
                <c:pt idx="4179">
                  <c:v>34.139000000000003</c:v>
                </c:pt>
                <c:pt idx="4180">
                  <c:v>34.139090000000003</c:v>
                </c:pt>
                <c:pt idx="4181">
                  <c:v>34.139290000000003</c:v>
                </c:pt>
                <c:pt idx="4182">
                  <c:v>34.139499999999998</c:v>
                </c:pt>
                <c:pt idx="4183">
                  <c:v>34.139699999999998</c:v>
                </c:pt>
                <c:pt idx="4184">
                  <c:v>34.139789999999998</c:v>
                </c:pt>
                <c:pt idx="4185">
                  <c:v>34.14</c:v>
                </c:pt>
                <c:pt idx="4186">
                  <c:v>34.140189999999997</c:v>
                </c:pt>
                <c:pt idx="4187">
                  <c:v>34.140300000000003</c:v>
                </c:pt>
                <c:pt idx="4188">
                  <c:v>34.140500000000003</c:v>
                </c:pt>
                <c:pt idx="4189">
                  <c:v>34.140689999999999</c:v>
                </c:pt>
                <c:pt idx="4190">
                  <c:v>34.140799999999999</c:v>
                </c:pt>
                <c:pt idx="4191">
                  <c:v>34.140999999999998</c:v>
                </c:pt>
                <c:pt idx="4192">
                  <c:v>34.141190000000002</c:v>
                </c:pt>
                <c:pt idx="4193">
                  <c:v>34.141300000000001</c:v>
                </c:pt>
                <c:pt idx="4194">
                  <c:v>34.141489999999997</c:v>
                </c:pt>
                <c:pt idx="4195">
                  <c:v>34.141689999999997</c:v>
                </c:pt>
                <c:pt idx="4196">
                  <c:v>34.14179</c:v>
                </c:pt>
                <c:pt idx="4197">
                  <c:v>34.14199</c:v>
                </c:pt>
                <c:pt idx="4198">
                  <c:v>34.142200000000003</c:v>
                </c:pt>
                <c:pt idx="4199">
                  <c:v>34.142290000000003</c:v>
                </c:pt>
                <c:pt idx="4200">
                  <c:v>34.142490000000002</c:v>
                </c:pt>
                <c:pt idx="4201">
                  <c:v>34.142589999999998</c:v>
                </c:pt>
                <c:pt idx="4202">
                  <c:v>34.142800000000001</c:v>
                </c:pt>
                <c:pt idx="4203">
                  <c:v>34.142989999999998</c:v>
                </c:pt>
                <c:pt idx="4204">
                  <c:v>34.1432</c:v>
                </c:pt>
                <c:pt idx="4205">
                  <c:v>34.143300000000004</c:v>
                </c:pt>
                <c:pt idx="4206">
                  <c:v>34.143500000000003</c:v>
                </c:pt>
                <c:pt idx="4207">
                  <c:v>34.143689999999999</c:v>
                </c:pt>
                <c:pt idx="4208">
                  <c:v>34.143999999999998</c:v>
                </c:pt>
                <c:pt idx="4209">
                  <c:v>34.144390000000001</c:v>
                </c:pt>
                <c:pt idx="4210">
                  <c:v>34.146099999999997</c:v>
                </c:pt>
                <c:pt idx="4211">
                  <c:v>34.146889999999999</c:v>
                </c:pt>
                <c:pt idx="4212">
                  <c:v>34.147500000000001</c:v>
                </c:pt>
                <c:pt idx="4213">
                  <c:v>34.14799</c:v>
                </c:pt>
                <c:pt idx="4214">
                  <c:v>34.149799999999999</c:v>
                </c:pt>
                <c:pt idx="4215">
                  <c:v>34.158099999999997</c:v>
                </c:pt>
                <c:pt idx="4216">
                  <c:v>34.166499999999999</c:v>
                </c:pt>
                <c:pt idx="4217">
                  <c:v>34.174889999999998</c:v>
                </c:pt>
                <c:pt idx="4218">
                  <c:v>34.183190000000003</c:v>
                </c:pt>
                <c:pt idx="4219">
                  <c:v>34.191589999999998</c:v>
                </c:pt>
                <c:pt idx="4220">
                  <c:v>34.199890000000003</c:v>
                </c:pt>
                <c:pt idx="4221">
                  <c:v>34.208289999999998</c:v>
                </c:pt>
                <c:pt idx="4222">
                  <c:v>34.216589999999997</c:v>
                </c:pt>
                <c:pt idx="4223">
                  <c:v>34.224989999999998</c:v>
                </c:pt>
                <c:pt idx="4224">
                  <c:v>34.2333</c:v>
                </c:pt>
                <c:pt idx="4225">
                  <c:v>34.241599999999998</c:v>
                </c:pt>
                <c:pt idx="4226">
                  <c:v>34.25</c:v>
                </c:pt>
                <c:pt idx="4227">
                  <c:v>34.258290000000002</c:v>
                </c:pt>
                <c:pt idx="4228">
                  <c:v>34.266590000000001</c:v>
                </c:pt>
                <c:pt idx="4229">
                  <c:v>34.274889999999999</c:v>
                </c:pt>
                <c:pt idx="4230">
                  <c:v>34.283200000000001</c:v>
                </c:pt>
                <c:pt idx="4231">
                  <c:v>34.291499999999999</c:v>
                </c:pt>
                <c:pt idx="4232">
                  <c:v>34.299790000000002</c:v>
                </c:pt>
                <c:pt idx="4233">
                  <c:v>34.30809</c:v>
                </c:pt>
                <c:pt idx="4234">
                  <c:v>34.316490000000002</c:v>
                </c:pt>
                <c:pt idx="4235">
                  <c:v>34.32479</c:v>
                </c:pt>
                <c:pt idx="4236">
                  <c:v>34.333190000000002</c:v>
                </c:pt>
                <c:pt idx="4237">
                  <c:v>34.341500000000003</c:v>
                </c:pt>
                <c:pt idx="4238">
                  <c:v>34.349899999999998</c:v>
                </c:pt>
                <c:pt idx="4239">
                  <c:v>34.358199999999997</c:v>
                </c:pt>
                <c:pt idx="4240">
                  <c:v>34.366599999999998</c:v>
                </c:pt>
                <c:pt idx="4241">
                  <c:v>34.374989999999997</c:v>
                </c:pt>
                <c:pt idx="4242">
                  <c:v>34.383200000000002</c:v>
                </c:pt>
                <c:pt idx="4243">
                  <c:v>34.391590000000001</c:v>
                </c:pt>
                <c:pt idx="4244">
                  <c:v>34.399990000000003</c:v>
                </c:pt>
                <c:pt idx="4245">
                  <c:v>34.408290000000001</c:v>
                </c:pt>
                <c:pt idx="4246">
                  <c:v>34.416690000000003</c:v>
                </c:pt>
                <c:pt idx="4247">
                  <c:v>34.424889999999998</c:v>
                </c:pt>
                <c:pt idx="4248">
                  <c:v>34.433190000000003</c:v>
                </c:pt>
                <c:pt idx="4249">
                  <c:v>34.441490000000002</c:v>
                </c:pt>
                <c:pt idx="4250">
                  <c:v>34.44979</c:v>
                </c:pt>
                <c:pt idx="4251">
                  <c:v>34.458190000000002</c:v>
                </c:pt>
                <c:pt idx="4252">
                  <c:v>34.466500000000003</c:v>
                </c:pt>
                <c:pt idx="4253">
                  <c:v>34.474789999999999</c:v>
                </c:pt>
                <c:pt idx="4254">
                  <c:v>34.48319</c:v>
                </c:pt>
                <c:pt idx="4255">
                  <c:v>34.491489999999999</c:v>
                </c:pt>
                <c:pt idx="4256">
                  <c:v>34.499789999999997</c:v>
                </c:pt>
                <c:pt idx="4257">
                  <c:v>34.508189999999999</c:v>
                </c:pt>
                <c:pt idx="4258">
                  <c:v>34.516590000000001</c:v>
                </c:pt>
                <c:pt idx="4259">
                  <c:v>34.524999999999999</c:v>
                </c:pt>
                <c:pt idx="4260">
                  <c:v>34.533290000000001</c:v>
                </c:pt>
                <c:pt idx="4261">
                  <c:v>34.541600000000003</c:v>
                </c:pt>
                <c:pt idx="4262">
                  <c:v>34.549999999999997</c:v>
                </c:pt>
                <c:pt idx="4263">
                  <c:v>34.558199999999999</c:v>
                </c:pt>
                <c:pt idx="4264">
                  <c:v>34.566600000000001</c:v>
                </c:pt>
                <c:pt idx="4265">
                  <c:v>34.57499</c:v>
                </c:pt>
                <c:pt idx="4266">
                  <c:v>34.583300000000001</c:v>
                </c:pt>
                <c:pt idx="4267">
                  <c:v>34.591589999999997</c:v>
                </c:pt>
                <c:pt idx="4268">
                  <c:v>34.599899999999998</c:v>
                </c:pt>
                <c:pt idx="4269">
                  <c:v>34.608289999999997</c:v>
                </c:pt>
                <c:pt idx="4270">
                  <c:v>34.616590000000002</c:v>
                </c:pt>
                <c:pt idx="4271">
                  <c:v>34.624890000000001</c:v>
                </c:pt>
                <c:pt idx="4272">
                  <c:v>34.633090000000003</c:v>
                </c:pt>
                <c:pt idx="4273">
                  <c:v>34.641489999999997</c:v>
                </c:pt>
                <c:pt idx="4274">
                  <c:v>34.649790000000003</c:v>
                </c:pt>
                <c:pt idx="4275">
                  <c:v>34.658090000000001</c:v>
                </c:pt>
                <c:pt idx="4276">
                  <c:v>34.666490000000003</c:v>
                </c:pt>
                <c:pt idx="4277">
                  <c:v>34.674790000000002</c:v>
                </c:pt>
                <c:pt idx="4278">
                  <c:v>34.683190000000003</c:v>
                </c:pt>
                <c:pt idx="4279">
                  <c:v>34.691589999999998</c:v>
                </c:pt>
                <c:pt idx="4280">
                  <c:v>34.699890000000003</c:v>
                </c:pt>
                <c:pt idx="4281">
                  <c:v>34.708289999999998</c:v>
                </c:pt>
                <c:pt idx="4282">
                  <c:v>34.716589999999997</c:v>
                </c:pt>
                <c:pt idx="4283">
                  <c:v>34.724989999999998</c:v>
                </c:pt>
                <c:pt idx="4284">
                  <c:v>34.7333</c:v>
                </c:pt>
                <c:pt idx="4285">
                  <c:v>34.741599999999998</c:v>
                </c:pt>
                <c:pt idx="4286">
                  <c:v>34.749899999999997</c:v>
                </c:pt>
                <c:pt idx="4287">
                  <c:v>34.758299999999998</c:v>
                </c:pt>
                <c:pt idx="4288">
                  <c:v>34.766590000000001</c:v>
                </c:pt>
                <c:pt idx="4289">
                  <c:v>34.774889999999999</c:v>
                </c:pt>
                <c:pt idx="4290">
                  <c:v>34.783200000000001</c:v>
                </c:pt>
                <c:pt idx="4291">
                  <c:v>34.791499999999999</c:v>
                </c:pt>
                <c:pt idx="4292">
                  <c:v>34.799799999999998</c:v>
                </c:pt>
                <c:pt idx="4293">
                  <c:v>34.80809</c:v>
                </c:pt>
                <c:pt idx="4294">
                  <c:v>34.816499999999998</c:v>
                </c:pt>
                <c:pt idx="4295">
                  <c:v>34.8249</c:v>
                </c:pt>
                <c:pt idx="4296">
                  <c:v>34.833190000000002</c:v>
                </c:pt>
                <c:pt idx="4297">
                  <c:v>34.841500000000003</c:v>
                </c:pt>
                <c:pt idx="4298">
                  <c:v>34.849890000000002</c:v>
                </c:pt>
                <c:pt idx="4299">
                  <c:v>34.8583</c:v>
                </c:pt>
                <c:pt idx="4300">
                  <c:v>34.866590000000002</c:v>
                </c:pt>
                <c:pt idx="4301">
                  <c:v>34.874890000000001</c:v>
                </c:pt>
                <c:pt idx="4302">
                  <c:v>34.883290000000002</c:v>
                </c:pt>
                <c:pt idx="4303">
                  <c:v>34.891590000000001</c:v>
                </c:pt>
                <c:pt idx="4304">
                  <c:v>34.899990000000003</c:v>
                </c:pt>
                <c:pt idx="4305">
                  <c:v>34.908290000000001</c:v>
                </c:pt>
                <c:pt idx="4306">
                  <c:v>34.916690000000003</c:v>
                </c:pt>
                <c:pt idx="4307">
                  <c:v>34.924999999999997</c:v>
                </c:pt>
                <c:pt idx="4308">
                  <c:v>34.933190000000003</c:v>
                </c:pt>
                <c:pt idx="4309">
                  <c:v>34.941490000000002</c:v>
                </c:pt>
                <c:pt idx="4310">
                  <c:v>34.949890000000003</c:v>
                </c:pt>
                <c:pt idx="4311">
                  <c:v>34.958190000000002</c:v>
                </c:pt>
                <c:pt idx="4312">
                  <c:v>34.966500000000003</c:v>
                </c:pt>
                <c:pt idx="4313">
                  <c:v>34.974899999999998</c:v>
                </c:pt>
                <c:pt idx="4314">
                  <c:v>34.983089999999997</c:v>
                </c:pt>
                <c:pt idx="4315">
                  <c:v>34.991500000000002</c:v>
                </c:pt>
                <c:pt idx="4316">
                  <c:v>34.999899999999997</c:v>
                </c:pt>
                <c:pt idx="4317">
                  <c:v>35.008189999999999</c:v>
                </c:pt>
                <c:pt idx="4318">
                  <c:v>35.016599999999997</c:v>
                </c:pt>
                <c:pt idx="4319">
                  <c:v>35.024889999999999</c:v>
                </c:pt>
                <c:pt idx="4320">
                  <c:v>35.033290000000001</c:v>
                </c:pt>
                <c:pt idx="4321">
                  <c:v>35.041589999999999</c:v>
                </c:pt>
                <c:pt idx="4322">
                  <c:v>35.049999999999997</c:v>
                </c:pt>
                <c:pt idx="4323">
                  <c:v>35.05829</c:v>
                </c:pt>
                <c:pt idx="4324">
                  <c:v>35.066589999999998</c:v>
                </c:pt>
                <c:pt idx="4325">
                  <c:v>35.07499</c:v>
                </c:pt>
                <c:pt idx="4326">
                  <c:v>35.083289999999998</c:v>
                </c:pt>
                <c:pt idx="4327">
                  <c:v>35.091589999999997</c:v>
                </c:pt>
                <c:pt idx="4328">
                  <c:v>35.099899999999998</c:v>
                </c:pt>
                <c:pt idx="4329">
                  <c:v>35.10819</c:v>
                </c:pt>
                <c:pt idx="4330">
                  <c:v>35.116590000000002</c:v>
                </c:pt>
                <c:pt idx="4331">
                  <c:v>35.124890000000001</c:v>
                </c:pt>
                <c:pt idx="4332">
                  <c:v>35.133189999999999</c:v>
                </c:pt>
                <c:pt idx="4333">
                  <c:v>35.141489999999997</c:v>
                </c:pt>
                <c:pt idx="4334">
                  <c:v>35.149889999999999</c:v>
                </c:pt>
                <c:pt idx="4335">
                  <c:v>35.158200000000001</c:v>
                </c:pt>
                <c:pt idx="4336">
                  <c:v>35.166499999999999</c:v>
                </c:pt>
                <c:pt idx="4337">
                  <c:v>35.174900000000001</c:v>
                </c:pt>
                <c:pt idx="4338">
                  <c:v>35.183190000000003</c:v>
                </c:pt>
                <c:pt idx="4339">
                  <c:v>35.191699999999997</c:v>
                </c:pt>
                <c:pt idx="4340">
                  <c:v>35.199890000000003</c:v>
                </c:pt>
                <c:pt idx="4341">
                  <c:v>35.208300000000001</c:v>
                </c:pt>
                <c:pt idx="4342">
                  <c:v>35.216589999999997</c:v>
                </c:pt>
                <c:pt idx="4343">
                  <c:v>35.224899999999998</c:v>
                </c:pt>
                <c:pt idx="4344">
                  <c:v>35.2333</c:v>
                </c:pt>
                <c:pt idx="4345">
                  <c:v>35.241689999999998</c:v>
                </c:pt>
                <c:pt idx="4346">
                  <c:v>35.249989999999997</c:v>
                </c:pt>
                <c:pt idx="4347">
                  <c:v>35.258290000000002</c:v>
                </c:pt>
                <c:pt idx="4348">
                  <c:v>35.266590000000001</c:v>
                </c:pt>
                <c:pt idx="4349">
                  <c:v>35.274990000000003</c:v>
                </c:pt>
                <c:pt idx="4350">
                  <c:v>35.277290000000001</c:v>
                </c:pt>
              </c:numCache>
            </c:numRef>
          </c:xVal>
          <c:yVal>
            <c:numRef>
              <c:f>Sheet1!$C$1:$C$5079</c:f>
              <c:numCache>
                <c:formatCode>General</c:formatCode>
                <c:ptCount val="5079"/>
                <c:pt idx="0">
                  <c:v>-9.8499999999999994E-3</c:v>
                </c:pt>
                <c:pt idx="1">
                  <c:v>-5.28E-3</c:v>
                </c:pt>
                <c:pt idx="2">
                  <c:v>-4.1000000000000003E-3</c:v>
                </c:pt>
                <c:pt idx="3">
                  <c:v>-2.8300000000000001E-3</c:v>
                </c:pt>
                <c:pt idx="4">
                  <c:v>1.3799999999999999E-3</c:v>
                </c:pt>
                <c:pt idx="5">
                  <c:v>7.1799999999999998E-3</c:v>
                </c:pt>
                <c:pt idx="6">
                  <c:v>1.261E-2</c:v>
                </c:pt>
                <c:pt idx="7">
                  <c:v>1.8030000000000001E-2</c:v>
                </c:pt>
                <c:pt idx="8">
                  <c:v>2.6429999999999999E-2</c:v>
                </c:pt>
                <c:pt idx="9">
                  <c:v>3.9390000000000001E-2</c:v>
                </c:pt>
                <c:pt idx="10">
                  <c:v>5.706E-2</c:v>
                </c:pt>
                <c:pt idx="11">
                  <c:v>7.8439999999999996E-2</c:v>
                </c:pt>
                <c:pt idx="12">
                  <c:v>0.10397000000000001</c:v>
                </c:pt>
                <c:pt idx="13">
                  <c:v>0.12939000000000001</c:v>
                </c:pt>
                <c:pt idx="14">
                  <c:v>0.15495</c:v>
                </c:pt>
                <c:pt idx="15">
                  <c:v>0.18004999999999999</c:v>
                </c:pt>
                <c:pt idx="16">
                  <c:v>0.20543</c:v>
                </c:pt>
                <c:pt idx="17">
                  <c:v>0.23053999999999999</c:v>
                </c:pt>
                <c:pt idx="18">
                  <c:v>0.25597999999999999</c:v>
                </c:pt>
                <c:pt idx="19">
                  <c:v>0.28099000000000002</c:v>
                </c:pt>
                <c:pt idx="20">
                  <c:v>0.30642000000000003</c:v>
                </c:pt>
                <c:pt idx="21">
                  <c:v>0.33150000000000002</c:v>
                </c:pt>
                <c:pt idx="22">
                  <c:v>0.35679</c:v>
                </c:pt>
                <c:pt idx="23">
                  <c:v>0.38222</c:v>
                </c:pt>
                <c:pt idx="24">
                  <c:v>0.40751999999999999</c:v>
                </c:pt>
                <c:pt idx="25">
                  <c:v>0.43290000000000001</c:v>
                </c:pt>
                <c:pt idx="26">
                  <c:v>0.45818999999999999</c:v>
                </c:pt>
                <c:pt idx="27">
                  <c:v>0.48370000000000002</c:v>
                </c:pt>
                <c:pt idx="28">
                  <c:v>0.50893999999999995</c:v>
                </c:pt>
                <c:pt idx="29">
                  <c:v>0.53400000000000003</c:v>
                </c:pt>
                <c:pt idx="30">
                  <c:v>0.55915999999999999</c:v>
                </c:pt>
                <c:pt idx="31">
                  <c:v>0.58435000000000004</c:v>
                </c:pt>
                <c:pt idx="32">
                  <c:v>0.60958000000000001</c:v>
                </c:pt>
                <c:pt idx="33">
                  <c:v>0.63507000000000002</c:v>
                </c:pt>
                <c:pt idx="34">
                  <c:v>0.66049000000000002</c:v>
                </c:pt>
                <c:pt idx="35">
                  <c:v>0.68567</c:v>
                </c:pt>
                <c:pt idx="36">
                  <c:v>0.71109</c:v>
                </c:pt>
                <c:pt idx="37">
                  <c:v>0.73641999999999996</c:v>
                </c:pt>
                <c:pt idx="38">
                  <c:v>0.76156999999999997</c:v>
                </c:pt>
                <c:pt idx="39">
                  <c:v>0.78700999999999999</c:v>
                </c:pt>
                <c:pt idx="40">
                  <c:v>0.81218000000000001</c:v>
                </c:pt>
                <c:pt idx="41">
                  <c:v>0.83748999999999996</c:v>
                </c:pt>
                <c:pt idx="42">
                  <c:v>0.86289000000000005</c:v>
                </c:pt>
                <c:pt idx="43">
                  <c:v>0.88824999999999998</c:v>
                </c:pt>
                <c:pt idx="44">
                  <c:v>0.91334000000000004</c:v>
                </c:pt>
                <c:pt idx="45">
                  <c:v>0.93884999999999996</c:v>
                </c:pt>
                <c:pt idx="46">
                  <c:v>0.96394999999999997</c:v>
                </c:pt>
                <c:pt idx="47">
                  <c:v>0.98934999999999995</c:v>
                </c:pt>
                <c:pt idx="48">
                  <c:v>1.0140199999999999</c:v>
                </c:pt>
                <c:pt idx="49">
                  <c:v>1.0374399999999999</c:v>
                </c:pt>
                <c:pt idx="50">
                  <c:v>1.06064</c:v>
                </c:pt>
                <c:pt idx="51">
                  <c:v>1.0854999999999999</c:v>
                </c:pt>
                <c:pt idx="52">
                  <c:v>1.11056</c:v>
                </c:pt>
                <c:pt idx="53">
                  <c:v>1.13415</c:v>
                </c:pt>
                <c:pt idx="54">
                  <c:v>1.15822</c:v>
                </c:pt>
                <c:pt idx="55">
                  <c:v>1.18224</c:v>
                </c:pt>
                <c:pt idx="56">
                  <c:v>1.20641</c:v>
                </c:pt>
                <c:pt idx="57">
                  <c:v>1.23027</c:v>
                </c:pt>
                <c:pt idx="58">
                  <c:v>1.25288</c:v>
                </c:pt>
                <c:pt idx="59">
                  <c:v>1.2761</c:v>
                </c:pt>
                <c:pt idx="60">
                  <c:v>1.2986899999999999</c:v>
                </c:pt>
                <c:pt idx="61">
                  <c:v>1.31968</c:v>
                </c:pt>
                <c:pt idx="62">
                  <c:v>1.3422099999999999</c:v>
                </c:pt>
                <c:pt idx="63">
                  <c:v>1.3644000000000001</c:v>
                </c:pt>
                <c:pt idx="64">
                  <c:v>1.3871199999999999</c:v>
                </c:pt>
                <c:pt idx="65">
                  <c:v>1.4074899999999999</c:v>
                </c:pt>
                <c:pt idx="66">
                  <c:v>1.4289400000000001</c:v>
                </c:pt>
                <c:pt idx="67">
                  <c:v>1.4492799999999999</c:v>
                </c:pt>
                <c:pt idx="68">
                  <c:v>1.47037</c:v>
                </c:pt>
                <c:pt idx="69">
                  <c:v>1.49214</c:v>
                </c:pt>
                <c:pt idx="70">
                  <c:v>1.51149</c:v>
                </c:pt>
                <c:pt idx="71">
                  <c:v>1.5323800000000001</c:v>
                </c:pt>
                <c:pt idx="72">
                  <c:v>1.55342</c:v>
                </c:pt>
                <c:pt idx="73">
                  <c:v>1.57331</c:v>
                </c:pt>
                <c:pt idx="74">
                  <c:v>1.5951500000000001</c:v>
                </c:pt>
                <c:pt idx="75">
                  <c:v>1.61456</c:v>
                </c:pt>
                <c:pt idx="76">
                  <c:v>1.63581</c:v>
                </c:pt>
                <c:pt idx="77">
                  <c:v>1.65615</c:v>
                </c:pt>
                <c:pt idx="78">
                  <c:v>1.67676</c:v>
                </c:pt>
                <c:pt idx="79">
                  <c:v>1.69641</c:v>
                </c:pt>
                <c:pt idx="80">
                  <c:v>1.7148000000000001</c:v>
                </c:pt>
                <c:pt idx="81">
                  <c:v>1.73421</c:v>
                </c:pt>
                <c:pt idx="82">
                  <c:v>1.7532099999999999</c:v>
                </c:pt>
                <c:pt idx="83">
                  <c:v>1.7719199999999999</c:v>
                </c:pt>
                <c:pt idx="84">
                  <c:v>1.7907200000000001</c:v>
                </c:pt>
                <c:pt idx="85">
                  <c:v>1.80806</c:v>
                </c:pt>
                <c:pt idx="86">
                  <c:v>1.8261400000000001</c:v>
                </c:pt>
                <c:pt idx="87">
                  <c:v>1.84389</c:v>
                </c:pt>
                <c:pt idx="88">
                  <c:v>1.8619399999999999</c:v>
                </c:pt>
                <c:pt idx="89">
                  <c:v>1.87866</c:v>
                </c:pt>
                <c:pt idx="90">
                  <c:v>1.89585</c:v>
                </c:pt>
                <c:pt idx="91">
                  <c:v>1.9138200000000001</c:v>
                </c:pt>
                <c:pt idx="92">
                  <c:v>1.9306000000000001</c:v>
                </c:pt>
                <c:pt idx="93">
                  <c:v>1.94608</c:v>
                </c:pt>
                <c:pt idx="94">
                  <c:v>1.9636199999999999</c:v>
                </c:pt>
                <c:pt idx="95">
                  <c:v>1.9810399999999999</c:v>
                </c:pt>
                <c:pt idx="96">
                  <c:v>1.9980199999999999</c:v>
                </c:pt>
                <c:pt idx="97">
                  <c:v>2.0139300000000002</c:v>
                </c:pt>
                <c:pt idx="98">
                  <c:v>2.0314299999999998</c:v>
                </c:pt>
                <c:pt idx="99">
                  <c:v>2.0471499999999998</c:v>
                </c:pt>
                <c:pt idx="100">
                  <c:v>2.0629499999999998</c:v>
                </c:pt>
                <c:pt idx="101">
                  <c:v>2.0789499999999999</c:v>
                </c:pt>
                <c:pt idx="102">
                  <c:v>2.0953499999999998</c:v>
                </c:pt>
                <c:pt idx="103">
                  <c:v>2.1112899999999999</c:v>
                </c:pt>
                <c:pt idx="104">
                  <c:v>2.1263800000000002</c:v>
                </c:pt>
                <c:pt idx="105">
                  <c:v>2.1416300000000001</c:v>
                </c:pt>
                <c:pt idx="106">
                  <c:v>2.1572900000000002</c:v>
                </c:pt>
                <c:pt idx="107">
                  <c:v>2.1735500000000001</c:v>
                </c:pt>
                <c:pt idx="108">
                  <c:v>2.1891400000000001</c:v>
                </c:pt>
                <c:pt idx="109">
                  <c:v>2.20438</c:v>
                </c:pt>
                <c:pt idx="110">
                  <c:v>2.2207599999999998</c:v>
                </c:pt>
                <c:pt idx="111">
                  <c:v>2.2359900000000001</c:v>
                </c:pt>
                <c:pt idx="112">
                  <c:v>2.2523</c:v>
                </c:pt>
                <c:pt idx="113">
                  <c:v>2.2676500000000002</c:v>
                </c:pt>
                <c:pt idx="114">
                  <c:v>2.2842699999999998</c:v>
                </c:pt>
                <c:pt idx="115">
                  <c:v>2.3009599999999999</c:v>
                </c:pt>
                <c:pt idx="116">
                  <c:v>2.3170500000000001</c:v>
                </c:pt>
                <c:pt idx="117">
                  <c:v>2.3339099999999999</c:v>
                </c:pt>
                <c:pt idx="118">
                  <c:v>2.3496999999999999</c:v>
                </c:pt>
                <c:pt idx="119">
                  <c:v>2.36632</c:v>
                </c:pt>
                <c:pt idx="120">
                  <c:v>2.3826800000000001</c:v>
                </c:pt>
                <c:pt idx="121">
                  <c:v>2.3980199999999998</c:v>
                </c:pt>
                <c:pt idx="122">
                  <c:v>2.4142999999999999</c:v>
                </c:pt>
                <c:pt idx="123">
                  <c:v>2.4296700000000002</c:v>
                </c:pt>
                <c:pt idx="124">
                  <c:v>2.4456199999999999</c:v>
                </c:pt>
                <c:pt idx="125">
                  <c:v>2.46157</c:v>
                </c:pt>
                <c:pt idx="126">
                  <c:v>2.4765299999999999</c:v>
                </c:pt>
                <c:pt idx="127">
                  <c:v>2.4929999999999999</c:v>
                </c:pt>
                <c:pt idx="128">
                  <c:v>2.50847</c:v>
                </c:pt>
                <c:pt idx="129">
                  <c:v>2.52359</c:v>
                </c:pt>
                <c:pt idx="130">
                  <c:v>2.5389300000000001</c:v>
                </c:pt>
                <c:pt idx="131">
                  <c:v>2.5534300000000001</c:v>
                </c:pt>
                <c:pt idx="132">
                  <c:v>2.5698699999999999</c:v>
                </c:pt>
                <c:pt idx="133">
                  <c:v>2.5842700000000001</c:v>
                </c:pt>
                <c:pt idx="134">
                  <c:v>2.5998700000000001</c:v>
                </c:pt>
                <c:pt idx="135">
                  <c:v>2.6143800000000001</c:v>
                </c:pt>
                <c:pt idx="136">
                  <c:v>2.6296200000000001</c:v>
                </c:pt>
                <c:pt idx="137">
                  <c:v>2.6454</c:v>
                </c:pt>
                <c:pt idx="138">
                  <c:v>2.6602100000000002</c:v>
                </c:pt>
                <c:pt idx="139">
                  <c:v>2.6759499999999998</c:v>
                </c:pt>
                <c:pt idx="140">
                  <c:v>2.69035</c:v>
                </c:pt>
                <c:pt idx="141">
                  <c:v>2.7057000000000002</c:v>
                </c:pt>
                <c:pt idx="142">
                  <c:v>2.72085</c:v>
                </c:pt>
                <c:pt idx="143">
                  <c:v>2.7354500000000002</c:v>
                </c:pt>
                <c:pt idx="144">
                  <c:v>2.7496700000000001</c:v>
                </c:pt>
                <c:pt idx="145">
                  <c:v>2.76376</c:v>
                </c:pt>
                <c:pt idx="146">
                  <c:v>2.7784900000000001</c:v>
                </c:pt>
                <c:pt idx="147">
                  <c:v>2.7922500000000001</c:v>
                </c:pt>
                <c:pt idx="148">
                  <c:v>2.8064100000000001</c:v>
                </c:pt>
                <c:pt idx="149">
                  <c:v>2.82002</c:v>
                </c:pt>
                <c:pt idx="150">
                  <c:v>2.8343600000000002</c:v>
                </c:pt>
                <c:pt idx="151">
                  <c:v>2.8487300000000002</c:v>
                </c:pt>
                <c:pt idx="152">
                  <c:v>2.8628499999999999</c:v>
                </c:pt>
                <c:pt idx="153">
                  <c:v>2.8764599999999998</c:v>
                </c:pt>
                <c:pt idx="154">
                  <c:v>2.8902600000000001</c:v>
                </c:pt>
                <c:pt idx="155">
                  <c:v>2.9045299999999998</c:v>
                </c:pt>
                <c:pt idx="156">
                  <c:v>2.9197299999999999</c:v>
                </c:pt>
                <c:pt idx="157">
                  <c:v>2.9333999999999998</c:v>
                </c:pt>
                <c:pt idx="158">
                  <c:v>2.9475500000000001</c:v>
                </c:pt>
                <c:pt idx="159">
                  <c:v>2.9617499999999999</c:v>
                </c:pt>
                <c:pt idx="160">
                  <c:v>2.9759199999999999</c:v>
                </c:pt>
                <c:pt idx="161">
                  <c:v>2.9901800000000001</c:v>
                </c:pt>
                <c:pt idx="162">
                  <c:v>3.0040100000000001</c:v>
                </c:pt>
                <c:pt idx="163">
                  <c:v>3.0169199999999998</c:v>
                </c:pt>
                <c:pt idx="164">
                  <c:v>3.0312100000000002</c:v>
                </c:pt>
                <c:pt idx="165">
                  <c:v>3.0447199999999999</c:v>
                </c:pt>
                <c:pt idx="166">
                  <c:v>3.0583800000000001</c:v>
                </c:pt>
                <c:pt idx="167">
                  <c:v>3.07118</c:v>
                </c:pt>
                <c:pt idx="168">
                  <c:v>3.0845199999999999</c:v>
                </c:pt>
                <c:pt idx="169">
                  <c:v>3.0979299999999999</c:v>
                </c:pt>
                <c:pt idx="170">
                  <c:v>3.11077</c:v>
                </c:pt>
                <c:pt idx="171">
                  <c:v>3.1238100000000002</c:v>
                </c:pt>
                <c:pt idx="172">
                  <c:v>3.1366200000000002</c:v>
                </c:pt>
                <c:pt idx="173">
                  <c:v>3.1501399999999999</c:v>
                </c:pt>
                <c:pt idx="174">
                  <c:v>3.16275</c:v>
                </c:pt>
                <c:pt idx="175">
                  <c:v>3.17503</c:v>
                </c:pt>
                <c:pt idx="176">
                  <c:v>3.1885699999999999</c:v>
                </c:pt>
                <c:pt idx="177">
                  <c:v>3.20099</c:v>
                </c:pt>
                <c:pt idx="178">
                  <c:v>3.2142400000000002</c:v>
                </c:pt>
                <c:pt idx="179">
                  <c:v>3.22607</c:v>
                </c:pt>
                <c:pt idx="180">
                  <c:v>3.2393100000000001</c:v>
                </c:pt>
                <c:pt idx="181">
                  <c:v>3.2517</c:v>
                </c:pt>
                <c:pt idx="182">
                  <c:v>3.2639800000000001</c:v>
                </c:pt>
                <c:pt idx="183">
                  <c:v>3.27725</c:v>
                </c:pt>
                <c:pt idx="184">
                  <c:v>3.28891</c:v>
                </c:pt>
                <c:pt idx="185">
                  <c:v>3.3018700000000001</c:v>
                </c:pt>
                <c:pt idx="186">
                  <c:v>3.3143899999999999</c:v>
                </c:pt>
                <c:pt idx="187">
                  <c:v>3.3265199999999999</c:v>
                </c:pt>
                <c:pt idx="188">
                  <c:v>3.3397299999999999</c:v>
                </c:pt>
                <c:pt idx="189">
                  <c:v>3.3509799999999998</c:v>
                </c:pt>
                <c:pt idx="190">
                  <c:v>3.3639399999999999</c:v>
                </c:pt>
                <c:pt idx="191">
                  <c:v>3.3752399999999998</c:v>
                </c:pt>
                <c:pt idx="192">
                  <c:v>3.38795</c:v>
                </c:pt>
                <c:pt idx="193">
                  <c:v>3.4001199999999998</c:v>
                </c:pt>
                <c:pt idx="194">
                  <c:v>3.41275</c:v>
                </c:pt>
                <c:pt idx="195">
                  <c:v>3.42476</c:v>
                </c:pt>
                <c:pt idx="196">
                  <c:v>3.4369000000000001</c:v>
                </c:pt>
                <c:pt idx="197">
                  <c:v>3.4497100000000001</c:v>
                </c:pt>
                <c:pt idx="198">
                  <c:v>3.4627599999999998</c:v>
                </c:pt>
                <c:pt idx="199">
                  <c:v>3.4751599999999998</c:v>
                </c:pt>
                <c:pt idx="200">
                  <c:v>3.4879699999999998</c:v>
                </c:pt>
                <c:pt idx="201">
                  <c:v>3.49885</c:v>
                </c:pt>
                <c:pt idx="202">
                  <c:v>3.5113300000000001</c:v>
                </c:pt>
                <c:pt idx="203">
                  <c:v>3.5228799999999998</c:v>
                </c:pt>
                <c:pt idx="204">
                  <c:v>3.5355599999999998</c:v>
                </c:pt>
                <c:pt idx="205">
                  <c:v>3.5477500000000002</c:v>
                </c:pt>
                <c:pt idx="206">
                  <c:v>3.5595300000000001</c:v>
                </c:pt>
                <c:pt idx="207">
                  <c:v>3.5715300000000001</c:v>
                </c:pt>
                <c:pt idx="208">
                  <c:v>3.5823100000000001</c:v>
                </c:pt>
                <c:pt idx="209">
                  <c:v>3.5939700000000001</c:v>
                </c:pt>
                <c:pt idx="210">
                  <c:v>3.6052</c:v>
                </c:pt>
                <c:pt idx="211">
                  <c:v>3.6160899999999998</c:v>
                </c:pt>
                <c:pt idx="212">
                  <c:v>3.62812</c:v>
                </c:pt>
                <c:pt idx="213">
                  <c:v>3.6387800000000001</c:v>
                </c:pt>
                <c:pt idx="214">
                  <c:v>3.6507499999999999</c:v>
                </c:pt>
                <c:pt idx="215">
                  <c:v>3.6619600000000001</c:v>
                </c:pt>
                <c:pt idx="216">
                  <c:v>3.6735500000000001</c:v>
                </c:pt>
                <c:pt idx="217">
                  <c:v>3.6858300000000002</c:v>
                </c:pt>
                <c:pt idx="218">
                  <c:v>3.6966999999999999</c:v>
                </c:pt>
                <c:pt idx="219">
                  <c:v>3.7088100000000002</c:v>
                </c:pt>
                <c:pt idx="220">
                  <c:v>3.7199</c:v>
                </c:pt>
                <c:pt idx="221">
                  <c:v>3.7304200000000001</c:v>
                </c:pt>
                <c:pt idx="222">
                  <c:v>3.7412999999999998</c:v>
                </c:pt>
                <c:pt idx="223">
                  <c:v>3.7524500000000001</c:v>
                </c:pt>
                <c:pt idx="224">
                  <c:v>3.7639900000000002</c:v>
                </c:pt>
                <c:pt idx="225">
                  <c:v>3.7745299999999999</c:v>
                </c:pt>
                <c:pt idx="226">
                  <c:v>3.7862</c:v>
                </c:pt>
                <c:pt idx="227">
                  <c:v>3.7963200000000001</c:v>
                </c:pt>
                <c:pt idx="228">
                  <c:v>3.80722</c:v>
                </c:pt>
                <c:pt idx="229">
                  <c:v>3.8176700000000001</c:v>
                </c:pt>
                <c:pt idx="230">
                  <c:v>3.8273600000000001</c:v>
                </c:pt>
                <c:pt idx="231">
                  <c:v>3.8388300000000002</c:v>
                </c:pt>
                <c:pt idx="232">
                  <c:v>3.8485299999999998</c:v>
                </c:pt>
                <c:pt idx="233">
                  <c:v>3.8593600000000001</c:v>
                </c:pt>
                <c:pt idx="234">
                  <c:v>3.86971</c:v>
                </c:pt>
                <c:pt idx="235">
                  <c:v>3.8792900000000001</c:v>
                </c:pt>
                <c:pt idx="236">
                  <c:v>3.8906000000000001</c:v>
                </c:pt>
                <c:pt idx="237">
                  <c:v>3.9007200000000002</c:v>
                </c:pt>
                <c:pt idx="238">
                  <c:v>3.9123999999999999</c:v>
                </c:pt>
                <c:pt idx="239">
                  <c:v>3.9220299999999999</c:v>
                </c:pt>
                <c:pt idx="240">
                  <c:v>3.93336</c:v>
                </c:pt>
                <c:pt idx="241">
                  <c:v>3.9435799999999999</c:v>
                </c:pt>
                <c:pt idx="242">
                  <c:v>3.9540899999999999</c:v>
                </c:pt>
                <c:pt idx="243">
                  <c:v>3.9653100000000001</c:v>
                </c:pt>
                <c:pt idx="244">
                  <c:v>3.9746600000000001</c:v>
                </c:pt>
                <c:pt idx="245">
                  <c:v>3.9852699999999999</c:v>
                </c:pt>
                <c:pt idx="246">
                  <c:v>3.9952700000000001</c:v>
                </c:pt>
                <c:pt idx="247">
                  <c:v>4.00481</c:v>
                </c:pt>
                <c:pt idx="248">
                  <c:v>4.0154699999999997</c:v>
                </c:pt>
                <c:pt idx="249">
                  <c:v>4.0249600000000001</c:v>
                </c:pt>
                <c:pt idx="250">
                  <c:v>4.0346599999999997</c:v>
                </c:pt>
                <c:pt idx="251">
                  <c:v>4.0443800000000003</c:v>
                </c:pt>
                <c:pt idx="252">
                  <c:v>4.0532700000000004</c:v>
                </c:pt>
                <c:pt idx="253">
                  <c:v>4.0632400000000004</c:v>
                </c:pt>
                <c:pt idx="254">
                  <c:v>4.0722899999999997</c:v>
                </c:pt>
                <c:pt idx="255">
                  <c:v>4.0818000000000003</c:v>
                </c:pt>
                <c:pt idx="256">
                  <c:v>4.0910000000000002</c:v>
                </c:pt>
                <c:pt idx="257">
                  <c:v>4.1011199999999999</c:v>
                </c:pt>
                <c:pt idx="258">
                  <c:v>4.1114600000000001</c:v>
                </c:pt>
                <c:pt idx="259">
                  <c:v>4.1209800000000003</c:v>
                </c:pt>
                <c:pt idx="260">
                  <c:v>4.1314399999999996</c:v>
                </c:pt>
                <c:pt idx="261">
                  <c:v>4.1409500000000001</c:v>
                </c:pt>
                <c:pt idx="262">
                  <c:v>4.1508399999999996</c:v>
                </c:pt>
                <c:pt idx="263">
                  <c:v>4.1612</c:v>
                </c:pt>
                <c:pt idx="264">
                  <c:v>4.1704499999999998</c:v>
                </c:pt>
                <c:pt idx="265">
                  <c:v>4.1803400000000002</c:v>
                </c:pt>
                <c:pt idx="266">
                  <c:v>4.19041</c:v>
                </c:pt>
                <c:pt idx="267">
                  <c:v>4.20045</c:v>
                </c:pt>
                <c:pt idx="268">
                  <c:v>4.2098000000000004</c:v>
                </c:pt>
                <c:pt idx="269">
                  <c:v>4.21943</c:v>
                </c:pt>
                <c:pt idx="270">
                  <c:v>4.2283799999999996</c:v>
                </c:pt>
                <c:pt idx="271">
                  <c:v>4.2378499999999999</c:v>
                </c:pt>
                <c:pt idx="272">
                  <c:v>4.24742</c:v>
                </c:pt>
                <c:pt idx="273">
                  <c:v>4.2553700000000001</c:v>
                </c:pt>
                <c:pt idx="274">
                  <c:v>4.26532</c:v>
                </c:pt>
                <c:pt idx="275">
                  <c:v>4.2731500000000002</c:v>
                </c:pt>
                <c:pt idx="276">
                  <c:v>4.2825300000000004</c:v>
                </c:pt>
                <c:pt idx="277">
                  <c:v>4.2921100000000001</c:v>
                </c:pt>
                <c:pt idx="278">
                  <c:v>4.3009899999999996</c:v>
                </c:pt>
                <c:pt idx="279">
                  <c:v>4.3101399999999996</c:v>
                </c:pt>
                <c:pt idx="280">
                  <c:v>4.3194299999999997</c:v>
                </c:pt>
                <c:pt idx="281">
                  <c:v>4.3295899999999996</c:v>
                </c:pt>
                <c:pt idx="282">
                  <c:v>4.3387399999999996</c:v>
                </c:pt>
                <c:pt idx="283">
                  <c:v>4.3482000000000003</c:v>
                </c:pt>
                <c:pt idx="284">
                  <c:v>4.3574299999999999</c:v>
                </c:pt>
                <c:pt idx="285">
                  <c:v>4.3664800000000001</c:v>
                </c:pt>
                <c:pt idx="286">
                  <c:v>4.3758400000000002</c:v>
                </c:pt>
                <c:pt idx="287">
                  <c:v>4.3847199999999997</c:v>
                </c:pt>
                <c:pt idx="288">
                  <c:v>4.3938199999999998</c:v>
                </c:pt>
                <c:pt idx="289">
                  <c:v>4.4026500000000004</c:v>
                </c:pt>
                <c:pt idx="290">
                  <c:v>4.4109100000000003</c:v>
                </c:pt>
                <c:pt idx="291">
                  <c:v>4.4201100000000002</c:v>
                </c:pt>
                <c:pt idx="292">
                  <c:v>4.42781</c:v>
                </c:pt>
                <c:pt idx="293">
                  <c:v>4.4370399999999997</c:v>
                </c:pt>
                <c:pt idx="294">
                  <c:v>4.4448100000000004</c:v>
                </c:pt>
                <c:pt idx="295">
                  <c:v>4.4525600000000001</c:v>
                </c:pt>
                <c:pt idx="296">
                  <c:v>4.4615999999999998</c:v>
                </c:pt>
                <c:pt idx="297">
                  <c:v>4.4699200000000001</c:v>
                </c:pt>
                <c:pt idx="298">
                  <c:v>4.47912</c:v>
                </c:pt>
                <c:pt idx="299">
                  <c:v>4.4872699999999996</c:v>
                </c:pt>
                <c:pt idx="300">
                  <c:v>4.4958299999999998</c:v>
                </c:pt>
                <c:pt idx="301">
                  <c:v>4.5049299999999999</c:v>
                </c:pt>
                <c:pt idx="302">
                  <c:v>4.5133799999999997</c:v>
                </c:pt>
                <c:pt idx="303">
                  <c:v>4.5227599999999999</c:v>
                </c:pt>
                <c:pt idx="304">
                  <c:v>4.5308000000000002</c:v>
                </c:pt>
                <c:pt idx="305">
                  <c:v>4.5401800000000003</c:v>
                </c:pt>
                <c:pt idx="306">
                  <c:v>4.5495000000000001</c:v>
                </c:pt>
                <c:pt idx="307">
                  <c:v>4.5578799999999999</c:v>
                </c:pt>
                <c:pt idx="308">
                  <c:v>4.5660499999999997</c:v>
                </c:pt>
                <c:pt idx="309">
                  <c:v>4.5747799999999996</c:v>
                </c:pt>
                <c:pt idx="310">
                  <c:v>4.5834000000000001</c:v>
                </c:pt>
                <c:pt idx="311">
                  <c:v>4.5917300000000001</c:v>
                </c:pt>
                <c:pt idx="312">
                  <c:v>4.5999600000000003</c:v>
                </c:pt>
                <c:pt idx="313">
                  <c:v>4.6084399999999999</c:v>
                </c:pt>
                <c:pt idx="314">
                  <c:v>4.61632</c:v>
                </c:pt>
                <c:pt idx="315">
                  <c:v>4.6248399999999998</c:v>
                </c:pt>
                <c:pt idx="316">
                  <c:v>4.6330999999999998</c:v>
                </c:pt>
                <c:pt idx="317">
                  <c:v>4.6420899999999996</c:v>
                </c:pt>
                <c:pt idx="318">
                  <c:v>4.6512500000000001</c:v>
                </c:pt>
                <c:pt idx="319">
                  <c:v>4.6593200000000001</c:v>
                </c:pt>
                <c:pt idx="320">
                  <c:v>4.6678499999999996</c:v>
                </c:pt>
                <c:pt idx="321">
                  <c:v>4.6767300000000001</c:v>
                </c:pt>
                <c:pt idx="322">
                  <c:v>4.6859599999999997</c:v>
                </c:pt>
                <c:pt idx="323">
                  <c:v>4.6953699999999996</c:v>
                </c:pt>
                <c:pt idx="324">
                  <c:v>4.7037500000000003</c:v>
                </c:pt>
                <c:pt idx="325">
                  <c:v>4.7125399999999997</c:v>
                </c:pt>
                <c:pt idx="326">
                  <c:v>4.7210099999999997</c:v>
                </c:pt>
                <c:pt idx="327">
                  <c:v>4.7294999999999998</c:v>
                </c:pt>
                <c:pt idx="328">
                  <c:v>4.7375100000000003</c:v>
                </c:pt>
                <c:pt idx="329">
                  <c:v>4.7454999999999998</c:v>
                </c:pt>
                <c:pt idx="330">
                  <c:v>4.7533099999999999</c:v>
                </c:pt>
                <c:pt idx="331">
                  <c:v>4.7621900000000004</c:v>
                </c:pt>
                <c:pt idx="332">
                  <c:v>4.7696500000000004</c:v>
                </c:pt>
                <c:pt idx="333">
                  <c:v>4.7774900000000002</c:v>
                </c:pt>
                <c:pt idx="334">
                  <c:v>4.7857399999999997</c:v>
                </c:pt>
                <c:pt idx="335">
                  <c:v>4.7931900000000001</c:v>
                </c:pt>
                <c:pt idx="336">
                  <c:v>4.80213</c:v>
                </c:pt>
                <c:pt idx="337">
                  <c:v>4.8109700000000002</c:v>
                </c:pt>
                <c:pt idx="338">
                  <c:v>4.8193200000000003</c:v>
                </c:pt>
                <c:pt idx="339">
                  <c:v>4.8269599999999997</c:v>
                </c:pt>
                <c:pt idx="340">
                  <c:v>4.8351699999999997</c:v>
                </c:pt>
                <c:pt idx="341">
                  <c:v>4.8448500000000001</c:v>
                </c:pt>
                <c:pt idx="342">
                  <c:v>4.8524000000000003</c:v>
                </c:pt>
                <c:pt idx="343">
                  <c:v>4.8610300000000004</c:v>
                </c:pt>
                <c:pt idx="344">
                  <c:v>4.8689799999999996</c:v>
                </c:pt>
                <c:pt idx="345">
                  <c:v>4.8769499999999999</c:v>
                </c:pt>
                <c:pt idx="346">
                  <c:v>4.8853499999999999</c:v>
                </c:pt>
                <c:pt idx="347">
                  <c:v>4.8939000000000004</c:v>
                </c:pt>
                <c:pt idx="348">
                  <c:v>4.9015899999999997</c:v>
                </c:pt>
                <c:pt idx="349">
                  <c:v>4.9094100000000003</c:v>
                </c:pt>
                <c:pt idx="350">
                  <c:v>4.9172399999999996</c:v>
                </c:pt>
                <c:pt idx="351">
                  <c:v>4.9239300000000004</c:v>
                </c:pt>
                <c:pt idx="352">
                  <c:v>4.9307400000000001</c:v>
                </c:pt>
                <c:pt idx="353">
                  <c:v>4.9381300000000001</c:v>
                </c:pt>
                <c:pt idx="354">
                  <c:v>4.9454599999999997</c:v>
                </c:pt>
                <c:pt idx="355">
                  <c:v>4.9526599999999998</c:v>
                </c:pt>
                <c:pt idx="356">
                  <c:v>4.9595099999999999</c:v>
                </c:pt>
                <c:pt idx="357">
                  <c:v>4.9675599999999998</c:v>
                </c:pt>
                <c:pt idx="358">
                  <c:v>4.9748999999999999</c:v>
                </c:pt>
                <c:pt idx="359">
                  <c:v>4.9823700000000004</c:v>
                </c:pt>
                <c:pt idx="360">
                  <c:v>4.9900500000000001</c:v>
                </c:pt>
                <c:pt idx="361">
                  <c:v>4.9973900000000002</c:v>
                </c:pt>
                <c:pt idx="362">
                  <c:v>5.0053299999999998</c:v>
                </c:pt>
                <c:pt idx="363">
                  <c:v>5.0125599999999997</c:v>
                </c:pt>
                <c:pt idx="364">
                  <c:v>5.0201700000000002</c:v>
                </c:pt>
                <c:pt idx="365">
                  <c:v>5.0276199999999998</c:v>
                </c:pt>
                <c:pt idx="366">
                  <c:v>5.0356699999999996</c:v>
                </c:pt>
                <c:pt idx="367">
                  <c:v>5.04305</c:v>
                </c:pt>
                <c:pt idx="368">
                  <c:v>5.0502099999999999</c:v>
                </c:pt>
                <c:pt idx="369">
                  <c:v>5.0576800000000004</c:v>
                </c:pt>
                <c:pt idx="370">
                  <c:v>5.06501</c:v>
                </c:pt>
                <c:pt idx="371">
                  <c:v>5.0726699999999996</c:v>
                </c:pt>
                <c:pt idx="372">
                  <c:v>5.0794499999999996</c:v>
                </c:pt>
                <c:pt idx="373">
                  <c:v>5.0867699999999996</c:v>
                </c:pt>
                <c:pt idx="374">
                  <c:v>5.0936199999999996</c:v>
                </c:pt>
                <c:pt idx="375">
                  <c:v>5.1002700000000001</c:v>
                </c:pt>
                <c:pt idx="376">
                  <c:v>5.1078900000000003</c:v>
                </c:pt>
                <c:pt idx="377">
                  <c:v>5.1157599999999999</c:v>
                </c:pt>
                <c:pt idx="378">
                  <c:v>5.1225199999999997</c:v>
                </c:pt>
                <c:pt idx="379">
                  <c:v>5.1298700000000004</c:v>
                </c:pt>
                <c:pt idx="380">
                  <c:v>5.13673</c:v>
                </c:pt>
                <c:pt idx="381">
                  <c:v>5.1436200000000003</c:v>
                </c:pt>
                <c:pt idx="382">
                  <c:v>5.1507399999999999</c:v>
                </c:pt>
                <c:pt idx="383">
                  <c:v>5.1577000000000002</c:v>
                </c:pt>
                <c:pt idx="384">
                  <c:v>5.1649799999999999</c:v>
                </c:pt>
                <c:pt idx="385">
                  <c:v>5.1720199999999998</c:v>
                </c:pt>
                <c:pt idx="386">
                  <c:v>5.1787900000000002</c:v>
                </c:pt>
                <c:pt idx="387">
                  <c:v>5.1858199999999997</c:v>
                </c:pt>
                <c:pt idx="388">
                  <c:v>5.1923399999999997</c:v>
                </c:pt>
                <c:pt idx="389">
                  <c:v>5.1994499999999997</c:v>
                </c:pt>
                <c:pt idx="390">
                  <c:v>5.20566</c:v>
                </c:pt>
                <c:pt idx="391">
                  <c:v>5.2122999999999999</c:v>
                </c:pt>
                <c:pt idx="392">
                  <c:v>5.2190500000000002</c:v>
                </c:pt>
                <c:pt idx="393">
                  <c:v>5.2249100000000004</c:v>
                </c:pt>
                <c:pt idx="394">
                  <c:v>5.2306699999999999</c:v>
                </c:pt>
                <c:pt idx="395">
                  <c:v>5.23733</c:v>
                </c:pt>
                <c:pt idx="396">
                  <c:v>5.2448399999999999</c:v>
                </c:pt>
                <c:pt idx="397">
                  <c:v>5.2521300000000002</c:v>
                </c:pt>
                <c:pt idx="398">
                  <c:v>5.2586000000000004</c:v>
                </c:pt>
                <c:pt idx="399">
                  <c:v>5.2657600000000002</c:v>
                </c:pt>
                <c:pt idx="400">
                  <c:v>5.2718699999999998</c:v>
                </c:pt>
                <c:pt idx="401">
                  <c:v>5.2786299999999997</c:v>
                </c:pt>
                <c:pt idx="402">
                  <c:v>5.2853300000000001</c:v>
                </c:pt>
                <c:pt idx="403">
                  <c:v>5.29251</c:v>
                </c:pt>
                <c:pt idx="404">
                  <c:v>5.2992600000000003</c:v>
                </c:pt>
                <c:pt idx="405">
                  <c:v>5.3053600000000003</c:v>
                </c:pt>
                <c:pt idx="406">
                  <c:v>5.3124200000000004</c:v>
                </c:pt>
                <c:pt idx="407">
                  <c:v>5.3189700000000002</c:v>
                </c:pt>
                <c:pt idx="408">
                  <c:v>5.32517</c:v>
                </c:pt>
                <c:pt idx="409">
                  <c:v>5.3310700000000004</c:v>
                </c:pt>
                <c:pt idx="410">
                  <c:v>5.3367300000000002</c:v>
                </c:pt>
                <c:pt idx="411">
                  <c:v>5.3432399999999998</c:v>
                </c:pt>
                <c:pt idx="412">
                  <c:v>5.3485500000000004</c:v>
                </c:pt>
                <c:pt idx="413">
                  <c:v>5.3544999999999998</c:v>
                </c:pt>
                <c:pt idx="414">
                  <c:v>5.36</c:v>
                </c:pt>
                <c:pt idx="415">
                  <c:v>5.3658999999999999</c:v>
                </c:pt>
                <c:pt idx="416">
                  <c:v>5.3720299999999996</c:v>
                </c:pt>
                <c:pt idx="417">
                  <c:v>5.3782899999999998</c:v>
                </c:pt>
                <c:pt idx="418">
                  <c:v>5.3847699999999996</c:v>
                </c:pt>
                <c:pt idx="419">
                  <c:v>5.3906700000000001</c:v>
                </c:pt>
                <c:pt idx="420">
                  <c:v>5.3967799999999997</c:v>
                </c:pt>
                <c:pt idx="421">
                  <c:v>5.4030899999999997</c:v>
                </c:pt>
                <c:pt idx="422">
                  <c:v>5.4093299999999997</c:v>
                </c:pt>
                <c:pt idx="423">
                  <c:v>5.4162699999999999</c:v>
                </c:pt>
                <c:pt idx="424">
                  <c:v>5.4210900000000004</c:v>
                </c:pt>
                <c:pt idx="425">
                  <c:v>5.4276600000000004</c:v>
                </c:pt>
                <c:pt idx="426">
                  <c:v>5.4336200000000003</c:v>
                </c:pt>
                <c:pt idx="427">
                  <c:v>5.4394499999999999</c:v>
                </c:pt>
                <c:pt idx="428">
                  <c:v>5.4459299999999997</c:v>
                </c:pt>
                <c:pt idx="429">
                  <c:v>5.45113</c:v>
                </c:pt>
                <c:pt idx="430">
                  <c:v>5.4574600000000002</c:v>
                </c:pt>
                <c:pt idx="431">
                  <c:v>5.4626599999999996</c:v>
                </c:pt>
                <c:pt idx="432">
                  <c:v>5.4686399999999997</c:v>
                </c:pt>
                <c:pt idx="433">
                  <c:v>5.4745999999999997</c:v>
                </c:pt>
                <c:pt idx="434">
                  <c:v>5.47994</c:v>
                </c:pt>
                <c:pt idx="435">
                  <c:v>5.4862599999999997</c:v>
                </c:pt>
                <c:pt idx="436">
                  <c:v>5.4918699999999996</c:v>
                </c:pt>
                <c:pt idx="437">
                  <c:v>5.4979699999999996</c:v>
                </c:pt>
                <c:pt idx="438">
                  <c:v>5.5039100000000003</c:v>
                </c:pt>
                <c:pt idx="439">
                  <c:v>5.5102000000000002</c:v>
                </c:pt>
                <c:pt idx="440">
                  <c:v>5.5160900000000002</c:v>
                </c:pt>
                <c:pt idx="441">
                  <c:v>5.5220399999999996</c:v>
                </c:pt>
                <c:pt idx="442">
                  <c:v>5.5289799999999998</c:v>
                </c:pt>
                <c:pt idx="443">
                  <c:v>5.5345500000000003</c:v>
                </c:pt>
                <c:pt idx="444">
                  <c:v>5.5407999999999999</c:v>
                </c:pt>
                <c:pt idx="445">
                  <c:v>5.54657</c:v>
                </c:pt>
                <c:pt idx="446">
                  <c:v>5.5523400000000001</c:v>
                </c:pt>
                <c:pt idx="447">
                  <c:v>5.5591799999999996</c:v>
                </c:pt>
                <c:pt idx="448">
                  <c:v>5.5635199999999996</c:v>
                </c:pt>
                <c:pt idx="449">
                  <c:v>5.5696500000000002</c:v>
                </c:pt>
                <c:pt idx="450">
                  <c:v>5.5752499999999996</c:v>
                </c:pt>
                <c:pt idx="451">
                  <c:v>5.5811000000000002</c:v>
                </c:pt>
                <c:pt idx="452">
                  <c:v>5.5868200000000003</c:v>
                </c:pt>
                <c:pt idx="453">
                  <c:v>5.5921700000000003</c:v>
                </c:pt>
                <c:pt idx="454">
                  <c:v>5.5979900000000002</c:v>
                </c:pt>
                <c:pt idx="455">
                  <c:v>5.60337</c:v>
                </c:pt>
                <c:pt idx="456">
                  <c:v>5.6098800000000004</c:v>
                </c:pt>
                <c:pt idx="457">
                  <c:v>5.61538</c:v>
                </c:pt>
                <c:pt idx="458">
                  <c:v>5.6212299999999997</c:v>
                </c:pt>
                <c:pt idx="459">
                  <c:v>5.6277799999999996</c:v>
                </c:pt>
                <c:pt idx="460">
                  <c:v>5.6332800000000001</c:v>
                </c:pt>
                <c:pt idx="461">
                  <c:v>5.6397399999999998</c:v>
                </c:pt>
                <c:pt idx="462">
                  <c:v>5.6457100000000002</c:v>
                </c:pt>
                <c:pt idx="463">
                  <c:v>5.6519700000000004</c:v>
                </c:pt>
                <c:pt idx="464">
                  <c:v>5.6587100000000001</c:v>
                </c:pt>
                <c:pt idx="465">
                  <c:v>5.6645300000000001</c:v>
                </c:pt>
                <c:pt idx="466">
                  <c:v>5.6704999999999997</c:v>
                </c:pt>
                <c:pt idx="467">
                  <c:v>5.6765800000000004</c:v>
                </c:pt>
                <c:pt idx="468">
                  <c:v>5.68194</c:v>
                </c:pt>
                <c:pt idx="469">
                  <c:v>5.6876600000000002</c:v>
                </c:pt>
                <c:pt idx="470">
                  <c:v>5.6930100000000001</c:v>
                </c:pt>
                <c:pt idx="471">
                  <c:v>5.6993600000000004</c:v>
                </c:pt>
                <c:pt idx="472">
                  <c:v>5.7046400000000004</c:v>
                </c:pt>
                <c:pt idx="473">
                  <c:v>5.7101300000000004</c:v>
                </c:pt>
                <c:pt idx="474">
                  <c:v>5.7152000000000003</c:v>
                </c:pt>
                <c:pt idx="475">
                  <c:v>5.7202299999999999</c:v>
                </c:pt>
                <c:pt idx="476">
                  <c:v>5.726</c:v>
                </c:pt>
                <c:pt idx="477">
                  <c:v>5.7315699999999996</c:v>
                </c:pt>
                <c:pt idx="478">
                  <c:v>5.7380000000000004</c:v>
                </c:pt>
                <c:pt idx="479">
                  <c:v>5.7433100000000001</c:v>
                </c:pt>
                <c:pt idx="480">
                  <c:v>5.7489100000000004</c:v>
                </c:pt>
                <c:pt idx="481">
                  <c:v>5.7541799999999999</c:v>
                </c:pt>
                <c:pt idx="482">
                  <c:v>5.7601899999999997</c:v>
                </c:pt>
                <c:pt idx="483">
                  <c:v>5.7656299999999998</c:v>
                </c:pt>
                <c:pt idx="484">
                  <c:v>5.7714699999999999</c:v>
                </c:pt>
                <c:pt idx="485">
                  <c:v>5.77712</c:v>
                </c:pt>
                <c:pt idx="486">
                  <c:v>5.7827200000000003</c:v>
                </c:pt>
                <c:pt idx="487">
                  <c:v>5.7885099999999996</c:v>
                </c:pt>
                <c:pt idx="488">
                  <c:v>5.7942900000000002</c:v>
                </c:pt>
                <c:pt idx="489">
                  <c:v>5.7987500000000001</c:v>
                </c:pt>
                <c:pt idx="490">
                  <c:v>5.8041499999999999</c:v>
                </c:pt>
                <c:pt idx="491">
                  <c:v>5.8090400000000004</c:v>
                </c:pt>
                <c:pt idx="492">
                  <c:v>5.8146399999999998</c:v>
                </c:pt>
                <c:pt idx="493">
                  <c:v>5.8202999999999996</c:v>
                </c:pt>
                <c:pt idx="494">
                  <c:v>5.8248499999999996</c:v>
                </c:pt>
                <c:pt idx="495">
                  <c:v>5.8297499999999998</c:v>
                </c:pt>
                <c:pt idx="496">
                  <c:v>5.8345200000000004</c:v>
                </c:pt>
                <c:pt idx="497">
                  <c:v>5.8402099999999999</c:v>
                </c:pt>
                <c:pt idx="498">
                  <c:v>5.8453799999999996</c:v>
                </c:pt>
                <c:pt idx="499">
                  <c:v>5.85093</c:v>
                </c:pt>
                <c:pt idx="500">
                  <c:v>5.8565800000000001</c:v>
                </c:pt>
                <c:pt idx="501">
                  <c:v>5.8615700000000004</c:v>
                </c:pt>
                <c:pt idx="502">
                  <c:v>5.8681200000000002</c:v>
                </c:pt>
                <c:pt idx="503">
                  <c:v>5.8731299999999997</c:v>
                </c:pt>
                <c:pt idx="504">
                  <c:v>5.8791399999999996</c:v>
                </c:pt>
                <c:pt idx="505">
                  <c:v>5.8847100000000001</c:v>
                </c:pt>
                <c:pt idx="506">
                  <c:v>5.8902000000000001</c:v>
                </c:pt>
                <c:pt idx="507">
                  <c:v>5.8965800000000002</c:v>
                </c:pt>
                <c:pt idx="508">
                  <c:v>5.9007500000000004</c:v>
                </c:pt>
                <c:pt idx="509">
                  <c:v>5.9065099999999999</c:v>
                </c:pt>
                <c:pt idx="510">
                  <c:v>5.91153</c:v>
                </c:pt>
                <c:pt idx="511">
                  <c:v>5.91662</c:v>
                </c:pt>
                <c:pt idx="512">
                  <c:v>5.9215799999999996</c:v>
                </c:pt>
                <c:pt idx="513">
                  <c:v>5.9263599999999999</c:v>
                </c:pt>
                <c:pt idx="514">
                  <c:v>5.9316899999999997</c:v>
                </c:pt>
                <c:pt idx="515">
                  <c:v>5.9363099999999998</c:v>
                </c:pt>
                <c:pt idx="516">
                  <c:v>5.9413200000000002</c:v>
                </c:pt>
                <c:pt idx="517">
                  <c:v>5.94712</c:v>
                </c:pt>
                <c:pt idx="518">
                  <c:v>5.9526000000000003</c:v>
                </c:pt>
                <c:pt idx="519">
                  <c:v>5.9583700000000004</c:v>
                </c:pt>
                <c:pt idx="520">
                  <c:v>5.9631699999999999</c:v>
                </c:pt>
                <c:pt idx="521">
                  <c:v>5.9688400000000001</c:v>
                </c:pt>
                <c:pt idx="522">
                  <c:v>5.9741900000000001</c:v>
                </c:pt>
                <c:pt idx="523">
                  <c:v>5.9791999999999996</c:v>
                </c:pt>
                <c:pt idx="524">
                  <c:v>5.98428</c:v>
                </c:pt>
                <c:pt idx="525">
                  <c:v>5.9898400000000001</c:v>
                </c:pt>
                <c:pt idx="526">
                  <c:v>5.99512</c:v>
                </c:pt>
                <c:pt idx="527">
                  <c:v>6.0003299999999999</c:v>
                </c:pt>
                <c:pt idx="528">
                  <c:v>6.0053999999999998</c:v>
                </c:pt>
                <c:pt idx="529">
                  <c:v>6.0102000000000002</c:v>
                </c:pt>
                <c:pt idx="530">
                  <c:v>6.0144399999999996</c:v>
                </c:pt>
                <c:pt idx="531">
                  <c:v>6.0194299999999998</c:v>
                </c:pt>
                <c:pt idx="532">
                  <c:v>6.02393</c:v>
                </c:pt>
                <c:pt idx="533">
                  <c:v>6.0289999999999999</c:v>
                </c:pt>
                <c:pt idx="534">
                  <c:v>6.0337300000000003</c:v>
                </c:pt>
                <c:pt idx="535">
                  <c:v>6.0380799999999999</c:v>
                </c:pt>
                <c:pt idx="536">
                  <c:v>6.0424300000000004</c:v>
                </c:pt>
                <c:pt idx="537">
                  <c:v>6.0471500000000002</c:v>
                </c:pt>
                <c:pt idx="538">
                  <c:v>6.0528300000000002</c:v>
                </c:pt>
                <c:pt idx="539">
                  <c:v>6.0583799999999997</c:v>
                </c:pt>
                <c:pt idx="540">
                  <c:v>6.0639000000000003</c:v>
                </c:pt>
                <c:pt idx="541">
                  <c:v>6.0689799999999998</c:v>
                </c:pt>
                <c:pt idx="542">
                  <c:v>6.07402</c:v>
                </c:pt>
                <c:pt idx="543">
                  <c:v>6.0788900000000003</c:v>
                </c:pt>
                <c:pt idx="544">
                  <c:v>6.0838400000000004</c:v>
                </c:pt>
                <c:pt idx="545">
                  <c:v>6.08908</c:v>
                </c:pt>
                <c:pt idx="546">
                  <c:v>6.0935600000000001</c:v>
                </c:pt>
                <c:pt idx="547">
                  <c:v>6.0985500000000004</c:v>
                </c:pt>
                <c:pt idx="548">
                  <c:v>6.1025600000000004</c:v>
                </c:pt>
                <c:pt idx="549">
                  <c:v>6.1067099999999996</c:v>
                </c:pt>
                <c:pt idx="550">
                  <c:v>6.1109299999999998</c:v>
                </c:pt>
                <c:pt idx="551">
                  <c:v>6.1147799999999997</c:v>
                </c:pt>
                <c:pt idx="552">
                  <c:v>6.1196000000000002</c:v>
                </c:pt>
                <c:pt idx="553">
                  <c:v>6.1234099999999998</c:v>
                </c:pt>
                <c:pt idx="554">
                  <c:v>6.1272000000000002</c:v>
                </c:pt>
                <c:pt idx="555">
                  <c:v>6.1314200000000003</c:v>
                </c:pt>
                <c:pt idx="556">
                  <c:v>6.1353099999999996</c:v>
                </c:pt>
                <c:pt idx="557">
                  <c:v>6.14072</c:v>
                </c:pt>
                <c:pt idx="558">
                  <c:v>6.1451500000000001</c:v>
                </c:pt>
                <c:pt idx="559">
                  <c:v>6.1498200000000001</c:v>
                </c:pt>
                <c:pt idx="560">
                  <c:v>6.1543900000000002</c:v>
                </c:pt>
                <c:pt idx="561">
                  <c:v>6.1585799999999997</c:v>
                </c:pt>
                <c:pt idx="562">
                  <c:v>6.1635</c:v>
                </c:pt>
                <c:pt idx="563">
                  <c:v>6.1676099999999998</c:v>
                </c:pt>
                <c:pt idx="564">
                  <c:v>6.1724399999999999</c:v>
                </c:pt>
                <c:pt idx="565">
                  <c:v>6.1768099999999997</c:v>
                </c:pt>
                <c:pt idx="566">
                  <c:v>6.1814200000000001</c:v>
                </c:pt>
                <c:pt idx="567">
                  <c:v>6.1851700000000003</c:v>
                </c:pt>
                <c:pt idx="568">
                  <c:v>6.1888899999999998</c:v>
                </c:pt>
                <c:pt idx="569">
                  <c:v>6.1927199999999996</c:v>
                </c:pt>
                <c:pt idx="570">
                  <c:v>6.1962700000000002</c:v>
                </c:pt>
                <c:pt idx="571">
                  <c:v>6.2002600000000001</c:v>
                </c:pt>
                <c:pt idx="572">
                  <c:v>6.20343</c:v>
                </c:pt>
                <c:pt idx="573">
                  <c:v>6.2059800000000003</c:v>
                </c:pt>
                <c:pt idx="574">
                  <c:v>6.21007</c:v>
                </c:pt>
                <c:pt idx="575">
                  <c:v>6.21333</c:v>
                </c:pt>
                <c:pt idx="576">
                  <c:v>6.21631</c:v>
                </c:pt>
                <c:pt idx="577">
                  <c:v>6.2194000000000003</c:v>
                </c:pt>
                <c:pt idx="578">
                  <c:v>6.2233700000000001</c:v>
                </c:pt>
                <c:pt idx="579">
                  <c:v>6.2269399999999999</c:v>
                </c:pt>
                <c:pt idx="580">
                  <c:v>6.2303300000000004</c:v>
                </c:pt>
                <c:pt idx="581">
                  <c:v>6.2349199999999998</c:v>
                </c:pt>
                <c:pt idx="582">
                  <c:v>6.2389400000000004</c:v>
                </c:pt>
                <c:pt idx="583">
                  <c:v>6.2433199999999998</c:v>
                </c:pt>
                <c:pt idx="584">
                  <c:v>6.2471300000000003</c:v>
                </c:pt>
                <c:pt idx="585">
                  <c:v>6.2511099999999997</c:v>
                </c:pt>
                <c:pt idx="586">
                  <c:v>6.2555399999999999</c:v>
                </c:pt>
                <c:pt idx="587">
                  <c:v>6.2592499999999998</c:v>
                </c:pt>
                <c:pt idx="588">
                  <c:v>6.2634400000000001</c:v>
                </c:pt>
                <c:pt idx="589">
                  <c:v>6.2674200000000004</c:v>
                </c:pt>
                <c:pt idx="590">
                  <c:v>6.2711800000000002</c:v>
                </c:pt>
                <c:pt idx="591">
                  <c:v>6.2745600000000001</c:v>
                </c:pt>
                <c:pt idx="592">
                  <c:v>6.2783199999999999</c:v>
                </c:pt>
                <c:pt idx="593">
                  <c:v>6.2824499999999999</c:v>
                </c:pt>
                <c:pt idx="594">
                  <c:v>6.2855699999999999</c:v>
                </c:pt>
                <c:pt idx="595">
                  <c:v>6.2892999999999999</c:v>
                </c:pt>
                <c:pt idx="596">
                  <c:v>6.2929000000000004</c:v>
                </c:pt>
                <c:pt idx="597">
                  <c:v>6.2967000000000004</c:v>
                </c:pt>
                <c:pt idx="598">
                  <c:v>6.3009700000000004</c:v>
                </c:pt>
                <c:pt idx="599">
                  <c:v>6.3044599999999997</c:v>
                </c:pt>
                <c:pt idx="600">
                  <c:v>6.3080400000000001</c:v>
                </c:pt>
                <c:pt idx="601">
                  <c:v>6.3114699999999999</c:v>
                </c:pt>
                <c:pt idx="602">
                  <c:v>6.3148999999999997</c:v>
                </c:pt>
                <c:pt idx="603">
                  <c:v>6.3183499999999997</c:v>
                </c:pt>
                <c:pt idx="604">
                  <c:v>6.3208900000000003</c:v>
                </c:pt>
                <c:pt idx="605">
                  <c:v>6.3243299999999998</c:v>
                </c:pt>
                <c:pt idx="606">
                  <c:v>6.3267300000000004</c:v>
                </c:pt>
                <c:pt idx="607">
                  <c:v>6.3298399999999999</c:v>
                </c:pt>
                <c:pt idx="608">
                  <c:v>6.3323200000000002</c:v>
                </c:pt>
                <c:pt idx="609">
                  <c:v>6.3340399999999999</c:v>
                </c:pt>
                <c:pt idx="610">
                  <c:v>6.3360500000000002</c:v>
                </c:pt>
                <c:pt idx="611">
                  <c:v>6.3376200000000003</c:v>
                </c:pt>
                <c:pt idx="612">
                  <c:v>6.3405399999999998</c:v>
                </c:pt>
                <c:pt idx="613">
                  <c:v>6.3421599999999998</c:v>
                </c:pt>
                <c:pt idx="614">
                  <c:v>6.34429</c:v>
                </c:pt>
                <c:pt idx="615">
                  <c:v>6.3465999999999996</c:v>
                </c:pt>
                <c:pt idx="616">
                  <c:v>6.3484800000000003</c:v>
                </c:pt>
                <c:pt idx="617">
                  <c:v>6.3517099999999997</c:v>
                </c:pt>
                <c:pt idx="618">
                  <c:v>6.3537800000000004</c:v>
                </c:pt>
                <c:pt idx="619">
                  <c:v>6.35663</c:v>
                </c:pt>
                <c:pt idx="620">
                  <c:v>6.3591199999999999</c:v>
                </c:pt>
                <c:pt idx="621">
                  <c:v>6.36198</c:v>
                </c:pt>
                <c:pt idx="622">
                  <c:v>6.3646799999999999</c:v>
                </c:pt>
                <c:pt idx="623">
                  <c:v>6.36632</c:v>
                </c:pt>
                <c:pt idx="624">
                  <c:v>6.3689</c:v>
                </c:pt>
                <c:pt idx="625">
                  <c:v>6.3710500000000003</c:v>
                </c:pt>
                <c:pt idx="626">
                  <c:v>6.37364</c:v>
                </c:pt>
                <c:pt idx="627">
                  <c:v>6.3759499999999996</c:v>
                </c:pt>
                <c:pt idx="628">
                  <c:v>6.3778600000000001</c:v>
                </c:pt>
                <c:pt idx="629">
                  <c:v>6.3804400000000001</c:v>
                </c:pt>
                <c:pt idx="630">
                  <c:v>6.3822599999999996</c:v>
                </c:pt>
                <c:pt idx="631">
                  <c:v>6.3845099999999997</c:v>
                </c:pt>
                <c:pt idx="632">
                  <c:v>6.3870500000000003</c:v>
                </c:pt>
                <c:pt idx="633">
                  <c:v>6.3890700000000002</c:v>
                </c:pt>
                <c:pt idx="634">
                  <c:v>6.3918100000000004</c:v>
                </c:pt>
                <c:pt idx="635">
                  <c:v>6.3939399999999997</c:v>
                </c:pt>
                <c:pt idx="636">
                  <c:v>6.3973199999999997</c:v>
                </c:pt>
                <c:pt idx="637">
                  <c:v>6.4008799999999999</c:v>
                </c:pt>
                <c:pt idx="638">
                  <c:v>6.4040299999999997</c:v>
                </c:pt>
                <c:pt idx="639">
                  <c:v>6.4083300000000003</c:v>
                </c:pt>
                <c:pt idx="640">
                  <c:v>6.4110500000000004</c:v>
                </c:pt>
                <c:pt idx="641">
                  <c:v>6.4143699999999999</c:v>
                </c:pt>
                <c:pt idx="642">
                  <c:v>6.4178499999999996</c:v>
                </c:pt>
                <c:pt idx="643">
                  <c:v>6.4215299999999997</c:v>
                </c:pt>
                <c:pt idx="644">
                  <c:v>6.4258300000000004</c:v>
                </c:pt>
                <c:pt idx="645">
                  <c:v>6.4287999999999998</c:v>
                </c:pt>
                <c:pt idx="646">
                  <c:v>6.4329400000000003</c:v>
                </c:pt>
                <c:pt idx="647">
                  <c:v>6.4362199999999996</c:v>
                </c:pt>
                <c:pt idx="648">
                  <c:v>6.4396500000000003</c:v>
                </c:pt>
                <c:pt idx="649">
                  <c:v>6.4435200000000004</c:v>
                </c:pt>
                <c:pt idx="650">
                  <c:v>6.4461300000000001</c:v>
                </c:pt>
                <c:pt idx="651">
                  <c:v>6.4501099999999996</c:v>
                </c:pt>
                <c:pt idx="652">
                  <c:v>6.4528600000000003</c:v>
                </c:pt>
                <c:pt idx="653">
                  <c:v>6.4560500000000003</c:v>
                </c:pt>
                <c:pt idx="654">
                  <c:v>6.45932</c:v>
                </c:pt>
                <c:pt idx="655">
                  <c:v>6.4632300000000003</c:v>
                </c:pt>
                <c:pt idx="656">
                  <c:v>6.4667000000000003</c:v>
                </c:pt>
                <c:pt idx="657">
                  <c:v>6.4712500000000004</c:v>
                </c:pt>
                <c:pt idx="658">
                  <c:v>6.4758100000000001</c:v>
                </c:pt>
                <c:pt idx="659">
                  <c:v>6.47973</c:v>
                </c:pt>
                <c:pt idx="660">
                  <c:v>6.4838699999999996</c:v>
                </c:pt>
                <c:pt idx="661">
                  <c:v>6.4880800000000001</c:v>
                </c:pt>
                <c:pt idx="662">
                  <c:v>6.4916400000000003</c:v>
                </c:pt>
                <c:pt idx="663">
                  <c:v>6.4962600000000004</c:v>
                </c:pt>
                <c:pt idx="664">
                  <c:v>6.4997600000000002</c:v>
                </c:pt>
                <c:pt idx="665">
                  <c:v>6.50345</c:v>
                </c:pt>
                <c:pt idx="666">
                  <c:v>6.5070800000000002</c:v>
                </c:pt>
                <c:pt idx="667">
                  <c:v>6.5102500000000001</c:v>
                </c:pt>
                <c:pt idx="668">
                  <c:v>6.5143599999999999</c:v>
                </c:pt>
                <c:pt idx="669">
                  <c:v>6.5176100000000003</c:v>
                </c:pt>
                <c:pt idx="670">
                  <c:v>6.5215199999999998</c:v>
                </c:pt>
                <c:pt idx="671">
                  <c:v>6.5246199999999996</c:v>
                </c:pt>
                <c:pt idx="672">
                  <c:v>6.5283699999999998</c:v>
                </c:pt>
                <c:pt idx="673">
                  <c:v>6.5312000000000001</c:v>
                </c:pt>
                <c:pt idx="674">
                  <c:v>6.5344699999999998</c:v>
                </c:pt>
                <c:pt idx="675">
                  <c:v>6.5381999999999998</c:v>
                </c:pt>
                <c:pt idx="676">
                  <c:v>6.5414099999999999</c:v>
                </c:pt>
                <c:pt idx="677">
                  <c:v>6.5455399999999999</c:v>
                </c:pt>
                <c:pt idx="678">
                  <c:v>6.5490899999999996</c:v>
                </c:pt>
                <c:pt idx="679">
                  <c:v>6.5529400000000004</c:v>
                </c:pt>
                <c:pt idx="680">
                  <c:v>6.5570599999999999</c:v>
                </c:pt>
                <c:pt idx="681">
                  <c:v>6.5602900000000002</c:v>
                </c:pt>
                <c:pt idx="682">
                  <c:v>6.5647000000000002</c:v>
                </c:pt>
                <c:pt idx="683">
                  <c:v>6.5678099999999997</c:v>
                </c:pt>
                <c:pt idx="684">
                  <c:v>6.5710100000000002</c:v>
                </c:pt>
                <c:pt idx="685">
                  <c:v>6.5748699999999998</c:v>
                </c:pt>
                <c:pt idx="686">
                  <c:v>6.5781200000000002</c:v>
                </c:pt>
                <c:pt idx="687">
                  <c:v>6.5819400000000003</c:v>
                </c:pt>
                <c:pt idx="688">
                  <c:v>6.5844300000000002</c:v>
                </c:pt>
                <c:pt idx="689">
                  <c:v>6.5874899999999998</c:v>
                </c:pt>
                <c:pt idx="690">
                  <c:v>6.5898599999999998</c:v>
                </c:pt>
                <c:pt idx="691">
                  <c:v>6.5926299999999998</c:v>
                </c:pt>
                <c:pt idx="692">
                  <c:v>6.5955199999999996</c:v>
                </c:pt>
                <c:pt idx="693">
                  <c:v>6.5980299999999996</c:v>
                </c:pt>
                <c:pt idx="694">
                  <c:v>6.6015600000000001</c:v>
                </c:pt>
                <c:pt idx="695">
                  <c:v>6.6038899999999998</c:v>
                </c:pt>
                <c:pt idx="696">
                  <c:v>6.6068100000000003</c:v>
                </c:pt>
                <c:pt idx="697">
                  <c:v>6.6093799999999998</c:v>
                </c:pt>
                <c:pt idx="698">
                  <c:v>6.6131599999999997</c:v>
                </c:pt>
                <c:pt idx="699">
                  <c:v>6.6163800000000004</c:v>
                </c:pt>
                <c:pt idx="700">
                  <c:v>6.6190300000000004</c:v>
                </c:pt>
                <c:pt idx="701">
                  <c:v>6.6219700000000001</c:v>
                </c:pt>
                <c:pt idx="702">
                  <c:v>6.6244899999999998</c:v>
                </c:pt>
                <c:pt idx="703">
                  <c:v>6.62751</c:v>
                </c:pt>
                <c:pt idx="704">
                  <c:v>6.6307099999999997</c:v>
                </c:pt>
                <c:pt idx="705">
                  <c:v>6.6324100000000001</c:v>
                </c:pt>
                <c:pt idx="706">
                  <c:v>6.6354699999999998</c:v>
                </c:pt>
                <c:pt idx="707">
                  <c:v>6.6381399999999999</c:v>
                </c:pt>
                <c:pt idx="708">
                  <c:v>6.6408399999999999</c:v>
                </c:pt>
                <c:pt idx="709">
                  <c:v>6.6438800000000002</c:v>
                </c:pt>
                <c:pt idx="710">
                  <c:v>6.6467499999999999</c:v>
                </c:pt>
                <c:pt idx="711">
                  <c:v>6.6500399999999997</c:v>
                </c:pt>
                <c:pt idx="712">
                  <c:v>6.6524799999999997</c:v>
                </c:pt>
                <c:pt idx="713">
                  <c:v>6.65604</c:v>
                </c:pt>
                <c:pt idx="714">
                  <c:v>6.6588500000000002</c:v>
                </c:pt>
                <c:pt idx="715">
                  <c:v>6.66167</c:v>
                </c:pt>
                <c:pt idx="716">
                  <c:v>6.6651400000000001</c:v>
                </c:pt>
                <c:pt idx="717">
                  <c:v>6.6681900000000001</c:v>
                </c:pt>
                <c:pt idx="718">
                  <c:v>6.67204</c:v>
                </c:pt>
                <c:pt idx="719">
                  <c:v>6.67523</c:v>
                </c:pt>
                <c:pt idx="720">
                  <c:v>6.6789199999999997</c:v>
                </c:pt>
                <c:pt idx="721">
                  <c:v>6.6825200000000002</c:v>
                </c:pt>
                <c:pt idx="722">
                  <c:v>6.6854800000000001</c:v>
                </c:pt>
                <c:pt idx="723">
                  <c:v>6.6892500000000004</c:v>
                </c:pt>
                <c:pt idx="724">
                  <c:v>6.6923000000000004</c:v>
                </c:pt>
                <c:pt idx="725">
                  <c:v>6.6950700000000003</c:v>
                </c:pt>
                <c:pt idx="726">
                  <c:v>6.6986400000000001</c:v>
                </c:pt>
                <c:pt idx="727">
                  <c:v>6.7008999999999999</c:v>
                </c:pt>
                <c:pt idx="728">
                  <c:v>6.7038399999999996</c:v>
                </c:pt>
                <c:pt idx="729">
                  <c:v>6.7060300000000002</c:v>
                </c:pt>
                <c:pt idx="730">
                  <c:v>6.7088999999999999</c:v>
                </c:pt>
                <c:pt idx="731">
                  <c:v>6.7105199999999998</c:v>
                </c:pt>
                <c:pt idx="732">
                  <c:v>6.7131699999999999</c:v>
                </c:pt>
                <c:pt idx="733">
                  <c:v>6.7159000000000004</c:v>
                </c:pt>
                <c:pt idx="734">
                  <c:v>6.7173100000000003</c:v>
                </c:pt>
                <c:pt idx="735">
                  <c:v>6.7197899999999997</c:v>
                </c:pt>
                <c:pt idx="736">
                  <c:v>6.7214499999999999</c:v>
                </c:pt>
                <c:pt idx="737">
                  <c:v>6.7244099999999998</c:v>
                </c:pt>
                <c:pt idx="738">
                  <c:v>6.7272299999999996</c:v>
                </c:pt>
                <c:pt idx="739">
                  <c:v>6.7292500000000004</c:v>
                </c:pt>
                <c:pt idx="740">
                  <c:v>6.7319800000000001</c:v>
                </c:pt>
                <c:pt idx="741">
                  <c:v>6.7347099999999998</c:v>
                </c:pt>
                <c:pt idx="742">
                  <c:v>6.7374700000000001</c:v>
                </c:pt>
                <c:pt idx="743">
                  <c:v>6.7396399999999996</c:v>
                </c:pt>
                <c:pt idx="744">
                  <c:v>6.7421199999999999</c:v>
                </c:pt>
                <c:pt idx="745">
                  <c:v>6.7438399999999996</c:v>
                </c:pt>
                <c:pt idx="746">
                  <c:v>6.7463300000000004</c:v>
                </c:pt>
                <c:pt idx="747">
                  <c:v>6.7480799999999999</c:v>
                </c:pt>
                <c:pt idx="748">
                  <c:v>6.7498899999999997</c:v>
                </c:pt>
                <c:pt idx="749">
                  <c:v>6.7517899999999997</c:v>
                </c:pt>
                <c:pt idx="750">
                  <c:v>6.75291</c:v>
                </c:pt>
                <c:pt idx="751">
                  <c:v>6.7540699999999996</c:v>
                </c:pt>
                <c:pt idx="752">
                  <c:v>6.7556200000000004</c:v>
                </c:pt>
                <c:pt idx="753">
                  <c:v>6.7563700000000004</c:v>
                </c:pt>
                <c:pt idx="754">
                  <c:v>6.7589300000000003</c:v>
                </c:pt>
                <c:pt idx="755">
                  <c:v>6.7599</c:v>
                </c:pt>
                <c:pt idx="756">
                  <c:v>6.7617599999999998</c:v>
                </c:pt>
                <c:pt idx="757">
                  <c:v>6.7648900000000003</c:v>
                </c:pt>
                <c:pt idx="758">
                  <c:v>6.7671599999999996</c:v>
                </c:pt>
                <c:pt idx="759">
                  <c:v>6.7704700000000004</c:v>
                </c:pt>
                <c:pt idx="760">
                  <c:v>6.7728999999999999</c:v>
                </c:pt>
                <c:pt idx="761">
                  <c:v>6.7763499999999999</c:v>
                </c:pt>
                <c:pt idx="762">
                  <c:v>6.7798800000000004</c:v>
                </c:pt>
                <c:pt idx="763">
                  <c:v>6.7826500000000003</c:v>
                </c:pt>
                <c:pt idx="764">
                  <c:v>6.7860300000000002</c:v>
                </c:pt>
                <c:pt idx="765">
                  <c:v>6.78925</c:v>
                </c:pt>
                <c:pt idx="766">
                  <c:v>6.79284</c:v>
                </c:pt>
                <c:pt idx="767">
                  <c:v>6.7953400000000004</c:v>
                </c:pt>
                <c:pt idx="768">
                  <c:v>6.7991400000000004</c:v>
                </c:pt>
                <c:pt idx="769">
                  <c:v>6.8021700000000003</c:v>
                </c:pt>
                <c:pt idx="770">
                  <c:v>6.8053400000000002</c:v>
                </c:pt>
                <c:pt idx="771">
                  <c:v>6.8089000000000004</c:v>
                </c:pt>
                <c:pt idx="772">
                  <c:v>6.8114800000000004</c:v>
                </c:pt>
                <c:pt idx="773">
                  <c:v>6.8150899999999996</c:v>
                </c:pt>
                <c:pt idx="774">
                  <c:v>6.8180899999999998</c:v>
                </c:pt>
                <c:pt idx="775">
                  <c:v>6.8207800000000001</c:v>
                </c:pt>
                <c:pt idx="776">
                  <c:v>6.8245300000000002</c:v>
                </c:pt>
                <c:pt idx="777">
                  <c:v>6.82775</c:v>
                </c:pt>
                <c:pt idx="778">
                  <c:v>6.83195</c:v>
                </c:pt>
                <c:pt idx="779">
                  <c:v>6.8349299999999999</c:v>
                </c:pt>
                <c:pt idx="780">
                  <c:v>6.8386699999999996</c:v>
                </c:pt>
                <c:pt idx="781">
                  <c:v>6.8425599999999998</c:v>
                </c:pt>
                <c:pt idx="782">
                  <c:v>6.8456599999999996</c:v>
                </c:pt>
                <c:pt idx="783">
                  <c:v>6.8493000000000004</c:v>
                </c:pt>
                <c:pt idx="784">
                  <c:v>6.8524200000000004</c:v>
                </c:pt>
                <c:pt idx="785">
                  <c:v>6.8559099999999997</c:v>
                </c:pt>
                <c:pt idx="786">
                  <c:v>6.8596300000000001</c:v>
                </c:pt>
                <c:pt idx="787">
                  <c:v>6.8635299999999999</c:v>
                </c:pt>
                <c:pt idx="788">
                  <c:v>6.8665799999999999</c:v>
                </c:pt>
                <c:pt idx="789">
                  <c:v>6.8695399999999998</c:v>
                </c:pt>
                <c:pt idx="790">
                  <c:v>6.8730900000000004</c:v>
                </c:pt>
                <c:pt idx="791">
                  <c:v>6.8754900000000001</c:v>
                </c:pt>
                <c:pt idx="792">
                  <c:v>6.8781499999999998</c:v>
                </c:pt>
                <c:pt idx="793">
                  <c:v>6.8812300000000004</c:v>
                </c:pt>
                <c:pt idx="794">
                  <c:v>6.8838699999999999</c:v>
                </c:pt>
                <c:pt idx="795">
                  <c:v>6.8860400000000004</c:v>
                </c:pt>
                <c:pt idx="796">
                  <c:v>6.8890200000000004</c:v>
                </c:pt>
                <c:pt idx="797">
                  <c:v>6.8925099999999997</c:v>
                </c:pt>
                <c:pt idx="798">
                  <c:v>6.89574</c:v>
                </c:pt>
                <c:pt idx="799">
                  <c:v>6.8990600000000004</c:v>
                </c:pt>
                <c:pt idx="800">
                  <c:v>6.9014300000000004</c:v>
                </c:pt>
                <c:pt idx="801">
                  <c:v>6.9044600000000003</c:v>
                </c:pt>
                <c:pt idx="802">
                  <c:v>6.9077700000000002</c:v>
                </c:pt>
                <c:pt idx="803">
                  <c:v>6.9105499999999997</c:v>
                </c:pt>
                <c:pt idx="804">
                  <c:v>6.9137500000000003</c:v>
                </c:pt>
                <c:pt idx="805">
                  <c:v>6.91676</c:v>
                </c:pt>
                <c:pt idx="806">
                  <c:v>6.9196900000000001</c:v>
                </c:pt>
                <c:pt idx="807">
                  <c:v>6.9226299999999998</c:v>
                </c:pt>
                <c:pt idx="808">
                  <c:v>6.9253</c:v>
                </c:pt>
                <c:pt idx="809">
                  <c:v>6.9279500000000001</c:v>
                </c:pt>
                <c:pt idx="810">
                  <c:v>6.9304300000000003</c:v>
                </c:pt>
                <c:pt idx="811">
                  <c:v>6.93309</c:v>
                </c:pt>
                <c:pt idx="812">
                  <c:v>6.9353699999999998</c:v>
                </c:pt>
                <c:pt idx="813">
                  <c:v>6.9376499999999997</c:v>
                </c:pt>
                <c:pt idx="814">
                  <c:v>6.94008</c:v>
                </c:pt>
                <c:pt idx="815">
                  <c:v>6.9417099999999996</c:v>
                </c:pt>
                <c:pt idx="816">
                  <c:v>6.9446099999999999</c:v>
                </c:pt>
                <c:pt idx="817">
                  <c:v>6.9468300000000003</c:v>
                </c:pt>
                <c:pt idx="818">
                  <c:v>6.9498600000000001</c:v>
                </c:pt>
                <c:pt idx="819">
                  <c:v>6.9519200000000003</c:v>
                </c:pt>
                <c:pt idx="820">
                  <c:v>6.9538000000000002</c:v>
                </c:pt>
                <c:pt idx="821">
                  <c:v>6.95695</c:v>
                </c:pt>
                <c:pt idx="822">
                  <c:v>6.9590699999999996</c:v>
                </c:pt>
                <c:pt idx="823">
                  <c:v>6.9614399999999996</c:v>
                </c:pt>
                <c:pt idx="824">
                  <c:v>6.96408</c:v>
                </c:pt>
                <c:pt idx="825">
                  <c:v>6.9665600000000003</c:v>
                </c:pt>
                <c:pt idx="826">
                  <c:v>6.9689500000000004</c:v>
                </c:pt>
                <c:pt idx="827">
                  <c:v>6.9707299999999996</c:v>
                </c:pt>
                <c:pt idx="828">
                  <c:v>6.9733400000000003</c:v>
                </c:pt>
                <c:pt idx="829">
                  <c:v>6.976</c:v>
                </c:pt>
                <c:pt idx="830">
                  <c:v>6.9786900000000003</c:v>
                </c:pt>
                <c:pt idx="831">
                  <c:v>6.9806699999999999</c:v>
                </c:pt>
                <c:pt idx="832">
                  <c:v>6.9837600000000002</c:v>
                </c:pt>
                <c:pt idx="833">
                  <c:v>6.9856800000000003</c:v>
                </c:pt>
                <c:pt idx="834">
                  <c:v>6.9883499999999996</c:v>
                </c:pt>
                <c:pt idx="835">
                  <c:v>6.9905099999999996</c:v>
                </c:pt>
                <c:pt idx="836">
                  <c:v>6.99282</c:v>
                </c:pt>
                <c:pt idx="837">
                  <c:v>6.9962</c:v>
                </c:pt>
                <c:pt idx="838">
                  <c:v>6.9988400000000004</c:v>
                </c:pt>
                <c:pt idx="839">
                  <c:v>7.0015900000000002</c:v>
                </c:pt>
                <c:pt idx="840">
                  <c:v>7.0037500000000001</c:v>
                </c:pt>
                <c:pt idx="841">
                  <c:v>7.0069299999999997</c:v>
                </c:pt>
                <c:pt idx="842">
                  <c:v>7.0106400000000004</c:v>
                </c:pt>
                <c:pt idx="843">
                  <c:v>7.01295</c:v>
                </c:pt>
                <c:pt idx="844">
                  <c:v>7.0155599999999998</c:v>
                </c:pt>
                <c:pt idx="845">
                  <c:v>7.0183299999999997</c:v>
                </c:pt>
                <c:pt idx="846">
                  <c:v>7.02095</c:v>
                </c:pt>
                <c:pt idx="847">
                  <c:v>7.0238699999999996</c:v>
                </c:pt>
                <c:pt idx="848">
                  <c:v>7.0253500000000004</c:v>
                </c:pt>
                <c:pt idx="849">
                  <c:v>7.0278</c:v>
                </c:pt>
                <c:pt idx="850">
                  <c:v>7.0293299999999999</c:v>
                </c:pt>
                <c:pt idx="851">
                  <c:v>7.03165</c:v>
                </c:pt>
                <c:pt idx="852">
                  <c:v>7.0327799999999998</c:v>
                </c:pt>
                <c:pt idx="853">
                  <c:v>7.0341399999999998</c:v>
                </c:pt>
                <c:pt idx="854">
                  <c:v>7.0354000000000001</c:v>
                </c:pt>
                <c:pt idx="855">
                  <c:v>7.0365700000000002</c:v>
                </c:pt>
                <c:pt idx="856">
                  <c:v>7.0381299999999998</c:v>
                </c:pt>
                <c:pt idx="857">
                  <c:v>7.0400999999999998</c:v>
                </c:pt>
                <c:pt idx="858">
                  <c:v>7.0422399999999996</c:v>
                </c:pt>
                <c:pt idx="859">
                  <c:v>7.0437500000000002</c:v>
                </c:pt>
                <c:pt idx="860">
                  <c:v>7.04528</c:v>
                </c:pt>
                <c:pt idx="861">
                  <c:v>7.0463699999999996</c:v>
                </c:pt>
                <c:pt idx="862">
                  <c:v>7.0480799999999997</c:v>
                </c:pt>
                <c:pt idx="863">
                  <c:v>7.0494300000000001</c:v>
                </c:pt>
                <c:pt idx="864">
                  <c:v>7.0503600000000004</c:v>
                </c:pt>
                <c:pt idx="865">
                  <c:v>7.0510200000000003</c:v>
                </c:pt>
                <c:pt idx="866">
                  <c:v>7.0519299999999996</c:v>
                </c:pt>
                <c:pt idx="867">
                  <c:v>7.0527699999999998</c:v>
                </c:pt>
                <c:pt idx="868">
                  <c:v>7.0535500000000004</c:v>
                </c:pt>
                <c:pt idx="869">
                  <c:v>7.0533599999999996</c:v>
                </c:pt>
                <c:pt idx="870">
                  <c:v>7.0529299999999999</c:v>
                </c:pt>
                <c:pt idx="871">
                  <c:v>7.05335</c:v>
                </c:pt>
                <c:pt idx="872">
                  <c:v>7.0529799999999998</c:v>
                </c:pt>
                <c:pt idx="873">
                  <c:v>7.0529000000000002</c:v>
                </c:pt>
                <c:pt idx="874">
                  <c:v>7.05199</c:v>
                </c:pt>
                <c:pt idx="875">
                  <c:v>7.0512600000000001</c:v>
                </c:pt>
                <c:pt idx="876">
                  <c:v>7.0516100000000002</c:v>
                </c:pt>
                <c:pt idx="877">
                  <c:v>7.0512800000000002</c:v>
                </c:pt>
                <c:pt idx="878">
                  <c:v>7.0512600000000001</c:v>
                </c:pt>
                <c:pt idx="879">
                  <c:v>7.0511600000000003</c:v>
                </c:pt>
                <c:pt idx="880">
                  <c:v>7.0515600000000003</c:v>
                </c:pt>
                <c:pt idx="881">
                  <c:v>7.0513399999999997</c:v>
                </c:pt>
                <c:pt idx="882">
                  <c:v>7.0510000000000002</c:v>
                </c:pt>
                <c:pt idx="883">
                  <c:v>7.0511699999999999</c:v>
                </c:pt>
                <c:pt idx="884">
                  <c:v>7.0513399999999997</c:v>
                </c:pt>
                <c:pt idx="885">
                  <c:v>7.0517799999999999</c:v>
                </c:pt>
                <c:pt idx="886">
                  <c:v>7.05159</c:v>
                </c:pt>
                <c:pt idx="887">
                  <c:v>7.0517399999999997</c:v>
                </c:pt>
                <c:pt idx="888">
                  <c:v>7.0520899999999997</c:v>
                </c:pt>
                <c:pt idx="889">
                  <c:v>7.0513899999999996</c:v>
                </c:pt>
                <c:pt idx="890">
                  <c:v>7.0510099999999998</c:v>
                </c:pt>
                <c:pt idx="891">
                  <c:v>7.0508600000000001</c:v>
                </c:pt>
                <c:pt idx="892">
                  <c:v>7.0503</c:v>
                </c:pt>
                <c:pt idx="893">
                  <c:v>7.0507099999999996</c:v>
                </c:pt>
                <c:pt idx="894">
                  <c:v>7.0500600000000002</c:v>
                </c:pt>
                <c:pt idx="895">
                  <c:v>7.0499700000000001</c:v>
                </c:pt>
                <c:pt idx="896">
                  <c:v>7.0507799999999996</c:v>
                </c:pt>
                <c:pt idx="897">
                  <c:v>7.0513599999999999</c:v>
                </c:pt>
                <c:pt idx="898">
                  <c:v>7.0523499999999997</c:v>
                </c:pt>
                <c:pt idx="899">
                  <c:v>7.0524100000000001</c:v>
                </c:pt>
                <c:pt idx="900">
                  <c:v>7.0532199999999996</c:v>
                </c:pt>
                <c:pt idx="901">
                  <c:v>7.0535100000000002</c:v>
                </c:pt>
                <c:pt idx="902">
                  <c:v>7.0538999999999996</c:v>
                </c:pt>
                <c:pt idx="903">
                  <c:v>7.0551700000000004</c:v>
                </c:pt>
                <c:pt idx="904">
                  <c:v>7.0548999999999999</c:v>
                </c:pt>
                <c:pt idx="905">
                  <c:v>7.0564400000000003</c:v>
                </c:pt>
                <c:pt idx="906">
                  <c:v>7.05687</c:v>
                </c:pt>
                <c:pt idx="907">
                  <c:v>7.0575999999999999</c:v>
                </c:pt>
                <c:pt idx="908">
                  <c:v>7.0583799999999997</c:v>
                </c:pt>
                <c:pt idx="909">
                  <c:v>7.0583099999999996</c:v>
                </c:pt>
                <c:pt idx="910">
                  <c:v>7.0593500000000002</c:v>
                </c:pt>
                <c:pt idx="911">
                  <c:v>7.05945</c:v>
                </c:pt>
                <c:pt idx="912">
                  <c:v>7.0599299999999996</c:v>
                </c:pt>
                <c:pt idx="913">
                  <c:v>7.0593899999999996</c:v>
                </c:pt>
                <c:pt idx="914">
                  <c:v>7.0602900000000002</c:v>
                </c:pt>
                <c:pt idx="915">
                  <c:v>7.0606200000000001</c:v>
                </c:pt>
                <c:pt idx="916">
                  <c:v>7.0609299999999999</c:v>
                </c:pt>
                <c:pt idx="917">
                  <c:v>7.0623500000000003</c:v>
                </c:pt>
                <c:pt idx="918">
                  <c:v>7.06318</c:v>
                </c:pt>
                <c:pt idx="919">
                  <c:v>7.0646399999999998</c:v>
                </c:pt>
                <c:pt idx="920">
                  <c:v>7.0662900000000004</c:v>
                </c:pt>
                <c:pt idx="921">
                  <c:v>7.0676399999999999</c:v>
                </c:pt>
                <c:pt idx="922">
                  <c:v>7.0693999999999999</c:v>
                </c:pt>
                <c:pt idx="923">
                  <c:v>7.0709099999999996</c:v>
                </c:pt>
                <c:pt idx="924">
                  <c:v>7.0730000000000004</c:v>
                </c:pt>
                <c:pt idx="925">
                  <c:v>7.0752899999999999</c:v>
                </c:pt>
                <c:pt idx="926">
                  <c:v>7.0771800000000002</c:v>
                </c:pt>
                <c:pt idx="927">
                  <c:v>7.0796299999999999</c:v>
                </c:pt>
                <c:pt idx="928">
                  <c:v>7.0808600000000004</c:v>
                </c:pt>
                <c:pt idx="929">
                  <c:v>7.0827999999999998</c:v>
                </c:pt>
                <c:pt idx="930">
                  <c:v>7.0849700000000002</c:v>
                </c:pt>
                <c:pt idx="931">
                  <c:v>7.0873100000000004</c:v>
                </c:pt>
                <c:pt idx="932">
                  <c:v>7.0897800000000002</c:v>
                </c:pt>
                <c:pt idx="933">
                  <c:v>7.0919699999999999</c:v>
                </c:pt>
                <c:pt idx="934">
                  <c:v>7.0945600000000004</c:v>
                </c:pt>
                <c:pt idx="935">
                  <c:v>7.0970500000000003</c:v>
                </c:pt>
                <c:pt idx="936">
                  <c:v>7.1002099999999997</c:v>
                </c:pt>
                <c:pt idx="937">
                  <c:v>7.10351</c:v>
                </c:pt>
                <c:pt idx="938">
                  <c:v>7.1060600000000003</c:v>
                </c:pt>
                <c:pt idx="939">
                  <c:v>7.10907</c:v>
                </c:pt>
                <c:pt idx="940">
                  <c:v>7.1113</c:v>
                </c:pt>
                <c:pt idx="941">
                  <c:v>7.1139700000000001</c:v>
                </c:pt>
                <c:pt idx="942">
                  <c:v>7.1167600000000002</c:v>
                </c:pt>
                <c:pt idx="943">
                  <c:v>7.1194899999999999</c:v>
                </c:pt>
                <c:pt idx="944">
                  <c:v>7.1229399999999998</c:v>
                </c:pt>
                <c:pt idx="945">
                  <c:v>7.1257299999999999</c:v>
                </c:pt>
                <c:pt idx="946">
                  <c:v>7.1292600000000004</c:v>
                </c:pt>
                <c:pt idx="947">
                  <c:v>7.1328500000000004</c:v>
                </c:pt>
                <c:pt idx="948">
                  <c:v>7.1362500000000004</c:v>
                </c:pt>
                <c:pt idx="949">
                  <c:v>7.1399800000000004</c:v>
                </c:pt>
                <c:pt idx="950">
                  <c:v>7.1433799999999996</c:v>
                </c:pt>
                <c:pt idx="951">
                  <c:v>7.1476699999999997</c:v>
                </c:pt>
                <c:pt idx="952">
                  <c:v>7.1510600000000002</c:v>
                </c:pt>
                <c:pt idx="953">
                  <c:v>7.1552300000000004</c:v>
                </c:pt>
                <c:pt idx="954">
                  <c:v>7.1593600000000004</c:v>
                </c:pt>
                <c:pt idx="955">
                  <c:v>7.1635099999999996</c:v>
                </c:pt>
                <c:pt idx="956">
                  <c:v>7.1676700000000002</c:v>
                </c:pt>
                <c:pt idx="957">
                  <c:v>7.1732199999999997</c:v>
                </c:pt>
                <c:pt idx="958">
                  <c:v>7.1779900000000003</c:v>
                </c:pt>
                <c:pt idx="959">
                  <c:v>7.18248</c:v>
                </c:pt>
                <c:pt idx="960">
                  <c:v>7.1878000000000002</c:v>
                </c:pt>
                <c:pt idx="961">
                  <c:v>7.1925100000000004</c:v>
                </c:pt>
                <c:pt idx="962">
                  <c:v>7.1976199999999997</c:v>
                </c:pt>
                <c:pt idx="963">
                  <c:v>7.2025699999999997</c:v>
                </c:pt>
                <c:pt idx="964">
                  <c:v>7.2073799999999997</c:v>
                </c:pt>
                <c:pt idx="965">
                  <c:v>7.2124499999999996</c:v>
                </c:pt>
                <c:pt idx="966">
                  <c:v>7.2176600000000004</c:v>
                </c:pt>
                <c:pt idx="967">
                  <c:v>7.2226900000000001</c:v>
                </c:pt>
                <c:pt idx="968">
                  <c:v>7.2271000000000001</c:v>
                </c:pt>
                <c:pt idx="969">
                  <c:v>7.2310400000000001</c:v>
                </c:pt>
                <c:pt idx="970">
                  <c:v>7.2368100000000002</c:v>
                </c:pt>
                <c:pt idx="971">
                  <c:v>7.2414699999999996</c:v>
                </c:pt>
                <c:pt idx="972">
                  <c:v>7.2466299999999997</c:v>
                </c:pt>
                <c:pt idx="973">
                  <c:v>7.25136</c:v>
                </c:pt>
                <c:pt idx="974">
                  <c:v>7.2563800000000001</c:v>
                </c:pt>
                <c:pt idx="975">
                  <c:v>7.2613099999999999</c:v>
                </c:pt>
                <c:pt idx="976">
                  <c:v>7.2663099999999998</c:v>
                </c:pt>
                <c:pt idx="977">
                  <c:v>7.2715500000000004</c:v>
                </c:pt>
                <c:pt idx="978">
                  <c:v>7.2767400000000002</c:v>
                </c:pt>
                <c:pt idx="979">
                  <c:v>7.2818100000000001</c:v>
                </c:pt>
                <c:pt idx="980">
                  <c:v>7.2877400000000003</c:v>
                </c:pt>
                <c:pt idx="981">
                  <c:v>7.2919299999999998</c:v>
                </c:pt>
                <c:pt idx="982">
                  <c:v>7.2975199999999996</c:v>
                </c:pt>
                <c:pt idx="983">
                  <c:v>7.30206</c:v>
                </c:pt>
                <c:pt idx="984">
                  <c:v>7.3078200000000004</c:v>
                </c:pt>
                <c:pt idx="985">
                  <c:v>7.3128599999999997</c:v>
                </c:pt>
                <c:pt idx="986">
                  <c:v>7.31717</c:v>
                </c:pt>
                <c:pt idx="987">
                  <c:v>7.3226500000000003</c:v>
                </c:pt>
                <c:pt idx="988">
                  <c:v>7.3273099999999998</c:v>
                </c:pt>
                <c:pt idx="989">
                  <c:v>7.3323799999999997</c:v>
                </c:pt>
                <c:pt idx="990">
                  <c:v>7.33711</c:v>
                </c:pt>
                <c:pt idx="991">
                  <c:v>7.3412800000000002</c:v>
                </c:pt>
                <c:pt idx="992">
                  <c:v>7.3463700000000003</c:v>
                </c:pt>
                <c:pt idx="993">
                  <c:v>7.3503499999999997</c:v>
                </c:pt>
                <c:pt idx="994">
                  <c:v>7.3552799999999996</c:v>
                </c:pt>
                <c:pt idx="995">
                  <c:v>7.3593000000000002</c:v>
                </c:pt>
                <c:pt idx="996">
                  <c:v>7.3643900000000002</c:v>
                </c:pt>
                <c:pt idx="997">
                  <c:v>7.3689600000000004</c:v>
                </c:pt>
                <c:pt idx="998">
                  <c:v>7.3737199999999996</c:v>
                </c:pt>
                <c:pt idx="999">
                  <c:v>7.3784599999999996</c:v>
                </c:pt>
                <c:pt idx="1000">
                  <c:v>7.38246</c:v>
                </c:pt>
                <c:pt idx="1001">
                  <c:v>7.3870800000000001</c:v>
                </c:pt>
                <c:pt idx="1002">
                  <c:v>7.39201</c:v>
                </c:pt>
                <c:pt idx="1003">
                  <c:v>7.3967299999999998</c:v>
                </c:pt>
                <c:pt idx="1004">
                  <c:v>7.4012900000000004</c:v>
                </c:pt>
                <c:pt idx="1005">
                  <c:v>7.4055400000000002</c:v>
                </c:pt>
                <c:pt idx="1006">
                  <c:v>7.4106199999999998</c:v>
                </c:pt>
                <c:pt idx="1007">
                  <c:v>7.4147400000000001</c:v>
                </c:pt>
                <c:pt idx="1008">
                  <c:v>7.4188099999999997</c:v>
                </c:pt>
                <c:pt idx="1009">
                  <c:v>7.4225300000000001</c:v>
                </c:pt>
                <c:pt idx="1010">
                  <c:v>7.4266199999999998</c:v>
                </c:pt>
                <c:pt idx="1011">
                  <c:v>7.4307100000000004</c:v>
                </c:pt>
                <c:pt idx="1012">
                  <c:v>7.4340799999999998</c:v>
                </c:pt>
                <c:pt idx="1013">
                  <c:v>7.4380600000000001</c:v>
                </c:pt>
                <c:pt idx="1014">
                  <c:v>7.44184</c:v>
                </c:pt>
                <c:pt idx="1015">
                  <c:v>7.4449500000000004</c:v>
                </c:pt>
                <c:pt idx="1016">
                  <c:v>7.4484199999999996</c:v>
                </c:pt>
                <c:pt idx="1017">
                  <c:v>7.4523099999999998</c:v>
                </c:pt>
                <c:pt idx="1018">
                  <c:v>7.4561700000000002</c:v>
                </c:pt>
                <c:pt idx="1019">
                  <c:v>7.4594500000000004</c:v>
                </c:pt>
                <c:pt idx="1020">
                  <c:v>7.46305</c:v>
                </c:pt>
                <c:pt idx="1021">
                  <c:v>7.4659599999999999</c:v>
                </c:pt>
                <c:pt idx="1022">
                  <c:v>7.4694200000000004</c:v>
                </c:pt>
                <c:pt idx="1023">
                  <c:v>7.4734800000000003</c:v>
                </c:pt>
                <c:pt idx="1024">
                  <c:v>7.4756299999999998</c:v>
                </c:pt>
                <c:pt idx="1025">
                  <c:v>7.4790700000000001</c:v>
                </c:pt>
                <c:pt idx="1026">
                  <c:v>7.4819399999999998</c:v>
                </c:pt>
                <c:pt idx="1027">
                  <c:v>7.4846700000000004</c:v>
                </c:pt>
                <c:pt idx="1028">
                  <c:v>7.4874799999999997</c:v>
                </c:pt>
                <c:pt idx="1029">
                  <c:v>7.4893400000000003</c:v>
                </c:pt>
                <c:pt idx="1030">
                  <c:v>7.4925899999999999</c:v>
                </c:pt>
                <c:pt idx="1031">
                  <c:v>7.4942599999999997</c:v>
                </c:pt>
                <c:pt idx="1032">
                  <c:v>7.4974499999999997</c:v>
                </c:pt>
                <c:pt idx="1033">
                  <c:v>7.4996700000000001</c:v>
                </c:pt>
                <c:pt idx="1034">
                  <c:v>7.5012400000000001</c:v>
                </c:pt>
                <c:pt idx="1035">
                  <c:v>7.5033799999999999</c:v>
                </c:pt>
                <c:pt idx="1036">
                  <c:v>7.5049999999999999</c:v>
                </c:pt>
                <c:pt idx="1037">
                  <c:v>7.5078199999999997</c:v>
                </c:pt>
                <c:pt idx="1038">
                  <c:v>7.5107400000000002</c:v>
                </c:pt>
                <c:pt idx="1039">
                  <c:v>7.5130400000000002</c:v>
                </c:pt>
                <c:pt idx="1040">
                  <c:v>7.516</c:v>
                </c:pt>
                <c:pt idx="1041">
                  <c:v>7.51823</c:v>
                </c:pt>
                <c:pt idx="1042">
                  <c:v>7.5212199999999996</c:v>
                </c:pt>
                <c:pt idx="1043">
                  <c:v>7.52393</c:v>
                </c:pt>
                <c:pt idx="1044">
                  <c:v>7.52705</c:v>
                </c:pt>
                <c:pt idx="1045">
                  <c:v>7.5295199999999998</c:v>
                </c:pt>
                <c:pt idx="1046">
                  <c:v>7.5323099999999998</c:v>
                </c:pt>
                <c:pt idx="1047">
                  <c:v>7.5355699999999999</c:v>
                </c:pt>
                <c:pt idx="1048">
                  <c:v>7.5376000000000003</c:v>
                </c:pt>
                <c:pt idx="1049">
                  <c:v>7.5403399999999996</c:v>
                </c:pt>
                <c:pt idx="1050">
                  <c:v>7.54216</c:v>
                </c:pt>
                <c:pt idx="1051">
                  <c:v>7.5446900000000001</c:v>
                </c:pt>
                <c:pt idx="1052">
                  <c:v>7.5463699999999996</c:v>
                </c:pt>
                <c:pt idx="1053">
                  <c:v>7.5480999999999998</c:v>
                </c:pt>
                <c:pt idx="1054">
                  <c:v>7.5502700000000003</c:v>
                </c:pt>
                <c:pt idx="1055">
                  <c:v>7.5519400000000001</c:v>
                </c:pt>
                <c:pt idx="1056">
                  <c:v>7.5546300000000004</c:v>
                </c:pt>
                <c:pt idx="1057">
                  <c:v>7.5568799999999996</c:v>
                </c:pt>
                <c:pt idx="1058">
                  <c:v>7.5594400000000004</c:v>
                </c:pt>
                <c:pt idx="1059">
                  <c:v>7.5621299999999998</c:v>
                </c:pt>
                <c:pt idx="1060">
                  <c:v>7.5643099999999999</c:v>
                </c:pt>
                <c:pt idx="1061">
                  <c:v>7.5671299999999997</c:v>
                </c:pt>
                <c:pt idx="1062">
                  <c:v>7.5693200000000003</c:v>
                </c:pt>
                <c:pt idx="1063">
                  <c:v>7.5718500000000004</c:v>
                </c:pt>
                <c:pt idx="1064">
                  <c:v>7.5742700000000003</c:v>
                </c:pt>
                <c:pt idx="1065">
                  <c:v>7.5764899999999997</c:v>
                </c:pt>
                <c:pt idx="1066">
                  <c:v>7.57904</c:v>
                </c:pt>
                <c:pt idx="1067">
                  <c:v>7.5812200000000001</c:v>
                </c:pt>
                <c:pt idx="1068">
                  <c:v>7.5826900000000004</c:v>
                </c:pt>
                <c:pt idx="1069">
                  <c:v>7.5844300000000002</c:v>
                </c:pt>
                <c:pt idx="1070">
                  <c:v>7.5852700000000004</c:v>
                </c:pt>
                <c:pt idx="1071">
                  <c:v>7.5868599999999997</c:v>
                </c:pt>
                <c:pt idx="1072">
                  <c:v>7.5879099999999999</c:v>
                </c:pt>
                <c:pt idx="1073">
                  <c:v>7.5888600000000004</c:v>
                </c:pt>
                <c:pt idx="1074">
                  <c:v>7.5897199999999998</c:v>
                </c:pt>
                <c:pt idx="1075">
                  <c:v>7.5904800000000003</c:v>
                </c:pt>
                <c:pt idx="1076">
                  <c:v>7.5918900000000002</c:v>
                </c:pt>
                <c:pt idx="1077">
                  <c:v>7.5927199999999999</c:v>
                </c:pt>
                <c:pt idx="1078">
                  <c:v>7.5943300000000002</c:v>
                </c:pt>
                <c:pt idx="1079">
                  <c:v>7.5948799999999999</c:v>
                </c:pt>
                <c:pt idx="1080">
                  <c:v>7.5962399999999999</c:v>
                </c:pt>
                <c:pt idx="1081">
                  <c:v>7.5969100000000003</c:v>
                </c:pt>
                <c:pt idx="1082">
                  <c:v>7.5977800000000002</c:v>
                </c:pt>
                <c:pt idx="1083">
                  <c:v>7.5990099999999998</c:v>
                </c:pt>
                <c:pt idx="1084">
                  <c:v>7.5994200000000003</c:v>
                </c:pt>
                <c:pt idx="1085">
                  <c:v>7.6003999999999996</c:v>
                </c:pt>
                <c:pt idx="1086">
                  <c:v>7.59999</c:v>
                </c:pt>
                <c:pt idx="1087">
                  <c:v>7.6015699999999997</c:v>
                </c:pt>
                <c:pt idx="1088">
                  <c:v>7.6020099999999999</c:v>
                </c:pt>
                <c:pt idx="1089">
                  <c:v>7.6031899999999997</c:v>
                </c:pt>
                <c:pt idx="1090">
                  <c:v>7.6035899999999996</c:v>
                </c:pt>
                <c:pt idx="1091">
                  <c:v>7.6039399999999997</c:v>
                </c:pt>
                <c:pt idx="1092">
                  <c:v>7.6048499999999999</c:v>
                </c:pt>
                <c:pt idx="1093">
                  <c:v>7.6043900000000004</c:v>
                </c:pt>
                <c:pt idx="1094">
                  <c:v>7.6037699999999999</c:v>
                </c:pt>
                <c:pt idx="1095">
                  <c:v>7.60318</c:v>
                </c:pt>
                <c:pt idx="1096">
                  <c:v>7.6035300000000001</c:v>
                </c:pt>
                <c:pt idx="1097">
                  <c:v>7.6043200000000004</c:v>
                </c:pt>
                <c:pt idx="1098">
                  <c:v>7.6046100000000001</c:v>
                </c:pt>
                <c:pt idx="1099">
                  <c:v>7.6054599999999999</c:v>
                </c:pt>
                <c:pt idx="1100">
                  <c:v>7.6053699999999997</c:v>
                </c:pt>
                <c:pt idx="1101">
                  <c:v>7.6056299999999997</c:v>
                </c:pt>
                <c:pt idx="1102">
                  <c:v>7.6071200000000001</c:v>
                </c:pt>
                <c:pt idx="1103">
                  <c:v>7.6082799999999997</c:v>
                </c:pt>
                <c:pt idx="1104">
                  <c:v>7.6100899999999996</c:v>
                </c:pt>
                <c:pt idx="1105">
                  <c:v>7.6112000000000002</c:v>
                </c:pt>
                <c:pt idx="1106">
                  <c:v>7.61273</c:v>
                </c:pt>
                <c:pt idx="1107">
                  <c:v>7.6147299999999998</c:v>
                </c:pt>
                <c:pt idx="1108">
                  <c:v>7.6159299999999996</c:v>
                </c:pt>
                <c:pt idx="1109">
                  <c:v>7.6178499999999998</c:v>
                </c:pt>
                <c:pt idx="1110">
                  <c:v>7.61876</c:v>
                </c:pt>
                <c:pt idx="1111">
                  <c:v>7.6207000000000003</c:v>
                </c:pt>
                <c:pt idx="1112">
                  <c:v>7.6226700000000003</c:v>
                </c:pt>
                <c:pt idx="1113">
                  <c:v>7.6242000000000001</c:v>
                </c:pt>
                <c:pt idx="1114">
                  <c:v>7.6262600000000003</c:v>
                </c:pt>
                <c:pt idx="1115">
                  <c:v>7.62737</c:v>
                </c:pt>
                <c:pt idx="1116">
                  <c:v>7.6301600000000001</c:v>
                </c:pt>
                <c:pt idx="1117">
                  <c:v>7.6329099999999999</c:v>
                </c:pt>
                <c:pt idx="1118">
                  <c:v>7.6357600000000003</c:v>
                </c:pt>
                <c:pt idx="1119">
                  <c:v>7.6382300000000001</c:v>
                </c:pt>
                <c:pt idx="1120">
                  <c:v>7.6398999999999999</c:v>
                </c:pt>
                <c:pt idx="1121">
                  <c:v>7.6419499999999996</c:v>
                </c:pt>
                <c:pt idx="1122">
                  <c:v>7.6437999999999997</c:v>
                </c:pt>
                <c:pt idx="1123">
                  <c:v>7.6463000000000001</c:v>
                </c:pt>
                <c:pt idx="1124">
                  <c:v>7.64872</c:v>
                </c:pt>
                <c:pt idx="1125">
                  <c:v>7.65022</c:v>
                </c:pt>
                <c:pt idx="1126">
                  <c:v>7.6526399999999999</c:v>
                </c:pt>
                <c:pt idx="1127">
                  <c:v>7.6551900000000002</c:v>
                </c:pt>
                <c:pt idx="1128">
                  <c:v>7.6568199999999997</c:v>
                </c:pt>
                <c:pt idx="1129">
                  <c:v>7.6583100000000002</c:v>
                </c:pt>
                <c:pt idx="1130">
                  <c:v>7.6610100000000001</c:v>
                </c:pt>
                <c:pt idx="1131">
                  <c:v>7.6633100000000001</c:v>
                </c:pt>
                <c:pt idx="1132">
                  <c:v>7.66486</c:v>
                </c:pt>
                <c:pt idx="1133">
                  <c:v>7.6672500000000001</c:v>
                </c:pt>
                <c:pt idx="1134">
                  <c:v>7.6682699999999997</c:v>
                </c:pt>
                <c:pt idx="1135">
                  <c:v>7.6705100000000002</c:v>
                </c:pt>
                <c:pt idx="1136">
                  <c:v>7.6726299999999998</c:v>
                </c:pt>
                <c:pt idx="1137">
                  <c:v>7.6747899999999998</c:v>
                </c:pt>
                <c:pt idx="1138">
                  <c:v>7.6777499999999996</c:v>
                </c:pt>
                <c:pt idx="1139">
                  <c:v>7.6798500000000001</c:v>
                </c:pt>
                <c:pt idx="1140">
                  <c:v>7.6827800000000002</c:v>
                </c:pt>
                <c:pt idx="1141">
                  <c:v>7.6852499999999999</c:v>
                </c:pt>
                <c:pt idx="1142">
                  <c:v>7.6872600000000002</c:v>
                </c:pt>
                <c:pt idx="1143">
                  <c:v>7.6906699999999999</c:v>
                </c:pt>
                <c:pt idx="1144">
                  <c:v>7.6929299999999996</c:v>
                </c:pt>
                <c:pt idx="1145">
                  <c:v>7.6961700000000004</c:v>
                </c:pt>
                <c:pt idx="1146">
                  <c:v>7.6985999999999999</c:v>
                </c:pt>
                <c:pt idx="1147">
                  <c:v>7.7012299999999998</c:v>
                </c:pt>
                <c:pt idx="1148">
                  <c:v>7.70418</c:v>
                </c:pt>
                <c:pt idx="1149">
                  <c:v>7.7055600000000002</c:v>
                </c:pt>
                <c:pt idx="1150">
                  <c:v>7.7083500000000003</c:v>
                </c:pt>
                <c:pt idx="1151">
                  <c:v>7.7099799999999998</c:v>
                </c:pt>
                <c:pt idx="1152">
                  <c:v>7.7120300000000004</c:v>
                </c:pt>
                <c:pt idx="1153">
                  <c:v>7.7145299999999999</c:v>
                </c:pt>
                <c:pt idx="1154">
                  <c:v>7.71624</c:v>
                </c:pt>
                <c:pt idx="1155">
                  <c:v>7.7189500000000004</c:v>
                </c:pt>
                <c:pt idx="1156">
                  <c:v>7.7208399999999999</c:v>
                </c:pt>
                <c:pt idx="1157">
                  <c:v>7.7234499999999997</c:v>
                </c:pt>
                <c:pt idx="1158">
                  <c:v>7.7257400000000001</c:v>
                </c:pt>
                <c:pt idx="1159">
                  <c:v>7.7279299999999997</c:v>
                </c:pt>
                <c:pt idx="1160">
                  <c:v>7.7311899999999998</c:v>
                </c:pt>
                <c:pt idx="1161">
                  <c:v>7.7327399999999997</c:v>
                </c:pt>
                <c:pt idx="1162">
                  <c:v>7.7355499999999999</c:v>
                </c:pt>
                <c:pt idx="1163">
                  <c:v>7.7371299999999996</c:v>
                </c:pt>
                <c:pt idx="1164">
                  <c:v>7.7397099999999996</c:v>
                </c:pt>
                <c:pt idx="1165">
                  <c:v>7.7422000000000004</c:v>
                </c:pt>
                <c:pt idx="1166">
                  <c:v>7.7437899999999997</c:v>
                </c:pt>
                <c:pt idx="1167">
                  <c:v>7.7464300000000001</c:v>
                </c:pt>
                <c:pt idx="1168">
                  <c:v>7.74702</c:v>
                </c:pt>
                <c:pt idx="1169">
                  <c:v>7.7492299999999998</c:v>
                </c:pt>
                <c:pt idx="1170">
                  <c:v>7.7508600000000003</c:v>
                </c:pt>
                <c:pt idx="1171">
                  <c:v>7.7522399999999996</c:v>
                </c:pt>
                <c:pt idx="1172">
                  <c:v>7.7537500000000001</c:v>
                </c:pt>
                <c:pt idx="1173">
                  <c:v>7.7545599999999997</c:v>
                </c:pt>
                <c:pt idx="1174">
                  <c:v>7.7561200000000001</c:v>
                </c:pt>
                <c:pt idx="1175">
                  <c:v>7.7574100000000001</c:v>
                </c:pt>
                <c:pt idx="1176">
                  <c:v>7.7592499999999998</c:v>
                </c:pt>
                <c:pt idx="1177">
                  <c:v>7.7621399999999996</c:v>
                </c:pt>
                <c:pt idx="1178">
                  <c:v>7.7637200000000002</c:v>
                </c:pt>
                <c:pt idx="1179">
                  <c:v>7.7663000000000002</c:v>
                </c:pt>
                <c:pt idx="1180">
                  <c:v>7.7672699999999999</c:v>
                </c:pt>
                <c:pt idx="1181">
                  <c:v>7.7694700000000001</c:v>
                </c:pt>
                <c:pt idx="1182">
                  <c:v>7.7714800000000004</c:v>
                </c:pt>
                <c:pt idx="1183">
                  <c:v>7.77264</c:v>
                </c:pt>
                <c:pt idx="1184">
                  <c:v>7.7747900000000003</c:v>
                </c:pt>
                <c:pt idx="1185">
                  <c:v>7.77616</c:v>
                </c:pt>
                <c:pt idx="1186">
                  <c:v>7.7782600000000004</c:v>
                </c:pt>
                <c:pt idx="1187">
                  <c:v>7.7795199999999998</c:v>
                </c:pt>
                <c:pt idx="1188">
                  <c:v>7.7808200000000003</c:v>
                </c:pt>
                <c:pt idx="1189">
                  <c:v>7.78233</c:v>
                </c:pt>
                <c:pt idx="1190">
                  <c:v>7.78294</c:v>
                </c:pt>
                <c:pt idx="1191">
                  <c:v>7.7840600000000002</c:v>
                </c:pt>
                <c:pt idx="1192">
                  <c:v>7.7842500000000001</c:v>
                </c:pt>
                <c:pt idx="1193">
                  <c:v>7.7854700000000001</c:v>
                </c:pt>
                <c:pt idx="1194">
                  <c:v>7.7858000000000001</c:v>
                </c:pt>
                <c:pt idx="1195">
                  <c:v>7.78627</c:v>
                </c:pt>
                <c:pt idx="1196">
                  <c:v>7.7879399999999999</c:v>
                </c:pt>
                <c:pt idx="1197">
                  <c:v>7.7885400000000002</c:v>
                </c:pt>
                <c:pt idx="1198">
                  <c:v>7.7908099999999996</c:v>
                </c:pt>
                <c:pt idx="1199">
                  <c:v>7.7914000000000003</c:v>
                </c:pt>
                <c:pt idx="1200">
                  <c:v>7.7923999999999998</c:v>
                </c:pt>
                <c:pt idx="1201">
                  <c:v>7.7940699999999996</c:v>
                </c:pt>
                <c:pt idx="1202">
                  <c:v>7.7950900000000001</c:v>
                </c:pt>
                <c:pt idx="1203">
                  <c:v>7.7971399999999997</c:v>
                </c:pt>
                <c:pt idx="1204">
                  <c:v>7.7979599999999998</c:v>
                </c:pt>
                <c:pt idx="1205">
                  <c:v>7.7999599999999996</c:v>
                </c:pt>
                <c:pt idx="1206">
                  <c:v>7.8009599999999999</c:v>
                </c:pt>
                <c:pt idx="1207">
                  <c:v>7.80246</c:v>
                </c:pt>
                <c:pt idx="1208">
                  <c:v>7.8034800000000004</c:v>
                </c:pt>
                <c:pt idx="1209">
                  <c:v>7.8041099999999997</c:v>
                </c:pt>
                <c:pt idx="1210">
                  <c:v>7.80532</c:v>
                </c:pt>
                <c:pt idx="1211">
                  <c:v>7.8055300000000001</c:v>
                </c:pt>
                <c:pt idx="1212">
                  <c:v>7.8063399999999996</c:v>
                </c:pt>
                <c:pt idx="1213">
                  <c:v>7.8070199999999996</c:v>
                </c:pt>
                <c:pt idx="1214">
                  <c:v>7.8069100000000002</c:v>
                </c:pt>
                <c:pt idx="1215">
                  <c:v>7.8074500000000002</c:v>
                </c:pt>
                <c:pt idx="1216">
                  <c:v>7.8076100000000004</c:v>
                </c:pt>
                <c:pt idx="1217">
                  <c:v>7.8084199999999999</c:v>
                </c:pt>
                <c:pt idx="1218">
                  <c:v>7.8091299999999997</c:v>
                </c:pt>
                <c:pt idx="1219">
                  <c:v>7.8092699999999997</c:v>
                </c:pt>
                <c:pt idx="1220">
                  <c:v>7.8096100000000002</c:v>
                </c:pt>
                <c:pt idx="1221">
                  <c:v>7.8095400000000001</c:v>
                </c:pt>
                <c:pt idx="1222">
                  <c:v>7.81013</c:v>
                </c:pt>
                <c:pt idx="1223">
                  <c:v>7.8092600000000001</c:v>
                </c:pt>
                <c:pt idx="1224">
                  <c:v>7.8097899999999996</c:v>
                </c:pt>
                <c:pt idx="1225">
                  <c:v>7.8096399999999999</c:v>
                </c:pt>
                <c:pt idx="1226">
                  <c:v>7.8094200000000003</c:v>
                </c:pt>
                <c:pt idx="1227">
                  <c:v>7.80966</c:v>
                </c:pt>
                <c:pt idx="1228">
                  <c:v>7.8090200000000003</c:v>
                </c:pt>
                <c:pt idx="1229">
                  <c:v>7.8089500000000003</c:v>
                </c:pt>
                <c:pt idx="1230">
                  <c:v>7.8085899999999997</c:v>
                </c:pt>
                <c:pt idx="1231">
                  <c:v>7.8081100000000001</c:v>
                </c:pt>
                <c:pt idx="1232">
                  <c:v>7.8080400000000001</c:v>
                </c:pt>
                <c:pt idx="1233">
                  <c:v>7.8077199999999998</c:v>
                </c:pt>
                <c:pt idx="1234">
                  <c:v>7.8079299999999998</c:v>
                </c:pt>
                <c:pt idx="1235">
                  <c:v>7.80708</c:v>
                </c:pt>
                <c:pt idx="1236">
                  <c:v>7.80769</c:v>
                </c:pt>
                <c:pt idx="1237">
                  <c:v>7.80863</c:v>
                </c:pt>
                <c:pt idx="1238">
                  <c:v>7.8092100000000002</c:v>
                </c:pt>
                <c:pt idx="1239">
                  <c:v>7.8107100000000003</c:v>
                </c:pt>
                <c:pt idx="1240">
                  <c:v>7.8112199999999996</c:v>
                </c:pt>
                <c:pt idx="1241">
                  <c:v>7.8126800000000003</c:v>
                </c:pt>
                <c:pt idx="1242">
                  <c:v>7.8132900000000003</c:v>
                </c:pt>
                <c:pt idx="1243">
                  <c:v>7.8145499999999997</c:v>
                </c:pt>
                <c:pt idx="1244">
                  <c:v>7.81595</c:v>
                </c:pt>
                <c:pt idx="1245">
                  <c:v>7.8162700000000003</c:v>
                </c:pt>
                <c:pt idx="1246">
                  <c:v>7.8183600000000002</c:v>
                </c:pt>
                <c:pt idx="1247">
                  <c:v>7.8193099999999998</c:v>
                </c:pt>
                <c:pt idx="1248">
                  <c:v>7.8208799999999998</c:v>
                </c:pt>
                <c:pt idx="1249">
                  <c:v>7.8219900000000004</c:v>
                </c:pt>
                <c:pt idx="1250">
                  <c:v>7.8228600000000004</c:v>
                </c:pt>
                <c:pt idx="1251">
                  <c:v>7.8246500000000001</c:v>
                </c:pt>
                <c:pt idx="1252">
                  <c:v>7.8250500000000001</c:v>
                </c:pt>
                <c:pt idx="1253">
                  <c:v>7.82674</c:v>
                </c:pt>
                <c:pt idx="1254">
                  <c:v>7.8273299999999999</c:v>
                </c:pt>
                <c:pt idx="1255">
                  <c:v>7.8284200000000004</c:v>
                </c:pt>
                <c:pt idx="1256">
                  <c:v>7.8304499999999999</c:v>
                </c:pt>
                <c:pt idx="1257">
                  <c:v>7.8315700000000001</c:v>
                </c:pt>
                <c:pt idx="1258">
                  <c:v>7.83317</c:v>
                </c:pt>
                <c:pt idx="1259">
                  <c:v>7.8346600000000004</c:v>
                </c:pt>
                <c:pt idx="1260">
                  <c:v>7.8364700000000003</c:v>
                </c:pt>
                <c:pt idx="1261">
                  <c:v>7.8383500000000002</c:v>
                </c:pt>
                <c:pt idx="1262">
                  <c:v>7.8402599999999998</c:v>
                </c:pt>
                <c:pt idx="1263">
                  <c:v>7.8425900000000004</c:v>
                </c:pt>
                <c:pt idx="1264">
                  <c:v>7.84429</c:v>
                </c:pt>
                <c:pt idx="1265">
                  <c:v>7.8470399999999998</c:v>
                </c:pt>
                <c:pt idx="1266">
                  <c:v>7.8491600000000004</c:v>
                </c:pt>
                <c:pt idx="1267">
                  <c:v>7.8512399999999998</c:v>
                </c:pt>
                <c:pt idx="1268">
                  <c:v>7.8534699999999997</c:v>
                </c:pt>
                <c:pt idx="1269">
                  <c:v>7.8549899999999999</c:v>
                </c:pt>
                <c:pt idx="1270">
                  <c:v>7.8573500000000003</c:v>
                </c:pt>
                <c:pt idx="1271">
                  <c:v>7.8587100000000003</c:v>
                </c:pt>
                <c:pt idx="1272">
                  <c:v>7.8601299999999998</c:v>
                </c:pt>
                <c:pt idx="1273">
                  <c:v>7.8620900000000002</c:v>
                </c:pt>
                <c:pt idx="1274">
                  <c:v>7.8628799999999996</c:v>
                </c:pt>
                <c:pt idx="1275">
                  <c:v>7.8643799999999997</c:v>
                </c:pt>
                <c:pt idx="1276">
                  <c:v>7.8659299999999996</c:v>
                </c:pt>
                <c:pt idx="1277">
                  <c:v>7.8684200000000004</c:v>
                </c:pt>
                <c:pt idx="1278">
                  <c:v>7.8699300000000001</c:v>
                </c:pt>
                <c:pt idx="1279">
                  <c:v>7.8716299999999997</c:v>
                </c:pt>
                <c:pt idx="1280">
                  <c:v>7.8735400000000002</c:v>
                </c:pt>
                <c:pt idx="1281">
                  <c:v>7.8755499999999996</c:v>
                </c:pt>
                <c:pt idx="1282">
                  <c:v>7.8782800000000002</c:v>
                </c:pt>
                <c:pt idx="1283">
                  <c:v>7.8804400000000001</c:v>
                </c:pt>
                <c:pt idx="1284">
                  <c:v>7.88246</c:v>
                </c:pt>
                <c:pt idx="1285">
                  <c:v>7.8850800000000003</c:v>
                </c:pt>
                <c:pt idx="1286">
                  <c:v>7.8873300000000004</c:v>
                </c:pt>
                <c:pt idx="1287">
                  <c:v>7.8893199999999997</c:v>
                </c:pt>
                <c:pt idx="1288">
                  <c:v>7.8898000000000001</c:v>
                </c:pt>
                <c:pt idx="1289">
                  <c:v>7.8895499999999998</c:v>
                </c:pt>
                <c:pt idx="1290">
                  <c:v>7.8910799999999997</c:v>
                </c:pt>
                <c:pt idx="1291">
                  <c:v>7.89297</c:v>
                </c:pt>
                <c:pt idx="1292">
                  <c:v>7.8939500000000002</c:v>
                </c:pt>
                <c:pt idx="1293">
                  <c:v>7.8962399999999997</c:v>
                </c:pt>
                <c:pt idx="1294">
                  <c:v>7.8967400000000003</c:v>
                </c:pt>
                <c:pt idx="1295">
                  <c:v>7.8986799999999997</c:v>
                </c:pt>
                <c:pt idx="1296">
                  <c:v>7.9010499999999997</c:v>
                </c:pt>
                <c:pt idx="1297">
                  <c:v>7.9035900000000003</c:v>
                </c:pt>
                <c:pt idx="1298">
                  <c:v>7.9065200000000004</c:v>
                </c:pt>
                <c:pt idx="1299">
                  <c:v>7.9083800000000002</c:v>
                </c:pt>
                <c:pt idx="1300">
                  <c:v>7.9113800000000003</c:v>
                </c:pt>
                <c:pt idx="1301">
                  <c:v>7.9131900000000002</c:v>
                </c:pt>
                <c:pt idx="1302">
                  <c:v>7.91554</c:v>
                </c:pt>
                <c:pt idx="1303">
                  <c:v>7.9180099999999998</c:v>
                </c:pt>
                <c:pt idx="1304">
                  <c:v>7.9213800000000001</c:v>
                </c:pt>
                <c:pt idx="1305">
                  <c:v>7.9248599999999998</c:v>
                </c:pt>
                <c:pt idx="1306">
                  <c:v>7.9269100000000003</c:v>
                </c:pt>
                <c:pt idx="1307">
                  <c:v>7.9305300000000001</c:v>
                </c:pt>
                <c:pt idx="1308">
                  <c:v>7.9326699999999999</c:v>
                </c:pt>
                <c:pt idx="1309">
                  <c:v>7.9347899999999996</c:v>
                </c:pt>
                <c:pt idx="1310">
                  <c:v>7.9377000000000004</c:v>
                </c:pt>
                <c:pt idx="1311">
                  <c:v>7.9390499999999999</c:v>
                </c:pt>
                <c:pt idx="1312">
                  <c:v>7.9421999999999997</c:v>
                </c:pt>
                <c:pt idx="1313">
                  <c:v>7.9436999999999998</c:v>
                </c:pt>
                <c:pt idx="1314">
                  <c:v>7.9458900000000003</c:v>
                </c:pt>
                <c:pt idx="1315">
                  <c:v>7.9481099999999998</c:v>
                </c:pt>
                <c:pt idx="1316">
                  <c:v>7.9504900000000003</c:v>
                </c:pt>
                <c:pt idx="1317">
                  <c:v>7.9541599999999999</c:v>
                </c:pt>
                <c:pt idx="1318">
                  <c:v>7.9560599999999999</c:v>
                </c:pt>
                <c:pt idx="1319">
                  <c:v>7.9583300000000001</c:v>
                </c:pt>
                <c:pt idx="1320">
                  <c:v>7.9600400000000002</c:v>
                </c:pt>
                <c:pt idx="1321">
                  <c:v>7.9611799999999997</c:v>
                </c:pt>
                <c:pt idx="1322">
                  <c:v>7.9633399999999996</c:v>
                </c:pt>
                <c:pt idx="1323">
                  <c:v>7.9647899999999998</c:v>
                </c:pt>
                <c:pt idx="1324">
                  <c:v>7.9676</c:v>
                </c:pt>
                <c:pt idx="1325">
                  <c:v>7.9694200000000004</c:v>
                </c:pt>
                <c:pt idx="1326">
                  <c:v>7.9713000000000003</c:v>
                </c:pt>
                <c:pt idx="1327">
                  <c:v>7.9736599999999997</c:v>
                </c:pt>
                <c:pt idx="1328">
                  <c:v>7.9749100000000004</c:v>
                </c:pt>
                <c:pt idx="1329">
                  <c:v>7.9767200000000003</c:v>
                </c:pt>
                <c:pt idx="1330">
                  <c:v>7.9778099999999998</c:v>
                </c:pt>
                <c:pt idx="1331">
                  <c:v>7.9788100000000002</c:v>
                </c:pt>
                <c:pt idx="1332">
                  <c:v>7.9801299999999999</c:v>
                </c:pt>
                <c:pt idx="1333">
                  <c:v>7.9804599999999999</c:v>
                </c:pt>
                <c:pt idx="1334">
                  <c:v>7.9815100000000001</c:v>
                </c:pt>
                <c:pt idx="1335">
                  <c:v>7.9820599999999997</c:v>
                </c:pt>
                <c:pt idx="1336">
                  <c:v>7.9831500000000002</c:v>
                </c:pt>
                <c:pt idx="1337">
                  <c:v>7.9851799999999997</c:v>
                </c:pt>
                <c:pt idx="1338">
                  <c:v>7.9858500000000001</c:v>
                </c:pt>
                <c:pt idx="1339">
                  <c:v>7.9874700000000001</c:v>
                </c:pt>
                <c:pt idx="1340">
                  <c:v>7.9889099999999997</c:v>
                </c:pt>
                <c:pt idx="1341">
                  <c:v>7.9900200000000003</c:v>
                </c:pt>
                <c:pt idx="1342">
                  <c:v>7.9910800000000002</c:v>
                </c:pt>
                <c:pt idx="1343">
                  <c:v>7.9922199999999997</c:v>
                </c:pt>
                <c:pt idx="1344">
                  <c:v>7.9937100000000001</c:v>
                </c:pt>
                <c:pt idx="1345">
                  <c:v>7.99444</c:v>
                </c:pt>
                <c:pt idx="1346">
                  <c:v>7.9958</c:v>
                </c:pt>
                <c:pt idx="1347">
                  <c:v>7.9973099999999997</c:v>
                </c:pt>
                <c:pt idx="1348">
                  <c:v>7.99796</c:v>
                </c:pt>
                <c:pt idx="1349">
                  <c:v>7.99892</c:v>
                </c:pt>
                <c:pt idx="1350">
                  <c:v>7.9992799999999997</c:v>
                </c:pt>
                <c:pt idx="1351">
                  <c:v>7.99993</c:v>
                </c:pt>
                <c:pt idx="1352">
                  <c:v>8.0007699999999993</c:v>
                </c:pt>
                <c:pt idx="1353">
                  <c:v>8.0016800000000003</c:v>
                </c:pt>
                <c:pt idx="1354">
                  <c:v>8.0019799999999996</c:v>
                </c:pt>
                <c:pt idx="1355">
                  <c:v>8.0029299999999992</c:v>
                </c:pt>
                <c:pt idx="1356">
                  <c:v>8.0043699999999998</c:v>
                </c:pt>
                <c:pt idx="1357">
                  <c:v>8.0056399999999996</c:v>
                </c:pt>
                <c:pt idx="1358">
                  <c:v>8.0074500000000004</c:v>
                </c:pt>
                <c:pt idx="1359">
                  <c:v>8.0090800000000009</c:v>
                </c:pt>
                <c:pt idx="1360">
                  <c:v>8.0097799999999992</c:v>
                </c:pt>
                <c:pt idx="1361">
                  <c:v>8.0116700000000005</c:v>
                </c:pt>
                <c:pt idx="1362">
                  <c:v>8.0119199999999999</c:v>
                </c:pt>
                <c:pt idx="1363">
                  <c:v>8.0138800000000003</c:v>
                </c:pt>
                <c:pt idx="1364">
                  <c:v>8.0151299999999992</c:v>
                </c:pt>
                <c:pt idx="1365">
                  <c:v>8.01661</c:v>
                </c:pt>
                <c:pt idx="1366">
                  <c:v>8.0186100000000007</c:v>
                </c:pt>
                <c:pt idx="1367">
                  <c:v>8.0200300000000002</c:v>
                </c:pt>
                <c:pt idx="1368">
                  <c:v>8.0214800000000004</c:v>
                </c:pt>
                <c:pt idx="1369">
                  <c:v>8.0225200000000001</c:v>
                </c:pt>
                <c:pt idx="1370">
                  <c:v>8.0235500000000002</c:v>
                </c:pt>
                <c:pt idx="1371">
                  <c:v>8.0253499999999995</c:v>
                </c:pt>
                <c:pt idx="1372">
                  <c:v>8.0262200000000004</c:v>
                </c:pt>
                <c:pt idx="1373">
                  <c:v>8.0280799999999992</c:v>
                </c:pt>
                <c:pt idx="1374">
                  <c:v>8.0282400000000003</c:v>
                </c:pt>
                <c:pt idx="1375">
                  <c:v>8.0300700000000003</c:v>
                </c:pt>
                <c:pt idx="1376">
                  <c:v>8.0314800000000002</c:v>
                </c:pt>
                <c:pt idx="1377">
                  <c:v>8.0333799999999993</c:v>
                </c:pt>
                <c:pt idx="1378">
                  <c:v>8.0352800000000002</c:v>
                </c:pt>
                <c:pt idx="1379">
                  <c:v>8.0368600000000008</c:v>
                </c:pt>
                <c:pt idx="1380">
                  <c:v>8.0385500000000008</c:v>
                </c:pt>
                <c:pt idx="1381">
                  <c:v>8.0402400000000007</c:v>
                </c:pt>
                <c:pt idx="1382">
                  <c:v>8.0413999999999994</c:v>
                </c:pt>
                <c:pt idx="1383">
                  <c:v>8.0437999999999992</c:v>
                </c:pt>
                <c:pt idx="1384">
                  <c:v>8.0448199999999996</c:v>
                </c:pt>
                <c:pt idx="1385">
                  <c:v>8.0468700000000002</c:v>
                </c:pt>
                <c:pt idx="1386">
                  <c:v>8.0486599999999999</c:v>
                </c:pt>
                <c:pt idx="1387">
                  <c:v>8.0503</c:v>
                </c:pt>
                <c:pt idx="1388">
                  <c:v>8.0510599999999997</c:v>
                </c:pt>
                <c:pt idx="1389">
                  <c:v>8.0523399999999992</c:v>
                </c:pt>
                <c:pt idx="1390">
                  <c:v>8.0531000000000006</c:v>
                </c:pt>
                <c:pt idx="1391">
                  <c:v>8.0537500000000009</c:v>
                </c:pt>
                <c:pt idx="1392">
                  <c:v>8.0547000000000004</c:v>
                </c:pt>
                <c:pt idx="1393">
                  <c:v>8.0554199999999998</c:v>
                </c:pt>
                <c:pt idx="1394">
                  <c:v>8.0566600000000008</c:v>
                </c:pt>
                <c:pt idx="1395">
                  <c:v>8.0577100000000002</c:v>
                </c:pt>
                <c:pt idx="1396">
                  <c:v>8.0588899999999999</c:v>
                </c:pt>
                <c:pt idx="1397">
                  <c:v>8.0609900000000003</c:v>
                </c:pt>
                <c:pt idx="1398">
                  <c:v>8.0627600000000008</c:v>
                </c:pt>
                <c:pt idx="1399">
                  <c:v>8.0642300000000002</c:v>
                </c:pt>
                <c:pt idx="1400">
                  <c:v>8.0655699999999992</c:v>
                </c:pt>
                <c:pt idx="1401">
                  <c:v>8.0672499999999996</c:v>
                </c:pt>
                <c:pt idx="1402">
                  <c:v>8.0687899999999999</c:v>
                </c:pt>
                <c:pt idx="1403">
                  <c:v>8.0701099999999997</c:v>
                </c:pt>
                <c:pt idx="1404">
                  <c:v>8.0713100000000004</c:v>
                </c:pt>
                <c:pt idx="1405">
                  <c:v>8.0727200000000003</c:v>
                </c:pt>
                <c:pt idx="1406">
                  <c:v>8.0739699999999992</c:v>
                </c:pt>
                <c:pt idx="1407">
                  <c:v>8.0755199999999991</c:v>
                </c:pt>
                <c:pt idx="1408">
                  <c:v>8.0751500000000007</c:v>
                </c:pt>
                <c:pt idx="1409">
                  <c:v>8.0768599999999999</c:v>
                </c:pt>
                <c:pt idx="1410">
                  <c:v>8.0772600000000008</c:v>
                </c:pt>
                <c:pt idx="1411">
                  <c:v>8.0781100000000006</c:v>
                </c:pt>
                <c:pt idx="1412">
                  <c:v>8.0787499999999994</c:v>
                </c:pt>
                <c:pt idx="1413">
                  <c:v>8.07911</c:v>
                </c:pt>
                <c:pt idx="1414">
                  <c:v>8.0798299999999994</c:v>
                </c:pt>
                <c:pt idx="1415">
                  <c:v>8.0802200000000006</c:v>
                </c:pt>
                <c:pt idx="1416">
                  <c:v>8.0810600000000008</c:v>
                </c:pt>
                <c:pt idx="1417">
                  <c:v>8.0822900000000004</c:v>
                </c:pt>
                <c:pt idx="1418">
                  <c:v>8.0830800000000007</c:v>
                </c:pt>
                <c:pt idx="1419">
                  <c:v>8.08474</c:v>
                </c:pt>
                <c:pt idx="1420">
                  <c:v>8.0847499999999997</c:v>
                </c:pt>
                <c:pt idx="1421">
                  <c:v>8.08657</c:v>
                </c:pt>
                <c:pt idx="1422">
                  <c:v>8.0868599999999997</c:v>
                </c:pt>
                <c:pt idx="1423">
                  <c:v>8.0877800000000004</c:v>
                </c:pt>
                <c:pt idx="1424">
                  <c:v>8.0889500000000005</c:v>
                </c:pt>
                <c:pt idx="1425">
                  <c:v>8.0895200000000003</c:v>
                </c:pt>
                <c:pt idx="1426">
                  <c:v>8.0913000000000004</c:v>
                </c:pt>
                <c:pt idx="1427">
                  <c:v>8.0916800000000002</c:v>
                </c:pt>
                <c:pt idx="1428">
                  <c:v>8.0924399999999999</c:v>
                </c:pt>
                <c:pt idx="1429">
                  <c:v>8.0935500000000005</c:v>
                </c:pt>
                <c:pt idx="1430">
                  <c:v>8.0942900000000009</c:v>
                </c:pt>
                <c:pt idx="1431">
                  <c:v>8.0947099999999992</c:v>
                </c:pt>
                <c:pt idx="1432">
                  <c:v>8.0952500000000001</c:v>
                </c:pt>
                <c:pt idx="1433">
                  <c:v>8.0962399999999999</c:v>
                </c:pt>
                <c:pt idx="1434">
                  <c:v>8.0968699999999991</c:v>
                </c:pt>
                <c:pt idx="1435">
                  <c:v>8.0973699999999997</c:v>
                </c:pt>
                <c:pt idx="1436">
                  <c:v>8.0988100000000003</c:v>
                </c:pt>
                <c:pt idx="1437">
                  <c:v>8.0996900000000007</c:v>
                </c:pt>
                <c:pt idx="1438">
                  <c:v>8.1012900000000005</c:v>
                </c:pt>
                <c:pt idx="1439">
                  <c:v>8.1023599999999991</c:v>
                </c:pt>
                <c:pt idx="1440">
                  <c:v>8.1039600000000007</c:v>
                </c:pt>
                <c:pt idx="1441">
                  <c:v>8.1052900000000001</c:v>
                </c:pt>
                <c:pt idx="1442">
                  <c:v>8.1064799999999995</c:v>
                </c:pt>
                <c:pt idx="1443">
                  <c:v>8.1087100000000003</c:v>
                </c:pt>
                <c:pt idx="1444">
                  <c:v>8.1101700000000001</c:v>
                </c:pt>
                <c:pt idx="1445">
                  <c:v>8.1120599999999996</c:v>
                </c:pt>
                <c:pt idx="1446">
                  <c:v>8.1139299999999999</c:v>
                </c:pt>
                <c:pt idx="1447">
                  <c:v>8.1158599999999996</c:v>
                </c:pt>
                <c:pt idx="1448">
                  <c:v>8.1180299999999992</c:v>
                </c:pt>
                <c:pt idx="1449">
                  <c:v>8.1191700000000004</c:v>
                </c:pt>
                <c:pt idx="1450">
                  <c:v>8.1209500000000006</c:v>
                </c:pt>
                <c:pt idx="1451">
                  <c:v>8.1223700000000001</c:v>
                </c:pt>
                <c:pt idx="1452">
                  <c:v>8.1241900000000005</c:v>
                </c:pt>
                <c:pt idx="1453">
                  <c:v>8.1255900000000008</c:v>
                </c:pt>
                <c:pt idx="1454">
                  <c:v>8.1268899999999995</c:v>
                </c:pt>
                <c:pt idx="1455">
                  <c:v>8.1291499999999992</c:v>
                </c:pt>
                <c:pt idx="1456">
                  <c:v>8.1304700000000008</c:v>
                </c:pt>
                <c:pt idx="1457">
                  <c:v>8.1324900000000007</c:v>
                </c:pt>
                <c:pt idx="1458">
                  <c:v>8.1345500000000008</c:v>
                </c:pt>
                <c:pt idx="1459">
                  <c:v>8.1361399999999993</c:v>
                </c:pt>
                <c:pt idx="1460">
                  <c:v>8.1386500000000002</c:v>
                </c:pt>
                <c:pt idx="1461">
                  <c:v>8.1397600000000008</c:v>
                </c:pt>
                <c:pt idx="1462">
                  <c:v>8.1424199999999995</c:v>
                </c:pt>
                <c:pt idx="1463">
                  <c:v>8.1437299999999997</c:v>
                </c:pt>
                <c:pt idx="1464">
                  <c:v>8.1458200000000005</c:v>
                </c:pt>
                <c:pt idx="1465">
                  <c:v>8.1478400000000004</c:v>
                </c:pt>
                <c:pt idx="1466">
                  <c:v>8.1489399999999996</c:v>
                </c:pt>
                <c:pt idx="1467">
                  <c:v>8.1514199999999999</c:v>
                </c:pt>
                <c:pt idx="1468">
                  <c:v>8.1521100000000004</c:v>
                </c:pt>
                <c:pt idx="1469">
                  <c:v>8.1536500000000007</c:v>
                </c:pt>
                <c:pt idx="1470">
                  <c:v>8.1549300000000002</c:v>
                </c:pt>
                <c:pt idx="1471">
                  <c:v>8.1561400000000006</c:v>
                </c:pt>
                <c:pt idx="1472">
                  <c:v>8.1584099999999999</c:v>
                </c:pt>
                <c:pt idx="1473">
                  <c:v>8.1598199999999999</c:v>
                </c:pt>
                <c:pt idx="1474">
                  <c:v>8.1616499999999998</c:v>
                </c:pt>
                <c:pt idx="1475">
                  <c:v>8.1624599999999994</c:v>
                </c:pt>
                <c:pt idx="1476">
                  <c:v>8.16465</c:v>
                </c:pt>
                <c:pt idx="1477">
                  <c:v>8.1670300000000005</c:v>
                </c:pt>
                <c:pt idx="1478">
                  <c:v>8.1692400000000003</c:v>
                </c:pt>
                <c:pt idx="1479">
                  <c:v>8.1723499999999998</c:v>
                </c:pt>
                <c:pt idx="1480">
                  <c:v>8.1738400000000002</c:v>
                </c:pt>
                <c:pt idx="1481">
                  <c:v>8.1766000000000005</c:v>
                </c:pt>
                <c:pt idx="1482">
                  <c:v>8.1787700000000001</c:v>
                </c:pt>
                <c:pt idx="1483">
                  <c:v>8.1811500000000006</c:v>
                </c:pt>
                <c:pt idx="1484">
                  <c:v>8.1838200000000008</c:v>
                </c:pt>
                <c:pt idx="1485">
                  <c:v>8.1860900000000001</c:v>
                </c:pt>
                <c:pt idx="1486">
                  <c:v>8.1887100000000004</c:v>
                </c:pt>
                <c:pt idx="1487">
                  <c:v>8.1907800000000002</c:v>
                </c:pt>
                <c:pt idx="1488">
                  <c:v>8.19313</c:v>
                </c:pt>
                <c:pt idx="1489">
                  <c:v>8.1951499999999999</c:v>
                </c:pt>
                <c:pt idx="1490">
                  <c:v>8.1973000000000003</c:v>
                </c:pt>
                <c:pt idx="1491">
                  <c:v>8.1996800000000007</c:v>
                </c:pt>
                <c:pt idx="1492">
                  <c:v>8.2014700000000005</c:v>
                </c:pt>
                <c:pt idx="1493">
                  <c:v>8.2040299999999995</c:v>
                </c:pt>
                <c:pt idx="1494">
                  <c:v>8.2057900000000004</c:v>
                </c:pt>
                <c:pt idx="1495">
                  <c:v>8.2080300000000008</c:v>
                </c:pt>
                <c:pt idx="1496">
                  <c:v>8.2111199999999993</c:v>
                </c:pt>
                <c:pt idx="1497">
                  <c:v>8.2135099999999994</c:v>
                </c:pt>
                <c:pt idx="1498">
                  <c:v>8.2168600000000005</c:v>
                </c:pt>
                <c:pt idx="1499">
                  <c:v>8.2193299999999994</c:v>
                </c:pt>
                <c:pt idx="1500">
                  <c:v>8.2217500000000001</c:v>
                </c:pt>
                <c:pt idx="1501">
                  <c:v>8.2246600000000001</c:v>
                </c:pt>
                <c:pt idx="1502">
                  <c:v>8.2271999999999998</c:v>
                </c:pt>
                <c:pt idx="1503">
                  <c:v>8.2308199999999996</c:v>
                </c:pt>
                <c:pt idx="1504">
                  <c:v>8.2332199999999993</c:v>
                </c:pt>
                <c:pt idx="1505">
                  <c:v>8.2362699999999993</c:v>
                </c:pt>
                <c:pt idx="1506">
                  <c:v>8.2385099999999998</c:v>
                </c:pt>
                <c:pt idx="1507">
                  <c:v>8.2411499999999993</c:v>
                </c:pt>
                <c:pt idx="1508">
                  <c:v>8.2442399999999996</c:v>
                </c:pt>
                <c:pt idx="1509">
                  <c:v>8.24634</c:v>
                </c:pt>
                <c:pt idx="1510">
                  <c:v>8.2497799999999994</c:v>
                </c:pt>
                <c:pt idx="1511">
                  <c:v>8.2516700000000007</c:v>
                </c:pt>
                <c:pt idx="1512">
                  <c:v>8.2546300000000006</c:v>
                </c:pt>
                <c:pt idx="1513">
                  <c:v>8.2570899999999998</c:v>
                </c:pt>
                <c:pt idx="1514">
                  <c:v>8.2595399999999994</c:v>
                </c:pt>
                <c:pt idx="1515">
                  <c:v>8.2624899999999997</c:v>
                </c:pt>
                <c:pt idx="1516">
                  <c:v>8.2655700000000003</c:v>
                </c:pt>
                <c:pt idx="1517">
                  <c:v>8.2688299999999995</c:v>
                </c:pt>
                <c:pt idx="1518">
                  <c:v>8.2712299999999992</c:v>
                </c:pt>
                <c:pt idx="1519">
                  <c:v>8.27529</c:v>
                </c:pt>
                <c:pt idx="1520">
                  <c:v>8.2784099999999992</c:v>
                </c:pt>
                <c:pt idx="1521">
                  <c:v>8.2812900000000003</c:v>
                </c:pt>
                <c:pt idx="1522">
                  <c:v>8.2850199999999994</c:v>
                </c:pt>
                <c:pt idx="1523">
                  <c:v>8.2881999999999998</c:v>
                </c:pt>
                <c:pt idx="1524">
                  <c:v>8.2918599999999998</c:v>
                </c:pt>
                <c:pt idx="1525">
                  <c:v>8.2952999999999992</c:v>
                </c:pt>
                <c:pt idx="1526">
                  <c:v>8.2987599999999997</c:v>
                </c:pt>
                <c:pt idx="1527">
                  <c:v>8.3032500000000002</c:v>
                </c:pt>
                <c:pt idx="1528">
                  <c:v>8.3065800000000003</c:v>
                </c:pt>
                <c:pt idx="1529">
                  <c:v>8.3104399999999998</c:v>
                </c:pt>
                <c:pt idx="1530">
                  <c:v>8.31386</c:v>
                </c:pt>
                <c:pt idx="1531">
                  <c:v>8.3172899999999998</c:v>
                </c:pt>
                <c:pt idx="1532">
                  <c:v>8.3210099999999994</c:v>
                </c:pt>
                <c:pt idx="1533">
                  <c:v>8.3242499999999993</c:v>
                </c:pt>
                <c:pt idx="1534">
                  <c:v>8.3283000000000005</c:v>
                </c:pt>
                <c:pt idx="1535">
                  <c:v>8.3309800000000003</c:v>
                </c:pt>
                <c:pt idx="1536">
                  <c:v>8.3345900000000004</c:v>
                </c:pt>
                <c:pt idx="1537">
                  <c:v>8.3344400000000007</c:v>
                </c:pt>
                <c:pt idx="1538">
                  <c:v>8.3410399999999996</c:v>
                </c:pt>
                <c:pt idx="1539">
                  <c:v>8.34436</c:v>
                </c:pt>
                <c:pt idx="1540">
                  <c:v>8.3491199999999992</c:v>
                </c:pt>
                <c:pt idx="1541">
                  <c:v>8.3532700000000002</c:v>
                </c:pt>
                <c:pt idx="1542">
                  <c:v>8.3573799999999991</c:v>
                </c:pt>
                <c:pt idx="1543">
                  <c:v>8.3624899999999993</c:v>
                </c:pt>
                <c:pt idx="1544">
                  <c:v>8.36646</c:v>
                </c:pt>
                <c:pt idx="1545">
                  <c:v>8.3702100000000002</c:v>
                </c:pt>
                <c:pt idx="1546">
                  <c:v>8.3743300000000005</c:v>
                </c:pt>
                <c:pt idx="1547">
                  <c:v>8.3785399999999992</c:v>
                </c:pt>
                <c:pt idx="1548">
                  <c:v>8.3819900000000001</c:v>
                </c:pt>
                <c:pt idx="1549">
                  <c:v>8.3847299999999994</c:v>
                </c:pt>
                <c:pt idx="1550">
                  <c:v>8.3887900000000002</c:v>
                </c:pt>
                <c:pt idx="1551">
                  <c:v>8.3921100000000006</c:v>
                </c:pt>
                <c:pt idx="1552">
                  <c:v>8.3960600000000003</c:v>
                </c:pt>
                <c:pt idx="1553">
                  <c:v>8.3993699999999993</c:v>
                </c:pt>
                <c:pt idx="1554">
                  <c:v>8.4023400000000006</c:v>
                </c:pt>
                <c:pt idx="1555">
                  <c:v>8.4062699999999992</c:v>
                </c:pt>
                <c:pt idx="1556">
                  <c:v>8.4089799999999997</c:v>
                </c:pt>
                <c:pt idx="1557">
                  <c:v>8.4132899999999999</c:v>
                </c:pt>
                <c:pt idx="1558">
                  <c:v>8.4177800000000005</c:v>
                </c:pt>
                <c:pt idx="1559">
                  <c:v>8.4210899999999995</c:v>
                </c:pt>
                <c:pt idx="1560">
                  <c:v>8.4252300000000009</c:v>
                </c:pt>
                <c:pt idx="1561">
                  <c:v>8.42727</c:v>
                </c:pt>
                <c:pt idx="1562">
                  <c:v>8.4305900000000005</c:v>
                </c:pt>
                <c:pt idx="1563">
                  <c:v>8.4343699999999995</c:v>
                </c:pt>
                <c:pt idx="1564">
                  <c:v>8.4381199999999996</c:v>
                </c:pt>
                <c:pt idx="1565">
                  <c:v>8.4415999999999993</c:v>
                </c:pt>
                <c:pt idx="1566">
                  <c:v>8.4452400000000001</c:v>
                </c:pt>
                <c:pt idx="1567">
                  <c:v>8.4496900000000004</c:v>
                </c:pt>
                <c:pt idx="1568">
                  <c:v>8.45261</c:v>
                </c:pt>
                <c:pt idx="1569">
                  <c:v>8.4559300000000004</c:v>
                </c:pt>
                <c:pt idx="1570">
                  <c:v>8.4590200000000006</c:v>
                </c:pt>
                <c:pt idx="1571">
                  <c:v>8.4626199999999994</c:v>
                </c:pt>
                <c:pt idx="1572">
                  <c:v>8.4657499999999999</c:v>
                </c:pt>
                <c:pt idx="1573">
                  <c:v>8.4686299999999992</c:v>
                </c:pt>
                <c:pt idx="1574">
                  <c:v>8.4718</c:v>
                </c:pt>
                <c:pt idx="1575">
                  <c:v>8.4756800000000005</c:v>
                </c:pt>
                <c:pt idx="1576">
                  <c:v>8.4794699999999992</c:v>
                </c:pt>
                <c:pt idx="1577">
                  <c:v>8.4837900000000008</c:v>
                </c:pt>
                <c:pt idx="1578">
                  <c:v>8.4872899999999998</c:v>
                </c:pt>
                <c:pt idx="1579">
                  <c:v>8.4910499999999995</c:v>
                </c:pt>
                <c:pt idx="1580">
                  <c:v>8.4936900000000009</c:v>
                </c:pt>
                <c:pt idx="1581">
                  <c:v>8.4972700000000003</c:v>
                </c:pt>
                <c:pt idx="1582">
                  <c:v>8.5013900000000007</c:v>
                </c:pt>
                <c:pt idx="1583">
                  <c:v>8.5052400000000006</c:v>
                </c:pt>
                <c:pt idx="1584">
                  <c:v>8.5093300000000003</c:v>
                </c:pt>
                <c:pt idx="1585">
                  <c:v>8.5128500000000003</c:v>
                </c:pt>
                <c:pt idx="1586">
                  <c:v>8.516</c:v>
                </c:pt>
                <c:pt idx="1587">
                  <c:v>8.5198199999999993</c:v>
                </c:pt>
                <c:pt idx="1588">
                  <c:v>8.5234900000000007</c:v>
                </c:pt>
                <c:pt idx="1589">
                  <c:v>8.5273800000000008</c:v>
                </c:pt>
                <c:pt idx="1590">
                  <c:v>8.5303500000000003</c:v>
                </c:pt>
                <c:pt idx="1591">
                  <c:v>8.5339299999999998</c:v>
                </c:pt>
                <c:pt idx="1592">
                  <c:v>8.5377100000000006</c:v>
                </c:pt>
                <c:pt idx="1593">
                  <c:v>8.5407499999999992</c:v>
                </c:pt>
                <c:pt idx="1594">
                  <c:v>8.5448000000000004</c:v>
                </c:pt>
                <c:pt idx="1595">
                  <c:v>8.5477000000000007</c:v>
                </c:pt>
                <c:pt idx="1596">
                  <c:v>8.5515799999999995</c:v>
                </c:pt>
                <c:pt idx="1597">
                  <c:v>8.5558200000000006</c:v>
                </c:pt>
                <c:pt idx="1598">
                  <c:v>8.5595499999999998</c:v>
                </c:pt>
                <c:pt idx="1599">
                  <c:v>8.5638100000000001</c:v>
                </c:pt>
                <c:pt idx="1600">
                  <c:v>8.5665499999999994</c:v>
                </c:pt>
                <c:pt idx="1601">
                  <c:v>8.57151</c:v>
                </c:pt>
                <c:pt idx="1602">
                  <c:v>8.5751200000000001</c:v>
                </c:pt>
                <c:pt idx="1603">
                  <c:v>8.5785699999999991</c:v>
                </c:pt>
                <c:pt idx="1604">
                  <c:v>8.5821699999999996</c:v>
                </c:pt>
                <c:pt idx="1605">
                  <c:v>8.5859900000000007</c:v>
                </c:pt>
                <c:pt idx="1606">
                  <c:v>8.5897400000000008</c:v>
                </c:pt>
                <c:pt idx="1607">
                  <c:v>8.5935799999999993</c:v>
                </c:pt>
                <c:pt idx="1608">
                  <c:v>8.5973600000000001</c:v>
                </c:pt>
                <c:pt idx="1609">
                  <c:v>8.6007300000000004</c:v>
                </c:pt>
                <c:pt idx="1610">
                  <c:v>8.6044900000000002</c:v>
                </c:pt>
                <c:pt idx="1611">
                  <c:v>8.6078700000000001</c:v>
                </c:pt>
                <c:pt idx="1612">
                  <c:v>8.6107499999999995</c:v>
                </c:pt>
                <c:pt idx="1613">
                  <c:v>8.6142800000000008</c:v>
                </c:pt>
                <c:pt idx="1614">
                  <c:v>8.6172799999999992</c:v>
                </c:pt>
                <c:pt idx="1615">
                  <c:v>8.6204999999999998</c:v>
                </c:pt>
                <c:pt idx="1616">
                  <c:v>8.6242599999999996</c:v>
                </c:pt>
                <c:pt idx="1617">
                  <c:v>8.6273999999999997</c:v>
                </c:pt>
                <c:pt idx="1618">
                  <c:v>8.6311400000000003</c:v>
                </c:pt>
                <c:pt idx="1619">
                  <c:v>8.6344899999999996</c:v>
                </c:pt>
                <c:pt idx="1620">
                  <c:v>8.6380999999999997</c:v>
                </c:pt>
                <c:pt idx="1621">
                  <c:v>8.6417300000000008</c:v>
                </c:pt>
                <c:pt idx="1622">
                  <c:v>8.6441300000000005</c:v>
                </c:pt>
                <c:pt idx="1623">
                  <c:v>8.6466600000000007</c:v>
                </c:pt>
                <c:pt idx="1624">
                  <c:v>8.6494199999999992</c:v>
                </c:pt>
                <c:pt idx="1625">
                  <c:v>8.6519300000000001</c:v>
                </c:pt>
                <c:pt idx="1626">
                  <c:v>8.6542300000000001</c:v>
                </c:pt>
                <c:pt idx="1627">
                  <c:v>8.65625</c:v>
                </c:pt>
                <c:pt idx="1628">
                  <c:v>8.6582699999999999</c:v>
                </c:pt>
                <c:pt idx="1629">
                  <c:v>8.6600300000000008</c:v>
                </c:pt>
                <c:pt idx="1630">
                  <c:v>8.6621799999999993</c:v>
                </c:pt>
                <c:pt idx="1631">
                  <c:v>8.6640599999999992</c:v>
                </c:pt>
                <c:pt idx="1632">
                  <c:v>8.6661800000000007</c:v>
                </c:pt>
                <c:pt idx="1633">
                  <c:v>8.6679399999999998</c:v>
                </c:pt>
                <c:pt idx="1634">
                  <c:v>8.6694300000000002</c:v>
                </c:pt>
                <c:pt idx="1635">
                  <c:v>8.6716700000000007</c:v>
                </c:pt>
                <c:pt idx="1636">
                  <c:v>8.6732899999999997</c:v>
                </c:pt>
                <c:pt idx="1637">
                  <c:v>8.6757600000000004</c:v>
                </c:pt>
                <c:pt idx="1638">
                  <c:v>8.6780299999999997</c:v>
                </c:pt>
                <c:pt idx="1639">
                  <c:v>8.6807200000000009</c:v>
                </c:pt>
                <c:pt idx="1640">
                  <c:v>8.6828800000000008</c:v>
                </c:pt>
                <c:pt idx="1641">
                  <c:v>8.6847600000000007</c:v>
                </c:pt>
                <c:pt idx="1642">
                  <c:v>8.6874099999999999</c:v>
                </c:pt>
                <c:pt idx="1643">
                  <c:v>8.6888000000000005</c:v>
                </c:pt>
                <c:pt idx="1644">
                  <c:v>8.6913499999999999</c:v>
                </c:pt>
                <c:pt idx="1645">
                  <c:v>8.6935099999999998</c:v>
                </c:pt>
                <c:pt idx="1646">
                  <c:v>8.6949500000000004</c:v>
                </c:pt>
                <c:pt idx="1647">
                  <c:v>8.6973900000000004</c:v>
                </c:pt>
                <c:pt idx="1648">
                  <c:v>8.6988800000000008</c:v>
                </c:pt>
                <c:pt idx="1649">
                  <c:v>8.7007499999999993</c:v>
                </c:pt>
                <c:pt idx="1650">
                  <c:v>8.7022600000000008</c:v>
                </c:pt>
                <c:pt idx="1651">
                  <c:v>8.7041400000000007</c:v>
                </c:pt>
                <c:pt idx="1652">
                  <c:v>8.7062799999999996</c:v>
                </c:pt>
                <c:pt idx="1653">
                  <c:v>8.7073599999999995</c:v>
                </c:pt>
                <c:pt idx="1654">
                  <c:v>8.7093500000000006</c:v>
                </c:pt>
                <c:pt idx="1655">
                  <c:v>8.7109299999999994</c:v>
                </c:pt>
                <c:pt idx="1656">
                  <c:v>8.7130799999999997</c:v>
                </c:pt>
                <c:pt idx="1657">
                  <c:v>8.7157800000000005</c:v>
                </c:pt>
                <c:pt idx="1658">
                  <c:v>8.7177600000000002</c:v>
                </c:pt>
                <c:pt idx="1659">
                  <c:v>8.7203499999999998</c:v>
                </c:pt>
                <c:pt idx="1660">
                  <c:v>8.7210900000000002</c:v>
                </c:pt>
                <c:pt idx="1661">
                  <c:v>8.7234700000000007</c:v>
                </c:pt>
                <c:pt idx="1662">
                  <c:v>8.7253000000000007</c:v>
                </c:pt>
                <c:pt idx="1663">
                  <c:v>8.7277100000000001</c:v>
                </c:pt>
                <c:pt idx="1664">
                  <c:v>8.7305200000000003</c:v>
                </c:pt>
                <c:pt idx="1665">
                  <c:v>8.7325700000000008</c:v>
                </c:pt>
                <c:pt idx="1666">
                  <c:v>8.7356700000000007</c:v>
                </c:pt>
                <c:pt idx="1667">
                  <c:v>8.7378800000000005</c:v>
                </c:pt>
                <c:pt idx="1668">
                  <c:v>8.7402999999999995</c:v>
                </c:pt>
                <c:pt idx="1669">
                  <c:v>8.7428000000000008</c:v>
                </c:pt>
                <c:pt idx="1670">
                  <c:v>8.7445000000000004</c:v>
                </c:pt>
                <c:pt idx="1671">
                  <c:v>8.7479099999999992</c:v>
                </c:pt>
                <c:pt idx="1672">
                  <c:v>8.7495600000000007</c:v>
                </c:pt>
                <c:pt idx="1673">
                  <c:v>8.7520500000000006</c:v>
                </c:pt>
                <c:pt idx="1674">
                  <c:v>8.7539599999999993</c:v>
                </c:pt>
                <c:pt idx="1675">
                  <c:v>8.7556499999999993</c:v>
                </c:pt>
                <c:pt idx="1676">
                  <c:v>8.7584599999999995</c:v>
                </c:pt>
                <c:pt idx="1677">
                  <c:v>8.7599900000000002</c:v>
                </c:pt>
                <c:pt idx="1678">
                  <c:v>8.7625399999999996</c:v>
                </c:pt>
                <c:pt idx="1679">
                  <c:v>8.7645199999999992</c:v>
                </c:pt>
                <c:pt idx="1680">
                  <c:v>8.7666699999999995</c:v>
                </c:pt>
                <c:pt idx="1681">
                  <c:v>8.7688600000000001</c:v>
                </c:pt>
                <c:pt idx="1682">
                  <c:v>8.7706400000000002</c:v>
                </c:pt>
                <c:pt idx="1683">
                  <c:v>8.7737300000000005</c:v>
                </c:pt>
                <c:pt idx="1684">
                  <c:v>8.7752099999999995</c:v>
                </c:pt>
                <c:pt idx="1685">
                  <c:v>8.7775700000000008</c:v>
                </c:pt>
                <c:pt idx="1686">
                  <c:v>8.7799099999999992</c:v>
                </c:pt>
                <c:pt idx="1687">
                  <c:v>8.7817900000000009</c:v>
                </c:pt>
                <c:pt idx="1688">
                  <c:v>8.7844899999999999</c:v>
                </c:pt>
                <c:pt idx="1689">
                  <c:v>8.7853700000000003</c:v>
                </c:pt>
                <c:pt idx="1690">
                  <c:v>8.7879699999999996</c:v>
                </c:pt>
                <c:pt idx="1691">
                  <c:v>8.7895199999999996</c:v>
                </c:pt>
                <c:pt idx="1692">
                  <c:v>8.7913599999999992</c:v>
                </c:pt>
                <c:pt idx="1693">
                  <c:v>8.7930600000000005</c:v>
                </c:pt>
                <c:pt idx="1694">
                  <c:v>8.7945499999999992</c:v>
                </c:pt>
                <c:pt idx="1695">
                  <c:v>8.7968799999999998</c:v>
                </c:pt>
                <c:pt idx="1696">
                  <c:v>8.7979599999999998</c:v>
                </c:pt>
                <c:pt idx="1697">
                  <c:v>8.7997599999999991</c:v>
                </c:pt>
                <c:pt idx="1698">
                  <c:v>8.8015600000000003</c:v>
                </c:pt>
                <c:pt idx="1699">
                  <c:v>8.8021399999999996</c:v>
                </c:pt>
                <c:pt idx="1700">
                  <c:v>8.8045200000000001</c:v>
                </c:pt>
                <c:pt idx="1701">
                  <c:v>8.8051600000000008</c:v>
                </c:pt>
                <c:pt idx="1702">
                  <c:v>8.8074899999999996</c:v>
                </c:pt>
                <c:pt idx="1703">
                  <c:v>8.8088599999999992</c:v>
                </c:pt>
                <c:pt idx="1704">
                  <c:v>8.8106299999999997</c:v>
                </c:pt>
                <c:pt idx="1705">
                  <c:v>8.8124400000000005</c:v>
                </c:pt>
                <c:pt idx="1706">
                  <c:v>8.8138199999999998</c:v>
                </c:pt>
                <c:pt idx="1707">
                  <c:v>8.8162500000000001</c:v>
                </c:pt>
                <c:pt idx="1708">
                  <c:v>8.8175799999999995</c:v>
                </c:pt>
                <c:pt idx="1709">
                  <c:v>8.8195800000000002</c:v>
                </c:pt>
                <c:pt idx="1710">
                  <c:v>8.8208599999999997</c:v>
                </c:pt>
                <c:pt idx="1711">
                  <c:v>8.8225999999999996</c:v>
                </c:pt>
                <c:pt idx="1712">
                  <c:v>8.8248499999999996</c:v>
                </c:pt>
                <c:pt idx="1713">
                  <c:v>8.8260799999999993</c:v>
                </c:pt>
                <c:pt idx="1714">
                  <c:v>8.8281399999999994</c:v>
                </c:pt>
                <c:pt idx="1715">
                  <c:v>8.8291500000000003</c:v>
                </c:pt>
                <c:pt idx="1716">
                  <c:v>8.83108</c:v>
                </c:pt>
                <c:pt idx="1717">
                  <c:v>8.8336600000000001</c:v>
                </c:pt>
                <c:pt idx="1718">
                  <c:v>8.8358399999999993</c:v>
                </c:pt>
                <c:pt idx="1719">
                  <c:v>8.8381399999999992</c:v>
                </c:pt>
                <c:pt idx="1720">
                  <c:v>8.8397400000000008</c:v>
                </c:pt>
                <c:pt idx="1721">
                  <c:v>8.84239</c:v>
                </c:pt>
                <c:pt idx="1722">
                  <c:v>8.8444900000000004</c:v>
                </c:pt>
                <c:pt idx="1723">
                  <c:v>8.8467099999999999</c:v>
                </c:pt>
                <c:pt idx="1724">
                  <c:v>8.8495399999999993</c:v>
                </c:pt>
                <c:pt idx="1725">
                  <c:v>8.8505500000000001</c:v>
                </c:pt>
                <c:pt idx="1726">
                  <c:v>8.8534000000000006</c:v>
                </c:pt>
                <c:pt idx="1727">
                  <c:v>8.8549900000000008</c:v>
                </c:pt>
                <c:pt idx="1728">
                  <c:v>8.8576999999999995</c:v>
                </c:pt>
                <c:pt idx="1729">
                  <c:v>8.85947</c:v>
                </c:pt>
                <c:pt idx="1730">
                  <c:v>8.8608399999999996</c:v>
                </c:pt>
                <c:pt idx="1731">
                  <c:v>8.8632200000000001</c:v>
                </c:pt>
                <c:pt idx="1732">
                  <c:v>8.8641400000000008</c:v>
                </c:pt>
                <c:pt idx="1733">
                  <c:v>8.8657400000000006</c:v>
                </c:pt>
                <c:pt idx="1734">
                  <c:v>8.8664500000000004</c:v>
                </c:pt>
                <c:pt idx="1735">
                  <c:v>8.8677200000000003</c:v>
                </c:pt>
                <c:pt idx="1736">
                  <c:v>8.8699700000000004</c:v>
                </c:pt>
                <c:pt idx="1737">
                  <c:v>8.8717299999999994</c:v>
                </c:pt>
                <c:pt idx="1738">
                  <c:v>8.8739600000000003</c:v>
                </c:pt>
                <c:pt idx="1739">
                  <c:v>8.8754899999999992</c:v>
                </c:pt>
                <c:pt idx="1740">
                  <c:v>8.8771299999999993</c:v>
                </c:pt>
                <c:pt idx="1741">
                  <c:v>8.8793399999999991</c:v>
                </c:pt>
                <c:pt idx="1742">
                  <c:v>8.8809500000000003</c:v>
                </c:pt>
                <c:pt idx="1743">
                  <c:v>8.8831000000000007</c:v>
                </c:pt>
                <c:pt idx="1744">
                  <c:v>8.8843899999999998</c:v>
                </c:pt>
                <c:pt idx="1745">
                  <c:v>8.8864599999999996</c:v>
                </c:pt>
                <c:pt idx="1746">
                  <c:v>8.8881700000000006</c:v>
                </c:pt>
                <c:pt idx="1747">
                  <c:v>8.8889899999999997</c:v>
                </c:pt>
                <c:pt idx="1748">
                  <c:v>8.8908500000000004</c:v>
                </c:pt>
                <c:pt idx="1749">
                  <c:v>8.8869799999999994</c:v>
                </c:pt>
                <c:pt idx="1750">
                  <c:v>8.8894199999999994</c:v>
                </c:pt>
                <c:pt idx="1751">
                  <c:v>8.8909699999999994</c:v>
                </c:pt>
                <c:pt idx="1752">
                  <c:v>8.8921299999999999</c:v>
                </c:pt>
                <c:pt idx="1753">
                  <c:v>8.8931900000000006</c:v>
                </c:pt>
                <c:pt idx="1754">
                  <c:v>8.89466</c:v>
                </c:pt>
                <c:pt idx="1755">
                  <c:v>8.8949599999999993</c:v>
                </c:pt>
                <c:pt idx="1756">
                  <c:v>8.8969799999999992</c:v>
                </c:pt>
                <c:pt idx="1757">
                  <c:v>8.8977699999999995</c:v>
                </c:pt>
                <c:pt idx="1758">
                  <c:v>8.8995599999999992</c:v>
                </c:pt>
                <c:pt idx="1759">
                  <c:v>8.9014399999999991</c:v>
                </c:pt>
                <c:pt idx="1760">
                  <c:v>8.9019499999999994</c:v>
                </c:pt>
                <c:pt idx="1761">
                  <c:v>8.9040599999999994</c:v>
                </c:pt>
                <c:pt idx="1762">
                  <c:v>8.9050399999999996</c:v>
                </c:pt>
                <c:pt idx="1763">
                  <c:v>8.9067399999999992</c:v>
                </c:pt>
                <c:pt idx="1764">
                  <c:v>8.9076599999999999</c:v>
                </c:pt>
                <c:pt idx="1765">
                  <c:v>8.9080399999999997</c:v>
                </c:pt>
                <c:pt idx="1766">
                  <c:v>8.91038</c:v>
                </c:pt>
                <c:pt idx="1767">
                  <c:v>8.9107199999999995</c:v>
                </c:pt>
                <c:pt idx="1768">
                  <c:v>8.9120200000000001</c:v>
                </c:pt>
                <c:pt idx="1769">
                  <c:v>8.9119600000000005</c:v>
                </c:pt>
                <c:pt idx="1770">
                  <c:v>8.9122699999999995</c:v>
                </c:pt>
                <c:pt idx="1771">
                  <c:v>8.9125700000000005</c:v>
                </c:pt>
                <c:pt idx="1772">
                  <c:v>8.9131300000000007</c:v>
                </c:pt>
                <c:pt idx="1773">
                  <c:v>8.9137500000000003</c:v>
                </c:pt>
                <c:pt idx="1774">
                  <c:v>8.9132599999999993</c:v>
                </c:pt>
                <c:pt idx="1775">
                  <c:v>8.9144100000000002</c:v>
                </c:pt>
                <c:pt idx="1776">
                  <c:v>8.9146800000000006</c:v>
                </c:pt>
                <c:pt idx="1777">
                  <c:v>8.9153199999999995</c:v>
                </c:pt>
                <c:pt idx="1778">
                  <c:v>8.9163099999999993</c:v>
                </c:pt>
                <c:pt idx="1779">
                  <c:v>8.9175900000000006</c:v>
                </c:pt>
                <c:pt idx="1780">
                  <c:v>8.9188500000000008</c:v>
                </c:pt>
                <c:pt idx="1781">
                  <c:v>8.9197299999999995</c:v>
                </c:pt>
                <c:pt idx="1782">
                  <c:v>8.9215400000000002</c:v>
                </c:pt>
                <c:pt idx="1783">
                  <c:v>8.9230699999999992</c:v>
                </c:pt>
                <c:pt idx="1784">
                  <c:v>8.9239599999999992</c:v>
                </c:pt>
                <c:pt idx="1785">
                  <c:v>8.9256799999999998</c:v>
                </c:pt>
                <c:pt idx="1786">
                  <c:v>8.9262999999999995</c:v>
                </c:pt>
                <c:pt idx="1787">
                  <c:v>8.9281000000000006</c:v>
                </c:pt>
                <c:pt idx="1788">
                  <c:v>8.9285800000000002</c:v>
                </c:pt>
                <c:pt idx="1789">
                  <c:v>8.9286899999999996</c:v>
                </c:pt>
                <c:pt idx="1790">
                  <c:v>8.9296600000000002</c:v>
                </c:pt>
                <c:pt idx="1791">
                  <c:v>8.9302299999999999</c:v>
                </c:pt>
                <c:pt idx="1792">
                  <c:v>8.9316200000000006</c:v>
                </c:pt>
                <c:pt idx="1793">
                  <c:v>8.9314400000000003</c:v>
                </c:pt>
                <c:pt idx="1794">
                  <c:v>8.9322599999999994</c:v>
                </c:pt>
                <c:pt idx="1795">
                  <c:v>8.9329800000000006</c:v>
                </c:pt>
                <c:pt idx="1796">
                  <c:v>8.9343000000000004</c:v>
                </c:pt>
                <c:pt idx="1797">
                  <c:v>8.9357799999999994</c:v>
                </c:pt>
                <c:pt idx="1798">
                  <c:v>8.9367000000000001</c:v>
                </c:pt>
                <c:pt idx="1799">
                  <c:v>8.9386299999999999</c:v>
                </c:pt>
                <c:pt idx="1800">
                  <c:v>8.9403299999999994</c:v>
                </c:pt>
                <c:pt idx="1801">
                  <c:v>8.9418699999999998</c:v>
                </c:pt>
                <c:pt idx="1802">
                  <c:v>8.9433600000000002</c:v>
                </c:pt>
                <c:pt idx="1803">
                  <c:v>8.9442299999999992</c:v>
                </c:pt>
                <c:pt idx="1804">
                  <c:v>8.9459700000000009</c:v>
                </c:pt>
                <c:pt idx="1805">
                  <c:v>8.9475099999999994</c:v>
                </c:pt>
                <c:pt idx="1806">
                  <c:v>8.9487799999999993</c:v>
                </c:pt>
                <c:pt idx="1807">
                  <c:v>8.9495500000000003</c:v>
                </c:pt>
                <c:pt idx="1808">
                  <c:v>8.9492600000000007</c:v>
                </c:pt>
                <c:pt idx="1809">
                  <c:v>8.9502500000000005</c:v>
                </c:pt>
                <c:pt idx="1810">
                  <c:v>8.9516100000000005</c:v>
                </c:pt>
                <c:pt idx="1811">
                  <c:v>8.9517500000000005</c:v>
                </c:pt>
                <c:pt idx="1812">
                  <c:v>8.9523700000000002</c:v>
                </c:pt>
                <c:pt idx="1813">
                  <c:v>8.9522999999999993</c:v>
                </c:pt>
                <c:pt idx="1814">
                  <c:v>8.9521700000000006</c:v>
                </c:pt>
                <c:pt idx="1815">
                  <c:v>8.9521700000000006</c:v>
                </c:pt>
                <c:pt idx="1816">
                  <c:v>8.9520499999999998</c:v>
                </c:pt>
                <c:pt idx="1817">
                  <c:v>8.9528800000000004</c:v>
                </c:pt>
                <c:pt idx="1818">
                  <c:v>8.9527400000000004</c:v>
                </c:pt>
                <c:pt idx="1819">
                  <c:v>8.9525799999999993</c:v>
                </c:pt>
                <c:pt idx="1820">
                  <c:v>8.9518900000000006</c:v>
                </c:pt>
                <c:pt idx="1821">
                  <c:v>8.9510900000000007</c:v>
                </c:pt>
                <c:pt idx="1822">
                  <c:v>8.9510799999999993</c:v>
                </c:pt>
                <c:pt idx="1823">
                  <c:v>8.9505599999999994</c:v>
                </c:pt>
                <c:pt idx="1824">
                  <c:v>8.9499499999999994</c:v>
                </c:pt>
                <c:pt idx="1825">
                  <c:v>8.9486600000000003</c:v>
                </c:pt>
                <c:pt idx="1826">
                  <c:v>8.9475999999999996</c:v>
                </c:pt>
                <c:pt idx="1827">
                  <c:v>8.9460200000000007</c:v>
                </c:pt>
                <c:pt idx="1828">
                  <c:v>8.9442699999999995</c:v>
                </c:pt>
                <c:pt idx="1829">
                  <c:v>8.9425799999999995</c:v>
                </c:pt>
                <c:pt idx="1830">
                  <c:v>8.9400300000000001</c:v>
                </c:pt>
                <c:pt idx="1831">
                  <c:v>8.9376599999999993</c:v>
                </c:pt>
                <c:pt idx="1832">
                  <c:v>8.9352199999999993</c:v>
                </c:pt>
                <c:pt idx="1833">
                  <c:v>8.9329800000000006</c:v>
                </c:pt>
                <c:pt idx="1834">
                  <c:v>8.9303000000000008</c:v>
                </c:pt>
                <c:pt idx="1835">
                  <c:v>8.9277099999999994</c:v>
                </c:pt>
                <c:pt idx="1836">
                  <c:v>8.9264200000000002</c:v>
                </c:pt>
                <c:pt idx="1837">
                  <c:v>8.9240399999999998</c:v>
                </c:pt>
                <c:pt idx="1838">
                  <c:v>8.9228199999999998</c:v>
                </c:pt>
                <c:pt idx="1839">
                  <c:v>8.9210399999999996</c:v>
                </c:pt>
                <c:pt idx="1840">
                  <c:v>8.9190299999999993</c:v>
                </c:pt>
                <c:pt idx="1841">
                  <c:v>8.9184199999999993</c:v>
                </c:pt>
                <c:pt idx="1842">
                  <c:v>8.9166899999999991</c:v>
                </c:pt>
                <c:pt idx="1843">
                  <c:v>8.91587</c:v>
                </c:pt>
                <c:pt idx="1844">
                  <c:v>8.9149100000000008</c:v>
                </c:pt>
                <c:pt idx="1845">
                  <c:v>8.9135799999999996</c:v>
                </c:pt>
                <c:pt idx="1846">
                  <c:v>8.9133499999999994</c:v>
                </c:pt>
                <c:pt idx="1847">
                  <c:v>8.9126399999999997</c:v>
                </c:pt>
                <c:pt idx="1848">
                  <c:v>8.9122400000000006</c:v>
                </c:pt>
                <c:pt idx="1849">
                  <c:v>8.9114299999999993</c:v>
                </c:pt>
                <c:pt idx="1850">
                  <c:v>8.9107000000000003</c:v>
                </c:pt>
                <c:pt idx="1851">
                  <c:v>8.9105500000000006</c:v>
                </c:pt>
                <c:pt idx="1852">
                  <c:v>8.9106000000000005</c:v>
                </c:pt>
                <c:pt idx="1853">
                  <c:v>8.9113100000000003</c:v>
                </c:pt>
                <c:pt idx="1854">
                  <c:v>8.9109999999999996</c:v>
                </c:pt>
                <c:pt idx="1855">
                  <c:v>8.9118300000000001</c:v>
                </c:pt>
                <c:pt idx="1856">
                  <c:v>8.9132999999999996</c:v>
                </c:pt>
                <c:pt idx="1857">
                  <c:v>8.9134799999999998</c:v>
                </c:pt>
                <c:pt idx="1858">
                  <c:v>8.9158100000000005</c:v>
                </c:pt>
                <c:pt idx="1859">
                  <c:v>8.9171300000000002</c:v>
                </c:pt>
                <c:pt idx="1860">
                  <c:v>8.9193800000000003</c:v>
                </c:pt>
                <c:pt idx="1861">
                  <c:v>8.9205199999999998</c:v>
                </c:pt>
                <c:pt idx="1862">
                  <c:v>8.9219500000000007</c:v>
                </c:pt>
                <c:pt idx="1863">
                  <c:v>8.9239499999999996</c:v>
                </c:pt>
                <c:pt idx="1864">
                  <c:v>8.9250399999999992</c:v>
                </c:pt>
                <c:pt idx="1865">
                  <c:v>8.9271399999999996</c:v>
                </c:pt>
                <c:pt idx="1866">
                  <c:v>8.9290000000000003</c:v>
                </c:pt>
                <c:pt idx="1867">
                  <c:v>8.9309499999999993</c:v>
                </c:pt>
                <c:pt idx="1868">
                  <c:v>8.9330499999999997</c:v>
                </c:pt>
                <c:pt idx="1869">
                  <c:v>8.9346399999999999</c:v>
                </c:pt>
                <c:pt idx="1870">
                  <c:v>8.9369099999999992</c:v>
                </c:pt>
                <c:pt idx="1871">
                  <c:v>8.9383999999999997</c:v>
                </c:pt>
                <c:pt idx="1872">
                  <c:v>8.9403900000000007</c:v>
                </c:pt>
                <c:pt idx="1873">
                  <c:v>8.9422300000000003</c:v>
                </c:pt>
                <c:pt idx="1874">
                  <c:v>8.9443000000000001</c:v>
                </c:pt>
                <c:pt idx="1875">
                  <c:v>8.9458699999999993</c:v>
                </c:pt>
                <c:pt idx="1876">
                  <c:v>8.9479299999999995</c:v>
                </c:pt>
                <c:pt idx="1877">
                  <c:v>8.95092</c:v>
                </c:pt>
                <c:pt idx="1878">
                  <c:v>8.9533100000000001</c:v>
                </c:pt>
                <c:pt idx="1879">
                  <c:v>8.9562299999999997</c:v>
                </c:pt>
                <c:pt idx="1880">
                  <c:v>8.9586000000000006</c:v>
                </c:pt>
                <c:pt idx="1881">
                  <c:v>8.9608799999999995</c:v>
                </c:pt>
                <c:pt idx="1882">
                  <c:v>8.9637899999999995</c:v>
                </c:pt>
                <c:pt idx="1883">
                  <c:v>8.9655699999999996</c:v>
                </c:pt>
                <c:pt idx="1884">
                  <c:v>8.9687300000000008</c:v>
                </c:pt>
                <c:pt idx="1885">
                  <c:v>8.9708799999999993</c:v>
                </c:pt>
                <c:pt idx="1886">
                  <c:v>8.9733199999999993</c:v>
                </c:pt>
                <c:pt idx="1887">
                  <c:v>8.9761199999999999</c:v>
                </c:pt>
                <c:pt idx="1888">
                  <c:v>8.9770800000000008</c:v>
                </c:pt>
                <c:pt idx="1889">
                  <c:v>8.9792000000000005</c:v>
                </c:pt>
                <c:pt idx="1890">
                  <c:v>8.98034</c:v>
                </c:pt>
                <c:pt idx="1891">
                  <c:v>8.9825199999999992</c:v>
                </c:pt>
                <c:pt idx="1892">
                  <c:v>8.9844399999999993</c:v>
                </c:pt>
                <c:pt idx="1893">
                  <c:v>8.9858899999999995</c:v>
                </c:pt>
                <c:pt idx="1894">
                  <c:v>8.98827</c:v>
                </c:pt>
                <c:pt idx="1895">
                  <c:v>8.9891299999999994</c:v>
                </c:pt>
                <c:pt idx="1896">
                  <c:v>8.9920000000000009</c:v>
                </c:pt>
                <c:pt idx="1897">
                  <c:v>8.9948999999999995</c:v>
                </c:pt>
                <c:pt idx="1898">
                  <c:v>8.9965600000000006</c:v>
                </c:pt>
                <c:pt idx="1899">
                  <c:v>8.99953</c:v>
                </c:pt>
                <c:pt idx="1900">
                  <c:v>9.0016700000000007</c:v>
                </c:pt>
                <c:pt idx="1901">
                  <c:v>9.0047300000000003</c:v>
                </c:pt>
                <c:pt idx="1902">
                  <c:v>9.0074799999999993</c:v>
                </c:pt>
                <c:pt idx="1903">
                  <c:v>9.0097400000000007</c:v>
                </c:pt>
                <c:pt idx="1904">
                  <c:v>9.0130700000000008</c:v>
                </c:pt>
                <c:pt idx="1905">
                  <c:v>9.0153300000000005</c:v>
                </c:pt>
                <c:pt idx="1906">
                  <c:v>9.0181100000000001</c:v>
                </c:pt>
                <c:pt idx="1907">
                  <c:v>9.02088</c:v>
                </c:pt>
                <c:pt idx="1908">
                  <c:v>9.02393</c:v>
                </c:pt>
                <c:pt idx="1909">
                  <c:v>9.0265299999999993</c:v>
                </c:pt>
                <c:pt idx="1910">
                  <c:v>9.0295299999999994</c:v>
                </c:pt>
                <c:pt idx="1911">
                  <c:v>9.0327599999999997</c:v>
                </c:pt>
                <c:pt idx="1912">
                  <c:v>9.0350099999999998</c:v>
                </c:pt>
                <c:pt idx="1913">
                  <c:v>9.0379900000000006</c:v>
                </c:pt>
                <c:pt idx="1914">
                  <c:v>9.0403800000000007</c:v>
                </c:pt>
                <c:pt idx="1915">
                  <c:v>9.0426099999999998</c:v>
                </c:pt>
                <c:pt idx="1916">
                  <c:v>9.0457599999999996</c:v>
                </c:pt>
                <c:pt idx="1917">
                  <c:v>9.048</c:v>
                </c:pt>
                <c:pt idx="1918">
                  <c:v>9.0516100000000002</c:v>
                </c:pt>
                <c:pt idx="1919">
                  <c:v>9.0540000000000003</c:v>
                </c:pt>
                <c:pt idx="1920">
                  <c:v>9.0570000000000004</c:v>
                </c:pt>
                <c:pt idx="1921">
                  <c:v>9.0602999999999998</c:v>
                </c:pt>
                <c:pt idx="1922">
                  <c:v>9.0630500000000005</c:v>
                </c:pt>
                <c:pt idx="1923">
                  <c:v>9.0659899999999993</c:v>
                </c:pt>
                <c:pt idx="1924">
                  <c:v>9.0690200000000001</c:v>
                </c:pt>
                <c:pt idx="1925">
                  <c:v>9.0718599999999991</c:v>
                </c:pt>
                <c:pt idx="1926">
                  <c:v>9.0748800000000003</c:v>
                </c:pt>
                <c:pt idx="1927">
                  <c:v>9.0775000000000006</c:v>
                </c:pt>
                <c:pt idx="1928">
                  <c:v>9.0808199999999992</c:v>
                </c:pt>
                <c:pt idx="1929">
                  <c:v>9.0830599999999997</c:v>
                </c:pt>
                <c:pt idx="1930">
                  <c:v>9.0857600000000005</c:v>
                </c:pt>
                <c:pt idx="1931">
                  <c:v>9.0878200000000007</c:v>
                </c:pt>
                <c:pt idx="1932">
                  <c:v>9.0908499999999997</c:v>
                </c:pt>
                <c:pt idx="1933">
                  <c:v>9.0933100000000007</c:v>
                </c:pt>
                <c:pt idx="1934">
                  <c:v>9.0952500000000001</c:v>
                </c:pt>
                <c:pt idx="1935">
                  <c:v>9.0977599999999992</c:v>
                </c:pt>
                <c:pt idx="1936">
                  <c:v>9.0993399999999998</c:v>
                </c:pt>
                <c:pt idx="1937">
                  <c:v>9.1019699999999997</c:v>
                </c:pt>
                <c:pt idx="1938">
                  <c:v>9.1049799999999994</c:v>
                </c:pt>
                <c:pt idx="1939">
                  <c:v>9.1074400000000004</c:v>
                </c:pt>
                <c:pt idx="1940">
                  <c:v>9.11036</c:v>
                </c:pt>
                <c:pt idx="1941">
                  <c:v>9.1131600000000006</c:v>
                </c:pt>
                <c:pt idx="1942">
                  <c:v>9.1161999999999992</c:v>
                </c:pt>
                <c:pt idx="1943">
                  <c:v>9.1184200000000004</c:v>
                </c:pt>
                <c:pt idx="1944">
                  <c:v>9.1211300000000008</c:v>
                </c:pt>
                <c:pt idx="1945">
                  <c:v>9.1237200000000005</c:v>
                </c:pt>
                <c:pt idx="1946">
                  <c:v>9.1263400000000008</c:v>
                </c:pt>
                <c:pt idx="1947">
                  <c:v>9.1294699999999995</c:v>
                </c:pt>
                <c:pt idx="1948">
                  <c:v>9.1309500000000003</c:v>
                </c:pt>
                <c:pt idx="1949">
                  <c:v>9.1332799999999992</c:v>
                </c:pt>
                <c:pt idx="1950">
                  <c:v>9.1351700000000005</c:v>
                </c:pt>
                <c:pt idx="1951">
                  <c:v>9.13734</c:v>
                </c:pt>
                <c:pt idx="1952">
                  <c:v>9.1388599999999993</c:v>
                </c:pt>
                <c:pt idx="1953">
                  <c:v>9.1402400000000004</c:v>
                </c:pt>
                <c:pt idx="1954">
                  <c:v>9.1420100000000009</c:v>
                </c:pt>
                <c:pt idx="1955">
                  <c:v>9.1428100000000008</c:v>
                </c:pt>
                <c:pt idx="1956">
                  <c:v>9.1445299999999996</c:v>
                </c:pt>
                <c:pt idx="1957">
                  <c:v>9.1464200000000009</c:v>
                </c:pt>
                <c:pt idx="1958">
                  <c:v>9.1479199999999992</c:v>
                </c:pt>
                <c:pt idx="1959">
                  <c:v>9.1503999999999994</c:v>
                </c:pt>
                <c:pt idx="1960">
                  <c:v>9.1517199999999992</c:v>
                </c:pt>
                <c:pt idx="1961">
                  <c:v>9.1540599999999994</c:v>
                </c:pt>
                <c:pt idx="1962">
                  <c:v>9.1560900000000007</c:v>
                </c:pt>
                <c:pt idx="1963">
                  <c:v>9.1580899999999996</c:v>
                </c:pt>
                <c:pt idx="1964">
                  <c:v>9.1610499999999995</c:v>
                </c:pt>
                <c:pt idx="1965">
                  <c:v>9.1626100000000008</c:v>
                </c:pt>
                <c:pt idx="1966">
                  <c:v>9.1651299999999996</c:v>
                </c:pt>
                <c:pt idx="1967">
                  <c:v>9.1671899999999997</c:v>
                </c:pt>
                <c:pt idx="1968">
                  <c:v>9.1692300000000007</c:v>
                </c:pt>
                <c:pt idx="1969">
                  <c:v>9.1713000000000005</c:v>
                </c:pt>
                <c:pt idx="1970">
                  <c:v>9.1730199999999993</c:v>
                </c:pt>
                <c:pt idx="1971">
                  <c:v>9.1758799999999994</c:v>
                </c:pt>
                <c:pt idx="1972">
                  <c:v>9.1769800000000004</c:v>
                </c:pt>
                <c:pt idx="1973">
                  <c:v>9.1791699999999992</c:v>
                </c:pt>
                <c:pt idx="1974">
                  <c:v>9.1809200000000004</c:v>
                </c:pt>
                <c:pt idx="1975">
                  <c:v>9.1827500000000004</c:v>
                </c:pt>
                <c:pt idx="1976">
                  <c:v>9.1854399999999998</c:v>
                </c:pt>
                <c:pt idx="1977">
                  <c:v>9.1878600000000006</c:v>
                </c:pt>
                <c:pt idx="1978">
                  <c:v>9.1908899999999996</c:v>
                </c:pt>
                <c:pt idx="1979">
                  <c:v>9.1930499999999995</c:v>
                </c:pt>
                <c:pt idx="1980">
                  <c:v>9.1956000000000007</c:v>
                </c:pt>
                <c:pt idx="1981">
                  <c:v>9.1988000000000003</c:v>
                </c:pt>
                <c:pt idx="1982">
                  <c:v>9.2010100000000001</c:v>
                </c:pt>
                <c:pt idx="1983">
                  <c:v>9.2036999999999995</c:v>
                </c:pt>
                <c:pt idx="1984">
                  <c:v>9.2057599999999997</c:v>
                </c:pt>
                <c:pt idx="1985">
                  <c:v>9.2078600000000002</c:v>
                </c:pt>
                <c:pt idx="1986">
                  <c:v>9.2102199999999996</c:v>
                </c:pt>
                <c:pt idx="1987">
                  <c:v>9.2118599999999997</c:v>
                </c:pt>
                <c:pt idx="1988">
                  <c:v>9.2147299999999994</c:v>
                </c:pt>
                <c:pt idx="1989">
                  <c:v>9.2151800000000001</c:v>
                </c:pt>
                <c:pt idx="1990">
                  <c:v>9.2174700000000005</c:v>
                </c:pt>
                <c:pt idx="1991">
                  <c:v>9.2190799999999999</c:v>
                </c:pt>
                <c:pt idx="1992">
                  <c:v>9.2202900000000003</c:v>
                </c:pt>
                <c:pt idx="1993">
                  <c:v>9.2213499999999993</c:v>
                </c:pt>
                <c:pt idx="1994">
                  <c:v>9.2222000000000008</c:v>
                </c:pt>
                <c:pt idx="1995">
                  <c:v>9.2231699999999996</c:v>
                </c:pt>
                <c:pt idx="1996">
                  <c:v>9.2242099999999994</c:v>
                </c:pt>
                <c:pt idx="1997">
                  <c:v>9.2259100000000007</c:v>
                </c:pt>
                <c:pt idx="1998">
                  <c:v>9.2280700000000007</c:v>
                </c:pt>
                <c:pt idx="1999">
                  <c:v>9.2292199999999998</c:v>
                </c:pt>
                <c:pt idx="2000">
                  <c:v>9.2312700000000003</c:v>
                </c:pt>
                <c:pt idx="2001">
                  <c:v>9.23231</c:v>
                </c:pt>
                <c:pt idx="2002">
                  <c:v>9.2346699999999995</c:v>
                </c:pt>
                <c:pt idx="2003">
                  <c:v>9.2303899999999999</c:v>
                </c:pt>
                <c:pt idx="2004">
                  <c:v>9.2345000000000006</c:v>
                </c:pt>
                <c:pt idx="2005">
                  <c:v>9.2366100000000007</c:v>
                </c:pt>
                <c:pt idx="2006">
                  <c:v>9.2385099999999998</c:v>
                </c:pt>
                <c:pt idx="2007">
                  <c:v>9.2405000000000008</c:v>
                </c:pt>
                <c:pt idx="2008">
                  <c:v>9.2422599999999999</c:v>
                </c:pt>
                <c:pt idx="2009">
                  <c:v>9.2439499999999999</c:v>
                </c:pt>
                <c:pt idx="2010">
                  <c:v>9.2455700000000007</c:v>
                </c:pt>
                <c:pt idx="2011">
                  <c:v>9.2476199999999995</c:v>
                </c:pt>
                <c:pt idx="2012">
                  <c:v>9.2484000000000002</c:v>
                </c:pt>
                <c:pt idx="2013">
                  <c:v>9.2499900000000004</c:v>
                </c:pt>
                <c:pt idx="2014">
                  <c:v>9.2512899999999991</c:v>
                </c:pt>
                <c:pt idx="2015">
                  <c:v>9.2526899999999994</c:v>
                </c:pt>
                <c:pt idx="2016">
                  <c:v>9.2540899999999997</c:v>
                </c:pt>
                <c:pt idx="2017">
                  <c:v>9.2550399999999993</c:v>
                </c:pt>
                <c:pt idx="2018">
                  <c:v>9.2573799999999995</c:v>
                </c:pt>
                <c:pt idx="2019">
                  <c:v>9.2586099999999991</c:v>
                </c:pt>
                <c:pt idx="2020">
                  <c:v>9.2603399999999993</c:v>
                </c:pt>
                <c:pt idx="2021">
                  <c:v>9.2607400000000002</c:v>
                </c:pt>
                <c:pt idx="2022">
                  <c:v>9.2625399999999996</c:v>
                </c:pt>
                <c:pt idx="2023">
                  <c:v>9.26403</c:v>
                </c:pt>
                <c:pt idx="2024">
                  <c:v>9.2638300000000005</c:v>
                </c:pt>
                <c:pt idx="2025">
                  <c:v>9.26539</c:v>
                </c:pt>
                <c:pt idx="2026">
                  <c:v>9.2667900000000003</c:v>
                </c:pt>
                <c:pt idx="2027">
                  <c:v>9.2678499999999993</c:v>
                </c:pt>
                <c:pt idx="2028">
                  <c:v>9.2692800000000002</c:v>
                </c:pt>
                <c:pt idx="2029">
                  <c:v>9.2700899999999997</c:v>
                </c:pt>
                <c:pt idx="2030">
                  <c:v>9.2714700000000008</c:v>
                </c:pt>
                <c:pt idx="2031">
                  <c:v>9.27271</c:v>
                </c:pt>
                <c:pt idx="2032">
                  <c:v>9.2739799999999999</c:v>
                </c:pt>
                <c:pt idx="2033">
                  <c:v>9.2749900000000007</c:v>
                </c:pt>
                <c:pt idx="2034">
                  <c:v>9.2757799999999992</c:v>
                </c:pt>
                <c:pt idx="2035">
                  <c:v>9.2770100000000006</c:v>
                </c:pt>
                <c:pt idx="2036">
                  <c:v>9.2770100000000006</c:v>
                </c:pt>
                <c:pt idx="2037">
                  <c:v>9.2783999999999995</c:v>
                </c:pt>
                <c:pt idx="2038">
                  <c:v>9.2803199999999997</c:v>
                </c:pt>
                <c:pt idx="2039">
                  <c:v>9.2814399999999999</c:v>
                </c:pt>
                <c:pt idx="2040">
                  <c:v>9.2825299999999995</c:v>
                </c:pt>
                <c:pt idx="2041">
                  <c:v>9.2831399999999995</c:v>
                </c:pt>
                <c:pt idx="2042">
                  <c:v>9.2849900000000005</c:v>
                </c:pt>
                <c:pt idx="2043">
                  <c:v>9.2857299999999992</c:v>
                </c:pt>
                <c:pt idx="2044">
                  <c:v>9.2876100000000008</c:v>
                </c:pt>
                <c:pt idx="2045">
                  <c:v>9.2892299999999999</c:v>
                </c:pt>
                <c:pt idx="2046">
                  <c:v>9.2907299999999999</c:v>
                </c:pt>
                <c:pt idx="2047">
                  <c:v>9.2917100000000001</c:v>
                </c:pt>
                <c:pt idx="2048">
                  <c:v>9.2931100000000004</c:v>
                </c:pt>
                <c:pt idx="2049">
                  <c:v>9.2937100000000008</c:v>
                </c:pt>
                <c:pt idx="2050">
                  <c:v>9.2947500000000005</c:v>
                </c:pt>
                <c:pt idx="2051">
                  <c:v>9.2951999999999995</c:v>
                </c:pt>
                <c:pt idx="2052">
                  <c:v>9.29556</c:v>
                </c:pt>
                <c:pt idx="2053">
                  <c:v>9.2945200000000003</c:v>
                </c:pt>
                <c:pt idx="2054">
                  <c:v>9.2949400000000004</c:v>
                </c:pt>
                <c:pt idx="2055">
                  <c:v>9.2944600000000008</c:v>
                </c:pt>
                <c:pt idx="2056">
                  <c:v>9.2951499999999996</c:v>
                </c:pt>
                <c:pt idx="2057">
                  <c:v>9.2968399999999995</c:v>
                </c:pt>
                <c:pt idx="2058">
                  <c:v>9.2977799999999995</c:v>
                </c:pt>
                <c:pt idx="2059">
                  <c:v>9.2992899999999992</c:v>
                </c:pt>
                <c:pt idx="2060">
                  <c:v>9.30016</c:v>
                </c:pt>
                <c:pt idx="2061">
                  <c:v>9.30138</c:v>
                </c:pt>
                <c:pt idx="2062">
                  <c:v>9.30335</c:v>
                </c:pt>
                <c:pt idx="2063">
                  <c:v>9.3047199999999997</c:v>
                </c:pt>
                <c:pt idx="2064">
                  <c:v>9.3071900000000003</c:v>
                </c:pt>
                <c:pt idx="2065">
                  <c:v>9.3090100000000007</c:v>
                </c:pt>
                <c:pt idx="2066">
                  <c:v>9.3110999999999997</c:v>
                </c:pt>
                <c:pt idx="2067">
                  <c:v>9.3126700000000007</c:v>
                </c:pt>
                <c:pt idx="2068">
                  <c:v>9.3148700000000009</c:v>
                </c:pt>
                <c:pt idx="2069">
                  <c:v>9.3172899999999998</c:v>
                </c:pt>
                <c:pt idx="2070">
                  <c:v>9.3185400000000005</c:v>
                </c:pt>
                <c:pt idx="2071">
                  <c:v>9.3207299999999993</c:v>
                </c:pt>
                <c:pt idx="2072">
                  <c:v>9.3220100000000006</c:v>
                </c:pt>
                <c:pt idx="2073">
                  <c:v>9.3241200000000006</c:v>
                </c:pt>
                <c:pt idx="2074">
                  <c:v>9.3258500000000009</c:v>
                </c:pt>
                <c:pt idx="2075">
                  <c:v>9.3269400000000005</c:v>
                </c:pt>
                <c:pt idx="2076">
                  <c:v>9.3297899999999991</c:v>
                </c:pt>
                <c:pt idx="2077">
                  <c:v>9.33155</c:v>
                </c:pt>
                <c:pt idx="2078">
                  <c:v>9.3339499999999997</c:v>
                </c:pt>
                <c:pt idx="2079">
                  <c:v>9.3352500000000003</c:v>
                </c:pt>
                <c:pt idx="2080">
                  <c:v>9.3369</c:v>
                </c:pt>
                <c:pt idx="2081">
                  <c:v>9.3403799999999997</c:v>
                </c:pt>
                <c:pt idx="2082">
                  <c:v>9.3422699999999992</c:v>
                </c:pt>
                <c:pt idx="2083">
                  <c:v>9.3453199999999992</c:v>
                </c:pt>
                <c:pt idx="2084">
                  <c:v>9.3471899999999994</c:v>
                </c:pt>
                <c:pt idx="2085">
                  <c:v>9.3495200000000001</c:v>
                </c:pt>
                <c:pt idx="2086">
                  <c:v>9.3520599999999998</c:v>
                </c:pt>
                <c:pt idx="2087">
                  <c:v>9.3539899999999996</c:v>
                </c:pt>
                <c:pt idx="2088">
                  <c:v>9.35642</c:v>
                </c:pt>
                <c:pt idx="2089">
                  <c:v>9.3581099999999999</c:v>
                </c:pt>
                <c:pt idx="2090">
                  <c:v>9.3600999999999992</c:v>
                </c:pt>
                <c:pt idx="2091">
                  <c:v>9.3627099999999999</c:v>
                </c:pt>
                <c:pt idx="2092">
                  <c:v>9.3643800000000006</c:v>
                </c:pt>
                <c:pt idx="2093">
                  <c:v>9.3665400000000005</c:v>
                </c:pt>
                <c:pt idx="2094">
                  <c:v>9.3682999999999996</c:v>
                </c:pt>
                <c:pt idx="2095">
                  <c:v>9.3700200000000002</c:v>
                </c:pt>
                <c:pt idx="2096">
                  <c:v>9.3718699999999995</c:v>
                </c:pt>
                <c:pt idx="2097">
                  <c:v>9.3741800000000008</c:v>
                </c:pt>
                <c:pt idx="2098">
                  <c:v>9.3766499999999997</c:v>
                </c:pt>
                <c:pt idx="2099">
                  <c:v>9.3786699999999996</c:v>
                </c:pt>
                <c:pt idx="2100">
                  <c:v>9.3809900000000006</c:v>
                </c:pt>
                <c:pt idx="2101">
                  <c:v>9.3837399999999995</c:v>
                </c:pt>
                <c:pt idx="2102">
                  <c:v>9.3855500000000003</c:v>
                </c:pt>
                <c:pt idx="2103">
                  <c:v>9.3887</c:v>
                </c:pt>
                <c:pt idx="2104">
                  <c:v>9.3903599999999994</c:v>
                </c:pt>
                <c:pt idx="2105">
                  <c:v>9.3930399999999992</c:v>
                </c:pt>
                <c:pt idx="2106">
                  <c:v>9.3957700000000006</c:v>
                </c:pt>
                <c:pt idx="2107">
                  <c:v>9.3976500000000005</c:v>
                </c:pt>
                <c:pt idx="2108">
                  <c:v>9.3998000000000008</c:v>
                </c:pt>
                <c:pt idx="2109">
                  <c:v>9.4010499999999997</c:v>
                </c:pt>
                <c:pt idx="2110">
                  <c:v>9.4033899999999999</c:v>
                </c:pt>
                <c:pt idx="2111">
                  <c:v>9.4053100000000001</c:v>
                </c:pt>
                <c:pt idx="2112">
                  <c:v>9.4075799999999994</c:v>
                </c:pt>
                <c:pt idx="2113">
                  <c:v>9.4097799999999996</c:v>
                </c:pt>
                <c:pt idx="2114">
                  <c:v>9.4115000000000002</c:v>
                </c:pt>
                <c:pt idx="2115">
                  <c:v>9.4138699999999993</c:v>
                </c:pt>
                <c:pt idx="2116">
                  <c:v>9.4158399999999993</c:v>
                </c:pt>
                <c:pt idx="2117">
                  <c:v>9.4181000000000008</c:v>
                </c:pt>
                <c:pt idx="2118">
                  <c:v>9.4207599999999996</c:v>
                </c:pt>
                <c:pt idx="2119">
                  <c:v>9.42272</c:v>
                </c:pt>
                <c:pt idx="2120">
                  <c:v>9.4253199999999993</c:v>
                </c:pt>
                <c:pt idx="2121">
                  <c:v>9.4267800000000008</c:v>
                </c:pt>
                <c:pt idx="2122">
                  <c:v>9.4283699999999993</c:v>
                </c:pt>
                <c:pt idx="2123">
                  <c:v>9.4302600000000005</c:v>
                </c:pt>
                <c:pt idx="2124">
                  <c:v>9.4326799999999995</c:v>
                </c:pt>
                <c:pt idx="2125">
                  <c:v>9.4347200000000004</c:v>
                </c:pt>
                <c:pt idx="2126">
                  <c:v>9.4361800000000002</c:v>
                </c:pt>
                <c:pt idx="2127">
                  <c:v>9.4390099999999997</c:v>
                </c:pt>
                <c:pt idx="2128">
                  <c:v>9.4401100000000007</c:v>
                </c:pt>
                <c:pt idx="2129">
                  <c:v>9.4417200000000001</c:v>
                </c:pt>
                <c:pt idx="2130">
                  <c:v>9.4430899999999998</c:v>
                </c:pt>
                <c:pt idx="2131">
                  <c:v>9.4449400000000008</c:v>
                </c:pt>
                <c:pt idx="2132">
                  <c:v>9.4468099999999993</c:v>
                </c:pt>
                <c:pt idx="2133">
                  <c:v>9.4474400000000003</c:v>
                </c:pt>
                <c:pt idx="2134">
                  <c:v>9.4486899999999991</c:v>
                </c:pt>
                <c:pt idx="2135">
                  <c:v>9.4498899999999999</c:v>
                </c:pt>
                <c:pt idx="2136">
                  <c:v>9.4512800000000006</c:v>
                </c:pt>
                <c:pt idx="2137">
                  <c:v>9.4535599999999995</c:v>
                </c:pt>
                <c:pt idx="2138">
                  <c:v>9.4549000000000003</c:v>
                </c:pt>
                <c:pt idx="2139">
                  <c:v>9.45702</c:v>
                </c:pt>
                <c:pt idx="2140">
                  <c:v>9.4579900000000006</c:v>
                </c:pt>
                <c:pt idx="2141">
                  <c:v>9.4602500000000003</c:v>
                </c:pt>
                <c:pt idx="2142">
                  <c:v>9.4612499999999997</c:v>
                </c:pt>
                <c:pt idx="2143">
                  <c:v>9.4621999999999993</c:v>
                </c:pt>
                <c:pt idx="2144">
                  <c:v>9.4648500000000002</c:v>
                </c:pt>
                <c:pt idx="2145">
                  <c:v>9.4660600000000006</c:v>
                </c:pt>
                <c:pt idx="2146">
                  <c:v>9.4685000000000006</c:v>
                </c:pt>
                <c:pt idx="2147">
                  <c:v>9.4704300000000003</c:v>
                </c:pt>
                <c:pt idx="2148">
                  <c:v>9.4722399999999993</c:v>
                </c:pt>
                <c:pt idx="2149">
                  <c:v>9.4739699999999996</c:v>
                </c:pt>
                <c:pt idx="2150">
                  <c:v>9.4750700000000005</c:v>
                </c:pt>
                <c:pt idx="2151">
                  <c:v>9.4773300000000003</c:v>
                </c:pt>
                <c:pt idx="2152">
                  <c:v>9.4782799999999998</c:v>
                </c:pt>
                <c:pt idx="2153">
                  <c:v>9.4804899999999996</c:v>
                </c:pt>
                <c:pt idx="2154">
                  <c:v>9.4818200000000008</c:v>
                </c:pt>
                <c:pt idx="2155">
                  <c:v>9.4834999999999994</c:v>
                </c:pt>
                <c:pt idx="2156">
                  <c:v>9.4854500000000002</c:v>
                </c:pt>
                <c:pt idx="2157">
                  <c:v>9.4868100000000002</c:v>
                </c:pt>
                <c:pt idx="2158">
                  <c:v>9.48996</c:v>
                </c:pt>
                <c:pt idx="2159">
                  <c:v>9.4916300000000007</c:v>
                </c:pt>
                <c:pt idx="2160">
                  <c:v>9.4938599999999997</c:v>
                </c:pt>
                <c:pt idx="2161">
                  <c:v>9.4964700000000004</c:v>
                </c:pt>
                <c:pt idx="2162">
                  <c:v>9.4980899999999995</c:v>
                </c:pt>
                <c:pt idx="2163">
                  <c:v>9.5005100000000002</c:v>
                </c:pt>
                <c:pt idx="2164">
                  <c:v>9.5022900000000003</c:v>
                </c:pt>
                <c:pt idx="2165">
                  <c:v>9.5047499999999996</c:v>
                </c:pt>
                <c:pt idx="2166">
                  <c:v>9.5063200000000005</c:v>
                </c:pt>
                <c:pt idx="2167">
                  <c:v>9.5086200000000005</c:v>
                </c:pt>
                <c:pt idx="2168">
                  <c:v>9.5110299999999999</c:v>
                </c:pt>
                <c:pt idx="2169">
                  <c:v>9.5128599999999999</c:v>
                </c:pt>
                <c:pt idx="2170">
                  <c:v>9.5151900000000005</c:v>
                </c:pt>
                <c:pt idx="2171">
                  <c:v>9.5170700000000004</c:v>
                </c:pt>
                <c:pt idx="2172">
                  <c:v>9.5188000000000006</c:v>
                </c:pt>
                <c:pt idx="2173">
                  <c:v>9.52074</c:v>
                </c:pt>
                <c:pt idx="2174">
                  <c:v>9.52163</c:v>
                </c:pt>
                <c:pt idx="2175">
                  <c:v>9.5237200000000009</c:v>
                </c:pt>
                <c:pt idx="2176">
                  <c:v>9.5241799999999994</c:v>
                </c:pt>
                <c:pt idx="2177">
                  <c:v>9.52684</c:v>
                </c:pt>
                <c:pt idx="2178">
                  <c:v>9.5283800000000003</c:v>
                </c:pt>
                <c:pt idx="2179">
                  <c:v>9.5296699999999994</c:v>
                </c:pt>
                <c:pt idx="2180">
                  <c:v>9.5314399999999999</c:v>
                </c:pt>
                <c:pt idx="2181">
                  <c:v>9.5315600000000007</c:v>
                </c:pt>
                <c:pt idx="2182">
                  <c:v>9.5330499999999994</c:v>
                </c:pt>
                <c:pt idx="2183">
                  <c:v>9.5343900000000001</c:v>
                </c:pt>
                <c:pt idx="2184">
                  <c:v>9.5358900000000002</c:v>
                </c:pt>
                <c:pt idx="2185">
                  <c:v>9.5372299999999992</c:v>
                </c:pt>
                <c:pt idx="2186">
                  <c:v>9.5375499999999995</c:v>
                </c:pt>
                <c:pt idx="2187">
                  <c:v>9.5393699999999999</c:v>
                </c:pt>
                <c:pt idx="2188">
                  <c:v>9.5390999999999995</c:v>
                </c:pt>
                <c:pt idx="2189">
                  <c:v>9.5403099999999998</c:v>
                </c:pt>
                <c:pt idx="2190">
                  <c:v>9.5401600000000002</c:v>
                </c:pt>
                <c:pt idx="2191">
                  <c:v>9.5404099999999996</c:v>
                </c:pt>
                <c:pt idx="2192">
                  <c:v>9.5408799999999996</c:v>
                </c:pt>
                <c:pt idx="2193">
                  <c:v>9.5403900000000004</c:v>
                </c:pt>
                <c:pt idx="2194">
                  <c:v>9.5406499999999994</c:v>
                </c:pt>
                <c:pt idx="2195">
                  <c:v>9.5398700000000005</c:v>
                </c:pt>
                <c:pt idx="2196">
                  <c:v>9.5391300000000001</c:v>
                </c:pt>
                <c:pt idx="2197">
                  <c:v>9.5396300000000007</c:v>
                </c:pt>
                <c:pt idx="2198">
                  <c:v>9.5395199999999996</c:v>
                </c:pt>
                <c:pt idx="2199">
                  <c:v>9.5398300000000003</c:v>
                </c:pt>
                <c:pt idx="2200">
                  <c:v>9.5387799999999991</c:v>
                </c:pt>
                <c:pt idx="2201">
                  <c:v>9.5389099999999996</c:v>
                </c:pt>
                <c:pt idx="2202">
                  <c:v>9.5387500000000003</c:v>
                </c:pt>
                <c:pt idx="2203">
                  <c:v>9.5385000000000009</c:v>
                </c:pt>
                <c:pt idx="2204">
                  <c:v>9.5384600000000006</c:v>
                </c:pt>
                <c:pt idx="2205">
                  <c:v>9.5373900000000003</c:v>
                </c:pt>
                <c:pt idx="2206">
                  <c:v>9.5372000000000003</c:v>
                </c:pt>
                <c:pt idx="2207">
                  <c:v>9.53674</c:v>
                </c:pt>
                <c:pt idx="2208">
                  <c:v>9.5353200000000005</c:v>
                </c:pt>
                <c:pt idx="2209">
                  <c:v>9.5340799999999994</c:v>
                </c:pt>
                <c:pt idx="2210">
                  <c:v>9.5330999999999992</c:v>
                </c:pt>
                <c:pt idx="2211">
                  <c:v>9.5324899999999992</c:v>
                </c:pt>
                <c:pt idx="2212">
                  <c:v>9.53111</c:v>
                </c:pt>
                <c:pt idx="2213">
                  <c:v>9.5303500000000003</c:v>
                </c:pt>
                <c:pt idx="2214">
                  <c:v>9.5287000000000006</c:v>
                </c:pt>
                <c:pt idx="2215">
                  <c:v>9.5269700000000004</c:v>
                </c:pt>
                <c:pt idx="2216">
                  <c:v>9.5260400000000001</c:v>
                </c:pt>
                <c:pt idx="2217">
                  <c:v>9.5245899999999999</c:v>
                </c:pt>
                <c:pt idx="2218">
                  <c:v>9.5237999999999996</c:v>
                </c:pt>
                <c:pt idx="2219">
                  <c:v>9.5227500000000003</c:v>
                </c:pt>
                <c:pt idx="2220">
                  <c:v>9.5218500000000006</c:v>
                </c:pt>
                <c:pt idx="2221">
                  <c:v>9.5207200000000007</c:v>
                </c:pt>
                <c:pt idx="2222">
                  <c:v>9.5197900000000004</c:v>
                </c:pt>
                <c:pt idx="2223">
                  <c:v>9.5196500000000004</c:v>
                </c:pt>
                <c:pt idx="2224">
                  <c:v>9.5192099999999993</c:v>
                </c:pt>
                <c:pt idx="2225">
                  <c:v>9.5189000000000004</c:v>
                </c:pt>
                <c:pt idx="2226">
                  <c:v>9.5183300000000006</c:v>
                </c:pt>
                <c:pt idx="2227">
                  <c:v>9.5183199999999992</c:v>
                </c:pt>
                <c:pt idx="2228">
                  <c:v>9.5177800000000001</c:v>
                </c:pt>
                <c:pt idx="2229">
                  <c:v>9.5170100000000009</c:v>
                </c:pt>
                <c:pt idx="2230">
                  <c:v>9.5164100000000005</c:v>
                </c:pt>
                <c:pt idx="2231">
                  <c:v>9.5167599999999997</c:v>
                </c:pt>
                <c:pt idx="2232">
                  <c:v>9.5166199999999996</c:v>
                </c:pt>
                <c:pt idx="2233">
                  <c:v>9.5138999999999996</c:v>
                </c:pt>
                <c:pt idx="2234">
                  <c:v>9.5127500000000005</c:v>
                </c:pt>
                <c:pt idx="2235">
                  <c:v>9.5120500000000003</c:v>
                </c:pt>
                <c:pt idx="2236">
                  <c:v>9.5131300000000003</c:v>
                </c:pt>
                <c:pt idx="2237">
                  <c:v>9.5136199999999995</c:v>
                </c:pt>
                <c:pt idx="2238">
                  <c:v>9.5145599999999995</c:v>
                </c:pt>
                <c:pt idx="2239">
                  <c:v>9.5159000000000002</c:v>
                </c:pt>
                <c:pt idx="2240">
                  <c:v>9.5156399999999994</c:v>
                </c:pt>
                <c:pt idx="2241">
                  <c:v>9.5168400000000002</c:v>
                </c:pt>
                <c:pt idx="2242">
                  <c:v>9.5171600000000005</c:v>
                </c:pt>
                <c:pt idx="2243">
                  <c:v>9.5186499999999992</c:v>
                </c:pt>
                <c:pt idx="2244">
                  <c:v>9.5193700000000003</c:v>
                </c:pt>
                <c:pt idx="2245">
                  <c:v>9.5198499999999999</c:v>
                </c:pt>
                <c:pt idx="2246">
                  <c:v>9.5204599999999999</c:v>
                </c:pt>
                <c:pt idx="2247">
                  <c:v>9.5210600000000003</c:v>
                </c:pt>
                <c:pt idx="2248">
                  <c:v>9.5217200000000002</c:v>
                </c:pt>
                <c:pt idx="2249">
                  <c:v>9.5212900000000005</c:v>
                </c:pt>
                <c:pt idx="2250">
                  <c:v>9.5211600000000001</c:v>
                </c:pt>
                <c:pt idx="2251">
                  <c:v>9.52135</c:v>
                </c:pt>
                <c:pt idx="2252">
                  <c:v>9.5200899999999997</c:v>
                </c:pt>
                <c:pt idx="2253">
                  <c:v>9.5192599999999992</c:v>
                </c:pt>
                <c:pt idx="2254">
                  <c:v>9.5186200000000003</c:v>
                </c:pt>
                <c:pt idx="2255">
                  <c:v>9.5182000000000002</c:v>
                </c:pt>
                <c:pt idx="2256">
                  <c:v>9.5177499999999995</c:v>
                </c:pt>
                <c:pt idx="2257">
                  <c:v>9.5175599999999996</c:v>
                </c:pt>
                <c:pt idx="2258">
                  <c:v>9.5183599999999995</c:v>
                </c:pt>
                <c:pt idx="2259">
                  <c:v>9.5180000000000007</c:v>
                </c:pt>
                <c:pt idx="2260">
                  <c:v>9.5175199999999993</c:v>
                </c:pt>
                <c:pt idx="2261">
                  <c:v>9.5171200000000002</c:v>
                </c:pt>
                <c:pt idx="2262">
                  <c:v>9.5172399999999993</c:v>
                </c:pt>
                <c:pt idx="2263">
                  <c:v>9.5178100000000008</c:v>
                </c:pt>
                <c:pt idx="2264">
                  <c:v>9.5177700000000005</c:v>
                </c:pt>
                <c:pt idx="2265">
                  <c:v>9.5177999999999994</c:v>
                </c:pt>
                <c:pt idx="2266">
                  <c:v>9.5183199999999992</c:v>
                </c:pt>
                <c:pt idx="2267">
                  <c:v>9.5189800000000009</c:v>
                </c:pt>
                <c:pt idx="2268">
                  <c:v>9.5190400000000004</c:v>
                </c:pt>
                <c:pt idx="2269">
                  <c:v>9.5193200000000004</c:v>
                </c:pt>
                <c:pt idx="2270">
                  <c:v>9.5198099999999997</c:v>
                </c:pt>
                <c:pt idx="2271">
                  <c:v>9.5195299999999996</c:v>
                </c:pt>
                <c:pt idx="2272">
                  <c:v>9.5198599999999995</c:v>
                </c:pt>
                <c:pt idx="2273">
                  <c:v>9.5197800000000008</c:v>
                </c:pt>
                <c:pt idx="2274">
                  <c:v>9.5204799999999992</c:v>
                </c:pt>
                <c:pt idx="2275">
                  <c:v>9.5208100000000009</c:v>
                </c:pt>
                <c:pt idx="2276">
                  <c:v>9.5217700000000001</c:v>
                </c:pt>
                <c:pt idx="2277">
                  <c:v>9.5229700000000008</c:v>
                </c:pt>
                <c:pt idx="2278">
                  <c:v>9.5239899999999995</c:v>
                </c:pt>
                <c:pt idx="2279">
                  <c:v>9.5250299999999992</c:v>
                </c:pt>
                <c:pt idx="2280">
                  <c:v>9.5261800000000001</c:v>
                </c:pt>
                <c:pt idx="2281">
                  <c:v>9.5272600000000001</c:v>
                </c:pt>
                <c:pt idx="2282">
                  <c:v>9.5284099999999992</c:v>
                </c:pt>
                <c:pt idx="2283">
                  <c:v>9.5288699999999995</c:v>
                </c:pt>
                <c:pt idx="2284">
                  <c:v>9.5301100000000005</c:v>
                </c:pt>
                <c:pt idx="2285">
                  <c:v>9.5314399999999999</c:v>
                </c:pt>
                <c:pt idx="2286">
                  <c:v>9.5320800000000006</c:v>
                </c:pt>
                <c:pt idx="2287">
                  <c:v>9.5335400000000003</c:v>
                </c:pt>
                <c:pt idx="2288">
                  <c:v>9.5344999999999995</c:v>
                </c:pt>
                <c:pt idx="2289">
                  <c:v>9.5356900000000007</c:v>
                </c:pt>
                <c:pt idx="2290">
                  <c:v>9.5370399999999993</c:v>
                </c:pt>
                <c:pt idx="2291">
                  <c:v>9.5381099999999996</c:v>
                </c:pt>
                <c:pt idx="2292">
                  <c:v>9.5396800000000006</c:v>
                </c:pt>
                <c:pt idx="2293">
                  <c:v>9.5410400000000006</c:v>
                </c:pt>
                <c:pt idx="2294">
                  <c:v>9.5423200000000001</c:v>
                </c:pt>
                <c:pt idx="2295">
                  <c:v>9.5430600000000005</c:v>
                </c:pt>
                <c:pt idx="2296">
                  <c:v>9.5443700000000007</c:v>
                </c:pt>
                <c:pt idx="2297">
                  <c:v>9.54664</c:v>
                </c:pt>
                <c:pt idx="2298">
                  <c:v>9.5489899999999999</c:v>
                </c:pt>
                <c:pt idx="2299">
                  <c:v>9.5514299999999999</c:v>
                </c:pt>
                <c:pt idx="2300">
                  <c:v>9.5530399999999993</c:v>
                </c:pt>
                <c:pt idx="2301">
                  <c:v>9.5556099999999997</c:v>
                </c:pt>
                <c:pt idx="2302">
                  <c:v>9.5584199999999999</c:v>
                </c:pt>
                <c:pt idx="2303">
                  <c:v>9.5605899999999995</c:v>
                </c:pt>
                <c:pt idx="2304">
                  <c:v>9.5637399999999992</c:v>
                </c:pt>
                <c:pt idx="2305">
                  <c:v>9.5658999999999992</c:v>
                </c:pt>
                <c:pt idx="2306">
                  <c:v>9.5683100000000003</c:v>
                </c:pt>
                <c:pt idx="2307">
                  <c:v>9.5714400000000008</c:v>
                </c:pt>
                <c:pt idx="2308">
                  <c:v>9.5732599999999994</c:v>
                </c:pt>
                <c:pt idx="2309">
                  <c:v>9.5755700000000008</c:v>
                </c:pt>
                <c:pt idx="2310">
                  <c:v>9.5774699999999999</c:v>
                </c:pt>
                <c:pt idx="2311">
                  <c:v>9.5802399999999999</c:v>
                </c:pt>
                <c:pt idx="2312">
                  <c:v>9.5826100000000007</c:v>
                </c:pt>
                <c:pt idx="2313">
                  <c:v>9.5848600000000008</c:v>
                </c:pt>
                <c:pt idx="2314">
                  <c:v>9.5869300000000006</c:v>
                </c:pt>
                <c:pt idx="2315">
                  <c:v>9.5890799999999992</c:v>
                </c:pt>
                <c:pt idx="2316">
                  <c:v>9.5922499999999999</c:v>
                </c:pt>
                <c:pt idx="2317">
                  <c:v>9.5950900000000008</c:v>
                </c:pt>
                <c:pt idx="2318">
                  <c:v>9.5979100000000006</c:v>
                </c:pt>
                <c:pt idx="2319">
                  <c:v>9.60154</c:v>
                </c:pt>
                <c:pt idx="2320">
                  <c:v>9.6039700000000003</c:v>
                </c:pt>
                <c:pt idx="2321">
                  <c:v>9.6074599999999997</c:v>
                </c:pt>
                <c:pt idx="2322">
                  <c:v>9.6104299999999991</c:v>
                </c:pt>
                <c:pt idx="2323">
                  <c:v>9.6141900000000007</c:v>
                </c:pt>
                <c:pt idx="2324">
                  <c:v>9.6173599999999997</c:v>
                </c:pt>
                <c:pt idx="2325">
                  <c:v>9.6202799999999993</c:v>
                </c:pt>
                <c:pt idx="2326">
                  <c:v>9.6237999999999992</c:v>
                </c:pt>
                <c:pt idx="2327">
                  <c:v>9.6272199999999994</c:v>
                </c:pt>
                <c:pt idx="2328">
                  <c:v>9.6303800000000006</c:v>
                </c:pt>
                <c:pt idx="2329">
                  <c:v>9.6333800000000007</c:v>
                </c:pt>
                <c:pt idx="2330">
                  <c:v>9.6364199999999993</c:v>
                </c:pt>
                <c:pt idx="2331">
                  <c:v>9.6400500000000005</c:v>
                </c:pt>
                <c:pt idx="2332">
                  <c:v>9.6419700000000006</c:v>
                </c:pt>
                <c:pt idx="2333">
                  <c:v>9.6456700000000009</c:v>
                </c:pt>
                <c:pt idx="2334">
                  <c:v>9.6476500000000005</c:v>
                </c:pt>
                <c:pt idx="2335">
                  <c:v>9.65062</c:v>
                </c:pt>
                <c:pt idx="2336">
                  <c:v>9.6536299999999997</c:v>
                </c:pt>
                <c:pt idx="2337">
                  <c:v>9.6565600000000007</c:v>
                </c:pt>
                <c:pt idx="2338">
                  <c:v>9.6596200000000003</c:v>
                </c:pt>
                <c:pt idx="2339">
                  <c:v>9.6624700000000008</c:v>
                </c:pt>
                <c:pt idx="2340">
                  <c:v>9.6658500000000007</c:v>
                </c:pt>
                <c:pt idx="2341">
                  <c:v>9.66812</c:v>
                </c:pt>
                <c:pt idx="2342">
                  <c:v>9.6707400000000003</c:v>
                </c:pt>
                <c:pt idx="2343">
                  <c:v>9.6737900000000003</c:v>
                </c:pt>
                <c:pt idx="2344">
                  <c:v>9.6760900000000003</c:v>
                </c:pt>
                <c:pt idx="2345">
                  <c:v>9.6792300000000004</c:v>
                </c:pt>
                <c:pt idx="2346">
                  <c:v>9.6815800000000003</c:v>
                </c:pt>
                <c:pt idx="2347">
                  <c:v>9.6841600000000003</c:v>
                </c:pt>
                <c:pt idx="2348">
                  <c:v>9.6867400000000004</c:v>
                </c:pt>
                <c:pt idx="2349">
                  <c:v>9.6889500000000002</c:v>
                </c:pt>
                <c:pt idx="2350">
                  <c:v>9.6914999999999996</c:v>
                </c:pt>
                <c:pt idx="2351">
                  <c:v>9.6937200000000008</c:v>
                </c:pt>
                <c:pt idx="2352">
                  <c:v>9.6961300000000001</c:v>
                </c:pt>
                <c:pt idx="2353">
                  <c:v>9.6983499999999996</c:v>
                </c:pt>
                <c:pt idx="2354">
                  <c:v>9.7003699999999995</c:v>
                </c:pt>
                <c:pt idx="2355">
                  <c:v>9.7022300000000001</c:v>
                </c:pt>
                <c:pt idx="2356">
                  <c:v>9.7042999999999999</c:v>
                </c:pt>
                <c:pt idx="2357">
                  <c:v>9.7067700000000006</c:v>
                </c:pt>
                <c:pt idx="2358">
                  <c:v>9.7082499999999996</c:v>
                </c:pt>
                <c:pt idx="2359">
                  <c:v>9.7100399999999993</c:v>
                </c:pt>
                <c:pt idx="2360">
                  <c:v>9.7125400000000006</c:v>
                </c:pt>
                <c:pt idx="2361">
                  <c:v>9.7138399999999994</c:v>
                </c:pt>
                <c:pt idx="2362">
                  <c:v>9.7165599999999994</c:v>
                </c:pt>
                <c:pt idx="2363">
                  <c:v>9.7180700000000009</c:v>
                </c:pt>
                <c:pt idx="2364">
                  <c:v>9.7199899999999992</c:v>
                </c:pt>
                <c:pt idx="2365">
                  <c:v>9.7222500000000007</c:v>
                </c:pt>
                <c:pt idx="2366">
                  <c:v>9.7237299999999998</c:v>
                </c:pt>
                <c:pt idx="2367">
                  <c:v>9.7265499999999996</c:v>
                </c:pt>
                <c:pt idx="2368">
                  <c:v>9.72715</c:v>
                </c:pt>
                <c:pt idx="2369">
                  <c:v>9.7288899999999998</c:v>
                </c:pt>
                <c:pt idx="2370">
                  <c:v>9.72987</c:v>
                </c:pt>
                <c:pt idx="2371">
                  <c:v>9.7316599999999998</c:v>
                </c:pt>
                <c:pt idx="2372">
                  <c:v>9.7330799999999993</c:v>
                </c:pt>
                <c:pt idx="2373">
                  <c:v>9.7330000000000005</c:v>
                </c:pt>
                <c:pt idx="2374">
                  <c:v>9.7342399999999998</c:v>
                </c:pt>
                <c:pt idx="2375">
                  <c:v>9.7352299999999996</c:v>
                </c:pt>
                <c:pt idx="2376">
                  <c:v>9.7378900000000002</c:v>
                </c:pt>
                <c:pt idx="2377">
                  <c:v>9.7402800000000003</c:v>
                </c:pt>
                <c:pt idx="2378">
                  <c:v>9.7412700000000001</c:v>
                </c:pt>
                <c:pt idx="2379">
                  <c:v>9.7437199999999997</c:v>
                </c:pt>
                <c:pt idx="2380">
                  <c:v>9.7455999999999996</c:v>
                </c:pt>
                <c:pt idx="2381">
                  <c:v>9.7474799999999995</c:v>
                </c:pt>
                <c:pt idx="2382">
                  <c:v>9.7485499999999998</c:v>
                </c:pt>
                <c:pt idx="2383">
                  <c:v>9.75122</c:v>
                </c:pt>
                <c:pt idx="2384">
                  <c:v>9.7532599999999992</c:v>
                </c:pt>
                <c:pt idx="2385">
                  <c:v>9.7550100000000004</c:v>
                </c:pt>
                <c:pt idx="2386">
                  <c:v>9.7573600000000003</c:v>
                </c:pt>
                <c:pt idx="2387">
                  <c:v>9.75943</c:v>
                </c:pt>
                <c:pt idx="2388">
                  <c:v>9.7610700000000001</c:v>
                </c:pt>
                <c:pt idx="2389">
                  <c:v>9.7625100000000007</c:v>
                </c:pt>
                <c:pt idx="2390">
                  <c:v>9.7636500000000002</c:v>
                </c:pt>
                <c:pt idx="2391">
                  <c:v>9.76539</c:v>
                </c:pt>
                <c:pt idx="2392">
                  <c:v>9.7659300000000009</c:v>
                </c:pt>
                <c:pt idx="2393">
                  <c:v>9.7675199999999993</c:v>
                </c:pt>
                <c:pt idx="2394">
                  <c:v>9.7686600000000006</c:v>
                </c:pt>
                <c:pt idx="2395">
                  <c:v>9.7695799999999995</c:v>
                </c:pt>
                <c:pt idx="2396">
                  <c:v>9.7714400000000001</c:v>
                </c:pt>
                <c:pt idx="2397">
                  <c:v>9.7729099999999995</c:v>
                </c:pt>
                <c:pt idx="2398">
                  <c:v>9.7754200000000004</c:v>
                </c:pt>
                <c:pt idx="2399">
                  <c:v>9.7767599999999995</c:v>
                </c:pt>
                <c:pt idx="2400">
                  <c:v>9.7788299999999992</c:v>
                </c:pt>
                <c:pt idx="2401">
                  <c:v>9.7807700000000004</c:v>
                </c:pt>
                <c:pt idx="2402">
                  <c:v>9.7825699999999998</c:v>
                </c:pt>
                <c:pt idx="2403">
                  <c:v>9.7854399999999995</c:v>
                </c:pt>
                <c:pt idx="2404">
                  <c:v>9.7872400000000006</c:v>
                </c:pt>
                <c:pt idx="2405">
                  <c:v>9.7903900000000004</c:v>
                </c:pt>
                <c:pt idx="2406">
                  <c:v>9.7923799999999996</c:v>
                </c:pt>
                <c:pt idx="2407">
                  <c:v>9.7947900000000008</c:v>
                </c:pt>
                <c:pt idx="2408">
                  <c:v>9.7979000000000003</c:v>
                </c:pt>
                <c:pt idx="2409">
                  <c:v>9.8002199999999995</c:v>
                </c:pt>
                <c:pt idx="2410">
                  <c:v>9.8027499999999996</c:v>
                </c:pt>
                <c:pt idx="2411">
                  <c:v>9.8049199999999992</c:v>
                </c:pt>
                <c:pt idx="2412">
                  <c:v>9.8075600000000005</c:v>
                </c:pt>
                <c:pt idx="2413">
                  <c:v>9.8099699999999999</c:v>
                </c:pt>
                <c:pt idx="2414">
                  <c:v>9.8121700000000001</c:v>
                </c:pt>
                <c:pt idx="2415">
                  <c:v>9.8148099999999996</c:v>
                </c:pt>
                <c:pt idx="2416">
                  <c:v>9.8171800000000005</c:v>
                </c:pt>
                <c:pt idx="2417">
                  <c:v>9.8201900000000002</c:v>
                </c:pt>
                <c:pt idx="2418">
                  <c:v>9.8228399999999993</c:v>
                </c:pt>
                <c:pt idx="2419">
                  <c:v>9.8257499999999993</c:v>
                </c:pt>
                <c:pt idx="2420">
                  <c:v>9.82897</c:v>
                </c:pt>
                <c:pt idx="2421">
                  <c:v>9.8315300000000008</c:v>
                </c:pt>
                <c:pt idx="2422">
                  <c:v>9.8351199999999999</c:v>
                </c:pt>
                <c:pt idx="2423">
                  <c:v>9.8379799999999999</c:v>
                </c:pt>
                <c:pt idx="2424">
                  <c:v>9.8408099999999994</c:v>
                </c:pt>
                <c:pt idx="2425">
                  <c:v>9.8438599999999994</c:v>
                </c:pt>
                <c:pt idx="2426">
                  <c:v>9.8465299999999996</c:v>
                </c:pt>
                <c:pt idx="2427">
                  <c:v>9.8505000000000003</c:v>
                </c:pt>
                <c:pt idx="2428">
                  <c:v>9.8526100000000003</c:v>
                </c:pt>
                <c:pt idx="2429">
                  <c:v>9.8557299999999994</c:v>
                </c:pt>
                <c:pt idx="2430">
                  <c:v>9.8581299999999992</c:v>
                </c:pt>
                <c:pt idx="2431">
                  <c:v>9.8606800000000003</c:v>
                </c:pt>
                <c:pt idx="2432">
                  <c:v>9.8633699999999997</c:v>
                </c:pt>
                <c:pt idx="2433">
                  <c:v>9.8646899999999995</c:v>
                </c:pt>
                <c:pt idx="2434">
                  <c:v>9.8666199999999993</c:v>
                </c:pt>
                <c:pt idx="2435">
                  <c:v>9.8682999999999996</c:v>
                </c:pt>
                <c:pt idx="2436">
                  <c:v>9.8698899999999998</c:v>
                </c:pt>
                <c:pt idx="2437">
                  <c:v>9.8726199999999995</c:v>
                </c:pt>
                <c:pt idx="2438">
                  <c:v>9.8741199999999996</c:v>
                </c:pt>
                <c:pt idx="2439">
                  <c:v>9.8769799999999996</c:v>
                </c:pt>
                <c:pt idx="2440">
                  <c:v>9.8788400000000003</c:v>
                </c:pt>
                <c:pt idx="2441">
                  <c:v>9.8808299999999996</c:v>
                </c:pt>
                <c:pt idx="2442">
                  <c:v>9.8831100000000003</c:v>
                </c:pt>
                <c:pt idx="2443">
                  <c:v>9.8857999999999997</c:v>
                </c:pt>
                <c:pt idx="2444">
                  <c:v>9.8881200000000007</c:v>
                </c:pt>
                <c:pt idx="2445">
                  <c:v>9.8897499999999994</c:v>
                </c:pt>
                <c:pt idx="2446">
                  <c:v>9.8922799999999995</c:v>
                </c:pt>
                <c:pt idx="2447">
                  <c:v>9.8938799999999993</c:v>
                </c:pt>
                <c:pt idx="2448">
                  <c:v>9.8961299999999994</c:v>
                </c:pt>
                <c:pt idx="2449">
                  <c:v>9.8979800000000004</c:v>
                </c:pt>
                <c:pt idx="2450">
                  <c:v>9.8986900000000002</c:v>
                </c:pt>
                <c:pt idx="2451">
                  <c:v>9.9013899999999992</c:v>
                </c:pt>
                <c:pt idx="2452">
                  <c:v>9.9025499999999997</c:v>
                </c:pt>
                <c:pt idx="2453">
                  <c:v>9.9044500000000006</c:v>
                </c:pt>
                <c:pt idx="2454">
                  <c:v>9.9060199999999998</c:v>
                </c:pt>
                <c:pt idx="2455">
                  <c:v>9.9071300000000004</c:v>
                </c:pt>
                <c:pt idx="2456">
                  <c:v>9.9095399999999998</c:v>
                </c:pt>
                <c:pt idx="2457">
                  <c:v>9.9105899999999991</c:v>
                </c:pt>
                <c:pt idx="2458">
                  <c:v>9.9132300000000004</c:v>
                </c:pt>
                <c:pt idx="2459">
                  <c:v>9.9150100000000005</c:v>
                </c:pt>
                <c:pt idx="2460">
                  <c:v>9.9168699999999994</c:v>
                </c:pt>
                <c:pt idx="2461">
                  <c:v>9.9190900000000006</c:v>
                </c:pt>
                <c:pt idx="2462">
                  <c:v>9.9212699999999998</c:v>
                </c:pt>
                <c:pt idx="2463">
                  <c:v>9.9237599999999997</c:v>
                </c:pt>
                <c:pt idx="2464">
                  <c:v>9.9253400000000003</c:v>
                </c:pt>
                <c:pt idx="2465">
                  <c:v>9.92774</c:v>
                </c:pt>
                <c:pt idx="2466">
                  <c:v>9.9301300000000001</c:v>
                </c:pt>
                <c:pt idx="2467">
                  <c:v>9.9314699999999991</c:v>
                </c:pt>
                <c:pt idx="2468">
                  <c:v>9.9332499999999992</c:v>
                </c:pt>
                <c:pt idx="2469">
                  <c:v>9.9348899999999993</c:v>
                </c:pt>
                <c:pt idx="2470">
                  <c:v>9.9370100000000008</c:v>
                </c:pt>
                <c:pt idx="2471">
                  <c:v>9.9382900000000003</c:v>
                </c:pt>
                <c:pt idx="2472">
                  <c:v>9.9405199999999994</c:v>
                </c:pt>
                <c:pt idx="2473">
                  <c:v>9.94177</c:v>
                </c:pt>
                <c:pt idx="2474">
                  <c:v>9.9434900000000006</c:v>
                </c:pt>
                <c:pt idx="2475">
                  <c:v>9.9454399999999996</c:v>
                </c:pt>
                <c:pt idx="2476">
                  <c:v>9.9467599999999994</c:v>
                </c:pt>
                <c:pt idx="2477">
                  <c:v>9.9489999999999998</c:v>
                </c:pt>
                <c:pt idx="2478">
                  <c:v>9.9514300000000002</c:v>
                </c:pt>
                <c:pt idx="2479">
                  <c:v>9.9533400000000007</c:v>
                </c:pt>
                <c:pt idx="2480">
                  <c:v>9.9510799999999993</c:v>
                </c:pt>
                <c:pt idx="2481">
                  <c:v>9.9549400000000006</c:v>
                </c:pt>
                <c:pt idx="2482">
                  <c:v>9.9574700000000007</c:v>
                </c:pt>
                <c:pt idx="2483">
                  <c:v>9.9601600000000001</c:v>
                </c:pt>
                <c:pt idx="2484">
                  <c:v>9.9626199999999994</c:v>
                </c:pt>
                <c:pt idx="2485">
                  <c:v>9.9645700000000001</c:v>
                </c:pt>
                <c:pt idx="2486">
                  <c:v>9.9675999999999991</c:v>
                </c:pt>
                <c:pt idx="2487">
                  <c:v>9.9689099999999993</c:v>
                </c:pt>
                <c:pt idx="2488">
                  <c:v>9.9711999999999996</c:v>
                </c:pt>
                <c:pt idx="2489">
                  <c:v>9.9729100000000006</c:v>
                </c:pt>
                <c:pt idx="2490">
                  <c:v>9.9752399999999994</c:v>
                </c:pt>
                <c:pt idx="2491">
                  <c:v>9.9772099999999995</c:v>
                </c:pt>
                <c:pt idx="2492">
                  <c:v>9.9787599999999994</c:v>
                </c:pt>
                <c:pt idx="2493">
                  <c:v>9.9804899999999996</c:v>
                </c:pt>
                <c:pt idx="2494">
                  <c:v>9.9815799999999992</c:v>
                </c:pt>
                <c:pt idx="2495">
                  <c:v>9.9834700000000005</c:v>
                </c:pt>
                <c:pt idx="2496">
                  <c:v>9.9854800000000008</c:v>
                </c:pt>
                <c:pt idx="2497">
                  <c:v>9.9877900000000004</c:v>
                </c:pt>
                <c:pt idx="2498">
                  <c:v>9.9904499999999992</c:v>
                </c:pt>
                <c:pt idx="2499">
                  <c:v>9.9927200000000003</c:v>
                </c:pt>
                <c:pt idx="2500">
                  <c:v>9.9943600000000004</c:v>
                </c:pt>
                <c:pt idx="2501">
                  <c:v>9.9967500000000005</c:v>
                </c:pt>
                <c:pt idx="2502">
                  <c:v>9.9985800000000005</c:v>
                </c:pt>
                <c:pt idx="2503">
                  <c:v>10.00108</c:v>
                </c:pt>
                <c:pt idx="2504">
                  <c:v>10.00276</c:v>
                </c:pt>
                <c:pt idx="2505">
                  <c:v>10.004659999999999</c:v>
                </c:pt>
                <c:pt idx="2506">
                  <c:v>10.00718</c:v>
                </c:pt>
                <c:pt idx="2507">
                  <c:v>10.009029999999999</c:v>
                </c:pt>
                <c:pt idx="2508">
                  <c:v>10.01107</c:v>
                </c:pt>
                <c:pt idx="2509">
                  <c:v>10.01196</c:v>
                </c:pt>
                <c:pt idx="2510">
                  <c:v>10.01393</c:v>
                </c:pt>
                <c:pt idx="2511">
                  <c:v>10.01444</c:v>
                </c:pt>
                <c:pt idx="2512">
                  <c:v>10.01488</c:v>
                </c:pt>
                <c:pt idx="2513">
                  <c:v>10.016450000000001</c:v>
                </c:pt>
                <c:pt idx="2514">
                  <c:v>10.017709999999999</c:v>
                </c:pt>
                <c:pt idx="2515">
                  <c:v>10.018549999999999</c:v>
                </c:pt>
                <c:pt idx="2516">
                  <c:v>10.019740000000001</c:v>
                </c:pt>
                <c:pt idx="2517">
                  <c:v>10.02155</c:v>
                </c:pt>
                <c:pt idx="2518">
                  <c:v>10.02383</c:v>
                </c:pt>
                <c:pt idx="2519">
                  <c:v>10.02472</c:v>
                </c:pt>
                <c:pt idx="2520">
                  <c:v>10.02628</c:v>
                </c:pt>
                <c:pt idx="2521">
                  <c:v>10.027279999999999</c:v>
                </c:pt>
                <c:pt idx="2522">
                  <c:v>10.02962</c:v>
                </c:pt>
                <c:pt idx="2523">
                  <c:v>10.03111</c:v>
                </c:pt>
                <c:pt idx="2524">
                  <c:v>10.0319</c:v>
                </c:pt>
                <c:pt idx="2525">
                  <c:v>10.0335</c:v>
                </c:pt>
                <c:pt idx="2526">
                  <c:v>10.03445</c:v>
                </c:pt>
                <c:pt idx="2527">
                  <c:v>10.035690000000001</c:v>
                </c:pt>
                <c:pt idx="2528">
                  <c:v>10.03647</c:v>
                </c:pt>
                <c:pt idx="2529">
                  <c:v>10.0367</c:v>
                </c:pt>
                <c:pt idx="2530">
                  <c:v>10.037599999999999</c:v>
                </c:pt>
                <c:pt idx="2531">
                  <c:v>10.037699999999999</c:v>
                </c:pt>
                <c:pt idx="2532">
                  <c:v>10.038489999999999</c:v>
                </c:pt>
                <c:pt idx="2533">
                  <c:v>10.03811</c:v>
                </c:pt>
                <c:pt idx="2534">
                  <c:v>10.03852</c:v>
                </c:pt>
                <c:pt idx="2535">
                  <c:v>10.037990000000001</c:v>
                </c:pt>
                <c:pt idx="2536">
                  <c:v>10.03857</c:v>
                </c:pt>
                <c:pt idx="2537">
                  <c:v>10.03936</c:v>
                </c:pt>
                <c:pt idx="2538">
                  <c:v>10.03997</c:v>
                </c:pt>
                <c:pt idx="2539">
                  <c:v>10.04064</c:v>
                </c:pt>
                <c:pt idx="2540">
                  <c:v>10.04138</c:v>
                </c:pt>
                <c:pt idx="2541">
                  <c:v>10.042070000000001</c:v>
                </c:pt>
                <c:pt idx="2542">
                  <c:v>10.0434</c:v>
                </c:pt>
                <c:pt idx="2543">
                  <c:v>10.04396</c:v>
                </c:pt>
                <c:pt idx="2544">
                  <c:v>10.04557</c:v>
                </c:pt>
                <c:pt idx="2545">
                  <c:v>10.04631</c:v>
                </c:pt>
                <c:pt idx="2546">
                  <c:v>10.04712</c:v>
                </c:pt>
                <c:pt idx="2547">
                  <c:v>10.04879</c:v>
                </c:pt>
                <c:pt idx="2548">
                  <c:v>10.04914</c:v>
                </c:pt>
                <c:pt idx="2549">
                  <c:v>10.050520000000001</c:v>
                </c:pt>
                <c:pt idx="2550">
                  <c:v>10.050850000000001</c:v>
                </c:pt>
                <c:pt idx="2551">
                  <c:v>10.0519</c:v>
                </c:pt>
                <c:pt idx="2552">
                  <c:v>10.0526</c:v>
                </c:pt>
                <c:pt idx="2553">
                  <c:v>10.053129999999999</c:v>
                </c:pt>
                <c:pt idx="2554">
                  <c:v>10.05359</c:v>
                </c:pt>
                <c:pt idx="2555">
                  <c:v>10.052720000000001</c:v>
                </c:pt>
                <c:pt idx="2556">
                  <c:v>10.053900000000001</c:v>
                </c:pt>
                <c:pt idx="2557">
                  <c:v>10.054869999999999</c:v>
                </c:pt>
                <c:pt idx="2558">
                  <c:v>10.05598</c:v>
                </c:pt>
                <c:pt idx="2559">
                  <c:v>10.05672</c:v>
                </c:pt>
                <c:pt idx="2560">
                  <c:v>10.057650000000001</c:v>
                </c:pt>
                <c:pt idx="2561">
                  <c:v>10.05921</c:v>
                </c:pt>
                <c:pt idx="2562">
                  <c:v>10.05986</c:v>
                </c:pt>
                <c:pt idx="2563">
                  <c:v>10.06134</c:v>
                </c:pt>
                <c:pt idx="2564">
                  <c:v>10.062099999999999</c:v>
                </c:pt>
                <c:pt idx="2565">
                  <c:v>10.06317</c:v>
                </c:pt>
                <c:pt idx="2566">
                  <c:v>10.06493</c:v>
                </c:pt>
                <c:pt idx="2567">
                  <c:v>10.065810000000001</c:v>
                </c:pt>
                <c:pt idx="2568">
                  <c:v>10.06714</c:v>
                </c:pt>
                <c:pt idx="2569">
                  <c:v>10.06819</c:v>
                </c:pt>
                <c:pt idx="2570">
                  <c:v>10.06907</c:v>
                </c:pt>
                <c:pt idx="2571">
                  <c:v>10.07029</c:v>
                </c:pt>
                <c:pt idx="2572">
                  <c:v>10.071109999999999</c:v>
                </c:pt>
                <c:pt idx="2573">
                  <c:v>10.071619999999999</c:v>
                </c:pt>
                <c:pt idx="2574">
                  <c:v>10.07245</c:v>
                </c:pt>
                <c:pt idx="2575">
                  <c:v>10.07361</c:v>
                </c:pt>
                <c:pt idx="2576">
                  <c:v>10.0755</c:v>
                </c:pt>
                <c:pt idx="2577">
                  <c:v>10.07638</c:v>
                </c:pt>
                <c:pt idx="2578">
                  <c:v>10.078530000000001</c:v>
                </c:pt>
                <c:pt idx="2579">
                  <c:v>10.07949</c:v>
                </c:pt>
                <c:pt idx="2580">
                  <c:v>10.081569999999999</c:v>
                </c:pt>
                <c:pt idx="2581">
                  <c:v>10.083080000000001</c:v>
                </c:pt>
                <c:pt idx="2582">
                  <c:v>10.08447</c:v>
                </c:pt>
                <c:pt idx="2583">
                  <c:v>10.086589999999999</c:v>
                </c:pt>
                <c:pt idx="2584">
                  <c:v>10.08742</c:v>
                </c:pt>
                <c:pt idx="2585">
                  <c:v>10.089510000000001</c:v>
                </c:pt>
                <c:pt idx="2586">
                  <c:v>10.091150000000001</c:v>
                </c:pt>
                <c:pt idx="2587">
                  <c:v>10.092140000000001</c:v>
                </c:pt>
                <c:pt idx="2588">
                  <c:v>10.09385</c:v>
                </c:pt>
                <c:pt idx="2589">
                  <c:v>10.09422</c:v>
                </c:pt>
                <c:pt idx="2590">
                  <c:v>10.09558</c:v>
                </c:pt>
                <c:pt idx="2591">
                  <c:v>10.096450000000001</c:v>
                </c:pt>
                <c:pt idx="2592">
                  <c:v>10.09836</c:v>
                </c:pt>
                <c:pt idx="2593">
                  <c:v>10.09953</c:v>
                </c:pt>
                <c:pt idx="2594">
                  <c:v>10.10033</c:v>
                </c:pt>
                <c:pt idx="2595">
                  <c:v>10.101889999999999</c:v>
                </c:pt>
                <c:pt idx="2596">
                  <c:v>10.10308</c:v>
                </c:pt>
                <c:pt idx="2597">
                  <c:v>10.105230000000001</c:v>
                </c:pt>
                <c:pt idx="2598">
                  <c:v>10.10684</c:v>
                </c:pt>
                <c:pt idx="2599">
                  <c:v>10.10868</c:v>
                </c:pt>
                <c:pt idx="2600">
                  <c:v>10.11073</c:v>
                </c:pt>
                <c:pt idx="2601">
                  <c:v>10.112500000000001</c:v>
                </c:pt>
                <c:pt idx="2602">
                  <c:v>10.11523</c:v>
                </c:pt>
                <c:pt idx="2603">
                  <c:v>10.11664</c:v>
                </c:pt>
                <c:pt idx="2604">
                  <c:v>10.118679999999999</c:v>
                </c:pt>
                <c:pt idx="2605">
                  <c:v>10.120570000000001</c:v>
                </c:pt>
                <c:pt idx="2606">
                  <c:v>10.121930000000001</c:v>
                </c:pt>
                <c:pt idx="2607">
                  <c:v>10.12416</c:v>
                </c:pt>
                <c:pt idx="2608">
                  <c:v>10.12482</c:v>
                </c:pt>
                <c:pt idx="2609">
                  <c:v>10.12641</c:v>
                </c:pt>
                <c:pt idx="2610">
                  <c:v>10.12731</c:v>
                </c:pt>
                <c:pt idx="2611">
                  <c:v>10.12898</c:v>
                </c:pt>
                <c:pt idx="2612">
                  <c:v>10.13043</c:v>
                </c:pt>
                <c:pt idx="2613">
                  <c:v>10.13069</c:v>
                </c:pt>
                <c:pt idx="2614">
                  <c:v>10.132619999999999</c:v>
                </c:pt>
                <c:pt idx="2615">
                  <c:v>10.133039999999999</c:v>
                </c:pt>
                <c:pt idx="2616">
                  <c:v>10.134550000000001</c:v>
                </c:pt>
                <c:pt idx="2617">
                  <c:v>10.13683</c:v>
                </c:pt>
                <c:pt idx="2618">
                  <c:v>10.13771</c:v>
                </c:pt>
                <c:pt idx="2619">
                  <c:v>10.139659999999999</c:v>
                </c:pt>
                <c:pt idx="2620">
                  <c:v>10.1404</c:v>
                </c:pt>
                <c:pt idx="2621">
                  <c:v>10.14151</c:v>
                </c:pt>
                <c:pt idx="2622">
                  <c:v>10.143190000000001</c:v>
                </c:pt>
                <c:pt idx="2623">
                  <c:v>10.144600000000001</c:v>
                </c:pt>
                <c:pt idx="2624">
                  <c:v>10.147180000000001</c:v>
                </c:pt>
                <c:pt idx="2625">
                  <c:v>10.14781</c:v>
                </c:pt>
                <c:pt idx="2626">
                  <c:v>10.14958</c:v>
                </c:pt>
                <c:pt idx="2627">
                  <c:v>10.150740000000001</c:v>
                </c:pt>
                <c:pt idx="2628">
                  <c:v>10.1515</c:v>
                </c:pt>
                <c:pt idx="2629">
                  <c:v>10.153130000000001</c:v>
                </c:pt>
                <c:pt idx="2630">
                  <c:v>10.15419</c:v>
                </c:pt>
                <c:pt idx="2631">
                  <c:v>10.15592</c:v>
                </c:pt>
                <c:pt idx="2632">
                  <c:v>10.156779999999999</c:v>
                </c:pt>
                <c:pt idx="2633">
                  <c:v>10.15831</c:v>
                </c:pt>
                <c:pt idx="2634">
                  <c:v>10.15948</c:v>
                </c:pt>
                <c:pt idx="2635">
                  <c:v>10.16037</c:v>
                </c:pt>
                <c:pt idx="2636">
                  <c:v>10.162419999999999</c:v>
                </c:pt>
                <c:pt idx="2637">
                  <c:v>10.16366</c:v>
                </c:pt>
                <c:pt idx="2638">
                  <c:v>10.166219999999999</c:v>
                </c:pt>
                <c:pt idx="2639">
                  <c:v>10.168060000000001</c:v>
                </c:pt>
                <c:pt idx="2640">
                  <c:v>10.169309999999999</c:v>
                </c:pt>
                <c:pt idx="2641">
                  <c:v>10.171340000000001</c:v>
                </c:pt>
                <c:pt idx="2642">
                  <c:v>10.173450000000001</c:v>
                </c:pt>
                <c:pt idx="2643">
                  <c:v>10.175800000000001</c:v>
                </c:pt>
                <c:pt idx="2644">
                  <c:v>10.17714</c:v>
                </c:pt>
                <c:pt idx="2645">
                  <c:v>10.17928</c:v>
                </c:pt>
                <c:pt idx="2646">
                  <c:v>10.18102</c:v>
                </c:pt>
                <c:pt idx="2647">
                  <c:v>10.182</c:v>
                </c:pt>
                <c:pt idx="2648">
                  <c:v>10.184430000000001</c:v>
                </c:pt>
                <c:pt idx="2649">
                  <c:v>10.184950000000001</c:v>
                </c:pt>
                <c:pt idx="2650">
                  <c:v>10.18683</c:v>
                </c:pt>
                <c:pt idx="2651">
                  <c:v>10.187290000000001</c:v>
                </c:pt>
                <c:pt idx="2652">
                  <c:v>10.18838</c:v>
                </c:pt>
                <c:pt idx="2653">
                  <c:v>10.1896</c:v>
                </c:pt>
                <c:pt idx="2654">
                  <c:v>10.189859999999999</c:v>
                </c:pt>
                <c:pt idx="2655">
                  <c:v>10.191229999999999</c:v>
                </c:pt>
                <c:pt idx="2656">
                  <c:v>10.19215</c:v>
                </c:pt>
                <c:pt idx="2657">
                  <c:v>10.194039999999999</c:v>
                </c:pt>
                <c:pt idx="2658">
                  <c:v>10.19516</c:v>
                </c:pt>
                <c:pt idx="2659">
                  <c:v>10.196009999999999</c:v>
                </c:pt>
                <c:pt idx="2660">
                  <c:v>10.19666</c:v>
                </c:pt>
                <c:pt idx="2661">
                  <c:v>10.19699</c:v>
                </c:pt>
                <c:pt idx="2662">
                  <c:v>10.199339999999999</c:v>
                </c:pt>
                <c:pt idx="2663">
                  <c:v>10.19993</c:v>
                </c:pt>
                <c:pt idx="2664">
                  <c:v>10.20125</c:v>
                </c:pt>
                <c:pt idx="2665">
                  <c:v>10.20251</c:v>
                </c:pt>
                <c:pt idx="2666">
                  <c:v>10.20288</c:v>
                </c:pt>
                <c:pt idx="2667">
                  <c:v>10.205069999999999</c:v>
                </c:pt>
                <c:pt idx="2668">
                  <c:v>10.2052</c:v>
                </c:pt>
                <c:pt idx="2669">
                  <c:v>10.20609</c:v>
                </c:pt>
                <c:pt idx="2670">
                  <c:v>10.20696</c:v>
                </c:pt>
                <c:pt idx="2671">
                  <c:v>10.20696</c:v>
                </c:pt>
                <c:pt idx="2672">
                  <c:v>10.20823</c:v>
                </c:pt>
                <c:pt idx="2673">
                  <c:v>10.20857</c:v>
                </c:pt>
                <c:pt idx="2674">
                  <c:v>10.20909</c:v>
                </c:pt>
                <c:pt idx="2675">
                  <c:v>10.20945</c:v>
                </c:pt>
                <c:pt idx="2676">
                  <c:v>10.210660000000001</c:v>
                </c:pt>
                <c:pt idx="2677">
                  <c:v>10.211930000000001</c:v>
                </c:pt>
                <c:pt idx="2678">
                  <c:v>10.213089999999999</c:v>
                </c:pt>
                <c:pt idx="2679">
                  <c:v>10.21513</c:v>
                </c:pt>
                <c:pt idx="2680">
                  <c:v>10.215339999999999</c:v>
                </c:pt>
                <c:pt idx="2681">
                  <c:v>10.21759</c:v>
                </c:pt>
                <c:pt idx="2682">
                  <c:v>10.219150000000001</c:v>
                </c:pt>
                <c:pt idx="2683">
                  <c:v>10.219860000000001</c:v>
                </c:pt>
                <c:pt idx="2684">
                  <c:v>10.220969999999999</c:v>
                </c:pt>
                <c:pt idx="2685">
                  <c:v>10.221830000000001</c:v>
                </c:pt>
                <c:pt idx="2686">
                  <c:v>10.22401</c:v>
                </c:pt>
                <c:pt idx="2687">
                  <c:v>10.22434</c:v>
                </c:pt>
                <c:pt idx="2688">
                  <c:v>10.225339999999999</c:v>
                </c:pt>
                <c:pt idx="2689">
                  <c:v>10.22589</c:v>
                </c:pt>
                <c:pt idx="2690">
                  <c:v>10.22559</c:v>
                </c:pt>
                <c:pt idx="2691">
                  <c:v>10.22589</c:v>
                </c:pt>
                <c:pt idx="2692">
                  <c:v>10.224830000000001</c:v>
                </c:pt>
                <c:pt idx="2693">
                  <c:v>10.22444</c:v>
                </c:pt>
                <c:pt idx="2694">
                  <c:v>10.22381</c:v>
                </c:pt>
                <c:pt idx="2695">
                  <c:v>10.22292</c:v>
                </c:pt>
                <c:pt idx="2696">
                  <c:v>10.222910000000001</c:v>
                </c:pt>
                <c:pt idx="2697">
                  <c:v>10.222300000000001</c:v>
                </c:pt>
                <c:pt idx="2698">
                  <c:v>10.22301</c:v>
                </c:pt>
                <c:pt idx="2699">
                  <c:v>10.2232</c:v>
                </c:pt>
                <c:pt idx="2700">
                  <c:v>10.22331</c:v>
                </c:pt>
                <c:pt idx="2701">
                  <c:v>10.222849999999999</c:v>
                </c:pt>
                <c:pt idx="2702">
                  <c:v>10.222950000000001</c:v>
                </c:pt>
                <c:pt idx="2703">
                  <c:v>10.2233</c:v>
                </c:pt>
                <c:pt idx="2704">
                  <c:v>10.222860000000001</c:v>
                </c:pt>
                <c:pt idx="2705">
                  <c:v>10.22369</c:v>
                </c:pt>
                <c:pt idx="2706">
                  <c:v>10.22396</c:v>
                </c:pt>
                <c:pt idx="2707">
                  <c:v>10.22405</c:v>
                </c:pt>
                <c:pt idx="2708">
                  <c:v>10.22425</c:v>
                </c:pt>
                <c:pt idx="2709">
                  <c:v>10.22364</c:v>
                </c:pt>
                <c:pt idx="2710">
                  <c:v>10.223940000000001</c:v>
                </c:pt>
                <c:pt idx="2711">
                  <c:v>10.22279</c:v>
                </c:pt>
                <c:pt idx="2712">
                  <c:v>10.2224</c:v>
                </c:pt>
                <c:pt idx="2713">
                  <c:v>10.22193</c:v>
                </c:pt>
                <c:pt idx="2714">
                  <c:v>10.21766</c:v>
                </c:pt>
                <c:pt idx="2715">
                  <c:v>10.21716</c:v>
                </c:pt>
                <c:pt idx="2716">
                  <c:v>10.21712</c:v>
                </c:pt>
                <c:pt idx="2717">
                  <c:v>10.217610000000001</c:v>
                </c:pt>
                <c:pt idx="2718">
                  <c:v>10.21776</c:v>
                </c:pt>
                <c:pt idx="2719">
                  <c:v>10.217739999999999</c:v>
                </c:pt>
                <c:pt idx="2720">
                  <c:v>10.21716</c:v>
                </c:pt>
                <c:pt idx="2721">
                  <c:v>10.216950000000001</c:v>
                </c:pt>
                <c:pt idx="2722">
                  <c:v>10.21665</c:v>
                </c:pt>
                <c:pt idx="2723">
                  <c:v>10.215870000000001</c:v>
                </c:pt>
                <c:pt idx="2724">
                  <c:v>10.2142</c:v>
                </c:pt>
                <c:pt idx="2725">
                  <c:v>10.211819999999999</c:v>
                </c:pt>
                <c:pt idx="2726">
                  <c:v>10.21012</c:v>
                </c:pt>
                <c:pt idx="2727">
                  <c:v>10.206469999999999</c:v>
                </c:pt>
                <c:pt idx="2728">
                  <c:v>10.20327</c:v>
                </c:pt>
                <c:pt idx="2729">
                  <c:v>10.19985</c:v>
                </c:pt>
                <c:pt idx="2730">
                  <c:v>10.196249999999999</c:v>
                </c:pt>
                <c:pt idx="2731">
                  <c:v>10.19294</c:v>
                </c:pt>
                <c:pt idx="2732">
                  <c:v>10.18872</c:v>
                </c:pt>
                <c:pt idx="2733">
                  <c:v>10.1846</c:v>
                </c:pt>
                <c:pt idx="2734">
                  <c:v>10.180350000000001</c:v>
                </c:pt>
                <c:pt idx="2735">
                  <c:v>10.176830000000001</c:v>
                </c:pt>
                <c:pt idx="2736">
                  <c:v>10.17245</c:v>
                </c:pt>
                <c:pt idx="2737">
                  <c:v>10.17022</c:v>
                </c:pt>
                <c:pt idx="2738">
                  <c:v>10.16915</c:v>
                </c:pt>
                <c:pt idx="2739">
                  <c:v>10.16752</c:v>
                </c:pt>
                <c:pt idx="2740">
                  <c:v>10.16573</c:v>
                </c:pt>
                <c:pt idx="2741">
                  <c:v>10.165190000000001</c:v>
                </c:pt>
                <c:pt idx="2742">
                  <c:v>10.163819999999999</c:v>
                </c:pt>
                <c:pt idx="2743">
                  <c:v>10.16283</c:v>
                </c:pt>
                <c:pt idx="2744">
                  <c:v>10.16225</c:v>
                </c:pt>
                <c:pt idx="2745">
                  <c:v>10.16201</c:v>
                </c:pt>
                <c:pt idx="2746">
                  <c:v>10.16189</c:v>
                </c:pt>
                <c:pt idx="2747">
                  <c:v>10.161519999999999</c:v>
                </c:pt>
                <c:pt idx="2748">
                  <c:v>10.16066</c:v>
                </c:pt>
                <c:pt idx="2749">
                  <c:v>10.159660000000001</c:v>
                </c:pt>
                <c:pt idx="2750">
                  <c:v>10.159879999999999</c:v>
                </c:pt>
                <c:pt idx="2751">
                  <c:v>10.15906</c:v>
                </c:pt>
                <c:pt idx="2752">
                  <c:v>10.15842</c:v>
                </c:pt>
                <c:pt idx="2753">
                  <c:v>10.157999999999999</c:v>
                </c:pt>
                <c:pt idx="2754">
                  <c:v>10.157959999999999</c:v>
                </c:pt>
                <c:pt idx="2755">
                  <c:v>10.158049999999999</c:v>
                </c:pt>
                <c:pt idx="2756">
                  <c:v>10.157690000000001</c:v>
                </c:pt>
                <c:pt idx="2757">
                  <c:v>10.15948</c:v>
                </c:pt>
                <c:pt idx="2758">
                  <c:v>10.159990000000001</c:v>
                </c:pt>
                <c:pt idx="2759">
                  <c:v>10.16095</c:v>
                </c:pt>
                <c:pt idx="2760">
                  <c:v>10.16329</c:v>
                </c:pt>
                <c:pt idx="2761">
                  <c:v>10.16428</c:v>
                </c:pt>
                <c:pt idx="2762">
                  <c:v>10.166230000000001</c:v>
                </c:pt>
                <c:pt idx="2763">
                  <c:v>10.16811</c:v>
                </c:pt>
                <c:pt idx="2764">
                  <c:v>10.169650000000001</c:v>
                </c:pt>
                <c:pt idx="2765">
                  <c:v>10.171749999999999</c:v>
                </c:pt>
                <c:pt idx="2766">
                  <c:v>10.17393</c:v>
                </c:pt>
                <c:pt idx="2767">
                  <c:v>10.175319999999999</c:v>
                </c:pt>
                <c:pt idx="2768">
                  <c:v>10.17731</c:v>
                </c:pt>
                <c:pt idx="2769">
                  <c:v>10.179259999999999</c:v>
                </c:pt>
                <c:pt idx="2770">
                  <c:v>10.18064</c:v>
                </c:pt>
                <c:pt idx="2771">
                  <c:v>10.1815</c:v>
                </c:pt>
                <c:pt idx="2772">
                  <c:v>10.18303</c:v>
                </c:pt>
                <c:pt idx="2773">
                  <c:v>10.185040000000001</c:v>
                </c:pt>
                <c:pt idx="2774">
                  <c:v>10.18688</c:v>
                </c:pt>
                <c:pt idx="2775">
                  <c:v>10.188190000000001</c:v>
                </c:pt>
                <c:pt idx="2776">
                  <c:v>10.19042</c:v>
                </c:pt>
                <c:pt idx="2777">
                  <c:v>10.19326</c:v>
                </c:pt>
                <c:pt idx="2778">
                  <c:v>10.195220000000001</c:v>
                </c:pt>
                <c:pt idx="2779">
                  <c:v>10.19786</c:v>
                </c:pt>
                <c:pt idx="2780">
                  <c:v>10.1995</c:v>
                </c:pt>
                <c:pt idx="2781">
                  <c:v>10.20201</c:v>
                </c:pt>
                <c:pt idx="2782">
                  <c:v>10.20477</c:v>
                </c:pt>
                <c:pt idx="2783">
                  <c:v>10.20674</c:v>
                </c:pt>
                <c:pt idx="2784">
                  <c:v>10.209530000000001</c:v>
                </c:pt>
                <c:pt idx="2785">
                  <c:v>10.21157</c:v>
                </c:pt>
                <c:pt idx="2786">
                  <c:v>10.213939999999999</c:v>
                </c:pt>
                <c:pt idx="2787">
                  <c:v>10.2159</c:v>
                </c:pt>
                <c:pt idx="2788">
                  <c:v>10.21753</c:v>
                </c:pt>
                <c:pt idx="2789">
                  <c:v>10.21927</c:v>
                </c:pt>
                <c:pt idx="2790">
                  <c:v>10.22071</c:v>
                </c:pt>
                <c:pt idx="2791">
                  <c:v>10.22264</c:v>
                </c:pt>
                <c:pt idx="2792">
                  <c:v>10.22437</c:v>
                </c:pt>
                <c:pt idx="2793">
                  <c:v>10.22601</c:v>
                </c:pt>
                <c:pt idx="2794">
                  <c:v>10.22791</c:v>
                </c:pt>
                <c:pt idx="2795">
                  <c:v>10.229480000000001</c:v>
                </c:pt>
                <c:pt idx="2796">
                  <c:v>10.2319</c:v>
                </c:pt>
                <c:pt idx="2797">
                  <c:v>10.23399</c:v>
                </c:pt>
                <c:pt idx="2798">
                  <c:v>10.23649</c:v>
                </c:pt>
                <c:pt idx="2799">
                  <c:v>10.239380000000001</c:v>
                </c:pt>
                <c:pt idx="2800">
                  <c:v>10.24155</c:v>
                </c:pt>
                <c:pt idx="2801">
                  <c:v>10.24423</c:v>
                </c:pt>
                <c:pt idx="2802">
                  <c:v>10.246689999999999</c:v>
                </c:pt>
                <c:pt idx="2803">
                  <c:v>10.249790000000001</c:v>
                </c:pt>
                <c:pt idx="2804">
                  <c:v>10.253030000000001</c:v>
                </c:pt>
                <c:pt idx="2805">
                  <c:v>10.25597</c:v>
                </c:pt>
                <c:pt idx="2806">
                  <c:v>10.258929999999999</c:v>
                </c:pt>
                <c:pt idx="2807">
                  <c:v>10.261749999999999</c:v>
                </c:pt>
                <c:pt idx="2808">
                  <c:v>10.26455</c:v>
                </c:pt>
                <c:pt idx="2809">
                  <c:v>10.26732</c:v>
                </c:pt>
                <c:pt idx="2810">
                  <c:v>10.27032</c:v>
                </c:pt>
                <c:pt idx="2811">
                  <c:v>10.27312</c:v>
                </c:pt>
                <c:pt idx="2812">
                  <c:v>10.275740000000001</c:v>
                </c:pt>
                <c:pt idx="2813">
                  <c:v>10.277749999999999</c:v>
                </c:pt>
                <c:pt idx="2814">
                  <c:v>10.2798</c:v>
                </c:pt>
                <c:pt idx="2815">
                  <c:v>10.28266</c:v>
                </c:pt>
                <c:pt idx="2816">
                  <c:v>10.28579</c:v>
                </c:pt>
                <c:pt idx="2817">
                  <c:v>10.28842</c:v>
                </c:pt>
                <c:pt idx="2818">
                  <c:v>10.291689999999999</c:v>
                </c:pt>
                <c:pt idx="2819">
                  <c:v>10.294779999999999</c:v>
                </c:pt>
                <c:pt idx="2820">
                  <c:v>10.297700000000001</c:v>
                </c:pt>
                <c:pt idx="2821">
                  <c:v>10.30036</c:v>
                </c:pt>
                <c:pt idx="2822">
                  <c:v>10.30283</c:v>
                </c:pt>
                <c:pt idx="2823">
                  <c:v>10.305619999999999</c:v>
                </c:pt>
                <c:pt idx="2824">
                  <c:v>10.30804</c:v>
                </c:pt>
                <c:pt idx="2825">
                  <c:v>10.311159999999999</c:v>
                </c:pt>
                <c:pt idx="2826">
                  <c:v>10.31376</c:v>
                </c:pt>
                <c:pt idx="2827">
                  <c:v>10.31606</c:v>
                </c:pt>
                <c:pt idx="2828">
                  <c:v>10.31894</c:v>
                </c:pt>
                <c:pt idx="2829">
                  <c:v>10.32067</c:v>
                </c:pt>
                <c:pt idx="2830">
                  <c:v>10.32302</c:v>
                </c:pt>
                <c:pt idx="2831">
                  <c:v>10.32502</c:v>
                </c:pt>
                <c:pt idx="2832">
                  <c:v>10.327780000000001</c:v>
                </c:pt>
                <c:pt idx="2833">
                  <c:v>10.32962</c:v>
                </c:pt>
                <c:pt idx="2834">
                  <c:v>10.331099999999999</c:v>
                </c:pt>
                <c:pt idx="2835">
                  <c:v>10.333449999999999</c:v>
                </c:pt>
                <c:pt idx="2836">
                  <c:v>10.33536</c:v>
                </c:pt>
                <c:pt idx="2837">
                  <c:v>10.33867</c:v>
                </c:pt>
                <c:pt idx="2838">
                  <c:v>10.34131</c:v>
                </c:pt>
                <c:pt idx="2839">
                  <c:v>10.343999999999999</c:v>
                </c:pt>
                <c:pt idx="2840">
                  <c:v>10.34679</c:v>
                </c:pt>
                <c:pt idx="2841">
                  <c:v>10.34918</c:v>
                </c:pt>
                <c:pt idx="2842">
                  <c:v>10.35224</c:v>
                </c:pt>
                <c:pt idx="2843">
                  <c:v>10.355130000000001</c:v>
                </c:pt>
                <c:pt idx="2844">
                  <c:v>10.3581</c:v>
                </c:pt>
                <c:pt idx="2845">
                  <c:v>10.36117</c:v>
                </c:pt>
                <c:pt idx="2846">
                  <c:v>10.363440000000001</c:v>
                </c:pt>
                <c:pt idx="2847">
                  <c:v>10.3668</c:v>
                </c:pt>
                <c:pt idx="2848">
                  <c:v>10.36834</c:v>
                </c:pt>
                <c:pt idx="2849">
                  <c:v>10.370939999999999</c:v>
                </c:pt>
                <c:pt idx="2850">
                  <c:v>10.372769999999999</c:v>
                </c:pt>
                <c:pt idx="2851">
                  <c:v>10.374879999999999</c:v>
                </c:pt>
                <c:pt idx="2852">
                  <c:v>10.37764</c:v>
                </c:pt>
                <c:pt idx="2853">
                  <c:v>10.378830000000001</c:v>
                </c:pt>
                <c:pt idx="2854">
                  <c:v>10.38083</c:v>
                </c:pt>
                <c:pt idx="2855">
                  <c:v>10.382289999999999</c:v>
                </c:pt>
                <c:pt idx="2856">
                  <c:v>10.383800000000001</c:v>
                </c:pt>
                <c:pt idx="2857">
                  <c:v>10.386139999999999</c:v>
                </c:pt>
                <c:pt idx="2858">
                  <c:v>10.38814</c:v>
                </c:pt>
                <c:pt idx="2859">
                  <c:v>10.390090000000001</c:v>
                </c:pt>
                <c:pt idx="2860">
                  <c:v>10.392049999999999</c:v>
                </c:pt>
                <c:pt idx="2861">
                  <c:v>10.39432</c:v>
                </c:pt>
                <c:pt idx="2862">
                  <c:v>10.39659</c:v>
                </c:pt>
                <c:pt idx="2863">
                  <c:v>10.39889</c:v>
                </c:pt>
                <c:pt idx="2864">
                  <c:v>10.401260000000001</c:v>
                </c:pt>
                <c:pt idx="2865">
                  <c:v>10.40293</c:v>
                </c:pt>
                <c:pt idx="2866">
                  <c:v>10.40574</c:v>
                </c:pt>
                <c:pt idx="2867">
                  <c:v>10.407249999999999</c:v>
                </c:pt>
                <c:pt idx="2868">
                  <c:v>10.408799999999999</c:v>
                </c:pt>
                <c:pt idx="2869">
                  <c:v>10.410489999999999</c:v>
                </c:pt>
                <c:pt idx="2870">
                  <c:v>10.41146</c:v>
                </c:pt>
                <c:pt idx="2871">
                  <c:v>10.413679999999999</c:v>
                </c:pt>
                <c:pt idx="2872">
                  <c:v>10.414910000000001</c:v>
                </c:pt>
                <c:pt idx="2873">
                  <c:v>10.41652</c:v>
                </c:pt>
                <c:pt idx="2874">
                  <c:v>10.417479999999999</c:v>
                </c:pt>
                <c:pt idx="2875">
                  <c:v>10.418480000000001</c:v>
                </c:pt>
                <c:pt idx="2876">
                  <c:v>10.41994</c:v>
                </c:pt>
                <c:pt idx="2877">
                  <c:v>10.42103</c:v>
                </c:pt>
                <c:pt idx="2878">
                  <c:v>10.42351</c:v>
                </c:pt>
                <c:pt idx="2879">
                  <c:v>10.42511</c:v>
                </c:pt>
                <c:pt idx="2880">
                  <c:v>10.42671</c:v>
                </c:pt>
                <c:pt idx="2881">
                  <c:v>10.42883</c:v>
                </c:pt>
                <c:pt idx="2882">
                  <c:v>10.43033</c:v>
                </c:pt>
                <c:pt idx="2883">
                  <c:v>10.43242</c:v>
                </c:pt>
                <c:pt idx="2884">
                  <c:v>10.434519999999999</c:v>
                </c:pt>
                <c:pt idx="2885">
                  <c:v>10.43633</c:v>
                </c:pt>
                <c:pt idx="2886">
                  <c:v>10.43815</c:v>
                </c:pt>
                <c:pt idx="2887">
                  <c:v>10.43951</c:v>
                </c:pt>
                <c:pt idx="2888">
                  <c:v>10.44111</c:v>
                </c:pt>
                <c:pt idx="2889">
                  <c:v>10.44187</c:v>
                </c:pt>
                <c:pt idx="2890">
                  <c:v>10.44328</c:v>
                </c:pt>
                <c:pt idx="2891">
                  <c:v>10.444699999999999</c:v>
                </c:pt>
                <c:pt idx="2892">
                  <c:v>10.44575</c:v>
                </c:pt>
                <c:pt idx="2893">
                  <c:v>10.44727</c:v>
                </c:pt>
                <c:pt idx="2894">
                  <c:v>10.44781</c:v>
                </c:pt>
                <c:pt idx="2895">
                  <c:v>10.44895</c:v>
                </c:pt>
                <c:pt idx="2896">
                  <c:v>10.44993</c:v>
                </c:pt>
                <c:pt idx="2897">
                  <c:v>10.451499999999999</c:v>
                </c:pt>
                <c:pt idx="2898">
                  <c:v>10.45317</c:v>
                </c:pt>
                <c:pt idx="2899">
                  <c:v>10.45412</c:v>
                </c:pt>
                <c:pt idx="2900">
                  <c:v>10.455539999999999</c:v>
                </c:pt>
                <c:pt idx="2901">
                  <c:v>10.45668</c:v>
                </c:pt>
                <c:pt idx="2902">
                  <c:v>10.45842</c:v>
                </c:pt>
                <c:pt idx="2903">
                  <c:v>10.45923</c:v>
                </c:pt>
                <c:pt idx="2904">
                  <c:v>10.46058</c:v>
                </c:pt>
                <c:pt idx="2905">
                  <c:v>10.46247</c:v>
                </c:pt>
                <c:pt idx="2906">
                  <c:v>10.46331</c:v>
                </c:pt>
                <c:pt idx="2907">
                  <c:v>10.46504</c:v>
                </c:pt>
                <c:pt idx="2908">
                  <c:v>10.465389999999999</c:v>
                </c:pt>
                <c:pt idx="2909">
                  <c:v>10.466659999999999</c:v>
                </c:pt>
                <c:pt idx="2910">
                  <c:v>10.46711</c:v>
                </c:pt>
                <c:pt idx="2911">
                  <c:v>10.46781</c:v>
                </c:pt>
                <c:pt idx="2912">
                  <c:v>10.469099999999999</c:v>
                </c:pt>
                <c:pt idx="2913">
                  <c:v>10.469429999999999</c:v>
                </c:pt>
                <c:pt idx="2914">
                  <c:v>10.47021</c:v>
                </c:pt>
                <c:pt idx="2915">
                  <c:v>10.469950000000001</c:v>
                </c:pt>
                <c:pt idx="2916">
                  <c:v>10.47077</c:v>
                </c:pt>
                <c:pt idx="2917">
                  <c:v>10.472250000000001</c:v>
                </c:pt>
                <c:pt idx="2918">
                  <c:v>10.47269</c:v>
                </c:pt>
                <c:pt idx="2919">
                  <c:v>10.474270000000001</c:v>
                </c:pt>
                <c:pt idx="2920">
                  <c:v>10.474119999999999</c:v>
                </c:pt>
                <c:pt idx="2921">
                  <c:v>10.47584</c:v>
                </c:pt>
                <c:pt idx="2922">
                  <c:v>10.47691</c:v>
                </c:pt>
                <c:pt idx="2923">
                  <c:v>10.47799</c:v>
                </c:pt>
                <c:pt idx="2924">
                  <c:v>10.47921</c:v>
                </c:pt>
                <c:pt idx="2925">
                  <c:v>10.479620000000001</c:v>
                </c:pt>
                <c:pt idx="2926">
                  <c:v>10.481159999999999</c:v>
                </c:pt>
                <c:pt idx="2927">
                  <c:v>10.48213</c:v>
                </c:pt>
                <c:pt idx="2928">
                  <c:v>10.48264</c:v>
                </c:pt>
                <c:pt idx="2929">
                  <c:v>10.48367</c:v>
                </c:pt>
                <c:pt idx="2930">
                  <c:v>10.48394</c:v>
                </c:pt>
                <c:pt idx="2931">
                  <c:v>10.485340000000001</c:v>
                </c:pt>
                <c:pt idx="2932">
                  <c:v>10.48518</c:v>
                </c:pt>
                <c:pt idx="2933">
                  <c:v>10.480840000000001</c:v>
                </c:pt>
                <c:pt idx="2934">
                  <c:v>10.48335</c:v>
                </c:pt>
                <c:pt idx="2935">
                  <c:v>10.48474</c:v>
                </c:pt>
                <c:pt idx="2936">
                  <c:v>10.48568</c:v>
                </c:pt>
                <c:pt idx="2937">
                  <c:v>10.487130000000001</c:v>
                </c:pt>
                <c:pt idx="2938">
                  <c:v>10.48875</c:v>
                </c:pt>
                <c:pt idx="2939">
                  <c:v>10.490019999999999</c:v>
                </c:pt>
                <c:pt idx="2940">
                  <c:v>10.49146</c:v>
                </c:pt>
                <c:pt idx="2941">
                  <c:v>10.49296</c:v>
                </c:pt>
                <c:pt idx="2942">
                  <c:v>10.495100000000001</c:v>
                </c:pt>
                <c:pt idx="2943">
                  <c:v>10.49597</c:v>
                </c:pt>
                <c:pt idx="2944">
                  <c:v>10.497019999999999</c:v>
                </c:pt>
                <c:pt idx="2945">
                  <c:v>10.498419999999999</c:v>
                </c:pt>
                <c:pt idx="2946">
                  <c:v>10.5</c:v>
                </c:pt>
              </c:numCache>
            </c:numRef>
          </c:yVal>
          <c:smooth val="0"/>
        </c:ser>
        <c:ser>
          <c:idx val="2"/>
          <c:order val="2"/>
          <c:spPr>
            <a:ln w="19050" cap="rnd">
              <a:solidFill>
                <a:schemeClr val="accent3"/>
              </a:solidFill>
              <a:round/>
            </a:ln>
            <a:effectLst/>
          </c:spPr>
          <c:marker>
            <c:symbol val="none"/>
          </c:marker>
          <c:xVal>
            <c:numRef>
              <c:f>Sheet1!$A$1:$A$5079</c:f>
              <c:numCache>
                <c:formatCode>General</c:formatCode>
                <c:ptCount val="5079"/>
                <c:pt idx="0">
                  <c:v>-1E-4</c:v>
                </c:pt>
                <c:pt idx="1">
                  <c:v>8.8000000000000005E-3</c:v>
                </c:pt>
                <c:pt idx="2">
                  <c:v>1.66E-2</c:v>
                </c:pt>
                <c:pt idx="3">
                  <c:v>2.5000000000000001E-2</c:v>
                </c:pt>
                <c:pt idx="4">
                  <c:v>3.3500000000000002E-2</c:v>
                </c:pt>
                <c:pt idx="5">
                  <c:v>4.1700000000000001E-2</c:v>
                </c:pt>
                <c:pt idx="6">
                  <c:v>5.0200000000000002E-2</c:v>
                </c:pt>
                <c:pt idx="7">
                  <c:v>5.8299999999999998E-2</c:v>
                </c:pt>
                <c:pt idx="8">
                  <c:v>6.6699999999999995E-2</c:v>
                </c:pt>
                <c:pt idx="9">
                  <c:v>7.4999999999999997E-2</c:v>
                </c:pt>
                <c:pt idx="10">
                  <c:v>8.3400000000000002E-2</c:v>
                </c:pt>
                <c:pt idx="11">
                  <c:v>9.1700000000000004E-2</c:v>
                </c:pt>
                <c:pt idx="12">
                  <c:v>0.1</c:v>
                </c:pt>
                <c:pt idx="13">
                  <c:v>0.1084</c:v>
                </c:pt>
                <c:pt idx="14">
                  <c:v>0.1167</c:v>
                </c:pt>
                <c:pt idx="15">
                  <c:v>0.12509999999999999</c:v>
                </c:pt>
                <c:pt idx="16">
                  <c:v>0.13339999999999999</c:v>
                </c:pt>
                <c:pt idx="17">
                  <c:v>0.14180000000000001</c:v>
                </c:pt>
                <c:pt idx="18">
                  <c:v>0.15010000000000001</c:v>
                </c:pt>
                <c:pt idx="19">
                  <c:v>0.15840000000000001</c:v>
                </c:pt>
                <c:pt idx="20">
                  <c:v>0.1668</c:v>
                </c:pt>
                <c:pt idx="21">
                  <c:v>0.17510000000000001</c:v>
                </c:pt>
                <c:pt idx="22">
                  <c:v>0.18340000000000001</c:v>
                </c:pt>
                <c:pt idx="23">
                  <c:v>0.1918</c:v>
                </c:pt>
                <c:pt idx="24">
                  <c:v>0.2001</c:v>
                </c:pt>
                <c:pt idx="25">
                  <c:v>0.2084</c:v>
                </c:pt>
                <c:pt idx="26">
                  <c:v>0.2167</c:v>
                </c:pt>
                <c:pt idx="27">
                  <c:v>0.22500000000000001</c:v>
                </c:pt>
                <c:pt idx="28">
                  <c:v>0.2334</c:v>
                </c:pt>
                <c:pt idx="29">
                  <c:v>0.2417</c:v>
                </c:pt>
                <c:pt idx="30">
                  <c:v>0.25009999999999999</c:v>
                </c:pt>
                <c:pt idx="31">
                  <c:v>0.25840000000000002</c:v>
                </c:pt>
                <c:pt idx="32">
                  <c:v>0.26679999999999998</c:v>
                </c:pt>
                <c:pt idx="33">
                  <c:v>0.27510000000000001</c:v>
                </c:pt>
                <c:pt idx="34">
                  <c:v>0.28339999999999999</c:v>
                </c:pt>
                <c:pt idx="35">
                  <c:v>0.2918</c:v>
                </c:pt>
                <c:pt idx="36">
                  <c:v>0.30009999999999998</c:v>
                </c:pt>
                <c:pt idx="37">
                  <c:v>0.30840000000000001</c:v>
                </c:pt>
                <c:pt idx="38">
                  <c:v>0.31680000000000003</c:v>
                </c:pt>
                <c:pt idx="39">
                  <c:v>0.3251</c:v>
                </c:pt>
                <c:pt idx="40">
                  <c:v>0.33350000000000002</c:v>
                </c:pt>
                <c:pt idx="41">
                  <c:v>0.3417</c:v>
                </c:pt>
                <c:pt idx="42">
                  <c:v>0.35020000000000001</c:v>
                </c:pt>
                <c:pt idx="43">
                  <c:v>0.3584</c:v>
                </c:pt>
                <c:pt idx="44">
                  <c:v>0.36680000000000001</c:v>
                </c:pt>
                <c:pt idx="45">
                  <c:v>0.37509999999999999</c:v>
                </c:pt>
                <c:pt idx="46">
                  <c:v>0.38340000000000002</c:v>
                </c:pt>
                <c:pt idx="47">
                  <c:v>0.39169999999999999</c:v>
                </c:pt>
                <c:pt idx="48">
                  <c:v>0.40010000000000001</c:v>
                </c:pt>
                <c:pt idx="49">
                  <c:v>0.40839999999999999</c:v>
                </c:pt>
                <c:pt idx="50">
                  <c:v>0.41670000000000001</c:v>
                </c:pt>
                <c:pt idx="51">
                  <c:v>0.42499999999999999</c:v>
                </c:pt>
                <c:pt idx="52">
                  <c:v>0.43340000000000001</c:v>
                </c:pt>
                <c:pt idx="53">
                  <c:v>0.44180000000000003</c:v>
                </c:pt>
                <c:pt idx="54">
                  <c:v>0.4501</c:v>
                </c:pt>
                <c:pt idx="55">
                  <c:v>0.45839999999999997</c:v>
                </c:pt>
                <c:pt idx="56">
                  <c:v>0.4667</c:v>
                </c:pt>
                <c:pt idx="57">
                  <c:v>0.47499999999999998</c:v>
                </c:pt>
                <c:pt idx="58">
                  <c:v>0.48349999999999999</c:v>
                </c:pt>
                <c:pt idx="59">
                  <c:v>0.49170000000000003</c:v>
                </c:pt>
                <c:pt idx="60">
                  <c:v>0.50009999999999999</c:v>
                </c:pt>
                <c:pt idx="61">
                  <c:v>0.50839999999999996</c:v>
                </c:pt>
                <c:pt idx="62">
                  <c:v>0.51680000000000004</c:v>
                </c:pt>
                <c:pt idx="63">
                  <c:v>0.52510000000000001</c:v>
                </c:pt>
                <c:pt idx="64">
                  <c:v>0.53349999999999997</c:v>
                </c:pt>
                <c:pt idx="65">
                  <c:v>0.54179999999999995</c:v>
                </c:pt>
                <c:pt idx="66">
                  <c:v>0.55020000000000002</c:v>
                </c:pt>
                <c:pt idx="67">
                  <c:v>0.55840000000000001</c:v>
                </c:pt>
                <c:pt idx="68">
                  <c:v>0.56669999999999998</c:v>
                </c:pt>
                <c:pt idx="69">
                  <c:v>0.57499999999999996</c:v>
                </c:pt>
                <c:pt idx="70">
                  <c:v>0.58340000000000003</c:v>
                </c:pt>
                <c:pt idx="71">
                  <c:v>0.5917</c:v>
                </c:pt>
                <c:pt idx="72">
                  <c:v>0.60009999999999997</c:v>
                </c:pt>
                <c:pt idx="73">
                  <c:v>0.60840000000000005</c:v>
                </c:pt>
                <c:pt idx="74">
                  <c:v>0.61670000000000003</c:v>
                </c:pt>
                <c:pt idx="75">
                  <c:v>0.62509999999999999</c:v>
                </c:pt>
                <c:pt idx="76">
                  <c:v>0.63339999999999996</c:v>
                </c:pt>
                <c:pt idx="77">
                  <c:v>0.64170000000000005</c:v>
                </c:pt>
                <c:pt idx="78">
                  <c:v>0.65010000000000001</c:v>
                </c:pt>
                <c:pt idx="79">
                  <c:v>0.65849999999999997</c:v>
                </c:pt>
                <c:pt idx="80">
                  <c:v>0.66679999999999995</c:v>
                </c:pt>
                <c:pt idx="81">
                  <c:v>0.67510000000000003</c:v>
                </c:pt>
                <c:pt idx="82">
                  <c:v>0.6835</c:v>
                </c:pt>
                <c:pt idx="83">
                  <c:v>0.69169999999999998</c:v>
                </c:pt>
                <c:pt idx="84">
                  <c:v>0.70009999999999994</c:v>
                </c:pt>
                <c:pt idx="85">
                  <c:v>0.70840000000000003</c:v>
                </c:pt>
                <c:pt idx="86">
                  <c:v>0.7167</c:v>
                </c:pt>
                <c:pt idx="87">
                  <c:v>0.72499999999999998</c:v>
                </c:pt>
                <c:pt idx="88">
                  <c:v>0.73340000000000005</c:v>
                </c:pt>
                <c:pt idx="89">
                  <c:v>0.74170000000000003</c:v>
                </c:pt>
                <c:pt idx="90">
                  <c:v>0.75</c:v>
                </c:pt>
                <c:pt idx="91">
                  <c:v>0.75829999999999997</c:v>
                </c:pt>
                <c:pt idx="92">
                  <c:v>0.76670000000000005</c:v>
                </c:pt>
                <c:pt idx="93">
                  <c:v>0.77510000000000001</c:v>
                </c:pt>
                <c:pt idx="94">
                  <c:v>0.78339999999999999</c:v>
                </c:pt>
                <c:pt idx="95">
                  <c:v>0.79169999999999996</c:v>
                </c:pt>
                <c:pt idx="96">
                  <c:v>0.80010000000000003</c:v>
                </c:pt>
                <c:pt idx="97">
                  <c:v>0.80840000000000001</c:v>
                </c:pt>
                <c:pt idx="98">
                  <c:v>0.81669999999999998</c:v>
                </c:pt>
                <c:pt idx="99">
                  <c:v>0.82499999999999996</c:v>
                </c:pt>
                <c:pt idx="100">
                  <c:v>0.83340000000000003</c:v>
                </c:pt>
                <c:pt idx="101">
                  <c:v>0.8417</c:v>
                </c:pt>
                <c:pt idx="102">
                  <c:v>0.85009999999999997</c:v>
                </c:pt>
                <c:pt idx="103">
                  <c:v>0.85850000000000004</c:v>
                </c:pt>
                <c:pt idx="104">
                  <c:v>0.86680000000000001</c:v>
                </c:pt>
                <c:pt idx="105">
                  <c:v>0.87509999999999999</c:v>
                </c:pt>
                <c:pt idx="106">
                  <c:v>0.88349999999999995</c:v>
                </c:pt>
                <c:pt idx="107">
                  <c:v>0.89180000000000004</c:v>
                </c:pt>
                <c:pt idx="108">
                  <c:v>0.90010000000000001</c:v>
                </c:pt>
                <c:pt idx="109">
                  <c:v>0.90839999999999999</c:v>
                </c:pt>
                <c:pt idx="110">
                  <c:v>0.91669999999999996</c:v>
                </c:pt>
                <c:pt idx="111">
                  <c:v>0.92510000000000003</c:v>
                </c:pt>
                <c:pt idx="112">
                  <c:v>0.93340000000000001</c:v>
                </c:pt>
                <c:pt idx="113">
                  <c:v>0.94179999999999997</c:v>
                </c:pt>
                <c:pt idx="114">
                  <c:v>0.95009999999999994</c:v>
                </c:pt>
                <c:pt idx="115">
                  <c:v>0.95840000000000003</c:v>
                </c:pt>
                <c:pt idx="116">
                  <c:v>0.96679999999999999</c:v>
                </c:pt>
                <c:pt idx="117">
                  <c:v>0.97509999999999997</c:v>
                </c:pt>
                <c:pt idx="118">
                  <c:v>0.98340000000000005</c:v>
                </c:pt>
                <c:pt idx="119">
                  <c:v>0.99170000000000003</c:v>
                </c:pt>
                <c:pt idx="120">
                  <c:v>1</c:v>
                </c:pt>
                <c:pt idx="121">
                  <c:v>1.0084</c:v>
                </c:pt>
                <c:pt idx="122">
                  <c:v>1.0166999999999999</c:v>
                </c:pt>
                <c:pt idx="123">
                  <c:v>1.0250999999999999</c:v>
                </c:pt>
                <c:pt idx="124">
                  <c:v>1.0334000000000001</c:v>
                </c:pt>
                <c:pt idx="125">
                  <c:v>1.0418000000000001</c:v>
                </c:pt>
                <c:pt idx="126">
                  <c:v>1.0501</c:v>
                </c:pt>
                <c:pt idx="127">
                  <c:v>1.0585</c:v>
                </c:pt>
                <c:pt idx="128">
                  <c:v>1.0667</c:v>
                </c:pt>
                <c:pt idx="129">
                  <c:v>1.0750999999999999</c:v>
                </c:pt>
                <c:pt idx="130">
                  <c:v>1.0833999999999999</c:v>
                </c:pt>
                <c:pt idx="131">
                  <c:v>1.0916999999999999</c:v>
                </c:pt>
                <c:pt idx="132">
                  <c:v>1.1001000000000001</c:v>
                </c:pt>
                <c:pt idx="133">
                  <c:v>1.1084000000000001</c:v>
                </c:pt>
                <c:pt idx="134">
                  <c:v>1.1168</c:v>
                </c:pt>
                <c:pt idx="135">
                  <c:v>1.1251</c:v>
                </c:pt>
                <c:pt idx="136">
                  <c:v>1.1334</c:v>
                </c:pt>
                <c:pt idx="137">
                  <c:v>1.1416999999999999</c:v>
                </c:pt>
                <c:pt idx="138">
                  <c:v>1.1499999999999999</c:v>
                </c:pt>
                <c:pt idx="139">
                  <c:v>1.1584000000000001</c:v>
                </c:pt>
                <c:pt idx="140">
                  <c:v>1.1666000000000001</c:v>
                </c:pt>
                <c:pt idx="141">
                  <c:v>1.175</c:v>
                </c:pt>
                <c:pt idx="142">
                  <c:v>1.1835</c:v>
                </c:pt>
                <c:pt idx="143">
                  <c:v>1.1918</c:v>
                </c:pt>
                <c:pt idx="144">
                  <c:v>1.2000999999999999</c:v>
                </c:pt>
                <c:pt idx="145">
                  <c:v>1.2084999999999999</c:v>
                </c:pt>
                <c:pt idx="146">
                  <c:v>1.2168000000000001</c:v>
                </c:pt>
                <c:pt idx="147">
                  <c:v>1.2251000000000001</c:v>
                </c:pt>
                <c:pt idx="148">
                  <c:v>1.2335</c:v>
                </c:pt>
                <c:pt idx="149">
                  <c:v>1.2418</c:v>
                </c:pt>
                <c:pt idx="150">
                  <c:v>1.2501</c:v>
                </c:pt>
                <c:pt idx="151">
                  <c:v>1.2584</c:v>
                </c:pt>
                <c:pt idx="152">
                  <c:v>1.2666999999999999</c:v>
                </c:pt>
                <c:pt idx="153">
                  <c:v>1.2750999999999999</c:v>
                </c:pt>
                <c:pt idx="154">
                  <c:v>1.2834000000000001</c:v>
                </c:pt>
                <c:pt idx="155">
                  <c:v>1.2917000000000001</c:v>
                </c:pt>
                <c:pt idx="156">
                  <c:v>1.3001</c:v>
                </c:pt>
                <c:pt idx="157">
                  <c:v>1.3084</c:v>
                </c:pt>
                <c:pt idx="158">
                  <c:v>1.3167</c:v>
                </c:pt>
                <c:pt idx="159">
                  <c:v>1.325</c:v>
                </c:pt>
                <c:pt idx="160">
                  <c:v>1.3333999999999999</c:v>
                </c:pt>
                <c:pt idx="161">
                  <c:v>1.3416999999999999</c:v>
                </c:pt>
                <c:pt idx="162">
                  <c:v>1.3501000000000001</c:v>
                </c:pt>
                <c:pt idx="163">
                  <c:v>1.3585</c:v>
                </c:pt>
                <c:pt idx="164">
                  <c:v>1.3668</c:v>
                </c:pt>
                <c:pt idx="165">
                  <c:v>1.3751</c:v>
                </c:pt>
                <c:pt idx="166">
                  <c:v>1.3835</c:v>
                </c:pt>
                <c:pt idx="167">
                  <c:v>1.3917999999999999</c:v>
                </c:pt>
                <c:pt idx="168">
                  <c:v>1.4000999999999999</c:v>
                </c:pt>
                <c:pt idx="169">
                  <c:v>1.4084000000000001</c:v>
                </c:pt>
                <c:pt idx="170">
                  <c:v>1.4167000000000001</c:v>
                </c:pt>
                <c:pt idx="171">
                  <c:v>1.4251</c:v>
                </c:pt>
                <c:pt idx="172">
                  <c:v>1.4334</c:v>
                </c:pt>
                <c:pt idx="173">
                  <c:v>1.4417</c:v>
                </c:pt>
                <c:pt idx="174">
                  <c:v>1.45</c:v>
                </c:pt>
                <c:pt idx="175">
                  <c:v>1.4582999999999999</c:v>
                </c:pt>
                <c:pt idx="176">
                  <c:v>1.4666999999999999</c:v>
                </c:pt>
                <c:pt idx="177">
                  <c:v>1.4750000000000001</c:v>
                </c:pt>
                <c:pt idx="178">
                  <c:v>1.4833000000000001</c:v>
                </c:pt>
                <c:pt idx="179">
                  <c:v>1.4917</c:v>
                </c:pt>
                <c:pt idx="180">
                  <c:v>1.5</c:v>
                </c:pt>
                <c:pt idx="181">
                  <c:v>1.5084</c:v>
                </c:pt>
                <c:pt idx="182">
                  <c:v>1.5167999999999999</c:v>
                </c:pt>
                <c:pt idx="183">
                  <c:v>1.5250999999999999</c:v>
                </c:pt>
                <c:pt idx="184">
                  <c:v>1.5334000000000001</c:v>
                </c:pt>
                <c:pt idx="185">
                  <c:v>1.5418000000000001</c:v>
                </c:pt>
                <c:pt idx="186">
                  <c:v>1.5501</c:v>
                </c:pt>
                <c:pt idx="187">
                  <c:v>1.5584</c:v>
                </c:pt>
                <c:pt idx="188">
                  <c:v>1.5668</c:v>
                </c:pt>
                <c:pt idx="189">
                  <c:v>1.5750999999999999</c:v>
                </c:pt>
                <c:pt idx="190">
                  <c:v>1.5833999999999999</c:v>
                </c:pt>
                <c:pt idx="191">
                  <c:v>1.5916999999999999</c:v>
                </c:pt>
                <c:pt idx="192">
                  <c:v>1.6001000000000001</c:v>
                </c:pt>
                <c:pt idx="193">
                  <c:v>1.6083000000000001</c:v>
                </c:pt>
                <c:pt idx="194">
                  <c:v>1.6167</c:v>
                </c:pt>
                <c:pt idx="195">
                  <c:v>1.625</c:v>
                </c:pt>
                <c:pt idx="196">
                  <c:v>1.6334</c:v>
                </c:pt>
                <c:pt idx="197">
                  <c:v>1.6416999999999999</c:v>
                </c:pt>
                <c:pt idx="198">
                  <c:v>1.65</c:v>
                </c:pt>
                <c:pt idx="199">
                  <c:v>1.6584000000000001</c:v>
                </c:pt>
                <c:pt idx="200">
                  <c:v>1.6667000000000001</c:v>
                </c:pt>
                <c:pt idx="201">
                  <c:v>1.675</c:v>
                </c:pt>
                <c:pt idx="202">
                  <c:v>1.6834</c:v>
                </c:pt>
                <c:pt idx="203">
                  <c:v>1.6917</c:v>
                </c:pt>
                <c:pt idx="204">
                  <c:v>1.7000999999999999</c:v>
                </c:pt>
                <c:pt idx="205">
                  <c:v>1.7083999999999999</c:v>
                </c:pt>
                <c:pt idx="206">
                  <c:v>1.7166999999999999</c:v>
                </c:pt>
                <c:pt idx="207">
                  <c:v>1.7251000000000001</c:v>
                </c:pt>
                <c:pt idx="208">
                  <c:v>1.7335</c:v>
                </c:pt>
                <c:pt idx="209">
                  <c:v>1.7418</c:v>
                </c:pt>
                <c:pt idx="210">
                  <c:v>1.7501</c:v>
                </c:pt>
                <c:pt idx="211">
                  <c:v>1.7584</c:v>
                </c:pt>
                <c:pt idx="212">
                  <c:v>1.7666999999999999</c:v>
                </c:pt>
                <c:pt idx="213">
                  <c:v>1.7750999999999999</c:v>
                </c:pt>
                <c:pt idx="214">
                  <c:v>1.7834000000000001</c:v>
                </c:pt>
                <c:pt idx="215">
                  <c:v>1.7918000000000001</c:v>
                </c:pt>
                <c:pt idx="216">
                  <c:v>1.8001</c:v>
                </c:pt>
                <c:pt idx="217">
                  <c:v>1.8084</c:v>
                </c:pt>
                <c:pt idx="218">
                  <c:v>1.8167</c:v>
                </c:pt>
                <c:pt idx="219">
                  <c:v>1.825</c:v>
                </c:pt>
                <c:pt idx="220">
                  <c:v>1.8332999999999999</c:v>
                </c:pt>
                <c:pt idx="221">
                  <c:v>1.8416999999999999</c:v>
                </c:pt>
                <c:pt idx="222">
                  <c:v>1.85</c:v>
                </c:pt>
                <c:pt idx="223">
                  <c:v>1.8585</c:v>
                </c:pt>
                <c:pt idx="224">
                  <c:v>1.8668</c:v>
                </c:pt>
                <c:pt idx="225">
                  <c:v>1.8752</c:v>
                </c:pt>
                <c:pt idx="226">
                  <c:v>1.8835</c:v>
                </c:pt>
                <c:pt idx="227">
                  <c:v>1.8917999999999999</c:v>
                </c:pt>
                <c:pt idx="228">
                  <c:v>1.9000999999999999</c:v>
                </c:pt>
                <c:pt idx="229">
                  <c:v>1.9084000000000001</c:v>
                </c:pt>
                <c:pt idx="230">
                  <c:v>1.9168000000000001</c:v>
                </c:pt>
                <c:pt idx="231">
                  <c:v>1.9251</c:v>
                </c:pt>
                <c:pt idx="232">
                  <c:v>1.9334</c:v>
                </c:pt>
                <c:pt idx="233">
                  <c:v>1.9418</c:v>
                </c:pt>
                <c:pt idx="234">
                  <c:v>1.9500999999999999</c:v>
                </c:pt>
                <c:pt idx="235">
                  <c:v>1.9582999999999999</c:v>
                </c:pt>
                <c:pt idx="236">
                  <c:v>1.9666999999999999</c:v>
                </c:pt>
                <c:pt idx="237">
                  <c:v>1.9750000000000001</c:v>
                </c:pt>
                <c:pt idx="238">
                  <c:v>1.9834000000000001</c:v>
                </c:pt>
                <c:pt idx="239">
                  <c:v>1.9916</c:v>
                </c:pt>
                <c:pt idx="240">
                  <c:v>2</c:v>
                </c:pt>
                <c:pt idx="241">
                  <c:v>2.0083000000000002</c:v>
                </c:pt>
                <c:pt idx="242">
                  <c:v>2.0167999999999999</c:v>
                </c:pt>
                <c:pt idx="243">
                  <c:v>2.0251000000000001</c:v>
                </c:pt>
                <c:pt idx="244">
                  <c:v>2.0333999999999999</c:v>
                </c:pt>
                <c:pt idx="245">
                  <c:v>2.0417999999999998</c:v>
                </c:pt>
                <c:pt idx="246">
                  <c:v>2.0501</c:v>
                </c:pt>
                <c:pt idx="247">
                  <c:v>2.0585</c:v>
                </c:pt>
                <c:pt idx="248">
                  <c:v>2.0668000000000002</c:v>
                </c:pt>
                <c:pt idx="249">
                  <c:v>2.0750999999999999</c:v>
                </c:pt>
                <c:pt idx="250">
                  <c:v>2.0834999999999999</c:v>
                </c:pt>
                <c:pt idx="251">
                  <c:v>2.0918000000000001</c:v>
                </c:pt>
                <c:pt idx="252">
                  <c:v>2.1000999999999999</c:v>
                </c:pt>
                <c:pt idx="253">
                  <c:v>2.1084000000000001</c:v>
                </c:pt>
                <c:pt idx="254">
                  <c:v>2.1166999999999998</c:v>
                </c:pt>
                <c:pt idx="255">
                  <c:v>2.125</c:v>
                </c:pt>
                <c:pt idx="256">
                  <c:v>2.1334</c:v>
                </c:pt>
                <c:pt idx="257">
                  <c:v>2.1417000000000002</c:v>
                </c:pt>
                <c:pt idx="258">
                  <c:v>2.15</c:v>
                </c:pt>
                <c:pt idx="259">
                  <c:v>2.1583000000000001</c:v>
                </c:pt>
                <c:pt idx="260">
                  <c:v>2.1667000000000001</c:v>
                </c:pt>
                <c:pt idx="261">
                  <c:v>2.1751</c:v>
                </c:pt>
                <c:pt idx="262">
                  <c:v>2.1833999999999998</c:v>
                </c:pt>
                <c:pt idx="263">
                  <c:v>2.1918000000000002</c:v>
                </c:pt>
                <c:pt idx="264">
                  <c:v>2.2000999999999999</c:v>
                </c:pt>
                <c:pt idx="265">
                  <c:v>2.2084999999999999</c:v>
                </c:pt>
                <c:pt idx="266">
                  <c:v>2.2166999999999999</c:v>
                </c:pt>
                <c:pt idx="267">
                  <c:v>2.2250999999999999</c:v>
                </c:pt>
                <c:pt idx="268">
                  <c:v>2.2334000000000001</c:v>
                </c:pt>
                <c:pt idx="269">
                  <c:v>2.2418</c:v>
                </c:pt>
                <c:pt idx="270">
                  <c:v>2.2501000000000002</c:v>
                </c:pt>
                <c:pt idx="271">
                  <c:v>2.2584</c:v>
                </c:pt>
                <c:pt idx="272">
                  <c:v>2.2667000000000002</c:v>
                </c:pt>
                <c:pt idx="273">
                  <c:v>2.2751000000000001</c:v>
                </c:pt>
                <c:pt idx="274">
                  <c:v>2.2833999999999999</c:v>
                </c:pt>
                <c:pt idx="275">
                  <c:v>2.2915999999999999</c:v>
                </c:pt>
                <c:pt idx="276">
                  <c:v>2.2999000000000001</c:v>
                </c:pt>
                <c:pt idx="277">
                  <c:v>2.3083999999999998</c:v>
                </c:pt>
                <c:pt idx="278">
                  <c:v>2.3167</c:v>
                </c:pt>
                <c:pt idx="279">
                  <c:v>2.3250000000000002</c:v>
                </c:pt>
                <c:pt idx="280">
                  <c:v>2.3332999999999999</c:v>
                </c:pt>
                <c:pt idx="281">
                  <c:v>2.3416999999999999</c:v>
                </c:pt>
                <c:pt idx="282">
                  <c:v>2.35</c:v>
                </c:pt>
                <c:pt idx="283">
                  <c:v>2.3584000000000001</c:v>
                </c:pt>
                <c:pt idx="284">
                  <c:v>2.3668</c:v>
                </c:pt>
                <c:pt idx="285">
                  <c:v>2.3752</c:v>
                </c:pt>
                <c:pt idx="286">
                  <c:v>2.3834</c:v>
                </c:pt>
                <c:pt idx="287">
                  <c:v>2.3917999999999999</c:v>
                </c:pt>
                <c:pt idx="288">
                  <c:v>2.4001000000000001</c:v>
                </c:pt>
                <c:pt idx="289">
                  <c:v>2.4085000000000001</c:v>
                </c:pt>
                <c:pt idx="290">
                  <c:v>2.4167999999999998</c:v>
                </c:pt>
                <c:pt idx="291">
                  <c:v>2.4251</c:v>
                </c:pt>
                <c:pt idx="292">
                  <c:v>2.4333</c:v>
                </c:pt>
                <c:pt idx="293">
                  <c:v>2.4417</c:v>
                </c:pt>
                <c:pt idx="294">
                  <c:v>2.4500999999999999</c:v>
                </c:pt>
                <c:pt idx="295">
                  <c:v>2.4584000000000001</c:v>
                </c:pt>
                <c:pt idx="296">
                  <c:v>2.4666999999999999</c:v>
                </c:pt>
                <c:pt idx="297">
                  <c:v>2.4750000000000001</c:v>
                </c:pt>
                <c:pt idx="298">
                  <c:v>2.4834000000000001</c:v>
                </c:pt>
                <c:pt idx="299">
                  <c:v>2.4916999999999998</c:v>
                </c:pt>
                <c:pt idx="300">
                  <c:v>2.5</c:v>
                </c:pt>
                <c:pt idx="301">
                  <c:v>2.5084</c:v>
                </c:pt>
                <c:pt idx="302">
                  <c:v>2.5167000000000002</c:v>
                </c:pt>
                <c:pt idx="303">
                  <c:v>2.5251000000000001</c:v>
                </c:pt>
                <c:pt idx="304">
                  <c:v>2.5333999999999999</c:v>
                </c:pt>
                <c:pt idx="305">
                  <c:v>2.5417000000000001</c:v>
                </c:pt>
                <c:pt idx="306">
                  <c:v>2.5501</c:v>
                </c:pt>
                <c:pt idx="307">
                  <c:v>2.5583999999999998</c:v>
                </c:pt>
                <c:pt idx="308">
                  <c:v>2.5668000000000002</c:v>
                </c:pt>
                <c:pt idx="309">
                  <c:v>2.5750999999999999</c:v>
                </c:pt>
                <c:pt idx="310">
                  <c:v>2.5834000000000001</c:v>
                </c:pt>
                <c:pt idx="311">
                  <c:v>2.5918000000000001</c:v>
                </c:pt>
                <c:pt idx="312">
                  <c:v>2.6000999999999999</c:v>
                </c:pt>
                <c:pt idx="313">
                  <c:v>2.6084000000000001</c:v>
                </c:pt>
                <c:pt idx="314">
                  <c:v>2.6166999999999998</c:v>
                </c:pt>
                <c:pt idx="315">
                  <c:v>2.625</c:v>
                </c:pt>
                <c:pt idx="316">
                  <c:v>2.6334</c:v>
                </c:pt>
                <c:pt idx="317">
                  <c:v>2.6417000000000002</c:v>
                </c:pt>
                <c:pt idx="318">
                  <c:v>2.65</c:v>
                </c:pt>
                <c:pt idx="319">
                  <c:v>2.6583999999999999</c:v>
                </c:pt>
                <c:pt idx="320">
                  <c:v>2.6665999999999999</c:v>
                </c:pt>
                <c:pt idx="321">
                  <c:v>2.6749999999999998</c:v>
                </c:pt>
                <c:pt idx="322">
                  <c:v>2.6833999999999998</c:v>
                </c:pt>
                <c:pt idx="323">
                  <c:v>2.6917</c:v>
                </c:pt>
                <c:pt idx="324">
                  <c:v>2.7000999999999999</c:v>
                </c:pt>
                <c:pt idx="325">
                  <c:v>2.7084999999999999</c:v>
                </c:pt>
                <c:pt idx="326">
                  <c:v>2.7168000000000001</c:v>
                </c:pt>
                <c:pt idx="327">
                  <c:v>2.7250999999999999</c:v>
                </c:pt>
                <c:pt idx="328">
                  <c:v>2.7334999999999998</c:v>
                </c:pt>
                <c:pt idx="329">
                  <c:v>2.7418</c:v>
                </c:pt>
                <c:pt idx="330">
                  <c:v>2.7502</c:v>
                </c:pt>
                <c:pt idx="331">
                  <c:v>2.7584</c:v>
                </c:pt>
                <c:pt idx="332">
                  <c:v>2.7667000000000002</c:v>
                </c:pt>
                <c:pt idx="333">
                  <c:v>2.7751000000000001</c:v>
                </c:pt>
                <c:pt idx="334">
                  <c:v>2.7835000000000001</c:v>
                </c:pt>
                <c:pt idx="335">
                  <c:v>2.7917000000000001</c:v>
                </c:pt>
                <c:pt idx="336">
                  <c:v>2.8</c:v>
                </c:pt>
                <c:pt idx="337">
                  <c:v>2.8083</c:v>
                </c:pt>
                <c:pt idx="338">
                  <c:v>2.8167</c:v>
                </c:pt>
                <c:pt idx="339">
                  <c:v>2.8250000000000002</c:v>
                </c:pt>
                <c:pt idx="340">
                  <c:v>2.8332999999999999</c:v>
                </c:pt>
                <c:pt idx="341">
                  <c:v>2.8418000000000001</c:v>
                </c:pt>
                <c:pt idx="342">
                  <c:v>2.8500999999999999</c:v>
                </c:pt>
                <c:pt idx="343">
                  <c:v>2.8584999999999998</c:v>
                </c:pt>
                <c:pt idx="344">
                  <c:v>2.8668</c:v>
                </c:pt>
                <c:pt idx="345">
                  <c:v>2.8751000000000002</c:v>
                </c:pt>
                <c:pt idx="346">
                  <c:v>2.8835000000000002</c:v>
                </c:pt>
                <c:pt idx="347">
                  <c:v>2.8917999999999999</c:v>
                </c:pt>
                <c:pt idx="348">
                  <c:v>2.9001000000000001</c:v>
                </c:pt>
                <c:pt idx="349">
                  <c:v>2.9085000000000001</c:v>
                </c:pt>
                <c:pt idx="350">
                  <c:v>2.9167000000000001</c:v>
                </c:pt>
                <c:pt idx="351">
                  <c:v>2.9251</c:v>
                </c:pt>
                <c:pt idx="352">
                  <c:v>2.9335</c:v>
                </c:pt>
                <c:pt idx="353">
                  <c:v>2.9417</c:v>
                </c:pt>
                <c:pt idx="354">
                  <c:v>2.95</c:v>
                </c:pt>
                <c:pt idx="355">
                  <c:v>2.9584000000000001</c:v>
                </c:pt>
                <c:pt idx="356">
                  <c:v>2.9666999999999999</c:v>
                </c:pt>
                <c:pt idx="357">
                  <c:v>2.9750999999999999</c:v>
                </c:pt>
                <c:pt idx="358">
                  <c:v>2.9832999999999998</c:v>
                </c:pt>
                <c:pt idx="359">
                  <c:v>2.9916999999999998</c:v>
                </c:pt>
                <c:pt idx="360">
                  <c:v>3</c:v>
                </c:pt>
                <c:pt idx="361">
                  <c:v>3.0084</c:v>
                </c:pt>
                <c:pt idx="362">
                  <c:v>3.0167000000000002</c:v>
                </c:pt>
                <c:pt idx="363">
                  <c:v>3.0251000000000001</c:v>
                </c:pt>
                <c:pt idx="364">
                  <c:v>3.0333999999999999</c:v>
                </c:pt>
                <c:pt idx="365">
                  <c:v>3.0417999999999998</c:v>
                </c:pt>
                <c:pt idx="366">
                  <c:v>3.0501</c:v>
                </c:pt>
                <c:pt idx="367">
                  <c:v>3.0585</c:v>
                </c:pt>
                <c:pt idx="368">
                  <c:v>3.0668000000000002</c:v>
                </c:pt>
                <c:pt idx="369">
                  <c:v>3.0750999999999999</c:v>
                </c:pt>
                <c:pt idx="370">
                  <c:v>3.0834000000000001</c:v>
                </c:pt>
                <c:pt idx="371">
                  <c:v>3.0916999999999999</c:v>
                </c:pt>
                <c:pt idx="372">
                  <c:v>3.1</c:v>
                </c:pt>
                <c:pt idx="373">
                  <c:v>3.1084000000000001</c:v>
                </c:pt>
                <c:pt idx="374">
                  <c:v>3.1166999999999998</c:v>
                </c:pt>
                <c:pt idx="375">
                  <c:v>3.1251000000000002</c:v>
                </c:pt>
                <c:pt idx="376">
                  <c:v>3.1333000000000002</c:v>
                </c:pt>
                <c:pt idx="377">
                  <c:v>3.1417000000000002</c:v>
                </c:pt>
                <c:pt idx="378">
                  <c:v>3.15</c:v>
                </c:pt>
                <c:pt idx="379">
                  <c:v>3.1583000000000001</c:v>
                </c:pt>
                <c:pt idx="380">
                  <c:v>3.1667000000000001</c:v>
                </c:pt>
                <c:pt idx="381">
                  <c:v>3.1749999999999998</c:v>
                </c:pt>
                <c:pt idx="382">
                  <c:v>3.1833999999999998</c:v>
                </c:pt>
                <c:pt idx="383">
                  <c:v>3.1918000000000002</c:v>
                </c:pt>
                <c:pt idx="384">
                  <c:v>3.2000999999999999</c:v>
                </c:pt>
                <c:pt idx="385">
                  <c:v>3.2084999999999999</c:v>
                </c:pt>
                <c:pt idx="386">
                  <c:v>3.2168000000000001</c:v>
                </c:pt>
                <c:pt idx="387">
                  <c:v>3.2250999999999999</c:v>
                </c:pt>
                <c:pt idx="388">
                  <c:v>3.2334999999999998</c:v>
                </c:pt>
                <c:pt idx="389">
                  <c:v>3.2418</c:v>
                </c:pt>
                <c:pt idx="390">
                  <c:v>3.2501000000000002</c:v>
                </c:pt>
                <c:pt idx="391">
                  <c:v>3.2585000000000002</c:v>
                </c:pt>
                <c:pt idx="392">
                  <c:v>3.2667000000000002</c:v>
                </c:pt>
                <c:pt idx="393">
                  <c:v>3.2749999999999999</c:v>
                </c:pt>
                <c:pt idx="394">
                  <c:v>3.2833000000000001</c:v>
                </c:pt>
                <c:pt idx="395">
                  <c:v>3.2917999999999998</c:v>
                </c:pt>
                <c:pt idx="396">
                  <c:v>3.3001</c:v>
                </c:pt>
                <c:pt idx="397">
                  <c:v>3.3083</c:v>
                </c:pt>
                <c:pt idx="398">
                  <c:v>3.3167</c:v>
                </c:pt>
                <c:pt idx="399">
                  <c:v>3.3250000000000002</c:v>
                </c:pt>
                <c:pt idx="400">
                  <c:v>3.3334000000000001</c:v>
                </c:pt>
                <c:pt idx="401">
                  <c:v>3.3416999999999999</c:v>
                </c:pt>
                <c:pt idx="402">
                  <c:v>3.3500999999999999</c:v>
                </c:pt>
                <c:pt idx="403">
                  <c:v>3.3584999999999998</c:v>
                </c:pt>
                <c:pt idx="404">
                  <c:v>3.3668</c:v>
                </c:pt>
                <c:pt idx="405">
                  <c:v>3.3751000000000002</c:v>
                </c:pt>
                <c:pt idx="406">
                  <c:v>3.3834</c:v>
                </c:pt>
                <c:pt idx="407">
                  <c:v>3.3917999999999999</c:v>
                </c:pt>
                <c:pt idx="408">
                  <c:v>3.4001000000000001</c:v>
                </c:pt>
                <c:pt idx="409">
                  <c:v>3.4085000000000001</c:v>
                </c:pt>
                <c:pt idx="410">
                  <c:v>3.4167999999999998</c:v>
                </c:pt>
                <c:pt idx="411">
                  <c:v>3.4251</c:v>
                </c:pt>
                <c:pt idx="412">
                  <c:v>3.4333999999999998</c:v>
                </c:pt>
                <c:pt idx="413">
                  <c:v>3.4417</c:v>
                </c:pt>
                <c:pt idx="414">
                  <c:v>3.45</c:v>
                </c:pt>
                <c:pt idx="415">
                  <c:v>3.4582999999999999</c:v>
                </c:pt>
                <c:pt idx="416">
                  <c:v>3.4666999999999999</c:v>
                </c:pt>
                <c:pt idx="417">
                  <c:v>3.4750000000000001</c:v>
                </c:pt>
                <c:pt idx="418">
                  <c:v>3.4832999999999998</c:v>
                </c:pt>
                <c:pt idx="419">
                  <c:v>3.4916999999999998</c:v>
                </c:pt>
                <c:pt idx="420">
                  <c:v>3.5</c:v>
                </c:pt>
                <c:pt idx="421">
                  <c:v>3.5084</c:v>
                </c:pt>
                <c:pt idx="422">
                  <c:v>3.5167999999999999</c:v>
                </c:pt>
                <c:pt idx="423">
                  <c:v>3.5251000000000001</c:v>
                </c:pt>
                <c:pt idx="424">
                  <c:v>3.5335000000000001</c:v>
                </c:pt>
                <c:pt idx="425">
                  <c:v>3.5417999999999998</c:v>
                </c:pt>
                <c:pt idx="426">
                  <c:v>3.5501</c:v>
                </c:pt>
                <c:pt idx="427">
                  <c:v>3.5585</c:v>
                </c:pt>
                <c:pt idx="428">
                  <c:v>3.5668000000000002</c:v>
                </c:pt>
                <c:pt idx="429">
                  <c:v>3.5750999999999999</c:v>
                </c:pt>
                <c:pt idx="430">
                  <c:v>3.5834000000000001</c:v>
                </c:pt>
                <c:pt idx="431">
                  <c:v>3.5918000000000001</c:v>
                </c:pt>
                <c:pt idx="432">
                  <c:v>3.6000999999999999</c:v>
                </c:pt>
                <c:pt idx="433">
                  <c:v>3.6084999999999998</c:v>
                </c:pt>
                <c:pt idx="434">
                  <c:v>3.6166999999999998</c:v>
                </c:pt>
                <c:pt idx="435">
                  <c:v>3.6251000000000002</c:v>
                </c:pt>
                <c:pt idx="436">
                  <c:v>3.6334</c:v>
                </c:pt>
                <c:pt idx="437">
                  <c:v>3.6417000000000002</c:v>
                </c:pt>
                <c:pt idx="438">
                  <c:v>3.65</c:v>
                </c:pt>
                <c:pt idx="439">
                  <c:v>3.6583000000000001</c:v>
                </c:pt>
                <c:pt idx="440">
                  <c:v>3.6667000000000001</c:v>
                </c:pt>
                <c:pt idx="441">
                  <c:v>3.6749999999999998</c:v>
                </c:pt>
                <c:pt idx="442">
                  <c:v>3.6833999999999998</c:v>
                </c:pt>
                <c:pt idx="443">
                  <c:v>3.6918000000000002</c:v>
                </c:pt>
                <c:pt idx="444">
                  <c:v>3.7000999999999999</c:v>
                </c:pt>
                <c:pt idx="445">
                  <c:v>3.7084999999999999</c:v>
                </c:pt>
                <c:pt idx="446">
                  <c:v>3.7168000000000001</c:v>
                </c:pt>
                <c:pt idx="447">
                  <c:v>3.7250999999999999</c:v>
                </c:pt>
                <c:pt idx="448">
                  <c:v>3.7334000000000001</c:v>
                </c:pt>
                <c:pt idx="449">
                  <c:v>3.7418</c:v>
                </c:pt>
                <c:pt idx="450">
                  <c:v>3.7501000000000002</c:v>
                </c:pt>
                <c:pt idx="451">
                  <c:v>3.7585000000000002</c:v>
                </c:pt>
                <c:pt idx="452">
                  <c:v>3.7667999999999999</c:v>
                </c:pt>
                <c:pt idx="453">
                  <c:v>3.7751000000000001</c:v>
                </c:pt>
                <c:pt idx="454">
                  <c:v>3.7833999999999999</c:v>
                </c:pt>
                <c:pt idx="455">
                  <c:v>3.7917999999999998</c:v>
                </c:pt>
                <c:pt idx="456">
                  <c:v>3.8</c:v>
                </c:pt>
                <c:pt idx="457">
                  <c:v>3.8083</c:v>
                </c:pt>
                <c:pt idx="458">
                  <c:v>3.8167</c:v>
                </c:pt>
                <c:pt idx="459">
                  <c:v>3.8250000000000002</c:v>
                </c:pt>
                <c:pt idx="460">
                  <c:v>3.8334000000000001</c:v>
                </c:pt>
                <c:pt idx="461">
                  <c:v>3.8416999999999999</c:v>
                </c:pt>
                <c:pt idx="462">
                  <c:v>3.8500999999999999</c:v>
                </c:pt>
                <c:pt idx="463">
                  <c:v>3.8584000000000001</c:v>
                </c:pt>
                <c:pt idx="464">
                  <c:v>3.8668</c:v>
                </c:pt>
                <c:pt idx="465">
                  <c:v>3.8751000000000002</c:v>
                </c:pt>
                <c:pt idx="466">
                  <c:v>3.8834</c:v>
                </c:pt>
                <c:pt idx="467">
                  <c:v>3.8917999999999999</c:v>
                </c:pt>
                <c:pt idx="468">
                  <c:v>3.9001000000000001</c:v>
                </c:pt>
                <c:pt idx="469">
                  <c:v>3.9085000000000001</c:v>
                </c:pt>
                <c:pt idx="470">
                  <c:v>3.9167999999999998</c:v>
                </c:pt>
                <c:pt idx="471">
                  <c:v>3.9251</c:v>
                </c:pt>
                <c:pt idx="472">
                  <c:v>3.9333999999999998</c:v>
                </c:pt>
                <c:pt idx="473">
                  <c:v>3.9417</c:v>
                </c:pt>
                <c:pt idx="474">
                  <c:v>3.95</c:v>
                </c:pt>
                <c:pt idx="475">
                  <c:v>3.9584000000000001</c:v>
                </c:pt>
                <c:pt idx="476">
                  <c:v>3.9666000000000001</c:v>
                </c:pt>
                <c:pt idx="477">
                  <c:v>3.9750000000000001</c:v>
                </c:pt>
                <c:pt idx="478">
                  <c:v>3.9832999999999998</c:v>
                </c:pt>
                <c:pt idx="479">
                  <c:v>3.9916999999999998</c:v>
                </c:pt>
                <c:pt idx="480">
                  <c:v>4</c:v>
                </c:pt>
                <c:pt idx="481">
                  <c:v>4.0083000000000002</c:v>
                </c:pt>
                <c:pt idx="482">
                  <c:v>4.0167999999999999</c:v>
                </c:pt>
                <c:pt idx="483">
                  <c:v>4.0251000000000001</c:v>
                </c:pt>
                <c:pt idx="484">
                  <c:v>4.0334000000000003</c:v>
                </c:pt>
                <c:pt idx="485">
                  <c:v>4.0418000000000003</c:v>
                </c:pt>
                <c:pt idx="486">
                  <c:v>4.0500999999999996</c:v>
                </c:pt>
                <c:pt idx="487">
                  <c:v>4.0585000000000004</c:v>
                </c:pt>
                <c:pt idx="488">
                  <c:v>4.0667999999999997</c:v>
                </c:pt>
                <c:pt idx="489">
                  <c:v>4.0750999999999999</c:v>
                </c:pt>
                <c:pt idx="490">
                  <c:v>4.0834999999999999</c:v>
                </c:pt>
                <c:pt idx="491">
                  <c:v>4.0918000000000001</c:v>
                </c:pt>
                <c:pt idx="492">
                  <c:v>4.0999999999999996</c:v>
                </c:pt>
                <c:pt idx="493">
                  <c:v>4.1083999999999996</c:v>
                </c:pt>
                <c:pt idx="494">
                  <c:v>4.1166999999999998</c:v>
                </c:pt>
                <c:pt idx="495">
                  <c:v>4.125</c:v>
                </c:pt>
                <c:pt idx="496">
                  <c:v>4.1333000000000002</c:v>
                </c:pt>
                <c:pt idx="497">
                  <c:v>4.1417000000000002</c:v>
                </c:pt>
                <c:pt idx="498">
                  <c:v>4.1500000000000004</c:v>
                </c:pt>
                <c:pt idx="499">
                  <c:v>4.1582999999999997</c:v>
                </c:pt>
                <c:pt idx="500">
                  <c:v>4.1665999999999999</c:v>
                </c:pt>
                <c:pt idx="501">
                  <c:v>4.1750999999999996</c:v>
                </c:pt>
                <c:pt idx="502">
                  <c:v>4.1833999999999998</c:v>
                </c:pt>
                <c:pt idx="503">
                  <c:v>4.1917999999999997</c:v>
                </c:pt>
                <c:pt idx="504">
                  <c:v>4.2000999999999999</c:v>
                </c:pt>
                <c:pt idx="505">
                  <c:v>4.2084999999999999</c:v>
                </c:pt>
                <c:pt idx="506">
                  <c:v>4.2167000000000003</c:v>
                </c:pt>
                <c:pt idx="507">
                  <c:v>4.2251000000000003</c:v>
                </c:pt>
                <c:pt idx="508">
                  <c:v>4.2335000000000003</c:v>
                </c:pt>
                <c:pt idx="509">
                  <c:v>4.2417999999999996</c:v>
                </c:pt>
                <c:pt idx="510">
                  <c:v>4.2500999999999998</c:v>
                </c:pt>
                <c:pt idx="511">
                  <c:v>4.2584999999999997</c:v>
                </c:pt>
                <c:pt idx="512">
                  <c:v>4.2667000000000002</c:v>
                </c:pt>
                <c:pt idx="513">
                  <c:v>4.2751000000000001</c:v>
                </c:pt>
                <c:pt idx="514">
                  <c:v>4.2834000000000003</c:v>
                </c:pt>
                <c:pt idx="515">
                  <c:v>4.2916999999999996</c:v>
                </c:pt>
                <c:pt idx="516">
                  <c:v>4.3</c:v>
                </c:pt>
                <c:pt idx="517">
                  <c:v>4.3083999999999998</c:v>
                </c:pt>
                <c:pt idx="518">
                  <c:v>4.3167</c:v>
                </c:pt>
                <c:pt idx="519">
                  <c:v>4.3250000000000002</c:v>
                </c:pt>
                <c:pt idx="520">
                  <c:v>4.3334000000000001</c:v>
                </c:pt>
                <c:pt idx="521">
                  <c:v>4.3417000000000003</c:v>
                </c:pt>
                <c:pt idx="522">
                  <c:v>4.3501000000000003</c:v>
                </c:pt>
                <c:pt idx="523">
                  <c:v>4.3585000000000003</c:v>
                </c:pt>
                <c:pt idx="524">
                  <c:v>4.3667999999999996</c:v>
                </c:pt>
                <c:pt idx="525">
                  <c:v>4.3750999999999998</c:v>
                </c:pt>
                <c:pt idx="526">
                  <c:v>4.3834</c:v>
                </c:pt>
                <c:pt idx="527">
                  <c:v>4.3917999999999999</c:v>
                </c:pt>
                <c:pt idx="528">
                  <c:v>4.4001000000000001</c:v>
                </c:pt>
                <c:pt idx="529">
                  <c:v>4.4085000000000001</c:v>
                </c:pt>
                <c:pt idx="530">
                  <c:v>4.4168000000000003</c:v>
                </c:pt>
                <c:pt idx="531">
                  <c:v>4.4250999999999996</c:v>
                </c:pt>
                <c:pt idx="532">
                  <c:v>4.4333999999999998</c:v>
                </c:pt>
                <c:pt idx="533">
                  <c:v>4.4417</c:v>
                </c:pt>
                <c:pt idx="534">
                  <c:v>4.45</c:v>
                </c:pt>
                <c:pt idx="535">
                  <c:v>4.4583000000000004</c:v>
                </c:pt>
                <c:pt idx="536">
                  <c:v>4.4665999999999997</c:v>
                </c:pt>
                <c:pt idx="537">
                  <c:v>4.4749999999999996</c:v>
                </c:pt>
                <c:pt idx="538">
                  <c:v>4.4833999999999996</c:v>
                </c:pt>
                <c:pt idx="539">
                  <c:v>4.4916999999999998</c:v>
                </c:pt>
                <c:pt idx="540">
                  <c:v>4.5</c:v>
                </c:pt>
                <c:pt idx="541">
                  <c:v>4.5084</c:v>
                </c:pt>
                <c:pt idx="542">
                  <c:v>4.5167999999999999</c:v>
                </c:pt>
                <c:pt idx="543">
                  <c:v>4.5251999999999999</c:v>
                </c:pt>
                <c:pt idx="544">
                  <c:v>4.5335000000000001</c:v>
                </c:pt>
                <c:pt idx="545">
                  <c:v>4.5418000000000003</c:v>
                </c:pt>
                <c:pt idx="546">
                  <c:v>4.5500999999999996</c:v>
                </c:pt>
                <c:pt idx="547">
                  <c:v>4.5583999999999998</c:v>
                </c:pt>
                <c:pt idx="548">
                  <c:v>4.5667999999999997</c:v>
                </c:pt>
                <c:pt idx="549">
                  <c:v>4.5750999999999999</c:v>
                </c:pt>
                <c:pt idx="550">
                  <c:v>4.5834999999999999</c:v>
                </c:pt>
                <c:pt idx="551">
                  <c:v>4.5918000000000001</c:v>
                </c:pt>
                <c:pt idx="552">
                  <c:v>4.6001000000000003</c:v>
                </c:pt>
                <c:pt idx="553">
                  <c:v>4.6083999999999996</c:v>
                </c:pt>
                <c:pt idx="554">
                  <c:v>4.6166999999999998</c:v>
                </c:pt>
                <c:pt idx="555">
                  <c:v>4.625</c:v>
                </c:pt>
                <c:pt idx="556">
                  <c:v>4.6333000000000002</c:v>
                </c:pt>
                <c:pt idx="557">
                  <c:v>4.6417000000000002</c:v>
                </c:pt>
                <c:pt idx="558">
                  <c:v>4.6500000000000004</c:v>
                </c:pt>
                <c:pt idx="559">
                  <c:v>4.6582999999999997</c:v>
                </c:pt>
                <c:pt idx="560">
                  <c:v>4.6666999999999996</c:v>
                </c:pt>
                <c:pt idx="561">
                  <c:v>4.6749999999999998</c:v>
                </c:pt>
                <c:pt idx="562">
                  <c:v>4.6833999999999998</c:v>
                </c:pt>
                <c:pt idx="563">
                  <c:v>4.6917999999999997</c:v>
                </c:pt>
                <c:pt idx="564">
                  <c:v>4.7000999999999999</c:v>
                </c:pt>
                <c:pt idx="565">
                  <c:v>4.7084999999999999</c:v>
                </c:pt>
                <c:pt idx="566">
                  <c:v>4.7168000000000001</c:v>
                </c:pt>
                <c:pt idx="567">
                  <c:v>4.7251000000000003</c:v>
                </c:pt>
                <c:pt idx="568">
                  <c:v>4.7335000000000003</c:v>
                </c:pt>
                <c:pt idx="569">
                  <c:v>4.7417999999999996</c:v>
                </c:pt>
                <c:pt idx="570">
                  <c:v>4.7500999999999998</c:v>
                </c:pt>
                <c:pt idx="571">
                  <c:v>4.7584</c:v>
                </c:pt>
                <c:pt idx="572">
                  <c:v>4.7667000000000002</c:v>
                </c:pt>
                <c:pt idx="573">
                  <c:v>4.7750000000000004</c:v>
                </c:pt>
                <c:pt idx="574">
                  <c:v>4.7834000000000003</c:v>
                </c:pt>
                <c:pt idx="575">
                  <c:v>4.7916999999999996</c:v>
                </c:pt>
                <c:pt idx="576">
                  <c:v>4.8</c:v>
                </c:pt>
                <c:pt idx="577">
                  <c:v>4.8083</c:v>
                </c:pt>
                <c:pt idx="578">
                  <c:v>4.8167</c:v>
                </c:pt>
                <c:pt idx="579">
                  <c:v>4.8250000000000002</c:v>
                </c:pt>
                <c:pt idx="580">
                  <c:v>4.8334000000000001</c:v>
                </c:pt>
                <c:pt idx="581">
                  <c:v>4.8418000000000001</c:v>
                </c:pt>
                <c:pt idx="582">
                  <c:v>4.8501000000000003</c:v>
                </c:pt>
                <c:pt idx="583">
                  <c:v>4.8583999999999996</c:v>
                </c:pt>
                <c:pt idx="584">
                  <c:v>4.8667999999999996</c:v>
                </c:pt>
                <c:pt idx="585">
                  <c:v>4.8750999999999998</c:v>
                </c:pt>
                <c:pt idx="586">
                  <c:v>4.8834</c:v>
                </c:pt>
                <c:pt idx="587">
                  <c:v>4.8917999999999999</c:v>
                </c:pt>
                <c:pt idx="588">
                  <c:v>4.9001000000000001</c:v>
                </c:pt>
                <c:pt idx="589">
                  <c:v>4.9084000000000003</c:v>
                </c:pt>
                <c:pt idx="590">
                  <c:v>4.9168000000000003</c:v>
                </c:pt>
                <c:pt idx="591">
                  <c:v>4.9250999999999996</c:v>
                </c:pt>
                <c:pt idx="592">
                  <c:v>4.9333999999999998</c:v>
                </c:pt>
                <c:pt idx="593">
                  <c:v>4.9417</c:v>
                </c:pt>
                <c:pt idx="594">
                  <c:v>4.95</c:v>
                </c:pt>
                <c:pt idx="595">
                  <c:v>4.9583000000000004</c:v>
                </c:pt>
                <c:pt idx="596">
                  <c:v>4.9667000000000003</c:v>
                </c:pt>
                <c:pt idx="597">
                  <c:v>4.9749999999999996</c:v>
                </c:pt>
                <c:pt idx="598">
                  <c:v>4.9832999999999998</c:v>
                </c:pt>
                <c:pt idx="599">
                  <c:v>4.9916999999999998</c:v>
                </c:pt>
                <c:pt idx="600">
                  <c:v>5</c:v>
                </c:pt>
                <c:pt idx="601">
                  <c:v>5.0084</c:v>
                </c:pt>
                <c:pt idx="602">
                  <c:v>5.0167000000000002</c:v>
                </c:pt>
                <c:pt idx="603">
                  <c:v>5.0251000000000001</c:v>
                </c:pt>
                <c:pt idx="604">
                  <c:v>5.0335000000000001</c:v>
                </c:pt>
                <c:pt idx="605">
                  <c:v>5.0418000000000003</c:v>
                </c:pt>
                <c:pt idx="606">
                  <c:v>5.0502000000000002</c:v>
                </c:pt>
                <c:pt idx="607">
                  <c:v>5.0585000000000004</c:v>
                </c:pt>
                <c:pt idx="608">
                  <c:v>5.0667999999999997</c:v>
                </c:pt>
                <c:pt idx="609">
                  <c:v>5.0750999999999999</c:v>
                </c:pt>
                <c:pt idx="610">
                  <c:v>5.0834999999999999</c:v>
                </c:pt>
                <c:pt idx="611">
                  <c:v>5.0918000000000001</c:v>
                </c:pt>
                <c:pt idx="612">
                  <c:v>5.1001000000000003</c:v>
                </c:pt>
                <c:pt idx="613">
                  <c:v>5.1083999999999996</c:v>
                </c:pt>
                <c:pt idx="614">
                  <c:v>5.1166999999999998</c:v>
                </c:pt>
                <c:pt idx="615">
                  <c:v>5.125</c:v>
                </c:pt>
                <c:pt idx="616">
                  <c:v>5.1333000000000002</c:v>
                </c:pt>
                <c:pt idx="617">
                  <c:v>5.1417000000000002</c:v>
                </c:pt>
                <c:pt idx="618">
                  <c:v>5.15</c:v>
                </c:pt>
                <c:pt idx="619">
                  <c:v>5.1584000000000003</c:v>
                </c:pt>
                <c:pt idx="620">
                  <c:v>5.1666999999999996</c:v>
                </c:pt>
                <c:pt idx="621">
                  <c:v>5.1749999999999998</c:v>
                </c:pt>
                <c:pt idx="622">
                  <c:v>5.1833999999999998</c:v>
                </c:pt>
                <c:pt idx="623">
                  <c:v>5.1917999999999997</c:v>
                </c:pt>
                <c:pt idx="624">
                  <c:v>5.2000999999999999</c:v>
                </c:pt>
                <c:pt idx="625">
                  <c:v>5.2084000000000001</c:v>
                </c:pt>
                <c:pt idx="626">
                  <c:v>5.2167000000000003</c:v>
                </c:pt>
                <c:pt idx="627">
                  <c:v>5.2251000000000003</c:v>
                </c:pt>
                <c:pt idx="628">
                  <c:v>5.2335000000000003</c:v>
                </c:pt>
                <c:pt idx="629">
                  <c:v>5.2417999999999996</c:v>
                </c:pt>
                <c:pt idx="630">
                  <c:v>5.2500999999999998</c:v>
                </c:pt>
                <c:pt idx="631">
                  <c:v>5.2584</c:v>
                </c:pt>
                <c:pt idx="632">
                  <c:v>5.2667999999999999</c:v>
                </c:pt>
                <c:pt idx="633">
                  <c:v>5.2751000000000001</c:v>
                </c:pt>
                <c:pt idx="634">
                  <c:v>5.2834000000000003</c:v>
                </c:pt>
                <c:pt idx="635">
                  <c:v>5.2916999999999996</c:v>
                </c:pt>
                <c:pt idx="636">
                  <c:v>5.3</c:v>
                </c:pt>
                <c:pt idx="637">
                  <c:v>5.3083</c:v>
                </c:pt>
                <c:pt idx="638">
                  <c:v>5.3167</c:v>
                </c:pt>
                <c:pt idx="639">
                  <c:v>5.3250000000000002</c:v>
                </c:pt>
                <c:pt idx="640">
                  <c:v>5.3334000000000001</c:v>
                </c:pt>
                <c:pt idx="641">
                  <c:v>5.3418000000000001</c:v>
                </c:pt>
                <c:pt idx="642">
                  <c:v>5.3501000000000003</c:v>
                </c:pt>
                <c:pt idx="643">
                  <c:v>5.3583999999999996</c:v>
                </c:pt>
                <c:pt idx="644">
                  <c:v>5.3667999999999996</c:v>
                </c:pt>
                <c:pt idx="645">
                  <c:v>5.3750999999999998</c:v>
                </c:pt>
                <c:pt idx="646">
                  <c:v>5.3834999999999997</c:v>
                </c:pt>
                <c:pt idx="647">
                  <c:v>5.3917999999999999</c:v>
                </c:pt>
                <c:pt idx="648">
                  <c:v>5.4001000000000001</c:v>
                </c:pt>
                <c:pt idx="649">
                  <c:v>5.4085000000000001</c:v>
                </c:pt>
                <c:pt idx="650">
                  <c:v>5.4168000000000003</c:v>
                </c:pt>
                <c:pt idx="651">
                  <c:v>5.4250999999999996</c:v>
                </c:pt>
                <c:pt idx="652">
                  <c:v>5.4333999999999998</c:v>
                </c:pt>
                <c:pt idx="653">
                  <c:v>5.4417</c:v>
                </c:pt>
                <c:pt idx="654">
                  <c:v>5.45</c:v>
                </c:pt>
                <c:pt idx="655">
                  <c:v>5.4583000000000004</c:v>
                </c:pt>
                <c:pt idx="656">
                  <c:v>5.4667000000000003</c:v>
                </c:pt>
                <c:pt idx="657">
                  <c:v>5.4749999999999996</c:v>
                </c:pt>
                <c:pt idx="658">
                  <c:v>5.4832999999999998</c:v>
                </c:pt>
                <c:pt idx="659">
                  <c:v>5.4916</c:v>
                </c:pt>
                <c:pt idx="660">
                  <c:v>5.5000999999999998</c:v>
                </c:pt>
                <c:pt idx="661">
                  <c:v>5.5084</c:v>
                </c:pt>
                <c:pt idx="662">
                  <c:v>5.5167000000000002</c:v>
                </c:pt>
                <c:pt idx="663">
                  <c:v>5.5251000000000001</c:v>
                </c:pt>
                <c:pt idx="664">
                  <c:v>5.5335000000000001</c:v>
                </c:pt>
                <c:pt idx="665">
                  <c:v>5.5418000000000003</c:v>
                </c:pt>
                <c:pt idx="666">
                  <c:v>5.5500999999999996</c:v>
                </c:pt>
                <c:pt idx="667">
                  <c:v>5.5583999999999998</c:v>
                </c:pt>
                <c:pt idx="668">
                  <c:v>5.5667999999999997</c:v>
                </c:pt>
                <c:pt idx="669">
                  <c:v>5.5750999999999999</c:v>
                </c:pt>
                <c:pt idx="670">
                  <c:v>5.5834000000000001</c:v>
                </c:pt>
                <c:pt idx="671">
                  <c:v>5.5917000000000003</c:v>
                </c:pt>
                <c:pt idx="672">
                  <c:v>5.6</c:v>
                </c:pt>
                <c:pt idx="673">
                  <c:v>5.6083999999999996</c:v>
                </c:pt>
                <c:pt idx="674">
                  <c:v>5.6166999999999998</c:v>
                </c:pt>
                <c:pt idx="675">
                  <c:v>5.625</c:v>
                </c:pt>
                <c:pt idx="676">
                  <c:v>5.6333000000000002</c:v>
                </c:pt>
                <c:pt idx="677">
                  <c:v>5.6417000000000002</c:v>
                </c:pt>
                <c:pt idx="678">
                  <c:v>5.65</c:v>
                </c:pt>
                <c:pt idx="679">
                  <c:v>5.6582999999999997</c:v>
                </c:pt>
                <c:pt idx="680">
                  <c:v>5.6666999999999996</c:v>
                </c:pt>
                <c:pt idx="681">
                  <c:v>5.6749999999999998</c:v>
                </c:pt>
                <c:pt idx="682">
                  <c:v>5.6833999999999998</c:v>
                </c:pt>
                <c:pt idx="683">
                  <c:v>5.6917999999999997</c:v>
                </c:pt>
                <c:pt idx="684">
                  <c:v>5.7000999999999999</c:v>
                </c:pt>
                <c:pt idx="685">
                  <c:v>5.7084999999999999</c:v>
                </c:pt>
                <c:pt idx="686">
                  <c:v>5.7168000000000001</c:v>
                </c:pt>
                <c:pt idx="687">
                  <c:v>5.7251000000000003</c:v>
                </c:pt>
                <c:pt idx="688">
                  <c:v>5.7333999999999996</c:v>
                </c:pt>
                <c:pt idx="689">
                  <c:v>5.7417999999999996</c:v>
                </c:pt>
                <c:pt idx="690">
                  <c:v>5.7500999999999998</c:v>
                </c:pt>
                <c:pt idx="691">
                  <c:v>5.7584999999999997</c:v>
                </c:pt>
                <c:pt idx="692">
                  <c:v>5.7667999999999999</c:v>
                </c:pt>
                <c:pt idx="693">
                  <c:v>5.7750000000000004</c:v>
                </c:pt>
                <c:pt idx="694">
                  <c:v>5.7834000000000003</c:v>
                </c:pt>
                <c:pt idx="695">
                  <c:v>5.7918000000000003</c:v>
                </c:pt>
                <c:pt idx="696">
                  <c:v>5.8</c:v>
                </c:pt>
                <c:pt idx="697">
                  <c:v>5.8083</c:v>
                </c:pt>
                <c:pt idx="698">
                  <c:v>5.8167</c:v>
                </c:pt>
                <c:pt idx="699">
                  <c:v>5.8250000000000002</c:v>
                </c:pt>
                <c:pt idx="700">
                  <c:v>5.8334000000000001</c:v>
                </c:pt>
                <c:pt idx="701">
                  <c:v>5.8417000000000003</c:v>
                </c:pt>
                <c:pt idx="702">
                  <c:v>5.85</c:v>
                </c:pt>
                <c:pt idx="703">
                  <c:v>5.8583999999999996</c:v>
                </c:pt>
                <c:pt idx="704">
                  <c:v>5.8667999999999996</c:v>
                </c:pt>
                <c:pt idx="705">
                  <c:v>5.875</c:v>
                </c:pt>
                <c:pt idx="706">
                  <c:v>5.8834999999999997</c:v>
                </c:pt>
                <c:pt idx="707">
                  <c:v>5.8917999999999999</c:v>
                </c:pt>
                <c:pt idx="708">
                  <c:v>5.9001000000000001</c:v>
                </c:pt>
                <c:pt idx="709">
                  <c:v>5.9085000000000001</c:v>
                </c:pt>
                <c:pt idx="710">
                  <c:v>5.9168000000000003</c:v>
                </c:pt>
                <c:pt idx="711">
                  <c:v>5.9250999999999996</c:v>
                </c:pt>
                <c:pt idx="712">
                  <c:v>5.9333999999999998</c:v>
                </c:pt>
                <c:pt idx="713">
                  <c:v>5.9417</c:v>
                </c:pt>
                <c:pt idx="714">
                  <c:v>5.95</c:v>
                </c:pt>
                <c:pt idx="715">
                  <c:v>5.9584000000000001</c:v>
                </c:pt>
                <c:pt idx="716">
                  <c:v>5.9667000000000003</c:v>
                </c:pt>
                <c:pt idx="717">
                  <c:v>5.9749999999999996</c:v>
                </c:pt>
                <c:pt idx="718">
                  <c:v>5.9832999999999998</c:v>
                </c:pt>
                <c:pt idx="719">
                  <c:v>5.9916999999999998</c:v>
                </c:pt>
                <c:pt idx="720">
                  <c:v>6</c:v>
                </c:pt>
                <c:pt idx="721">
                  <c:v>6.0084</c:v>
                </c:pt>
                <c:pt idx="722">
                  <c:v>6.0167999999999999</c:v>
                </c:pt>
                <c:pt idx="723">
                  <c:v>6.0251000000000001</c:v>
                </c:pt>
                <c:pt idx="724">
                  <c:v>6.0334000000000003</c:v>
                </c:pt>
                <c:pt idx="725">
                  <c:v>6.0418000000000003</c:v>
                </c:pt>
                <c:pt idx="726">
                  <c:v>6.0500999999999996</c:v>
                </c:pt>
                <c:pt idx="727">
                  <c:v>6.0583999999999998</c:v>
                </c:pt>
                <c:pt idx="728">
                  <c:v>6.0667999999999997</c:v>
                </c:pt>
                <c:pt idx="729">
                  <c:v>6.0750999999999999</c:v>
                </c:pt>
                <c:pt idx="730">
                  <c:v>6.0834999999999999</c:v>
                </c:pt>
                <c:pt idx="731">
                  <c:v>6.0918000000000001</c:v>
                </c:pt>
                <c:pt idx="732">
                  <c:v>6.1001000000000003</c:v>
                </c:pt>
                <c:pt idx="733">
                  <c:v>6.1082999999999998</c:v>
                </c:pt>
                <c:pt idx="734">
                  <c:v>6.1166999999999998</c:v>
                </c:pt>
                <c:pt idx="735">
                  <c:v>6.1250999999999998</c:v>
                </c:pt>
                <c:pt idx="736">
                  <c:v>6.1333000000000002</c:v>
                </c:pt>
                <c:pt idx="737">
                  <c:v>6.1417000000000002</c:v>
                </c:pt>
                <c:pt idx="738">
                  <c:v>6.15</c:v>
                </c:pt>
                <c:pt idx="739">
                  <c:v>6.1582999999999997</c:v>
                </c:pt>
                <c:pt idx="740">
                  <c:v>6.1666999999999996</c:v>
                </c:pt>
                <c:pt idx="741">
                  <c:v>6.1749999999999998</c:v>
                </c:pt>
                <c:pt idx="742">
                  <c:v>6.1833999999999998</c:v>
                </c:pt>
                <c:pt idx="743">
                  <c:v>6.1917999999999997</c:v>
                </c:pt>
                <c:pt idx="744">
                  <c:v>6.2000999999999999</c:v>
                </c:pt>
                <c:pt idx="745">
                  <c:v>6.2084000000000001</c:v>
                </c:pt>
                <c:pt idx="746">
                  <c:v>6.2168000000000001</c:v>
                </c:pt>
                <c:pt idx="747">
                  <c:v>6.2251000000000003</c:v>
                </c:pt>
                <c:pt idx="748">
                  <c:v>6.2333999999999996</c:v>
                </c:pt>
                <c:pt idx="749">
                  <c:v>6.2417999999999996</c:v>
                </c:pt>
                <c:pt idx="750">
                  <c:v>6.2500999999999998</c:v>
                </c:pt>
                <c:pt idx="751">
                  <c:v>6.2584</c:v>
                </c:pt>
                <c:pt idx="752">
                  <c:v>6.2667000000000002</c:v>
                </c:pt>
                <c:pt idx="753">
                  <c:v>6.2751000000000001</c:v>
                </c:pt>
                <c:pt idx="754">
                  <c:v>6.2832999999999997</c:v>
                </c:pt>
                <c:pt idx="755">
                  <c:v>6.2916999999999996</c:v>
                </c:pt>
                <c:pt idx="756">
                  <c:v>6.3</c:v>
                </c:pt>
                <c:pt idx="757">
                  <c:v>6.3083</c:v>
                </c:pt>
                <c:pt idx="758">
                  <c:v>6.3167</c:v>
                </c:pt>
                <c:pt idx="759">
                  <c:v>6.3250000000000002</c:v>
                </c:pt>
                <c:pt idx="760">
                  <c:v>6.3334000000000001</c:v>
                </c:pt>
                <c:pt idx="761">
                  <c:v>6.3417000000000003</c:v>
                </c:pt>
                <c:pt idx="762">
                  <c:v>6.3501000000000003</c:v>
                </c:pt>
                <c:pt idx="763">
                  <c:v>6.3585000000000003</c:v>
                </c:pt>
                <c:pt idx="764">
                  <c:v>6.3667999999999996</c:v>
                </c:pt>
                <c:pt idx="765">
                  <c:v>6.3750999999999998</c:v>
                </c:pt>
                <c:pt idx="766">
                  <c:v>6.3834999999999997</c:v>
                </c:pt>
                <c:pt idx="767">
                  <c:v>6.3917999999999999</c:v>
                </c:pt>
                <c:pt idx="768">
                  <c:v>6.4001999999999999</c:v>
                </c:pt>
                <c:pt idx="769">
                  <c:v>6.4084000000000003</c:v>
                </c:pt>
                <c:pt idx="770">
                  <c:v>6.4168000000000003</c:v>
                </c:pt>
                <c:pt idx="771">
                  <c:v>6.4250999999999996</c:v>
                </c:pt>
                <c:pt idx="772">
                  <c:v>6.4333999999999998</c:v>
                </c:pt>
                <c:pt idx="773">
                  <c:v>6.4417</c:v>
                </c:pt>
                <c:pt idx="774">
                  <c:v>6.4500999999999999</c:v>
                </c:pt>
                <c:pt idx="775">
                  <c:v>6.4583000000000004</c:v>
                </c:pt>
                <c:pt idx="776">
                  <c:v>6.4667000000000003</c:v>
                </c:pt>
                <c:pt idx="777">
                  <c:v>6.4749999999999996</c:v>
                </c:pt>
                <c:pt idx="778">
                  <c:v>6.4833999999999996</c:v>
                </c:pt>
                <c:pt idx="779">
                  <c:v>6.4916</c:v>
                </c:pt>
                <c:pt idx="780">
                  <c:v>6.5</c:v>
                </c:pt>
                <c:pt idx="781">
                  <c:v>6.5084</c:v>
                </c:pt>
                <c:pt idx="782">
                  <c:v>6.5167999999999999</c:v>
                </c:pt>
                <c:pt idx="783">
                  <c:v>6.5251000000000001</c:v>
                </c:pt>
                <c:pt idx="784">
                  <c:v>6.5335000000000001</c:v>
                </c:pt>
                <c:pt idx="785">
                  <c:v>6.5418000000000003</c:v>
                </c:pt>
                <c:pt idx="786">
                  <c:v>6.5500999999999996</c:v>
                </c:pt>
                <c:pt idx="787">
                  <c:v>6.5583999999999998</c:v>
                </c:pt>
                <c:pt idx="788">
                  <c:v>6.5667999999999997</c:v>
                </c:pt>
                <c:pt idx="789">
                  <c:v>6.5750999999999999</c:v>
                </c:pt>
                <c:pt idx="790">
                  <c:v>6.5834000000000001</c:v>
                </c:pt>
                <c:pt idx="791">
                  <c:v>6.5918000000000001</c:v>
                </c:pt>
                <c:pt idx="792">
                  <c:v>6.6001000000000003</c:v>
                </c:pt>
                <c:pt idx="793">
                  <c:v>6.6083999999999996</c:v>
                </c:pt>
                <c:pt idx="794">
                  <c:v>6.6167999999999996</c:v>
                </c:pt>
                <c:pt idx="795">
                  <c:v>6.625</c:v>
                </c:pt>
                <c:pt idx="796">
                  <c:v>6.6334</c:v>
                </c:pt>
                <c:pt idx="797">
                  <c:v>6.6416000000000004</c:v>
                </c:pt>
                <c:pt idx="798">
                  <c:v>6.65</c:v>
                </c:pt>
                <c:pt idx="799">
                  <c:v>6.6584000000000003</c:v>
                </c:pt>
                <c:pt idx="800">
                  <c:v>6.6665999999999999</c:v>
                </c:pt>
                <c:pt idx="801">
                  <c:v>6.6749999999999998</c:v>
                </c:pt>
                <c:pt idx="802">
                  <c:v>6.6835000000000004</c:v>
                </c:pt>
                <c:pt idx="803">
                  <c:v>6.6917999999999997</c:v>
                </c:pt>
                <c:pt idx="804">
                  <c:v>6.7000999999999999</c:v>
                </c:pt>
                <c:pt idx="805">
                  <c:v>6.7084999999999999</c:v>
                </c:pt>
                <c:pt idx="806">
                  <c:v>6.7168000000000001</c:v>
                </c:pt>
                <c:pt idx="807">
                  <c:v>6.7251000000000003</c:v>
                </c:pt>
                <c:pt idx="808">
                  <c:v>6.7335000000000003</c:v>
                </c:pt>
                <c:pt idx="809">
                  <c:v>6.7417999999999996</c:v>
                </c:pt>
                <c:pt idx="810">
                  <c:v>6.7500999999999998</c:v>
                </c:pt>
                <c:pt idx="811">
                  <c:v>6.7584</c:v>
                </c:pt>
                <c:pt idx="812">
                  <c:v>6.7667999999999999</c:v>
                </c:pt>
                <c:pt idx="813">
                  <c:v>6.7751000000000001</c:v>
                </c:pt>
                <c:pt idx="814">
                  <c:v>6.7835000000000001</c:v>
                </c:pt>
                <c:pt idx="815">
                  <c:v>6.7916999999999996</c:v>
                </c:pt>
                <c:pt idx="816">
                  <c:v>6.8</c:v>
                </c:pt>
                <c:pt idx="817">
                  <c:v>6.8083</c:v>
                </c:pt>
                <c:pt idx="818">
                  <c:v>6.8167</c:v>
                </c:pt>
                <c:pt idx="819">
                  <c:v>6.8250000000000002</c:v>
                </c:pt>
                <c:pt idx="820">
                  <c:v>6.8334000000000001</c:v>
                </c:pt>
                <c:pt idx="821">
                  <c:v>6.8417000000000003</c:v>
                </c:pt>
                <c:pt idx="822">
                  <c:v>6.8501000000000003</c:v>
                </c:pt>
                <c:pt idx="823">
                  <c:v>6.8585000000000003</c:v>
                </c:pt>
                <c:pt idx="824">
                  <c:v>6.8667999999999996</c:v>
                </c:pt>
                <c:pt idx="825">
                  <c:v>6.8750999999999998</c:v>
                </c:pt>
                <c:pt idx="826">
                  <c:v>6.8834</c:v>
                </c:pt>
                <c:pt idx="827">
                  <c:v>6.8917999999999999</c:v>
                </c:pt>
                <c:pt idx="828">
                  <c:v>6.9001999999999999</c:v>
                </c:pt>
                <c:pt idx="829">
                  <c:v>6.9085000000000001</c:v>
                </c:pt>
                <c:pt idx="830">
                  <c:v>6.9168000000000003</c:v>
                </c:pt>
                <c:pt idx="831">
                  <c:v>6.9249999999999998</c:v>
                </c:pt>
                <c:pt idx="832">
                  <c:v>6.9333999999999998</c:v>
                </c:pt>
                <c:pt idx="833">
                  <c:v>6.9417</c:v>
                </c:pt>
                <c:pt idx="834">
                  <c:v>6.95</c:v>
                </c:pt>
                <c:pt idx="835">
                  <c:v>6.9584000000000001</c:v>
                </c:pt>
                <c:pt idx="836">
                  <c:v>6.9667000000000003</c:v>
                </c:pt>
                <c:pt idx="837">
                  <c:v>6.9749999999999996</c:v>
                </c:pt>
                <c:pt idx="838">
                  <c:v>6.9833999999999996</c:v>
                </c:pt>
                <c:pt idx="839">
                  <c:v>6.9916999999999998</c:v>
                </c:pt>
                <c:pt idx="840">
                  <c:v>7</c:v>
                </c:pt>
                <c:pt idx="841">
                  <c:v>7.0084</c:v>
                </c:pt>
                <c:pt idx="842">
                  <c:v>7.0167999999999999</c:v>
                </c:pt>
                <c:pt idx="843">
                  <c:v>7.0251000000000001</c:v>
                </c:pt>
                <c:pt idx="844">
                  <c:v>7.0335000000000001</c:v>
                </c:pt>
                <c:pt idx="845">
                  <c:v>7.0416999999999996</c:v>
                </c:pt>
                <c:pt idx="846">
                  <c:v>7.0500999999999996</c:v>
                </c:pt>
                <c:pt idx="847">
                  <c:v>7.0583999999999998</c:v>
                </c:pt>
                <c:pt idx="848">
                  <c:v>7.0667999999999997</c:v>
                </c:pt>
                <c:pt idx="849">
                  <c:v>7.0750999999999999</c:v>
                </c:pt>
                <c:pt idx="850">
                  <c:v>7.0834999999999999</c:v>
                </c:pt>
                <c:pt idx="851">
                  <c:v>7.0917000000000003</c:v>
                </c:pt>
                <c:pt idx="852">
                  <c:v>7.1</c:v>
                </c:pt>
                <c:pt idx="853">
                  <c:v>7.1083999999999996</c:v>
                </c:pt>
                <c:pt idx="854">
                  <c:v>7.1166999999999998</c:v>
                </c:pt>
                <c:pt idx="855">
                  <c:v>7.1250999999999998</c:v>
                </c:pt>
                <c:pt idx="856">
                  <c:v>7.1334</c:v>
                </c:pt>
                <c:pt idx="857">
                  <c:v>7.1417000000000002</c:v>
                </c:pt>
                <c:pt idx="858">
                  <c:v>7.1501000000000001</c:v>
                </c:pt>
                <c:pt idx="859">
                  <c:v>7.1584000000000003</c:v>
                </c:pt>
                <c:pt idx="860">
                  <c:v>7.1666999999999996</c:v>
                </c:pt>
                <c:pt idx="861">
                  <c:v>7.1749999999999998</c:v>
                </c:pt>
                <c:pt idx="862">
                  <c:v>7.1833999999999998</c:v>
                </c:pt>
                <c:pt idx="863">
                  <c:v>7.1917999999999997</c:v>
                </c:pt>
                <c:pt idx="864">
                  <c:v>7.2000999999999999</c:v>
                </c:pt>
                <c:pt idx="865">
                  <c:v>7.2084000000000001</c:v>
                </c:pt>
                <c:pt idx="866">
                  <c:v>7.2167000000000003</c:v>
                </c:pt>
                <c:pt idx="867">
                  <c:v>7.2251000000000003</c:v>
                </c:pt>
                <c:pt idx="868">
                  <c:v>7.2335000000000003</c:v>
                </c:pt>
                <c:pt idx="869">
                  <c:v>7.2417999999999996</c:v>
                </c:pt>
                <c:pt idx="870">
                  <c:v>7.2500999999999998</c:v>
                </c:pt>
                <c:pt idx="871">
                  <c:v>7.2584</c:v>
                </c:pt>
                <c:pt idx="872">
                  <c:v>7.2667999999999999</c:v>
                </c:pt>
                <c:pt idx="873">
                  <c:v>7.2751000000000001</c:v>
                </c:pt>
                <c:pt idx="874">
                  <c:v>7.2834000000000003</c:v>
                </c:pt>
                <c:pt idx="875">
                  <c:v>7.2916999999999996</c:v>
                </c:pt>
                <c:pt idx="876">
                  <c:v>7.3</c:v>
                </c:pt>
                <c:pt idx="877">
                  <c:v>7.3083999999999998</c:v>
                </c:pt>
                <c:pt idx="878">
                  <c:v>7.3167</c:v>
                </c:pt>
                <c:pt idx="879">
                  <c:v>7.3250000000000002</c:v>
                </c:pt>
                <c:pt idx="880">
                  <c:v>7.3333000000000004</c:v>
                </c:pt>
                <c:pt idx="881">
                  <c:v>7.3417000000000003</c:v>
                </c:pt>
                <c:pt idx="882">
                  <c:v>7.3501000000000003</c:v>
                </c:pt>
                <c:pt idx="883">
                  <c:v>7.3585000000000003</c:v>
                </c:pt>
                <c:pt idx="884">
                  <c:v>7.3667999999999996</c:v>
                </c:pt>
                <c:pt idx="885">
                  <c:v>7.3750999999999998</c:v>
                </c:pt>
                <c:pt idx="886">
                  <c:v>7.3834999999999997</c:v>
                </c:pt>
                <c:pt idx="887">
                  <c:v>7.3917999999999999</c:v>
                </c:pt>
                <c:pt idx="888">
                  <c:v>7.4001000000000001</c:v>
                </c:pt>
                <c:pt idx="889">
                  <c:v>7.4084000000000003</c:v>
                </c:pt>
                <c:pt idx="890">
                  <c:v>7.4168000000000003</c:v>
                </c:pt>
                <c:pt idx="891">
                  <c:v>7.4250999999999996</c:v>
                </c:pt>
                <c:pt idx="892">
                  <c:v>7.4333999999999998</c:v>
                </c:pt>
                <c:pt idx="893">
                  <c:v>7.4417</c:v>
                </c:pt>
                <c:pt idx="894">
                  <c:v>7.45</c:v>
                </c:pt>
                <c:pt idx="895">
                  <c:v>7.4583000000000004</c:v>
                </c:pt>
                <c:pt idx="896">
                  <c:v>7.4667000000000003</c:v>
                </c:pt>
                <c:pt idx="897">
                  <c:v>7.4749999999999996</c:v>
                </c:pt>
                <c:pt idx="898">
                  <c:v>7.4833999999999996</c:v>
                </c:pt>
                <c:pt idx="899">
                  <c:v>7.4916999999999998</c:v>
                </c:pt>
                <c:pt idx="900">
                  <c:v>7.5</c:v>
                </c:pt>
                <c:pt idx="901">
                  <c:v>7.5083000000000002</c:v>
                </c:pt>
                <c:pt idx="902">
                  <c:v>7.5167000000000002</c:v>
                </c:pt>
                <c:pt idx="903">
                  <c:v>7.5251999999999999</c:v>
                </c:pt>
                <c:pt idx="904">
                  <c:v>7.5334000000000003</c:v>
                </c:pt>
                <c:pt idx="905">
                  <c:v>7.5418000000000003</c:v>
                </c:pt>
                <c:pt idx="906">
                  <c:v>7.5500999999999996</c:v>
                </c:pt>
                <c:pt idx="907">
                  <c:v>7.5585000000000004</c:v>
                </c:pt>
                <c:pt idx="908">
                  <c:v>7.5667999999999997</c:v>
                </c:pt>
                <c:pt idx="909">
                  <c:v>7.5750999999999999</c:v>
                </c:pt>
                <c:pt idx="910">
                  <c:v>7.5834000000000001</c:v>
                </c:pt>
                <c:pt idx="911">
                  <c:v>7.5917000000000003</c:v>
                </c:pt>
                <c:pt idx="912">
                  <c:v>7.6001000000000003</c:v>
                </c:pt>
                <c:pt idx="913">
                  <c:v>7.6083999999999996</c:v>
                </c:pt>
                <c:pt idx="914">
                  <c:v>7.6166999999999998</c:v>
                </c:pt>
                <c:pt idx="915">
                  <c:v>7.625</c:v>
                </c:pt>
                <c:pt idx="916">
                  <c:v>7.6334</c:v>
                </c:pt>
                <c:pt idx="917">
                  <c:v>7.6417000000000002</c:v>
                </c:pt>
                <c:pt idx="918">
                  <c:v>7.65</c:v>
                </c:pt>
                <c:pt idx="919">
                  <c:v>7.6584000000000003</c:v>
                </c:pt>
                <c:pt idx="920">
                  <c:v>7.6666999999999996</c:v>
                </c:pt>
                <c:pt idx="921">
                  <c:v>7.6749999999999998</c:v>
                </c:pt>
                <c:pt idx="922">
                  <c:v>7.6835000000000004</c:v>
                </c:pt>
                <c:pt idx="923">
                  <c:v>7.6917999999999997</c:v>
                </c:pt>
                <c:pt idx="924">
                  <c:v>7.7000999999999999</c:v>
                </c:pt>
                <c:pt idx="925">
                  <c:v>7.7084999999999999</c:v>
                </c:pt>
                <c:pt idx="926">
                  <c:v>7.7168000000000001</c:v>
                </c:pt>
                <c:pt idx="927">
                  <c:v>7.7251000000000003</c:v>
                </c:pt>
                <c:pt idx="928">
                  <c:v>7.7333999999999996</c:v>
                </c:pt>
                <c:pt idx="929">
                  <c:v>7.7417999999999996</c:v>
                </c:pt>
                <c:pt idx="930">
                  <c:v>7.7500999999999998</c:v>
                </c:pt>
                <c:pt idx="931">
                  <c:v>7.7584</c:v>
                </c:pt>
                <c:pt idx="932">
                  <c:v>7.7667999999999999</c:v>
                </c:pt>
                <c:pt idx="933">
                  <c:v>7.7751000000000001</c:v>
                </c:pt>
                <c:pt idx="934">
                  <c:v>7.7834000000000003</c:v>
                </c:pt>
                <c:pt idx="935">
                  <c:v>7.7916999999999996</c:v>
                </c:pt>
                <c:pt idx="936">
                  <c:v>7.8</c:v>
                </c:pt>
                <c:pt idx="937">
                  <c:v>7.8083999999999998</c:v>
                </c:pt>
                <c:pt idx="938">
                  <c:v>7.8167</c:v>
                </c:pt>
                <c:pt idx="939">
                  <c:v>7.8250000000000002</c:v>
                </c:pt>
                <c:pt idx="940">
                  <c:v>7.8334000000000001</c:v>
                </c:pt>
                <c:pt idx="941">
                  <c:v>7.8417000000000003</c:v>
                </c:pt>
                <c:pt idx="942">
                  <c:v>7.8501000000000003</c:v>
                </c:pt>
                <c:pt idx="943">
                  <c:v>7.8585000000000003</c:v>
                </c:pt>
                <c:pt idx="944">
                  <c:v>7.8667999999999996</c:v>
                </c:pt>
                <c:pt idx="945">
                  <c:v>7.8750999999999998</c:v>
                </c:pt>
                <c:pt idx="946">
                  <c:v>7.8834999999999997</c:v>
                </c:pt>
                <c:pt idx="947">
                  <c:v>7.8917999999999999</c:v>
                </c:pt>
                <c:pt idx="948">
                  <c:v>7.9001000000000001</c:v>
                </c:pt>
                <c:pt idx="949">
                  <c:v>7.9084000000000003</c:v>
                </c:pt>
                <c:pt idx="950">
                  <c:v>7.9168000000000003</c:v>
                </c:pt>
                <c:pt idx="951">
                  <c:v>7.9250999999999996</c:v>
                </c:pt>
                <c:pt idx="952">
                  <c:v>7.9333</c:v>
                </c:pt>
                <c:pt idx="953">
                  <c:v>7.9417</c:v>
                </c:pt>
                <c:pt idx="954">
                  <c:v>7.9500999999999999</c:v>
                </c:pt>
                <c:pt idx="955">
                  <c:v>7.9583000000000004</c:v>
                </c:pt>
                <c:pt idx="956">
                  <c:v>7.9667000000000003</c:v>
                </c:pt>
                <c:pt idx="957">
                  <c:v>7.9749999999999996</c:v>
                </c:pt>
                <c:pt idx="958">
                  <c:v>7.9832999999999998</c:v>
                </c:pt>
                <c:pt idx="959">
                  <c:v>7.9916</c:v>
                </c:pt>
                <c:pt idx="960">
                  <c:v>8</c:v>
                </c:pt>
                <c:pt idx="961">
                  <c:v>8.0083000000000002</c:v>
                </c:pt>
                <c:pt idx="962">
                  <c:v>8.0167000000000002</c:v>
                </c:pt>
                <c:pt idx="963">
                  <c:v>8.0251000000000001</c:v>
                </c:pt>
                <c:pt idx="964">
                  <c:v>8.0334000000000003</c:v>
                </c:pt>
                <c:pt idx="965">
                  <c:v>8.0418000000000003</c:v>
                </c:pt>
                <c:pt idx="966">
                  <c:v>8.0502000000000002</c:v>
                </c:pt>
                <c:pt idx="967">
                  <c:v>8.0585000000000004</c:v>
                </c:pt>
                <c:pt idx="968">
                  <c:v>8.0667000000000009</c:v>
                </c:pt>
                <c:pt idx="969">
                  <c:v>8.0751000000000008</c:v>
                </c:pt>
                <c:pt idx="970">
                  <c:v>8.0835000000000008</c:v>
                </c:pt>
                <c:pt idx="971">
                  <c:v>8.0916999999999994</c:v>
                </c:pt>
                <c:pt idx="972">
                  <c:v>8.1000999999999994</c:v>
                </c:pt>
                <c:pt idx="973">
                  <c:v>8.1083999999999996</c:v>
                </c:pt>
                <c:pt idx="974">
                  <c:v>8.1166</c:v>
                </c:pt>
                <c:pt idx="975">
                  <c:v>8.125</c:v>
                </c:pt>
                <c:pt idx="976">
                  <c:v>8.1334</c:v>
                </c:pt>
                <c:pt idx="977">
                  <c:v>8.1416000000000004</c:v>
                </c:pt>
                <c:pt idx="978">
                  <c:v>8.15</c:v>
                </c:pt>
                <c:pt idx="979">
                  <c:v>8.1583000000000006</c:v>
                </c:pt>
                <c:pt idx="980">
                  <c:v>8.1667000000000005</c:v>
                </c:pt>
                <c:pt idx="981">
                  <c:v>8.1750000000000007</c:v>
                </c:pt>
                <c:pt idx="982">
                  <c:v>8.1834000000000007</c:v>
                </c:pt>
                <c:pt idx="983">
                  <c:v>8.1918000000000006</c:v>
                </c:pt>
                <c:pt idx="984">
                  <c:v>8.2001000000000008</c:v>
                </c:pt>
                <c:pt idx="985">
                  <c:v>8.2083999999999993</c:v>
                </c:pt>
                <c:pt idx="986">
                  <c:v>8.2167999999999992</c:v>
                </c:pt>
                <c:pt idx="987">
                  <c:v>8.2250999999999994</c:v>
                </c:pt>
                <c:pt idx="988">
                  <c:v>8.2334999999999994</c:v>
                </c:pt>
                <c:pt idx="989">
                  <c:v>8.2417999999999996</c:v>
                </c:pt>
                <c:pt idx="990">
                  <c:v>8.2501999999999995</c:v>
                </c:pt>
                <c:pt idx="991">
                  <c:v>8.2584</c:v>
                </c:pt>
                <c:pt idx="992">
                  <c:v>8.2667000000000002</c:v>
                </c:pt>
                <c:pt idx="993">
                  <c:v>8.2751000000000001</c:v>
                </c:pt>
                <c:pt idx="994">
                  <c:v>8.2834000000000003</c:v>
                </c:pt>
                <c:pt idx="995">
                  <c:v>8.2917000000000005</c:v>
                </c:pt>
                <c:pt idx="996">
                  <c:v>8.3001000000000005</c:v>
                </c:pt>
                <c:pt idx="997">
                  <c:v>8.3082999999999991</c:v>
                </c:pt>
                <c:pt idx="998">
                  <c:v>8.3167000000000009</c:v>
                </c:pt>
                <c:pt idx="999">
                  <c:v>8.3249999999999993</c:v>
                </c:pt>
                <c:pt idx="1000">
                  <c:v>8.3333999999999993</c:v>
                </c:pt>
                <c:pt idx="1001">
                  <c:v>8.3416999999999994</c:v>
                </c:pt>
                <c:pt idx="1002">
                  <c:v>8.3500999999999994</c:v>
                </c:pt>
                <c:pt idx="1003">
                  <c:v>8.3583999999999996</c:v>
                </c:pt>
                <c:pt idx="1004">
                  <c:v>8.3667999999999996</c:v>
                </c:pt>
                <c:pt idx="1005">
                  <c:v>8.3750999999999998</c:v>
                </c:pt>
                <c:pt idx="1006">
                  <c:v>8.3834</c:v>
                </c:pt>
                <c:pt idx="1007">
                  <c:v>8.3917999999999999</c:v>
                </c:pt>
                <c:pt idx="1008">
                  <c:v>8.4001999999999999</c:v>
                </c:pt>
                <c:pt idx="1009">
                  <c:v>8.4084000000000003</c:v>
                </c:pt>
                <c:pt idx="1010">
                  <c:v>8.4168000000000003</c:v>
                </c:pt>
                <c:pt idx="1011">
                  <c:v>8.4251000000000005</c:v>
                </c:pt>
                <c:pt idx="1012">
                  <c:v>8.4334000000000007</c:v>
                </c:pt>
                <c:pt idx="1013">
                  <c:v>8.4417000000000009</c:v>
                </c:pt>
                <c:pt idx="1014">
                  <c:v>8.4499999999999993</c:v>
                </c:pt>
                <c:pt idx="1015">
                  <c:v>8.4583999999999993</c:v>
                </c:pt>
                <c:pt idx="1016">
                  <c:v>8.4666999999999994</c:v>
                </c:pt>
                <c:pt idx="1017">
                  <c:v>8.4749999999999996</c:v>
                </c:pt>
                <c:pt idx="1018">
                  <c:v>8.4833999999999996</c:v>
                </c:pt>
                <c:pt idx="1019">
                  <c:v>8.4916999999999998</c:v>
                </c:pt>
                <c:pt idx="1020">
                  <c:v>8.5</c:v>
                </c:pt>
                <c:pt idx="1021">
                  <c:v>8.5083000000000002</c:v>
                </c:pt>
                <c:pt idx="1022">
                  <c:v>8.5167999999999999</c:v>
                </c:pt>
                <c:pt idx="1023">
                  <c:v>8.5251000000000001</c:v>
                </c:pt>
                <c:pt idx="1024">
                  <c:v>8.5335000000000001</c:v>
                </c:pt>
                <c:pt idx="1025">
                  <c:v>8.5417000000000005</c:v>
                </c:pt>
                <c:pt idx="1026">
                  <c:v>8.5501000000000005</c:v>
                </c:pt>
                <c:pt idx="1027">
                  <c:v>8.5584000000000007</c:v>
                </c:pt>
                <c:pt idx="1028">
                  <c:v>8.5668000000000006</c:v>
                </c:pt>
                <c:pt idx="1029">
                  <c:v>8.5751000000000008</c:v>
                </c:pt>
                <c:pt idx="1030">
                  <c:v>8.5835000000000008</c:v>
                </c:pt>
                <c:pt idx="1031">
                  <c:v>8.5916999999999994</c:v>
                </c:pt>
                <c:pt idx="1032">
                  <c:v>8.6</c:v>
                </c:pt>
                <c:pt idx="1033">
                  <c:v>8.6083999999999996</c:v>
                </c:pt>
                <c:pt idx="1034">
                  <c:v>8.6166999999999998</c:v>
                </c:pt>
                <c:pt idx="1035">
                  <c:v>8.6250999999999998</c:v>
                </c:pt>
                <c:pt idx="1036">
                  <c:v>8.6334</c:v>
                </c:pt>
                <c:pt idx="1037">
                  <c:v>8.6417000000000002</c:v>
                </c:pt>
                <c:pt idx="1038">
                  <c:v>8.65</c:v>
                </c:pt>
                <c:pt idx="1039">
                  <c:v>8.6583000000000006</c:v>
                </c:pt>
                <c:pt idx="1040">
                  <c:v>8.6667000000000005</c:v>
                </c:pt>
                <c:pt idx="1041">
                  <c:v>8.6750000000000007</c:v>
                </c:pt>
                <c:pt idx="1042">
                  <c:v>8.6834000000000007</c:v>
                </c:pt>
                <c:pt idx="1043">
                  <c:v>8.6917000000000009</c:v>
                </c:pt>
                <c:pt idx="1044">
                  <c:v>8.7001000000000008</c:v>
                </c:pt>
                <c:pt idx="1045">
                  <c:v>8.7083999999999993</c:v>
                </c:pt>
                <c:pt idx="1046">
                  <c:v>8.7167999999999992</c:v>
                </c:pt>
                <c:pt idx="1047">
                  <c:v>8.7251999999999992</c:v>
                </c:pt>
                <c:pt idx="1048">
                  <c:v>8.7334999999999994</c:v>
                </c:pt>
                <c:pt idx="1049">
                  <c:v>8.7417999999999996</c:v>
                </c:pt>
                <c:pt idx="1050">
                  <c:v>8.7500999999999998</c:v>
                </c:pt>
                <c:pt idx="1051">
                  <c:v>8.7584</c:v>
                </c:pt>
                <c:pt idx="1052">
                  <c:v>8.7667000000000002</c:v>
                </c:pt>
                <c:pt idx="1053">
                  <c:v>8.7750000000000004</c:v>
                </c:pt>
                <c:pt idx="1054">
                  <c:v>8.7834000000000003</c:v>
                </c:pt>
                <c:pt idx="1055">
                  <c:v>8.7917000000000005</c:v>
                </c:pt>
                <c:pt idx="1056">
                  <c:v>8.8000000000000007</c:v>
                </c:pt>
                <c:pt idx="1057">
                  <c:v>8.8084000000000007</c:v>
                </c:pt>
                <c:pt idx="1058">
                  <c:v>8.8165999999999993</c:v>
                </c:pt>
                <c:pt idx="1059">
                  <c:v>8.8249999999999993</c:v>
                </c:pt>
                <c:pt idx="1060">
                  <c:v>8.8333999999999993</c:v>
                </c:pt>
                <c:pt idx="1061">
                  <c:v>8.8416999999999994</c:v>
                </c:pt>
                <c:pt idx="1062">
                  <c:v>8.8500999999999994</c:v>
                </c:pt>
                <c:pt idx="1063">
                  <c:v>8.8583999999999996</c:v>
                </c:pt>
                <c:pt idx="1064">
                  <c:v>8.8667999999999996</c:v>
                </c:pt>
                <c:pt idx="1065">
                  <c:v>8.8750999999999998</c:v>
                </c:pt>
                <c:pt idx="1066">
                  <c:v>8.8834999999999997</c:v>
                </c:pt>
                <c:pt idx="1067">
                  <c:v>8.8917999999999999</c:v>
                </c:pt>
                <c:pt idx="1068">
                  <c:v>8.9001000000000001</c:v>
                </c:pt>
                <c:pt idx="1069">
                  <c:v>8.9084000000000003</c:v>
                </c:pt>
                <c:pt idx="1070">
                  <c:v>8.9168000000000003</c:v>
                </c:pt>
                <c:pt idx="1071">
                  <c:v>8.9251000000000005</c:v>
                </c:pt>
                <c:pt idx="1072">
                  <c:v>8.9334000000000007</c:v>
                </c:pt>
                <c:pt idx="1073">
                  <c:v>8.9415999999999993</c:v>
                </c:pt>
                <c:pt idx="1074">
                  <c:v>8.9501000000000008</c:v>
                </c:pt>
                <c:pt idx="1075">
                  <c:v>8.9583999999999993</c:v>
                </c:pt>
                <c:pt idx="1076">
                  <c:v>8.9666999999999994</c:v>
                </c:pt>
                <c:pt idx="1077">
                  <c:v>8.9750999999999994</c:v>
                </c:pt>
                <c:pt idx="1078">
                  <c:v>8.9832999999999998</c:v>
                </c:pt>
                <c:pt idx="1079">
                  <c:v>8.9916</c:v>
                </c:pt>
                <c:pt idx="1080">
                  <c:v>9</c:v>
                </c:pt>
                <c:pt idx="1081">
                  <c:v>9.0084</c:v>
                </c:pt>
                <c:pt idx="1082">
                  <c:v>9.0167000000000002</c:v>
                </c:pt>
                <c:pt idx="1083">
                  <c:v>9.0251000000000001</c:v>
                </c:pt>
                <c:pt idx="1084">
                  <c:v>9.0335000000000001</c:v>
                </c:pt>
                <c:pt idx="1085">
                  <c:v>9.0418000000000003</c:v>
                </c:pt>
                <c:pt idx="1086">
                  <c:v>9.0501000000000005</c:v>
                </c:pt>
                <c:pt idx="1087">
                  <c:v>9.0584000000000007</c:v>
                </c:pt>
                <c:pt idx="1088">
                  <c:v>9.0668000000000006</c:v>
                </c:pt>
                <c:pt idx="1089">
                  <c:v>9.0751000000000008</c:v>
                </c:pt>
                <c:pt idx="1090">
                  <c:v>9.0835000000000008</c:v>
                </c:pt>
                <c:pt idx="1091">
                  <c:v>9.0916999999999994</c:v>
                </c:pt>
                <c:pt idx="1092">
                  <c:v>9.1</c:v>
                </c:pt>
                <c:pt idx="1093">
                  <c:v>9.1083999999999996</c:v>
                </c:pt>
                <c:pt idx="1094">
                  <c:v>9.1166999999999998</c:v>
                </c:pt>
                <c:pt idx="1095">
                  <c:v>9.125</c:v>
                </c:pt>
                <c:pt idx="1096">
                  <c:v>9.1333000000000002</c:v>
                </c:pt>
                <c:pt idx="1097">
                  <c:v>9.1417000000000002</c:v>
                </c:pt>
                <c:pt idx="1098">
                  <c:v>9.15</c:v>
                </c:pt>
                <c:pt idx="1099">
                  <c:v>9.1583000000000006</c:v>
                </c:pt>
                <c:pt idx="1100">
                  <c:v>9.1667000000000005</c:v>
                </c:pt>
                <c:pt idx="1101">
                  <c:v>9.1750000000000007</c:v>
                </c:pt>
                <c:pt idx="1102">
                  <c:v>9.1834000000000007</c:v>
                </c:pt>
                <c:pt idx="1103">
                  <c:v>9.1918000000000006</c:v>
                </c:pt>
                <c:pt idx="1104">
                  <c:v>9.2001000000000008</c:v>
                </c:pt>
                <c:pt idx="1105">
                  <c:v>9.2085000000000008</c:v>
                </c:pt>
                <c:pt idx="1106">
                  <c:v>9.2167999999999992</c:v>
                </c:pt>
                <c:pt idx="1107">
                  <c:v>9.2251999999999992</c:v>
                </c:pt>
                <c:pt idx="1108">
                  <c:v>9.2333999999999996</c:v>
                </c:pt>
                <c:pt idx="1109">
                  <c:v>9.2417999999999996</c:v>
                </c:pt>
                <c:pt idx="1110">
                  <c:v>9.2500999999999998</c:v>
                </c:pt>
                <c:pt idx="1111">
                  <c:v>9.2584999999999997</c:v>
                </c:pt>
                <c:pt idx="1112">
                  <c:v>9.2667999999999999</c:v>
                </c:pt>
                <c:pt idx="1113">
                  <c:v>9.2751000000000001</c:v>
                </c:pt>
                <c:pt idx="1114">
                  <c:v>9.2834000000000003</c:v>
                </c:pt>
                <c:pt idx="1115">
                  <c:v>9.2918000000000003</c:v>
                </c:pt>
                <c:pt idx="1116">
                  <c:v>9.3000000000000007</c:v>
                </c:pt>
                <c:pt idx="1117">
                  <c:v>9.3082999999999991</c:v>
                </c:pt>
                <c:pt idx="1118">
                  <c:v>9.3167000000000009</c:v>
                </c:pt>
                <c:pt idx="1119">
                  <c:v>9.3251000000000008</c:v>
                </c:pt>
                <c:pt idx="1120">
                  <c:v>9.3333999999999993</c:v>
                </c:pt>
                <c:pt idx="1121">
                  <c:v>9.3416999999999994</c:v>
                </c:pt>
                <c:pt idx="1122">
                  <c:v>9.3500999999999994</c:v>
                </c:pt>
                <c:pt idx="1123">
                  <c:v>9.3584999999999994</c:v>
                </c:pt>
                <c:pt idx="1124">
                  <c:v>9.3667999999999996</c:v>
                </c:pt>
                <c:pt idx="1125">
                  <c:v>9.3751999999999995</c:v>
                </c:pt>
                <c:pt idx="1126">
                  <c:v>9.3834</c:v>
                </c:pt>
                <c:pt idx="1127">
                  <c:v>9.3917999999999999</c:v>
                </c:pt>
                <c:pt idx="1128">
                  <c:v>9.4001000000000001</c:v>
                </c:pt>
                <c:pt idx="1129">
                  <c:v>9.4085000000000001</c:v>
                </c:pt>
                <c:pt idx="1130">
                  <c:v>9.4168000000000003</c:v>
                </c:pt>
                <c:pt idx="1131">
                  <c:v>9.4251000000000005</c:v>
                </c:pt>
                <c:pt idx="1132">
                  <c:v>9.4334000000000007</c:v>
                </c:pt>
                <c:pt idx="1133">
                  <c:v>9.4417000000000009</c:v>
                </c:pt>
                <c:pt idx="1134">
                  <c:v>9.4501000000000008</c:v>
                </c:pt>
                <c:pt idx="1135">
                  <c:v>9.4582999999999995</c:v>
                </c:pt>
                <c:pt idx="1136">
                  <c:v>9.4666999999999994</c:v>
                </c:pt>
                <c:pt idx="1137">
                  <c:v>9.4749999999999996</c:v>
                </c:pt>
                <c:pt idx="1138">
                  <c:v>9.4833999999999996</c:v>
                </c:pt>
                <c:pt idx="1139">
                  <c:v>9.4916999999999998</c:v>
                </c:pt>
                <c:pt idx="1140">
                  <c:v>9.5</c:v>
                </c:pt>
                <c:pt idx="1141">
                  <c:v>9.5084</c:v>
                </c:pt>
                <c:pt idx="1142">
                  <c:v>9.5167999999999999</c:v>
                </c:pt>
                <c:pt idx="1143">
                  <c:v>9.5251000000000001</c:v>
                </c:pt>
                <c:pt idx="1144">
                  <c:v>9.5335000000000001</c:v>
                </c:pt>
                <c:pt idx="1145">
                  <c:v>9.5418000000000003</c:v>
                </c:pt>
                <c:pt idx="1146">
                  <c:v>9.5501000000000005</c:v>
                </c:pt>
                <c:pt idx="1147">
                  <c:v>9.5585000000000004</c:v>
                </c:pt>
                <c:pt idx="1148">
                  <c:v>9.5668000000000006</c:v>
                </c:pt>
                <c:pt idx="1149">
                  <c:v>9.5752000000000006</c:v>
                </c:pt>
                <c:pt idx="1150">
                  <c:v>9.5833999999999993</c:v>
                </c:pt>
                <c:pt idx="1151">
                  <c:v>9.5916999999999994</c:v>
                </c:pt>
                <c:pt idx="1152">
                  <c:v>9.6</c:v>
                </c:pt>
                <c:pt idx="1153">
                  <c:v>9.6082999999999998</c:v>
                </c:pt>
                <c:pt idx="1154">
                  <c:v>9.6166999999999998</c:v>
                </c:pt>
                <c:pt idx="1155">
                  <c:v>9.6250999999999998</c:v>
                </c:pt>
                <c:pt idx="1156">
                  <c:v>9.6334</c:v>
                </c:pt>
                <c:pt idx="1157">
                  <c:v>9.6417000000000002</c:v>
                </c:pt>
                <c:pt idx="1158">
                  <c:v>9.65</c:v>
                </c:pt>
                <c:pt idx="1159">
                  <c:v>9.6584000000000003</c:v>
                </c:pt>
                <c:pt idx="1160">
                  <c:v>9.6668000000000003</c:v>
                </c:pt>
                <c:pt idx="1161">
                  <c:v>9.6750000000000007</c:v>
                </c:pt>
                <c:pt idx="1162">
                  <c:v>9.6834000000000007</c:v>
                </c:pt>
                <c:pt idx="1163">
                  <c:v>9.6918000000000006</c:v>
                </c:pt>
                <c:pt idx="1164">
                  <c:v>9.7001000000000008</c:v>
                </c:pt>
                <c:pt idx="1165">
                  <c:v>9.7085000000000008</c:v>
                </c:pt>
                <c:pt idx="1166">
                  <c:v>9.7167999999999992</c:v>
                </c:pt>
                <c:pt idx="1167">
                  <c:v>9.7250999999999994</c:v>
                </c:pt>
                <c:pt idx="1168">
                  <c:v>9.7334999999999994</c:v>
                </c:pt>
                <c:pt idx="1169">
                  <c:v>9.7417999999999996</c:v>
                </c:pt>
                <c:pt idx="1170">
                  <c:v>9.7500999999999998</c:v>
                </c:pt>
                <c:pt idx="1171">
                  <c:v>9.7584</c:v>
                </c:pt>
                <c:pt idx="1172">
                  <c:v>9.7667000000000002</c:v>
                </c:pt>
                <c:pt idx="1173">
                  <c:v>9.7750000000000004</c:v>
                </c:pt>
                <c:pt idx="1174">
                  <c:v>9.7834000000000003</c:v>
                </c:pt>
                <c:pt idx="1175">
                  <c:v>9.7918000000000003</c:v>
                </c:pt>
                <c:pt idx="1176">
                  <c:v>9.8000000000000007</c:v>
                </c:pt>
                <c:pt idx="1177">
                  <c:v>9.8084000000000007</c:v>
                </c:pt>
                <c:pt idx="1178">
                  <c:v>9.8167000000000009</c:v>
                </c:pt>
                <c:pt idx="1179">
                  <c:v>9.8251000000000008</c:v>
                </c:pt>
                <c:pt idx="1180">
                  <c:v>9.8333999999999993</c:v>
                </c:pt>
                <c:pt idx="1181">
                  <c:v>9.8416999999999994</c:v>
                </c:pt>
                <c:pt idx="1182">
                  <c:v>9.8500999999999994</c:v>
                </c:pt>
                <c:pt idx="1183">
                  <c:v>9.8583999999999996</c:v>
                </c:pt>
                <c:pt idx="1184">
                  <c:v>9.8667999999999996</c:v>
                </c:pt>
                <c:pt idx="1185">
                  <c:v>9.8751999999999995</c:v>
                </c:pt>
                <c:pt idx="1186">
                  <c:v>9.8834999999999997</c:v>
                </c:pt>
                <c:pt idx="1187">
                  <c:v>9.8917999999999999</c:v>
                </c:pt>
                <c:pt idx="1188">
                  <c:v>9.9001999999999999</c:v>
                </c:pt>
                <c:pt idx="1189">
                  <c:v>9.9085000000000001</c:v>
                </c:pt>
                <c:pt idx="1190">
                  <c:v>9.9168000000000003</c:v>
                </c:pt>
                <c:pt idx="1191">
                  <c:v>9.9251000000000005</c:v>
                </c:pt>
                <c:pt idx="1192">
                  <c:v>9.9334000000000007</c:v>
                </c:pt>
                <c:pt idx="1193">
                  <c:v>9.9418000000000006</c:v>
                </c:pt>
                <c:pt idx="1194">
                  <c:v>9.9501000000000008</c:v>
                </c:pt>
                <c:pt idx="1195">
                  <c:v>9.9583999999999993</c:v>
                </c:pt>
                <c:pt idx="1196">
                  <c:v>9.9666999999999994</c:v>
                </c:pt>
                <c:pt idx="1197">
                  <c:v>9.9749999999999996</c:v>
                </c:pt>
                <c:pt idx="1198">
                  <c:v>9.9833999999999996</c:v>
                </c:pt>
                <c:pt idx="1199">
                  <c:v>9.9916999999999998</c:v>
                </c:pt>
                <c:pt idx="1200">
                  <c:v>10</c:v>
                </c:pt>
                <c:pt idx="1201">
                  <c:v>10.0084</c:v>
                </c:pt>
                <c:pt idx="1202">
                  <c:v>10.0168</c:v>
                </c:pt>
                <c:pt idx="1203">
                  <c:v>10.0251</c:v>
                </c:pt>
                <c:pt idx="1204">
                  <c:v>10.0335</c:v>
                </c:pt>
                <c:pt idx="1205">
                  <c:v>10.0418</c:v>
                </c:pt>
                <c:pt idx="1206">
                  <c:v>10.0502</c:v>
                </c:pt>
                <c:pt idx="1207">
                  <c:v>10.0585</c:v>
                </c:pt>
                <c:pt idx="1208">
                  <c:v>10.066800000000001</c:v>
                </c:pt>
                <c:pt idx="1209">
                  <c:v>10.075100000000001</c:v>
                </c:pt>
                <c:pt idx="1210">
                  <c:v>10.083500000000001</c:v>
                </c:pt>
                <c:pt idx="1211">
                  <c:v>10.091799999999999</c:v>
                </c:pt>
                <c:pt idx="1212">
                  <c:v>10.100099999999999</c:v>
                </c:pt>
                <c:pt idx="1213">
                  <c:v>10.1084</c:v>
                </c:pt>
                <c:pt idx="1214">
                  <c:v>10.1167</c:v>
                </c:pt>
                <c:pt idx="1215">
                  <c:v>10.1251</c:v>
                </c:pt>
                <c:pt idx="1216">
                  <c:v>10.1333</c:v>
                </c:pt>
                <c:pt idx="1217">
                  <c:v>10.1417</c:v>
                </c:pt>
                <c:pt idx="1218">
                  <c:v>10.1501</c:v>
                </c:pt>
                <c:pt idx="1219">
                  <c:v>10.1584</c:v>
                </c:pt>
                <c:pt idx="1220">
                  <c:v>10.166700000000001</c:v>
                </c:pt>
                <c:pt idx="1221">
                  <c:v>10.175000000000001</c:v>
                </c:pt>
                <c:pt idx="1222">
                  <c:v>10.183400000000001</c:v>
                </c:pt>
                <c:pt idx="1223">
                  <c:v>10.191800000000001</c:v>
                </c:pt>
                <c:pt idx="1224">
                  <c:v>10.200200000000001</c:v>
                </c:pt>
                <c:pt idx="1225">
                  <c:v>10.208500000000001</c:v>
                </c:pt>
                <c:pt idx="1226">
                  <c:v>10.216799999999999</c:v>
                </c:pt>
                <c:pt idx="1227">
                  <c:v>10.225099999999999</c:v>
                </c:pt>
                <c:pt idx="1228">
                  <c:v>10.233499999999999</c:v>
                </c:pt>
                <c:pt idx="1229">
                  <c:v>10.2418</c:v>
                </c:pt>
                <c:pt idx="1230">
                  <c:v>10.2502</c:v>
                </c:pt>
                <c:pt idx="1231">
                  <c:v>10.2584</c:v>
                </c:pt>
                <c:pt idx="1232">
                  <c:v>10.2668</c:v>
                </c:pt>
                <c:pt idx="1233">
                  <c:v>10.275</c:v>
                </c:pt>
                <c:pt idx="1234">
                  <c:v>10.2834</c:v>
                </c:pt>
                <c:pt idx="1235">
                  <c:v>10.291700000000001</c:v>
                </c:pt>
                <c:pt idx="1236">
                  <c:v>10.3001</c:v>
                </c:pt>
                <c:pt idx="1237">
                  <c:v>10.308400000000001</c:v>
                </c:pt>
                <c:pt idx="1238">
                  <c:v>10.316700000000001</c:v>
                </c:pt>
                <c:pt idx="1239">
                  <c:v>10.324999999999999</c:v>
                </c:pt>
                <c:pt idx="1240">
                  <c:v>10.333399999999999</c:v>
                </c:pt>
                <c:pt idx="1241">
                  <c:v>10.341699999999999</c:v>
                </c:pt>
                <c:pt idx="1242">
                  <c:v>10.35</c:v>
                </c:pt>
                <c:pt idx="1243">
                  <c:v>10.358499999999999</c:v>
                </c:pt>
                <c:pt idx="1244">
                  <c:v>10.3668</c:v>
                </c:pt>
                <c:pt idx="1245">
                  <c:v>10.3751</c:v>
                </c:pt>
                <c:pt idx="1246">
                  <c:v>10.3834</c:v>
                </c:pt>
                <c:pt idx="1247">
                  <c:v>10.3918</c:v>
                </c:pt>
                <c:pt idx="1248">
                  <c:v>10.4001</c:v>
                </c:pt>
                <c:pt idx="1249">
                  <c:v>10.4085</c:v>
                </c:pt>
                <c:pt idx="1250">
                  <c:v>10.4168</c:v>
                </c:pt>
                <c:pt idx="1251">
                  <c:v>10.4251</c:v>
                </c:pt>
                <c:pt idx="1252">
                  <c:v>10.433400000000001</c:v>
                </c:pt>
                <c:pt idx="1253">
                  <c:v>10.441700000000001</c:v>
                </c:pt>
                <c:pt idx="1254">
                  <c:v>10.450100000000001</c:v>
                </c:pt>
                <c:pt idx="1255">
                  <c:v>10.458399999999999</c:v>
                </c:pt>
                <c:pt idx="1256">
                  <c:v>10.466699999999999</c:v>
                </c:pt>
                <c:pt idx="1257">
                  <c:v>10.475</c:v>
                </c:pt>
                <c:pt idx="1258">
                  <c:v>10.4834</c:v>
                </c:pt>
                <c:pt idx="1259">
                  <c:v>10.4917</c:v>
                </c:pt>
                <c:pt idx="1260">
                  <c:v>10.5</c:v>
                </c:pt>
                <c:pt idx="1261">
                  <c:v>10.5084</c:v>
                </c:pt>
                <c:pt idx="1262">
                  <c:v>10.5168</c:v>
                </c:pt>
                <c:pt idx="1263">
                  <c:v>10.5251</c:v>
                </c:pt>
                <c:pt idx="1264">
                  <c:v>10.5335</c:v>
                </c:pt>
                <c:pt idx="1265">
                  <c:v>10.5418</c:v>
                </c:pt>
                <c:pt idx="1266">
                  <c:v>10.5502</c:v>
                </c:pt>
                <c:pt idx="1267">
                  <c:v>10.558400000000001</c:v>
                </c:pt>
                <c:pt idx="1268">
                  <c:v>10.566800000000001</c:v>
                </c:pt>
                <c:pt idx="1269">
                  <c:v>10.575100000000001</c:v>
                </c:pt>
                <c:pt idx="1270">
                  <c:v>10.583399999999999</c:v>
                </c:pt>
                <c:pt idx="1271">
                  <c:v>10.591799999999999</c:v>
                </c:pt>
                <c:pt idx="1272">
                  <c:v>10.600099999999999</c:v>
                </c:pt>
                <c:pt idx="1273">
                  <c:v>10.6084</c:v>
                </c:pt>
                <c:pt idx="1274">
                  <c:v>10.6167</c:v>
                </c:pt>
                <c:pt idx="1275">
                  <c:v>10.6251</c:v>
                </c:pt>
                <c:pt idx="1276">
                  <c:v>10.6334</c:v>
                </c:pt>
                <c:pt idx="1277">
                  <c:v>10.6417</c:v>
                </c:pt>
                <c:pt idx="1278">
                  <c:v>10.6501</c:v>
                </c:pt>
                <c:pt idx="1279">
                  <c:v>10.6584</c:v>
                </c:pt>
                <c:pt idx="1280">
                  <c:v>10.666700000000001</c:v>
                </c:pt>
                <c:pt idx="1281">
                  <c:v>10.6751</c:v>
                </c:pt>
                <c:pt idx="1282">
                  <c:v>10.6835</c:v>
                </c:pt>
                <c:pt idx="1283">
                  <c:v>10.691800000000001</c:v>
                </c:pt>
                <c:pt idx="1284">
                  <c:v>10.700200000000001</c:v>
                </c:pt>
                <c:pt idx="1285">
                  <c:v>10.708500000000001</c:v>
                </c:pt>
                <c:pt idx="1286">
                  <c:v>10.716799999999999</c:v>
                </c:pt>
                <c:pt idx="1287">
                  <c:v>10.725199999999999</c:v>
                </c:pt>
                <c:pt idx="1288">
                  <c:v>10.733499999999999</c:v>
                </c:pt>
                <c:pt idx="1289">
                  <c:v>10.7418</c:v>
                </c:pt>
                <c:pt idx="1290">
                  <c:v>10.7501</c:v>
                </c:pt>
                <c:pt idx="1291">
                  <c:v>10.7585</c:v>
                </c:pt>
                <c:pt idx="1292">
                  <c:v>10.7667</c:v>
                </c:pt>
                <c:pt idx="1293">
                  <c:v>10.7751</c:v>
                </c:pt>
                <c:pt idx="1294">
                  <c:v>10.7835</c:v>
                </c:pt>
                <c:pt idx="1295">
                  <c:v>10.791700000000001</c:v>
                </c:pt>
                <c:pt idx="1296">
                  <c:v>10.8001</c:v>
                </c:pt>
                <c:pt idx="1297">
                  <c:v>10.808400000000001</c:v>
                </c:pt>
                <c:pt idx="1298">
                  <c:v>10.816700000000001</c:v>
                </c:pt>
                <c:pt idx="1299">
                  <c:v>10.824999999999999</c:v>
                </c:pt>
                <c:pt idx="1300">
                  <c:v>10.833399999999999</c:v>
                </c:pt>
                <c:pt idx="1301">
                  <c:v>10.841699999999999</c:v>
                </c:pt>
                <c:pt idx="1302">
                  <c:v>10.850099999999999</c:v>
                </c:pt>
                <c:pt idx="1303">
                  <c:v>10.8584</c:v>
                </c:pt>
                <c:pt idx="1304">
                  <c:v>10.8668</c:v>
                </c:pt>
                <c:pt idx="1305">
                  <c:v>10.8752</c:v>
                </c:pt>
                <c:pt idx="1306">
                  <c:v>10.8835</c:v>
                </c:pt>
                <c:pt idx="1307">
                  <c:v>10.8919</c:v>
                </c:pt>
                <c:pt idx="1308">
                  <c:v>10.9001</c:v>
                </c:pt>
                <c:pt idx="1309">
                  <c:v>10.9085</c:v>
                </c:pt>
                <c:pt idx="1310">
                  <c:v>10.9168</c:v>
                </c:pt>
                <c:pt idx="1311">
                  <c:v>10.9251</c:v>
                </c:pt>
                <c:pt idx="1312">
                  <c:v>10.9335</c:v>
                </c:pt>
                <c:pt idx="1313">
                  <c:v>10.941700000000001</c:v>
                </c:pt>
                <c:pt idx="1314">
                  <c:v>10.950100000000001</c:v>
                </c:pt>
                <c:pt idx="1315">
                  <c:v>10.958399999999999</c:v>
                </c:pt>
                <c:pt idx="1316">
                  <c:v>10.966799999999999</c:v>
                </c:pt>
                <c:pt idx="1317">
                  <c:v>10.975</c:v>
                </c:pt>
                <c:pt idx="1318">
                  <c:v>10.9833</c:v>
                </c:pt>
                <c:pt idx="1319">
                  <c:v>10.9917</c:v>
                </c:pt>
                <c:pt idx="1320">
                  <c:v>11</c:v>
                </c:pt>
                <c:pt idx="1321">
                  <c:v>11.0084</c:v>
                </c:pt>
                <c:pt idx="1322">
                  <c:v>11.0168</c:v>
                </c:pt>
                <c:pt idx="1323">
                  <c:v>11.0251</c:v>
                </c:pt>
                <c:pt idx="1324">
                  <c:v>11.0335</c:v>
                </c:pt>
                <c:pt idx="1325">
                  <c:v>11.0418</c:v>
                </c:pt>
                <c:pt idx="1326">
                  <c:v>11.0501</c:v>
                </c:pt>
                <c:pt idx="1327">
                  <c:v>11.0585</c:v>
                </c:pt>
                <c:pt idx="1328">
                  <c:v>11.066800000000001</c:v>
                </c:pt>
                <c:pt idx="1329">
                  <c:v>11.075100000000001</c:v>
                </c:pt>
                <c:pt idx="1330">
                  <c:v>11.083399999999999</c:v>
                </c:pt>
                <c:pt idx="1331">
                  <c:v>11.091699999999999</c:v>
                </c:pt>
                <c:pt idx="1332">
                  <c:v>11.1</c:v>
                </c:pt>
                <c:pt idx="1333">
                  <c:v>11.1084</c:v>
                </c:pt>
                <c:pt idx="1334">
                  <c:v>11.1167</c:v>
                </c:pt>
                <c:pt idx="1335">
                  <c:v>11.1251</c:v>
                </c:pt>
                <c:pt idx="1336">
                  <c:v>11.1334</c:v>
                </c:pt>
                <c:pt idx="1337">
                  <c:v>11.1417</c:v>
                </c:pt>
                <c:pt idx="1338">
                  <c:v>11.1501</c:v>
                </c:pt>
                <c:pt idx="1339">
                  <c:v>11.1584</c:v>
                </c:pt>
                <c:pt idx="1340">
                  <c:v>11.166700000000001</c:v>
                </c:pt>
                <c:pt idx="1341">
                  <c:v>11.175000000000001</c:v>
                </c:pt>
                <c:pt idx="1342">
                  <c:v>11.183400000000001</c:v>
                </c:pt>
                <c:pt idx="1343">
                  <c:v>11.191800000000001</c:v>
                </c:pt>
                <c:pt idx="1344">
                  <c:v>11.200100000000001</c:v>
                </c:pt>
                <c:pt idx="1345">
                  <c:v>11.208399999999999</c:v>
                </c:pt>
                <c:pt idx="1346">
                  <c:v>11.216799999999999</c:v>
                </c:pt>
                <c:pt idx="1347">
                  <c:v>11.225099999999999</c:v>
                </c:pt>
                <c:pt idx="1348">
                  <c:v>11.233499999999999</c:v>
                </c:pt>
                <c:pt idx="1349">
                  <c:v>11.2418</c:v>
                </c:pt>
                <c:pt idx="1350">
                  <c:v>11.2501</c:v>
                </c:pt>
                <c:pt idx="1351">
                  <c:v>11.2584</c:v>
                </c:pt>
                <c:pt idx="1352">
                  <c:v>11.2667</c:v>
                </c:pt>
                <c:pt idx="1353">
                  <c:v>11.2751</c:v>
                </c:pt>
                <c:pt idx="1354">
                  <c:v>11.2834</c:v>
                </c:pt>
                <c:pt idx="1355">
                  <c:v>11.2918</c:v>
                </c:pt>
                <c:pt idx="1356">
                  <c:v>11.3001</c:v>
                </c:pt>
                <c:pt idx="1357">
                  <c:v>11.308299999999999</c:v>
                </c:pt>
                <c:pt idx="1358">
                  <c:v>11.316700000000001</c:v>
                </c:pt>
                <c:pt idx="1359">
                  <c:v>11.325100000000001</c:v>
                </c:pt>
                <c:pt idx="1360">
                  <c:v>11.333299999999999</c:v>
                </c:pt>
                <c:pt idx="1361">
                  <c:v>11.341699999999999</c:v>
                </c:pt>
                <c:pt idx="1362">
                  <c:v>11.350099999999999</c:v>
                </c:pt>
                <c:pt idx="1363">
                  <c:v>11.358499999999999</c:v>
                </c:pt>
                <c:pt idx="1364">
                  <c:v>11.3668</c:v>
                </c:pt>
                <c:pt idx="1365">
                  <c:v>11.3751</c:v>
                </c:pt>
                <c:pt idx="1366">
                  <c:v>11.3835</c:v>
                </c:pt>
                <c:pt idx="1367">
                  <c:v>11.3918</c:v>
                </c:pt>
                <c:pt idx="1368">
                  <c:v>11.4001</c:v>
                </c:pt>
                <c:pt idx="1369">
                  <c:v>11.4085</c:v>
                </c:pt>
                <c:pt idx="1370">
                  <c:v>11.4168</c:v>
                </c:pt>
                <c:pt idx="1371">
                  <c:v>11.4251</c:v>
                </c:pt>
                <c:pt idx="1372">
                  <c:v>11.433400000000001</c:v>
                </c:pt>
                <c:pt idx="1373">
                  <c:v>11.441700000000001</c:v>
                </c:pt>
                <c:pt idx="1374">
                  <c:v>11.45</c:v>
                </c:pt>
                <c:pt idx="1375">
                  <c:v>11.458399999999999</c:v>
                </c:pt>
                <c:pt idx="1376">
                  <c:v>11.466799999999999</c:v>
                </c:pt>
                <c:pt idx="1377">
                  <c:v>11.475</c:v>
                </c:pt>
                <c:pt idx="1378">
                  <c:v>11.4833</c:v>
                </c:pt>
                <c:pt idx="1379">
                  <c:v>11.4917</c:v>
                </c:pt>
                <c:pt idx="1380">
                  <c:v>11.5</c:v>
                </c:pt>
                <c:pt idx="1381">
                  <c:v>11.5083</c:v>
                </c:pt>
                <c:pt idx="1382">
                  <c:v>11.5167</c:v>
                </c:pt>
                <c:pt idx="1383">
                  <c:v>11.5251</c:v>
                </c:pt>
                <c:pt idx="1384">
                  <c:v>11.5334</c:v>
                </c:pt>
                <c:pt idx="1385">
                  <c:v>11.5418</c:v>
                </c:pt>
                <c:pt idx="1386">
                  <c:v>11.5501</c:v>
                </c:pt>
                <c:pt idx="1387">
                  <c:v>11.5585</c:v>
                </c:pt>
                <c:pt idx="1388">
                  <c:v>11.566800000000001</c:v>
                </c:pt>
                <c:pt idx="1389">
                  <c:v>11.575100000000001</c:v>
                </c:pt>
                <c:pt idx="1390">
                  <c:v>11.583399999999999</c:v>
                </c:pt>
                <c:pt idx="1391">
                  <c:v>11.591799999999999</c:v>
                </c:pt>
                <c:pt idx="1392">
                  <c:v>11.6</c:v>
                </c:pt>
                <c:pt idx="1393">
                  <c:v>11.6084</c:v>
                </c:pt>
                <c:pt idx="1394">
                  <c:v>11.6167</c:v>
                </c:pt>
                <c:pt idx="1395">
                  <c:v>11.625</c:v>
                </c:pt>
                <c:pt idx="1396">
                  <c:v>11.6333</c:v>
                </c:pt>
                <c:pt idx="1397">
                  <c:v>11.6417</c:v>
                </c:pt>
                <c:pt idx="1398">
                  <c:v>11.65</c:v>
                </c:pt>
                <c:pt idx="1399">
                  <c:v>11.6584</c:v>
                </c:pt>
                <c:pt idx="1400">
                  <c:v>11.666700000000001</c:v>
                </c:pt>
                <c:pt idx="1401">
                  <c:v>11.675000000000001</c:v>
                </c:pt>
                <c:pt idx="1402">
                  <c:v>11.683400000000001</c:v>
                </c:pt>
                <c:pt idx="1403">
                  <c:v>11.691800000000001</c:v>
                </c:pt>
                <c:pt idx="1404">
                  <c:v>11.700100000000001</c:v>
                </c:pt>
                <c:pt idx="1405">
                  <c:v>11.708500000000001</c:v>
                </c:pt>
                <c:pt idx="1406">
                  <c:v>11.716799999999999</c:v>
                </c:pt>
                <c:pt idx="1407">
                  <c:v>11.725199999999999</c:v>
                </c:pt>
                <c:pt idx="1408">
                  <c:v>11.733499999999999</c:v>
                </c:pt>
                <c:pt idx="1409">
                  <c:v>11.7418</c:v>
                </c:pt>
                <c:pt idx="1410">
                  <c:v>11.7501</c:v>
                </c:pt>
                <c:pt idx="1411">
                  <c:v>11.7584</c:v>
                </c:pt>
                <c:pt idx="1412">
                  <c:v>11.7667</c:v>
                </c:pt>
                <c:pt idx="1413">
                  <c:v>11.775</c:v>
                </c:pt>
                <c:pt idx="1414">
                  <c:v>11.7834</c:v>
                </c:pt>
                <c:pt idx="1415">
                  <c:v>11.7918</c:v>
                </c:pt>
                <c:pt idx="1416">
                  <c:v>11.8001</c:v>
                </c:pt>
                <c:pt idx="1417">
                  <c:v>11.808299999999999</c:v>
                </c:pt>
                <c:pt idx="1418">
                  <c:v>11.816700000000001</c:v>
                </c:pt>
                <c:pt idx="1419">
                  <c:v>11.824999999999999</c:v>
                </c:pt>
                <c:pt idx="1420">
                  <c:v>11.833299999999999</c:v>
                </c:pt>
                <c:pt idx="1421">
                  <c:v>11.841699999999999</c:v>
                </c:pt>
                <c:pt idx="1422">
                  <c:v>11.850099999999999</c:v>
                </c:pt>
                <c:pt idx="1423">
                  <c:v>11.858499999999999</c:v>
                </c:pt>
                <c:pt idx="1424">
                  <c:v>11.8668</c:v>
                </c:pt>
                <c:pt idx="1425">
                  <c:v>11.8751</c:v>
                </c:pt>
                <c:pt idx="1426">
                  <c:v>11.8835</c:v>
                </c:pt>
                <c:pt idx="1427">
                  <c:v>11.8918</c:v>
                </c:pt>
                <c:pt idx="1428">
                  <c:v>11.9001</c:v>
                </c:pt>
                <c:pt idx="1429">
                  <c:v>11.9085</c:v>
                </c:pt>
                <c:pt idx="1430">
                  <c:v>11.9168</c:v>
                </c:pt>
                <c:pt idx="1431">
                  <c:v>11.9251</c:v>
                </c:pt>
                <c:pt idx="1432">
                  <c:v>11.933400000000001</c:v>
                </c:pt>
                <c:pt idx="1433">
                  <c:v>11.941700000000001</c:v>
                </c:pt>
                <c:pt idx="1434">
                  <c:v>11.95</c:v>
                </c:pt>
                <c:pt idx="1435">
                  <c:v>11.958299999999999</c:v>
                </c:pt>
                <c:pt idx="1436">
                  <c:v>11.966699999999999</c:v>
                </c:pt>
                <c:pt idx="1437">
                  <c:v>11.975</c:v>
                </c:pt>
                <c:pt idx="1438">
                  <c:v>11.9833</c:v>
                </c:pt>
                <c:pt idx="1439">
                  <c:v>11.9917</c:v>
                </c:pt>
                <c:pt idx="1440">
                  <c:v>12</c:v>
                </c:pt>
                <c:pt idx="1441">
                  <c:v>12.0083</c:v>
                </c:pt>
                <c:pt idx="1442">
                  <c:v>12.0167</c:v>
                </c:pt>
                <c:pt idx="1443">
                  <c:v>12.0251</c:v>
                </c:pt>
                <c:pt idx="1444">
                  <c:v>12.0335</c:v>
                </c:pt>
                <c:pt idx="1445">
                  <c:v>12.0418</c:v>
                </c:pt>
                <c:pt idx="1446">
                  <c:v>12.0502</c:v>
                </c:pt>
                <c:pt idx="1447">
                  <c:v>12.0585</c:v>
                </c:pt>
                <c:pt idx="1448">
                  <c:v>12.066800000000001</c:v>
                </c:pt>
                <c:pt idx="1449">
                  <c:v>12.075200000000001</c:v>
                </c:pt>
                <c:pt idx="1450">
                  <c:v>12.083500000000001</c:v>
                </c:pt>
                <c:pt idx="1451">
                  <c:v>12.091699999999999</c:v>
                </c:pt>
                <c:pt idx="1452">
                  <c:v>12.100099999999999</c:v>
                </c:pt>
                <c:pt idx="1453">
                  <c:v>12.1084</c:v>
                </c:pt>
                <c:pt idx="1454">
                  <c:v>12.1167</c:v>
                </c:pt>
                <c:pt idx="1455">
                  <c:v>12.125</c:v>
                </c:pt>
                <c:pt idx="1456">
                  <c:v>12.1334</c:v>
                </c:pt>
                <c:pt idx="1457">
                  <c:v>12.1417</c:v>
                </c:pt>
                <c:pt idx="1458">
                  <c:v>12.15</c:v>
                </c:pt>
                <c:pt idx="1459">
                  <c:v>12.158300000000001</c:v>
                </c:pt>
                <c:pt idx="1460">
                  <c:v>12.166600000000001</c:v>
                </c:pt>
                <c:pt idx="1461">
                  <c:v>12.175000000000001</c:v>
                </c:pt>
                <c:pt idx="1462">
                  <c:v>12.183400000000001</c:v>
                </c:pt>
                <c:pt idx="1463">
                  <c:v>12.191800000000001</c:v>
                </c:pt>
                <c:pt idx="1464">
                  <c:v>12.200100000000001</c:v>
                </c:pt>
                <c:pt idx="1465">
                  <c:v>12.208500000000001</c:v>
                </c:pt>
                <c:pt idx="1466">
                  <c:v>12.216799999999999</c:v>
                </c:pt>
                <c:pt idx="1467">
                  <c:v>12.225099999999999</c:v>
                </c:pt>
                <c:pt idx="1468">
                  <c:v>12.2334</c:v>
                </c:pt>
                <c:pt idx="1469">
                  <c:v>12.2418</c:v>
                </c:pt>
                <c:pt idx="1470">
                  <c:v>12.2501</c:v>
                </c:pt>
                <c:pt idx="1471">
                  <c:v>12.2584</c:v>
                </c:pt>
                <c:pt idx="1472">
                  <c:v>12.2667</c:v>
                </c:pt>
                <c:pt idx="1473">
                  <c:v>12.2751</c:v>
                </c:pt>
                <c:pt idx="1474">
                  <c:v>12.2834</c:v>
                </c:pt>
                <c:pt idx="1475">
                  <c:v>12.291700000000001</c:v>
                </c:pt>
                <c:pt idx="1476">
                  <c:v>12.3</c:v>
                </c:pt>
                <c:pt idx="1477">
                  <c:v>12.308400000000001</c:v>
                </c:pt>
                <c:pt idx="1478">
                  <c:v>12.316599999999999</c:v>
                </c:pt>
                <c:pt idx="1479">
                  <c:v>12.325100000000001</c:v>
                </c:pt>
                <c:pt idx="1480">
                  <c:v>12.333399999999999</c:v>
                </c:pt>
                <c:pt idx="1481">
                  <c:v>12.3416</c:v>
                </c:pt>
                <c:pt idx="1482">
                  <c:v>12.350099999999999</c:v>
                </c:pt>
                <c:pt idx="1483">
                  <c:v>12.3584</c:v>
                </c:pt>
                <c:pt idx="1484">
                  <c:v>12.3668</c:v>
                </c:pt>
                <c:pt idx="1485">
                  <c:v>12.3751</c:v>
                </c:pt>
                <c:pt idx="1486">
                  <c:v>12.3834</c:v>
                </c:pt>
                <c:pt idx="1487">
                  <c:v>12.3918</c:v>
                </c:pt>
                <c:pt idx="1488">
                  <c:v>12.4001</c:v>
                </c:pt>
                <c:pt idx="1489">
                  <c:v>12.4085</c:v>
                </c:pt>
                <c:pt idx="1490">
                  <c:v>12.4168</c:v>
                </c:pt>
                <c:pt idx="1491">
                  <c:v>12.4251</c:v>
                </c:pt>
                <c:pt idx="1492">
                  <c:v>12.433400000000001</c:v>
                </c:pt>
                <c:pt idx="1493">
                  <c:v>12.441700000000001</c:v>
                </c:pt>
                <c:pt idx="1494">
                  <c:v>12.450100000000001</c:v>
                </c:pt>
                <c:pt idx="1495">
                  <c:v>12.458399999999999</c:v>
                </c:pt>
                <c:pt idx="1496">
                  <c:v>12.466699999999999</c:v>
                </c:pt>
                <c:pt idx="1497">
                  <c:v>12.475</c:v>
                </c:pt>
                <c:pt idx="1498">
                  <c:v>12.4834</c:v>
                </c:pt>
                <c:pt idx="1499">
                  <c:v>12.4917</c:v>
                </c:pt>
                <c:pt idx="1500">
                  <c:v>12.5</c:v>
                </c:pt>
                <c:pt idx="1501">
                  <c:v>12.5084</c:v>
                </c:pt>
                <c:pt idx="1502">
                  <c:v>12.5167</c:v>
                </c:pt>
                <c:pt idx="1503">
                  <c:v>12.5251</c:v>
                </c:pt>
                <c:pt idx="1504">
                  <c:v>12.5335</c:v>
                </c:pt>
                <c:pt idx="1505">
                  <c:v>12.5418</c:v>
                </c:pt>
                <c:pt idx="1506">
                  <c:v>12.5501</c:v>
                </c:pt>
                <c:pt idx="1507">
                  <c:v>12.5585</c:v>
                </c:pt>
                <c:pt idx="1508">
                  <c:v>12.566800000000001</c:v>
                </c:pt>
                <c:pt idx="1509">
                  <c:v>12.575100000000001</c:v>
                </c:pt>
                <c:pt idx="1510">
                  <c:v>12.583399999999999</c:v>
                </c:pt>
                <c:pt idx="1511">
                  <c:v>12.591799999999999</c:v>
                </c:pt>
                <c:pt idx="1512">
                  <c:v>12.600099999999999</c:v>
                </c:pt>
                <c:pt idx="1513">
                  <c:v>12.6084</c:v>
                </c:pt>
                <c:pt idx="1514">
                  <c:v>12.6167</c:v>
                </c:pt>
                <c:pt idx="1515">
                  <c:v>12.625</c:v>
                </c:pt>
                <c:pt idx="1516">
                  <c:v>12.6333</c:v>
                </c:pt>
                <c:pt idx="1517">
                  <c:v>12.6417</c:v>
                </c:pt>
                <c:pt idx="1518">
                  <c:v>12.65</c:v>
                </c:pt>
                <c:pt idx="1519">
                  <c:v>12.658300000000001</c:v>
                </c:pt>
                <c:pt idx="1520">
                  <c:v>12.666700000000001</c:v>
                </c:pt>
                <c:pt idx="1521">
                  <c:v>12.675000000000001</c:v>
                </c:pt>
                <c:pt idx="1522">
                  <c:v>12.683400000000001</c:v>
                </c:pt>
                <c:pt idx="1523">
                  <c:v>12.691800000000001</c:v>
                </c:pt>
                <c:pt idx="1524">
                  <c:v>12.700100000000001</c:v>
                </c:pt>
                <c:pt idx="1525">
                  <c:v>12.708399999999999</c:v>
                </c:pt>
                <c:pt idx="1526">
                  <c:v>12.716799999999999</c:v>
                </c:pt>
                <c:pt idx="1527">
                  <c:v>12.725099999999999</c:v>
                </c:pt>
                <c:pt idx="1528">
                  <c:v>12.733499999999999</c:v>
                </c:pt>
                <c:pt idx="1529">
                  <c:v>12.7418</c:v>
                </c:pt>
                <c:pt idx="1530">
                  <c:v>12.7501</c:v>
                </c:pt>
                <c:pt idx="1531">
                  <c:v>12.7584</c:v>
                </c:pt>
                <c:pt idx="1532">
                  <c:v>12.7668</c:v>
                </c:pt>
                <c:pt idx="1533">
                  <c:v>12.7751</c:v>
                </c:pt>
                <c:pt idx="1534">
                  <c:v>12.7834</c:v>
                </c:pt>
                <c:pt idx="1535">
                  <c:v>12.791700000000001</c:v>
                </c:pt>
                <c:pt idx="1536">
                  <c:v>12.8</c:v>
                </c:pt>
                <c:pt idx="1537">
                  <c:v>12.808299999999999</c:v>
                </c:pt>
                <c:pt idx="1538">
                  <c:v>12.816599999999999</c:v>
                </c:pt>
                <c:pt idx="1539">
                  <c:v>12.824999999999999</c:v>
                </c:pt>
                <c:pt idx="1540">
                  <c:v>12.833299999999999</c:v>
                </c:pt>
                <c:pt idx="1541">
                  <c:v>12.841699999999999</c:v>
                </c:pt>
                <c:pt idx="1542">
                  <c:v>12.850099999999999</c:v>
                </c:pt>
                <c:pt idx="1543">
                  <c:v>12.858499999999999</c:v>
                </c:pt>
                <c:pt idx="1544">
                  <c:v>12.8668</c:v>
                </c:pt>
                <c:pt idx="1545">
                  <c:v>12.8751</c:v>
                </c:pt>
                <c:pt idx="1546">
                  <c:v>12.8834</c:v>
                </c:pt>
                <c:pt idx="1547">
                  <c:v>12.8918</c:v>
                </c:pt>
                <c:pt idx="1548">
                  <c:v>12.9001</c:v>
                </c:pt>
                <c:pt idx="1549">
                  <c:v>12.9085</c:v>
                </c:pt>
                <c:pt idx="1550">
                  <c:v>12.9168</c:v>
                </c:pt>
                <c:pt idx="1551">
                  <c:v>12.9251</c:v>
                </c:pt>
                <c:pt idx="1552">
                  <c:v>12.933400000000001</c:v>
                </c:pt>
                <c:pt idx="1553">
                  <c:v>12.941599999999999</c:v>
                </c:pt>
                <c:pt idx="1554">
                  <c:v>12.95</c:v>
                </c:pt>
                <c:pt idx="1555">
                  <c:v>12.958399999999999</c:v>
                </c:pt>
                <c:pt idx="1556">
                  <c:v>12.9666</c:v>
                </c:pt>
                <c:pt idx="1557">
                  <c:v>12.975</c:v>
                </c:pt>
                <c:pt idx="1558">
                  <c:v>12.9834</c:v>
                </c:pt>
                <c:pt idx="1559">
                  <c:v>12.9916</c:v>
                </c:pt>
                <c:pt idx="1560">
                  <c:v>13</c:v>
                </c:pt>
                <c:pt idx="1561">
                  <c:v>13.0083</c:v>
                </c:pt>
                <c:pt idx="1562">
                  <c:v>13.0168</c:v>
                </c:pt>
                <c:pt idx="1563">
                  <c:v>13.0251</c:v>
                </c:pt>
                <c:pt idx="1564">
                  <c:v>13.0334</c:v>
                </c:pt>
                <c:pt idx="1565">
                  <c:v>13.0418</c:v>
                </c:pt>
                <c:pt idx="1566">
                  <c:v>13.0501</c:v>
                </c:pt>
                <c:pt idx="1567">
                  <c:v>13.0585</c:v>
                </c:pt>
                <c:pt idx="1568">
                  <c:v>13.066800000000001</c:v>
                </c:pt>
                <c:pt idx="1569">
                  <c:v>13.075100000000001</c:v>
                </c:pt>
                <c:pt idx="1570">
                  <c:v>13.083399999999999</c:v>
                </c:pt>
                <c:pt idx="1571">
                  <c:v>13.091799999999999</c:v>
                </c:pt>
                <c:pt idx="1572">
                  <c:v>13.100099999999999</c:v>
                </c:pt>
                <c:pt idx="1573">
                  <c:v>13.1084</c:v>
                </c:pt>
                <c:pt idx="1574">
                  <c:v>13.1168</c:v>
                </c:pt>
                <c:pt idx="1575">
                  <c:v>13.1251</c:v>
                </c:pt>
                <c:pt idx="1576">
                  <c:v>13.1333</c:v>
                </c:pt>
                <c:pt idx="1577">
                  <c:v>13.1417</c:v>
                </c:pt>
                <c:pt idx="1578">
                  <c:v>13.15</c:v>
                </c:pt>
                <c:pt idx="1579">
                  <c:v>13.158300000000001</c:v>
                </c:pt>
                <c:pt idx="1580">
                  <c:v>13.166700000000001</c:v>
                </c:pt>
                <c:pt idx="1581">
                  <c:v>13.175000000000001</c:v>
                </c:pt>
                <c:pt idx="1582">
                  <c:v>13.183400000000001</c:v>
                </c:pt>
                <c:pt idx="1583">
                  <c:v>13.191800000000001</c:v>
                </c:pt>
                <c:pt idx="1584">
                  <c:v>13.200100000000001</c:v>
                </c:pt>
                <c:pt idx="1585">
                  <c:v>13.208399999999999</c:v>
                </c:pt>
                <c:pt idx="1586">
                  <c:v>13.216799999999999</c:v>
                </c:pt>
                <c:pt idx="1587">
                  <c:v>13.225099999999999</c:v>
                </c:pt>
                <c:pt idx="1588">
                  <c:v>13.2334</c:v>
                </c:pt>
                <c:pt idx="1589">
                  <c:v>13.2418</c:v>
                </c:pt>
                <c:pt idx="1590">
                  <c:v>13.2501</c:v>
                </c:pt>
                <c:pt idx="1591">
                  <c:v>13.2585</c:v>
                </c:pt>
                <c:pt idx="1592">
                  <c:v>13.2668</c:v>
                </c:pt>
                <c:pt idx="1593">
                  <c:v>13.2751</c:v>
                </c:pt>
                <c:pt idx="1594">
                  <c:v>13.2834</c:v>
                </c:pt>
                <c:pt idx="1595">
                  <c:v>13.291700000000001</c:v>
                </c:pt>
                <c:pt idx="1596">
                  <c:v>13.3001</c:v>
                </c:pt>
                <c:pt idx="1597">
                  <c:v>13.308400000000001</c:v>
                </c:pt>
                <c:pt idx="1598">
                  <c:v>13.316700000000001</c:v>
                </c:pt>
                <c:pt idx="1599">
                  <c:v>13.325100000000001</c:v>
                </c:pt>
                <c:pt idx="1600">
                  <c:v>13.333299999999999</c:v>
                </c:pt>
                <c:pt idx="1601">
                  <c:v>13.341699999999999</c:v>
                </c:pt>
                <c:pt idx="1602">
                  <c:v>13.350099999999999</c:v>
                </c:pt>
                <c:pt idx="1603">
                  <c:v>13.3584</c:v>
                </c:pt>
                <c:pt idx="1604">
                  <c:v>13.3668</c:v>
                </c:pt>
                <c:pt idx="1605">
                  <c:v>13.3751</c:v>
                </c:pt>
                <c:pt idx="1606">
                  <c:v>13.3834</c:v>
                </c:pt>
                <c:pt idx="1607">
                  <c:v>13.3917</c:v>
                </c:pt>
                <c:pt idx="1608">
                  <c:v>13.4001</c:v>
                </c:pt>
                <c:pt idx="1609">
                  <c:v>13.4085</c:v>
                </c:pt>
                <c:pt idx="1610">
                  <c:v>13.4168</c:v>
                </c:pt>
                <c:pt idx="1611">
                  <c:v>13.4251</c:v>
                </c:pt>
                <c:pt idx="1612">
                  <c:v>13.433400000000001</c:v>
                </c:pt>
                <c:pt idx="1613">
                  <c:v>13.441700000000001</c:v>
                </c:pt>
                <c:pt idx="1614">
                  <c:v>13.45</c:v>
                </c:pt>
                <c:pt idx="1615">
                  <c:v>13.458399999999999</c:v>
                </c:pt>
                <c:pt idx="1616">
                  <c:v>13.466699999999999</c:v>
                </c:pt>
                <c:pt idx="1617">
                  <c:v>13.475</c:v>
                </c:pt>
                <c:pt idx="1618">
                  <c:v>13.4833</c:v>
                </c:pt>
                <c:pt idx="1619">
                  <c:v>13.4917</c:v>
                </c:pt>
                <c:pt idx="1620">
                  <c:v>13.5</c:v>
                </c:pt>
                <c:pt idx="1621">
                  <c:v>13.5083</c:v>
                </c:pt>
                <c:pt idx="1622">
                  <c:v>13.5167</c:v>
                </c:pt>
                <c:pt idx="1623">
                  <c:v>13.5251</c:v>
                </c:pt>
                <c:pt idx="1624">
                  <c:v>13.5334</c:v>
                </c:pt>
                <c:pt idx="1625">
                  <c:v>13.541700000000001</c:v>
                </c:pt>
                <c:pt idx="1626">
                  <c:v>13.5501</c:v>
                </c:pt>
                <c:pt idx="1627">
                  <c:v>13.558400000000001</c:v>
                </c:pt>
                <c:pt idx="1628">
                  <c:v>13.566800000000001</c:v>
                </c:pt>
                <c:pt idx="1629">
                  <c:v>13.575100000000001</c:v>
                </c:pt>
                <c:pt idx="1630">
                  <c:v>13.583399999999999</c:v>
                </c:pt>
                <c:pt idx="1631">
                  <c:v>13.591699999999999</c:v>
                </c:pt>
                <c:pt idx="1632">
                  <c:v>13.6</c:v>
                </c:pt>
                <c:pt idx="1633">
                  <c:v>13.6083</c:v>
                </c:pt>
                <c:pt idx="1634">
                  <c:v>13.6167</c:v>
                </c:pt>
                <c:pt idx="1635">
                  <c:v>13.6251</c:v>
                </c:pt>
                <c:pt idx="1636">
                  <c:v>13.6334</c:v>
                </c:pt>
                <c:pt idx="1637">
                  <c:v>13.6417</c:v>
                </c:pt>
                <c:pt idx="1638">
                  <c:v>13.65</c:v>
                </c:pt>
                <c:pt idx="1639">
                  <c:v>13.658300000000001</c:v>
                </c:pt>
                <c:pt idx="1640">
                  <c:v>13.666700000000001</c:v>
                </c:pt>
                <c:pt idx="1641">
                  <c:v>13.675000000000001</c:v>
                </c:pt>
                <c:pt idx="1642">
                  <c:v>13.683400000000001</c:v>
                </c:pt>
                <c:pt idx="1643">
                  <c:v>13.691800000000001</c:v>
                </c:pt>
                <c:pt idx="1644">
                  <c:v>13.700100000000001</c:v>
                </c:pt>
                <c:pt idx="1645">
                  <c:v>13.708500000000001</c:v>
                </c:pt>
                <c:pt idx="1646">
                  <c:v>13.716799999999999</c:v>
                </c:pt>
                <c:pt idx="1647">
                  <c:v>13.725099999999999</c:v>
                </c:pt>
                <c:pt idx="1648">
                  <c:v>13.7334</c:v>
                </c:pt>
                <c:pt idx="1649">
                  <c:v>13.7418</c:v>
                </c:pt>
                <c:pt idx="1650">
                  <c:v>13.7501</c:v>
                </c:pt>
                <c:pt idx="1651">
                  <c:v>13.7583</c:v>
                </c:pt>
                <c:pt idx="1652">
                  <c:v>13.7667</c:v>
                </c:pt>
                <c:pt idx="1653">
                  <c:v>13.7751</c:v>
                </c:pt>
                <c:pt idx="1654">
                  <c:v>13.7834</c:v>
                </c:pt>
                <c:pt idx="1655">
                  <c:v>13.7918</c:v>
                </c:pt>
                <c:pt idx="1656">
                  <c:v>13.8</c:v>
                </c:pt>
                <c:pt idx="1657">
                  <c:v>13.808299999999999</c:v>
                </c:pt>
                <c:pt idx="1658">
                  <c:v>13.816700000000001</c:v>
                </c:pt>
                <c:pt idx="1659">
                  <c:v>13.824999999999999</c:v>
                </c:pt>
                <c:pt idx="1660">
                  <c:v>13.833399999999999</c:v>
                </c:pt>
                <c:pt idx="1661">
                  <c:v>13.841699999999999</c:v>
                </c:pt>
                <c:pt idx="1662">
                  <c:v>13.850099999999999</c:v>
                </c:pt>
                <c:pt idx="1663">
                  <c:v>13.858499999999999</c:v>
                </c:pt>
                <c:pt idx="1664">
                  <c:v>13.8668</c:v>
                </c:pt>
                <c:pt idx="1665">
                  <c:v>13.8751</c:v>
                </c:pt>
                <c:pt idx="1666">
                  <c:v>13.8835</c:v>
                </c:pt>
                <c:pt idx="1667">
                  <c:v>13.8918</c:v>
                </c:pt>
                <c:pt idx="1668">
                  <c:v>13.9001</c:v>
                </c:pt>
                <c:pt idx="1669">
                  <c:v>13.9084</c:v>
                </c:pt>
                <c:pt idx="1670">
                  <c:v>13.916700000000001</c:v>
                </c:pt>
                <c:pt idx="1671">
                  <c:v>13.9251</c:v>
                </c:pt>
                <c:pt idx="1672">
                  <c:v>13.933400000000001</c:v>
                </c:pt>
                <c:pt idx="1673">
                  <c:v>13.941700000000001</c:v>
                </c:pt>
                <c:pt idx="1674">
                  <c:v>13.95</c:v>
                </c:pt>
                <c:pt idx="1675">
                  <c:v>13.958299999999999</c:v>
                </c:pt>
                <c:pt idx="1676">
                  <c:v>13.966699999999999</c:v>
                </c:pt>
                <c:pt idx="1677">
                  <c:v>13.975</c:v>
                </c:pt>
                <c:pt idx="1678">
                  <c:v>13.9834</c:v>
                </c:pt>
                <c:pt idx="1679">
                  <c:v>13.9917</c:v>
                </c:pt>
                <c:pt idx="1680">
                  <c:v>14</c:v>
                </c:pt>
                <c:pt idx="1681">
                  <c:v>14.0084</c:v>
                </c:pt>
                <c:pt idx="1682">
                  <c:v>14.0167</c:v>
                </c:pt>
                <c:pt idx="1683">
                  <c:v>14.0251</c:v>
                </c:pt>
                <c:pt idx="1684">
                  <c:v>14.0334</c:v>
                </c:pt>
                <c:pt idx="1685">
                  <c:v>14.0418</c:v>
                </c:pt>
                <c:pt idx="1686">
                  <c:v>14.0501</c:v>
                </c:pt>
                <c:pt idx="1687">
                  <c:v>14.058400000000001</c:v>
                </c:pt>
                <c:pt idx="1688">
                  <c:v>14.066800000000001</c:v>
                </c:pt>
                <c:pt idx="1689">
                  <c:v>14.075100000000001</c:v>
                </c:pt>
                <c:pt idx="1690">
                  <c:v>14.083399999999999</c:v>
                </c:pt>
                <c:pt idx="1691">
                  <c:v>14.091799999999999</c:v>
                </c:pt>
                <c:pt idx="1692">
                  <c:v>14.1</c:v>
                </c:pt>
                <c:pt idx="1693">
                  <c:v>14.1084</c:v>
                </c:pt>
                <c:pt idx="1694">
                  <c:v>14.1167</c:v>
                </c:pt>
                <c:pt idx="1695">
                  <c:v>14.1251</c:v>
                </c:pt>
                <c:pt idx="1696">
                  <c:v>14.1333</c:v>
                </c:pt>
                <c:pt idx="1697">
                  <c:v>14.1417</c:v>
                </c:pt>
                <c:pt idx="1698">
                  <c:v>14.15</c:v>
                </c:pt>
                <c:pt idx="1699">
                  <c:v>14.158300000000001</c:v>
                </c:pt>
                <c:pt idx="1700">
                  <c:v>14.166700000000001</c:v>
                </c:pt>
                <c:pt idx="1701">
                  <c:v>14.175000000000001</c:v>
                </c:pt>
                <c:pt idx="1702">
                  <c:v>14.183400000000001</c:v>
                </c:pt>
                <c:pt idx="1703">
                  <c:v>14.191800000000001</c:v>
                </c:pt>
                <c:pt idx="1704">
                  <c:v>14.200100000000001</c:v>
                </c:pt>
                <c:pt idx="1705">
                  <c:v>14.208500000000001</c:v>
                </c:pt>
                <c:pt idx="1706">
                  <c:v>14.216799999999999</c:v>
                </c:pt>
                <c:pt idx="1707">
                  <c:v>14.225099999999999</c:v>
                </c:pt>
                <c:pt idx="1708">
                  <c:v>14.2334</c:v>
                </c:pt>
                <c:pt idx="1709">
                  <c:v>14.2418</c:v>
                </c:pt>
                <c:pt idx="1710">
                  <c:v>14.2501</c:v>
                </c:pt>
                <c:pt idx="1711">
                  <c:v>14.2585</c:v>
                </c:pt>
                <c:pt idx="1712">
                  <c:v>14.2667</c:v>
                </c:pt>
                <c:pt idx="1713">
                  <c:v>14.275</c:v>
                </c:pt>
                <c:pt idx="1714">
                  <c:v>14.283300000000001</c:v>
                </c:pt>
                <c:pt idx="1715">
                  <c:v>14.291700000000001</c:v>
                </c:pt>
                <c:pt idx="1716">
                  <c:v>14.3</c:v>
                </c:pt>
                <c:pt idx="1717">
                  <c:v>14.308400000000001</c:v>
                </c:pt>
                <c:pt idx="1718">
                  <c:v>14.316700000000001</c:v>
                </c:pt>
                <c:pt idx="1719">
                  <c:v>14.324999999999999</c:v>
                </c:pt>
                <c:pt idx="1720">
                  <c:v>14.333299999999999</c:v>
                </c:pt>
                <c:pt idx="1721">
                  <c:v>14.341699999999999</c:v>
                </c:pt>
                <c:pt idx="1722">
                  <c:v>14.350099999999999</c:v>
                </c:pt>
                <c:pt idx="1723">
                  <c:v>14.358499999999999</c:v>
                </c:pt>
                <c:pt idx="1724">
                  <c:v>14.3668</c:v>
                </c:pt>
                <c:pt idx="1725">
                  <c:v>14.3751</c:v>
                </c:pt>
                <c:pt idx="1726">
                  <c:v>14.3834</c:v>
                </c:pt>
                <c:pt idx="1727">
                  <c:v>14.3918</c:v>
                </c:pt>
                <c:pt idx="1728">
                  <c:v>14.4002</c:v>
                </c:pt>
                <c:pt idx="1729">
                  <c:v>14.4085</c:v>
                </c:pt>
                <c:pt idx="1730">
                  <c:v>14.4168</c:v>
                </c:pt>
                <c:pt idx="1731">
                  <c:v>14.4251</c:v>
                </c:pt>
                <c:pt idx="1732">
                  <c:v>14.433400000000001</c:v>
                </c:pt>
                <c:pt idx="1733">
                  <c:v>14.441800000000001</c:v>
                </c:pt>
                <c:pt idx="1734">
                  <c:v>14.450100000000001</c:v>
                </c:pt>
                <c:pt idx="1735">
                  <c:v>14.458299999999999</c:v>
                </c:pt>
                <c:pt idx="1736">
                  <c:v>14.466699999999999</c:v>
                </c:pt>
                <c:pt idx="1737">
                  <c:v>14.475</c:v>
                </c:pt>
                <c:pt idx="1738">
                  <c:v>14.4834</c:v>
                </c:pt>
                <c:pt idx="1739">
                  <c:v>14.4917</c:v>
                </c:pt>
                <c:pt idx="1740">
                  <c:v>14.5</c:v>
                </c:pt>
                <c:pt idx="1741">
                  <c:v>14.5084</c:v>
                </c:pt>
                <c:pt idx="1742">
                  <c:v>14.5168</c:v>
                </c:pt>
                <c:pt idx="1743">
                  <c:v>14.5251</c:v>
                </c:pt>
                <c:pt idx="1744">
                  <c:v>14.533200000000001</c:v>
                </c:pt>
                <c:pt idx="1745">
                  <c:v>14.5418</c:v>
                </c:pt>
                <c:pt idx="1746">
                  <c:v>14.5501</c:v>
                </c:pt>
                <c:pt idx="1747">
                  <c:v>14.558400000000001</c:v>
                </c:pt>
                <c:pt idx="1748">
                  <c:v>14.566800000000001</c:v>
                </c:pt>
                <c:pt idx="1749">
                  <c:v>14.575100000000001</c:v>
                </c:pt>
                <c:pt idx="1750">
                  <c:v>14.583399999999999</c:v>
                </c:pt>
                <c:pt idx="1751">
                  <c:v>14.591799999999999</c:v>
                </c:pt>
                <c:pt idx="1752">
                  <c:v>14.600099999999999</c:v>
                </c:pt>
                <c:pt idx="1753">
                  <c:v>14.6084</c:v>
                </c:pt>
                <c:pt idx="1754">
                  <c:v>14.6167</c:v>
                </c:pt>
                <c:pt idx="1755">
                  <c:v>14.6251</c:v>
                </c:pt>
                <c:pt idx="1756">
                  <c:v>14.6334</c:v>
                </c:pt>
                <c:pt idx="1757">
                  <c:v>14.6417</c:v>
                </c:pt>
                <c:pt idx="1758">
                  <c:v>14.65</c:v>
                </c:pt>
                <c:pt idx="1759">
                  <c:v>14.6584</c:v>
                </c:pt>
                <c:pt idx="1760">
                  <c:v>14.666700000000001</c:v>
                </c:pt>
                <c:pt idx="1761">
                  <c:v>14.6751</c:v>
                </c:pt>
                <c:pt idx="1762">
                  <c:v>14.6835</c:v>
                </c:pt>
                <c:pt idx="1763">
                  <c:v>14.691800000000001</c:v>
                </c:pt>
                <c:pt idx="1764">
                  <c:v>14.700100000000001</c:v>
                </c:pt>
                <c:pt idx="1765">
                  <c:v>14.708500000000001</c:v>
                </c:pt>
                <c:pt idx="1766">
                  <c:v>14.716699999999999</c:v>
                </c:pt>
                <c:pt idx="1767">
                  <c:v>14.725099999999999</c:v>
                </c:pt>
                <c:pt idx="1768">
                  <c:v>14.733499999999999</c:v>
                </c:pt>
                <c:pt idx="1769">
                  <c:v>14.7418</c:v>
                </c:pt>
                <c:pt idx="1770">
                  <c:v>14.7501</c:v>
                </c:pt>
                <c:pt idx="1771">
                  <c:v>14.7584</c:v>
                </c:pt>
                <c:pt idx="1772">
                  <c:v>14.7668</c:v>
                </c:pt>
                <c:pt idx="1773">
                  <c:v>14.7751</c:v>
                </c:pt>
                <c:pt idx="1774">
                  <c:v>14.7834</c:v>
                </c:pt>
                <c:pt idx="1775">
                  <c:v>14.791700000000001</c:v>
                </c:pt>
                <c:pt idx="1776">
                  <c:v>14.8001</c:v>
                </c:pt>
                <c:pt idx="1777">
                  <c:v>14.808299999999999</c:v>
                </c:pt>
                <c:pt idx="1778">
                  <c:v>14.816700000000001</c:v>
                </c:pt>
                <c:pt idx="1779">
                  <c:v>14.824999999999999</c:v>
                </c:pt>
                <c:pt idx="1780">
                  <c:v>14.833299999999999</c:v>
                </c:pt>
                <c:pt idx="1781">
                  <c:v>14.841699999999999</c:v>
                </c:pt>
                <c:pt idx="1782">
                  <c:v>14.850199999999999</c:v>
                </c:pt>
                <c:pt idx="1783">
                  <c:v>14.858499999999999</c:v>
                </c:pt>
                <c:pt idx="1784">
                  <c:v>14.8668</c:v>
                </c:pt>
                <c:pt idx="1785">
                  <c:v>14.8751</c:v>
                </c:pt>
                <c:pt idx="1786">
                  <c:v>14.8835</c:v>
                </c:pt>
                <c:pt idx="1787">
                  <c:v>14.8918</c:v>
                </c:pt>
                <c:pt idx="1788">
                  <c:v>14.9002</c:v>
                </c:pt>
                <c:pt idx="1789">
                  <c:v>14.9085</c:v>
                </c:pt>
                <c:pt idx="1790">
                  <c:v>14.9168</c:v>
                </c:pt>
                <c:pt idx="1791">
                  <c:v>14.9251</c:v>
                </c:pt>
                <c:pt idx="1792">
                  <c:v>14.933400000000001</c:v>
                </c:pt>
                <c:pt idx="1793">
                  <c:v>14.941700000000001</c:v>
                </c:pt>
                <c:pt idx="1794">
                  <c:v>14.950100000000001</c:v>
                </c:pt>
                <c:pt idx="1795">
                  <c:v>14.958399999999999</c:v>
                </c:pt>
                <c:pt idx="1796">
                  <c:v>14.966699999999999</c:v>
                </c:pt>
                <c:pt idx="1797">
                  <c:v>14.975</c:v>
                </c:pt>
                <c:pt idx="1798">
                  <c:v>14.9834</c:v>
                </c:pt>
                <c:pt idx="1799">
                  <c:v>14.9917</c:v>
                </c:pt>
                <c:pt idx="1800">
                  <c:v>15</c:v>
                </c:pt>
                <c:pt idx="1801">
                  <c:v>15.0084</c:v>
                </c:pt>
                <c:pt idx="1802">
                  <c:v>15.0168</c:v>
                </c:pt>
                <c:pt idx="1803">
                  <c:v>15.0251</c:v>
                </c:pt>
                <c:pt idx="1804">
                  <c:v>15.0335</c:v>
                </c:pt>
                <c:pt idx="1805">
                  <c:v>15.0418</c:v>
                </c:pt>
                <c:pt idx="1806">
                  <c:v>15.0501</c:v>
                </c:pt>
                <c:pt idx="1807">
                  <c:v>15.0585</c:v>
                </c:pt>
                <c:pt idx="1808">
                  <c:v>15.066800000000001</c:v>
                </c:pt>
                <c:pt idx="1809">
                  <c:v>15.075100000000001</c:v>
                </c:pt>
                <c:pt idx="1810">
                  <c:v>15.083500000000001</c:v>
                </c:pt>
                <c:pt idx="1811">
                  <c:v>15.091699999999999</c:v>
                </c:pt>
                <c:pt idx="1812">
                  <c:v>15.100099999999999</c:v>
                </c:pt>
                <c:pt idx="1813">
                  <c:v>15.1084</c:v>
                </c:pt>
                <c:pt idx="1814">
                  <c:v>15.1167</c:v>
                </c:pt>
                <c:pt idx="1815">
                  <c:v>15.125</c:v>
                </c:pt>
                <c:pt idx="1816">
                  <c:v>15.1334</c:v>
                </c:pt>
                <c:pt idx="1817">
                  <c:v>15.1417</c:v>
                </c:pt>
                <c:pt idx="1818">
                  <c:v>15.15</c:v>
                </c:pt>
                <c:pt idx="1819">
                  <c:v>15.1584</c:v>
                </c:pt>
                <c:pt idx="1820">
                  <c:v>15.166700000000001</c:v>
                </c:pt>
                <c:pt idx="1821">
                  <c:v>15.175000000000001</c:v>
                </c:pt>
                <c:pt idx="1822">
                  <c:v>15.183400000000001</c:v>
                </c:pt>
                <c:pt idx="1823">
                  <c:v>15.191800000000001</c:v>
                </c:pt>
                <c:pt idx="1824">
                  <c:v>15.200100000000001</c:v>
                </c:pt>
                <c:pt idx="1825">
                  <c:v>15.208399999999999</c:v>
                </c:pt>
                <c:pt idx="1826">
                  <c:v>15.216799999999999</c:v>
                </c:pt>
                <c:pt idx="1827">
                  <c:v>15.225099999999999</c:v>
                </c:pt>
                <c:pt idx="1828">
                  <c:v>15.233499999999999</c:v>
                </c:pt>
                <c:pt idx="1829">
                  <c:v>15.2418</c:v>
                </c:pt>
                <c:pt idx="1830">
                  <c:v>15.2502</c:v>
                </c:pt>
                <c:pt idx="1831">
                  <c:v>15.2584</c:v>
                </c:pt>
                <c:pt idx="1832">
                  <c:v>15.2667</c:v>
                </c:pt>
                <c:pt idx="1833">
                  <c:v>15.2751</c:v>
                </c:pt>
                <c:pt idx="1834">
                  <c:v>15.2834</c:v>
                </c:pt>
                <c:pt idx="1835">
                  <c:v>15.291700000000001</c:v>
                </c:pt>
                <c:pt idx="1836">
                  <c:v>15.3</c:v>
                </c:pt>
                <c:pt idx="1837">
                  <c:v>15.308299999999999</c:v>
                </c:pt>
                <c:pt idx="1838">
                  <c:v>15.316700000000001</c:v>
                </c:pt>
                <c:pt idx="1839">
                  <c:v>15.324999999999999</c:v>
                </c:pt>
                <c:pt idx="1840">
                  <c:v>15.333299999999999</c:v>
                </c:pt>
                <c:pt idx="1841">
                  <c:v>15.341699999999999</c:v>
                </c:pt>
                <c:pt idx="1842">
                  <c:v>15.350099999999999</c:v>
                </c:pt>
                <c:pt idx="1843">
                  <c:v>15.358499999999999</c:v>
                </c:pt>
                <c:pt idx="1844">
                  <c:v>15.3668</c:v>
                </c:pt>
                <c:pt idx="1845">
                  <c:v>15.3751</c:v>
                </c:pt>
                <c:pt idx="1846">
                  <c:v>15.3835</c:v>
                </c:pt>
                <c:pt idx="1847">
                  <c:v>15.3918</c:v>
                </c:pt>
                <c:pt idx="1848">
                  <c:v>15.4001</c:v>
                </c:pt>
                <c:pt idx="1849">
                  <c:v>15.4085</c:v>
                </c:pt>
                <c:pt idx="1850">
                  <c:v>15.4168</c:v>
                </c:pt>
                <c:pt idx="1851">
                  <c:v>15.4251</c:v>
                </c:pt>
                <c:pt idx="1852">
                  <c:v>15.433400000000001</c:v>
                </c:pt>
                <c:pt idx="1853">
                  <c:v>15.441700000000001</c:v>
                </c:pt>
                <c:pt idx="1854">
                  <c:v>15.450100000000001</c:v>
                </c:pt>
                <c:pt idx="1855">
                  <c:v>15.458399999999999</c:v>
                </c:pt>
                <c:pt idx="1856">
                  <c:v>15.466699999999999</c:v>
                </c:pt>
                <c:pt idx="1857">
                  <c:v>15.475</c:v>
                </c:pt>
                <c:pt idx="1858">
                  <c:v>15.4833</c:v>
                </c:pt>
                <c:pt idx="1859">
                  <c:v>15.4917</c:v>
                </c:pt>
                <c:pt idx="1860">
                  <c:v>15.5</c:v>
                </c:pt>
                <c:pt idx="1861">
                  <c:v>15.5084</c:v>
                </c:pt>
                <c:pt idx="1862">
                  <c:v>15.5168</c:v>
                </c:pt>
                <c:pt idx="1863">
                  <c:v>15.5251</c:v>
                </c:pt>
                <c:pt idx="1864">
                  <c:v>15.5335</c:v>
                </c:pt>
                <c:pt idx="1865">
                  <c:v>15.5418</c:v>
                </c:pt>
                <c:pt idx="1866">
                  <c:v>15.5501</c:v>
                </c:pt>
                <c:pt idx="1867">
                  <c:v>15.558400000000001</c:v>
                </c:pt>
                <c:pt idx="1868">
                  <c:v>15.566800000000001</c:v>
                </c:pt>
                <c:pt idx="1869">
                  <c:v>15.575200000000001</c:v>
                </c:pt>
                <c:pt idx="1870">
                  <c:v>15.583500000000001</c:v>
                </c:pt>
                <c:pt idx="1871">
                  <c:v>15.591799999999999</c:v>
                </c:pt>
                <c:pt idx="1872">
                  <c:v>15.6</c:v>
                </c:pt>
                <c:pt idx="1873">
                  <c:v>15.6083</c:v>
                </c:pt>
                <c:pt idx="1874">
                  <c:v>15.6167</c:v>
                </c:pt>
                <c:pt idx="1875">
                  <c:v>15.625</c:v>
                </c:pt>
                <c:pt idx="1876">
                  <c:v>15.6334</c:v>
                </c:pt>
                <c:pt idx="1877">
                  <c:v>15.6417</c:v>
                </c:pt>
                <c:pt idx="1878">
                  <c:v>15.65</c:v>
                </c:pt>
                <c:pt idx="1879">
                  <c:v>15.6584</c:v>
                </c:pt>
                <c:pt idx="1880">
                  <c:v>15.666700000000001</c:v>
                </c:pt>
                <c:pt idx="1881">
                  <c:v>15.675000000000001</c:v>
                </c:pt>
                <c:pt idx="1882">
                  <c:v>15.683400000000001</c:v>
                </c:pt>
                <c:pt idx="1883">
                  <c:v>15.691800000000001</c:v>
                </c:pt>
                <c:pt idx="1884">
                  <c:v>15.700200000000001</c:v>
                </c:pt>
                <c:pt idx="1885">
                  <c:v>15.708500000000001</c:v>
                </c:pt>
                <c:pt idx="1886">
                  <c:v>15.716799999999999</c:v>
                </c:pt>
                <c:pt idx="1887">
                  <c:v>15.725199999999999</c:v>
                </c:pt>
                <c:pt idx="1888">
                  <c:v>15.733499999999999</c:v>
                </c:pt>
                <c:pt idx="1889">
                  <c:v>15.7418</c:v>
                </c:pt>
                <c:pt idx="1890">
                  <c:v>15.7502</c:v>
                </c:pt>
                <c:pt idx="1891">
                  <c:v>15.7585</c:v>
                </c:pt>
                <c:pt idx="1892">
                  <c:v>15.7668</c:v>
                </c:pt>
                <c:pt idx="1893">
                  <c:v>15.7751</c:v>
                </c:pt>
                <c:pt idx="1894">
                  <c:v>15.783300000000001</c:v>
                </c:pt>
                <c:pt idx="1895">
                  <c:v>15.791700000000001</c:v>
                </c:pt>
                <c:pt idx="1896">
                  <c:v>15.8</c:v>
                </c:pt>
                <c:pt idx="1897">
                  <c:v>15.808400000000001</c:v>
                </c:pt>
                <c:pt idx="1898">
                  <c:v>15.816700000000001</c:v>
                </c:pt>
                <c:pt idx="1899">
                  <c:v>15.824999999999999</c:v>
                </c:pt>
                <c:pt idx="1900">
                  <c:v>15.833399999999999</c:v>
                </c:pt>
                <c:pt idx="1901">
                  <c:v>15.841699999999999</c:v>
                </c:pt>
                <c:pt idx="1902">
                  <c:v>15.850099999999999</c:v>
                </c:pt>
                <c:pt idx="1903">
                  <c:v>15.858499999999999</c:v>
                </c:pt>
                <c:pt idx="1904">
                  <c:v>15.8668</c:v>
                </c:pt>
                <c:pt idx="1905">
                  <c:v>15.8751</c:v>
                </c:pt>
                <c:pt idx="1906">
                  <c:v>15.8834</c:v>
                </c:pt>
                <c:pt idx="1907">
                  <c:v>15.8918</c:v>
                </c:pt>
                <c:pt idx="1908">
                  <c:v>15.9001</c:v>
                </c:pt>
                <c:pt idx="1909">
                  <c:v>15.9085</c:v>
                </c:pt>
                <c:pt idx="1910">
                  <c:v>15.9168</c:v>
                </c:pt>
                <c:pt idx="1911">
                  <c:v>15.9251</c:v>
                </c:pt>
                <c:pt idx="1912">
                  <c:v>15.933400000000001</c:v>
                </c:pt>
                <c:pt idx="1913">
                  <c:v>15.941700000000001</c:v>
                </c:pt>
                <c:pt idx="1914">
                  <c:v>15.950100000000001</c:v>
                </c:pt>
                <c:pt idx="1915">
                  <c:v>15.958399999999999</c:v>
                </c:pt>
                <c:pt idx="1916">
                  <c:v>15.966699999999999</c:v>
                </c:pt>
                <c:pt idx="1917">
                  <c:v>15.975</c:v>
                </c:pt>
                <c:pt idx="1918">
                  <c:v>15.9834</c:v>
                </c:pt>
                <c:pt idx="1919">
                  <c:v>15.9917</c:v>
                </c:pt>
                <c:pt idx="1920">
                  <c:v>16</c:v>
                </c:pt>
                <c:pt idx="1921">
                  <c:v>16.008299999999998</c:v>
                </c:pt>
                <c:pt idx="1922">
                  <c:v>16.0168</c:v>
                </c:pt>
                <c:pt idx="1923">
                  <c:v>16.025099999999998</c:v>
                </c:pt>
                <c:pt idx="1924">
                  <c:v>16.0335</c:v>
                </c:pt>
                <c:pt idx="1925">
                  <c:v>16.041799999999999</c:v>
                </c:pt>
                <c:pt idx="1926">
                  <c:v>16.0501</c:v>
                </c:pt>
                <c:pt idx="1927">
                  <c:v>16.058499999999999</c:v>
                </c:pt>
                <c:pt idx="1928">
                  <c:v>16.066800000000001</c:v>
                </c:pt>
                <c:pt idx="1929">
                  <c:v>16.075199999999999</c:v>
                </c:pt>
                <c:pt idx="1930">
                  <c:v>16.083500000000001</c:v>
                </c:pt>
                <c:pt idx="1931">
                  <c:v>16.091799999999999</c:v>
                </c:pt>
                <c:pt idx="1932">
                  <c:v>16.100100000000001</c:v>
                </c:pt>
                <c:pt idx="1933">
                  <c:v>16.1084</c:v>
                </c:pt>
                <c:pt idx="1934">
                  <c:v>16.116800000000001</c:v>
                </c:pt>
                <c:pt idx="1935">
                  <c:v>16.1251</c:v>
                </c:pt>
                <c:pt idx="1936">
                  <c:v>16.133299999999998</c:v>
                </c:pt>
                <c:pt idx="1937">
                  <c:v>16.1417</c:v>
                </c:pt>
                <c:pt idx="1938">
                  <c:v>16.149999999999999</c:v>
                </c:pt>
                <c:pt idx="1939">
                  <c:v>16.1584</c:v>
                </c:pt>
                <c:pt idx="1940">
                  <c:v>16.166699999999999</c:v>
                </c:pt>
                <c:pt idx="1941">
                  <c:v>16.175000000000001</c:v>
                </c:pt>
                <c:pt idx="1942">
                  <c:v>16.183499999999999</c:v>
                </c:pt>
                <c:pt idx="1943">
                  <c:v>16.191800000000001</c:v>
                </c:pt>
                <c:pt idx="1944">
                  <c:v>16.200099999999999</c:v>
                </c:pt>
                <c:pt idx="1945">
                  <c:v>16.208500000000001</c:v>
                </c:pt>
                <c:pt idx="1946">
                  <c:v>16.216799999999999</c:v>
                </c:pt>
                <c:pt idx="1947">
                  <c:v>16.225100000000001</c:v>
                </c:pt>
                <c:pt idx="1948">
                  <c:v>16.233499999999999</c:v>
                </c:pt>
                <c:pt idx="1949">
                  <c:v>16.241800000000001</c:v>
                </c:pt>
                <c:pt idx="1950">
                  <c:v>16.2502</c:v>
                </c:pt>
                <c:pt idx="1951">
                  <c:v>16.258500000000002</c:v>
                </c:pt>
                <c:pt idx="1952">
                  <c:v>16.2667</c:v>
                </c:pt>
                <c:pt idx="1953">
                  <c:v>16.275099999999998</c:v>
                </c:pt>
                <c:pt idx="1954">
                  <c:v>16.2834</c:v>
                </c:pt>
                <c:pt idx="1955">
                  <c:v>16.291699999999999</c:v>
                </c:pt>
                <c:pt idx="1956">
                  <c:v>16.3</c:v>
                </c:pt>
                <c:pt idx="1957">
                  <c:v>16.308399999999999</c:v>
                </c:pt>
                <c:pt idx="1958">
                  <c:v>16.316700000000001</c:v>
                </c:pt>
                <c:pt idx="1959">
                  <c:v>16.324999999999999</c:v>
                </c:pt>
                <c:pt idx="1960">
                  <c:v>16.333300000000001</c:v>
                </c:pt>
                <c:pt idx="1961">
                  <c:v>16.341699999999999</c:v>
                </c:pt>
                <c:pt idx="1962">
                  <c:v>16.350200000000001</c:v>
                </c:pt>
                <c:pt idx="1963">
                  <c:v>16.358499999999999</c:v>
                </c:pt>
                <c:pt idx="1964">
                  <c:v>16.366800000000001</c:v>
                </c:pt>
                <c:pt idx="1965">
                  <c:v>16.3751</c:v>
                </c:pt>
                <c:pt idx="1966">
                  <c:v>16.383500000000002</c:v>
                </c:pt>
                <c:pt idx="1967">
                  <c:v>16.3918</c:v>
                </c:pt>
                <c:pt idx="1968">
                  <c:v>16.400099999999998</c:v>
                </c:pt>
                <c:pt idx="1969">
                  <c:v>16.4085</c:v>
                </c:pt>
                <c:pt idx="1970">
                  <c:v>16.416799999999999</c:v>
                </c:pt>
                <c:pt idx="1971">
                  <c:v>16.4251</c:v>
                </c:pt>
                <c:pt idx="1972">
                  <c:v>16.433399999999999</c:v>
                </c:pt>
                <c:pt idx="1973">
                  <c:v>16.441800000000001</c:v>
                </c:pt>
                <c:pt idx="1974">
                  <c:v>16.450099999999999</c:v>
                </c:pt>
                <c:pt idx="1975">
                  <c:v>16.458300000000001</c:v>
                </c:pt>
                <c:pt idx="1976">
                  <c:v>16.466699999999999</c:v>
                </c:pt>
                <c:pt idx="1977">
                  <c:v>16.475000000000001</c:v>
                </c:pt>
                <c:pt idx="1978">
                  <c:v>16.4834</c:v>
                </c:pt>
                <c:pt idx="1979">
                  <c:v>16.491700000000002</c:v>
                </c:pt>
                <c:pt idx="1980">
                  <c:v>16.5</c:v>
                </c:pt>
                <c:pt idx="1981">
                  <c:v>16.508299999999998</c:v>
                </c:pt>
                <c:pt idx="1982">
                  <c:v>16.5168</c:v>
                </c:pt>
                <c:pt idx="1983">
                  <c:v>16.525099999999998</c:v>
                </c:pt>
                <c:pt idx="1984">
                  <c:v>16.5334</c:v>
                </c:pt>
                <c:pt idx="1985">
                  <c:v>16.541799999999999</c:v>
                </c:pt>
                <c:pt idx="1986">
                  <c:v>16.5502</c:v>
                </c:pt>
                <c:pt idx="1987">
                  <c:v>16.558399999999999</c:v>
                </c:pt>
                <c:pt idx="1988">
                  <c:v>16.5669</c:v>
                </c:pt>
                <c:pt idx="1989">
                  <c:v>16.575099999999999</c:v>
                </c:pt>
                <c:pt idx="1990">
                  <c:v>16.583500000000001</c:v>
                </c:pt>
                <c:pt idx="1991">
                  <c:v>16.591699999999999</c:v>
                </c:pt>
                <c:pt idx="1992">
                  <c:v>16.600000000000001</c:v>
                </c:pt>
                <c:pt idx="1993">
                  <c:v>16.6084</c:v>
                </c:pt>
                <c:pt idx="1994">
                  <c:v>16.616800000000001</c:v>
                </c:pt>
                <c:pt idx="1995">
                  <c:v>16.625</c:v>
                </c:pt>
                <c:pt idx="1996">
                  <c:v>16.633299999999998</c:v>
                </c:pt>
                <c:pt idx="1997">
                  <c:v>16.6417</c:v>
                </c:pt>
                <c:pt idx="1998">
                  <c:v>16.649999999999999</c:v>
                </c:pt>
                <c:pt idx="1999">
                  <c:v>16.6584</c:v>
                </c:pt>
                <c:pt idx="2000">
                  <c:v>16.666699999999999</c:v>
                </c:pt>
                <c:pt idx="2001">
                  <c:v>16.675000000000001</c:v>
                </c:pt>
                <c:pt idx="2002">
                  <c:v>16.683499999999999</c:v>
                </c:pt>
                <c:pt idx="2003">
                  <c:v>16.691800000000001</c:v>
                </c:pt>
                <c:pt idx="2004">
                  <c:v>16.700199999999999</c:v>
                </c:pt>
                <c:pt idx="2005">
                  <c:v>16.708500000000001</c:v>
                </c:pt>
                <c:pt idx="2006">
                  <c:v>16.716799999999999</c:v>
                </c:pt>
                <c:pt idx="2007">
                  <c:v>16.725100000000001</c:v>
                </c:pt>
                <c:pt idx="2008">
                  <c:v>16.733499999999999</c:v>
                </c:pt>
                <c:pt idx="2009">
                  <c:v>16.741800000000001</c:v>
                </c:pt>
                <c:pt idx="2010">
                  <c:v>16.7502</c:v>
                </c:pt>
                <c:pt idx="2011">
                  <c:v>16.758400000000002</c:v>
                </c:pt>
                <c:pt idx="2012">
                  <c:v>16.7668</c:v>
                </c:pt>
                <c:pt idx="2013">
                  <c:v>16.775099999999998</c:v>
                </c:pt>
                <c:pt idx="2014">
                  <c:v>16.7834</c:v>
                </c:pt>
                <c:pt idx="2015">
                  <c:v>16.791799999999999</c:v>
                </c:pt>
                <c:pt idx="2016">
                  <c:v>16.8001</c:v>
                </c:pt>
                <c:pt idx="2017">
                  <c:v>16.808399999999999</c:v>
                </c:pt>
                <c:pt idx="2018">
                  <c:v>16.816700000000001</c:v>
                </c:pt>
                <c:pt idx="2019">
                  <c:v>16.824999999999999</c:v>
                </c:pt>
                <c:pt idx="2020">
                  <c:v>16.833400000000001</c:v>
                </c:pt>
                <c:pt idx="2021">
                  <c:v>16.841799999999999</c:v>
                </c:pt>
                <c:pt idx="2022">
                  <c:v>16.850100000000001</c:v>
                </c:pt>
                <c:pt idx="2023">
                  <c:v>16.858499999999999</c:v>
                </c:pt>
                <c:pt idx="2024">
                  <c:v>16.866800000000001</c:v>
                </c:pt>
                <c:pt idx="2025">
                  <c:v>16.8751</c:v>
                </c:pt>
                <c:pt idx="2026">
                  <c:v>16.883500000000002</c:v>
                </c:pt>
                <c:pt idx="2027">
                  <c:v>16.8918</c:v>
                </c:pt>
                <c:pt idx="2028">
                  <c:v>16.900200000000002</c:v>
                </c:pt>
                <c:pt idx="2029">
                  <c:v>16.9085</c:v>
                </c:pt>
                <c:pt idx="2030">
                  <c:v>16.916799999999999</c:v>
                </c:pt>
                <c:pt idx="2031">
                  <c:v>16.9251</c:v>
                </c:pt>
                <c:pt idx="2032">
                  <c:v>16.933399999999999</c:v>
                </c:pt>
                <c:pt idx="2033">
                  <c:v>16.941700000000001</c:v>
                </c:pt>
                <c:pt idx="2034">
                  <c:v>16.950099999999999</c:v>
                </c:pt>
                <c:pt idx="2035">
                  <c:v>16.958400000000001</c:v>
                </c:pt>
                <c:pt idx="2036">
                  <c:v>16.966699999999999</c:v>
                </c:pt>
                <c:pt idx="2037">
                  <c:v>16.975000000000001</c:v>
                </c:pt>
                <c:pt idx="2038">
                  <c:v>16.9833</c:v>
                </c:pt>
                <c:pt idx="2039">
                  <c:v>16.991700000000002</c:v>
                </c:pt>
                <c:pt idx="2040">
                  <c:v>17.0001</c:v>
                </c:pt>
                <c:pt idx="2041">
                  <c:v>17.008400000000002</c:v>
                </c:pt>
                <c:pt idx="2042">
                  <c:v>17.0167</c:v>
                </c:pt>
                <c:pt idx="2043">
                  <c:v>17.025099999999998</c:v>
                </c:pt>
                <c:pt idx="2044">
                  <c:v>17.0335</c:v>
                </c:pt>
                <c:pt idx="2045">
                  <c:v>17.041799999999999</c:v>
                </c:pt>
                <c:pt idx="2046">
                  <c:v>17.0501</c:v>
                </c:pt>
                <c:pt idx="2047">
                  <c:v>17.058399999999999</c:v>
                </c:pt>
                <c:pt idx="2048">
                  <c:v>17.066800000000001</c:v>
                </c:pt>
                <c:pt idx="2049">
                  <c:v>17.075099999999999</c:v>
                </c:pt>
                <c:pt idx="2050">
                  <c:v>17.083400000000001</c:v>
                </c:pt>
                <c:pt idx="2051">
                  <c:v>17.091799999999999</c:v>
                </c:pt>
                <c:pt idx="2052">
                  <c:v>17.100100000000001</c:v>
                </c:pt>
                <c:pt idx="2053">
                  <c:v>17.1084</c:v>
                </c:pt>
                <c:pt idx="2054">
                  <c:v>17.116700000000002</c:v>
                </c:pt>
                <c:pt idx="2055">
                  <c:v>17.125</c:v>
                </c:pt>
                <c:pt idx="2056">
                  <c:v>17.133299999999998</c:v>
                </c:pt>
                <c:pt idx="2057">
                  <c:v>17.1417</c:v>
                </c:pt>
                <c:pt idx="2058">
                  <c:v>17.149999999999999</c:v>
                </c:pt>
                <c:pt idx="2059">
                  <c:v>17.158300000000001</c:v>
                </c:pt>
                <c:pt idx="2060">
                  <c:v>17.166699999999999</c:v>
                </c:pt>
                <c:pt idx="2061">
                  <c:v>17.1751</c:v>
                </c:pt>
                <c:pt idx="2062">
                  <c:v>17.183499999999999</c:v>
                </c:pt>
                <c:pt idx="2063">
                  <c:v>17.191800000000001</c:v>
                </c:pt>
                <c:pt idx="2064">
                  <c:v>17.200099999999999</c:v>
                </c:pt>
                <c:pt idx="2065">
                  <c:v>17.208400000000001</c:v>
                </c:pt>
                <c:pt idx="2066">
                  <c:v>17.216799999999999</c:v>
                </c:pt>
                <c:pt idx="2067">
                  <c:v>17.225100000000001</c:v>
                </c:pt>
                <c:pt idx="2068">
                  <c:v>17.233499999999999</c:v>
                </c:pt>
                <c:pt idx="2069">
                  <c:v>17.241800000000001</c:v>
                </c:pt>
                <c:pt idx="2070">
                  <c:v>17.2502</c:v>
                </c:pt>
                <c:pt idx="2071">
                  <c:v>17.258500000000002</c:v>
                </c:pt>
                <c:pt idx="2072">
                  <c:v>17.2668</c:v>
                </c:pt>
                <c:pt idx="2073">
                  <c:v>17.275099999999998</c:v>
                </c:pt>
                <c:pt idx="2074">
                  <c:v>17.2834</c:v>
                </c:pt>
                <c:pt idx="2075">
                  <c:v>17.291699999999999</c:v>
                </c:pt>
                <c:pt idx="2076">
                  <c:v>17.3</c:v>
                </c:pt>
                <c:pt idx="2077">
                  <c:v>17.308299999999999</c:v>
                </c:pt>
                <c:pt idx="2078">
                  <c:v>17.316700000000001</c:v>
                </c:pt>
                <c:pt idx="2079">
                  <c:v>17.324999999999999</c:v>
                </c:pt>
                <c:pt idx="2080">
                  <c:v>17.333300000000001</c:v>
                </c:pt>
                <c:pt idx="2081">
                  <c:v>17.341699999999999</c:v>
                </c:pt>
                <c:pt idx="2082">
                  <c:v>17.350100000000001</c:v>
                </c:pt>
                <c:pt idx="2083">
                  <c:v>17.3584</c:v>
                </c:pt>
                <c:pt idx="2084">
                  <c:v>17.366700000000002</c:v>
                </c:pt>
                <c:pt idx="2085">
                  <c:v>17.3751</c:v>
                </c:pt>
                <c:pt idx="2086">
                  <c:v>17.383500000000002</c:v>
                </c:pt>
                <c:pt idx="2087">
                  <c:v>17.3918</c:v>
                </c:pt>
                <c:pt idx="2088">
                  <c:v>17.400099999999998</c:v>
                </c:pt>
                <c:pt idx="2089">
                  <c:v>17.4084</c:v>
                </c:pt>
                <c:pt idx="2090">
                  <c:v>17.416799999999999</c:v>
                </c:pt>
                <c:pt idx="2091">
                  <c:v>17.4251</c:v>
                </c:pt>
                <c:pt idx="2092">
                  <c:v>17.433399999999999</c:v>
                </c:pt>
                <c:pt idx="2093">
                  <c:v>17.441700000000001</c:v>
                </c:pt>
                <c:pt idx="2094">
                  <c:v>17.450099999999999</c:v>
                </c:pt>
                <c:pt idx="2095">
                  <c:v>17.458400000000001</c:v>
                </c:pt>
                <c:pt idx="2096">
                  <c:v>17.466799999999999</c:v>
                </c:pt>
                <c:pt idx="2097">
                  <c:v>17.475100000000001</c:v>
                </c:pt>
                <c:pt idx="2098">
                  <c:v>17.4833</c:v>
                </c:pt>
                <c:pt idx="2099">
                  <c:v>17.491700000000002</c:v>
                </c:pt>
                <c:pt idx="2100">
                  <c:v>17.5001</c:v>
                </c:pt>
                <c:pt idx="2101">
                  <c:v>17.508400000000002</c:v>
                </c:pt>
                <c:pt idx="2102">
                  <c:v>17.5167</c:v>
                </c:pt>
                <c:pt idx="2103">
                  <c:v>17.525099999999998</c:v>
                </c:pt>
                <c:pt idx="2104">
                  <c:v>17.5335</c:v>
                </c:pt>
                <c:pt idx="2105">
                  <c:v>17.541799999999999</c:v>
                </c:pt>
                <c:pt idx="2106">
                  <c:v>17.5501</c:v>
                </c:pt>
                <c:pt idx="2107">
                  <c:v>17.558499999999999</c:v>
                </c:pt>
                <c:pt idx="2108">
                  <c:v>17.566800000000001</c:v>
                </c:pt>
                <c:pt idx="2109">
                  <c:v>17.575199999999999</c:v>
                </c:pt>
                <c:pt idx="2110">
                  <c:v>17.583400000000001</c:v>
                </c:pt>
                <c:pt idx="2111">
                  <c:v>17.591699999999999</c:v>
                </c:pt>
                <c:pt idx="2112">
                  <c:v>17.600100000000001</c:v>
                </c:pt>
                <c:pt idx="2113">
                  <c:v>17.6084</c:v>
                </c:pt>
                <c:pt idx="2114">
                  <c:v>17.616700000000002</c:v>
                </c:pt>
                <c:pt idx="2115">
                  <c:v>17.6251</c:v>
                </c:pt>
                <c:pt idx="2116">
                  <c:v>17.633400000000002</c:v>
                </c:pt>
                <c:pt idx="2117">
                  <c:v>17.6417</c:v>
                </c:pt>
                <c:pt idx="2118">
                  <c:v>17.649999999999999</c:v>
                </c:pt>
                <c:pt idx="2119">
                  <c:v>17.6584</c:v>
                </c:pt>
                <c:pt idx="2120">
                  <c:v>17.666699999999999</c:v>
                </c:pt>
                <c:pt idx="2121">
                  <c:v>17.675000000000001</c:v>
                </c:pt>
                <c:pt idx="2122">
                  <c:v>17.683399999999999</c:v>
                </c:pt>
                <c:pt idx="2123">
                  <c:v>17.691800000000001</c:v>
                </c:pt>
                <c:pt idx="2124">
                  <c:v>17.700099999999999</c:v>
                </c:pt>
                <c:pt idx="2125">
                  <c:v>17.708500000000001</c:v>
                </c:pt>
                <c:pt idx="2126">
                  <c:v>17.716799999999999</c:v>
                </c:pt>
                <c:pt idx="2127">
                  <c:v>17.725200000000001</c:v>
                </c:pt>
                <c:pt idx="2128">
                  <c:v>17.733499999999999</c:v>
                </c:pt>
                <c:pt idx="2129">
                  <c:v>17.741800000000001</c:v>
                </c:pt>
                <c:pt idx="2130">
                  <c:v>17.7501</c:v>
                </c:pt>
                <c:pt idx="2131">
                  <c:v>17.758400000000002</c:v>
                </c:pt>
                <c:pt idx="2132">
                  <c:v>17.7667</c:v>
                </c:pt>
                <c:pt idx="2133">
                  <c:v>17.775099999999998</c:v>
                </c:pt>
                <c:pt idx="2134">
                  <c:v>17.7834</c:v>
                </c:pt>
                <c:pt idx="2135">
                  <c:v>17.791799999999999</c:v>
                </c:pt>
                <c:pt idx="2136">
                  <c:v>17.8001</c:v>
                </c:pt>
                <c:pt idx="2137">
                  <c:v>17.808399999999999</c:v>
                </c:pt>
                <c:pt idx="2138">
                  <c:v>17.816700000000001</c:v>
                </c:pt>
                <c:pt idx="2139">
                  <c:v>17.824999999999999</c:v>
                </c:pt>
                <c:pt idx="2140">
                  <c:v>17.833300000000001</c:v>
                </c:pt>
                <c:pt idx="2141">
                  <c:v>17.841699999999999</c:v>
                </c:pt>
                <c:pt idx="2142">
                  <c:v>17.850100000000001</c:v>
                </c:pt>
                <c:pt idx="2143">
                  <c:v>17.858499999999999</c:v>
                </c:pt>
                <c:pt idx="2144">
                  <c:v>17.866800000000001</c:v>
                </c:pt>
                <c:pt idx="2145">
                  <c:v>17.8751</c:v>
                </c:pt>
                <c:pt idx="2146">
                  <c:v>17.883400000000002</c:v>
                </c:pt>
                <c:pt idx="2147">
                  <c:v>17.8918</c:v>
                </c:pt>
                <c:pt idx="2148">
                  <c:v>17.900099999999998</c:v>
                </c:pt>
                <c:pt idx="2149">
                  <c:v>17.9085</c:v>
                </c:pt>
                <c:pt idx="2150">
                  <c:v>17.916799999999999</c:v>
                </c:pt>
                <c:pt idx="2151">
                  <c:v>17.9251</c:v>
                </c:pt>
                <c:pt idx="2152">
                  <c:v>17.933399999999999</c:v>
                </c:pt>
                <c:pt idx="2153">
                  <c:v>17.941700000000001</c:v>
                </c:pt>
                <c:pt idx="2154">
                  <c:v>17.950099999999999</c:v>
                </c:pt>
                <c:pt idx="2155">
                  <c:v>17.958400000000001</c:v>
                </c:pt>
                <c:pt idx="2156">
                  <c:v>17.966799999999999</c:v>
                </c:pt>
                <c:pt idx="2157">
                  <c:v>17.975000000000001</c:v>
                </c:pt>
                <c:pt idx="2158">
                  <c:v>17.9833</c:v>
                </c:pt>
                <c:pt idx="2159">
                  <c:v>17.991700000000002</c:v>
                </c:pt>
                <c:pt idx="2160">
                  <c:v>18</c:v>
                </c:pt>
                <c:pt idx="2161">
                  <c:v>18.008299999999998</c:v>
                </c:pt>
                <c:pt idx="2162">
                  <c:v>18.0168</c:v>
                </c:pt>
                <c:pt idx="2163">
                  <c:v>18.025099999999998</c:v>
                </c:pt>
                <c:pt idx="2164">
                  <c:v>18.0335</c:v>
                </c:pt>
                <c:pt idx="2165">
                  <c:v>18.041799999999999</c:v>
                </c:pt>
                <c:pt idx="2166">
                  <c:v>18.0501</c:v>
                </c:pt>
                <c:pt idx="2167">
                  <c:v>18.058499999999999</c:v>
                </c:pt>
                <c:pt idx="2168">
                  <c:v>18.066800000000001</c:v>
                </c:pt>
                <c:pt idx="2169">
                  <c:v>18.075099999999999</c:v>
                </c:pt>
                <c:pt idx="2170">
                  <c:v>18.083500000000001</c:v>
                </c:pt>
                <c:pt idx="2171">
                  <c:v>18.091799999999999</c:v>
                </c:pt>
                <c:pt idx="2172">
                  <c:v>18.100100000000001</c:v>
                </c:pt>
                <c:pt idx="2173">
                  <c:v>18.1084</c:v>
                </c:pt>
                <c:pt idx="2174">
                  <c:v>18.116700000000002</c:v>
                </c:pt>
                <c:pt idx="2175">
                  <c:v>18.1251</c:v>
                </c:pt>
                <c:pt idx="2176">
                  <c:v>18.133500000000002</c:v>
                </c:pt>
                <c:pt idx="2177">
                  <c:v>18.1417</c:v>
                </c:pt>
                <c:pt idx="2178">
                  <c:v>18.149999999999999</c:v>
                </c:pt>
                <c:pt idx="2179">
                  <c:v>18.1584</c:v>
                </c:pt>
                <c:pt idx="2180">
                  <c:v>18.166699999999999</c:v>
                </c:pt>
                <c:pt idx="2181">
                  <c:v>18.175000000000001</c:v>
                </c:pt>
                <c:pt idx="2182">
                  <c:v>18.183399999999999</c:v>
                </c:pt>
                <c:pt idx="2183">
                  <c:v>18.191800000000001</c:v>
                </c:pt>
                <c:pt idx="2184">
                  <c:v>18.200099999999999</c:v>
                </c:pt>
                <c:pt idx="2185">
                  <c:v>18.208500000000001</c:v>
                </c:pt>
                <c:pt idx="2186">
                  <c:v>18.216799999999999</c:v>
                </c:pt>
                <c:pt idx="2187">
                  <c:v>18.225200000000001</c:v>
                </c:pt>
                <c:pt idx="2188">
                  <c:v>18.233499999999999</c:v>
                </c:pt>
                <c:pt idx="2189">
                  <c:v>18.241800000000001</c:v>
                </c:pt>
                <c:pt idx="2190">
                  <c:v>18.2501</c:v>
                </c:pt>
                <c:pt idx="2191">
                  <c:v>18.258400000000002</c:v>
                </c:pt>
                <c:pt idx="2192">
                  <c:v>18.2667</c:v>
                </c:pt>
                <c:pt idx="2193">
                  <c:v>18.274999999999999</c:v>
                </c:pt>
                <c:pt idx="2194">
                  <c:v>18.2834</c:v>
                </c:pt>
                <c:pt idx="2195">
                  <c:v>18.291699999999999</c:v>
                </c:pt>
                <c:pt idx="2196">
                  <c:v>18.3</c:v>
                </c:pt>
                <c:pt idx="2197">
                  <c:v>18.308299999999999</c:v>
                </c:pt>
                <c:pt idx="2198">
                  <c:v>18.316700000000001</c:v>
                </c:pt>
                <c:pt idx="2199">
                  <c:v>18.324999999999999</c:v>
                </c:pt>
                <c:pt idx="2200">
                  <c:v>18.333400000000001</c:v>
                </c:pt>
                <c:pt idx="2201">
                  <c:v>18.341699999999999</c:v>
                </c:pt>
                <c:pt idx="2202">
                  <c:v>18.350100000000001</c:v>
                </c:pt>
                <c:pt idx="2203">
                  <c:v>18.358499999999999</c:v>
                </c:pt>
                <c:pt idx="2204">
                  <c:v>18.366800000000001</c:v>
                </c:pt>
                <c:pt idx="2205">
                  <c:v>18.3751</c:v>
                </c:pt>
                <c:pt idx="2206">
                  <c:v>18.383500000000002</c:v>
                </c:pt>
                <c:pt idx="2207">
                  <c:v>18.3918</c:v>
                </c:pt>
                <c:pt idx="2208">
                  <c:v>18.400200000000002</c:v>
                </c:pt>
                <c:pt idx="2209">
                  <c:v>18.4085</c:v>
                </c:pt>
                <c:pt idx="2210">
                  <c:v>18.416799999999999</c:v>
                </c:pt>
                <c:pt idx="2211">
                  <c:v>18.4251</c:v>
                </c:pt>
                <c:pt idx="2212">
                  <c:v>18.433399999999999</c:v>
                </c:pt>
                <c:pt idx="2213">
                  <c:v>18.441700000000001</c:v>
                </c:pt>
                <c:pt idx="2214">
                  <c:v>18.45</c:v>
                </c:pt>
                <c:pt idx="2215">
                  <c:v>18.458300000000001</c:v>
                </c:pt>
                <c:pt idx="2216">
                  <c:v>18.4666</c:v>
                </c:pt>
                <c:pt idx="2217">
                  <c:v>18.475000000000001</c:v>
                </c:pt>
                <c:pt idx="2218">
                  <c:v>18.4833</c:v>
                </c:pt>
                <c:pt idx="2219">
                  <c:v>18.491700000000002</c:v>
                </c:pt>
                <c:pt idx="2220">
                  <c:v>18.5</c:v>
                </c:pt>
                <c:pt idx="2221">
                  <c:v>18.508299999999998</c:v>
                </c:pt>
                <c:pt idx="2222">
                  <c:v>18.5167</c:v>
                </c:pt>
                <c:pt idx="2223">
                  <c:v>18.525099999999998</c:v>
                </c:pt>
                <c:pt idx="2224">
                  <c:v>18.5334</c:v>
                </c:pt>
                <c:pt idx="2225">
                  <c:v>18.541799999999999</c:v>
                </c:pt>
                <c:pt idx="2226">
                  <c:v>18.5501</c:v>
                </c:pt>
                <c:pt idx="2227">
                  <c:v>18.558399999999999</c:v>
                </c:pt>
                <c:pt idx="2228">
                  <c:v>18.566800000000001</c:v>
                </c:pt>
                <c:pt idx="2229">
                  <c:v>18.575099999999999</c:v>
                </c:pt>
                <c:pt idx="2230">
                  <c:v>18.583400000000001</c:v>
                </c:pt>
                <c:pt idx="2231">
                  <c:v>18.591799999999999</c:v>
                </c:pt>
                <c:pt idx="2232">
                  <c:v>18.600100000000001</c:v>
                </c:pt>
                <c:pt idx="2233">
                  <c:v>18.6084</c:v>
                </c:pt>
                <c:pt idx="2234">
                  <c:v>18.616700000000002</c:v>
                </c:pt>
                <c:pt idx="2235">
                  <c:v>18.6251</c:v>
                </c:pt>
                <c:pt idx="2236">
                  <c:v>18.633299999999998</c:v>
                </c:pt>
                <c:pt idx="2237">
                  <c:v>18.6417</c:v>
                </c:pt>
                <c:pt idx="2238">
                  <c:v>18.649999999999999</c:v>
                </c:pt>
                <c:pt idx="2239">
                  <c:v>18.658300000000001</c:v>
                </c:pt>
                <c:pt idx="2240">
                  <c:v>18.666599999999999</c:v>
                </c:pt>
                <c:pt idx="2241">
                  <c:v>18.6751</c:v>
                </c:pt>
                <c:pt idx="2242">
                  <c:v>18.683399999999999</c:v>
                </c:pt>
                <c:pt idx="2243">
                  <c:v>18.691800000000001</c:v>
                </c:pt>
                <c:pt idx="2244">
                  <c:v>18.700199999999999</c:v>
                </c:pt>
                <c:pt idx="2245">
                  <c:v>18.708500000000001</c:v>
                </c:pt>
                <c:pt idx="2246">
                  <c:v>18.716799999999999</c:v>
                </c:pt>
                <c:pt idx="2247">
                  <c:v>18.725100000000001</c:v>
                </c:pt>
                <c:pt idx="2248">
                  <c:v>18.7334</c:v>
                </c:pt>
                <c:pt idx="2249">
                  <c:v>18.741800000000001</c:v>
                </c:pt>
                <c:pt idx="2250">
                  <c:v>18.7502</c:v>
                </c:pt>
                <c:pt idx="2251">
                  <c:v>18.758500000000002</c:v>
                </c:pt>
                <c:pt idx="2252">
                  <c:v>18.7668</c:v>
                </c:pt>
                <c:pt idx="2253">
                  <c:v>18.775099999999998</c:v>
                </c:pt>
                <c:pt idx="2254">
                  <c:v>18.7834</c:v>
                </c:pt>
                <c:pt idx="2255">
                  <c:v>18.791799999999999</c:v>
                </c:pt>
                <c:pt idx="2256">
                  <c:v>18.8001</c:v>
                </c:pt>
                <c:pt idx="2257">
                  <c:v>18.808299999999999</c:v>
                </c:pt>
                <c:pt idx="2258">
                  <c:v>18.816700000000001</c:v>
                </c:pt>
                <c:pt idx="2259">
                  <c:v>18.824999999999999</c:v>
                </c:pt>
                <c:pt idx="2260">
                  <c:v>18.833400000000001</c:v>
                </c:pt>
                <c:pt idx="2261">
                  <c:v>18.841699999999999</c:v>
                </c:pt>
                <c:pt idx="2262">
                  <c:v>18.850000000000001</c:v>
                </c:pt>
                <c:pt idx="2263">
                  <c:v>18.858499999999999</c:v>
                </c:pt>
                <c:pt idx="2264">
                  <c:v>18.866800000000001</c:v>
                </c:pt>
                <c:pt idx="2265">
                  <c:v>18.8751</c:v>
                </c:pt>
                <c:pt idx="2266">
                  <c:v>18.883500000000002</c:v>
                </c:pt>
                <c:pt idx="2267">
                  <c:v>18.8918</c:v>
                </c:pt>
                <c:pt idx="2268">
                  <c:v>18.900099999999998</c:v>
                </c:pt>
                <c:pt idx="2269">
                  <c:v>18.9085</c:v>
                </c:pt>
                <c:pt idx="2270">
                  <c:v>18.916799999999999</c:v>
                </c:pt>
                <c:pt idx="2271">
                  <c:v>18.9251</c:v>
                </c:pt>
                <c:pt idx="2272">
                  <c:v>18.933399999999999</c:v>
                </c:pt>
                <c:pt idx="2273">
                  <c:v>18.941800000000001</c:v>
                </c:pt>
                <c:pt idx="2274">
                  <c:v>18.95</c:v>
                </c:pt>
                <c:pt idx="2275">
                  <c:v>18.958400000000001</c:v>
                </c:pt>
                <c:pt idx="2276">
                  <c:v>18.966699999999999</c:v>
                </c:pt>
                <c:pt idx="2277">
                  <c:v>18.975000000000001</c:v>
                </c:pt>
                <c:pt idx="2278">
                  <c:v>18.9833</c:v>
                </c:pt>
                <c:pt idx="2279">
                  <c:v>18.991700000000002</c:v>
                </c:pt>
                <c:pt idx="2280">
                  <c:v>19</c:v>
                </c:pt>
                <c:pt idx="2281">
                  <c:v>19.008299999999998</c:v>
                </c:pt>
                <c:pt idx="2282">
                  <c:v>19.0167</c:v>
                </c:pt>
                <c:pt idx="2283">
                  <c:v>19.025099999999998</c:v>
                </c:pt>
                <c:pt idx="2284">
                  <c:v>19.0334</c:v>
                </c:pt>
                <c:pt idx="2285">
                  <c:v>19.041799999999999</c:v>
                </c:pt>
                <c:pt idx="2286">
                  <c:v>19.0501</c:v>
                </c:pt>
                <c:pt idx="2287">
                  <c:v>19.058499999999999</c:v>
                </c:pt>
                <c:pt idx="2288">
                  <c:v>19.066800000000001</c:v>
                </c:pt>
                <c:pt idx="2289">
                  <c:v>19.075099999999999</c:v>
                </c:pt>
                <c:pt idx="2290">
                  <c:v>19.083500000000001</c:v>
                </c:pt>
                <c:pt idx="2291">
                  <c:v>19.091699999999999</c:v>
                </c:pt>
                <c:pt idx="2292">
                  <c:v>19.100100000000001</c:v>
                </c:pt>
                <c:pt idx="2293">
                  <c:v>19.1083</c:v>
                </c:pt>
                <c:pt idx="2294">
                  <c:v>19.116700000000002</c:v>
                </c:pt>
                <c:pt idx="2295">
                  <c:v>19.125</c:v>
                </c:pt>
                <c:pt idx="2296">
                  <c:v>19.133299999999998</c:v>
                </c:pt>
                <c:pt idx="2297">
                  <c:v>19.1417</c:v>
                </c:pt>
                <c:pt idx="2298">
                  <c:v>19.149999999999999</c:v>
                </c:pt>
                <c:pt idx="2299">
                  <c:v>19.158300000000001</c:v>
                </c:pt>
                <c:pt idx="2300">
                  <c:v>19.166699999999999</c:v>
                </c:pt>
                <c:pt idx="2301">
                  <c:v>19.175000000000001</c:v>
                </c:pt>
                <c:pt idx="2302">
                  <c:v>19.183299999999999</c:v>
                </c:pt>
                <c:pt idx="2303">
                  <c:v>19.191700000000001</c:v>
                </c:pt>
                <c:pt idx="2304">
                  <c:v>19.2</c:v>
                </c:pt>
                <c:pt idx="2305">
                  <c:v>19.208400000000001</c:v>
                </c:pt>
                <c:pt idx="2306">
                  <c:v>19.216699999999999</c:v>
                </c:pt>
                <c:pt idx="2307">
                  <c:v>19.225100000000001</c:v>
                </c:pt>
                <c:pt idx="2308">
                  <c:v>19.233499999999999</c:v>
                </c:pt>
                <c:pt idx="2309">
                  <c:v>19.241800000000001</c:v>
                </c:pt>
                <c:pt idx="2310">
                  <c:v>19.25</c:v>
                </c:pt>
                <c:pt idx="2311">
                  <c:v>19.258400000000002</c:v>
                </c:pt>
                <c:pt idx="2312">
                  <c:v>19.2667</c:v>
                </c:pt>
                <c:pt idx="2313">
                  <c:v>19.274999999999999</c:v>
                </c:pt>
                <c:pt idx="2314">
                  <c:v>19.2834</c:v>
                </c:pt>
                <c:pt idx="2315">
                  <c:v>19.291699999999999</c:v>
                </c:pt>
                <c:pt idx="2316">
                  <c:v>19.3001</c:v>
                </c:pt>
                <c:pt idx="2317">
                  <c:v>19.308399999999999</c:v>
                </c:pt>
                <c:pt idx="2318">
                  <c:v>19.316700000000001</c:v>
                </c:pt>
                <c:pt idx="2319">
                  <c:v>19.324999999999999</c:v>
                </c:pt>
                <c:pt idx="2320">
                  <c:v>19.333400000000001</c:v>
                </c:pt>
                <c:pt idx="2321">
                  <c:v>19.3416</c:v>
                </c:pt>
                <c:pt idx="2322">
                  <c:v>19.350100000000001</c:v>
                </c:pt>
                <c:pt idx="2323">
                  <c:v>19.358499999999999</c:v>
                </c:pt>
                <c:pt idx="2324">
                  <c:v>19.366800000000001</c:v>
                </c:pt>
                <c:pt idx="2325">
                  <c:v>19.3751</c:v>
                </c:pt>
                <c:pt idx="2326">
                  <c:v>19.383400000000002</c:v>
                </c:pt>
                <c:pt idx="2327">
                  <c:v>19.3918</c:v>
                </c:pt>
                <c:pt idx="2328">
                  <c:v>19.400099999999998</c:v>
                </c:pt>
                <c:pt idx="2329">
                  <c:v>19.4085</c:v>
                </c:pt>
                <c:pt idx="2330">
                  <c:v>19.416799999999999</c:v>
                </c:pt>
                <c:pt idx="2331">
                  <c:v>19.4251</c:v>
                </c:pt>
                <c:pt idx="2332">
                  <c:v>19.433399999999999</c:v>
                </c:pt>
                <c:pt idx="2333">
                  <c:v>19.441700000000001</c:v>
                </c:pt>
                <c:pt idx="2334">
                  <c:v>19.450099999999999</c:v>
                </c:pt>
                <c:pt idx="2335">
                  <c:v>19.458400000000001</c:v>
                </c:pt>
                <c:pt idx="2336">
                  <c:v>19.4666</c:v>
                </c:pt>
                <c:pt idx="2337">
                  <c:v>19.475000000000001</c:v>
                </c:pt>
                <c:pt idx="2338">
                  <c:v>19.4833</c:v>
                </c:pt>
                <c:pt idx="2339">
                  <c:v>19.491700000000002</c:v>
                </c:pt>
                <c:pt idx="2340">
                  <c:v>19.5</c:v>
                </c:pt>
                <c:pt idx="2341">
                  <c:v>19.508299999999998</c:v>
                </c:pt>
                <c:pt idx="2342">
                  <c:v>19.5167</c:v>
                </c:pt>
                <c:pt idx="2343">
                  <c:v>19.525099999999998</c:v>
                </c:pt>
                <c:pt idx="2344">
                  <c:v>19.5334</c:v>
                </c:pt>
                <c:pt idx="2345">
                  <c:v>19.541799999999999</c:v>
                </c:pt>
                <c:pt idx="2346">
                  <c:v>19.5501</c:v>
                </c:pt>
                <c:pt idx="2347">
                  <c:v>19.558399999999999</c:v>
                </c:pt>
                <c:pt idx="2348">
                  <c:v>19.566700000000001</c:v>
                </c:pt>
                <c:pt idx="2349">
                  <c:v>19.575099999999999</c:v>
                </c:pt>
                <c:pt idx="2350">
                  <c:v>19.583400000000001</c:v>
                </c:pt>
                <c:pt idx="2351">
                  <c:v>19.591799999999999</c:v>
                </c:pt>
                <c:pt idx="2352">
                  <c:v>19.600100000000001</c:v>
                </c:pt>
                <c:pt idx="2353">
                  <c:v>19.6084</c:v>
                </c:pt>
                <c:pt idx="2354">
                  <c:v>19.616700000000002</c:v>
                </c:pt>
                <c:pt idx="2355">
                  <c:v>19.625</c:v>
                </c:pt>
                <c:pt idx="2356">
                  <c:v>19.633400000000002</c:v>
                </c:pt>
                <c:pt idx="2357">
                  <c:v>19.6417</c:v>
                </c:pt>
                <c:pt idx="2358">
                  <c:v>19.649999999999999</c:v>
                </c:pt>
                <c:pt idx="2359">
                  <c:v>19.658300000000001</c:v>
                </c:pt>
                <c:pt idx="2360">
                  <c:v>19.666699999999999</c:v>
                </c:pt>
                <c:pt idx="2361">
                  <c:v>19.675000000000001</c:v>
                </c:pt>
                <c:pt idx="2362">
                  <c:v>19.683399999999999</c:v>
                </c:pt>
                <c:pt idx="2363">
                  <c:v>19.691800000000001</c:v>
                </c:pt>
                <c:pt idx="2364">
                  <c:v>19.7</c:v>
                </c:pt>
                <c:pt idx="2365">
                  <c:v>19.708400000000001</c:v>
                </c:pt>
                <c:pt idx="2366">
                  <c:v>19.716699999999999</c:v>
                </c:pt>
                <c:pt idx="2367">
                  <c:v>19.725100000000001</c:v>
                </c:pt>
                <c:pt idx="2368">
                  <c:v>19.73339</c:v>
                </c:pt>
                <c:pt idx="2369">
                  <c:v>19.741800000000001</c:v>
                </c:pt>
                <c:pt idx="2370">
                  <c:v>19.7501</c:v>
                </c:pt>
                <c:pt idx="2371">
                  <c:v>19.758400000000002</c:v>
                </c:pt>
                <c:pt idx="2372">
                  <c:v>19.7667</c:v>
                </c:pt>
                <c:pt idx="2373">
                  <c:v>19.775099999999998</c:v>
                </c:pt>
                <c:pt idx="2374">
                  <c:v>19.783300000000001</c:v>
                </c:pt>
                <c:pt idx="2375">
                  <c:v>19.791699999999999</c:v>
                </c:pt>
                <c:pt idx="2376">
                  <c:v>19.8</c:v>
                </c:pt>
                <c:pt idx="2377">
                  <c:v>19.808299999999999</c:v>
                </c:pt>
                <c:pt idx="2378">
                  <c:v>19.816700000000001</c:v>
                </c:pt>
                <c:pt idx="2379">
                  <c:v>19.824999999999999</c:v>
                </c:pt>
                <c:pt idx="2380">
                  <c:v>19.833400000000001</c:v>
                </c:pt>
                <c:pt idx="2381">
                  <c:v>19.841699999999999</c:v>
                </c:pt>
                <c:pt idx="2382">
                  <c:v>19.850100000000001</c:v>
                </c:pt>
                <c:pt idx="2383">
                  <c:v>19.858499999999999</c:v>
                </c:pt>
                <c:pt idx="2384">
                  <c:v>19.866800000000001</c:v>
                </c:pt>
                <c:pt idx="2385">
                  <c:v>19.8751</c:v>
                </c:pt>
                <c:pt idx="2386">
                  <c:v>19.883400000000002</c:v>
                </c:pt>
                <c:pt idx="2387">
                  <c:v>19.89179</c:v>
                </c:pt>
                <c:pt idx="2388">
                  <c:v>19.900089999999999</c:v>
                </c:pt>
                <c:pt idx="2389">
                  <c:v>19.9084</c:v>
                </c:pt>
                <c:pt idx="2390">
                  <c:v>19.916799999999999</c:v>
                </c:pt>
                <c:pt idx="2391">
                  <c:v>19.9251</c:v>
                </c:pt>
                <c:pt idx="2392">
                  <c:v>19.933399999999999</c:v>
                </c:pt>
                <c:pt idx="2393">
                  <c:v>19.941690000000001</c:v>
                </c:pt>
                <c:pt idx="2394">
                  <c:v>19.95</c:v>
                </c:pt>
                <c:pt idx="2395">
                  <c:v>19.958400000000001</c:v>
                </c:pt>
                <c:pt idx="2396">
                  <c:v>19.966699999999999</c:v>
                </c:pt>
                <c:pt idx="2397">
                  <c:v>19.975000000000001</c:v>
                </c:pt>
                <c:pt idx="2398">
                  <c:v>19.9833</c:v>
                </c:pt>
                <c:pt idx="2399">
                  <c:v>19.991599999999998</c:v>
                </c:pt>
                <c:pt idx="2400">
                  <c:v>20</c:v>
                </c:pt>
                <c:pt idx="2401">
                  <c:v>20.008299999999998</c:v>
                </c:pt>
                <c:pt idx="2402">
                  <c:v>20.0167</c:v>
                </c:pt>
                <c:pt idx="2403">
                  <c:v>20.025089999999999</c:v>
                </c:pt>
                <c:pt idx="2404">
                  <c:v>20.03349</c:v>
                </c:pt>
                <c:pt idx="2405">
                  <c:v>20.041799999999999</c:v>
                </c:pt>
                <c:pt idx="2406">
                  <c:v>20.0501</c:v>
                </c:pt>
                <c:pt idx="2407">
                  <c:v>20.058399999999999</c:v>
                </c:pt>
                <c:pt idx="2408">
                  <c:v>20.066800000000001</c:v>
                </c:pt>
                <c:pt idx="2409">
                  <c:v>20.075099999999999</c:v>
                </c:pt>
                <c:pt idx="2410">
                  <c:v>20.083400000000001</c:v>
                </c:pt>
                <c:pt idx="2411">
                  <c:v>20.091799999999999</c:v>
                </c:pt>
                <c:pt idx="2412">
                  <c:v>20.100000000000001</c:v>
                </c:pt>
                <c:pt idx="2413">
                  <c:v>20.1084</c:v>
                </c:pt>
                <c:pt idx="2414">
                  <c:v>20.116700000000002</c:v>
                </c:pt>
                <c:pt idx="2415">
                  <c:v>20.1251</c:v>
                </c:pt>
                <c:pt idx="2416">
                  <c:v>20.133400000000002</c:v>
                </c:pt>
                <c:pt idx="2417">
                  <c:v>20.1416</c:v>
                </c:pt>
                <c:pt idx="2418">
                  <c:v>20.149999999999999</c:v>
                </c:pt>
                <c:pt idx="2419">
                  <c:v>20.158300000000001</c:v>
                </c:pt>
                <c:pt idx="2420">
                  <c:v>20.166689999999999</c:v>
                </c:pt>
                <c:pt idx="2421">
                  <c:v>20.175000000000001</c:v>
                </c:pt>
                <c:pt idx="2422">
                  <c:v>20.183399999999999</c:v>
                </c:pt>
                <c:pt idx="2423">
                  <c:v>20.191800000000001</c:v>
                </c:pt>
                <c:pt idx="2424">
                  <c:v>20.200099999999999</c:v>
                </c:pt>
                <c:pt idx="2425">
                  <c:v>20.208400000000001</c:v>
                </c:pt>
                <c:pt idx="2426">
                  <c:v>20.216799999999999</c:v>
                </c:pt>
                <c:pt idx="2427">
                  <c:v>20.225100000000001</c:v>
                </c:pt>
                <c:pt idx="2428">
                  <c:v>20.2334</c:v>
                </c:pt>
                <c:pt idx="2429">
                  <c:v>20.241790000000002</c:v>
                </c:pt>
                <c:pt idx="2430">
                  <c:v>20.2501</c:v>
                </c:pt>
                <c:pt idx="2431">
                  <c:v>20.258400000000002</c:v>
                </c:pt>
                <c:pt idx="2432">
                  <c:v>20.2667</c:v>
                </c:pt>
                <c:pt idx="2433">
                  <c:v>20.274999999999999</c:v>
                </c:pt>
                <c:pt idx="2434">
                  <c:v>20.2834</c:v>
                </c:pt>
                <c:pt idx="2435">
                  <c:v>20.291799999999999</c:v>
                </c:pt>
                <c:pt idx="2436">
                  <c:v>20.3</c:v>
                </c:pt>
                <c:pt idx="2437">
                  <c:v>20.308399999999999</c:v>
                </c:pt>
                <c:pt idx="2438">
                  <c:v>20.316700000000001</c:v>
                </c:pt>
                <c:pt idx="2439">
                  <c:v>20.324999999999999</c:v>
                </c:pt>
                <c:pt idx="2440">
                  <c:v>20.333400000000001</c:v>
                </c:pt>
                <c:pt idx="2441">
                  <c:v>20.341699999999999</c:v>
                </c:pt>
                <c:pt idx="2442">
                  <c:v>20.350100000000001</c:v>
                </c:pt>
                <c:pt idx="2443">
                  <c:v>20.3584</c:v>
                </c:pt>
                <c:pt idx="2444">
                  <c:v>20.366800000000001</c:v>
                </c:pt>
                <c:pt idx="2445">
                  <c:v>20.3751</c:v>
                </c:pt>
                <c:pt idx="2446">
                  <c:v>20.383400000000002</c:v>
                </c:pt>
                <c:pt idx="2447">
                  <c:v>20.3918</c:v>
                </c:pt>
                <c:pt idx="2448">
                  <c:v>20.400099999999998</c:v>
                </c:pt>
                <c:pt idx="2449">
                  <c:v>20.4085</c:v>
                </c:pt>
                <c:pt idx="2450">
                  <c:v>20.416799999999999</c:v>
                </c:pt>
                <c:pt idx="2451">
                  <c:v>20.4251</c:v>
                </c:pt>
                <c:pt idx="2452">
                  <c:v>20.433399999999999</c:v>
                </c:pt>
                <c:pt idx="2453">
                  <c:v>20.441700000000001</c:v>
                </c:pt>
                <c:pt idx="2454">
                  <c:v>20.45</c:v>
                </c:pt>
                <c:pt idx="2455">
                  <c:v>20.458300000000001</c:v>
                </c:pt>
                <c:pt idx="2456">
                  <c:v>20.466699999999999</c:v>
                </c:pt>
                <c:pt idx="2457">
                  <c:v>20.475000000000001</c:v>
                </c:pt>
                <c:pt idx="2458">
                  <c:v>20.4833</c:v>
                </c:pt>
                <c:pt idx="2459">
                  <c:v>20.491700000000002</c:v>
                </c:pt>
                <c:pt idx="2460">
                  <c:v>20.49999</c:v>
                </c:pt>
                <c:pt idx="2461">
                  <c:v>20.508400000000002</c:v>
                </c:pt>
                <c:pt idx="2462">
                  <c:v>20.5168</c:v>
                </c:pt>
                <c:pt idx="2463">
                  <c:v>20.525099999999998</c:v>
                </c:pt>
                <c:pt idx="2464">
                  <c:v>20.5334</c:v>
                </c:pt>
                <c:pt idx="2465">
                  <c:v>20.541799999999999</c:v>
                </c:pt>
                <c:pt idx="2466">
                  <c:v>20.5501</c:v>
                </c:pt>
                <c:pt idx="2467">
                  <c:v>20.558499999999999</c:v>
                </c:pt>
                <c:pt idx="2468">
                  <c:v>20.566800000000001</c:v>
                </c:pt>
                <c:pt idx="2469">
                  <c:v>20.575099999999999</c:v>
                </c:pt>
                <c:pt idx="2470">
                  <c:v>20.583500000000001</c:v>
                </c:pt>
                <c:pt idx="2471">
                  <c:v>20.59179</c:v>
                </c:pt>
                <c:pt idx="2472">
                  <c:v>20.6</c:v>
                </c:pt>
                <c:pt idx="2473">
                  <c:v>20.6084</c:v>
                </c:pt>
                <c:pt idx="2474">
                  <c:v>20.616700000000002</c:v>
                </c:pt>
                <c:pt idx="2475">
                  <c:v>20.6248</c:v>
                </c:pt>
                <c:pt idx="2476">
                  <c:v>20.633299999999998</c:v>
                </c:pt>
                <c:pt idx="2477">
                  <c:v>20.6417</c:v>
                </c:pt>
                <c:pt idx="2478">
                  <c:v>20.65</c:v>
                </c:pt>
                <c:pt idx="2479">
                  <c:v>20.658300000000001</c:v>
                </c:pt>
                <c:pt idx="2480">
                  <c:v>20.666699999999999</c:v>
                </c:pt>
                <c:pt idx="2481">
                  <c:v>20.675000000000001</c:v>
                </c:pt>
                <c:pt idx="2482">
                  <c:v>20.683399999999999</c:v>
                </c:pt>
                <c:pt idx="2483">
                  <c:v>20.691700000000001</c:v>
                </c:pt>
                <c:pt idx="2484">
                  <c:v>20.700099999999999</c:v>
                </c:pt>
                <c:pt idx="2485">
                  <c:v>20.708500000000001</c:v>
                </c:pt>
                <c:pt idx="2486">
                  <c:v>20.716799999999999</c:v>
                </c:pt>
                <c:pt idx="2487">
                  <c:v>20.725200000000001</c:v>
                </c:pt>
                <c:pt idx="2488">
                  <c:v>20.733499999999999</c:v>
                </c:pt>
                <c:pt idx="2489">
                  <c:v>20.741800000000001</c:v>
                </c:pt>
                <c:pt idx="2490">
                  <c:v>20.7501</c:v>
                </c:pt>
                <c:pt idx="2491">
                  <c:v>20.758400000000002</c:v>
                </c:pt>
                <c:pt idx="2492">
                  <c:v>20.7667</c:v>
                </c:pt>
                <c:pt idx="2493">
                  <c:v>20.774999999999999</c:v>
                </c:pt>
                <c:pt idx="2494">
                  <c:v>20.7834</c:v>
                </c:pt>
                <c:pt idx="2495">
                  <c:v>20.791699999999999</c:v>
                </c:pt>
                <c:pt idx="2496">
                  <c:v>20.8</c:v>
                </c:pt>
                <c:pt idx="2497">
                  <c:v>20.808299999999999</c:v>
                </c:pt>
                <c:pt idx="2498">
                  <c:v>20.816700000000001</c:v>
                </c:pt>
                <c:pt idx="2499">
                  <c:v>20.824999999999999</c:v>
                </c:pt>
                <c:pt idx="2500">
                  <c:v>20.833400000000001</c:v>
                </c:pt>
                <c:pt idx="2501">
                  <c:v>20.841699999999999</c:v>
                </c:pt>
                <c:pt idx="2502">
                  <c:v>20.849989999999998</c:v>
                </c:pt>
                <c:pt idx="2503">
                  <c:v>20.8584</c:v>
                </c:pt>
                <c:pt idx="2504">
                  <c:v>20.866800000000001</c:v>
                </c:pt>
                <c:pt idx="2505">
                  <c:v>20.8751</c:v>
                </c:pt>
                <c:pt idx="2506">
                  <c:v>20.883500000000002</c:v>
                </c:pt>
                <c:pt idx="2507">
                  <c:v>20.8918</c:v>
                </c:pt>
                <c:pt idx="2508">
                  <c:v>20.900099999999998</c:v>
                </c:pt>
                <c:pt idx="2509">
                  <c:v>20.9085</c:v>
                </c:pt>
                <c:pt idx="2510">
                  <c:v>20.916799999999999</c:v>
                </c:pt>
                <c:pt idx="2511">
                  <c:v>20.925000000000001</c:v>
                </c:pt>
                <c:pt idx="2512">
                  <c:v>20.933399999999999</c:v>
                </c:pt>
                <c:pt idx="2513">
                  <c:v>20.941700000000001</c:v>
                </c:pt>
                <c:pt idx="2514">
                  <c:v>20.95</c:v>
                </c:pt>
                <c:pt idx="2515">
                  <c:v>20.958400000000001</c:v>
                </c:pt>
                <c:pt idx="2516">
                  <c:v>20.966699999999999</c:v>
                </c:pt>
                <c:pt idx="2517">
                  <c:v>20.975000000000001</c:v>
                </c:pt>
                <c:pt idx="2518">
                  <c:v>20.9834</c:v>
                </c:pt>
                <c:pt idx="2519">
                  <c:v>20.991599999999998</c:v>
                </c:pt>
                <c:pt idx="2520">
                  <c:v>21</c:v>
                </c:pt>
                <c:pt idx="2521">
                  <c:v>21.008389999999999</c:v>
                </c:pt>
                <c:pt idx="2522">
                  <c:v>21.0168</c:v>
                </c:pt>
                <c:pt idx="2523">
                  <c:v>21.025089999999999</c:v>
                </c:pt>
                <c:pt idx="2524">
                  <c:v>21.0334</c:v>
                </c:pt>
                <c:pt idx="2525">
                  <c:v>21.041699999999999</c:v>
                </c:pt>
                <c:pt idx="2526">
                  <c:v>21.0501</c:v>
                </c:pt>
                <c:pt idx="2527">
                  <c:v>21.058399999999999</c:v>
                </c:pt>
                <c:pt idx="2528">
                  <c:v>21.066800000000001</c:v>
                </c:pt>
                <c:pt idx="2529">
                  <c:v>21.075099999999999</c:v>
                </c:pt>
                <c:pt idx="2530">
                  <c:v>21.083500000000001</c:v>
                </c:pt>
                <c:pt idx="2531">
                  <c:v>21.091699999999999</c:v>
                </c:pt>
                <c:pt idx="2532">
                  <c:v>21.1</c:v>
                </c:pt>
                <c:pt idx="2533">
                  <c:v>21.1083</c:v>
                </c:pt>
                <c:pt idx="2534">
                  <c:v>21.116700000000002</c:v>
                </c:pt>
                <c:pt idx="2535">
                  <c:v>21.125</c:v>
                </c:pt>
                <c:pt idx="2536">
                  <c:v>21.133299999999998</c:v>
                </c:pt>
                <c:pt idx="2537">
                  <c:v>21.1417</c:v>
                </c:pt>
                <c:pt idx="2538">
                  <c:v>21.15</c:v>
                </c:pt>
                <c:pt idx="2539">
                  <c:v>21.158300000000001</c:v>
                </c:pt>
                <c:pt idx="2540">
                  <c:v>21.166699999999999</c:v>
                </c:pt>
                <c:pt idx="2541">
                  <c:v>21.175000000000001</c:v>
                </c:pt>
                <c:pt idx="2542">
                  <c:v>21.183399999999999</c:v>
                </c:pt>
                <c:pt idx="2543">
                  <c:v>21.191800000000001</c:v>
                </c:pt>
                <c:pt idx="2544">
                  <c:v>21.200099999999999</c:v>
                </c:pt>
                <c:pt idx="2545">
                  <c:v>21.208500000000001</c:v>
                </c:pt>
                <c:pt idx="2546">
                  <c:v>21.216799999999999</c:v>
                </c:pt>
                <c:pt idx="2547">
                  <c:v>21.225090000000002</c:v>
                </c:pt>
                <c:pt idx="2548">
                  <c:v>21.233499999999999</c:v>
                </c:pt>
                <c:pt idx="2549">
                  <c:v>21.241790000000002</c:v>
                </c:pt>
                <c:pt idx="2550">
                  <c:v>21.2502</c:v>
                </c:pt>
                <c:pt idx="2551">
                  <c:v>21.258400000000002</c:v>
                </c:pt>
                <c:pt idx="2552">
                  <c:v>21.2668</c:v>
                </c:pt>
                <c:pt idx="2553">
                  <c:v>21.275099999999998</c:v>
                </c:pt>
                <c:pt idx="2554">
                  <c:v>21.2834</c:v>
                </c:pt>
                <c:pt idx="2555">
                  <c:v>21.291799999999999</c:v>
                </c:pt>
                <c:pt idx="2556">
                  <c:v>21.3</c:v>
                </c:pt>
                <c:pt idx="2557">
                  <c:v>21.308399999999999</c:v>
                </c:pt>
                <c:pt idx="2558">
                  <c:v>21.316700000000001</c:v>
                </c:pt>
                <c:pt idx="2559">
                  <c:v>21.324999999999999</c:v>
                </c:pt>
                <c:pt idx="2560">
                  <c:v>21.333300000000001</c:v>
                </c:pt>
                <c:pt idx="2561">
                  <c:v>21.341699999999999</c:v>
                </c:pt>
                <c:pt idx="2562">
                  <c:v>21.35</c:v>
                </c:pt>
                <c:pt idx="2563">
                  <c:v>21.358499999999999</c:v>
                </c:pt>
                <c:pt idx="2564">
                  <c:v>21.366790000000002</c:v>
                </c:pt>
                <c:pt idx="2565">
                  <c:v>21.3751</c:v>
                </c:pt>
                <c:pt idx="2566">
                  <c:v>21.383500000000002</c:v>
                </c:pt>
                <c:pt idx="2567">
                  <c:v>21.3918</c:v>
                </c:pt>
                <c:pt idx="2568">
                  <c:v>21.400099999999998</c:v>
                </c:pt>
                <c:pt idx="2569">
                  <c:v>21.4085</c:v>
                </c:pt>
                <c:pt idx="2570">
                  <c:v>21.416699999999999</c:v>
                </c:pt>
                <c:pt idx="2571">
                  <c:v>21.4251</c:v>
                </c:pt>
                <c:pt idx="2572">
                  <c:v>21.433499999999999</c:v>
                </c:pt>
                <c:pt idx="2573">
                  <c:v>21.441700000000001</c:v>
                </c:pt>
                <c:pt idx="2574">
                  <c:v>21.450089999999999</c:v>
                </c:pt>
                <c:pt idx="2575">
                  <c:v>21.458400000000001</c:v>
                </c:pt>
                <c:pt idx="2576">
                  <c:v>21.466699999999999</c:v>
                </c:pt>
                <c:pt idx="2577">
                  <c:v>21.475000000000001</c:v>
                </c:pt>
                <c:pt idx="2578">
                  <c:v>21.4833</c:v>
                </c:pt>
                <c:pt idx="2579">
                  <c:v>21.491599999999998</c:v>
                </c:pt>
                <c:pt idx="2580">
                  <c:v>21.49999</c:v>
                </c:pt>
                <c:pt idx="2581">
                  <c:v>21.508400000000002</c:v>
                </c:pt>
                <c:pt idx="2582">
                  <c:v>21.5168</c:v>
                </c:pt>
                <c:pt idx="2583">
                  <c:v>21.525099999999998</c:v>
                </c:pt>
                <c:pt idx="2584">
                  <c:v>21.5334</c:v>
                </c:pt>
                <c:pt idx="2585">
                  <c:v>21.541699999999999</c:v>
                </c:pt>
                <c:pt idx="2586">
                  <c:v>21.5501</c:v>
                </c:pt>
                <c:pt idx="2587">
                  <c:v>21.558399999999999</c:v>
                </c:pt>
                <c:pt idx="2588">
                  <c:v>21.566800000000001</c:v>
                </c:pt>
                <c:pt idx="2589">
                  <c:v>21.575089999999999</c:v>
                </c:pt>
                <c:pt idx="2590">
                  <c:v>21.583500000000001</c:v>
                </c:pt>
                <c:pt idx="2591">
                  <c:v>21.591699999999999</c:v>
                </c:pt>
                <c:pt idx="2592">
                  <c:v>21.600100000000001</c:v>
                </c:pt>
                <c:pt idx="2593">
                  <c:v>21.6084</c:v>
                </c:pt>
                <c:pt idx="2594">
                  <c:v>21.616800000000001</c:v>
                </c:pt>
                <c:pt idx="2595">
                  <c:v>21.625</c:v>
                </c:pt>
                <c:pt idx="2596">
                  <c:v>21.633299999999998</c:v>
                </c:pt>
                <c:pt idx="2597">
                  <c:v>21.6417</c:v>
                </c:pt>
                <c:pt idx="2598">
                  <c:v>21.65</c:v>
                </c:pt>
                <c:pt idx="2599">
                  <c:v>21.658300000000001</c:v>
                </c:pt>
                <c:pt idx="2600">
                  <c:v>21.666699999999999</c:v>
                </c:pt>
                <c:pt idx="2601">
                  <c:v>21.675000000000001</c:v>
                </c:pt>
                <c:pt idx="2602">
                  <c:v>21.683399999999999</c:v>
                </c:pt>
                <c:pt idx="2603">
                  <c:v>21.691800000000001</c:v>
                </c:pt>
                <c:pt idx="2604">
                  <c:v>21.700099999999999</c:v>
                </c:pt>
                <c:pt idx="2605">
                  <c:v>21.708500000000001</c:v>
                </c:pt>
                <c:pt idx="2606">
                  <c:v>21.71679</c:v>
                </c:pt>
                <c:pt idx="2607">
                  <c:v>21.725100000000001</c:v>
                </c:pt>
                <c:pt idx="2608">
                  <c:v>21.7334</c:v>
                </c:pt>
                <c:pt idx="2609">
                  <c:v>21.741800000000001</c:v>
                </c:pt>
                <c:pt idx="2610">
                  <c:v>21.7502</c:v>
                </c:pt>
                <c:pt idx="2611">
                  <c:v>21.758400000000002</c:v>
                </c:pt>
                <c:pt idx="2612">
                  <c:v>21.7668</c:v>
                </c:pt>
                <c:pt idx="2613">
                  <c:v>21.775099999999998</c:v>
                </c:pt>
                <c:pt idx="2614">
                  <c:v>21.783390000000001</c:v>
                </c:pt>
                <c:pt idx="2615">
                  <c:v>21.791799999999999</c:v>
                </c:pt>
                <c:pt idx="2616">
                  <c:v>21.8</c:v>
                </c:pt>
                <c:pt idx="2617">
                  <c:v>21.808399999999999</c:v>
                </c:pt>
                <c:pt idx="2618">
                  <c:v>21.816700000000001</c:v>
                </c:pt>
                <c:pt idx="2619">
                  <c:v>21.824999999999999</c:v>
                </c:pt>
                <c:pt idx="2620">
                  <c:v>21.833400000000001</c:v>
                </c:pt>
                <c:pt idx="2621">
                  <c:v>21.841799999999999</c:v>
                </c:pt>
                <c:pt idx="2622">
                  <c:v>21.850100000000001</c:v>
                </c:pt>
                <c:pt idx="2623">
                  <c:v>21.8584</c:v>
                </c:pt>
                <c:pt idx="2624">
                  <c:v>21.866790000000002</c:v>
                </c:pt>
                <c:pt idx="2625">
                  <c:v>21.8751</c:v>
                </c:pt>
                <c:pt idx="2626">
                  <c:v>21.883400000000002</c:v>
                </c:pt>
                <c:pt idx="2627">
                  <c:v>21.8918</c:v>
                </c:pt>
                <c:pt idx="2628">
                  <c:v>21.900099999999998</c:v>
                </c:pt>
                <c:pt idx="2629">
                  <c:v>21.9085</c:v>
                </c:pt>
                <c:pt idx="2630">
                  <c:v>21.916799999999999</c:v>
                </c:pt>
                <c:pt idx="2631">
                  <c:v>21.925090000000001</c:v>
                </c:pt>
                <c:pt idx="2632">
                  <c:v>21.933399999999999</c:v>
                </c:pt>
                <c:pt idx="2633">
                  <c:v>21.941700000000001</c:v>
                </c:pt>
                <c:pt idx="2634">
                  <c:v>21.950099999999999</c:v>
                </c:pt>
                <c:pt idx="2635">
                  <c:v>21.958400000000001</c:v>
                </c:pt>
                <c:pt idx="2636">
                  <c:v>21.966699999999999</c:v>
                </c:pt>
                <c:pt idx="2637">
                  <c:v>21.975000000000001</c:v>
                </c:pt>
                <c:pt idx="2638">
                  <c:v>21.9833</c:v>
                </c:pt>
                <c:pt idx="2639">
                  <c:v>21.991700000000002</c:v>
                </c:pt>
                <c:pt idx="2640">
                  <c:v>22</c:v>
                </c:pt>
                <c:pt idx="2641">
                  <c:v>22.008400000000002</c:v>
                </c:pt>
                <c:pt idx="2642">
                  <c:v>22.0167</c:v>
                </c:pt>
                <c:pt idx="2643">
                  <c:v>22.025099999999998</c:v>
                </c:pt>
                <c:pt idx="2644">
                  <c:v>22.0334</c:v>
                </c:pt>
                <c:pt idx="2645">
                  <c:v>22.041799999999999</c:v>
                </c:pt>
                <c:pt idx="2646">
                  <c:v>22.0502</c:v>
                </c:pt>
                <c:pt idx="2647">
                  <c:v>22.058499999999999</c:v>
                </c:pt>
                <c:pt idx="2648">
                  <c:v>22.066800000000001</c:v>
                </c:pt>
                <c:pt idx="2649">
                  <c:v>22.075099999999999</c:v>
                </c:pt>
                <c:pt idx="2650">
                  <c:v>22.083490000000001</c:v>
                </c:pt>
                <c:pt idx="2651">
                  <c:v>22.09179</c:v>
                </c:pt>
                <c:pt idx="2652">
                  <c:v>22.100100000000001</c:v>
                </c:pt>
                <c:pt idx="2653">
                  <c:v>22.1084</c:v>
                </c:pt>
                <c:pt idx="2654">
                  <c:v>22.116800000000001</c:v>
                </c:pt>
                <c:pt idx="2655">
                  <c:v>22.125</c:v>
                </c:pt>
                <c:pt idx="2656">
                  <c:v>22.133299999999998</c:v>
                </c:pt>
                <c:pt idx="2657">
                  <c:v>22.1417</c:v>
                </c:pt>
                <c:pt idx="2658">
                  <c:v>22.15</c:v>
                </c:pt>
                <c:pt idx="2659">
                  <c:v>22.1584</c:v>
                </c:pt>
                <c:pt idx="2660">
                  <c:v>22.166699999999999</c:v>
                </c:pt>
                <c:pt idx="2661">
                  <c:v>22.175000000000001</c:v>
                </c:pt>
                <c:pt idx="2662">
                  <c:v>22.183399999999999</c:v>
                </c:pt>
                <c:pt idx="2663">
                  <c:v>22.191800000000001</c:v>
                </c:pt>
                <c:pt idx="2664">
                  <c:v>22.200099999999999</c:v>
                </c:pt>
                <c:pt idx="2665">
                  <c:v>22.208500000000001</c:v>
                </c:pt>
                <c:pt idx="2666">
                  <c:v>22.21679</c:v>
                </c:pt>
                <c:pt idx="2667">
                  <c:v>22.225100000000001</c:v>
                </c:pt>
                <c:pt idx="2668">
                  <c:v>22.233499999999999</c:v>
                </c:pt>
                <c:pt idx="2669">
                  <c:v>22.241800000000001</c:v>
                </c:pt>
                <c:pt idx="2670">
                  <c:v>22.2501</c:v>
                </c:pt>
                <c:pt idx="2671">
                  <c:v>22.258500000000002</c:v>
                </c:pt>
                <c:pt idx="2672">
                  <c:v>22.2667</c:v>
                </c:pt>
                <c:pt idx="2673">
                  <c:v>22.274999999999999</c:v>
                </c:pt>
                <c:pt idx="2674">
                  <c:v>22.2834</c:v>
                </c:pt>
                <c:pt idx="2675">
                  <c:v>22.291699999999999</c:v>
                </c:pt>
                <c:pt idx="2676">
                  <c:v>22.3</c:v>
                </c:pt>
                <c:pt idx="2677">
                  <c:v>22.308299999999999</c:v>
                </c:pt>
                <c:pt idx="2678">
                  <c:v>22.316700000000001</c:v>
                </c:pt>
                <c:pt idx="2679">
                  <c:v>22.324999999999999</c:v>
                </c:pt>
                <c:pt idx="2680">
                  <c:v>22.333300000000001</c:v>
                </c:pt>
                <c:pt idx="2681">
                  <c:v>22.341799999999999</c:v>
                </c:pt>
                <c:pt idx="2682">
                  <c:v>22.350200000000001</c:v>
                </c:pt>
                <c:pt idx="2683">
                  <c:v>22.358499999999999</c:v>
                </c:pt>
                <c:pt idx="2684">
                  <c:v>22.366800000000001</c:v>
                </c:pt>
                <c:pt idx="2685">
                  <c:v>22.3751</c:v>
                </c:pt>
                <c:pt idx="2686">
                  <c:v>22.383500000000002</c:v>
                </c:pt>
                <c:pt idx="2687">
                  <c:v>22.3918</c:v>
                </c:pt>
                <c:pt idx="2688">
                  <c:v>22.400099999999998</c:v>
                </c:pt>
                <c:pt idx="2689">
                  <c:v>22.4085</c:v>
                </c:pt>
                <c:pt idx="2690">
                  <c:v>22.416899999999998</c:v>
                </c:pt>
                <c:pt idx="2691">
                  <c:v>22.4251</c:v>
                </c:pt>
                <c:pt idx="2692">
                  <c:v>22.433399999999999</c:v>
                </c:pt>
                <c:pt idx="2693">
                  <c:v>22.441700000000001</c:v>
                </c:pt>
                <c:pt idx="2694">
                  <c:v>22.450099999999999</c:v>
                </c:pt>
                <c:pt idx="2695">
                  <c:v>22.458400000000001</c:v>
                </c:pt>
                <c:pt idx="2696">
                  <c:v>22.466699999999999</c:v>
                </c:pt>
                <c:pt idx="2697">
                  <c:v>22.474989999999998</c:v>
                </c:pt>
                <c:pt idx="2698">
                  <c:v>22.4833</c:v>
                </c:pt>
                <c:pt idx="2699">
                  <c:v>22.491700000000002</c:v>
                </c:pt>
                <c:pt idx="2700">
                  <c:v>22.5</c:v>
                </c:pt>
                <c:pt idx="2701">
                  <c:v>22.508400000000002</c:v>
                </c:pt>
                <c:pt idx="2702">
                  <c:v>22.5168</c:v>
                </c:pt>
                <c:pt idx="2703">
                  <c:v>22.525099999999998</c:v>
                </c:pt>
                <c:pt idx="2704">
                  <c:v>22.5334</c:v>
                </c:pt>
                <c:pt idx="2705">
                  <c:v>22.541799999999999</c:v>
                </c:pt>
                <c:pt idx="2706">
                  <c:v>22.5502</c:v>
                </c:pt>
                <c:pt idx="2707">
                  <c:v>22.558399999999999</c:v>
                </c:pt>
                <c:pt idx="2708">
                  <c:v>22.566690000000001</c:v>
                </c:pt>
                <c:pt idx="2709">
                  <c:v>22.574999999999999</c:v>
                </c:pt>
                <c:pt idx="2710">
                  <c:v>22.583500000000001</c:v>
                </c:pt>
                <c:pt idx="2711">
                  <c:v>22.591699999999999</c:v>
                </c:pt>
                <c:pt idx="2712">
                  <c:v>22.6</c:v>
                </c:pt>
                <c:pt idx="2713">
                  <c:v>22.6084</c:v>
                </c:pt>
                <c:pt idx="2714">
                  <c:v>22.616700000000002</c:v>
                </c:pt>
                <c:pt idx="2715">
                  <c:v>22.6251</c:v>
                </c:pt>
                <c:pt idx="2716">
                  <c:v>22.633299999999998</c:v>
                </c:pt>
                <c:pt idx="2717">
                  <c:v>22.6417</c:v>
                </c:pt>
                <c:pt idx="2718">
                  <c:v>22.65</c:v>
                </c:pt>
                <c:pt idx="2719">
                  <c:v>22.6584</c:v>
                </c:pt>
                <c:pt idx="2720">
                  <c:v>22.666699999999999</c:v>
                </c:pt>
                <c:pt idx="2721">
                  <c:v>22.675000000000001</c:v>
                </c:pt>
                <c:pt idx="2722">
                  <c:v>22.683499999999999</c:v>
                </c:pt>
                <c:pt idx="2723">
                  <c:v>22.691800000000001</c:v>
                </c:pt>
                <c:pt idx="2724">
                  <c:v>22.700199999999999</c:v>
                </c:pt>
                <c:pt idx="2725">
                  <c:v>22.708500000000001</c:v>
                </c:pt>
                <c:pt idx="2726">
                  <c:v>22.716799999999999</c:v>
                </c:pt>
                <c:pt idx="2727">
                  <c:v>22.725100000000001</c:v>
                </c:pt>
                <c:pt idx="2728">
                  <c:v>22.733499999999999</c:v>
                </c:pt>
                <c:pt idx="2729">
                  <c:v>22.741800000000001</c:v>
                </c:pt>
                <c:pt idx="2730">
                  <c:v>22.7502</c:v>
                </c:pt>
                <c:pt idx="2731">
                  <c:v>22.758400000000002</c:v>
                </c:pt>
                <c:pt idx="2732">
                  <c:v>22.7668</c:v>
                </c:pt>
                <c:pt idx="2733">
                  <c:v>22.775089999999999</c:v>
                </c:pt>
                <c:pt idx="2734">
                  <c:v>22.7834</c:v>
                </c:pt>
                <c:pt idx="2735">
                  <c:v>22.791699999999999</c:v>
                </c:pt>
                <c:pt idx="2736">
                  <c:v>22.8</c:v>
                </c:pt>
                <c:pt idx="2737">
                  <c:v>22.808399999999999</c:v>
                </c:pt>
                <c:pt idx="2738">
                  <c:v>22.816700000000001</c:v>
                </c:pt>
                <c:pt idx="2739">
                  <c:v>22.824999999999999</c:v>
                </c:pt>
                <c:pt idx="2740">
                  <c:v>22.833400000000001</c:v>
                </c:pt>
                <c:pt idx="2741">
                  <c:v>22.841699999999999</c:v>
                </c:pt>
                <c:pt idx="2742">
                  <c:v>22.850100000000001</c:v>
                </c:pt>
                <c:pt idx="2743">
                  <c:v>22.858499999999999</c:v>
                </c:pt>
                <c:pt idx="2744">
                  <c:v>22.866800000000001</c:v>
                </c:pt>
                <c:pt idx="2745">
                  <c:v>22.8752</c:v>
                </c:pt>
                <c:pt idx="2746">
                  <c:v>22.883500000000002</c:v>
                </c:pt>
                <c:pt idx="2747">
                  <c:v>22.8918</c:v>
                </c:pt>
                <c:pt idx="2748">
                  <c:v>22.900200000000002</c:v>
                </c:pt>
                <c:pt idx="2749">
                  <c:v>22.9085</c:v>
                </c:pt>
                <c:pt idx="2750">
                  <c:v>22.916899999999998</c:v>
                </c:pt>
                <c:pt idx="2751">
                  <c:v>22.9251</c:v>
                </c:pt>
                <c:pt idx="2752">
                  <c:v>22.933499999999999</c:v>
                </c:pt>
                <c:pt idx="2753">
                  <c:v>22.941800000000001</c:v>
                </c:pt>
                <c:pt idx="2754">
                  <c:v>22.950099999999999</c:v>
                </c:pt>
                <c:pt idx="2755">
                  <c:v>22.958400000000001</c:v>
                </c:pt>
                <c:pt idx="2756">
                  <c:v>22.966699999999999</c:v>
                </c:pt>
                <c:pt idx="2757">
                  <c:v>22.975000000000001</c:v>
                </c:pt>
                <c:pt idx="2758">
                  <c:v>22.9834</c:v>
                </c:pt>
                <c:pt idx="2759">
                  <c:v>22.991700000000002</c:v>
                </c:pt>
                <c:pt idx="2760">
                  <c:v>23.0001</c:v>
                </c:pt>
                <c:pt idx="2761">
                  <c:v>23.008400000000002</c:v>
                </c:pt>
                <c:pt idx="2762">
                  <c:v>23.0167</c:v>
                </c:pt>
                <c:pt idx="2763">
                  <c:v>23.025200000000002</c:v>
                </c:pt>
                <c:pt idx="2764">
                  <c:v>23.0335</c:v>
                </c:pt>
                <c:pt idx="2765">
                  <c:v>23.041799999999999</c:v>
                </c:pt>
                <c:pt idx="2766">
                  <c:v>23.0501</c:v>
                </c:pt>
                <c:pt idx="2767">
                  <c:v>23.058499999999999</c:v>
                </c:pt>
                <c:pt idx="2768">
                  <c:v>23.066800000000001</c:v>
                </c:pt>
                <c:pt idx="2769">
                  <c:v>23.075099999999999</c:v>
                </c:pt>
                <c:pt idx="2770">
                  <c:v>23.083500000000001</c:v>
                </c:pt>
                <c:pt idx="2771">
                  <c:v>23.091699999999999</c:v>
                </c:pt>
                <c:pt idx="2772">
                  <c:v>23.1</c:v>
                </c:pt>
                <c:pt idx="2773">
                  <c:v>23.1083</c:v>
                </c:pt>
                <c:pt idx="2774">
                  <c:v>23.116800000000001</c:v>
                </c:pt>
                <c:pt idx="2775">
                  <c:v>23.125</c:v>
                </c:pt>
                <c:pt idx="2776">
                  <c:v>23.133299999999998</c:v>
                </c:pt>
                <c:pt idx="2777">
                  <c:v>23.1417</c:v>
                </c:pt>
                <c:pt idx="2778">
                  <c:v>23.150099999999998</c:v>
                </c:pt>
                <c:pt idx="2779">
                  <c:v>23.1584</c:v>
                </c:pt>
                <c:pt idx="2780">
                  <c:v>23.166699999999999</c:v>
                </c:pt>
                <c:pt idx="2781">
                  <c:v>23.1751</c:v>
                </c:pt>
                <c:pt idx="2782">
                  <c:v>23.183399999999999</c:v>
                </c:pt>
                <c:pt idx="2783">
                  <c:v>23.191700000000001</c:v>
                </c:pt>
                <c:pt idx="2784">
                  <c:v>23.200089999999999</c:v>
                </c:pt>
                <c:pt idx="2785">
                  <c:v>23.208500000000001</c:v>
                </c:pt>
                <c:pt idx="2786">
                  <c:v>23.21679</c:v>
                </c:pt>
                <c:pt idx="2787">
                  <c:v>23.225100000000001</c:v>
                </c:pt>
                <c:pt idx="2788">
                  <c:v>23.233499999999999</c:v>
                </c:pt>
                <c:pt idx="2789">
                  <c:v>23.241800000000001</c:v>
                </c:pt>
                <c:pt idx="2790">
                  <c:v>23.2501</c:v>
                </c:pt>
                <c:pt idx="2791">
                  <c:v>23.258400000000002</c:v>
                </c:pt>
                <c:pt idx="2792">
                  <c:v>23.2667</c:v>
                </c:pt>
                <c:pt idx="2793">
                  <c:v>23.274999999999999</c:v>
                </c:pt>
                <c:pt idx="2794">
                  <c:v>23.2834</c:v>
                </c:pt>
                <c:pt idx="2795">
                  <c:v>23.291699999999999</c:v>
                </c:pt>
                <c:pt idx="2796">
                  <c:v>23.3</c:v>
                </c:pt>
                <c:pt idx="2797">
                  <c:v>23.308299999999999</c:v>
                </c:pt>
                <c:pt idx="2798">
                  <c:v>23.316700000000001</c:v>
                </c:pt>
                <c:pt idx="2799">
                  <c:v>23.324999999999999</c:v>
                </c:pt>
                <c:pt idx="2800">
                  <c:v>23.333300000000001</c:v>
                </c:pt>
                <c:pt idx="2801">
                  <c:v>23.341699999999999</c:v>
                </c:pt>
                <c:pt idx="2802">
                  <c:v>23.350100000000001</c:v>
                </c:pt>
                <c:pt idx="2803">
                  <c:v>23.358499999999999</c:v>
                </c:pt>
                <c:pt idx="2804">
                  <c:v>23.366800000000001</c:v>
                </c:pt>
                <c:pt idx="2805">
                  <c:v>23.3751</c:v>
                </c:pt>
                <c:pt idx="2806">
                  <c:v>23.383500000000002</c:v>
                </c:pt>
                <c:pt idx="2807">
                  <c:v>23.3918</c:v>
                </c:pt>
                <c:pt idx="2808">
                  <c:v>23.400099999999998</c:v>
                </c:pt>
                <c:pt idx="2809">
                  <c:v>23.4085</c:v>
                </c:pt>
                <c:pt idx="2810">
                  <c:v>23.416799999999999</c:v>
                </c:pt>
                <c:pt idx="2811">
                  <c:v>23.425090000000001</c:v>
                </c:pt>
                <c:pt idx="2812">
                  <c:v>23.433489999999999</c:v>
                </c:pt>
                <c:pt idx="2813">
                  <c:v>23.441700000000001</c:v>
                </c:pt>
                <c:pt idx="2814">
                  <c:v>23.45</c:v>
                </c:pt>
                <c:pt idx="2815">
                  <c:v>23.458400000000001</c:v>
                </c:pt>
                <c:pt idx="2816">
                  <c:v>23.4666</c:v>
                </c:pt>
                <c:pt idx="2817">
                  <c:v>23.474989999999998</c:v>
                </c:pt>
                <c:pt idx="2818">
                  <c:v>23.48339</c:v>
                </c:pt>
                <c:pt idx="2819">
                  <c:v>23.491700000000002</c:v>
                </c:pt>
                <c:pt idx="2820">
                  <c:v>23.5</c:v>
                </c:pt>
                <c:pt idx="2821">
                  <c:v>23.508400000000002</c:v>
                </c:pt>
                <c:pt idx="2822">
                  <c:v>23.5168</c:v>
                </c:pt>
                <c:pt idx="2823">
                  <c:v>23.525200000000002</c:v>
                </c:pt>
                <c:pt idx="2824">
                  <c:v>23.5334</c:v>
                </c:pt>
                <c:pt idx="2825">
                  <c:v>23.541799999999999</c:v>
                </c:pt>
                <c:pt idx="2826">
                  <c:v>23.5502</c:v>
                </c:pt>
                <c:pt idx="2827">
                  <c:v>23.558499999999999</c:v>
                </c:pt>
                <c:pt idx="2828">
                  <c:v>23.566800000000001</c:v>
                </c:pt>
                <c:pt idx="2829">
                  <c:v>23.575199999999999</c:v>
                </c:pt>
                <c:pt idx="2830">
                  <c:v>23.583500000000001</c:v>
                </c:pt>
                <c:pt idx="2831">
                  <c:v>23.591799999999999</c:v>
                </c:pt>
                <c:pt idx="2832">
                  <c:v>23.600100000000001</c:v>
                </c:pt>
                <c:pt idx="2833">
                  <c:v>23.6084</c:v>
                </c:pt>
                <c:pt idx="2834">
                  <c:v>23.616700000000002</c:v>
                </c:pt>
                <c:pt idx="2835">
                  <c:v>23.6251</c:v>
                </c:pt>
                <c:pt idx="2836">
                  <c:v>23.633400000000002</c:v>
                </c:pt>
                <c:pt idx="2837">
                  <c:v>23.6417</c:v>
                </c:pt>
                <c:pt idx="2838">
                  <c:v>23.65</c:v>
                </c:pt>
                <c:pt idx="2839">
                  <c:v>23.6584</c:v>
                </c:pt>
                <c:pt idx="2840">
                  <c:v>23.666689999999999</c:v>
                </c:pt>
                <c:pt idx="2841">
                  <c:v>23.675000000000001</c:v>
                </c:pt>
                <c:pt idx="2842">
                  <c:v>23.683499999999999</c:v>
                </c:pt>
                <c:pt idx="2843">
                  <c:v>23.691800000000001</c:v>
                </c:pt>
                <c:pt idx="2844">
                  <c:v>23.700199999999999</c:v>
                </c:pt>
                <c:pt idx="2845">
                  <c:v>23.708500000000001</c:v>
                </c:pt>
                <c:pt idx="2846">
                  <c:v>23.716699999999999</c:v>
                </c:pt>
                <c:pt idx="2847">
                  <c:v>23.725100000000001</c:v>
                </c:pt>
                <c:pt idx="2848">
                  <c:v>23.7334</c:v>
                </c:pt>
                <c:pt idx="2849">
                  <c:v>23.741800000000001</c:v>
                </c:pt>
                <c:pt idx="2850">
                  <c:v>23.7501</c:v>
                </c:pt>
                <c:pt idx="2851">
                  <c:v>23.758400000000002</c:v>
                </c:pt>
                <c:pt idx="2852">
                  <c:v>23.7668</c:v>
                </c:pt>
                <c:pt idx="2853">
                  <c:v>23.775099999999998</c:v>
                </c:pt>
                <c:pt idx="2854">
                  <c:v>23.7834</c:v>
                </c:pt>
                <c:pt idx="2855">
                  <c:v>23.791699999999999</c:v>
                </c:pt>
                <c:pt idx="2856">
                  <c:v>23.8</c:v>
                </c:pt>
                <c:pt idx="2857">
                  <c:v>23.808399999999999</c:v>
                </c:pt>
                <c:pt idx="2858">
                  <c:v>23.816700000000001</c:v>
                </c:pt>
                <c:pt idx="2859">
                  <c:v>23.824999999999999</c:v>
                </c:pt>
                <c:pt idx="2860">
                  <c:v>23.833400000000001</c:v>
                </c:pt>
                <c:pt idx="2861">
                  <c:v>23.841799999999999</c:v>
                </c:pt>
                <c:pt idx="2862">
                  <c:v>23.850190000000001</c:v>
                </c:pt>
                <c:pt idx="2863">
                  <c:v>23.8584</c:v>
                </c:pt>
                <c:pt idx="2864">
                  <c:v>23.866800000000001</c:v>
                </c:pt>
                <c:pt idx="2865">
                  <c:v>23.8751</c:v>
                </c:pt>
                <c:pt idx="2866">
                  <c:v>23.883389999999999</c:v>
                </c:pt>
                <c:pt idx="2867">
                  <c:v>23.8918</c:v>
                </c:pt>
                <c:pt idx="2868">
                  <c:v>23.900089999999999</c:v>
                </c:pt>
                <c:pt idx="2869">
                  <c:v>23.9085</c:v>
                </c:pt>
                <c:pt idx="2870">
                  <c:v>23.916799999999999</c:v>
                </c:pt>
                <c:pt idx="2871">
                  <c:v>23.9251</c:v>
                </c:pt>
                <c:pt idx="2872">
                  <c:v>23.933499999999999</c:v>
                </c:pt>
                <c:pt idx="2873">
                  <c:v>23.941700000000001</c:v>
                </c:pt>
                <c:pt idx="2874">
                  <c:v>23.950099999999999</c:v>
                </c:pt>
                <c:pt idx="2875">
                  <c:v>23.958400000000001</c:v>
                </c:pt>
                <c:pt idx="2876">
                  <c:v>23.966699999999999</c:v>
                </c:pt>
                <c:pt idx="2877">
                  <c:v>23.975000000000001</c:v>
                </c:pt>
                <c:pt idx="2878">
                  <c:v>23.9834</c:v>
                </c:pt>
                <c:pt idx="2879">
                  <c:v>23.991700000000002</c:v>
                </c:pt>
                <c:pt idx="2880">
                  <c:v>24</c:v>
                </c:pt>
                <c:pt idx="2881">
                  <c:v>24.008400000000002</c:v>
                </c:pt>
                <c:pt idx="2882">
                  <c:v>24.0168</c:v>
                </c:pt>
                <c:pt idx="2883">
                  <c:v>24.025089999999999</c:v>
                </c:pt>
                <c:pt idx="2884">
                  <c:v>24.0335</c:v>
                </c:pt>
                <c:pt idx="2885">
                  <c:v>24.041799999999999</c:v>
                </c:pt>
                <c:pt idx="2886">
                  <c:v>24.0501</c:v>
                </c:pt>
                <c:pt idx="2887">
                  <c:v>24.058489999999999</c:v>
                </c:pt>
                <c:pt idx="2888">
                  <c:v>24.066800000000001</c:v>
                </c:pt>
                <c:pt idx="2889">
                  <c:v>24.075099999999999</c:v>
                </c:pt>
                <c:pt idx="2890">
                  <c:v>24.083500000000001</c:v>
                </c:pt>
                <c:pt idx="2891">
                  <c:v>24.091799999999999</c:v>
                </c:pt>
                <c:pt idx="2892">
                  <c:v>24.100100000000001</c:v>
                </c:pt>
                <c:pt idx="2893">
                  <c:v>24.10839</c:v>
                </c:pt>
                <c:pt idx="2894">
                  <c:v>24.116700000000002</c:v>
                </c:pt>
                <c:pt idx="2895">
                  <c:v>24.1251</c:v>
                </c:pt>
                <c:pt idx="2896">
                  <c:v>24.133400000000002</c:v>
                </c:pt>
                <c:pt idx="2897">
                  <c:v>24.1417</c:v>
                </c:pt>
                <c:pt idx="2898">
                  <c:v>24.15</c:v>
                </c:pt>
                <c:pt idx="2899">
                  <c:v>24.1584</c:v>
                </c:pt>
                <c:pt idx="2900">
                  <c:v>24.166699999999999</c:v>
                </c:pt>
                <c:pt idx="2901">
                  <c:v>24.1751</c:v>
                </c:pt>
                <c:pt idx="2902">
                  <c:v>24.183489999999999</c:v>
                </c:pt>
                <c:pt idx="2903">
                  <c:v>24.191800000000001</c:v>
                </c:pt>
                <c:pt idx="2904">
                  <c:v>24.200099999999999</c:v>
                </c:pt>
                <c:pt idx="2905">
                  <c:v>24.208500000000001</c:v>
                </c:pt>
                <c:pt idx="2906">
                  <c:v>24.216799999999999</c:v>
                </c:pt>
                <c:pt idx="2907">
                  <c:v>24.225100000000001</c:v>
                </c:pt>
                <c:pt idx="2908">
                  <c:v>24.23339</c:v>
                </c:pt>
                <c:pt idx="2909">
                  <c:v>24.241800000000001</c:v>
                </c:pt>
                <c:pt idx="2910">
                  <c:v>24.2501</c:v>
                </c:pt>
                <c:pt idx="2911">
                  <c:v>24.258500000000002</c:v>
                </c:pt>
                <c:pt idx="2912">
                  <c:v>24.2668</c:v>
                </c:pt>
                <c:pt idx="2913">
                  <c:v>24.275099999999998</c:v>
                </c:pt>
                <c:pt idx="2914">
                  <c:v>24.2834</c:v>
                </c:pt>
                <c:pt idx="2915">
                  <c:v>24.291699999999999</c:v>
                </c:pt>
                <c:pt idx="2916">
                  <c:v>24.3</c:v>
                </c:pt>
                <c:pt idx="2917">
                  <c:v>24.308399999999999</c:v>
                </c:pt>
                <c:pt idx="2918">
                  <c:v>24.316700000000001</c:v>
                </c:pt>
                <c:pt idx="2919">
                  <c:v>24.324999999999999</c:v>
                </c:pt>
                <c:pt idx="2920">
                  <c:v>24.333400000000001</c:v>
                </c:pt>
                <c:pt idx="2921">
                  <c:v>24.341699999999999</c:v>
                </c:pt>
                <c:pt idx="2922">
                  <c:v>24.350100000000001</c:v>
                </c:pt>
                <c:pt idx="2923">
                  <c:v>24.358499999999999</c:v>
                </c:pt>
                <c:pt idx="2924">
                  <c:v>24.366800000000001</c:v>
                </c:pt>
                <c:pt idx="2925">
                  <c:v>24.3751</c:v>
                </c:pt>
                <c:pt idx="2926">
                  <c:v>24.383400000000002</c:v>
                </c:pt>
                <c:pt idx="2927">
                  <c:v>24.3918</c:v>
                </c:pt>
                <c:pt idx="2928">
                  <c:v>24.400590000000001</c:v>
                </c:pt>
                <c:pt idx="2929">
                  <c:v>24.40849</c:v>
                </c:pt>
                <c:pt idx="2930">
                  <c:v>24.416799999999999</c:v>
                </c:pt>
                <c:pt idx="2931">
                  <c:v>24.4251</c:v>
                </c:pt>
                <c:pt idx="2932">
                  <c:v>24.433399999999999</c:v>
                </c:pt>
                <c:pt idx="2933">
                  <c:v>24.441800000000001</c:v>
                </c:pt>
                <c:pt idx="2934">
                  <c:v>24.450099999999999</c:v>
                </c:pt>
                <c:pt idx="2935">
                  <c:v>24.458400000000001</c:v>
                </c:pt>
                <c:pt idx="2936">
                  <c:v>24.466699999999999</c:v>
                </c:pt>
                <c:pt idx="2937">
                  <c:v>24.475000000000001</c:v>
                </c:pt>
                <c:pt idx="2938">
                  <c:v>24.4834</c:v>
                </c:pt>
                <c:pt idx="2939">
                  <c:v>24.491700000000002</c:v>
                </c:pt>
                <c:pt idx="2940">
                  <c:v>24.5</c:v>
                </c:pt>
                <c:pt idx="2941">
                  <c:v>24.508400000000002</c:v>
                </c:pt>
                <c:pt idx="2942">
                  <c:v>24.5168</c:v>
                </c:pt>
                <c:pt idx="2943">
                  <c:v>24.525089999999999</c:v>
                </c:pt>
                <c:pt idx="2944">
                  <c:v>24.53349</c:v>
                </c:pt>
                <c:pt idx="2945">
                  <c:v>24.541799999999999</c:v>
                </c:pt>
                <c:pt idx="2946">
                  <c:v>24.5502</c:v>
                </c:pt>
                <c:pt idx="2947">
                  <c:v>24.558499999999999</c:v>
                </c:pt>
                <c:pt idx="2948">
                  <c:v>24.566800000000001</c:v>
                </c:pt>
                <c:pt idx="2949">
                  <c:v>24.575099999999999</c:v>
                </c:pt>
                <c:pt idx="2950">
                  <c:v>24.583500000000001</c:v>
                </c:pt>
                <c:pt idx="2951">
                  <c:v>24.591699999999999</c:v>
                </c:pt>
                <c:pt idx="2952">
                  <c:v>24.600100000000001</c:v>
                </c:pt>
                <c:pt idx="2953">
                  <c:v>24.6083</c:v>
                </c:pt>
                <c:pt idx="2954">
                  <c:v>24.616700000000002</c:v>
                </c:pt>
                <c:pt idx="2955">
                  <c:v>24.625</c:v>
                </c:pt>
                <c:pt idx="2956">
                  <c:v>24.633299999999998</c:v>
                </c:pt>
                <c:pt idx="2957">
                  <c:v>24.6417</c:v>
                </c:pt>
                <c:pt idx="2958">
                  <c:v>24.65</c:v>
                </c:pt>
                <c:pt idx="2959">
                  <c:v>24.658300000000001</c:v>
                </c:pt>
                <c:pt idx="2960">
                  <c:v>24.666689999999999</c:v>
                </c:pt>
                <c:pt idx="2961">
                  <c:v>24.675000000000001</c:v>
                </c:pt>
                <c:pt idx="2962">
                  <c:v>24.683399999999999</c:v>
                </c:pt>
                <c:pt idx="2963">
                  <c:v>24.691800000000001</c:v>
                </c:pt>
                <c:pt idx="2964">
                  <c:v>24.700099999999999</c:v>
                </c:pt>
                <c:pt idx="2965">
                  <c:v>24.708500000000001</c:v>
                </c:pt>
                <c:pt idx="2966">
                  <c:v>24.716799999999999</c:v>
                </c:pt>
                <c:pt idx="2967">
                  <c:v>24.725100000000001</c:v>
                </c:pt>
                <c:pt idx="2968">
                  <c:v>24.733499999999999</c:v>
                </c:pt>
                <c:pt idx="2969">
                  <c:v>24.741790000000002</c:v>
                </c:pt>
                <c:pt idx="2970">
                  <c:v>24.7501</c:v>
                </c:pt>
                <c:pt idx="2971">
                  <c:v>24.758389999999999</c:v>
                </c:pt>
                <c:pt idx="2972">
                  <c:v>24.7668</c:v>
                </c:pt>
                <c:pt idx="2973">
                  <c:v>24.775099999999998</c:v>
                </c:pt>
                <c:pt idx="2974">
                  <c:v>24.7834</c:v>
                </c:pt>
                <c:pt idx="2975">
                  <c:v>24.791799999999999</c:v>
                </c:pt>
                <c:pt idx="2976">
                  <c:v>24.8</c:v>
                </c:pt>
                <c:pt idx="2977">
                  <c:v>24.80829</c:v>
                </c:pt>
                <c:pt idx="2978">
                  <c:v>24.816600000000001</c:v>
                </c:pt>
                <c:pt idx="2979">
                  <c:v>24.824999999999999</c:v>
                </c:pt>
                <c:pt idx="2980">
                  <c:v>24.833300000000001</c:v>
                </c:pt>
                <c:pt idx="2981">
                  <c:v>24.841699999999999</c:v>
                </c:pt>
                <c:pt idx="2982">
                  <c:v>24.850100000000001</c:v>
                </c:pt>
                <c:pt idx="2983">
                  <c:v>24.858499999999999</c:v>
                </c:pt>
                <c:pt idx="2984">
                  <c:v>24.866700000000002</c:v>
                </c:pt>
                <c:pt idx="2985">
                  <c:v>24.8751</c:v>
                </c:pt>
                <c:pt idx="2986">
                  <c:v>24.883389999999999</c:v>
                </c:pt>
                <c:pt idx="2987">
                  <c:v>24.8918</c:v>
                </c:pt>
                <c:pt idx="2988">
                  <c:v>24.900200000000002</c:v>
                </c:pt>
                <c:pt idx="2989">
                  <c:v>24.9085</c:v>
                </c:pt>
                <c:pt idx="2990">
                  <c:v>24.916799999999999</c:v>
                </c:pt>
                <c:pt idx="2991">
                  <c:v>24.9251</c:v>
                </c:pt>
                <c:pt idx="2992">
                  <c:v>24.933399999999999</c:v>
                </c:pt>
                <c:pt idx="2993">
                  <c:v>24.941700000000001</c:v>
                </c:pt>
                <c:pt idx="2994">
                  <c:v>24.95</c:v>
                </c:pt>
                <c:pt idx="2995">
                  <c:v>24.958400000000001</c:v>
                </c:pt>
                <c:pt idx="2996">
                  <c:v>24.966699999999999</c:v>
                </c:pt>
                <c:pt idx="2997">
                  <c:v>24.975000000000001</c:v>
                </c:pt>
                <c:pt idx="2998">
                  <c:v>24.9833</c:v>
                </c:pt>
                <c:pt idx="2999">
                  <c:v>24.991700000000002</c:v>
                </c:pt>
                <c:pt idx="3000">
                  <c:v>24.99999</c:v>
                </c:pt>
                <c:pt idx="3001">
                  <c:v>25.008400000000002</c:v>
                </c:pt>
                <c:pt idx="3002">
                  <c:v>25.0167</c:v>
                </c:pt>
                <c:pt idx="3003">
                  <c:v>25.024999999999999</c:v>
                </c:pt>
                <c:pt idx="3004">
                  <c:v>25.0334</c:v>
                </c:pt>
                <c:pt idx="3005">
                  <c:v>25.041799999999999</c:v>
                </c:pt>
                <c:pt idx="3006">
                  <c:v>25.0501</c:v>
                </c:pt>
                <c:pt idx="3007">
                  <c:v>25.058399999999999</c:v>
                </c:pt>
                <c:pt idx="3008">
                  <c:v>25.066700000000001</c:v>
                </c:pt>
                <c:pt idx="3009">
                  <c:v>25.075099999999999</c:v>
                </c:pt>
                <c:pt idx="3010">
                  <c:v>25.083500000000001</c:v>
                </c:pt>
                <c:pt idx="3011">
                  <c:v>25.091699999999999</c:v>
                </c:pt>
                <c:pt idx="3012">
                  <c:v>25.100100000000001</c:v>
                </c:pt>
                <c:pt idx="3013">
                  <c:v>25.1084</c:v>
                </c:pt>
                <c:pt idx="3014">
                  <c:v>25.116700000000002</c:v>
                </c:pt>
                <c:pt idx="3015">
                  <c:v>25.1251</c:v>
                </c:pt>
                <c:pt idx="3016">
                  <c:v>25.133400000000002</c:v>
                </c:pt>
                <c:pt idx="3017">
                  <c:v>25.1417</c:v>
                </c:pt>
                <c:pt idx="3018">
                  <c:v>25.15</c:v>
                </c:pt>
                <c:pt idx="3019">
                  <c:v>25.158300000000001</c:v>
                </c:pt>
                <c:pt idx="3020">
                  <c:v>25.166699999999999</c:v>
                </c:pt>
                <c:pt idx="3021">
                  <c:v>25.175000000000001</c:v>
                </c:pt>
                <c:pt idx="3022">
                  <c:v>25.183399999999999</c:v>
                </c:pt>
                <c:pt idx="3023">
                  <c:v>25.191700000000001</c:v>
                </c:pt>
                <c:pt idx="3024">
                  <c:v>25.200099999999999</c:v>
                </c:pt>
                <c:pt idx="3025">
                  <c:v>25.208400000000001</c:v>
                </c:pt>
                <c:pt idx="3026">
                  <c:v>25.216799999999999</c:v>
                </c:pt>
                <c:pt idx="3027">
                  <c:v>25.225100000000001</c:v>
                </c:pt>
                <c:pt idx="3028">
                  <c:v>25.233499999999999</c:v>
                </c:pt>
                <c:pt idx="3029">
                  <c:v>25.241800000000001</c:v>
                </c:pt>
                <c:pt idx="3030">
                  <c:v>25.2501</c:v>
                </c:pt>
                <c:pt idx="3031">
                  <c:v>25.258400000000002</c:v>
                </c:pt>
                <c:pt idx="3032">
                  <c:v>25.2667</c:v>
                </c:pt>
                <c:pt idx="3033">
                  <c:v>25.274999999999999</c:v>
                </c:pt>
                <c:pt idx="3034">
                  <c:v>25.2835</c:v>
                </c:pt>
                <c:pt idx="3035">
                  <c:v>25.291699999999999</c:v>
                </c:pt>
                <c:pt idx="3036">
                  <c:v>25.300090000000001</c:v>
                </c:pt>
                <c:pt idx="3037">
                  <c:v>25.308399999999999</c:v>
                </c:pt>
                <c:pt idx="3038">
                  <c:v>25.316700000000001</c:v>
                </c:pt>
                <c:pt idx="3039">
                  <c:v>25.325099999999999</c:v>
                </c:pt>
                <c:pt idx="3040">
                  <c:v>25.333300000000001</c:v>
                </c:pt>
                <c:pt idx="3041">
                  <c:v>25.341699999999999</c:v>
                </c:pt>
                <c:pt idx="3042">
                  <c:v>25.350100000000001</c:v>
                </c:pt>
                <c:pt idx="3043">
                  <c:v>25.358499999999999</c:v>
                </c:pt>
                <c:pt idx="3044">
                  <c:v>25.366700000000002</c:v>
                </c:pt>
                <c:pt idx="3045">
                  <c:v>25.3751</c:v>
                </c:pt>
                <c:pt idx="3046">
                  <c:v>25.383299999999998</c:v>
                </c:pt>
                <c:pt idx="3047">
                  <c:v>25.3917</c:v>
                </c:pt>
                <c:pt idx="3048">
                  <c:v>25.400099999999998</c:v>
                </c:pt>
                <c:pt idx="3049">
                  <c:v>25.40849</c:v>
                </c:pt>
                <c:pt idx="3050">
                  <c:v>25.416799999999999</c:v>
                </c:pt>
                <c:pt idx="3051">
                  <c:v>25.4251</c:v>
                </c:pt>
                <c:pt idx="3052">
                  <c:v>25.433499999999999</c:v>
                </c:pt>
                <c:pt idx="3053">
                  <c:v>25.441690000000001</c:v>
                </c:pt>
                <c:pt idx="3054">
                  <c:v>25.450099999999999</c:v>
                </c:pt>
                <c:pt idx="3055">
                  <c:v>25.458300000000001</c:v>
                </c:pt>
                <c:pt idx="3056">
                  <c:v>25.466699999999999</c:v>
                </c:pt>
                <c:pt idx="3057">
                  <c:v>25.475000000000001</c:v>
                </c:pt>
                <c:pt idx="3058">
                  <c:v>25.4834</c:v>
                </c:pt>
                <c:pt idx="3059">
                  <c:v>25.491700000000002</c:v>
                </c:pt>
                <c:pt idx="3060">
                  <c:v>25.5</c:v>
                </c:pt>
                <c:pt idx="3061">
                  <c:v>25.508400000000002</c:v>
                </c:pt>
                <c:pt idx="3062">
                  <c:v>25.51679</c:v>
                </c:pt>
                <c:pt idx="3063">
                  <c:v>25.525089999999999</c:v>
                </c:pt>
                <c:pt idx="3064">
                  <c:v>25.5334</c:v>
                </c:pt>
                <c:pt idx="3065">
                  <c:v>25.541699999999999</c:v>
                </c:pt>
                <c:pt idx="3066">
                  <c:v>25.5501</c:v>
                </c:pt>
                <c:pt idx="3067">
                  <c:v>25.558399999999999</c:v>
                </c:pt>
                <c:pt idx="3068">
                  <c:v>25.566700000000001</c:v>
                </c:pt>
                <c:pt idx="3069">
                  <c:v>25.575099999999999</c:v>
                </c:pt>
                <c:pt idx="3070">
                  <c:v>25.583400000000001</c:v>
                </c:pt>
                <c:pt idx="3071">
                  <c:v>25.591699999999999</c:v>
                </c:pt>
                <c:pt idx="3072">
                  <c:v>25.6</c:v>
                </c:pt>
                <c:pt idx="3073">
                  <c:v>25.6083</c:v>
                </c:pt>
                <c:pt idx="3074">
                  <c:v>25.616700000000002</c:v>
                </c:pt>
                <c:pt idx="3075">
                  <c:v>25.6251</c:v>
                </c:pt>
                <c:pt idx="3076">
                  <c:v>25.633400000000002</c:v>
                </c:pt>
                <c:pt idx="3077">
                  <c:v>25.6417</c:v>
                </c:pt>
                <c:pt idx="3078">
                  <c:v>25.65</c:v>
                </c:pt>
                <c:pt idx="3079">
                  <c:v>25.658300000000001</c:v>
                </c:pt>
                <c:pt idx="3080">
                  <c:v>25.666689999999999</c:v>
                </c:pt>
                <c:pt idx="3081">
                  <c:v>25.675000000000001</c:v>
                </c:pt>
                <c:pt idx="3082">
                  <c:v>25.683399999999999</c:v>
                </c:pt>
                <c:pt idx="3083">
                  <c:v>25.691700000000001</c:v>
                </c:pt>
                <c:pt idx="3084">
                  <c:v>25.700099999999999</c:v>
                </c:pt>
                <c:pt idx="3085">
                  <c:v>25.708500000000001</c:v>
                </c:pt>
                <c:pt idx="3086">
                  <c:v>25.716799999999999</c:v>
                </c:pt>
                <c:pt idx="3087">
                  <c:v>25.725100000000001</c:v>
                </c:pt>
                <c:pt idx="3088">
                  <c:v>25.7334</c:v>
                </c:pt>
                <c:pt idx="3089">
                  <c:v>25.741790000000002</c:v>
                </c:pt>
                <c:pt idx="3090">
                  <c:v>25.7501</c:v>
                </c:pt>
                <c:pt idx="3091">
                  <c:v>25.758500000000002</c:v>
                </c:pt>
                <c:pt idx="3092">
                  <c:v>25.7668</c:v>
                </c:pt>
                <c:pt idx="3093">
                  <c:v>25.775099999999998</c:v>
                </c:pt>
                <c:pt idx="3094">
                  <c:v>25.7835</c:v>
                </c:pt>
                <c:pt idx="3095">
                  <c:v>25.791799999999999</c:v>
                </c:pt>
                <c:pt idx="3096">
                  <c:v>25.8</c:v>
                </c:pt>
                <c:pt idx="3097">
                  <c:v>25.808399999999999</c:v>
                </c:pt>
                <c:pt idx="3098">
                  <c:v>25.816700000000001</c:v>
                </c:pt>
                <c:pt idx="3099">
                  <c:v>25.824999999999999</c:v>
                </c:pt>
                <c:pt idx="3100">
                  <c:v>25.833400000000001</c:v>
                </c:pt>
                <c:pt idx="3101">
                  <c:v>25.841699999999999</c:v>
                </c:pt>
                <c:pt idx="3102">
                  <c:v>25.850100000000001</c:v>
                </c:pt>
                <c:pt idx="3103">
                  <c:v>25.858499999999999</c:v>
                </c:pt>
                <c:pt idx="3104">
                  <c:v>25.866700000000002</c:v>
                </c:pt>
                <c:pt idx="3105">
                  <c:v>25.8751</c:v>
                </c:pt>
                <c:pt idx="3106">
                  <c:v>25.883400000000002</c:v>
                </c:pt>
                <c:pt idx="3107">
                  <c:v>25.8918</c:v>
                </c:pt>
                <c:pt idx="3108">
                  <c:v>25.900099999999998</c:v>
                </c:pt>
                <c:pt idx="3109">
                  <c:v>25.9084</c:v>
                </c:pt>
                <c:pt idx="3110">
                  <c:v>25.916799999999999</c:v>
                </c:pt>
                <c:pt idx="3111">
                  <c:v>25.9251</c:v>
                </c:pt>
                <c:pt idx="3112">
                  <c:v>25.933399999999999</c:v>
                </c:pt>
                <c:pt idx="3113">
                  <c:v>25.941700000000001</c:v>
                </c:pt>
                <c:pt idx="3114">
                  <c:v>25.95</c:v>
                </c:pt>
                <c:pt idx="3115">
                  <c:v>25.958300000000001</c:v>
                </c:pt>
                <c:pt idx="3116">
                  <c:v>25.966699999999999</c:v>
                </c:pt>
                <c:pt idx="3117">
                  <c:v>25.975100000000001</c:v>
                </c:pt>
                <c:pt idx="3118">
                  <c:v>25.9834</c:v>
                </c:pt>
                <c:pt idx="3119">
                  <c:v>25.991700000000002</c:v>
                </c:pt>
                <c:pt idx="3120">
                  <c:v>25.99999</c:v>
                </c:pt>
                <c:pt idx="3121">
                  <c:v>26.008400000000002</c:v>
                </c:pt>
                <c:pt idx="3122">
                  <c:v>26.0168</c:v>
                </c:pt>
                <c:pt idx="3123">
                  <c:v>26.025099999999998</c:v>
                </c:pt>
                <c:pt idx="3124">
                  <c:v>26.0334</c:v>
                </c:pt>
                <c:pt idx="3125">
                  <c:v>26.041799999999999</c:v>
                </c:pt>
                <c:pt idx="3126">
                  <c:v>26.0501</c:v>
                </c:pt>
                <c:pt idx="3127">
                  <c:v>26.058399999999999</c:v>
                </c:pt>
                <c:pt idx="3128">
                  <c:v>26.066800000000001</c:v>
                </c:pt>
                <c:pt idx="3129">
                  <c:v>26.075199999999999</c:v>
                </c:pt>
                <c:pt idx="3130">
                  <c:v>26.083400000000001</c:v>
                </c:pt>
                <c:pt idx="3131">
                  <c:v>26.09179</c:v>
                </c:pt>
                <c:pt idx="3132">
                  <c:v>26.100100000000001</c:v>
                </c:pt>
                <c:pt idx="3133">
                  <c:v>26.1084</c:v>
                </c:pt>
                <c:pt idx="3134">
                  <c:v>26.116700000000002</c:v>
                </c:pt>
                <c:pt idx="3135">
                  <c:v>26.1251</c:v>
                </c:pt>
                <c:pt idx="3136">
                  <c:v>26.133400000000002</c:v>
                </c:pt>
                <c:pt idx="3137">
                  <c:v>26.1417</c:v>
                </c:pt>
                <c:pt idx="3138">
                  <c:v>26.150099999999998</c:v>
                </c:pt>
                <c:pt idx="3139">
                  <c:v>26.158300000000001</c:v>
                </c:pt>
                <c:pt idx="3140">
                  <c:v>26.166699999999999</c:v>
                </c:pt>
                <c:pt idx="3141">
                  <c:v>26.175000000000001</c:v>
                </c:pt>
                <c:pt idx="3142">
                  <c:v>26.183399999999999</c:v>
                </c:pt>
                <c:pt idx="3143">
                  <c:v>26.191800000000001</c:v>
                </c:pt>
                <c:pt idx="3144">
                  <c:v>26.200099999999999</c:v>
                </c:pt>
                <c:pt idx="3145">
                  <c:v>26.208400000000001</c:v>
                </c:pt>
                <c:pt idx="3146">
                  <c:v>26.216699999999999</c:v>
                </c:pt>
                <c:pt idx="3147">
                  <c:v>26.225100000000001</c:v>
                </c:pt>
                <c:pt idx="3148">
                  <c:v>26.2334</c:v>
                </c:pt>
                <c:pt idx="3149">
                  <c:v>26.241800000000001</c:v>
                </c:pt>
                <c:pt idx="3150">
                  <c:v>26.2501</c:v>
                </c:pt>
                <c:pt idx="3151">
                  <c:v>26.258400000000002</c:v>
                </c:pt>
                <c:pt idx="3152">
                  <c:v>26.2667</c:v>
                </c:pt>
                <c:pt idx="3153">
                  <c:v>26.274999999999999</c:v>
                </c:pt>
                <c:pt idx="3154">
                  <c:v>26.283300000000001</c:v>
                </c:pt>
                <c:pt idx="3155">
                  <c:v>26.291699999999999</c:v>
                </c:pt>
                <c:pt idx="3156">
                  <c:v>26.3</c:v>
                </c:pt>
                <c:pt idx="3157">
                  <c:v>26.308299999999999</c:v>
                </c:pt>
                <c:pt idx="3158">
                  <c:v>26.316700000000001</c:v>
                </c:pt>
                <c:pt idx="3159">
                  <c:v>26.324999999999999</c:v>
                </c:pt>
                <c:pt idx="3160">
                  <c:v>26.333290000000002</c:v>
                </c:pt>
                <c:pt idx="3161">
                  <c:v>26.341699999999999</c:v>
                </c:pt>
                <c:pt idx="3162">
                  <c:v>26.350100000000001</c:v>
                </c:pt>
                <c:pt idx="3163">
                  <c:v>26.3584</c:v>
                </c:pt>
                <c:pt idx="3164">
                  <c:v>26.366800000000001</c:v>
                </c:pt>
                <c:pt idx="3165">
                  <c:v>26.3751</c:v>
                </c:pt>
                <c:pt idx="3166">
                  <c:v>26.383400000000002</c:v>
                </c:pt>
                <c:pt idx="3167">
                  <c:v>26.3918</c:v>
                </c:pt>
                <c:pt idx="3168">
                  <c:v>26.400099999999998</c:v>
                </c:pt>
                <c:pt idx="3169">
                  <c:v>26.4085</c:v>
                </c:pt>
                <c:pt idx="3170">
                  <c:v>26.416799999999999</c:v>
                </c:pt>
                <c:pt idx="3171">
                  <c:v>26.425090000000001</c:v>
                </c:pt>
                <c:pt idx="3172">
                  <c:v>26.433399999999999</c:v>
                </c:pt>
                <c:pt idx="3173">
                  <c:v>26.441700000000001</c:v>
                </c:pt>
                <c:pt idx="3174">
                  <c:v>26.45</c:v>
                </c:pt>
                <c:pt idx="3175">
                  <c:v>26.458400000000001</c:v>
                </c:pt>
                <c:pt idx="3176">
                  <c:v>26.46659</c:v>
                </c:pt>
                <c:pt idx="3177">
                  <c:v>26.474989999999998</c:v>
                </c:pt>
                <c:pt idx="3178">
                  <c:v>26.4834</c:v>
                </c:pt>
                <c:pt idx="3179">
                  <c:v>26.491599999999998</c:v>
                </c:pt>
                <c:pt idx="3180">
                  <c:v>26.5</c:v>
                </c:pt>
                <c:pt idx="3181">
                  <c:v>26.508299999999998</c:v>
                </c:pt>
                <c:pt idx="3182">
                  <c:v>26.5168</c:v>
                </c:pt>
                <c:pt idx="3183">
                  <c:v>26.525089999999999</c:v>
                </c:pt>
                <c:pt idx="3184">
                  <c:v>26.53349</c:v>
                </c:pt>
                <c:pt idx="3185">
                  <c:v>26.541699999999999</c:v>
                </c:pt>
                <c:pt idx="3186">
                  <c:v>26.5501</c:v>
                </c:pt>
                <c:pt idx="3187">
                  <c:v>26.558499999999999</c:v>
                </c:pt>
                <c:pt idx="3188">
                  <c:v>26.566800000000001</c:v>
                </c:pt>
                <c:pt idx="3189">
                  <c:v>26.575099999999999</c:v>
                </c:pt>
                <c:pt idx="3190">
                  <c:v>26.583500000000001</c:v>
                </c:pt>
                <c:pt idx="3191">
                  <c:v>26.591799999999999</c:v>
                </c:pt>
                <c:pt idx="3192">
                  <c:v>26.6</c:v>
                </c:pt>
                <c:pt idx="3193">
                  <c:v>26.6084</c:v>
                </c:pt>
                <c:pt idx="3194">
                  <c:v>26.616700000000002</c:v>
                </c:pt>
                <c:pt idx="3195">
                  <c:v>26.625</c:v>
                </c:pt>
                <c:pt idx="3196">
                  <c:v>26.633299999999998</c:v>
                </c:pt>
                <c:pt idx="3197">
                  <c:v>26.6417</c:v>
                </c:pt>
                <c:pt idx="3198">
                  <c:v>26.65</c:v>
                </c:pt>
                <c:pt idx="3199">
                  <c:v>26.6584</c:v>
                </c:pt>
                <c:pt idx="3200">
                  <c:v>26.666599999999999</c:v>
                </c:pt>
                <c:pt idx="3201">
                  <c:v>26.675000000000001</c:v>
                </c:pt>
                <c:pt idx="3202">
                  <c:v>26.683399999999999</c:v>
                </c:pt>
                <c:pt idx="3203">
                  <c:v>26.691800000000001</c:v>
                </c:pt>
                <c:pt idx="3204">
                  <c:v>26.700099999999999</c:v>
                </c:pt>
                <c:pt idx="3205">
                  <c:v>26.708400000000001</c:v>
                </c:pt>
                <c:pt idx="3206">
                  <c:v>26.71679</c:v>
                </c:pt>
                <c:pt idx="3207">
                  <c:v>26.725090000000002</c:v>
                </c:pt>
                <c:pt idx="3208">
                  <c:v>26.733499999999999</c:v>
                </c:pt>
                <c:pt idx="3209">
                  <c:v>26.741790000000002</c:v>
                </c:pt>
                <c:pt idx="3210">
                  <c:v>26.7501</c:v>
                </c:pt>
                <c:pt idx="3211">
                  <c:v>26.758500000000002</c:v>
                </c:pt>
                <c:pt idx="3212">
                  <c:v>26.7667</c:v>
                </c:pt>
                <c:pt idx="3213">
                  <c:v>26.775089999999999</c:v>
                </c:pt>
                <c:pt idx="3214">
                  <c:v>26.7834</c:v>
                </c:pt>
                <c:pt idx="3215">
                  <c:v>26.791689999999999</c:v>
                </c:pt>
                <c:pt idx="3216">
                  <c:v>26.8</c:v>
                </c:pt>
                <c:pt idx="3217">
                  <c:v>26.808399999999999</c:v>
                </c:pt>
                <c:pt idx="3218">
                  <c:v>26.816700000000001</c:v>
                </c:pt>
                <c:pt idx="3219">
                  <c:v>26.824999999999999</c:v>
                </c:pt>
                <c:pt idx="3220">
                  <c:v>26.833400000000001</c:v>
                </c:pt>
                <c:pt idx="3221">
                  <c:v>26.841699999999999</c:v>
                </c:pt>
                <c:pt idx="3222">
                  <c:v>26.85</c:v>
                </c:pt>
                <c:pt idx="3223">
                  <c:v>26.858499999999999</c:v>
                </c:pt>
                <c:pt idx="3224">
                  <c:v>26.866790000000002</c:v>
                </c:pt>
                <c:pt idx="3225">
                  <c:v>26.8752</c:v>
                </c:pt>
                <c:pt idx="3226">
                  <c:v>26.883500000000002</c:v>
                </c:pt>
                <c:pt idx="3227">
                  <c:v>26.8918</c:v>
                </c:pt>
                <c:pt idx="3228">
                  <c:v>26.900200000000002</c:v>
                </c:pt>
                <c:pt idx="3229">
                  <c:v>26.9085</c:v>
                </c:pt>
                <c:pt idx="3230">
                  <c:v>26.916799999999999</c:v>
                </c:pt>
                <c:pt idx="3231">
                  <c:v>26.9251</c:v>
                </c:pt>
                <c:pt idx="3232">
                  <c:v>26.933399999999999</c:v>
                </c:pt>
                <c:pt idx="3233">
                  <c:v>26.941800000000001</c:v>
                </c:pt>
                <c:pt idx="3234">
                  <c:v>26.950089999999999</c:v>
                </c:pt>
                <c:pt idx="3235">
                  <c:v>26.958400000000001</c:v>
                </c:pt>
                <c:pt idx="3236">
                  <c:v>26.966699999999999</c:v>
                </c:pt>
                <c:pt idx="3237">
                  <c:v>26.975000000000001</c:v>
                </c:pt>
                <c:pt idx="3238">
                  <c:v>26.98339</c:v>
                </c:pt>
                <c:pt idx="3239">
                  <c:v>26.991700000000002</c:v>
                </c:pt>
                <c:pt idx="3240">
                  <c:v>27.0001</c:v>
                </c:pt>
                <c:pt idx="3241">
                  <c:v>27.008299999999998</c:v>
                </c:pt>
                <c:pt idx="3242">
                  <c:v>27.0167</c:v>
                </c:pt>
                <c:pt idx="3243">
                  <c:v>27.025099999999998</c:v>
                </c:pt>
                <c:pt idx="3244">
                  <c:v>27.0335</c:v>
                </c:pt>
                <c:pt idx="3245">
                  <c:v>27.041799999999999</c:v>
                </c:pt>
                <c:pt idx="3246">
                  <c:v>27.0502</c:v>
                </c:pt>
                <c:pt idx="3247">
                  <c:v>27.058399999999999</c:v>
                </c:pt>
                <c:pt idx="3248">
                  <c:v>27.066800000000001</c:v>
                </c:pt>
                <c:pt idx="3249">
                  <c:v>27.075089999999999</c:v>
                </c:pt>
                <c:pt idx="3250">
                  <c:v>27.083500000000001</c:v>
                </c:pt>
                <c:pt idx="3251">
                  <c:v>27.091799999999999</c:v>
                </c:pt>
                <c:pt idx="3252">
                  <c:v>27.1</c:v>
                </c:pt>
                <c:pt idx="3253">
                  <c:v>27.1084</c:v>
                </c:pt>
                <c:pt idx="3254">
                  <c:v>27.116700000000002</c:v>
                </c:pt>
                <c:pt idx="3255">
                  <c:v>27.125</c:v>
                </c:pt>
                <c:pt idx="3256">
                  <c:v>27.133400000000002</c:v>
                </c:pt>
                <c:pt idx="3257">
                  <c:v>27.1417</c:v>
                </c:pt>
                <c:pt idx="3258">
                  <c:v>27.15</c:v>
                </c:pt>
                <c:pt idx="3259">
                  <c:v>27.158300000000001</c:v>
                </c:pt>
                <c:pt idx="3260">
                  <c:v>27.166799999999999</c:v>
                </c:pt>
                <c:pt idx="3261">
                  <c:v>27.175000000000001</c:v>
                </c:pt>
                <c:pt idx="3262">
                  <c:v>27.183499999999999</c:v>
                </c:pt>
                <c:pt idx="3263">
                  <c:v>27.191800000000001</c:v>
                </c:pt>
                <c:pt idx="3264">
                  <c:v>27.200199999999999</c:v>
                </c:pt>
                <c:pt idx="3265">
                  <c:v>27.208500000000001</c:v>
                </c:pt>
                <c:pt idx="3266">
                  <c:v>27.21679</c:v>
                </c:pt>
                <c:pt idx="3267">
                  <c:v>27.225200000000001</c:v>
                </c:pt>
                <c:pt idx="3268">
                  <c:v>27.233499999999999</c:v>
                </c:pt>
                <c:pt idx="3269">
                  <c:v>27.241800000000001</c:v>
                </c:pt>
                <c:pt idx="3270">
                  <c:v>27.2502</c:v>
                </c:pt>
                <c:pt idx="3271">
                  <c:v>27.258400000000002</c:v>
                </c:pt>
                <c:pt idx="3272">
                  <c:v>27.2667</c:v>
                </c:pt>
                <c:pt idx="3273">
                  <c:v>27.275089999999999</c:v>
                </c:pt>
                <c:pt idx="3274">
                  <c:v>27.2834</c:v>
                </c:pt>
                <c:pt idx="3275">
                  <c:v>27.291799999999999</c:v>
                </c:pt>
                <c:pt idx="3276">
                  <c:v>27.3001</c:v>
                </c:pt>
                <c:pt idx="3277">
                  <c:v>27.308399999999999</c:v>
                </c:pt>
                <c:pt idx="3278">
                  <c:v>27.316700000000001</c:v>
                </c:pt>
                <c:pt idx="3279">
                  <c:v>27.325099999999999</c:v>
                </c:pt>
                <c:pt idx="3280">
                  <c:v>27.333400000000001</c:v>
                </c:pt>
                <c:pt idx="3281">
                  <c:v>27.341699999999999</c:v>
                </c:pt>
                <c:pt idx="3282">
                  <c:v>27.350100000000001</c:v>
                </c:pt>
                <c:pt idx="3283">
                  <c:v>27.358499999999999</c:v>
                </c:pt>
                <c:pt idx="3284">
                  <c:v>27.366800000000001</c:v>
                </c:pt>
                <c:pt idx="3285">
                  <c:v>27.3751</c:v>
                </c:pt>
                <c:pt idx="3286">
                  <c:v>27.383500000000002</c:v>
                </c:pt>
                <c:pt idx="3287">
                  <c:v>27.3917</c:v>
                </c:pt>
                <c:pt idx="3288">
                  <c:v>27.400099999999998</c:v>
                </c:pt>
                <c:pt idx="3289">
                  <c:v>27.4084</c:v>
                </c:pt>
                <c:pt idx="3290">
                  <c:v>27.416799999999999</c:v>
                </c:pt>
                <c:pt idx="3291">
                  <c:v>27.4252</c:v>
                </c:pt>
                <c:pt idx="3292">
                  <c:v>27.433499999999999</c:v>
                </c:pt>
                <c:pt idx="3293">
                  <c:v>27.441700000000001</c:v>
                </c:pt>
                <c:pt idx="3294">
                  <c:v>27.45</c:v>
                </c:pt>
                <c:pt idx="3295">
                  <c:v>27.458400000000001</c:v>
                </c:pt>
                <c:pt idx="3296">
                  <c:v>27.466799999999999</c:v>
                </c:pt>
                <c:pt idx="3297">
                  <c:v>27.475100000000001</c:v>
                </c:pt>
                <c:pt idx="3298">
                  <c:v>27.4834</c:v>
                </c:pt>
                <c:pt idx="3299">
                  <c:v>27.491700000000002</c:v>
                </c:pt>
                <c:pt idx="3300">
                  <c:v>27.5001</c:v>
                </c:pt>
                <c:pt idx="3301">
                  <c:v>27.508400000000002</c:v>
                </c:pt>
                <c:pt idx="3302">
                  <c:v>27.5168</c:v>
                </c:pt>
                <c:pt idx="3303">
                  <c:v>27.525099999999998</c:v>
                </c:pt>
                <c:pt idx="3304">
                  <c:v>27.5335</c:v>
                </c:pt>
                <c:pt idx="3305">
                  <c:v>27.541799999999999</c:v>
                </c:pt>
                <c:pt idx="3306">
                  <c:v>27.5501</c:v>
                </c:pt>
                <c:pt idx="3307">
                  <c:v>27.558499999999999</c:v>
                </c:pt>
                <c:pt idx="3308">
                  <c:v>27.566800000000001</c:v>
                </c:pt>
                <c:pt idx="3309">
                  <c:v>27.575199999999999</c:v>
                </c:pt>
                <c:pt idx="3310">
                  <c:v>27.583490000000001</c:v>
                </c:pt>
                <c:pt idx="3311">
                  <c:v>27.591799999999999</c:v>
                </c:pt>
                <c:pt idx="3312">
                  <c:v>27.600100000000001</c:v>
                </c:pt>
                <c:pt idx="3313">
                  <c:v>27.6084</c:v>
                </c:pt>
                <c:pt idx="3314">
                  <c:v>27.616700000000002</c:v>
                </c:pt>
                <c:pt idx="3315">
                  <c:v>27.6251</c:v>
                </c:pt>
                <c:pt idx="3316">
                  <c:v>27.633500000000002</c:v>
                </c:pt>
                <c:pt idx="3317">
                  <c:v>27.6417</c:v>
                </c:pt>
                <c:pt idx="3318">
                  <c:v>27.65</c:v>
                </c:pt>
                <c:pt idx="3319">
                  <c:v>27.6584</c:v>
                </c:pt>
                <c:pt idx="3320">
                  <c:v>27.666699999999999</c:v>
                </c:pt>
                <c:pt idx="3321">
                  <c:v>27.675000000000001</c:v>
                </c:pt>
                <c:pt idx="3322">
                  <c:v>27.683399999999999</c:v>
                </c:pt>
                <c:pt idx="3323">
                  <c:v>27.691700000000001</c:v>
                </c:pt>
                <c:pt idx="3324">
                  <c:v>27.700099999999999</c:v>
                </c:pt>
                <c:pt idx="3325">
                  <c:v>27.708490000000001</c:v>
                </c:pt>
                <c:pt idx="3326">
                  <c:v>27.71679</c:v>
                </c:pt>
                <c:pt idx="3327">
                  <c:v>27.725100000000001</c:v>
                </c:pt>
                <c:pt idx="3328">
                  <c:v>27.733499999999999</c:v>
                </c:pt>
                <c:pt idx="3329">
                  <c:v>27.741800000000001</c:v>
                </c:pt>
                <c:pt idx="3330">
                  <c:v>27.7501</c:v>
                </c:pt>
                <c:pt idx="3331">
                  <c:v>27.758400000000002</c:v>
                </c:pt>
                <c:pt idx="3332">
                  <c:v>27.7668</c:v>
                </c:pt>
                <c:pt idx="3333">
                  <c:v>27.774999999999999</c:v>
                </c:pt>
                <c:pt idx="3334">
                  <c:v>27.7834</c:v>
                </c:pt>
                <c:pt idx="3335">
                  <c:v>27.791799999999999</c:v>
                </c:pt>
                <c:pt idx="3336">
                  <c:v>27.8001</c:v>
                </c:pt>
                <c:pt idx="3337">
                  <c:v>27.808399999999999</c:v>
                </c:pt>
                <c:pt idx="3338">
                  <c:v>27.816700000000001</c:v>
                </c:pt>
                <c:pt idx="3339">
                  <c:v>27.824999999999999</c:v>
                </c:pt>
                <c:pt idx="3340">
                  <c:v>27.833400000000001</c:v>
                </c:pt>
                <c:pt idx="3341">
                  <c:v>27.841699999999999</c:v>
                </c:pt>
                <c:pt idx="3342">
                  <c:v>27.850100000000001</c:v>
                </c:pt>
                <c:pt idx="3343">
                  <c:v>27.858499999999999</c:v>
                </c:pt>
                <c:pt idx="3344">
                  <c:v>27.866800000000001</c:v>
                </c:pt>
                <c:pt idx="3345">
                  <c:v>27.8751</c:v>
                </c:pt>
                <c:pt idx="3346">
                  <c:v>27.883500000000002</c:v>
                </c:pt>
                <c:pt idx="3347">
                  <c:v>27.8918</c:v>
                </c:pt>
                <c:pt idx="3348">
                  <c:v>27.900200000000002</c:v>
                </c:pt>
                <c:pt idx="3349">
                  <c:v>27.9084</c:v>
                </c:pt>
                <c:pt idx="3350">
                  <c:v>27.916799999999999</c:v>
                </c:pt>
                <c:pt idx="3351">
                  <c:v>27.9251</c:v>
                </c:pt>
                <c:pt idx="3352">
                  <c:v>27.933399999999999</c:v>
                </c:pt>
                <c:pt idx="3353">
                  <c:v>27.941700000000001</c:v>
                </c:pt>
                <c:pt idx="3354">
                  <c:v>27.950099999999999</c:v>
                </c:pt>
                <c:pt idx="3355">
                  <c:v>27.958400000000001</c:v>
                </c:pt>
                <c:pt idx="3356">
                  <c:v>27.966699999999999</c:v>
                </c:pt>
                <c:pt idx="3357">
                  <c:v>27.974989999999998</c:v>
                </c:pt>
                <c:pt idx="3358">
                  <c:v>27.98339</c:v>
                </c:pt>
                <c:pt idx="3359">
                  <c:v>27.991700000000002</c:v>
                </c:pt>
                <c:pt idx="3360">
                  <c:v>28</c:v>
                </c:pt>
                <c:pt idx="3361">
                  <c:v>28.008400000000002</c:v>
                </c:pt>
                <c:pt idx="3362">
                  <c:v>28.0167</c:v>
                </c:pt>
                <c:pt idx="3363">
                  <c:v>28.025099999999998</c:v>
                </c:pt>
                <c:pt idx="3364">
                  <c:v>28.0335</c:v>
                </c:pt>
                <c:pt idx="3365">
                  <c:v>28.041799999999999</c:v>
                </c:pt>
                <c:pt idx="3366">
                  <c:v>28.0502</c:v>
                </c:pt>
                <c:pt idx="3367">
                  <c:v>28.058489999999999</c:v>
                </c:pt>
                <c:pt idx="3368">
                  <c:v>28.066800000000001</c:v>
                </c:pt>
                <c:pt idx="3369">
                  <c:v>28.075199999999999</c:v>
                </c:pt>
                <c:pt idx="3370">
                  <c:v>28.083500000000001</c:v>
                </c:pt>
                <c:pt idx="3371">
                  <c:v>28.091799999999999</c:v>
                </c:pt>
                <c:pt idx="3372">
                  <c:v>28.100100000000001</c:v>
                </c:pt>
                <c:pt idx="3373">
                  <c:v>28.1084</c:v>
                </c:pt>
                <c:pt idx="3374">
                  <c:v>28.116700000000002</c:v>
                </c:pt>
                <c:pt idx="3375">
                  <c:v>28.125</c:v>
                </c:pt>
                <c:pt idx="3376">
                  <c:v>28.133400000000002</c:v>
                </c:pt>
                <c:pt idx="3377">
                  <c:v>28.1417</c:v>
                </c:pt>
                <c:pt idx="3378">
                  <c:v>28.150099999999998</c:v>
                </c:pt>
                <c:pt idx="3379">
                  <c:v>28.1584</c:v>
                </c:pt>
                <c:pt idx="3380">
                  <c:v>28.166699999999999</c:v>
                </c:pt>
                <c:pt idx="3381">
                  <c:v>28.175000000000001</c:v>
                </c:pt>
                <c:pt idx="3382">
                  <c:v>28.183399999999999</c:v>
                </c:pt>
                <c:pt idx="3383">
                  <c:v>28.191800000000001</c:v>
                </c:pt>
                <c:pt idx="3384">
                  <c:v>28.200199999999999</c:v>
                </c:pt>
                <c:pt idx="3385">
                  <c:v>28.208500000000001</c:v>
                </c:pt>
                <c:pt idx="3386">
                  <c:v>28.216799999999999</c:v>
                </c:pt>
                <c:pt idx="3387">
                  <c:v>28.225100000000001</c:v>
                </c:pt>
                <c:pt idx="3388">
                  <c:v>28.2334</c:v>
                </c:pt>
                <c:pt idx="3389">
                  <c:v>28.241800000000001</c:v>
                </c:pt>
                <c:pt idx="3390">
                  <c:v>28.2502</c:v>
                </c:pt>
                <c:pt idx="3391">
                  <c:v>28.258500000000002</c:v>
                </c:pt>
                <c:pt idx="3392">
                  <c:v>28.26679</c:v>
                </c:pt>
                <c:pt idx="3393">
                  <c:v>28.275089999999999</c:v>
                </c:pt>
                <c:pt idx="3394">
                  <c:v>28.2834</c:v>
                </c:pt>
                <c:pt idx="3395">
                  <c:v>28.291699999999999</c:v>
                </c:pt>
                <c:pt idx="3396">
                  <c:v>28.3001</c:v>
                </c:pt>
                <c:pt idx="3397">
                  <c:v>28.308399999999999</c:v>
                </c:pt>
                <c:pt idx="3398">
                  <c:v>28.316700000000001</c:v>
                </c:pt>
                <c:pt idx="3399">
                  <c:v>28.324999999999999</c:v>
                </c:pt>
                <c:pt idx="3400">
                  <c:v>28.333400000000001</c:v>
                </c:pt>
                <c:pt idx="3401">
                  <c:v>28.341699999999999</c:v>
                </c:pt>
                <c:pt idx="3402">
                  <c:v>28.350100000000001</c:v>
                </c:pt>
                <c:pt idx="3403">
                  <c:v>28.358499999999999</c:v>
                </c:pt>
                <c:pt idx="3404">
                  <c:v>28.366800000000001</c:v>
                </c:pt>
                <c:pt idx="3405">
                  <c:v>28.3751</c:v>
                </c:pt>
                <c:pt idx="3406">
                  <c:v>28.383500000000002</c:v>
                </c:pt>
                <c:pt idx="3407">
                  <c:v>28.3918</c:v>
                </c:pt>
                <c:pt idx="3408">
                  <c:v>28.400089999999999</c:v>
                </c:pt>
                <c:pt idx="3409">
                  <c:v>28.40849</c:v>
                </c:pt>
                <c:pt idx="3410">
                  <c:v>28.416799999999999</c:v>
                </c:pt>
                <c:pt idx="3411">
                  <c:v>28.4251</c:v>
                </c:pt>
                <c:pt idx="3412">
                  <c:v>28.433399999999999</c:v>
                </c:pt>
                <c:pt idx="3413">
                  <c:v>28.441700000000001</c:v>
                </c:pt>
                <c:pt idx="3414">
                  <c:v>28.45</c:v>
                </c:pt>
                <c:pt idx="3415">
                  <c:v>28.458400000000001</c:v>
                </c:pt>
                <c:pt idx="3416">
                  <c:v>28.466699999999999</c:v>
                </c:pt>
                <c:pt idx="3417">
                  <c:v>28.475000000000001</c:v>
                </c:pt>
                <c:pt idx="3418">
                  <c:v>28.4834</c:v>
                </c:pt>
                <c:pt idx="3419">
                  <c:v>28.491700000000002</c:v>
                </c:pt>
                <c:pt idx="3420">
                  <c:v>28.5001</c:v>
                </c:pt>
                <c:pt idx="3421">
                  <c:v>28.508400000000002</c:v>
                </c:pt>
                <c:pt idx="3422">
                  <c:v>28.5167</c:v>
                </c:pt>
                <c:pt idx="3423">
                  <c:v>28.525099999999998</c:v>
                </c:pt>
                <c:pt idx="3424">
                  <c:v>28.5335</c:v>
                </c:pt>
                <c:pt idx="3425">
                  <c:v>28.541799999999999</c:v>
                </c:pt>
                <c:pt idx="3426">
                  <c:v>28.5501</c:v>
                </c:pt>
                <c:pt idx="3427">
                  <c:v>28.558499999999999</c:v>
                </c:pt>
                <c:pt idx="3428">
                  <c:v>28.566800000000001</c:v>
                </c:pt>
                <c:pt idx="3429">
                  <c:v>28.575099999999999</c:v>
                </c:pt>
                <c:pt idx="3430">
                  <c:v>28.583500000000001</c:v>
                </c:pt>
                <c:pt idx="3431">
                  <c:v>28.591799999999999</c:v>
                </c:pt>
                <c:pt idx="3432">
                  <c:v>28.600100000000001</c:v>
                </c:pt>
                <c:pt idx="3433">
                  <c:v>28.60839</c:v>
                </c:pt>
                <c:pt idx="3434">
                  <c:v>28.616700000000002</c:v>
                </c:pt>
                <c:pt idx="3435">
                  <c:v>28.6251</c:v>
                </c:pt>
                <c:pt idx="3436">
                  <c:v>28.633400000000002</c:v>
                </c:pt>
                <c:pt idx="3437">
                  <c:v>28.6417</c:v>
                </c:pt>
                <c:pt idx="3438">
                  <c:v>28.65</c:v>
                </c:pt>
                <c:pt idx="3439">
                  <c:v>28.6584</c:v>
                </c:pt>
                <c:pt idx="3440">
                  <c:v>28.666689999999999</c:v>
                </c:pt>
                <c:pt idx="3441">
                  <c:v>28.675000000000001</c:v>
                </c:pt>
                <c:pt idx="3442">
                  <c:v>28.683399999999999</c:v>
                </c:pt>
                <c:pt idx="3443">
                  <c:v>28.691800000000001</c:v>
                </c:pt>
                <c:pt idx="3444">
                  <c:v>28.700099999999999</c:v>
                </c:pt>
                <c:pt idx="3445">
                  <c:v>28.708400000000001</c:v>
                </c:pt>
                <c:pt idx="3446">
                  <c:v>28.71679</c:v>
                </c:pt>
                <c:pt idx="3447">
                  <c:v>28.725100000000001</c:v>
                </c:pt>
                <c:pt idx="3448">
                  <c:v>28.733499999999999</c:v>
                </c:pt>
                <c:pt idx="3449">
                  <c:v>28.741800000000001</c:v>
                </c:pt>
                <c:pt idx="3450">
                  <c:v>28.7502</c:v>
                </c:pt>
                <c:pt idx="3451">
                  <c:v>28.758500000000002</c:v>
                </c:pt>
                <c:pt idx="3452">
                  <c:v>28.7667</c:v>
                </c:pt>
                <c:pt idx="3453">
                  <c:v>28.775099999999998</c:v>
                </c:pt>
                <c:pt idx="3454">
                  <c:v>28.7834</c:v>
                </c:pt>
                <c:pt idx="3455">
                  <c:v>28.791799999999999</c:v>
                </c:pt>
                <c:pt idx="3456">
                  <c:v>28.8</c:v>
                </c:pt>
                <c:pt idx="3457">
                  <c:v>28.808399999999999</c:v>
                </c:pt>
                <c:pt idx="3458">
                  <c:v>28.816700000000001</c:v>
                </c:pt>
                <c:pt idx="3459">
                  <c:v>28.824999999999999</c:v>
                </c:pt>
                <c:pt idx="3460">
                  <c:v>28.833400000000001</c:v>
                </c:pt>
                <c:pt idx="3461">
                  <c:v>28.841699999999999</c:v>
                </c:pt>
                <c:pt idx="3462">
                  <c:v>28.850100000000001</c:v>
                </c:pt>
                <c:pt idx="3463">
                  <c:v>28.8584</c:v>
                </c:pt>
                <c:pt idx="3464">
                  <c:v>28.866800000000001</c:v>
                </c:pt>
                <c:pt idx="3465">
                  <c:v>28.8752</c:v>
                </c:pt>
                <c:pt idx="3466">
                  <c:v>28.883500000000002</c:v>
                </c:pt>
                <c:pt idx="3467">
                  <c:v>28.8918</c:v>
                </c:pt>
                <c:pt idx="3468">
                  <c:v>28.900099999999998</c:v>
                </c:pt>
                <c:pt idx="3469">
                  <c:v>28.90849</c:v>
                </c:pt>
                <c:pt idx="3470">
                  <c:v>28.916799999999999</c:v>
                </c:pt>
                <c:pt idx="3471">
                  <c:v>28.925090000000001</c:v>
                </c:pt>
                <c:pt idx="3472">
                  <c:v>28.933399999999999</c:v>
                </c:pt>
                <c:pt idx="3473">
                  <c:v>28.941800000000001</c:v>
                </c:pt>
                <c:pt idx="3474">
                  <c:v>28.950099999999999</c:v>
                </c:pt>
                <c:pt idx="3475">
                  <c:v>28.958500000000001</c:v>
                </c:pt>
                <c:pt idx="3476">
                  <c:v>28.966699999999999</c:v>
                </c:pt>
                <c:pt idx="3477">
                  <c:v>28.974989999999998</c:v>
                </c:pt>
                <c:pt idx="3478">
                  <c:v>28.98339</c:v>
                </c:pt>
                <c:pt idx="3479">
                  <c:v>28.991700000000002</c:v>
                </c:pt>
                <c:pt idx="3480">
                  <c:v>29</c:v>
                </c:pt>
                <c:pt idx="3481">
                  <c:v>29.008400000000002</c:v>
                </c:pt>
                <c:pt idx="3482">
                  <c:v>29.0167</c:v>
                </c:pt>
                <c:pt idx="3483">
                  <c:v>29.025099999999998</c:v>
                </c:pt>
                <c:pt idx="3484">
                  <c:v>29.0335</c:v>
                </c:pt>
                <c:pt idx="3485">
                  <c:v>29.041799999999999</c:v>
                </c:pt>
                <c:pt idx="3486">
                  <c:v>29.050090000000001</c:v>
                </c:pt>
                <c:pt idx="3487">
                  <c:v>29.058499999999999</c:v>
                </c:pt>
                <c:pt idx="3488">
                  <c:v>29.066800000000001</c:v>
                </c:pt>
                <c:pt idx="3489">
                  <c:v>29.075099999999999</c:v>
                </c:pt>
                <c:pt idx="3490">
                  <c:v>29.083400000000001</c:v>
                </c:pt>
                <c:pt idx="3491">
                  <c:v>29.091799999999999</c:v>
                </c:pt>
                <c:pt idx="3492">
                  <c:v>29.100100000000001</c:v>
                </c:pt>
                <c:pt idx="3493">
                  <c:v>29.1084</c:v>
                </c:pt>
                <c:pt idx="3494">
                  <c:v>29.116700000000002</c:v>
                </c:pt>
                <c:pt idx="3495">
                  <c:v>29.125</c:v>
                </c:pt>
                <c:pt idx="3496">
                  <c:v>29.133400000000002</c:v>
                </c:pt>
                <c:pt idx="3497">
                  <c:v>29.1417</c:v>
                </c:pt>
                <c:pt idx="3498">
                  <c:v>29.15</c:v>
                </c:pt>
                <c:pt idx="3499">
                  <c:v>29.158300000000001</c:v>
                </c:pt>
                <c:pt idx="3500">
                  <c:v>29.166699999999999</c:v>
                </c:pt>
                <c:pt idx="3501">
                  <c:v>29.175090000000001</c:v>
                </c:pt>
                <c:pt idx="3502">
                  <c:v>29.183499999999999</c:v>
                </c:pt>
                <c:pt idx="3503">
                  <c:v>29.191800000000001</c:v>
                </c:pt>
                <c:pt idx="3504">
                  <c:v>29.200099999999999</c:v>
                </c:pt>
                <c:pt idx="3505">
                  <c:v>29.208500000000001</c:v>
                </c:pt>
                <c:pt idx="3506">
                  <c:v>29.216799999999999</c:v>
                </c:pt>
                <c:pt idx="3507">
                  <c:v>29.225100000000001</c:v>
                </c:pt>
                <c:pt idx="3508">
                  <c:v>29.233499999999999</c:v>
                </c:pt>
                <c:pt idx="3509">
                  <c:v>29.241900000000001</c:v>
                </c:pt>
                <c:pt idx="3510">
                  <c:v>29.2501</c:v>
                </c:pt>
                <c:pt idx="3511">
                  <c:v>29.258400000000002</c:v>
                </c:pt>
                <c:pt idx="3512">
                  <c:v>29.26679</c:v>
                </c:pt>
                <c:pt idx="3513">
                  <c:v>29.274999999999999</c:v>
                </c:pt>
                <c:pt idx="3514">
                  <c:v>29.2834</c:v>
                </c:pt>
                <c:pt idx="3515">
                  <c:v>29.291699999999999</c:v>
                </c:pt>
                <c:pt idx="3516">
                  <c:v>29.3001</c:v>
                </c:pt>
                <c:pt idx="3517">
                  <c:v>29.30829</c:v>
                </c:pt>
                <c:pt idx="3518">
                  <c:v>29.316700000000001</c:v>
                </c:pt>
                <c:pt idx="3519">
                  <c:v>29.325099999999999</c:v>
                </c:pt>
                <c:pt idx="3520">
                  <c:v>29.333400000000001</c:v>
                </c:pt>
                <c:pt idx="3521">
                  <c:v>29.341699999999999</c:v>
                </c:pt>
                <c:pt idx="3522">
                  <c:v>29.350100000000001</c:v>
                </c:pt>
                <c:pt idx="3523">
                  <c:v>29.358499999999999</c:v>
                </c:pt>
                <c:pt idx="3524">
                  <c:v>29.366800000000001</c:v>
                </c:pt>
                <c:pt idx="3525">
                  <c:v>29.3751</c:v>
                </c:pt>
                <c:pt idx="3526">
                  <c:v>29.383389999999999</c:v>
                </c:pt>
                <c:pt idx="3527">
                  <c:v>29.3918</c:v>
                </c:pt>
                <c:pt idx="3528">
                  <c:v>29.400089999999999</c:v>
                </c:pt>
                <c:pt idx="3529">
                  <c:v>29.40849</c:v>
                </c:pt>
                <c:pt idx="3530">
                  <c:v>29.416799999999999</c:v>
                </c:pt>
                <c:pt idx="3531">
                  <c:v>29.4251</c:v>
                </c:pt>
                <c:pt idx="3532">
                  <c:v>29.433399999999999</c:v>
                </c:pt>
                <c:pt idx="3533">
                  <c:v>29.441700000000001</c:v>
                </c:pt>
                <c:pt idx="3534">
                  <c:v>29.450099999999999</c:v>
                </c:pt>
                <c:pt idx="3535">
                  <c:v>29.458400000000001</c:v>
                </c:pt>
                <c:pt idx="3536">
                  <c:v>29.46679</c:v>
                </c:pt>
                <c:pt idx="3537">
                  <c:v>29.475000000000001</c:v>
                </c:pt>
                <c:pt idx="3538">
                  <c:v>29.4833</c:v>
                </c:pt>
                <c:pt idx="3539">
                  <c:v>29.491700000000002</c:v>
                </c:pt>
                <c:pt idx="3540">
                  <c:v>29.5</c:v>
                </c:pt>
                <c:pt idx="3541">
                  <c:v>29.508400000000002</c:v>
                </c:pt>
                <c:pt idx="3542">
                  <c:v>29.5167</c:v>
                </c:pt>
                <c:pt idx="3543">
                  <c:v>29.525089999999999</c:v>
                </c:pt>
                <c:pt idx="3544">
                  <c:v>29.5334</c:v>
                </c:pt>
                <c:pt idx="3545">
                  <c:v>29.541799999999999</c:v>
                </c:pt>
                <c:pt idx="3546">
                  <c:v>29.5501</c:v>
                </c:pt>
                <c:pt idx="3547">
                  <c:v>29.558499999999999</c:v>
                </c:pt>
                <c:pt idx="3548">
                  <c:v>29.566800000000001</c:v>
                </c:pt>
                <c:pt idx="3549">
                  <c:v>29.575099999999999</c:v>
                </c:pt>
                <c:pt idx="3550">
                  <c:v>29.583500000000001</c:v>
                </c:pt>
                <c:pt idx="3551">
                  <c:v>29.591699999999999</c:v>
                </c:pt>
                <c:pt idx="3552">
                  <c:v>29.600100000000001</c:v>
                </c:pt>
                <c:pt idx="3553">
                  <c:v>29.60839</c:v>
                </c:pt>
                <c:pt idx="3554">
                  <c:v>29.616700000000002</c:v>
                </c:pt>
                <c:pt idx="3555">
                  <c:v>29.625</c:v>
                </c:pt>
                <c:pt idx="3556">
                  <c:v>29.633400000000002</c:v>
                </c:pt>
                <c:pt idx="3557">
                  <c:v>29.6417</c:v>
                </c:pt>
                <c:pt idx="3558">
                  <c:v>29.65</c:v>
                </c:pt>
                <c:pt idx="3559">
                  <c:v>29.658290000000001</c:v>
                </c:pt>
                <c:pt idx="3560">
                  <c:v>29.666599999999999</c:v>
                </c:pt>
                <c:pt idx="3561">
                  <c:v>29.6751</c:v>
                </c:pt>
                <c:pt idx="3562">
                  <c:v>29.683399999999999</c:v>
                </c:pt>
                <c:pt idx="3563">
                  <c:v>29.691800000000001</c:v>
                </c:pt>
                <c:pt idx="3564">
                  <c:v>29.700099999999999</c:v>
                </c:pt>
                <c:pt idx="3565">
                  <c:v>29.708500000000001</c:v>
                </c:pt>
                <c:pt idx="3566">
                  <c:v>29.716799999999999</c:v>
                </c:pt>
                <c:pt idx="3567">
                  <c:v>29.725100000000001</c:v>
                </c:pt>
                <c:pt idx="3568">
                  <c:v>29.733499999999999</c:v>
                </c:pt>
                <c:pt idx="3569">
                  <c:v>29.741800000000001</c:v>
                </c:pt>
                <c:pt idx="3570">
                  <c:v>29.7502</c:v>
                </c:pt>
                <c:pt idx="3571">
                  <c:v>29.758400000000002</c:v>
                </c:pt>
                <c:pt idx="3572">
                  <c:v>29.7667</c:v>
                </c:pt>
                <c:pt idx="3573">
                  <c:v>29.775099999999998</c:v>
                </c:pt>
                <c:pt idx="3574">
                  <c:v>29.7834</c:v>
                </c:pt>
                <c:pt idx="3575">
                  <c:v>29.791699999999999</c:v>
                </c:pt>
                <c:pt idx="3576">
                  <c:v>29.8001</c:v>
                </c:pt>
                <c:pt idx="3577">
                  <c:v>29.808399999999999</c:v>
                </c:pt>
                <c:pt idx="3578">
                  <c:v>29.816700000000001</c:v>
                </c:pt>
                <c:pt idx="3579">
                  <c:v>29.824999999999999</c:v>
                </c:pt>
                <c:pt idx="3580">
                  <c:v>29.833300000000001</c:v>
                </c:pt>
                <c:pt idx="3581">
                  <c:v>29.841699999999999</c:v>
                </c:pt>
                <c:pt idx="3582">
                  <c:v>29.850100000000001</c:v>
                </c:pt>
                <c:pt idx="3583">
                  <c:v>29.8584</c:v>
                </c:pt>
                <c:pt idx="3584">
                  <c:v>29.866800000000001</c:v>
                </c:pt>
                <c:pt idx="3585">
                  <c:v>29.8751</c:v>
                </c:pt>
                <c:pt idx="3586">
                  <c:v>29.883400000000002</c:v>
                </c:pt>
                <c:pt idx="3587">
                  <c:v>29.8917</c:v>
                </c:pt>
                <c:pt idx="3588">
                  <c:v>29.9</c:v>
                </c:pt>
                <c:pt idx="3589">
                  <c:v>29.9084</c:v>
                </c:pt>
                <c:pt idx="3590">
                  <c:v>29.916799999999999</c:v>
                </c:pt>
                <c:pt idx="3591">
                  <c:v>29.9251</c:v>
                </c:pt>
                <c:pt idx="3592">
                  <c:v>29.933399999999999</c:v>
                </c:pt>
                <c:pt idx="3593">
                  <c:v>29.941690000000001</c:v>
                </c:pt>
                <c:pt idx="3594">
                  <c:v>29.950099999999999</c:v>
                </c:pt>
                <c:pt idx="3595">
                  <c:v>29.958400000000001</c:v>
                </c:pt>
                <c:pt idx="3596">
                  <c:v>29.966699999999999</c:v>
                </c:pt>
                <c:pt idx="3597">
                  <c:v>29.975000000000001</c:v>
                </c:pt>
                <c:pt idx="3598">
                  <c:v>29.9833</c:v>
                </c:pt>
                <c:pt idx="3599">
                  <c:v>29.991700000000002</c:v>
                </c:pt>
                <c:pt idx="3600">
                  <c:v>30.0001</c:v>
                </c:pt>
                <c:pt idx="3601">
                  <c:v>30.008400000000002</c:v>
                </c:pt>
                <c:pt idx="3602">
                  <c:v>30.0167</c:v>
                </c:pt>
                <c:pt idx="3603">
                  <c:v>30.025099999999998</c:v>
                </c:pt>
                <c:pt idx="3604">
                  <c:v>30.0334</c:v>
                </c:pt>
                <c:pt idx="3605">
                  <c:v>30.041799999999999</c:v>
                </c:pt>
                <c:pt idx="3606">
                  <c:v>30.050090000000001</c:v>
                </c:pt>
                <c:pt idx="3607">
                  <c:v>30.058399999999999</c:v>
                </c:pt>
                <c:pt idx="3608">
                  <c:v>30.066800000000001</c:v>
                </c:pt>
                <c:pt idx="3609">
                  <c:v>30.075099999999999</c:v>
                </c:pt>
                <c:pt idx="3610">
                  <c:v>30.083400000000001</c:v>
                </c:pt>
                <c:pt idx="3611">
                  <c:v>30.091799999999999</c:v>
                </c:pt>
                <c:pt idx="3612">
                  <c:v>30.100100000000001</c:v>
                </c:pt>
                <c:pt idx="3613">
                  <c:v>30.1084</c:v>
                </c:pt>
                <c:pt idx="3614">
                  <c:v>30.116700000000002</c:v>
                </c:pt>
                <c:pt idx="3615">
                  <c:v>30.125</c:v>
                </c:pt>
                <c:pt idx="3616">
                  <c:v>30.133299999999998</c:v>
                </c:pt>
                <c:pt idx="3617">
                  <c:v>30.1416</c:v>
                </c:pt>
                <c:pt idx="3618">
                  <c:v>30.15</c:v>
                </c:pt>
                <c:pt idx="3619">
                  <c:v>30.158300000000001</c:v>
                </c:pt>
                <c:pt idx="3620">
                  <c:v>30.166689999999999</c:v>
                </c:pt>
                <c:pt idx="3621">
                  <c:v>30.175000000000001</c:v>
                </c:pt>
                <c:pt idx="3622">
                  <c:v>30.183399999999999</c:v>
                </c:pt>
                <c:pt idx="3623">
                  <c:v>30.191700000000001</c:v>
                </c:pt>
                <c:pt idx="3624">
                  <c:v>30.200099999999999</c:v>
                </c:pt>
                <c:pt idx="3625">
                  <c:v>30.208400000000001</c:v>
                </c:pt>
                <c:pt idx="3626">
                  <c:v>30.216799999999999</c:v>
                </c:pt>
                <c:pt idx="3627">
                  <c:v>30.225100000000001</c:v>
                </c:pt>
                <c:pt idx="3628">
                  <c:v>30.233499999999999</c:v>
                </c:pt>
                <c:pt idx="3629">
                  <c:v>30.241790000000002</c:v>
                </c:pt>
                <c:pt idx="3630">
                  <c:v>30.2501</c:v>
                </c:pt>
                <c:pt idx="3631">
                  <c:v>30.258500000000002</c:v>
                </c:pt>
                <c:pt idx="3632">
                  <c:v>30.2667</c:v>
                </c:pt>
                <c:pt idx="3633">
                  <c:v>30.275099999999998</c:v>
                </c:pt>
                <c:pt idx="3634">
                  <c:v>30.2834</c:v>
                </c:pt>
                <c:pt idx="3635">
                  <c:v>30.291799999999999</c:v>
                </c:pt>
                <c:pt idx="3636">
                  <c:v>30.3</c:v>
                </c:pt>
                <c:pt idx="3637">
                  <c:v>30.30829</c:v>
                </c:pt>
                <c:pt idx="3638">
                  <c:v>30.316700000000001</c:v>
                </c:pt>
                <c:pt idx="3639">
                  <c:v>30.324999999999999</c:v>
                </c:pt>
                <c:pt idx="3640">
                  <c:v>30.333300000000001</c:v>
                </c:pt>
                <c:pt idx="3641">
                  <c:v>30.341699999999999</c:v>
                </c:pt>
                <c:pt idx="3642">
                  <c:v>30.350100000000001</c:v>
                </c:pt>
                <c:pt idx="3643">
                  <c:v>30.3584</c:v>
                </c:pt>
                <c:pt idx="3644">
                  <c:v>30.366800000000001</c:v>
                </c:pt>
                <c:pt idx="3645">
                  <c:v>30.3751</c:v>
                </c:pt>
                <c:pt idx="3646">
                  <c:v>30.383500000000002</c:v>
                </c:pt>
                <c:pt idx="3647">
                  <c:v>30.3918</c:v>
                </c:pt>
                <c:pt idx="3648">
                  <c:v>30.400099999999998</c:v>
                </c:pt>
                <c:pt idx="3649">
                  <c:v>30.4085</c:v>
                </c:pt>
                <c:pt idx="3650">
                  <c:v>30.416699999999999</c:v>
                </c:pt>
                <c:pt idx="3651">
                  <c:v>30.4251</c:v>
                </c:pt>
                <c:pt idx="3652">
                  <c:v>30.433399999999999</c:v>
                </c:pt>
                <c:pt idx="3653">
                  <c:v>30.441700000000001</c:v>
                </c:pt>
                <c:pt idx="3654">
                  <c:v>30.450099999999999</c:v>
                </c:pt>
                <c:pt idx="3655">
                  <c:v>30.458300000000001</c:v>
                </c:pt>
                <c:pt idx="3656">
                  <c:v>30.4666</c:v>
                </c:pt>
                <c:pt idx="3657">
                  <c:v>30.475000000000001</c:v>
                </c:pt>
                <c:pt idx="3658">
                  <c:v>30.4834</c:v>
                </c:pt>
                <c:pt idx="3659">
                  <c:v>30.491700000000002</c:v>
                </c:pt>
                <c:pt idx="3660">
                  <c:v>30.5</c:v>
                </c:pt>
                <c:pt idx="3661">
                  <c:v>30.508400000000002</c:v>
                </c:pt>
                <c:pt idx="3662">
                  <c:v>30.5168</c:v>
                </c:pt>
                <c:pt idx="3663">
                  <c:v>30.525089999999999</c:v>
                </c:pt>
                <c:pt idx="3664">
                  <c:v>30.5335</c:v>
                </c:pt>
                <c:pt idx="3665">
                  <c:v>30.541799999999999</c:v>
                </c:pt>
                <c:pt idx="3666">
                  <c:v>30.5501</c:v>
                </c:pt>
                <c:pt idx="3667">
                  <c:v>30.558499999999999</c:v>
                </c:pt>
                <c:pt idx="3668">
                  <c:v>30.566800000000001</c:v>
                </c:pt>
                <c:pt idx="3669">
                  <c:v>30.575099999999999</c:v>
                </c:pt>
                <c:pt idx="3670">
                  <c:v>30.583500000000001</c:v>
                </c:pt>
                <c:pt idx="3671">
                  <c:v>30.591699999999999</c:v>
                </c:pt>
                <c:pt idx="3672">
                  <c:v>30.600100000000001</c:v>
                </c:pt>
                <c:pt idx="3673">
                  <c:v>30.6084</c:v>
                </c:pt>
                <c:pt idx="3674">
                  <c:v>30.616700000000002</c:v>
                </c:pt>
                <c:pt idx="3675">
                  <c:v>30.6251</c:v>
                </c:pt>
                <c:pt idx="3676">
                  <c:v>30.633299999999998</c:v>
                </c:pt>
                <c:pt idx="3677">
                  <c:v>30.6416</c:v>
                </c:pt>
                <c:pt idx="3678">
                  <c:v>30.65</c:v>
                </c:pt>
                <c:pt idx="3679">
                  <c:v>30.6584</c:v>
                </c:pt>
                <c:pt idx="3680">
                  <c:v>30.666699999999999</c:v>
                </c:pt>
                <c:pt idx="3681">
                  <c:v>30.675000000000001</c:v>
                </c:pt>
                <c:pt idx="3682">
                  <c:v>30.683489999999999</c:v>
                </c:pt>
                <c:pt idx="3683">
                  <c:v>30.691700000000001</c:v>
                </c:pt>
                <c:pt idx="3684">
                  <c:v>30.700099999999999</c:v>
                </c:pt>
                <c:pt idx="3685">
                  <c:v>30.708500000000001</c:v>
                </c:pt>
                <c:pt idx="3686">
                  <c:v>30.716799999999999</c:v>
                </c:pt>
                <c:pt idx="3687">
                  <c:v>30.725100000000001</c:v>
                </c:pt>
                <c:pt idx="3688">
                  <c:v>30.73339</c:v>
                </c:pt>
                <c:pt idx="3689">
                  <c:v>30.741800000000001</c:v>
                </c:pt>
                <c:pt idx="3690">
                  <c:v>30.7501</c:v>
                </c:pt>
                <c:pt idx="3691">
                  <c:v>30.758400000000002</c:v>
                </c:pt>
                <c:pt idx="3692">
                  <c:v>30.7667</c:v>
                </c:pt>
                <c:pt idx="3693">
                  <c:v>30.774999999999999</c:v>
                </c:pt>
                <c:pt idx="3694">
                  <c:v>30.7834</c:v>
                </c:pt>
                <c:pt idx="3695">
                  <c:v>30.791699999999999</c:v>
                </c:pt>
                <c:pt idx="3696">
                  <c:v>30.8</c:v>
                </c:pt>
                <c:pt idx="3697">
                  <c:v>30.808299999999999</c:v>
                </c:pt>
                <c:pt idx="3698">
                  <c:v>30.816700000000001</c:v>
                </c:pt>
                <c:pt idx="3699">
                  <c:v>30.824999999999999</c:v>
                </c:pt>
                <c:pt idx="3700">
                  <c:v>30.833300000000001</c:v>
                </c:pt>
                <c:pt idx="3701">
                  <c:v>30.841699999999999</c:v>
                </c:pt>
                <c:pt idx="3702">
                  <c:v>30.849989999999998</c:v>
                </c:pt>
                <c:pt idx="3703">
                  <c:v>30.858499999999999</c:v>
                </c:pt>
                <c:pt idx="3704">
                  <c:v>30.866800000000001</c:v>
                </c:pt>
                <c:pt idx="3705">
                  <c:v>30.8751</c:v>
                </c:pt>
                <c:pt idx="3706">
                  <c:v>30.883500000000002</c:v>
                </c:pt>
                <c:pt idx="3707">
                  <c:v>30.8917</c:v>
                </c:pt>
                <c:pt idx="3708">
                  <c:v>30.900099999999998</c:v>
                </c:pt>
                <c:pt idx="3709">
                  <c:v>30.9084</c:v>
                </c:pt>
                <c:pt idx="3710">
                  <c:v>30.916799999999999</c:v>
                </c:pt>
                <c:pt idx="3711">
                  <c:v>30.9251</c:v>
                </c:pt>
                <c:pt idx="3712">
                  <c:v>30.933399999999999</c:v>
                </c:pt>
                <c:pt idx="3713">
                  <c:v>30.941690000000001</c:v>
                </c:pt>
                <c:pt idx="3714">
                  <c:v>30.950099999999999</c:v>
                </c:pt>
                <c:pt idx="3715">
                  <c:v>30.958400000000001</c:v>
                </c:pt>
                <c:pt idx="3716">
                  <c:v>30.966699999999999</c:v>
                </c:pt>
                <c:pt idx="3717">
                  <c:v>30.975000000000001</c:v>
                </c:pt>
                <c:pt idx="3718">
                  <c:v>30.9833</c:v>
                </c:pt>
                <c:pt idx="3719">
                  <c:v>30.991700000000002</c:v>
                </c:pt>
                <c:pt idx="3720">
                  <c:v>31</c:v>
                </c:pt>
                <c:pt idx="3721">
                  <c:v>31.008299999999998</c:v>
                </c:pt>
                <c:pt idx="3722">
                  <c:v>31.01679</c:v>
                </c:pt>
                <c:pt idx="3723">
                  <c:v>31.025089999999999</c:v>
                </c:pt>
                <c:pt idx="3724">
                  <c:v>31.0334</c:v>
                </c:pt>
                <c:pt idx="3725">
                  <c:v>31.041699999999999</c:v>
                </c:pt>
                <c:pt idx="3726">
                  <c:v>31.0501</c:v>
                </c:pt>
                <c:pt idx="3727">
                  <c:v>31.058399999999999</c:v>
                </c:pt>
                <c:pt idx="3728">
                  <c:v>31.066800000000001</c:v>
                </c:pt>
                <c:pt idx="3729">
                  <c:v>31.075099999999999</c:v>
                </c:pt>
                <c:pt idx="3730">
                  <c:v>31.083500000000001</c:v>
                </c:pt>
                <c:pt idx="3731">
                  <c:v>31.091699999999999</c:v>
                </c:pt>
                <c:pt idx="3732">
                  <c:v>31.100100000000001</c:v>
                </c:pt>
                <c:pt idx="3733">
                  <c:v>31.1084</c:v>
                </c:pt>
                <c:pt idx="3734">
                  <c:v>31.116700000000002</c:v>
                </c:pt>
                <c:pt idx="3735">
                  <c:v>31.125</c:v>
                </c:pt>
                <c:pt idx="3736">
                  <c:v>31.133299999999998</c:v>
                </c:pt>
                <c:pt idx="3737">
                  <c:v>31.1417</c:v>
                </c:pt>
                <c:pt idx="3738">
                  <c:v>31.150089999999999</c:v>
                </c:pt>
                <c:pt idx="3739">
                  <c:v>31.1584</c:v>
                </c:pt>
                <c:pt idx="3740">
                  <c:v>31.166689999999999</c:v>
                </c:pt>
                <c:pt idx="3741">
                  <c:v>31.1751</c:v>
                </c:pt>
                <c:pt idx="3742">
                  <c:v>31.183499999999999</c:v>
                </c:pt>
                <c:pt idx="3743">
                  <c:v>31.191800000000001</c:v>
                </c:pt>
                <c:pt idx="3744">
                  <c:v>31.200199999999999</c:v>
                </c:pt>
                <c:pt idx="3745">
                  <c:v>31.208400000000001</c:v>
                </c:pt>
                <c:pt idx="3746">
                  <c:v>31.216799999999999</c:v>
                </c:pt>
                <c:pt idx="3747">
                  <c:v>31.225100000000001</c:v>
                </c:pt>
                <c:pt idx="3748">
                  <c:v>31.233499999999999</c:v>
                </c:pt>
                <c:pt idx="3749">
                  <c:v>31.241900000000001</c:v>
                </c:pt>
                <c:pt idx="3750">
                  <c:v>31.25009</c:v>
                </c:pt>
                <c:pt idx="3751">
                  <c:v>31.258489999999998</c:v>
                </c:pt>
                <c:pt idx="3752">
                  <c:v>31.26679</c:v>
                </c:pt>
                <c:pt idx="3753">
                  <c:v>31.275089999999999</c:v>
                </c:pt>
                <c:pt idx="3754">
                  <c:v>31.28349</c:v>
                </c:pt>
                <c:pt idx="3755">
                  <c:v>31.291789999999999</c:v>
                </c:pt>
                <c:pt idx="3756">
                  <c:v>31.300090000000001</c:v>
                </c:pt>
                <c:pt idx="3757">
                  <c:v>31.30829</c:v>
                </c:pt>
                <c:pt idx="3758">
                  <c:v>31.316690000000001</c:v>
                </c:pt>
                <c:pt idx="3759">
                  <c:v>31.32499</c:v>
                </c:pt>
                <c:pt idx="3760">
                  <c:v>31.333290000000002</c:v>
                </c:pt>
                <c:pt idx="3761">
                  <c:v>31.34169</c:v>
                </c:pt>
                <c:pt idx="3762">
                  <c:v>31.350100000000001</c:v>
                </c:pt>
                <c:pt idx="3763">
                  <c:v>31.35839</c:v>
                </c:pt>
                <c:pt idx="3764">
                  <c:v>31.366790000000002</c:v>
                </c:pt>
                <c:pt idx="3765">
                  <c:v>31.3751</c:v>
                </c:pt>
                <c:pt idx="3766">
                  <c:v>31.383500000000002</c:v>
                </c:pt>
                <c:pt idx="3767">
                  <c:v>31.3918</c:v>
                </c:pt>
                <c:pt idx="3768">
                  <c:v>31.400089999999999</c:v>
                </c:pt>
                <c:pt idx="3769">
                  <c:v>31.4085</c:v>
                </c:pt>
                <c:pt idx="3770">
                  <c:v>31.416799999999999</c:v>
                </c:pt>
                <c:pt idx="3771">
                  <c:v>31.4251</c:v>
                </c:pt>
                <c:pt idx="3772">
                  <c:v>31.433399999999999</c:v>
                </c:pt>
                <c:pt idx="3773">
                  <c:v>31.441700000000001</c:v>
                </c:pt>
                <c:pt idx="3774">
                  <c:v>31.45</c:v>
                </c:pt>
                <c:pt idx="3775">
                  <c:v>31.458400000000001</c:v>
                </c:pt>
                <c:pt idx="3776">
                  <c:v>31.466699999999999</c:v>
                </c:pt>
                <c:pt idx="3777">
                  <c:v>31.475000000000001</c:v>
                </c:pt>
                <c:pt idx="3778">
                  <c:v>31.48339</c:v>
                </c:pt>
                <c:pt idx="3779">
                  <c:v>31.491689999999998</c:v>
                </c:pt>
                <c:pt idx="3780">
                  <c:v>31.50009</c:v>
                </c:pt>
                <c:pt idx="3781">
                  <c:v>31.508389999999999</c:v>
                </c:pt>
                <c:pt idx="3782">
                  <c:v>31.51679</c:v>
                </c:pt>
                <c:pt idx="3783">
                  <c:v>31.525089999999999</c:v>
                </c:pt>
                <c:pt idx="3784">
                  <c:v>31.53349</c:v>
                </c:pt>
                <c:pt idx="3785">
                  <c:v>31.541789999999999</c:v>
                </c:pt>
                <c:pt idx="3786">
                  <c:v>31.5502</c:v>
                </c:pt>
                <c:pt idx="3787">
                  <c:v>31.558489999999999</c:v>
                </c:pt>
                <c:pt idx="3788">
                  <c:v>31.566800000000001</c:v>
                </c:pt>
                <c:pt idx="3789">
                  <c:v>31.575089999999999</c:v>
                </c:pt>
                <c:pt idx="3790">
                  <c:v>31.583500000000001</c:v>
                </c:pt>
                <c:pt idx="3791">
                  <c:v>31.59179</c:v>
                </c:pt>
                <c:pt idx="3792">
                  <c:v>31.600100000000001</c:v>
                </c:pt>
                <c:pt idx="3793">
                  <c:v>31.608499999999999</c:v>
                </c:pt>
                <c:pt idx="3794">
                  <c:v>31.616800000000001</c:v>
                </c:pt>
                <c:pt idx="3795">
                  <c:v>31.6251</c:v>
                </c:pt>
                <c:pt idx="3796">
                  <c:v>31.633400000000002</c:v>
                </c:pt>
                <c:pt idx="3797">
                  <c:v>31.6416</c:v>
                </c:pt>
                <c:pt idx="3798">
                  <c:v>31.65</c:v>
                </c:pt>
                <c:pt idx="3799">
                  <c:v>31.6584</c:v>
                </c:pt>
                <c:pt idx="3800">
                  <c:v>31.666699999999999</c:v>
                </c:pt>
                <c:pt idx="3801">
                  <c:v>31.675000000000001</c:v>
                </c:pt>
                <c:pt idx="3802">
                  <c:v>31.683489999999999</c:v>
                </c:pt>
                <c:pt idx="3803">
                  <c:v>31.691790000000001</c:v>
                </c:pt>
                <c:pt idx="3804">
                  <c:v>31.700089999999999</c:v>
                </c:pt>
                <c:pt idx="3805">
                  <c:v>31.708390000000001</c:v>
                </c:pt>
                <c:pt idx="3806">
                  <c:v>31.71679</c:v>
                </c:pt>
                <c:pt idx="3807">
                  <c:v>31.725090000000002</c:v>
                </c:pt>
                <c:pt idx="3808">
                  <c:v>31.73349</c:v>
                </c:pt>
                <c:pt idx="3809">
                  <c:v>31.741790000000002</c:v>
                </c:pt>
                <c:pt idx="3810">
                  <c:v>31.75019</c:v>
                </c:pt>
                <c:pt idx="3811">
                  <c:v>31.758389999999999</c:v>
                </c:pt>
                <c:pt idx="3812">
                  <c:v>31.766690000000001</c:v>
                </c:pt>
                <c:pt idx="3813">
                  <c:v>31.775089999999999</c:v>
                </c:pt>
                <c:pt idx="3814">
                  <c:v>31.78349</c:v>
                </c:pt>
                <c:pt idx="3815">
                  <c:v>31.791799999999999</c:v>
                </c:pt>
                <c:pt idx="3816">
                  <c:v>31.800090000000001</c:v>
                </c:pt>
                <c:pt idx="3817">
                  <c:v>31.80829</c:v>
                </c:pt>
                <c:pt idx="3818">
                  <c:v>31.816690000000001</c:v>
                </c:pt>
                <c:pt idx="3819">
                  <c:v>31.824999999999999</c:v>
                </c:pt>
                <c:pt idx="3820">
                  <c:v>31.833290000000002</c:v>
                </c:pt>
                <c:pt idx="3821">
                  <c:v>31.841699999999999</c:v>
                </c:pt>
                <c:pt idx="3822">
                  <c:v>31.850100000000001</c:v>
                </c:pt>
                <c:pt idx="3823">
                  <c:v>31.858499999999999</c:v>
                </c:pt>
                <c:pt idx="3824">
                  <c:v>31.866800000000001</c:v>
                </c:pt>
                <c:pt idx="3825">
                  <c:v>31.8751</c:v>
                </c:pt>
                <c:pt idx="3826">
                  <c:v>31.883489999999998</c:v>
                </c:pt>
                <c:pt idx="3827">
                  <c:v>31.89189</c:v>
                </c:pt>
                <c:pt idx="3828">
                  <c:v>31.900189999999998</c:v>
                </c:pt>
                <c:pt idx="3829">
                  <c:v>31.90849</c:v>
                </c:pt>
                <c:pt idx="3830">
                  <c:v>31.916889999999999</c:v>
                </c:pt>
                <c:pt idx="3831">
                  <c:v>31.925090000000001</c:v>
                </c:pt>
                <c:pt idx="3832">
                  <c:v>31.933489999999999</c:v>
                </c:pt>
                <c:pt idx="3833">
                  <c:v>31.941690000000001</c:v>
                </c:pt>
                <c:pt idx="3834">
                  <c:v>31.950089999999999</c:v>
                </c:pt>
                <c:pt idx="3835">
                  <c:v>31.958390000000001</c:v>
                </c:pt>
                <c:pt idx="3836">
                  <c:v>31.96669</c:v>
                </c:pt>
                <c:pt idx="3837">
                  <c:v>31.974989999999998</c:v>
                </c:pt>
                <c:pt idx="3838">
                  <c:v>31.98329</c:v>
                </c:pt>
                <c:pt idx="3839">
                  <c:v>31.991689999999998</c:v>
                </c:pt>
                <c:pt idx="3840">
                  <c:v>31.99999</c:v>
                </c:pt>
                <c:pt idx="3841">
                  <c:v>32.008400000000002</c:v>
                </c:pt>
                <c:pt idx="3842">
                  <c:v>32.016689999999997</c:v>
                </c:pt>
                <c:pt idx="3843">
                  <c:v>32.025100000000002</c:v>
                </c:pt>
                <c:pt idx="3844">
                  <c:v>32.033499999999997</c:v>
                </c:pt>
                <c:pt idx="3845">
                  <c:v>32.041789999999999</c:v>
                </c:pt>
                <c:pt idx="3846">
                  <c:v>32.050089999999997</c:v>
                </c:pt>
                <c:pt idx="3847">
                  <c:v>32.058489999999999</c:v>
                </c:pt>
                <c:pt idx="3848">
                  <c:v>32.066800000000001</c:v>
                </c:pt>
                <c:pt idx="3849">
                  <c:v>32.075200000000002</c:v>
                </c:pt>
                <c:pt idx="3850">
                  <c:v>32.083500000000001</c:v>
                </c:pt>
                <c:pt idx="3851">
                  <c:v>32.091799999999999</c:v>
                </c:pt>
                <c:pt idx="3852">
                  <c:v>32.099989999999998</c:v>
                </c:pt>
                <c:pt idx="3853">
                  <c:v>32.10839</c:v>
                </c:pt>
                <c:pt idx="3854">
                  <c:v>32.116790000000002</c:v>
                </c:pt>
                <c:pt idx="3855">
                  <c:v>32.125</c:v>
                </c:pt>
                <c:pt idx="3856">
                  <c:v>32.133299999999998</c:v>
                </c:pt>
                <c:pt idx="3857">
                  <c:v>32.141689999999997</c:v>
                </c:pt>
                <c:pt idx="3858">
                  <c:v>32.150089999999999</c:v>
                </c:pt>
                <c:pt idx="3859">
                  <c:v>32.158389999999997</c:v>
                </c:pt>
                <c:pt idx="3860">
                  <c:v>32.166690000000003</c:v>
                </c:pt>
                <c:pt idx="3861">
                  <c:v>32.174990000000001</c:v>
                </c:pt>
                <c:pt idx="3862">
                  <c:v>32.183399999999999</c:v>
                </c:pt>
                <c:pt idx="3863">
                  <c:v>32.191800000000001</c:v>
                </c:pt>
                <c:pt idx="3864">
                  <c:v>32.200200000000002</c:v>
                </c:pt>
                <c:pt idx="3865">
                  <c:v>32.208500000000001</c:v>
                </c:pt>
                <c:pt idx="3866">
                  <c:v>32.216790000000003</c:v>
                </c:pt>
                <c:pt idx="3867">
                  <c:v>32.225090000000002</c:v>
                </c:pt>
                <c:pt idx="3868">
                  <c:v>32.23339</c:v>
                </c:pt>
                <c:pt idx="3869">
                  <c:v>32.241790000000002</c:v>
                </c:pt>
                <c:pt idx="3870">
                  <c:v>32.250100000000003</c:v>
                </c:pt>
                <c:pt idx="3871">
                  <c:v>32.258499999999998</c:v>
                </c:pt>
                <c:pt idx="3872">
                  <c:v>32.266800000000003</c:v>
                </c:pt>
                <c:pt idx="3873">
                  <c:v>32.275100000000002</c:v>
                </c:pt>
                <c:pt idx="3874">
                  <c:v>32.283389999999997</c:v>
                </c:pt>
                <c:pt idx="3875">
                  <c:v>32.291690000000003</c:v>
                </c:pt>
                <c:pt idx="3876">
                  <c:v>32.300089999999997</c:v>
                </c:pt>
                <c:pt idx="3877">
                  <c:v>32.308399999999999</c:v>
                </c:pt>
                <c:pt idx="3878">
                  <c:v>32.316699999999997</c:v>
                </c:pt>
                <c:pt idx="3879">
                  <c:v>32.325000000000003</c:v>
                </c:pt>
                <c:pt idx="3880">
                  <c:v>32.333399999999997</c:v>
                </c:pt>
                <c:pt idx="3881">
                  <c:v>32.341700000000003</c:v>
                </c:pt>
                <c:pt idx="3882">
                  <c:v>32.350090000000002</c:v>
                </c:pt>
                <c:pt idx="3883">
                  <c:v>32.358490000000003</c:v>
                </c:pt>
                <c:pt idx="3884">
                  <c:v>32.366790000000002</c:v>
                </c:pt>
                <c:pt idx="3885">
                  <c:v>32.375190000000003</c:v>
                </c:pt>
                <c:pt idx="3886">
                  <c:v>32.383389999999999</c:v>
                </c:pt>
                <c:pt idx="3887">
                  <c:v>32.39179</c:v>
                </c:pt>
                <c:pt idx="3888">
                  <c:v>32.400199999999998</c:v>
                </c:pt>
                <c:pt idx="3889">
                  <c:v>32.40849</c:v>
                </c:pt>
                <c:pt idx="3890">
                  <c:v>32.416789999999999</c:v>
                </c:pt>
                <c:pt idx="3891">
                  <c:v>32.425089999999997</c:v>
                </c:pt>
                <c:pt idx="3892">
                  <c:v>32.433399999999999</c:v>
                </c:pt>
                <c:pt idx="3893">
                  <c:v>32.441699999999997</c:v>
                </c:pt>
                <c:pt idx="3894">
                  <c:v>32.450099999999999</c:v>
                </c:pt>
                <c:pt idx="3895">
                  <c:v>32.458390000000001</c:v>
                </c:pt>
                <c:pt idx="3896">
                  <c:v>32.46669</c:v>
                </c:pt>
                <c:pt idx="3897">
                  <c:v>32.474989999999998</c:v>
                </c:pt>
                <c:pt idx="3898">
                  <c:v>32.4833</c:v>
                </c:pt>
                <c:pt idx="3899">
                  <c:v>32.491700000000002</c:v>
                </c:pt>
                <c:pt idx="3900">
                  <c:v>32.5</c:v>
                </c:pt>
                <c:pt idx="3901">
                  <c:v>32.508400000000002</c:v>
                </c:pt>
                <c:pt idx="3902">
                  <c:v>32.516800000000003</c:v>
                </c:pt>
                <c:pt idx="3903">
                  <c:v>32.525190000000002</c:v>
                </c:pt>
                <c:pt idx="3904">
                  <c:v>32.533499999999997</c:v>
                </c:pt>
                <c:pt idx="3905">
                  <c:v>32.541800000000002</c:v>
                </c:pt>
                <c:pt idx="3906">
                  <c:v>32.550190000000001</c:v>
                </c:pt>
                <c:pt idx="3907">
                  <c:v>32.558489999999999</c:v>
                </c:pt>
                <c:pt idx="3908">
                  <c:v>32.566789999999997</c:v>
                </c:pt>
                <c:pt idx="3909">
                  <c:v>32.575090000000003</c:v>
                </c:pt>
                <c:pt idx="3910">
                  <c:v>32.583489999999998</c:v>
                </c:pt>
                <c:pt idx="3911">
                  <c:v>32.591790000000003</c:v>
                </c:pt>
                <c:pt idx="3912">
                  <c:v>32.600090000000002</c:v>
                </c:pt>
                <c:pt idx="3913">
                  <c:v>32.60839</c:v>
                </c:pt>
                <c:pt idx="3914">
                  <c:v>32.616790000000002</c:v>
                </c:pt>
                <c:pt idx="3915">
                  <c:v>32.625100000000003</c:v>
                </c:pt>
                <c:pt idx="3916">
                  <c:v>32.633290000000002</c:v>
                </c:pt>
                <c:pt idx="3917">
                  <c:v>32.641689999999997</c:v>
                </c:pt>
                <c:pt idx="3918">
                  <c:v>32.649990000000003</c:v>
                </c:pt>
                <c:pt idx="3919">
                  <c:v>32.658290000000001</c:v>
                </c:pt>
                <c:pt idx="3920">
                  <c:v>32.666690000000003</c:v>
                </c:pt>
                <c:pt idx="3921">
                  <c:v>32.675089999999997</c:v>
                </c:pt>
                <c:pt idx="3922">
                  <c:v>32.683489999999999</c:v>
                </c:pt>
                <c:pt idx="3923">
                  <c:v>32.691890000000001</c:v>
                </c:pt>
                <c:pt idx="3924">
                  <c:v>32.700200000000002</c:v>
                </c:pt>
                <c:pt idx="3925">
                  <c:v>32.708399999999997</c:v>
                </c:pt>
                <c:pt idx="3926">
                  <c:v>32.716799999999999</c:v>
                </c:pt>
                <c:pt idx="3927">
                  <c:v>32.725099999999998</c:v>
                </c:pt>
                <c:pt idx="3928">
                  <c:v>32.733499999999999</c:v>
                </c:pt>
                <c:pt idx="3929">
                  <c:v>32.741790000000002</c:v>
                </c:pt>
                <c:pt idx="3930">
                  <c:v>32.750100000000003</c:v>
                </c:pt>
                <c:pt idx="3931">
                  <c:v>32.758490000000002</c:v>
                </c:pt>
                <c:pt idx="3932">
                  <c:v>32.766800000000003</c:v>
                </c:pt>
                <c:pt idx="3933">
                  <c:v>32.775100000000002</c:v>
                </c:pt>
                <c:pt idx="3934">
                  <c:v>32.7834</c:v>
                </c:pt>
                <c:pt idx="3935">
                  <c:v>32.791690000000003</c:v>
                </c:pt>
                <c:pt idx="3936">
                  <c:v>32.799999999999997</c:v>
                </c:pt>
                <c:pt idx="3937">
                  <c:v>32.808300000000003</c:v>
                </c:pt>
                <c:pt idx="3938">
                  <c:v>32.816690000000001</c:v>
                </c:pt>
                <c:pt idx="3939">
                  <c:v>32.82499</c:v>
                </c:pt>
                <c:pt idx="3940">
                  <c:v>32.833390000000001</c:v>
                </c:pt>
                <c:pt idx="3941">
                  <c:v>32.84169</c:v>
                </c:pt>
                <c:pt idx="3942">
                  <c:v>32.850090000000002</c:v>
                </c:pt>
                <c:pt idx="3943">
                  <c:v>32.858490000000003</c:v>
                </c:pt>
                <c:pt idx="3944">
                  <c:v>32.866790000000002</c:v>
                </c:pt>
                <c:pt idx="3945">
                  <c:v>32.875100000000003</c:v>
                </c:pt>
                <c:pt idx="3946">
                  <c:v>32.883499999999998</c:v>
                </c:pt>
                <c:pt idx="3947">
                  <c:v>32.891800000000003</c:v>
                </c:pt>
                <c:pt idx="3948">
                  <c:v>32.900199999999998</c:v>
                </c:pt>
                <c:pt idx="3949">
                  <c:v>32.908499999999997</c:v>
                </c:pt>
                <c:pt idx="3950">
                  <c:v>32.916789999999999</c:v>
                </c:pt>
                <c:pt idx="3951">
                  <c:v>32.925089999999997</c:v>
                </c:pt>
                <c:pt idx="3952">
                  <c:v>32.933399999999999</c:v>
                </c:pt>
                <c:pt idx="3953">
                  <c:v>32.941800000000001</c:v>
                </c:pt>
                <c:pt idx="3954">
                  <c:v>32.950099999999999</c:v>
                </c:pt>
                <c:pt idx="3955">
                  <c:v>32.958399999999997</c:v>
                </c:pt>
                <c:pt idx="3956">
                  <c:v>32.96669</c:v>
                </c:pt>
                <c:pt idx="3957">
                  <c:v>32.974989999999998</c:v>
                </c:pt>
                <c:pt idx="3958">
                  <c:v>32.98339</c:v>
                </c:pt>
                <c:pt idx="3959">
                  <c:v>32.991700000000002</c:v>
                </c:pt>
                <c:pt idx="3960">
                  <c:v>33</c:v>
                </c:pt>
                <c:pt idx="3961">
                  <c:v>33.008400000000002</c:v>
                </c:pt>
                <c:pt idx="3962">
                  <c:v>33.0167</c:v>
                </c:pt>
                <c:pt idx="3963">
                  <c:v>33.025089999999999</c:v>
                </c:pt>
                <c:pt idx="3964">
                  <c:v>33.03349</c:v>
                </c:pt>
                <c:pt idx="3965">
                  <c:v>33.041789999999999</c:v>
                </c:pt>
                <c:pt idx="3966">
                  <c:v>33.050089999999997</c:v>
                </c:pt>
                <c:pt idx="3967">
                  <c:v>33.058489999999999</c:v>
                </c:pt>
                <c:pt idx="3968">
                  <c:v>33.066800000000001</c:v>
                </c:pt>
                <c:pt idx="3969">
                  <c:v>33.075099999999999</c:v>
                </c:pt>
                <c:pt idx="3970">
                  <c:v>33.083390000000001</c:v>
                </c:pt>
                <c:pt idx="3971">
                  <c:v>33.091790000000003</c:v>
                </c:pt>
                <c:pt idx="3972">
                  <c:v>33.099989999999998</c:v>
                </c:pt>
                <c:pt idx="3973">
                  <c:v>33.108490000000003</c:v>
                </c:pt>
                <c:pt idx="3974">
                  <c:v>33.116700000000002</c:v>
                </c:pt>
                <c:pt idx="3975">
                  <c:v>33.125100000000003</c:v>
                </c:pt>
                <c:pt idx="3976">
                  <c:v>33.133400000000002</c:v>
                </c:pt>
                <c:pt idx="3977">
                  <c:v>33.141689999999997</c:v>
                </c:pt>
                <c:pt idx="3978">
                  <c:v>33.149990000000003</c:v>
                </c:pt>
                <c:pt idx="3979">
                  <c:v>33.158389999999997</c:v>
                </c:pt>
                <c:pt idx="3980">
                  <c:v>33.166690000000003</c:v>
                </c:pt>
                <c:pt idx="3981">
                  <c:v>33.174999999999997</c:v>
                </c:pt>
                <c:pt idx="3982">
                  <c:v>33.183399999999999</c:v>
                </c:pt>
                <c:pt idx="3983">
                  <c:v>33.191800000000001</c:v>
                </c:pt>
                <c:pt idx="3984">
                  <c:v>33.200099999999999</c:v>
                </c:pt>
                <c:pt idx="3985">
                  <c:v>33.208489999999998</c:v>
                </c:pt>
                <c:pt idx="3986">
                  <c:v>33.216790000000003</c:v>
                </c:pt>
                <c:pt idx="3987">
                  <c:v>33.225090000000002</c:v>
                </c:pt>
                <c:pt idx="3988">
                  <c:v>33.233490000000003</c:v>
                </c:pt>
                <c:pt idx="3989">
                  <c:v>33.241889999999998</c:v>
                </c:pt>
                <c:pt idx="3990">
                  <c:v>33.250190000000003</c:v>
                </c:pt>
                <c:pt idx="3991">
                  <c:v>33.258499999999998</c:v>
                </c:pt>
                <c:pt idx="3992">
                  <c:v>33.26679</c:v>
                </c:pt>
                <c:pt idx="3993">
                  <c:v>33.274990000000003</c:v>
                </c:pt>
                <c:pt idx="3994">
                  <c:v>33.283389999999997</c:v>
                </c:pt>
                <c:pt idx="3995">
                  <c:v>33.291690000000003</c:v>
                </c:pt>
                <c:pt idx="3996">
                  <c:v>33.299999999999997</c:v>
                </c:pt>
                <c:pt idx="3997">
                  <c:v>33.30829</c:v>
                </c:pt>
                <c:pt idx="3998">
                  <c:v>33.316690000000001</c:v>
                </c:pt>
                <c:pt idx="3999">
                  <c:v>33.32499</c:v>
                </c:pt>
                <c:pt idx="4000">
                  <c:v>33.333390000000001</c:v>
                </c:pt>
                <c:pt idx="4001">
                  <c:v>33.341799999999999</c:v>
                </c:pt>
                <c:pt idx="4002">
                  <c:v>33.350090000000002</c:v>
                </c:pt>
                <c:pt idx="4003">
                  <c:v>33.358490000000003</c:v>
                </c:pt>
                <c:pt idx="4004">
                  <c:v>33.366790000000002</c:v>
                </c:pt>
                <c:pt idx="4005">
                  <c:v>33.375100000000003</c:v>
                </c:pt>
                <c:pt idx="4006">
                  <c:v>33.383400000000002</c:v>
                </c:pt>
                <c:pt idx="4007">
                  <c:v>33.391800000000003</c:v>
                </c:pt>
                <c:pt idx="4008">
                  <c:v>33.400100000000002</c:v>
                </c:pt>
                <c:pt idx="4009">
                  <c:v>33.408499999999997</c:v>
                </c:pt>
                <c:pt idx="4010">
                  <c:v>33.416800000000002</c:v>
                </c:pt>
                <c:pt idx="4011">
                  <c:v>33.425089999999997</c:v>
                </c:pt>
                <c:pt idx="4012">
                  <c:v>33.433399999999999</c:v>
                </c:pt>
                <c:pt idx="4013">
                  <c:v>33.441699999999997</c:v>
                </c:pt>
                <c:pt idx="4014">
                  <c:v>33.450000000000003</c:v>
                </c:pt>
                <c:pt idx="4015">
                  <c:v>33.458390000000001</c:v>
                </c:pt>
                <c:pt idx="4016">
                  <c:v>33.46669</c:v>
                </c:pt>
                <c:pt idx="4017">
                  <c:v>33.474989999999998</c:v>
                </c:pt>
                <c:pt idx="4018">
                  <c:v>33.48339</c:v>
                </c:pt>
                <c:pt idx="4019">
                  <c:v>33.491689999999998</c:v>
                </c:pt>
                <c:pt idx="4020">
                  <c:v>33.499989999999997</c:v>
                </c:pt>
                <c:pt idx="4021">
                  <c:v>33.508389999999999</c:v>
                </c:pt>
                <c:pt idx="4022">
                  <c:v>33.516800000000003</c:v>
                </c:pt>
                <c:pt idx="4023">
                  <c:v>33.525089999999999</c:v>
                </c:pt>
                <c:pt idx="4024">
                  <c:v>33.53349</c:v>
                </c:pt>
                <c:pt idx="4025">
                  <c:v>33.541789999999999</c:v>
                </c:pt>
                <c:pt idx="4026">
                  <c:v>33.550089999999997</c:v>
                </c:pt>
                <c:pt idx="4027">
                  <c:v>33.558399999999999</c:v>
                </c:pt>
                <c:pt idx="4028">
                  <c:v>33.566800000000001</c:v>
                </c:pt>
                <c:pt idx="4029">
                  <c:v>33.575099999999999</c:v>
                </c:pt>
                <c:pt idx="4030">
                  <c:v>33.583399999999997</c:v>
                </c:pt>
                <c:pt idx="4031">
                  <c:v>33.591799999999999</c:v>
                </c:pt>
                <c:pt idx="4032">
                  <c:v>33.600090000000002</c:v>
                </c:pt>
                <c:pt idx="4033">
                  <c:v>33.60839</c:v>
                </c:pt>
                <c:pt idx="4034">
                  <c:v>33.616700000000002</c:v>
                </c:pt>
                <c:pt idx="4035">
                  <c:v>33.625</c:v>
                </c:pt>
                <c:pt idx="4036">
                  <c:v>33.633400000000002</c:v>
                </c:pt>
                <c:pt idx="4037">
                  <c:v>33.6417</c:v>
                </c:pt>
                <c:pt idx="4038">
                  <c:v>33.65</c:v>
                </c:pt>
                <c:pt idx="4039">
                  <c:v>33.658290000000001</c:v>
                </c:pt>
                <c:pt idx="4040">
                  <c:v>33.666690000000003</c:v>
                </c:pt>
                <c:pt idx="4041">
                  <c:v>33.675089999999997</c:v>
                </c:pt>
                <c:pt idx="4042">
                  <c:v>33.683390000000003</c:v>
                </c:pt>
                <c:pt idx="4043">
                  <c:v>33.691800000000001</c:v>
                </c:pt>
                <c:pt idx="4044">
                  <c:v>33.700090000000003</c:v>
                </c:pt>
                <c:pt idx="4045">
                  <c:v>33.708489999999998</c:v>
                </c:pt>
                <c:pt idx="4046">
                  <c:v>33.716790000000003</c:v>
                </c:pt>
                <c:pt idx="4047">
                  <c:v>33.725090000000002</c:v>
                </c:pt>
                <c:pt idx="4048">
                  <c:v>33.733490000000003</c:v>
                </c:pt>
                <c:pt idx="4049">
                  <c:v>33.741790000000002</c:v>
                </c:pt>
                <c:pt idx="4050">
                  <c:v>33.750190000000003</c:v>
                </c:pt>
                <c:pt idx="4051">
                  <c:v>33.758499999999998</c:v>
                </c:pt>
                <c:pt idx="4052">
                  <c:v>33.766689999999997</c:v>
                </c:pt>
                <c:pt idx="4053">
                  <c:v>33.775089999999999</c:v>
                </c:pt>
                <c:pt idx="4054">
                  <c:v>33.783389999999997</c:v>
                </c:pt>
                <c:pt idx="4055">
                  <c:v>33.791789999999999</c:v>
                </c:pt>
                <c:pt idx="4056">
                  <c:v>33.799999999999997</c:v>
                </c:pt>
                <c:pt idx="4057">
                  <c:v>33.808399999999999</c:v>
                </c:pt>
                <c:pt idx="4058">
                  <c:v>33.816699999999997</c:v>
                </c:pt>
                <c:pt idx="4059">
                  <c:v>33.825000000000003</c:v>
                </c:pt>
                <c:pt idx="4060">
                  <c:v>33.833399999999997</c:v>
                </c:pt>
                <c:pt idx="4061">
                  <c:v>33.84169</c:v>
                </c:pt>
                <c:pt idx="4062">
                  <c:v>33.850099999999998</c:v>
                </c:pt>
                <c:pt idx="4063">
                  <c:v>33.85839</c:v>
                </c:pt>
                <c:pt idx="4064">
                  <c:v>33.866799999999998</c:v>
                </c:pt>
                <c:pt idx="4065">
                  <c:v>33.875100000000003</c:v>
                </c:pt>
                <c:pt idx="4066">
                  <c:v>33.883490000000002</c:v>
                </c:pt>
                <c:pt idx="4067">
                  <c:v>33.89179</c:v>
                </c:pt>
                <c:pt idx="4068">
                  <c:v>33.900089999999999</c:v>
                </c:pt>
                <c:pt idx="4069">
                  <c:v>33.908389999999997</c:v>
                </c:pt>
                <c:pt idx="4070">
                  <c:v>33.916789999999999</c:v>
                </c:pt>
                <c:pt idx="4071">
                  <c:v>33.925089999999997</c:v>
                </c:pt>
                <c:pt idx="4072">
                  <c:v>33.933399999999999</c:v>
                </c:pt>
                <c:pt idx="4073">
                  <c:v>33.941800000000001</c:v>
                </c:pt>
                <c:pt idx="4074">
                  <c:v>33.950090000000003</c:v>
                </c:pt>
                <c:pt idx="4075">
                  <c:v>33.958390000000001</c:v>
                </c:pt>
                <c:pt idx="4076">
                  <c:v>33.96669</c:v>
                </c:pt>
                <c:pt idx="4077">
                  <c:v>33.974989999999998</c:v>
                </c:pt>
                <c:pt idx="4078">
                  <c:v>33.9833</c:v>
                </c:pt>
                <c:pt idx="4079">
                  <c:v>33.991700000000002</c:v>
                </c:pt>
                <c:pt idx="4080">
                  <c:v>34</c:v>
                </c:pt>
                <c:pt idx="4081">
                  <c:v>34.008290000000002</c:v>
                </c:pt>
                <c:pt idx="4082">
                  <c:v>34.016800000000003</c:v>
                </c:pt>
                <c:pt idx="4083">
                  <c:v>34.025100000000002</c:v>
                </c:pt>
                <c:pt idx="4084">
                  <c:v>34.033389999999997</c:v>
                </c:pt>
                <c:pt idx="4085">
                  <c:v>34.041800000000002</c:v>
                </c:pt>
                <c:pt idx="4086">
                  <c:v>34.050089999999997</c:v>
                </c:pt>
                <c:pt idx="4087">
                  <c:v>34.058489999999999</c:v>
                </c:pt>
                <c:pt idx="4088">
                  <c:v>34.066699999999997</c:v>
                </c:pt>
                <c:pt idx="4089">
                  <c:v>34.075189999999999</c:v>
                </c:pt>
                <c:pt idx="4090">
                  <c:v>34.083489999999998</c:v>
                </c:pt>
                <c:pt idx="4091">
                  <c:v>34.091700000000003</c:v>
                </c:pt>
                <c:pt idx="4092">
                  <c:v>34.099989999999998</c:v>
                </c:pt>
                <c:pt idx="4093">
                  <c:v>34.108400000000003</c:v>
                </c:pt>
                <c:pt idx="4094">
                  <c:v>34.116599999999998</c:v>
                </c:pt>
                <c:pt idx="4095">
                  <c:v>34.120989999999999</c:v>
                </c:pt>
                <c:pt idx="4096">
                  <c:v>34.121699999999997</c:v>
                </c:pt>
                <c:pt idx="4097">
                  <c:v>34.121989999999997</c:v>
                </c:pt>
                <c:pt idx="4098">
                  <c:v>34.122390000000003</c:v>
                </c:pt>
                <c:pt idx="4099">
                  <c:v>34.122700000000002</c:v>
                </c:pt>
                <c:pt idx="4100">
                  <c:v>34.122999999999998</c:v>
                </c:pt>
                <c:pt idx="4101">
                  <c:v>34.123390000000001</c:v>
                </c:pt>
                <c:pt idx="4102">
                  <c:v>34.123699999999999</c:v>
                </c:pt>
                <c:pt idx="4103">
                  <c:v>34.123989999999999</c:v>
                </c:pt>
                <c:pt idx="4104">
                  <c:v>34.124389999999998</c:v>
                </c:pt>
                <c:pt idx="4105">
                  <c:v>34.124690000000001</c:v>
                </c:pt>
                <c:pt idx="4106">
                  <c:v>34.125</c:v>
                </c:pt>
                <c:pt idx="4107">
                  <c:v>34.125399999999999</c:v>
                </c:pt>
                <c:pt idx="4108">
                  <c:v>34.125689999999999</c:v>
                </c:pt>
                <c:pt idx="4109">
                  <c:v>34.125999999999998</c:v>
                </c:pt>
                <c:pt idx="4110">
                  <c:v>34.126300000000001</c:v>
                </c:pt>
                <c:pt idx="4111">
                  <c:v>34.126690000000004</c:v>
                </c:pt>
                <c:pt idx="4112">
                  <c:v>34.127000000000002</c:v>
                </c:pt>
                <c:pt idx="4113">
                  <c:v>34.127400000000002</c:v>
                </c:pt>
                <c:pt idx="4114">
                  <c:v>34.127589999999998</c:v>
                </c:pt>
                <c:pt idx="4115">
                  <c:v>34.127989999999997</c:v>
                </c:pt>
                <c:pt idx="4116">
                  <c:v>34.128399999999999</c:v>
                </c:pt>
                <c:pt idx="4117">
                  <c:v>34.128700000000002</c:v>
                </c:pt>
                <c:pt idx="4118">
                  <c:v>34.128799999999998</c:v>
                </c:pt>
                <c:pt idx="4119">
                  <c:v>34.128990000000002</c:v>
                </c:pt>
                <c:pt idx="4120">
                  <c:v>34.129199999999997</c:v>
                </c:pt>
                <c:pt idx="4121">
                  <c:v>34.129390000000001</c:v>
                </c:pt>
                <c:pt idx="4122">
                  <c:v>34.1295</c:v>
                </c:pt>
                <c:pt idx="4123">
                  <c:v>34.1297</c:v>
                </c:pt>
                <c:pt idx="4124">
                  <c:v>34.129890000000003</c:v>
                </c:pt>
                <c:pt idx="4125">
                  <c:v>34.130000000000003</c:v>
                </c:pt>
                <c:pt idx="4126">
                  <c:v>34.130189999999999</c:v>
                </c:pt>
                <c:pt idx="4127">
                  <c:v>34.130389999999998</c:v>
                </c:pt>
                <c:pt idx="4128">
                  <c:v>34.130490000000002</c:v>
                </c:pt>
                <c:pt idx="4129">
                  <c:v>34.130699999999997</c:v>
                </c:pt>
                <c:pt idx="4130">
                  <c:v>34.130890000000001</c:v>
                </c:pt>
                <c:pt idx="4131">
                  <c:v>34.130989999999997</c:v>
                </c:pt>
                <c:pt idx="4132">
                  <c:v>34.1312</c:v>
                </c:pt>
                <c:pt idx="4133">
                  <c:v>34.13129</c:v>
                </c:pt>
                <c:pt idx="4134">
                  <c:v>34.131489999999999</c:v>
                </c:pt>
                <c:pt idx="4135">
                  <c:v>34.131689999999999</c:v>
                </c:pt>
                <c:pt idx="4136">
                  <c:v>34.131790000000002</c:v>
                </c:pt>
                <c:pt idx="4137">
                  <c:v>34.131999999999998</c:v>
                </c:pt>
                <c:pt idx="4138">
                  <c:v>34.132190000000001</c:v>
                </c:pt>
                <c:pt idx="4139">
                  <c:v>34.132399999999997</c:v>
                </c:pt>
                <c:pt idx="4140">
                  <c:v>34.1325</c:v>
                </c:pt>
                <c:pt idx="4141">
                  <c:v>34.132599999999996</c:v>
                </c:pt>
                <c:pt idx="4142">
                  <c:v>34.13279</c:v>
                </c:pt>
                <c:pt idx="4143">
                  <c:v>34.133000000000003</c:v>
                </c:pt>
                <c:pt idx="4144">
                  <c:v>34.133189999999999</c:v>
                </c:pt>
                <c:pt idx="4145">
                  <c:v>34.133299999999998</c:v>
                </c:pt>
                <c:pt idx="4146">
                  <c:v>34.133499999999998</c:v>
                </c:pt>
                <c:pt idx="4147">
                  <c:v>34.133690000000001</c:v>
                </c:pt>
                <c:pt idx="4148">
                  <c:v>34.133800000000001</c:v>
                </c:pt>
                <c:pt idx="4149">
                  <c:v>34.133989999999997</c:v>
                </c:pt>
                <c:pt idx="4150">
                  <c:v>34.134189999999997</c:v>
                </c:pt>
                <c:pt idx="4151">
                  <c:v>34.134300000000003</c:v>
                </c:pt>
                <c:pt idx="4152">
                  <c:v>34.13449</c:v>
                </c:pt>
                <c:pt idx="4153">
                  <c:v>34.134689999999999</c:v>
                </c:pt>
                <c:pt idx="4154">
                  <c:v>34.134790000000002</c:v>
                </c:pt>
                <c:pt idx="4155">
                  <c:v>34.134990000000002</c:v>
                </c:pt>
                <c:pt idx="4156">
                  <c:v>34.135199999999998</c:v>
                </c:pt>
                <c:pt idx="4157">
                  <c:v>34.135289999999998</c:v>
                </c:pt>
                <c:pt idx="4158">
                  <c:v>34.135489999999997</c:v>
                </c:pt>
                <c:pt idx="4159">
                  <c:v>34.1357</c:v>
                </c:pt>
                <c:pt idx="4160">
                  <c:v>34.135890000000003</c:v>
                </c:pt>
                <c:pt idx="4161">
                  <c:v>34.13599</c:v>
                </c:pt>
                <c:pt idx="4162">
                  <c:v>34.136090000000003</c:v>
                </c:pt>
                <c:pt idx="4163">
                  <c:v>34.136299999999999</c:v>
                </c:pt>
                <c:pt idx="4164">
                  <c:v>34.136499999999998</c:v>
                </c:pt>
                <c:pt idx="4165">
                  <c:v>34.136690000000002</c:v>
                </c:pt>
                <c:pt idx="4166">
                  <c:v>34.136890000000001</c:v>
                </c:pt>
                <c:pt idx="4167">
                  <c:v>34.137</c:v>
                </c:pt>
                <c:pt idx="4168">
                  <c:v>34.137189999999997</c:v>
                </c:pt>
                <c:pt idx="4169">
                  <c:v>34.137390000000003</c:v>
                </c:pt>
                <c:pt idx="4170">
                  <c:v>34.13749</c:v>
                </c:pt>
                <c:pt idx="4171">
                  <c:v>34.137700000000002</c:v>
                </c:pt>
                <c:pt idx="4172">
                  <c:v>34.137889999999999</c:v>
                </c:pt>
                <c:pt idx="4173">
                  <c:v>34.137990000000002</c:v>
                </c:pt>
                <c:pt idx="4174">
                  <c:v>34.138100000000001</c:v>
                </c:pt>
                <c:pt idx="4175">
                  <c:v>34.138289999999998</c:v>
                </c:pt>
                <c:pt idx="4176">
                  <c:v>34.138489999999997</c:v>
                </c:pt>
                <c:pt idx="4177">
                  <c:v>34.138689999999997</c:v>
                </c:pt>
                <c:pt idx="4178">
                  <c:v>34.1389</c:v>
                </c:pt>
                <c:pt idx="4179">
                  <c:v>34.139000000000003</c:v>
                </c:pt>
                <c:pt idx="4180">
                  <c:v>34.139090000000003</c:v>
                </c:pt>
                <c:pt idx="4181">
                  <c:v>34.139290000000003</c:v>
                </c:pt>
                <c:pt idx="4182">
                  <c:v>34.139499999999998</c:v>
                </c:pt>
                <c:pt idx="4183">
                  <c:v>34.139699999999998</c:v>
                </c:pt>
                <c:pt idx="4184">
                  <c:v>34.139789999999998</c:v>
                </c:pt>
                <c:pt idx="4185">
                  <c:v>34.14</c:v>
                </c:pt>
                <c:pt idx="4186">
                  <c:v>34.140189999999997</c:v>
                </c:pt>
                <c:pt idx="4187">
                  <c:v>34.140300000000003</c:v>
                </c:pt>
                <c:pt idx="4188">
                  <c:v>34.140500000000003</c:v>
                </c:pt>
                <c:pt idx="4189">
                  <c:v>34.140689999999999</c:v>
                </c:pt>
                <c:pt idx="4190">
                  <c:v>34.140799999999999</c:v>
                </c:pt>
                <c:pt idx="4191">
                  <c:v>34.140999999999998</c:v>
                </c:pt>
                <c:pt idx="4192">
                  <c:v>34.141190000000002</c:v>
                </c:pt>
                <c:pt idx="4193">
                  <c:v>34.141300000000001</c:v>
                </c:pt>
                <c:pt idx="4194">
                  <c:v>34.141489999999997</c:v>
                </c:pt>
                <c:pt idx="4195">
                  <c:v>34.141689999999997</c:v>
                </c:pt>
                <c:pt idx="4196">
                  <c:v>34.14179</c:v>
                </c:pt>
                <c:pt idx="4197">
                  <c:v>34.14199</c:v>
                </c:pt>
                <c:pt idx="4198">
                  <c:v>34.142200000000003</c:v>
                </c:pt>
                <c:pt idx="4199">
                  <c:v>34.142290000000003</c:v>
                </c:pt>
                <c:pt idx="4200">
                  <c:v>34.142490000000002</c:v>
                </c:pt>
                <c:pt idx="4201">
                  <c:v>34.142589999999998</c:v>
                </c:pt>
                <c:pt idx="4202">
                  <c:v>34.142800000000001</c:v>
                </c:pt>
                <c:pt idx="4203">
                  <c:v>34.142989999999998</c:v>
                </c:pt>
                <c:pt idx="4204">
                  <c:v>34.1432</c:v>
                </c:pt>
                <c:pt idx="4205">
                  <c:v>34.143300000000004</c:v>
                </c:pt>
                <c:pt idx="4206">
                  <c:v>34.143500000000003</c:v>
                </c:pt>
                <c:pt idx="4207">
                  <c:v>34.143689999999999</c:v>
                </c:pt>
                <c:pt idx="4208">
                  <c:v>34.143999999999998</c:v>
                </c:pt>
                <c:pt idx="4209">
                  <c:v>34.144390000000001</c:v>
                </c:pt>
                <c:pt idx="4210">
                  <c:v>34.146099999999997</c:v>
                </c:pt>
                <c:pt idx="4211">
                  <c:v>34.146889999999999</c:v>
                </c:pt>
                <c:pt idx="4212">
                  <c:v>34.147500000000001</c:v>
                </c:pt>
                <c:pt idx="4213">
                  <c:v>34.14799</c:v>
                </c:pt>
                <c:pt idx="4214">
                  <c:v>34.149799999999999</c:v>
                </c:pt>
                <c:pt idx="4215">
                  <c:v>34.158099999999997</c:v>
                </c:pt>
                <c:pt idx="4216">
                  <c:v>34.166499999999999</c:v>
                </c:pt>
                <c:pt idx="4217">
                  <c:v>34.174889999999998</c:v>
                </c:pt>
                <c:pt idx="4218">
                  <c:v>34.183190000000003</c:v>
                </c:pt>
                <c:pt idx="4219">
                  <c:v>34.191589999999998</c:v>
                </c:pt>
                <c:pt idx="4220">
                  <c:v>34.199890000000003</c:v>
                </c:pt>
                <c:pt idx="4221">
                  <c:v>34.208289999999998</c:v>
                </c:pt>
                <c:pt idx="4222">
                  <c:v>34.216589999999997</c:v>
                </c:pt>
                <c:pt idx="4223">
                  <c:v>34.224989999999998</c:v>
                </c:pt>
                <c:pt idx="4224">
                  <c:v>34.2333</c:v>
                </c:pt>
                <c:pt idx="4225">
                  <c:v>34.241599999999998</c:v>
                </c:pt>
                <c:pt idx="4226">
                  <c:v>34.25</c:v>
                </c:pt>
                <c:pt idx="4227">
                  <c:v>34.258290000000002</c:v>
                </c:pt>
                <c:pt idx="4228">
                  <c:v>34.266590000000001</c:v>
                </c:pt>
                <c:pt idx="4229">
                  <c:v>34.274889999999999</c:v>
                </c:pt>
                <c:pt idx="4230">
                  <c:v>34.283200000000001</c:v>
                </c:pt>
                <c:pt idx="4231">
                  <c:v>34.291499999999999</c:v>
                </c:pt>
                <c:pt idx="4232">
                  <c:v>34.299790000000002</c:v>
                </c:pt>
                <c:pt idx="4233">
                  <c:v>34.30809</c:v>
                </c:pt>
                <c:pt idx="4234">
                  <c:v>34.316490000000002</c:v>
                </c:pt>
                <c:pt idx="4235">
                  <c:v>34.32479</c:v>
                </c:pt>
                <c:pt idx="4236">
                  <c:v>34.333190000000002</c:v>
                </c:pt>
                <c:pt idx="4237">
                  <c:v>34.341500000000003</c:v>
                </c:pt>
                <c:pt idx="4238">
                  <c:v>34.349899999999998</c:v>
                </c:pt>
                <c:pt idx="4239">
                  <c:v>34.358199999999997</c:v>
                </c:pt>
                <c:pt idx="4240">
                  <c:v>34.366599999999998</c:v>
                </c:pt>
                <c:pt idx="4241">
                  <c:v>34.374989999999997</c:v>
                </c:pt>
                <c:pt idx="4242">
                  <c:v>34.383200000000002</c:v>
                </c:pt>
                <c:pt idx="4243">
                  <c:v>34.391590000000001</c:v>
                </c:pt>
                <c:pt idx="4244">
                  <c:v>34.399990000000003</c:v>
                </c:pt>
                <c:pt idx="4245">
                  <c:v>34.408290000000001</c:v>
                </c:pt>
                <c:pt idx="4246">
                  <c:v>34.416690000000003</c:v>
                </c:pt>
                <c:pt idx="4247">
                  <c:v>34.424889999999998</c:v>
                </c:pt>
                <c:pt idx="4248">
                  <c:v>34.433190000000003</c:v>
                </c:pt>
                <c:pt idx="4249">
                  <c:v>34.441490000000002</c:v>
                </c:pt>
                <c:pt idx="4250">
                  <c:v>34.44979</c:v>
                </c:pt>
                <c:pt idx="4251">
                  <c:v>34.458190000000002</c:v>
                </c:pt>
                <c:pt idx="4252">
                  <c:v>34.466500000000003</c:v>
                </c:pt>
                <c:pt idx="4253">
                  <c:v>34.474789999999999</c:v>
                </c:pt>
                <c:pt idx="4254">
                  <c:v>34.48319</c:v>
                </c:pt>
                <c:pt idx="4255">
                  <c:v>34.491489999999999</c:v>
                </c:pt>
                <c:pt idx="4256">
                  <c:v>34.499789999999997</c:v>
                </c:pt>
                <c:pt idx="4257">
                  <c:v>34.508189999999999</c:v>
                </c:pt>
                <c:pt idx="4258">
                  <c:v>34.516590000000001</c:v>
                </c:pt>
                <c:pt idx="4259">
                  <c:v>34.524999999999999</c:v>
                </c:pt>
                <c:pt idx="4260">
                  <c:v>34.533290000000001</c:v>
                </c:pt>
                <c:pt idx="4261">
                  <c:v>34.541600000000003</c:v>
                </c:pt>
                <c:pt idx="4262">
                  <c:v>34.549999999999997</c:v>
                </c:pt>
                <c:pt idx="4263">
                  <c:v>34.558199999999999</c:v>
                </c:pt>
                <c:pt idx="4264">
                  <c:v>34.566600000000001</c:v>
                </c:pt>
                <c:pt idx="4265">
                  <c:v>34.57499</c:v>
                </c:pt>
                <c:pt idx="4266">
                  <c:v>34.583300000000001</c:v>
                </c:pt>
                <c:pt idx="4267">
                  <c:v>34.591589999999997</c:v>
                </c:pt>
                <c:pt idx="4268">
                  <c:v>34.599899999999998</c:v>
                </c:pt>
                <c:pt idx="4269">
                  <c:v>34.608289999999997</c:v>
                </c:pt>
                <c:pt idx="4270">
                  <c:v>34.616590000000002</c:v>
                </c:pt>
                <c:pt idx="4271">
                  <c:v>34.624890000000001</c:v>
                </c:pt>
                <c:pt idx="4272">
                  <c:v>34.633090000000003</c:v>
                </c:pt>
                <c:pt idx="4273">
                  <c:v>34.641489999999997</c:v>
                </c:pt>
                <c:pt idx="4274">
                  <c:v>34.649790000000003</c:v>
                </c:pt>
                <c:pt idx="4275">
                  <c:v>34.658090000000001</c:v>
                </c:pt>
                <c:pt idx="4276">
                  <c:v>34.666490000000003</c:v>
                </c:pt>
                <c:pt idx="4277">
                  <c:v>34.674790000000002</c:v>
                </c:pt>
                <c:pt idx="4278">
                  <c:v>34.683190000000003</c:v>
                </c:pt>
                <c:pt idx="4279">
                  <c:v>34.691589999999998</c:v>
                </c:pt>
                <c:pt idx="4280">
                  <c:v>34.699890000000003</c:v>
                </c:pt>
                <c:pt idx="4281">
                  <c:v>34.708289999999998</c:v>
                </c:pt>
                <c:pt idx="4282">
                  <c:v>34.716589999999997</c:v>
                </c:pt>
                <c:pt idx="4283">
                  <c:v>34.724989999999998</c:v>
                </c:pt>
                <c:pt idx="4284">
                  <c:v>34.7333</c:v>
                </c:pt>
                <c:pt idx="4285">
                  <c:v>34.741599999999998</c:v>
                </c:pt>
                <c:pt idx="4286">
                  <c:v>34.749899999999997</c:v>
                </c:pt>
                <c:pt idx="4287">
                  <c:v>34.758299999999998</c:v>
                </c:pt>
                <c:pt idx="4288">
                  <c:v>34.766590000000001</c:v>
                </c:pt>
                <c:pt idx="4289">
                  <c:v>34.774889999999999</c:v>
                </c:pt>
                <c:pt idx="4290">
                  <c:v>34.783200000000001</c:v>
                </c:pt>
                <c:pt idx="4291">
                  <c:v>34.791499999999999</c:v>
                </c:pt>
                <c:pt idx="4292">
                  <c:v>34.799799999999998</c:v>
                </c:pt>
                <c:pt idx="4293">
                  <c:v>34.80809</c:v>
                </c:pt>
                <c:pt idx="4294">
                  <c:v>34.816499999999998</c:v>
                </c:pt>
                <c:pt idx="4295">
                  <c:v>34.8249</c:v>
                </c:pt>
                <c:pt idx="4296">
                  <c:v>34.833190000000002</c:v>
                </c:pt>
                <c:pt idx="4297">
                  <c:v>34.841500000000003</c:v>
                </c:pt>
                <c:pt idx="4298">
                  <c:v>34.849890000000002</c:v>
                </c:pt>
                <c:pt idx="4299">
                  <c:v>34.8583</c:v>
                </c:pt>
                <c:pt idx="4300">
                  <c:v>34.866590000000002</c:v>
                </c:pt>
                <c:pt idx="4301">
                  <c:v>34.874890000000001</c:v>
                </c:pt>
                <c:pt idx="4302">
                  <c:v>34.883290000000002</c:v>
                </c:pt>
                <c:pt idx="4303">
                  <c:v>34.891590000000001</c:v>
                </c:pt>
                <c:pt idx="4304">
                  <c:v>34.899990000000003</c:v>
                </c:pt>
                <c:pt idx="4305">
                  <c:v>34.908290000000001</c:v>
                </c:pt>
                <c:pt idx="4306">
                  <c:v>34.916690000000003</c:v>
                </c:pt>
                <c:pt idx="4307">
                  <c:v>34.924999999999997</c:v>
                </c:pt>
                <c:pt idx="4308">
                  <c:v>34.933190000000003</c:v>
                </c:pt>
                <c:pt idx="4309">
                  <c:v>34.941490000000002</c:v>
                </c:pt>
                <c:pt idx="4310">
                  <c:v>34.949890000000003</c:v>
                </c:pt>
                <c:pt idx="4311">
                  <c:v>34.958190000000002</c:v>
                </c:pt>
                <c:pt idx="4312">
                  <c:v>34.966500000000003</c:v>
                </c:pt>
                <c:pt idx="4313">
                  <c:v>34.974899999999998</c:v>
                </c:pt>
                <c:pt idx="4314">
                  <c:v>34.983089999999997</c:v>
                </c:pt>
                <c:pt idx="4315">
                  <c:v>34.991500000000002</c:v>
                </c:pt>
                <c:pt idx="4316">
                  <c:v>34.999899999999997</c:v>
                </c:pt>
                <c:pt idx="4317">
                  <c:v>35.008189999999999</c:v>
                </c:pt>
                <c:pt idx="4318">
                  <c:v>35.016599999999997</c:v>
                </c:pt>
                <c:pt idx="4319">
                  <c:v>35.024889999999999</c:v>
                </c:pt>
                <c:pt idx="4320">
                  <c:v>35.033290000000001</c:v>
                </c:pt>
                <c:pt idx="4321">
                  <c:v>35.041589999999999</c:v>
                </c:pt>
                <c:pt idx="4322">
                  <c:v>35.049999999999997</c:v>
                </c:pt>
                <c:pt idx="4323">
                  <c:v>35.05829</c:v>
                </c:pt>
                <c:pt idx="4324">
                  <c:v>35.066589999999998</c:v>
                </c:pt>
                <c:pt idx="4325">
                  <c:v>35.07499</c:v>
                </c:pt>
                <c:pt idx="4326">
                  <c:v>35.083289999999998</c:v>
                </c:pt>
                <c:pt idx="4327">
                  <c:v>35.091589999999997</c:v>
                </c:pt>
                <c:pt idx="4328">
                  <c:v>35.099899999999998</c:v>
                </c:pt>
                <c:pt idx="4329">
                  <c:v>35.10819</c:v>
                </c:pt>
                <c:pt idx="4330">
                  <c:v>35.116590000000002</c:v>
                </c:pt>
                <c:pt idx="4331">
                  <c:v>35.124890000000001</c:v>
                </c:pt>
                <c:pt idx="4332">
                  <c:v>35.133189999999999</c:v>
                </c:pt>
                <c:pt idx="4333">
                  <c:v>35.141489999999997</c:v>
                </c:pt>
                <c:pt idx="4334">
                  <c:v>35.149889999999999</c:v>
                </c:pt>
                <c:pt idx="4335">
                  <c:v>35.158200000000001</c:v>
                </c:pt>
                <c:pt idx="4336">
                  <c:v>35.166499999999999</c:v>
                </c:pt>
                <c:pt idx="4337">
                  <c:v>35.174900000000001</c:v>
                </c:pt>
                <c:pt idx="4338">
                  <c:v>35.183190000000003</c:v>
                </c:pt>
                <c:pt idx="4339">
                  <c:v>35.191699999999997</c:v>
                </c:pt>
                <c:pt idx="4340">
                  <c:v>35.199890000000003</c:v>
                </c:pt>
                <c:pt idx="4341">
                  <c:v>35.208300000000001</c:v>
                </c:pt>
                <c:pt idx="4342">
                  <c:v>35.216589999999997</c:v>
                </c:pt>
                <c:pt idx="4343">
                  <c:v>35.224899999999998</c:v>
                </c:pt>
                <c:pt idx="4344">
                  <c:v>35.2333</c:v>
                </c:pt>
                <c:pt idx="4345">
                  <c:v>35.241689999999998</c:v>
                </c:pt>
                <c:pt idx="4346">
                  <c:v>35.249989999999997</c:v>
                </c:pt>
                <c:pt idx="4347">
                  <c:v>35.258290000000002</c:v>
                </c:pt>
                <c:pt idx="4348">
                  <c:v>35.266590000000001</c:v>
                </c:pt>
                <c:pt idx="4349">
                  <c:v>35.274990000000003</c:v>
                </c:pt>
                <c:pt idx="4350">
                  <c:v>35.277290000000001</c:v>
                </c:pt>
              </c:numCache>
            </c:numRef>
          </c:xVal>
          <c:yVal>
            <c:numRef>
              <c:f>Sheet1!$D$1:$D$5079</c:f>
              <c:numCache>
                <c:formatCode>General</c:formatCode>
                <c:ptCount val="5079"/>
                <c:pt idx="0">
                  <c:v>-2.9E-4</c:v>
                </c:pt>
                <c:pt idx="1">
                  <c:v>-2.3000000000000001E-4</c:v>
                </c:pt>
                <c:pt idx="2">
                  <c:v>3.6999999999999999E-4</c:v>
                </c:pt>
                <c:pt idx="3">
                  <c:v>2.1000000000000001E-4</c:v>
                </c:pt>
                <c:pt idx="4">
                  <c:v>8.0000000000000007E-5</c:v>
                </c:pt>
                <c:pt idx="5">
                  <c:v>2.0000000000000001E-4</c:v>
                </c:pt>
                <c:pt idx="6">
                  <c:v>4.4000000000000002E-4</c:v>
                </c:pt>
                <c:pt idx="7">
                  <c:v>8.5999999999999998E-4</c:v>
                </c:pt>
                <c:pt idx="8">
                  <c:v>1.09E-3</c:v>
                </c:pt>
                <c:pt idx="9">
                  <c:v>1.07E-3</c:v>
                </c:pt>
                <c:pt idx="10">
                  <c:v>1.06E-3</c:v>
                </c:pt>
                <c:pt idx="11">
                  <c:v>9.1E-4</c:v>
                </c:pt>
                <c:pt idx="12">
                  <c:v>1.2800000000000001E-3</c:v>
                </c:pt>
                <c:pt idx="13">
                  <c:v>1.3799999999999999E-3</c:v>
                </c:pt>
                <c:pt idx="14">
                  <c:v>1.6100000000000001E-3</c:v>
                </c:pt>
                <c:pt idx="15">
                  <c:v>1.75E-3</c:v>
                </c:pt>
                <c:pt idx="16">
                  <c:v>1.81E-3</c:v>
                </c:pt>
                <c:pt idx="17">
                  <c:v>1.6900000000000001E-3</c:v>
                </c:pt>
                <c:pt idx="18">
                  <c:v>1.75E-3</c:v>
                </c:pt>
                <c:pt idx="19">
                  <c:v>2.5799999999999998E-3</c:v>
                </c:pt>
                <c:pt idx="20">
                  <c:v>2.7399999999999998E-3</c:v>
                </c:pt>
                <c:pt idx="21">
                  <c:v>2.8400000000000001E-3</c:v>
                </c:pt>
                <c:pt idx="22">
                  <c:v>2.8600000000000001E-3</c:v>
                </c:pt>
                <c:pt idx="23">
                  <c:v>2.8800000000000002E-3</c:v>
                </c:pt>
                <c:pt idx="24">
                  <c:v>3.1700000000000001E-3</c:v>
                </c:pt>
                <c:pt idx="25">
                  <c:v>3.5500000000000002E-3</c:v>
                </c:pt>
                <c:pt idx="26">
                  <c:v>4.1000000000000003E-3</c:v>
                </c:pt>
                <c:pt idx="27">
                  <c:v>4.3600000000000002E-3</c:v>
                </c:pt>
                <c:pt idx="28">
                  <c:v>4.79E-3</c:v>
                </c:pt>
                <c:pt idx="29">
                  <c:v>4.8799999999999998E-3</c:v>
                </c:pt>
                <c:pt idx="30">
                  <c:v>5.3699999999999998E-3</c:v>
                </c:pt>
                <c:pt idx="31">
                  <c:v>6.2100000000000002E-3</c:v>
                </c:pt>
                <c:pt idx="32">
                  <c:v>7.11E-3</c:v>
                </c:pt>
                <c:pt idx="33">
                  <c:v>7.5799999999999999E-3</c:v>
                </c:pt>
                <c:pt idx="34">
                  <c:v>8.2299999999999995E-3</c:v>
                </c:pt>
                <c:pt idx="35">
                  <c:v>9.0100000000000006E-3</c:v>
                </c:pt>
                <c:pt idx="36">
                  <c:v>1.048E-2</c:v>
                </c:pt>
                <c:pt idx="37">
                  <c:v>1.2529999999999999E-2</c:v>
                </c:pt>
                <c:pt idx="38">
                  <c:v>1.52E-2</c:v>
                </c:pt>
                <c:pt idx="39">
                  <c:v>1.7860000000000001E-2</c:v>
                </c:pt>
                <c:pt idx="40">
                  <c:v>2.1139999999999999E-2</c:v>
                </c:pt>
                <c:pt idx="41">
                  <c:v>2.7689999999999999E-2</c:v>
                </c:pt>
                <c:pt idx="42">
                  <c:v>3.857E-2</c:v>
                </c:pt>
                <c:pt idx="43">
                  <c:v>5.0250000000000003E-2</c:v>
                </c:pt>
                <c:pt idx="44">
                  <c:v>6.3229999999999995E-2</c:v>
                </c:pt>
                <c:pt idx="45">
                  <c:v>8.3049999999999999E-2</c:v>
                </c:pt>
                <c:pt idx="46">
                  <c:v>0.10684</c:v>
                </c:pt>
                <c:pt idx="47">
                  <c:v>0.12895000000000001</c:v>
                </c:pt>
                <c:pt idx="48">
                  <c:v>0.15257000000000001</c:v>
                </c:pt>
                <c:pt idx="49">
                  <c:v>0.17332</c:v>
                </c:pt>
                <c:pt idx="50">
                  <c:v>0.19878999999999999</c:v>
                </c:pt>
                <c:pt idx="51">
                  <c:v>0.22119</c:v>
                </c:pt>
                <c:pt idx="52">
                  <c:v>0.24665999999999999</c:v>
                </c:pt>
                <c:pt idx="53">
                  <c:v>0.27168999999999999</c:v>
                </c:pt>
                <c:pt idx="54">
                  <c:v>0.29402</c:v>
                </c:pt>
                <c:pt idx="55">
                  <c:v>0.31872</c:v>
                </c:pt>
                <c:pt idx="56">
                  <c:v>0.34250000000000003</c:v>
                </c:pt>
                <c:pt idx="57">
                  <c:v>0.36470000000000002</c:v>
                </c:pt>
                <c:pt idx="58">
                  <c:v>0.38839000000000001</c:v>
                </c:pt>
                <c:pt idx="59">
                  <c:v>0.41150999999999999</c:v>
                </c:pt>
                <c:pt idx="60">
                  <c:v>0.43351000000000001</c:v>
                </c:pt>
                <c:pt idx="61">
                  <c:v>0.45534000000000002</c:v>
                </c:pt>
                <c:pt idx="62">
                  <c:v>0.47674</c:v>
                </c:pt>
                <c:pt idx="63">
                  <c:v>0.49786999999999998</c:v>
                </c:pt>
                <c:pt idx="64">
                  <c:v>0.51893</c:v>
                </c:pt>
                <c:pt idx="65">
                  <c:v>0.53981000000000001</c:v>
                </c:pt>
                <c:pt idx="66">
                  <c:v>0.56011999999999995</c:v>
                </c:pt>
                <c:pt idx="67">
                  <c:v>0.58013999999999999</c:v>
                </c:pt>
                <c:pt idx="68">
                  <c:v>0.59965999999999997</c:v>
                </c:pt>
                <c:pt idx="69">
                  <c:v>0.62012999999999996</c:v>
                </c:pt>
                <c:pt idx="70">
                  <c:v>0.63915</c:v>
                </c:pt>
                <c:pt idx="71">
                  <c:v>0.65820999999999996</c:v>
                </c:pt>
                <c:pt idx="72">
                  <c:v>0.67784999999999995</c:v>
                </c:pt>
                <c:pt idx="73">
                  <c:v>0.69728999999999997</c:v>
                </c:pt>
                <c:pt idx="74">
                  <c:v>0.71643000000000001</c:v>
                </c:pt>
                <c:pt idx="75">
                  <c:v>0.73516000000000004</c:v>
                </c:pt>
                <c:pt idx="76">
                  <c:v>0.75322</c:v>
                </c:pt>
                <c:pt idx="77">
                  <c:v>0.77237999999999996</c:v>
                </c:pt>
                <c:pt idx="78">
                  <c:v>0.79059000000000001</c:v>
                </c:pt>
                <c:pt idx="79">
                  <c:v>0.80883000000000005</c:v>
                </c:pt>
                <c:pt idx="80">
                  <c:v>0.82696999999999998</c:v>
                </c:pt>
                <c:pt idx="81">
                  <c:v>0.84470000000000001</c:v>
                </c:pt>
                <c:pt idx="82">
                  <c:v>0.86311000000000004</c:v>
                </c:pt>
                <c:pt idx="83">
                  <c:v>0.88004000000000004</c:v>
                </c:pt>
                <c:pt idx="84">
                  <c:v>0.89761999999999997</c:v>
                </c:pt>
                <c:pt idx="85">
                  <c:v>0.91386999999999996</c:v>
                </c:pt>
                <c:pt idx="86">
                  <c:v>0.93142000000000003</c:v>
                </c:pt>
                <c:pt idx="87">
                  <c:v>0.94820000000000004</c:v>
                </c:pt>
                <c:pt idx="88">
                  <c:v>0.96409</c:v>
                </c:pt>
                <c:pt idx="89">
                  <c:v>0.98055999999999999</c:v>
                </c:pt>
                <c:pt idx="90">
                  <c:v>0.99697999999999998</c:v>
                </c:pt>
                <c:pt idx="91">
                  <c:v>1.01285</c:v>
                </c:pt>
                <c:pt idx="92">
                  <c:v>1.0295000000000001</c:v>
                </c:pt>
                <c:pt idx="93">
                  <c:v>1.0457000000000001</c:v>
                </c:pt>
                <c:pt idx="94">
                  <c:v>1.06229</c:v>
                </c:pt>
                <c:pt idx="95">
                  <c:v>1.0776300000000001</c:v>
                </c:pt>
                <c:pt idx="96">
                  <c:v>1.0937699999999999</c:v>
                </c:pt>
                <c:pt idx="97">
                  <c:v>1.10903</c:v>
                </c:pt>
                <c:pt idx="98">
                  <c:v>1.1251599999999999</c:v>
                </c:pt>
                <c:pt idx="99">
                  <c:v>1.14042</c:v>
                </c:pt>
                <c:pt idx="100">
                  <c:v>1.1553500000000001</c:v>
                </c:pt>
                <c:pt idx="101">
                  <c:v>1.17039</c:v>
                </c:pt>
                <c:pt idx="102">
                  <c:v>1.1856899999999999</c:v>
                </c:pt>
                <c:pt idx="103">
                  <c:v>1.2010000000000001</c:v>
                </c:pt>
                <c:pt idx="104">
                  <c:v>1.2154499999999999</c:v>
                </c:pt>
                <c:pt idx="105">
                  <c:v>1.22987</c:v>
                </c:pt>
                <c:pt idx="106">
                  <c:v>1.2445200000000001</c:v>
                </c:pt>
                <c:pt idx="107">
                  <c:v>1.2580800000000001</c:v>
                </c:pt>
                <c:pt idx="108">
                  <c:v>1.27223</c:v>
                </c:pt>
                <c:pt idx="109">
                  <c:v>1.2858499999999999</c:v>
                </c:pt>
                <c:pt idx="110">
                  <c:v>1.30006</c:v>
                </c:pt>
                <c:pt idx="111">
                  <c:v>1.3135600000000001</c:v>
                </c:pt>
                <c:pt idx="112">
                  <c:v>1.32728</c:v>
                </c:pt>
                <c:pt idx="113">
                  <c:v>1.34178</c:v>
                </c:pt>
                <c:pt idx="114">
                  <c:v>1.3554200000000001</c:v>
                </c:pt>
                <c:pt idx="115">
                  <c:v>1.3690100000000001</c:v>
                </c:pt>
                <c:pt idx="116">
                  <c:v>1.38249</c:v>
                </c:pt>
                <c:pt idx="117">
                  <c:v>1.39594</c:v>
                </c:pt>
                <c:pt idx="118">
                  <c:v>1.4095299999999999</c:v>
                </c:pt>
                <c:pt idx="119">
                  <c:v>1.42258</c:v>
                </c:pt>
                <c:pt idx="120">
                  <c:v>1.43607</c:v>
                </c:pt>
                <c:pt idx="121">
                  <c:v>1.4488799999999999</c:v>
                </c:pt>
                <c:pt idx="122">
                  <c:v>1.4619500000000001</c:v>
                </c:pt>
                <c:pt idx="123">
                  <c:v>1.4756</c:v>
                </c:pt>
                <c:pt idx="124">
                  <c:v>1.4879599999999999</c:v>
                </c:pt>
                <c:pt idx="125">
                  <c:v>1.50061</c:v>
                </c:pt>
                <c:pt idx="126">
                  <c:v>1.5127900000000001</c:v>
                </c:pt>
                <c:pt idx="127">
                  <c:v>1.52495</c:v>
                </c:pt>
                <c:pt idx="128">
                  <c:v>1.53765</c:v>
                </c:pt>
                <c:pt idx="129">
                  <c:v>1.54941</c:v>
                </c:pt>
                <c:pt idx="130">
                  <c:v>1.5613900000000001</c:v>
                </c:pt>
                <c:pt idx="131">
                  <c:v>1.5723</c:v>
                </c:pt>
                <c:pt idx="132">
                  <c:v>1.5849800000000001</c:v>
                </c:pt>
                <c:pt idx="133">
                  <c:v>1.5973299999999999</c:v>
                </c:pt>
                <c:pt idx="134">
                  <c:v>1.6088100000000001</c:v>
                </c:pt>
                <c:pt idx="135">
                  <c:v>1.6213200000000001</c:v>
                </c:pt>
                <c:pt idx="136">
                  <c:v>1.63273</c:v>
                </c:pt>
                <c:pt idx="137">
                  <c:v>1.64479</c:v>
                </c:pt>
                <c:pt idx="138">
                  <c:v>1.6564099999999999</c:v>
                </c:pt>
                <c:pt idx="139">
                  <c:v>1.6680600000000001</c:v>
                </c:pt>
                <c:pt idx="140">
                  <c:v>1.6801999999999999</c:v>
                </c:pt>
                <c:pt idx="141">
                  <c:v>1.6912100000000001</c:v>
                </c:pt>
                <c:pt idx="142">
                  <c:v>1.7029700000000001</c:v>
                </c:pt>
                <c:pt idx="143">
                  <c:v>1.7137899999999999</c:v>
                </c:pt>
                <c:pt idx="144">
                  <c:v>1.7246999999999999</c:v>
                </c:pt>
                <c:pt idx="145">
                  <c:v>1.7356799999999999</c:v>
                </c:pt>
                <c:pt idx="146">
                  <c:v>1.74648</c:v>
                </c:pt>
                <c:pt idx="147">
                  <c:v>1.7571000000000001</c:v>
                </c:pt>
                <c:pt idx="148">
                  <c:v>1.7677099999999999</c:v>
                </c:pt>
                <c:pt idx="149">
                  <c:v>1.77782</c:v>
                </c:pt>
                <c:pt idx="150">
                  <c:v>1.78895</c:v>
                </c:pt>
                <c:pt idx="151">
                  <c:v>1.79871</c:v>
                </c:pt>
                <c:pt idx="152">
                  <c:v>1.81012</c:v>
                </c:pt>
                <c:pt idx="153">
                  <c:v>1.8209200000000001</c:v>
                </c:pt>
                <c:pt idx="154">
                  <c:v>1.8319000000000001</c:v>
                </c:pt>
                <c:pt idx="155">
                  <c:v>1.8428100000000001</c:v>
                </c:pt>
                <c:pt idx="156">
                  <c:v>1.8532</c:v>
                </c:pt>
                <c:pt idx="157">
                  <c:v>1.86497</c:v>
                </c:pt>
                <c:pt idx="158">
                  <c:v>1.8754200000000001</c:v>
                </c:pt>
                <c:pt idx="159">
                  <c:v>1.8866700000000001</c:v>
                </c:pt>
                <c:pt idx="160">
                  <c:v>1.8976200000000001</c:v>
                </c:pt>
                <c:pt idx="161">
                  <c:v>1.9078900000000001</c:v>
                </c:pt>
                <c:pt idx="162">
                  <c:v>1.91882</c:v>
                </c:pt>
                <c:pt idx="163">
                  <c:v>1.9290700000000001</c:v>
                </c:pt>
                <c:pt idx="164">
                  <c:v>1.9397</c:v>
                </c:pt>
                <c:pt idx="165">
                  <c:v>1.9493799999999999</c:v>
                </c:pt>
                <c:pt idx="166">
                  <c:v>1.9598599999999999</c:v>
                </c:pt>
                <c:pt idx="167">
                  <c:v>1.97001</c:v>
                </c:pt>
                <c:pt idx="168">
                  <c:v>1.97953</c:v>
                </c:pt>
                <c:pt idx="169">
                  <c:v>1.99007</c:v>
                </c:pt>
                <c:pt idx="170">
                  <c:v>1.99912</c:v>
                </c:pt>
                <c:pt idx="171">
                  <c:v>2.0091100000000002</c:v>
                </c:pt>
                <c:pt idx="172">
                  <c:v>2.0195500000000002</c:v>
                </c:pt>
                <c:pt idx="173">
                  <c:v>2.0290900000000001</c:v>
                </c:pt>
                <c:pt idx="174">
                  <c:v>2.0392999999999999</c:v>
                </c:pt>
                <c:pt idx="175">
                  <c:v>2.04921</c:v>
                </c:pt>
                <c:pt idx="176">
                  <c:v>2.0591599999999999</c:v>
                </c:pt>
                <c:pt idx="177">
                  <c:v>2.06846</c:v>
                </c:pt>
                <c:pt idx="178">
                  <c:v>2.0788199999999999</c:v>
                </c:pt>
                <c:pt idx="179">
                  <c:v>2.0887699999999998</c:v>
                </c:pt>
                <c:pt idx="180">
                  <c:v>2.0982799999999999</c:v>
                </c:pt>
                <c:pt idx="181">
                  <c:v>2.1085500000000001</c:v>
                </c:pt>
                <c:pt idx="182">
                  <c:v>2.11761</c:v>
                </c:pt>
                <c:pt idx="183">
                  <c:v>2.1274099999999998</c:v>
                </c:pt>
                <c:pt idx="184">
                  <c:v>2.1367500000000001</c:v>
                </c:pt>
                <c:pt idx="185">
                  <c:v>2.14541</c:v>
                </c:pt>
                <c:pt idx="186">
                  <c:v>2.1547299999999998</c:v>
                </c:pt>
                <c:pt idx="187">
                  <c:v>2.1635300000000002</c:v>
                </c:pt>
                <c:pt idx="188">
                  <c:v>2.1725599999999998</c:v>
                </c:pt>
                <c:pt idx="189">
                  <c:v>2.1786400000000001</c:v>
                </c:pt>
                <c:pt idx="190">
                  <c:v>2.1889099999999999</c:v>
                </c:pt>
                <c:pt idx="191">
                  <c:v>2.1983299999999999</c:v>
                </c:pt>
                <c:pt idx="192">
                  <c:v>2.2076899999999999</c:v>
                </c:pt>
                <c:pt idx="193">
                  <c:v>2.2177099999999998</c:v>
                </c:pt>
                <c:pt idx="194">
                  <c:v>2.2276600000000002</c:v>
                </c:pt>
                <c:pt idx="195">
                  <c:v>2.2376100000000001</c:v>
                </c:pt>
                <c:pt idx="196">
                  <c:v>2.2471299999999998</c:v>
                </c:pt>
                <c:pt idx="197">
                  <c:v>2.2571500000000002</c:v>
                </c:pt>
                <c:pt idx="198">
                  <c:v>2.2669600000000001</c:v>
                </c:pt>
                <c:pt idx="199">
                  <c:v>2.27725</c:v>
                </c:pt>
                <c:pt idx="200">
                  <c:v>2.2871000000000001</c:v>
                </c:pt>
                <c:pt idx="201">
                  <c:v>2.2967399999999998</c:v>
                </c:pt>
                <c:pt idx="202">
                  <c:v>2.30728</c:v>
                </c:pt>
                <c:pt idx="203">
                  <c:v>2.3164199999999999</c:v>
                </c:pt>
                <c:pt idx="204">
                  <c:v>2.3250299999999999</c:v>
                </c:pt>
                <c:pt idx="205">
                  <c:v>2.3343500000000001</c:v>
                </c:pt>
                <c:pt idx="206">
                  <c:v>2.3434200000000001</c:v>
                </c:pt>
                <c:pt idx="207">
                  <c:v>2.3523700000000001</c:v>
                </c:pt>
                <c:pt idx="208">
                  <c:v>2.3611300000000002</c:v>
                </c:pt>
                <c:pt idx="209">
                  <c:v>2.3701699999999999</c:v>
                </c:pt>
                <c:pt idx="210">
                  <c:v>2.37913</c:v>
                </c:pt>
                <c:pt idx="211">
                  <c:v>2.3875600000000001</c:v>
                </c:pt>
                <c:pt idx="212">
                  <c:v>2.3973</c:v>
                </c:pt>
                <c:pt idx="213">
                  <c:v>2.40612</c:v>
                </c:pt>
                <c:pt idx="214">
                  <c:v>2.4157500000000001</c:v>
                </c:pt>
                <c:pt idx="215">
                  <c:v>2.4251299999999998</c:v>
                </c:pt>
                <c:pt idx="216">
                  <c:v>2.4334899999999999</c:v>
                </c:pt>
                <c:pt idx="217">
                  <c:v>2.4424800000000002</c:v>
                </c:pt>
                <c:pt idx="218">
                  <c:v>2.4513699999999998</c:v>
                </c:pt>
                <c:pt idx="219">
                  <c:v>2.4605100000000002</c:v>
                </c:pt>
                <c:pt idx="220">
                  <c:v>2.4699399999999998</c:v>
                </c:pt>
                <c:pt idx="221">
                  <c:v>2.47879</c:v>
                </c:pt>
                <c:pt idx="222">
                  <c:v>2.4879199999999999</c:v>
                </c:pt>
                <c:pt idx="223">
                  <c:v>2.4962</c:v>
                </c:pt>
                <c:pt idx="224">
                  <c:v>2.5050300000000001</c:v>
                </c:pt>
                <c:pt idx="225">
                  <c:v>2.5135700000000001</c:v>
                </c:pt>
                <c:pt idx="226">
                  <c:v>2.5216500000000002</c:v>
                </c:pt>
                <c:pt idx="227">
                  <c:v>2.5297499999999999</c:v>
                </c:pt>
                <c:pt idx="228">
                  <c:v>2.5379299999999998</c:v>
                </c:pt>
                <c:pt idx="229">
                  <c:v>2.54677</c:v>
                </c:pt>
                <c:pt idx="230">
                  <c:v>2.5543</c:v>
                </c:pt>
                <c:pt idx="231">
                  <c:v>2.5615700000000001</c:v>
                </c:pt>
                <c:pt idx="232">
                  <c:v>2.5704699999999998</c:v>
                </c:pt>
                <c:pt idx="233">
                  <c:v>2.5784099999999999</c:v>
                </c:pt>
                <c:pt idx="234">
                  <c:v>2.5860300000000001</c:v>
                </c:pt>
                <c:pt idx="235">
                  <c:v>2.5931899999999999</c:v>
                </c:pt>
                <c:pt idx="236">
                  <c:v>2.60039</c:v>
                </c:pt>
                <c:pt idx="237">
                  <c:v>2.6070500000000001</c:v>
                </c:pt>
                <c:pt idx="238">
                  <c:v>2.61476</c:v>
                </c:pt>
                <c:pt idx="239">
                  <c:v>2.62235</c:v>
                </c:pt>
                <c:pt idx="240">
                  <c:v>2.6294</c:v>
                </c:pt>
                <c:pt idx="241">
                  <c:v>2.6365500000000002</c:v>
                </c:pt>
                <c:pt idx="242">
                  <c:v>2.6439400000000002</c:v>
                </c:pt>
                <c:pt idx="243">
                  <c:v>2.6522700000000001</c:v>
                </c:pt>
                <c:pt idx="244">
                  <c:v>2.6599499999999998</c:v>
                </c:pt>
                <c:pt idx="245">
                  <c:v>2.6671900000000002</c:v>
                </c:pt>
                <c:pt idx="246">
                  <c:v>2.6756899999999999</c:v>
                </c:pt>
                <c:pt idx="247">
                  <c:v>2.6827700000000001</c:v>
                </c:pt>
                <c:pt idx="248">
                  <c:v>2.6904300000000001</c:v>
                </c:pt>
                <c:pt idx="249">
                  <c:v>2.6970900000000002</c:v>
                </c:pt>
                <c:pt idx="250">
                  <c:v>2.7053400000000001</c:v>
                </c:pt>
                <c:pt idx="251">
                  <c:v>2.7134299999999998</c:v>
                </c:pt>
                <c:pt idx="252">
                  <c:v>2.7207400000000002</c:v>
                </c:pt>
                <c:pt idx="253">
                  <c:v>2.7295400000000001</c:v>
                </c:pt>
                <c:pt idx="254">
                  <c:v>2.7375500000000001</c:v>
                </c:pt>
                <c:pt idx="255">
                  <c:v>2.74614</c:v>
                </c:pt>
                <c:pt idx="256">
                  <c:v>2.7529300000000001</c:v>
                </c:pt>
                <c:pt idx="257">
                  <c:v>2.7609900000000001</c:v>
                </c:pt>
                <c:pt idx="258">
                  <c:v>2.7698999999999998</c:v>
                </c:pt>
                <c:pt idx="259">
                  <c:v>2.77704</c:v>
                </c:pt>
                <c:pt idx="260">
                  <c:v>2.7846899999999999</c:v>
                </c:pt>
                <c:pt idx="261">
                  <c:v>2.79237</c:v>
                </c:pt>
                <c:pt idx="262">
                  <c:v>2.80091</c:v>
                </c:pt>
                <c:pt idx="263">
                  <c:v>2.8085</c:v>
                </c:pt>
                <c:pt idx="264">
                  <c:v>2.8157700000000001</c:v>
                </c:pt>
                <c:pt idx="265">
                  <c:v>2.8233299999999999</c:v>
                </c:pt>
                <c:pt idx="266">
                  <c:v>2.83073</c:v>
                </c:pt>
                <c:pt idx="267">
                  <c:v>2.8382499999999999</c:v>
                </c:pt>
                <c:pt idx="268">
                  <c:v>2.84484</c:v>
                </c:pt>
                <c:pt idx="269">
                  <c:v>2.8517700000000001</c:v>
                </c:pt>
                <c:pt idx="270">
                  <c:v>2.8592499999999998</c:v>
                </c:pt>
                <c:pt idx="271">
                  <c:v>2.8655499999999998</c:v>
                </c:pt>
                <c:pt idx="272">
                  <c:v>2.8728799999999999</c:v>
                </c:pt>
                <c:pt idx="273">
                  <c:v>2.8802699999999999</c:v>
                </c:pt>
                <c:pt idx="274">
                  <c:v>2.88842</c:v>
                </c:pt>
                <c:pt idx="275">
                  <c:v>2.8955099999999998</c:v>
                </c:pt>
                <c:pt idx="276">
                  <c:v>2.9023699999999999</c:v>
                </c:pt>
                <c:pt idx="277">
                  <c:v>2.9104399999999999</c:v>
                </c:pt>
                <c:pt idx="278">
                  <c:v>2.9179900000000001</c:v>
                </c:pt>
                <c:pt idx="279">
                  <c:v>2.9259599999999999</c:v>
                </c:pt>
                <c:pt idx="280">
                  <c:v>2.9332199999999999</c:v>
                </c:pt>
                <c:pt idx="281">
                  <c:v>2.94034</c:v>
                </c:pt>
                <c:pt idx="282">
                  <c:v>2.9486699999999999</c:v>
                </c:pt>
                <c:pt idx="283">
                  <c:v>2.9557099999999998</c:v>
                </c:pt>
                <c:pt idx="284">
                  <c:v>2.9635899999999999</c:v>
                </c:pt>
                <c:pt idx="285">
                  <c:v>2.9705499999999998</c:v>
                </c:pt>
                <c:pt idx="286">
                  <c:v>2.9782099999999998</c:v>
                </c:pt>
                <c:pt idx="287">
                  <c:v>2.9858799999999999</c:v>
                </c:pt>
                <c:pt idx="288">
                  <c:v>2.9926499999999998</c:v>
                </c:pt>
                <c:pt idx="289">
                  <c:v>3.0002200000000001</c:v>
                </c:pt>
                <c:pt idx="290">
                  <c:v>3.0068899999999998</c:v>
                </c:pt>
                <c:pt idx="291">
                  <c:v>3.01423</c:v>
                </c:pt>
                <c:pt idx="292">
                  <c:v>3.0220099999999999</c:v>
                </c:pt>
                <c:pt idx="293">
                  <c:v>3.0289299999999999</c:v>
                </c:pt>
                <c:pt idx="294">
                  <c:v>3.0370300000000001</c:v>
                </c:pt>
                <c:pt idx="295">
                  <c:v>3.0441699999999998</c:v>
                </c:pt>
                <c:pt idx="296">
                  <c:v>3.0518000000000001</c:v>
                </c:pt>
                <c:pt idx="297">
                  <c:v>3.0588099999999998</c:v>
                </c:pt>
                <c:pt idx="298">
                  <c:v>3.06623</c:v>
                </c:pt>
                <c:pt idx="299">
                  <c:v>3.0735700000000001</c:v>
                </c:pt>
                <c:pt idx="300">
                  <c:v>3.0804900000000002</c:v>
                </c:pt>
                <c:pt idx="301">
                  <c:v>3.0880899999999998</c:v>
                </c:pt>
                <c:pt idx="302">
                  <c:v>3.0947300000000002</c:v>
                </c:pt>
                <c:pt idx="303">
                  <c:v>3.1017199999999998</c:v>
                </c:pt>
                <c:pt idx="304">
                  <c:v>3.1080199999999998</c:v>
                </c:pt>
                <c:pt idx="305">
                  <c:v>3.1147999999999998</c:v>
                </c:pt>
                <c:pt idx="306">
                  <c:v>3.1213000000000002</c:v>
                </c:pt>
                <c:pt idx="307">
                  <c:v>3.1271</c:v>
                </c:pt>
                <c:pt idx="308">
                  <c:v>3.1334499999999998</c:v>
                </c:pt>
                <c:pt idx="309">
                  <c:v>3.13944</c:v>
                </c:pt>
                <c:pt idx="310">
                  <c:v>3.1460499999999998</c:v>
                </c:pt>
                <c:pt idx="311">
                  <c:v>3.1524800000000002</c:v>
                </c:pt>
                <c:pt idx="312">
                  <c:v>3.1590500000000001</c:v>
                </c:pt>
                <c:pt idx="313">
                  <c:v>3.16581</c:v>
                </c:pt>
                <c:pt idx="314">
                  <c:v>3.17225</c:v>
                </c:pt>
                <c:pt idx="315">
                  <c:v>3.17889</c:v>
                </c:pt>
                <c:pt idx="316">
                  <c:v>3.1850000000000001</c:v>
                </c:pt>
                <c:pt idx="317">
                  <c:v>3.19137</c:v>
                </c:pt>
                <c:pt idx="318">
                  <c:v>3.19807</c:v>
                </c:pt>
                <c:pt idx="319">
                  <c:v>3.20404</c:v>
                </c:pt>
                <c:pt idx="320">
                  <c:v>3.2082999999999999</c:v>
                </c:pt>
                <c:pt idx="321">
                  <c:v>3.2148500000000002</c:v>
                </c:pt>
                <c:pt idx="322">
                  <c:v>3.22113</c:v>
                </c:pt>
                <c:pt idx="323">
                  <c:v>3.2274099999999999</c:v>
                </c:pt>
                <c:pt idx="324">
                  <c:v>3.2336100000000001</c:v>
                </c:pt>
                <c:pt idx="325">
                  <c:v>3.2389299999999999</c:v>
                </c:pt>
                <c:pt idx="326">
                  <c:v>3.2455699999999998</c:v>
                </c:pt>
                <c:pt idx="327">
                  <c:v>3.2510400000000002</c:v>
                </c:pt>
                <c:pt idx="328">
                  <c:v>3.25678</c:v>
                </c:pt>
                <c:pt idx="329">
                  <c:v>3.2629999999999999</c:v>
                </c:pt>
                <c:pt idx="330">
                  <c:v>3.2679900000000002</c:v>
                </c:pt>
                <c:pt idx="331">
                  <c:v>3.2739500000000001</c:v>
                </c:pt>
                <c:pt idx="332">
                  <c:v>3.2802600000000002</c:v>
                </c:pt>
                <c:pt idx="333">
                  <c:v>3.2864900000000001</c:v>
                </c:pt>
                <c:pt idx="334">
                  <c:v>3.2929499999999998</c:v>
                </c:pt>
                <c:pt idx="335">
                  <c:v>3.2979699999999998</c:v>
                </c:pt>
                <c:pt idx="336">
                  <c:v>3.3042600000000002</c:v>
                </c:pt>
                <c:pt idx="337">
                  <c:v>3.3105000000000002</c:v>
                </c:pt>
                <c:pt idx="338">
                  <c:v>3.3170600000000001</c:v>
                </c:pt>
                <c:pt idx="339">
                  <c:v>3.3234699999999999</c:v>
                </c:pt>
                <c:pt idx="340">
                  <c:v>3.3300399999999999</c:v>
                </c:pt>
                <c:pt idx="341">
                  <c:v>3.3364799999999999</c:v>
                </c:pt>
                <c:pt idx="342">
                  <c:v>3.34246</c:v>
                </c:pt>
                <c:pt idx="343">
                  <c:v>3.34924</c:v>
                </c:pt>
                <c:pt idx="344">
                  <c:v>3.3549000000000002</c:v>
                </c:pt>
                <c:pt idx="345">
                  <c:v>3.3611300000000002</c:v>
                </c:pt>
                <c:pt idx="346">
                  <c:v>3.3667699999999998</c:v>
                </c:pt>
                <c:pt idx="347">
                  <c:v>3.3716699999999999</c:v>
                </c:pt>
                <c:pt idx="348">
                  <c:v>3.37704</c:v>
                </c:pt>
                <c:pt idx="349">
                  <c:v>3.3832300000000002</c:v>
                </c:pt>
                <c:pt idx="350">
                  <c:v>3.3893399999999998</c:v>
                </c:pt>
                <c:pt idx="351">
                  <c:v>3.3953099999999998</c:v>
                </c:pt>
                <c:pt idx="352">
                  <c:v>3.4017300000000001</c:v>
                </c:pt>
                <c:pt idx="353">
                  <c:v>3.4082699999999999</c:v>
                </c:pt>
                <c:pt idx="354">
                  <c:v>3.4143500000000002</c:v>
                </c:pt>
                <c:pt idx="355">
                  <c:v>3.4209200000000002</c:v>
                </c:pt>
                <c:pt idx="356">
                  <c:v>3.42672</c:v>
                </c:pt>
                <c:pt idx="357">
                  <c:v>3.4334500000000001</c:v>
                </c:pt>
                <c:pt idx="358">
                  <c:v>3.4400300000000001</c:v>
                </c:pt>
                <c:pt idx="359">
                  <c:v>3.4462100000000002</c:v>
                </c:pt>
                <c:pt idx="360">
                  <c:v>3.4530599999999998</c:v>
                </c:pt>
                <c:pt idx="361">
                  <c:v>3.4590900000000002</c:v>
                </c:pt>
                <c:pt idx="362">
                  <c:v>3.4655100000000001</c:v>
                </c:pt>
                <c:pt idx="363">
                  <c:v>3.472</c:v>
                </c:pt>
                <c:pt idx="364">
                  <c:v>3.4775999999999998</c:v>
                </c:pt>
                <c:pt idx="365">
                  <c:v>3.4840300000000002</c:v>
                </c:pt>
                <c:pt idx="366">
                  <c:v>3.4895999999999998</c:v>
                </c:pt>
                <c:pt idx="367">
                  <c:v>3.4956700000000001</c:v>
                </c:pt>
                <c:pt idx="368">
                  <c:v>3.5008300000000001</c:v>
                </c:pt>
                <c:pt idx="369">
                  <c:v>3.5069900000000001</c:v>
                </c:pt>
                <c:pt idx="370">
                  <c:v>3.51227</c:v>
                </c:pt>
                <c:pt idx="371">
                  <c:v>3.5178199999999999</c:v>
                </c:pt>
                <c:pt idx="372">
                  <c:v>3.52372</c:v>
                </c:pt>
                <c:pt idx="373">
                  <c:v>3.5297900000000002</c:v>
                </c:pt>
                <c:pt idx="374">
                  <c:v>3.5362300000000002</c:v>
                </c:pt>
                <c:pt idx="375">
                  <c:v>3.5425</c:v>
                </c:pt>
                <c:pt idx="376">
                  <c:v>3.5480200000000002</c:v>
                </c:pt>
                <c:pt idx="377">
                  <c:v>3.5542199999999999</c:v>
                </c:pt>
                <c:pt idx="378">
                  <c:v>3.5600299999999998</c:v>
                </c:pt>
                <c:pt idx="379">
                  <c:v>3.56671</c:v>
                </c:pt>
                <c:pt idx="380">
                  <c:v>3.5726</c:v>
                </c:pt>
                <c:pt idx="381">
                  <c:v>3.5785300000000002</c:v>
                </c:pt>
                <c:pt idx="382">
                  <c:v>3.5848</c:v>
                </c:pt>
                <c:pt idx="383">
                  <c:v>3.59063</c:v>
                </c:pt>
                <c:pt idx="384">
                  <c:v>3.5964700000000001</c:v>
                </c:pt>
                <c:pt idx="385">
                  <c:v>3.6025900000000002</c:v>
                </c:pt>
                <c:pt idx="386">
                  <c:v>3.6080800000000002</c:v>
                </c:pt>
                <c:pt idx="387">
                  <c:v>3.6137700000000001</c:v>
                </c:pt>
                <c:pt idx="388">
                  <c:v>3.6189499999999999</c:v>
                </c:pt>
                <c:pt idx="389">
                  <c:v>3.6243799999999999</c:v>
                </c:pt>
                <c:pt idx="390">
                  <c:v>3.6290399999999998</c:v>
                </c:pt>
                <c:pt idx="391">
                  <c:v>3.6346699999999998</c:v>
                </c:pt>
                <c:pt idx="392">
                  <c:v>3.6407400000000001</c:v>
                </c:pt>
                <c:pt idx="393">
                  <c:v>3.64629</c:v>
                </c:pt>
                <c:pt idx="394">
                  <c:v>3.6516799999999998</c:v>
                </c:pt>
                <c:pt idx="395">
                  <c:v>3.6572200000000001</c:v>
                </c:pt>
                <c:pt idx="396">
                  <c:v>3.6629999999999998</c:v>
                </c:pt>
                <c:pt idx="397">
                  <c:v>3.6681400000000002</c:v>
                </c:pt>
                <c:pt idx="398">
                  <c:v>3.67353</c:v>
                </c:pt>
                <c:pt idx="399">
                  <c:v>3.6795</c:v>
                </c:pt>
                <c:pt idx="400">
                  <c:v>3.6850999999999998</c:v>
                </c:pt>
                <c:pt idx="401">
                  <c:v>3.69089</c:v>
                </c:pt>
                <c:pt idx="402">
                  <c:v>3.6957499999999999</c:v>
                </c:pt>
                <c:pt idx="403">
                  <c:v>3.7015899999999999</c:v>
                </c:pt>
                <c:pt idx="404">
                  <c:v>3.7065999999999999</c:v>
                </c:pt>
                <c:pt idx="405">
                  <c:v>3.7116199999999999</c:v>
                </c:pt>
                <c:pt idx="406">
                  <c:v>3.7169400000000001</c:v>
                </c:pt>
                <c:pt idx="407">
                  <c:v>3.7217500000000001</c:v>
                </c:pt>
                <c:pt idx="408">
                  <c:v>3.7264599999999999</c:v>
                </c:pt>
                <c:pt idx="409">
                  <c:v>3.73149</c:v>
                </c:pt>
                <c:pt idx="410">
                  <c:v>3.7358600000000002</c:v>
                </c:pt>
                <c:pt idx="411">
                  <c:v>3.7413599999999998</c:v>
                </c:pt>
                <c:pt idx="412">
                  <c:v>3.7468900000000001</c:v>
                </c:pt>
                <c:pt idx="413">
                  <c:v>3.7528100000000002</c:v>
                </c:pt>
                <c:pt idx="414">
                  <c:v>3.7584900000000001</c:v>
                </c:pt>
                <c:pt idx="415">
                  <c:v>3.76349</c:v>
                </c:pt>
                <c:pt idx="416">
                  <c:v>3.7689400000000002</c:v>
                </c:pt>
                <c:pt idx="417">
                  <c:v>3.7740800000000001</c:v>
                </c:pt>
                <c:pt idx="418">
                  <c:v>3.77963</c:v>
                </c:pt>
                <c:pt idx="419">
                  <c:v>3.7852399999999999</c:v>
                </c:pt>
                <c:pt idx="420">
                  <c:v>3.7902100000000001</c:v>
                </c:pt>
                <c:pt idx="421">
                  <c:v>3.79583</c:v>
                </c:pt>
                <c:pt idx="422">
                  <c:v>3.8008199999999999</c:v>
                </c:pt>
                <c:pt idx="423">
                  <c:v>3.8062999999999998</c:v>
                </c:pt>
                <c:pt idx="424">
                  <c:v>3.81128</c:v>
                </c:pt>
                <c:pt idx="425">
                  <c:v>3.8160099999999999</c:v>
                </c:pt>
                <c:pt idx="426">
                  <c:v>3.8211300000000001</c:v>
                </c:pt>
                <c:pt idx="427">
                  <c:v>3.8258399999999999</c:v>
                </c:pt>
                <c:pt idx="428">
                  <c:v>3.8313199999999998</c:v>
                </c:pt>
                <c:pt idx="429">
                  <c:v>3.8357000000000001</c:v>
                </c:pt>
                <c:pt idx="430">
                  <c:v>3.84057</c:v>
                </c:pt>
                <c:pt idx="431">
                  <c:v>3.8459300000000001</c:v>
                </c:pt>
                <c:pt idx="432">
                  <c:v>3.85066</c:v>
                </c:pt>
                <c:pt idx="433">
                  <c:v>3.8560699999999999</c:v>
                </c:pt>
                <c:pt idx="434">
                  <c:v>3.8607900000000002</c:v>
                </c:pt>
                <c:pt idx="435">
                  <c:v>3.86565</c:v>
                </c:pt>
                <c:pt idx="436">
                  <c:v>3.8699599999999998</c:v>
                </c:pt>
                <c:pt idx="437">
                  <c:v>3.8750800000000001</c:v>
                </c:pt>
                <c:pt idx="438">
                  <c:v>3.8803200000000002</c:v>
                </c:pt>
                <c:pt idx="439">
                  <c:v>3.8849100000000001</c:v>
                </c:pt>
                <c:pt idx="440">
                  <c:v>3.8902299999999999</c:v>
                </c:pt>
                <c:pt idx="441">
                  <c:v>3.895</c:v>
                </c:pt>
                <c:pt idx="442">
                  <c:v>3.8998699999999999</c:v>
                </c:pt>
                <c:pt idx="443">
                  <c:v>3.9049100000000001</c:v>
                </c:pt>
                <c:pt idx="444">
                  <c:v>3.9088099999999999</c:v>
                </c:pt>
                <c:pt idx="445">
                  <c:v>3.9136600000000001</c:v>
                </c:pt>
                <c:pt idx="446">
                  <c:v>3.91805</c:v>
                </c:pt>
                <c:pt idx="447">
                  <c:v>3.9226999999999999</c:v>
                </c:pt>
                <c:pt idx="448">
                  <c:v>3.9271799999999999</c:v>
                </c:pt>
                <c:pt idx="449">
                  <c:v>3.9316300000000002</c:v>
                </c:pt>
                <c:pt idx="450">
                  <c:v>3.9361899999999999</c:v>
                </c:pt>
                <c:pt idx="451">
                  <c:v>3.94049</c:v>
                </c:pt>
                <c:pt idx="452">
                  <c:v>3.94563</c:v>
                </c:pt>
                <c:pt idx="453">
                  <c:v>3.9499900000000001</c:v>
                </c:pt>
                <c:pt idx="454">
                  <c:v>3.9547400000000001</c:v>
                </c:pt>
                <c:pt idx="455">
                  <c:v>3.9592499999999999</c:v>
                </c:pt>
                <c:pt idx="456">
                  <c:v>3.9637199999999999</c:v>
                </c:pt>
                <c:pt idx="457">
                  <c:v>3.9683999999999999</c:v>
                </c:pt>
                <c:pt idx="458">
                  <c:v>3.9727999999999999</c:v>
                </c:pt>
                <c:pt idx="459">
                  <c:v>3.9781599999999999</c:v>
                </c:pt>
                <c:pt idx="460">
                  <c:v>3.9828299999999999</c:v>
                </c:pt>
                <c:pt idx="461">
                  <c:v>3.9870999999999999</c:v>
                </c:pt>
                <c:pt idx="462">
                  <c:v>3.99193</c:v>
                </c:pt>
                <c:pt idx="463">
                  <c:v>3.9959600000000002</c:v>
                </c:pt>
                <c:pt idx="464">
                  <c:v>4.0006599999999999</c:v>
                </c:pt>
                <c:pt idx="465">
                  <c:v>4.0044700000000004</c:v>
                </c:pt>
                <c:pt idx="466">
                  <c:v>4.00875</c:v>
                </c:pt>
                <c:pt idx="467">
                  <c:v>4.0130299999999997</c:v>
                </c:pt>
                <c:pt idx="468">
                  <c:v>4.0168600000000003</c:v>
                </c:pt>
                <c:pt idx="469">
                  <c:v>4.02121</c:v>
                </c:pt>
                <c:pt idx="470">
                  <c:v>4.0246000000000004</c:v>
                </c:pt>
                <c:pt idx="471">
                  <c:v>4.0285700000000002</c:v>
                </c:pt>
                <c:pt idx="472">
                  <c:v>4.0329199999999998</c:v>
                </c:pt>
                <c:pt idx="473">
                  <c:v>4.0372899999999996</c:v>
                </c:pt>
                <c:pt idx="474">
                  <c:v>4.0416600000000003</c:v>
                </c:pt>
                <c:pt idx="475">
                  <c:v>4.0452399999999997</c:v>
                </c:pt>
                <c:pt idx="476">
                  <c:v>4.0494899999999996</c:v>
                </c:pt>
                <c:pt idx="477">
                  <c:v>4.0536399999999997</c:v>
                </c:pt>
                <c:pt idx="478">
                  <c:v>4.05823</c:v>
                </c:pt>
                <c:pt idx="479">
                  <c:v>4.0622699999999998</c:v>
                </c:pt>
                <c:pt idx="480">
                  <c:v>4.0665100000000001</c:v>
                </c:pt>
                <c:pt idx="481">
                  <c:v>4.0710600000000001</c:v>
                </c:pt>
                <c:pt idx="482">
                  <c:v>4.0748199999999999</c:v>
                </c:pt>
                <c:pt idx="483">
                  <c:v>4.0796799999999998</c:v>
                </c:pt>
                <c:pt idx="484">
                  <c:v>4.0833500000000003</c:v>
                </c:pt>
                <c:pt idx="485">
                  <c:v>4.0872599999999997</c:v>
                </c:pt>
                <c:pt idx="486">
                  <c:v>4.0915400000000002</c:v>
                </c:pt>
                <c:pt idx="487">
                  <c:v>4.0950699999999998</c:v>
                </c:pt>
                <c:pt idx="488">
                  <c:v>4.0992100000000002</c:v>
                </c:pt>
                <c:pt idx="489">
                  <c:v>4.1028900000000004</c:v>
                </c:pt>
                <c:pt idx="490">
                  <c:v>4.1066599999999998</c:v>
                </c:pt>
                <c:pt idx="491">
                  <c:v>4.1102699999999999</c:v>
                </c:pt>
                <c:pt idx="492">
                  <c:v>4.11388</c:v>
                </c:pt>
                <c:pt idx="493">
                  <c:v>4.1183100000000001</c:v>
                </c:pt>
                <c:pt idx="494">
                  <c:v>4.1214300000000001</c:v>
                </c:pt>
                <c:pt idx="495">
                  <c:v>4.1259499999999996</c:v>
                </c:pt>
                <c:pt idx="496">
                  <c:v>4.1298199999999996</c:v>
                </c:pt>
                <c:pt idx="497">
                  <c:v>4.1340500000000002</c:v>
                </c:pt>
                <c:pt idx="498">
                  <c:v>4.1385300000000003</c:v>
                </c:pt>
                <c:pt idx="499">
                  <c:v>4.1424599999999998</c:v>
                </c:pt>
                <c:pt idx="500">
                  <c:v>4.1470399999999996</c:v>
                </c:pt>
                <c:pt idx="501">
                  <c:v>4.1506600000000002</c:v>
                </c:pt>
                <c:pt idx="502">
                  <c:v>4.1547499999999999</c:v>
                </c:pt>
                <c:pt idx="503">
                  <c:v>4.1590199999999999</c:v>
                </c:pt>
                <c:pt idx="504">
                  <c:v>4.1625800000000002</c:v>
                </c:pt>
                <c:pt idx="505">
                  <c:v>4.1670100000000003</c:v>
                </c:pt>
                <c:pt idx="506">
                  <c:v>4.1704100000000004</c:v>
                </c:pt>
                <c:pt idx="507">
                  <c:v>4.1742499999999998</c:v>
                </c:pt>
                <c:pt idx="508">
                  <c:v>4.1776</c:v>
                </c:pt>
                <c:pt idx="509">
                  <c:v>4.1812699999999996</c:v>
                </c:pt>
                <c:pt idx="510">
                  <c:v>4.1848900000000002</c:v>
                </c:pt>
                <c:pt idx="511">
                  <c:v>4.1879499999999998</c:v>
                </c:pt>
                <c:pt idx="512">
                  <c:v>4.1924700000000001</c:v>
                </c:pt>
                <c:pt idx="513">
                  <c:v>4.1960100000000002</c:v>
                </c:pt>
                <c:pt idx="514">
                  <c:v>4.2003899999999996</c:v>
                </c:pt>
                <c:pt idx="515">
                  <c:v>4.2044899999999998</c:v>
                </c:pt>
                <c:pt idx="516">
                  <c:v>4.2078100000000003</c:v>
                </c:pt>
                <c:pt idx="517">
                  <c:v>4.2122599999999997</c:v>
                </c:pt>
                <c:pt idx="518">
                  <c:v>4.2159800000000001</c:v>
                </c:pt>
                <c:pt idx="519">
                  <c:v>4.2197399999999998</c:v>
                </c:pt>
                <c:pt idx="520">
                  <c:v>4.22316</c:v>
                </c:pt>
                <c:pt idx="521">
                  <c:v>4.2273500000000004</c:v>
                </c:pt>
                <c:pt idx="522">
                  <c:v>4.2308300000000001</c:v>
                </c:pt>
                <c:pt idx="523">
                  <c:v>4.23475</c:v>
                </c:pt>
                <c:pt idx="524">
                  <c:v>4.2380399999999998</c:v>
                </c:pt>
                <c:pt idx="525">
                  <c:v>4.2410399999999999</c:v>
                </c:pt>
                <c:pt idx="526">
                  <c:v>4.2446999999999999</c:v>
                </c:pt>
                <c:pt idx="527">
                  <c:v>4.2477999999999998</c:v>
                </c:pt>
                <c:pt idx="528">
                  <c:v>4.2509600000000001</c:v>
                </c:pt>
                <c:pt idx="529">
                  <c:v>4.2545599999999997</c:v>
                </c:pt>
                <c:pt idx="530">
                  <c:v>4.2575200000000004</c:v>
                </c:pt>
                <c:pt idx="531">
                  <c:v>4.2608199999999998</c:v>
                </c:pt>
                <c:pt idx="532">
                  <c:v>4.2639699999999996</c:v>
                </c:pt>
                <c:pt idx="533">
                  <c:v>4.2679299999999998</c:v>
                </c:pt>
                <c:pt idx="534">
                  <c:v>4.2716000000000003</c:v>
                </c:pt>
                <c:pt idx="535">
                  <c:v>4.2751400000000004</c:v>
                </c:pt>
                <c:pt idx="536">
                  <c:v>4.2793200000000002</c:v>
                </c:pt>
                <c:pt idx="537">
                  <c:v>4.2825899999999999</c:v>
                </c:pt>
                <c:pt idx="538">
                  <c:v>4.2863100000000003</c:v>
                </c:pt>
                <c:pt idx="539">
                  <c:v>4.2897100000000004</c:v>
                </c:pt>
                <c:pt idx="540">
                  <c:v>4.2929399999999998</c:v>
                </c:pt>
                <c:pt idx="541">
                  <c:v>4.2968900000000003</c:v>
                </c:pt>
                <c:pt idx="542">
                  <c:v>4.3002099999999999</c:v>
                </c:pt>
                <c:pt idx="543">
                  <c:v>4.3038600000000002</c:v>
                </c:pt>
                <c:pt idx="544">
                  <c:v>4.3068299999999997</c:v>
                </c:pt>
                <c:pt idx="545">
                  <c:v>4.3100100000000001</c:v>
                </c:pt>
                <c:pt idx="546">
                  <c:v>4.3131000000000004</c:v>
                </c:pt>
                <c:pt idx="547">
                  <c:v>4.3159400000000003</c:v>
                </c:pt>
                <c:pt idx="548">
                  <c:v>4.3191499999999996</c:v>
                </c:pt>
                <c:pt idx="549">
                  <c:v>4.3216599999999996</c:v>
                </c:pt>
                <c:pt idx="550">
                  <c:v>4.3242599999999998</c:v>
                </c:pt>
                <c:pt idx="551">
                  <c:v>4.3269200000000003</c:v>
                </c:pt>
                <c:pt idx="552">
                  <c:v>4.3300299999999998</c:v>
                </c:pt>
                <c:pt idx="553">
                  <c:v>4.3333399999999997</c:v>
                </c:pt>
                <c:pt idx="554">
                  <c:v>4.3357999999999999</c:v>
                </c:pt>
                <c:pt idx="555">
                  <c:v>4.3389100000000003</c:v>
                </c:pt>
                <c:pt idx="556">
                  <c:v>4.3415999999999997</c:v>
                </c:pt>
                <c:pt idx="557">
                  <c:v>4.3449</c:v>
                </c:pt>
                <c:pt idx="558">
                  <c:v>4.3479700000000001</c:v>
                </c:pt>
                <c:pt idx="559">
                  <c:v>4.35053</c:v>
                </c:pt>
                <c:pt idx="560">
                  <c:v>4.3536799999999998</c:v>
                </c:pt>
                <c:pt idx="561">
                  <c:v>4.35616</c:v>
                </c:pt>
                <c:pt idx="562">
                  <c:v>4.3591100000000003</c:v>
                </c:pt>
                <c:pt idx="563">
                  <c:v>4.3613900000000001</c:v>
                </c:pt>
                <c:pt idx="564">
                  <c:v>4.3642500000000002</c:v>
                </c:pt>
                <c:pt idx="565">
                  <c:v>4.3667699999999998</c:v>
                </c:pt>
                <c:pt idx="566">
                  <c:v>4.3693400000000002</c:v>
                </c:pt>
                <c:pt idx="567">
                  <c:v>4.3721899999999998</c:v>
                </c:pt>
                <c:pt idx="568">
                  <c:v>4.3745900000000004</c:v>
                </c:pt>
                <c:pt idx="569">
                  <c:v>4.3774800000000003</c:v>
                </c:pt>
                <c:pt idx="570">
                  <c:v>4.3797899999999998</c:v>
                </c:pt>
                <c:pt idx="571">
                  <c:v>4.3827299999999996</c:v>
                </c:pt>
                <c:pt idx="572">
                  <c:v>4.3859899999999996</c:v>
                </c:pt>
                <c:pt idx="573">
                  <c:v>4.3887600000000004</c:v>
                </c:pt>
                <c:pt idx="574">
                  <c:v>4.3924899999999996</c:v>
                </c:pt>
                <c:pt idx="575">
                  <c:v>4.3949100000000003</c:v>
                </c:pt>
                <c:pt idx="576">
                  <c:v>4.3985599999999998</c:v>
                </c:pt>
                <c:pt idx="577">
                  <c:v>4.4024900000000002</c:v>
                </c:pt>
                <c:pt idx="578">
                  <c:v>4.40557</c:v>
                </c:pt>
                <c:pt idx="579">
                  <c:v>4.4091699999999996</c:v>
                </c:pt>
                <c:pt idx="580">
                  <c:v>4.4116</c:v>
                </c:pt>
                <c:pt idx="581">
                  <c:v>4.41479</c:v>
                </c:pt>
                <c:pt idx="582">
                  <c:v>4.4179599999999999</c:v>
                </c:pt>
                <c:pt idx="583">
                  <c:v>4.4207000000000001</c:v>
                </c:pt>
                <c:pt idx="584">
                  <c:v>4.4237599999999997</c:v>
                </c:pt>
                <c:pt idx="585">
                  <c:v>4.4268400000000003</c:v>
                </c:pt>
                <c:pt idx="586">
                  <c:v>4.4296300000000004</c:v>
                </c:pt>
                <c:pt idx="587">
                  <c:v>4.4321400000000004</c:v>
                </c:pt>
                <c:pt idx="588">
                  <c:v>4.4350899999999998</c:v>
                </c:pt>
                <c:pt idx="589">
                  <c:v>4.4382700000000002</c:v>
                </c:pt>
                <c:pt idx="590">
                  <c:v>4.4411699999999996</c:v>
                </c:pt>
                <c:pt idx="591">
                  <c:v>4.4444499999999998</c:v>
                </c:pt>
                <c:pt idx="592">
                  <c:v>4.4474099999999996</c:v>
                </c:pt>
                <c:pt idx="593">
                  <c:v>4.4510300000000003</c:v>
                </c:pt>
                <c:pt idx="594">
                  <c:v>4.4542000000000002</c:v>
                </c:pt>
                <c:pt idx="595">
                  <c:v>4.4569400000000003</c:v>
                </c:pt>
                <c:pt idx="596">
                  <c:v>4.4604699999999999</c:v>
                </c:pt>
                <c:pt idx="597">
                  <c:v>4.4635100000000003</c:v>
                </c:pt>
                <c:pt idx="598">
                  <c:v>4.46706</c:v>
                </c:pt>
                <c:pt idx="599">
                  <c:v>4.47</c:v>
                </c:pt>
                <c:pt idx="600">
                  <c:v>4.4731500000000004</c:v>
                </c:pt>
                <c:pt idx="601">
                  <c:v>4.4770000000000003</c:v>
                </c:pt>
                <c:pt idx="602">
                  <c:v>4.4796699999999996</c:v>
                </c:pt>
                <c:pt idx="603">
                  <c:v>4.4831500000000002</c:v>
                </c:pt>
                <c:pt idx="604">
                  <c:v>4.4862200000000003</c:v>
                </c:pt>
                <c:pt idx="605">
                  <c:v>4.4891100000000002</c:v>
                </c:pt>
                <c:pt idx="606">
                  <c:v>4.4913600000000002</c:v>
                </c:pt>
                <c:pt idx="607">
                  <c:v>4.4942200000000003</c:v>
                </c:pt>
                <c:pt idx="608">
                  <c:v>4.4970299999999996</c:v>
                </c:pt>
                <c:pt idx="609">
                  <c:v>4.4996400000000003</c:v>
                </c:pt>
                <c:pt idx="610">
                  <c:v>4.5021699999999996</c:v>
                </c:pt>
                <c:pt idx="611">
                  <c:v>4.5050499999999998</c:v>
                </c:pt>
                <c:pt idx="612">
                  <c:v>4.5077800000000003</c:v>
                </c:pt>
                <c:pt idx="613">
                  <c:v>4.5108800000000002</c:v>
                </c:pt>
                <c:pt idx="614">
                  <c:v>4.5130100000000004</c:v>
                </c:pt>
                <c:pt idx="615">
                  <c:v>4.51572</c:v>
                </c:pt>
                <c:pt idx="616">
                  <c:v>4.5180899999999999</c:v>
                </c:pt>
                <c:pt idx="617">
                  <c:v>4.5205599999999997</c:v>
                </c:pt>
                <c:pt idx="618">
                  <c:v>4.5224500000000001</c:v>
                </c:pt>
                <c:pt idx="619">
                  <c:v>4.52393</c:v>
                </c:pt>
                <c:pt idx="620">
                  <c:v>4.5259200000000002</c:v>
                </c:pt>
                <c:pt idx="621">
                  <c:v>4.5271100000000004</c:v>
                </c:pt>
                <c:pt idx="622">
                  <c:v>4.5291600000000001</c:v>
                </c:pt>
                <c:pt idx="623">
                  <c:v>4.5299800000000001</c:v>
                </c:pt>
                <c:pt idx="624">
                  <c:v>4.5310699999999997</c:v>
                </c:pt>
                <c:pt idx="625">
                  <c:v>4.5323599999999997</c:v>
                </c:pt>
                <c:pt idx="626">
                  <c:v>4.5327900000000003</c:v>
                </c:pt>
                <c:pt idx="627">
                  <c:v>4.5341500000000003</c:v>
                </c:pt>
                <c:pt idx="628">
                  <c:v>4.5349199999999996</c:v>
                </c:pt>
                <c:pt idx="629">
                  <c:v>4.5355299999999996</c:v>
                </c:pt>
                <c:pt idx="630">
                  <c:v>4.5358499999999999</c:v>
                </c:pt>
                <c:pt idx="631">
                  <c:v>4.5364899999999997</c:v>
                </c:pt>
                <c:pt idx="632">
                  <c:v>4.53749</c:v>
                </c:pt>
                <c:pt idx="633">
                  <c:v>4.5388799999999998</c:v>
                </c:pt>
                <c:pt idx="634">
                  <c:v>4.5402800000000001</c:v>
                </c:pt>
                <c:pt idx="635">
                  <c:v>4.5419600000000004</c:v>
                </c:pt>
                <c:pt idx="636">
                  <c:v>4.5429700000000004</c:v>
                </c:pt>
                <c:pt idx="637">
                  <c:v>4.5450600000000003</c:v>
                </c:pt>
                <c:pt idx="638">
                  <c:v>4.5470699999999997</c:v>
                </c:pt>
                <c:pt idx="639">
                  <c:v>4.5494199999999996</c:v>
                </c:pt>
                <c:pt idx="640">
                  <c:v>4.5517799999999999</c:v>
                </c:pt>
                <c:pt idx="641">
                  <c:v>4.5545600000000004</c:v>
                </c:pt>
                <c:pt idx="642">
                  <c:v>4.5578700000000003</c:v>
                </c:pt>
                <c:pt idx="643">
                  <c:v>4.5595699999999999</c:v>
                </c:pt>
                <c:pt idx="644">
                  <c:v>4.5627899999999997</c:v>
                </c:pt>
                <c:pt idx="645">
                  <c:v>4.5648299999999997</c:v>
                </c:pt>
                <c:pt idx="646">
                  <c:v>4.5679400000000001</c:v>
                </c:pt>
                <c:pt idx="647">
                  <c:v>4.5705999999999998</c:v>
                </c:pt>
                <c:pt idx="648">
                  <c:v>4.57254</c:v>
                </c:pt>
                <c:pt idx="649">
                  <c:v>4.5753899999999996</c:v>
                </c:pt>
                <c:pt idx="650">
                  <c:v>4.5777900000000002</c:v>
                </c:pt>
                <c:pt idx="651">
                  <c:v>4.5805999999999996</c:v>
                </c:pt>
                <c:pt idx="652">
                  <c:v>4.5831900000000001</c:v>
                </c:pt>
                <c:pt idx="653">
                  <c:v>4.5859199999999998</c:v>
                </c:pt>
                <c:pt idx="654">
                  <c:v>4.5887799999999999</c:v>
                </c:pt>
                <c:pt idx="655">
                  <c:v>4.5911499999999998</c:v>
                </c:pt>
                <c:pt idx="656">
                  <c:v>4.5938400000000001</c:v>
                </c:pt>
                <c:pt idx="657">
                  <c:v>4.5964700000000001</c:v>
                </c:pt>
                <c:pt idx="658">
                  <c:v>4.5993000000000004</c:v>
                </c:pt>
                <c:pt idx="659">
                  <c:v>4.6020300000000001</c:v>
                </c:pt>
                <c:pt idx="660">
                  <c:v>4.6046399999999998</c:v>
                </c:pt>
                <c:pt idx="661">
                  <c:v>4.60738</c:v>
                </c:pt>
                <c:pt idx="662">
                  <c:v>4.6099399999999999</c:v>
                </c:pt>
                <c:pt idx="663">
                  <c:v>4.6130000000000004</c:v>
                </c:pt>
                <c:pt idx="664">
                  <c:v>4.6158599999999996</c:v>
                </c:pt>
                <c:pt idx="665">
                  <c:v>4.6184900000000004</c:v>
                </c:pt>
                <c:pt idx="666">
                  <c:v>4.6213100000000003</c:v>
                </c:pt>
                <c:pt idx="667">
                  <c:v>4.6237899999999996</c:v>
                </c:pt>
                <c:pt idx="668">
                  <c:v>4.6268000000000002</c:v>
                </c:pt>
                <c:pt idx="669">
                  <c:v>4.62873</c:v>
                </c:pt>
                <c:pt idx="670">
                  <c:v>4.63157</c:v>
                </c:pt>
                <c:pt idx="671">
                  <c:v>4.6343399999999999</c:v>
                </c:pt>
                <c:pt idx="672">
                  <c:v>4.6370100000000001</c:v>
                </c:pt>
                <c:pt idx="673">
                  <c:v>4.6405700000000003</c:v>
                </c:pt>
                <c:pt idx="674">
                  <c:v>4.6433200000000001</c:v>
                </c:pt>
                <c:pt idx="675">
                  <c:v>4.6464699999999999</c:v>
                </c:pt>
                <c:pt idx="676">
                  <c:v>4.6494999999999997</c:v>
                </c:pt>
                <c:pt idx="677">
                  <c:v>4.6528999999999998</c:v>
                </c:pt>
                <c:pt idx="678">
                  <c:v>4.6564300000000003</c:v>
                </c:pt>
                <c:pt idx="679">
                  <c:v>4.6591100000000001</c:v>
                </c:pt>
                <c:pt idx="680">
                  <c:v>4.6626599999999998</c:v>
                </c:pt>
                <c:pt idx="681">
                  <c:v>4.6654400000000003</c:v>
                </c:pt>
                <c:pt idx="682">
                  <c:v>4.6687900000000004</c:v>
                </c:pt>
                <c:pt idx="683">
                  <c:v>4.6720199999999998</c:v>
                </c:pt>
                <c:pt idx="684">
                  <c:v>4.6742600000000003</c:v>
                </c:pt>
                <c:pt idx="685">
                  <c:v>4.6769699999999998</c:v>
                </c:pt>
                <c:pt idx="686">
                  <c:v>4.67882</c:v>
                </c:pt>
                <c:pt idx="687">
                  <c:v>4.6816599999999999</c:v>
                </c:pt>
                <c:pt idx="688">
                  <c:v>4.6840999999999999</c:v>
                </c:pt>
                <c:pt idx="689">
                  <c:v>4.6866599999999998</c:v>
                </c:pt>
                <c:pt idx="690">
                  <c:v>4.6898400000000002</c:v>
                </c:pt>
                <c:pt idx="691">
                  <c:v>4.6919500000000003</c:v>
                </c:pt>
                <c:pt idx="692">
                  <c:v>4.6951700000000001</c:v>
                </c:pt>
                <c:pt idx="693">
                  <c:v>4.6982999999999997</c:v>
                </c:pt>
                <c:pt idx="694">
                  <c:v>4.7012900000000002</c:v>
                </c:pt>
                <c:pt idx="695">
                  <c:v>4.7044199999999998</c:v>
                </c:pt>
                <c:pt idx="696">
                  <c:v>4.70716</c:v>
                </c:pt>
                <c:pt idx="697">
                  <c:v>4.7104400000000002</c:v>
                </c:pt>
                <c:pt idx="698">
                  <c:v>4.7129700000000003</c:v>
                </c:pt>
                <c:pt idx="699">
                  <c:v>4.7158199999999999</c:v>
                </c:pt>
                <c:pt idx="700">
                  <c:v>4.7183000000000002</c:v>
                </c:pt>
                <c:pt idx="701">
                  <c:v>4.7198799999999999</c:v>
                </c:pt>
                <c:pt idx="702">
                  <c:v>4.7217599999999997</c:v>
                </c:pt>
                <c:pt idx="703">
                  <c:v>4.7228700000000003</c:v>
                </c:pt>
                <c:pt idx="704">
                  <c:v>4.7241099999999996</c:v>
                </c:pt>
                <c:pt idx="705">
                  <c:v>4.72417</c:v>
                </c:pt>
                <c:pt idx="706">
                  <c:v>4.7252999999999998</c:v>
                </c:pt>
                <c:pt idx="707">
                  <c:v>4.72689</c:v>
                </c:pt>
                <c:pt idx="708">
                  <c:v>4.7280899999999999</c:v>
                </c:pt>
                <c:pt idx="709">
                  <c:v>4.7302200000000001</c:v>
                </c:pt>
                <c:pt idx="710">
                  <c:v>4.7312700000000003</c:v>
                </c:pt>
                <c:pt idx="711">
                  <c:v>4.7331500000000002</c:v>
                </c:pt>
                <c:pt idx="712">
                  <c:v>4.7347700000000001</c:v>
                </c:pt>
                <c:pt idx="713">
                  <c:v>4.7371499999999997</c:v>
                </c:pt>
                <c:pt idx="714">
                  <c:v>4.7395300000000002</c:v>
                </c:pt>
                <c:pt idx="715">
                  <c:v>4.74085</c:v>
                </c:pt>
                <c:pt idx="716">
                  <c:v>4.7435</c:v>
                </c:pt>
                <c:pt idx="717">
                  <c:v>4.7451299999999996</c:v>
                </c:pt>
                <c:pt idx="718">
                  <c:v>4.7471300000000003</c:v>
                </c:pt>
                <c:pt idx="719">
                  <c:v>4.7492900000000002</c:v>
                </c:pt>
                <c:pt idx="720">
                  <c:v>4.7508499999999998</c:v>
                </c:pt>
                <c:pt idx="721">
                  <c:v>4.7524899999999999</c:v>
                </c:pt>
                <c:pt idx="722">
                  <c:v>4.7539600000000002</c:v>
                </c:pt>
                <c:pt idx="723">
                  <c:v>4.7556099999999999</c:v>
                </c:pt>
                <c:pt idx="724">
                  <c:v>4.7566899999999999</c:v>
                </c:pt>
                <c:pt idx="725">
                  <c:v>4.7575900000000004</c:v>
                </c:pt>
                <c:pt idx="726">
                  <c:v>4.7589699999999997</c:v>
                </c:pt>
                <c:pt idx="727">
                  <c:v>4.7599499999999999</c:v>
                </c:pt>
                <c:pt idx="728">
                  <c:v>4.7614099999999997</c:v>
                </c:pt>
                <c:pt idx="729">
                  <c:v>4.7622799999999996</c:v>
                </c:pt>
                <c:pt idx="730">
                  <c:v>4.76342</c:v>
                </c:pt>
                <c:pt idx="731">
                  <c:v>4.7648000000000001</c:v>
                </c:pt>
                <c:pt idx="732">
                  <c:v>4.7659900000000004</c:v>
                </c:pt>
                <c:pt idx="733">
                  <c:v>4.7678000000000003</c:v>
                </c:pt>
                <c:pt idx="734">
                  <c:v>4.7693700000000003</c:v>
                </c:pt>
                <c:pt idx="735">
                  <c:v>4.7711300000000003</c:v>
                </c:pt>
                <c:pt idx="736">
                  <c:v>4.77318</c:v>
                </c:pt>
                <c:pt idx="737">
                  <c:v>4.7757399999999999</c:v>
                </c:pt>
                <c:pt idx="738">
                  <c:v>4.7782999999999998</c:v>
                </c:pt>
                <c:pt idx="739">
                  <c:v>4.7804200000000003</c:v>
                </c:pt>
                <c:pt idx="740">
                  <c:v>4.7834599999999998</c:v>
                </c:pt>
                <c:pt idx="741">
                  <c:v>4.7857099999999999</c:v>
                </c:pt>
                <c:pt idx="742">
                  <c:v>4.7887700000000004</c:v>
                </c:pt>
                <c:pt idx="743">
                  <c:v>4.7913300000000003</c:v>
                </c:pt>
                <c:pt idx="744">
                  <c:v>4.7934799999999997</c:v>
                </c:pt>
                <c:pt idx="745">
                  <c:v>4.7962499999999997</c:v>
                </c:pt>
                <c:pt idx="746">
                  <c:v>4.7981800000000003</c:v>
                </c:pt>
                <c:pt idx="747">
                  <c:v>4.8005599999999999</c:v>
                </c:pt>
                <c:pt idx="748">
                  <c:v>4.8027199999999999</c:v>
                </c:pt>
                <c:pt idx="749">
                  <c:v>4.8048500000000001</c:v>
                </c:pt>
                <c:pt idx="750">
                  <c:v>4.8077899999999998</c:v>
                </c:pt>
                <c:pt idx="751">
                  <c:v>4.8096899999999998</c:v>
                </c:pt>
                <c:pt idx="752">
                  <c:v>4.8126100000000003</c:v>
                </c:pt>
                <c:pt idx="753">
                  <c:v>4.8152100000000004</c:v>
                </c:pt>
                <c:pt idx="754">
                  <c:v>4.8179699999999999</c:v>
                </c:pt>
                <c:pt idx="755">
                  <c:v>4.8207599999999999</c:v>
                </c:pt>
                <c:pt idx="756">
                  <c:v>4.8232799999999996</c:v>
                </c:pt>
                <c:pt idx="757">
                  <c:v>4.8267499999999997</c:v>
                </c:pt>
                <c:pt idx="758">
                  <c:v>4.8289099999999996</c:v>
                </c:pt>
                <c:pt idx="759">
                  <c:v>4.8323099999999997</c:v>
                </c:pt>
                <c:pt idx="760">
                  <c:v>4.8353000000000002</c:v>
                </c:pt>
                <c:pt idx="761">
                  <c:v>4.8382300000000003</c:v>
                </c:pt>
                <c:pt idx="762">
                  <c:v>4.8415100000000004</c:v>
                </c:pt>
                <c:pt idx="763">
                  <c:v>4.84368</c:v>
                </c:pt>
                <c:pt idx="764">
                  <c:v>4.84659</c:v>
                </c:pt>
                <c:pt idx="765">
                  <c:v>4.8486599999999997</c:v>
                </c:pt>
                <c:pt idx="766">
                  <c:v>4.8505099999999999</c:v>
                </c:pt>
                <c:pt idx="767">
                  <c:v>4.8532099999999998</c:v>
                </c:pt>
                <c:pt idx="768">
                  <c:v>4.8548</c:v>
                </c:pt>
                <c:pt idx="769">
                  <c:v>4.8570000000000002</c:v>
                </c:pt>
                <c:pt idx="770">
                  <c:v>4.8579800000000004</c:v>
                </c:pt>
                <c:pt idx="771">
                  <c:v>4.8594400000000002</c:v>
                </c:pt>
                <c:pt idx="772">
                  <c:v>4.8612399999999996</c:v>
                </c:pt>
                <c:pt idx="773">
                  <c:v>4.8628299999999998</c:v>
                </c:pt>
                <c:pt idx="774">
                  <c:v>4.8653399999999998</c:v>
                </c:pt>
                <c:pt idx="775">
                  <c:v>4.8660699999999997</c:v>
                </c:pt>
                <c:pt idx="776">
                  <c:v>4.86843</c:v>
                </c:pt>
                <c:pt idx="777">
                  <c:v>4.8704400000000003</c:v>
                </c:pt>
                <c:pt idx="778">
                  <c:v>4.8724400000000001</c:v>
                </c:pt>
                <c:pt idx="779">
                  <c:v>4.8751300000000004</c:v>
                </c:pt>
                <c:pt idx="780">
                  <c:v>4.8774100000000002</c:v>
                </c:pt>
                <c:pt idx="781">
                  <c:v>4.8802300000000001</c:v>
                </c:pt>
                <c:pt idx="782">
                  <c:v>4.8832100000000001</c:v>
                </c:pt>
                <c:pt idx="783">
                  <c:v>4.8861600000000003</c:v>
                </c:pt>
                <c:pt idx="784">
                  <c:v>4.8883999999999999</c:v>
                </c:pt>
                <c:pt idx="785">
                  <c:v>4.8912300000000002</c:v>
                </c:pt>
                <c:pt idx="786">
                  <c:v>4.8941699999999999</c:v>
                </c:pt>
                <c:pt idx="787">
                  <c:v>4.8964999999999996</c:v>
                </c:pt>
                <c:pt idx="788">
                  <c:v>4.8994299999999997</c:v>
                </c:pt>
                <c:pt idx="789">
                  <c:v>4.9017400000000002</c:v>
                </c:pt>
                <c:pt idx="790">
                  <c:v>4.9046099999999999</c:v>
                </c:pt>
                <c:pt idx="791">
                  <c:v>4.9068500000000004</c:v>
                </c:pt>
                <c:pt idx="792">
                  <c:v>4.9100299999999999</c:v>
                </c:pt>
                <c:pt idx="793">
                  <c:v>4.9129699999999996</c:v>
                </c:pt>
                <c:pt idx="794">
                  <c:v>4.9158299999999997</c:v>
                </c:pt>
                <c:pt idx="795">
                  <c:v>4.91852</c:v>
                </c:pt>
                <c:pt idx="796">
                  <c:v>4.92136</c:v>
                </c:pt>
                <c:pt idx="797">
                  <c:v>4.9241799999999998</c:v>
                </c:pt>
                <c:pt idx="798">
                  <c:v>4.9268599999999996</c:v>
                </c:pt>
                <c:pt idx="799">
                  <c:v>4.9299400000000002</c:v>
                </c:pt>
                <c:pt idx="800">
                  <c:v>4.9330999999999996</c:v>
                </c:pt>
                <c:pt idx="801">
                  <c:v>4.9356200000000001</c:v>
                </c:pt>
                <c:pt idx="802">
                  <c:v>4.9383699999999999</c:v>
                </c:pt>
                <c:pt idx="803">
                  <c:v>4.94102</c:v>
                </c:pt>
                <c:pt idx="804">
                  <c:v>4.9430199999999997</c:v>
                </c:pt>
                <c:pt idx="805">
                  <c:v>4.9455</c:v>
                </c:pt>
                <c:pt idx="806">
                  <c:v>4.9473200000000004</c:v>
                </c:pt>
                <c:pt idx="807">
                  <c:v>4.9492799999999999</c:v>
                </c:pt>
                <c:pt idx="808">
                  <c:v>4.9508000000000001</c:v>
                </c:pt>
                <c:pt idx="809">
                  <c:v>4.9523299999999999</c:v>
                </c:pt>
                <c:pt idx="810">
                  <c:v>4.9533199999999997</c:v>
                </c:pt>
                <c:pt idx="811">
                  <c:v>4.9544800000000002</c:v>
                </c:pt>
                <c:pt idx="812">
                  <c:v>4.9564500000000002</c:v>
                </c:pt>
                <c:pt idx="813">
                  <c:v>4.95784</c:v>
                </c:pt>
                <c:pt idx="814">
                  <c:v>4.9594100000000001</c:v>
                </c:pt>
                <c:pt idx="815">
                  <c:v>4.96</c:v>
                </c:pt>
                <c:pt idx="816">
                  <c:v>4.9602500000000003</c:v>
                </c:pt>
                <c:pt idx="817">
                  <c:v>4.9613100000000001</c:v>
                </c:pt>
                <c:pt idx="818">
                  <c:v>4.9619</c:v>
                </c:pt>
                <c:pt idx="819">
                  <c:v>4.9628899999999998</c:v>
                </c:pt>
                <c:pt idx="820">
                  <c:v>4.9630200000000002</c:v>
                </c:pt>
                <c:pt idx="821">
                  <c:v>4.96488</c:v>
                </c:pt>
                <c:pt idx="822">
                  <c:v>4.96523</c:v>
                </c:pt>
                <c:pt idx="823">
                  <c:v>4.9665400000000002</c:v>
                </c:pt>
                <c:pt idx="824">
                  <c:v>4.9675900000000004</c:v>
                </c:pt>
                <c:pt idx="825">
                  <c:v>4.9690799999999999</c:v>
                </c:pt>
                <c:pt idx="826">
                  <c:v>4.9704899999999999</c:v>
                </c:pt>
                <c:pt idx="827">
                  <c:v>4.9715699999999998</c:v>
                </c:pt>
                <c:pt idx="828">
                  <c:v>4.97349</c:v>
                </c:pt>
                <c:pt idx="829">
                  <c:v>4.9745100000000004</c:v>
                </c:pt>
                <c:pt idx="830">
                  <c:v>4.9761699999999998</c:v>
                </c:pt>
                <c:pt idx="831">
                  <c:v>4.9780899999999999</c:v>
                </c:pt>
                <c:pt idx="832">
                  <c:v>4.9795600000000002</c:v>
                </c:pt>
                <c:pt idx="833">
                  <c:v>4.9818800000000003</c:v>
                </c:pt>
                <c:pt idx="834">
                  <c:v>4.98367</c:v>
                </c:pt>
                <c:pt idx="835">
                  <c:v>4.9858799999999999</c:v>
                </c:pt>
                <c:pt idx="836">
                  <c:v>4.9880300000000002</c:v>
                </c:pt>
                <c:pt idx="837">
                  <c:v>4.9909499999999998</c:v>
                </c:pt>
                <c:pt idx="838">
                  <c:v>4.9935700000000001</c:v>
                </c:pt>
                <c:pt idx="839">
                  <c:v>4.99594</c:v>
                </c:pt>
                <c:pt idx="840">
                  <c:v>4.9987899999999996</c:v>
                </c:pt>
                <c:pt idx="841">
                  <c:v>5.0009100000000002</c:v>
                </c:pt>
                <c:pt idx="842">
                  <c:v>5.0037099999999999</c:v>
                </c:pt>
                <c:pt idx="843">
                  <c:v>5.0064299999999999</c:v>
                </c:pt>
                <c:pt idx="844">
                  <c:v>5.0083200000000003</c:v>
                </c:pt>
                <c:pt idx="845">
                  <c:v>5.0107499999999998</c:v>
                </c:pt>
                <c:pt idx="846">
                  <c:v>5.0127199999999998</c:v>
                </c:pt>
                <c:pt idx="847">
                  <c:v>5.0148999999999999</c:v>
                </c:pt>
                <c:pt idx="848">
                  <c:v>5.0163399999999996</c:v>
                </c:pt>
                <c:pt idx="849">
                  <c:v>5.0180999999999996</c:v>
                </c:pt>
                <c:pt idx="850">
                  <c:v>5.0201000000000002</c:v>
                </c:pt>
                <c:pt idx="851">
                  <c:v>5.0221099999999996</c:v>
                </c:pt>
                <c:pt idx="852">
                  <c:v>5.0244200000000001</c:v>
                </c:pt>
                <c:pt idx="853">
                  <c:v>5.0272199999999998</c:v>
                </c:pt>
                <c:pt idx="854">
                  <c:v>5.02963</c:v>
                </c:pt>
                <c:pt idx="855">
                  <c:v>5.0326500000000003</c:v>
                </c:pt>
                <c:pt idx="856">
                  <c:v>5.0347299999999997</c:v>
                </c:pt>
                <c:pt idx="857">
                  <c:v>5.0373799999999997</c:v>
                </c:pt>
                <c:pt idx="858">
                  <c:v>5.0404299999999997</c:v>
                </c:pt>
                <c:pt idx="859">
                  <c:v>5.0429300000000001</c:v>
                </c:pt>
                <c:pt idx="860">
                  <c:v>5.0463199999999997</c:v>
                </c:pt>
                <c:pt idx="861">
                  <c:v>5.0488299999999997</c:v>
                </c:pt>
                <c:pt idx="862">
                  <c:v>5.0517899999999996</c:v>
                </c:pt>
                <c:pt idx="863">
                  <c:v>5.0548099999999998</c:v>
                </c:pt>
                <c:pt idx="864">
                  <c:v>5.0572100000000004</c:v>
                </c:pt>
                <c:pt idx="865">
                  <c:v>5.0593700000000004</c:v>
                </c:pt>
                <c:pt idx="866">
                  <c:v>5.0615800000000002</c:v>
                </c:pt>
                <c:pt idx="867">
                  <c:v>5.0641699999999998</c:v>
                </c:pt>
                <c:pt idx="868">
                  <c:v>5.0662200000000004</c:v>
                </c:pt>
                <c:pt idx="869">
                  <c:v>5.0683100000000003</c:v>
                </c:pt>
                <c:pt idx="870">
                  <c:v>5.0700500000000002</c:v>
                </c:pt>
                <c:pt idx="871">
                  <c:v>5.0722699999999996</c:v>
                </c:pt>
                <c:pt idx="872">
                  <c:v>5.0749700000000004</c:v>
                </c:pt>
                <c:pt idx="873">
                  <c:v>5.0771300000000004</c:v>
                </c:pt>
                <c:pt idx="874">
                  <c:v>5.0797600000000003</c:v>
                </c:pt>
                <c:pt idx="875">
                  <c:v>5.0817800000000002</c:v>
                </c:pt>
                <c:pt idx="876">
                  <c:v>5.0844399999999998</c:v>
                </c:pt>
                <c:pt idx="877">
                  <c:v>5.0865400000000003</c:v>
                </c:pt>
                <c:pt idx="878">
                  <c:v>5.0887399999999996</c:v>
                </c:pt>
                <c:pt idx="879">
                  <c:v>5.0914999999999999</c:v>
                </c:pt>
                <c:pt idx="880">
                  <c:v>5.0939699999999997</c:v>
                </c:pt>
                <c:pt idx="881">
                  <c:v>5.0963700000000003</c:v>
                </c:pt>
                <c:pt idx="882">
                  <c:v>5.09884</c:v>
                </c:pt>
                <c:pt idx="883">
                  <c:v>5.101</c:v>
                </c:pt>
                <c:pt idx="884">
                  <c:v>5.1034100000000002</c:v>
                </c:pt>
                <c:pt idx="885">
                  <c:v>5.1051099999999998</c:v>
                </c:pt>
                <c:pt idx="886">
                  <c:v>5.1077399999999997</c:v>
                </c:pt>
                <c:pt idx="887">
                  <c:v>5.1098299999999997</c:v>
                </c:pt>
                <c:pt idx="888">
                  <c:v>5.1115300000000001</c:v>
                </c:pt>
                <c:pt idx="889">
                  <c:v>5.1139200000000002</c:v>
                </c:pt>
                <c:pt idx="890">
                  <c:v>5.1158799999999998</c:v>
                </c:pt>
                <c:pt idx="891">
                  <c:v>5.1185099999999997</c:v>
                </c:pt>
                <c:pt idx="892">
                  <c:v>5.1212799999999996</c:v>
                </c:pt>
                <c:pt idx="893">
                  <c:v>5.1241700000000003</c:v>
                </c:pt>
                <c:pt idx="894">
                  <c:v>5.1272399999999996</c:v>
                </c:pt>
                <c:pt idx="895">
                  <c:v>5.12934</c:v>
                </c:pt>
                <c:pt idx="896">
                  <c:v>5.1322599999999996</c:v>
                </c:pt>
                <c:pt idx="897">
                  <c:v>5.1347300000000002</c:v>
                </c:pt>
                <c:pt idx="898">
                  <c:v>5.1378899999999996</c:v>
                </c:pt>
                <c:pt idx="899">
                  <c:v>5.1406000000000001</c:v>
                </c:pt>
                <c:pt idx="900">
                  <c:v>5.1431699999999996</c:v>
                </c:pt>
                <c:pt idx="901">
                  <c:v>5.14663</c:v>
                </c:pt>
                <c:pt idx="902">
                  <c:v>5.1487400000000001</c:v>
                </c:pt>
                <c:pt idx="903">
                  <c:v>5.15219</c:v>
                </c:pt>
                <c:pt idx="904">
                  <c:v>5.1545199999999998</c:v>
                </c:pt>
                <c:pt idx="905">
                  <c:v>5.1570200000000002</c:v>
                </c:pt>
                <c:pt idx="906">
                  <c:v>5.1599899999999996</c:v>
                </c:pt>
                <c:pt idx="907">
                  <c:v>5.1623200000000002</c:v>
                </c:pt>
                <c:pt idx="908">
                  <c:v>5.1647800000000004</c:v>
                </c:pt>
                <c:pt idx="909">
                  <c:v>5.1671800000000001</c:v>
                </c:pt>
                <c:pt idx="910">
                  <c:v>5.1700999999999997</c:v>
                </c:pt>
                <c:pt idx="911">
                  <c:v>5.17265</c:v>
                </c:pt>
                <c:pt idx="912">
                  <c:v>5.1757799999999996</c:v>
                </c:pt>
                <c:pt idx="913">
                  <c:v>5.1793100000000001</c:v>
                </c:pt>
                <c:pt idx="914">
                  <c:v>5.1823199999999998</c:v>
                </c:pt>
                <c:pt idx="915">
                  <c:v>5.1856799999999996</c:v>
                </c:pt>
                <c:pt idx="916">
                  <c:v>5.18865</c:v>
                </c:pt>
                <c:pt idx="917">
                  <c:v>5.1916599999999997</c:v>
                </c:pt>
                <c:pt idx="918">
                  <c:v>5.1947299999999998</c:v>
                </c:pt>
                <c:pt idx="919">
                  <c:v>5.1978600000000004</c:v>
                </c:pt>
                <c:pt idx="920">
                  <c:v>5.2011799999999999</c:v>
                </c:pt>
                <c:pt idx="921">
                  <c:v>5.2039</c:v>
                </c:pt>
                <c:pt idx="922">
                  <c:v>5.2070800000000004</c:v>
                </c:pt>
                <c:pt idx="923">
                  <c:v>5.2100900000000001</c:v>
                </c:pt>
                <c:pt idx="924">
                  <c:v>5.2125300000000001</c:v>
                </c:pt>
                <c:pt idx="925">
                  <c:v>5.2151300000000003</c:v>
                </c:pt>
                <c:pt idx="926">
                  <c:v>5.2174800000000001</c:v>
                </c:pt>
                <c:pt idx="927">
                  <c:v>5.2206700000000001</c:v>
                </c:pt>
                <c:pt idx="928">
                  <c:v>5.22295</c:v>
                </c:pt>
                <c:pt idx="929">
                  <c:v>5.2258500000000003</c:v>
                </c:pt>
                <c:pt idx="930">
                  <c:v>5.2288399999999999</c:v>
                </c:pt>
                <c:pt idx="931">
                  <c:v>5.2315399999999999</c:v>
                </c:pt>
                <c:pt idx="932">
                  <c:v>5.2347999999999999</c:v>
                </c:pt>
                <c:pt idx="933">
                  <c:v>5.23794</c:v>
                </c:pt>
                <c:pt idx="934">
                  <c:v>5.2407300000000001</c:v>
                </c:pt>
                <c:pt idx="935">
                  <c:v>5.2439400000000003</c:v>
                </c:pt>
                <c:pt idx="936">
                  <c:v>5.2463300000000004</c:v>
                </c:pt>
                <c:pt idx="937">
                  <c:v>5.2496299999999998</c:v>
                </c:pt>
                <c:pt idx="938">
                  <c:v>5.2520699999999998</c:v>
                </c:pt>
                <c:pt idx="939">
                  <c:v>5.2549400000000004</c:v>
                </c:pt>
                <c:pt idx="940">
                  <c:v>5.2575900000000004</c:v>
                </c:pt>
                <c:pt idx="941">
                  <c:v>5.2602000000000002</c:v>
                </c:pt>
                <c:pt idx="942">
                  <c:v>5.2625000000000002</c:v>
                </c:pt>
                <c:pt idx="943">
                  <c:v>5.2648700000000002</c:v>
                </c:pt>
                <c:pt idx="944">
                  <c:v>5.26769</c:v>
                </c:pt>
                <c:pt idx="945">
                  <c:v>5.2696100000000001</c:v>
                </c:pt>
                <c:pt idx="946">
                  <c:v>5.2720900000000004</c:v>
                </c:pt>
                <c:pt idx="947">
                  <c:v>5.2745899999999999</c:v>
                </c:pt>
                <c:pt idx="948">
                  <c:v>5.2761399999999998</c:v>
                </c:pt>
                <c:pt idx="949">
                  <c:v>5.2782999999999998</c:v>
                </c:pt>
                <c:pt idx="950">
                  <c:v>5.27956</c:v>
                </c:pt>
                <c:pt idx="951">
                  <c:v>5.2814100000000002</c:v>
                </c:pt>
                <c:pt idx="952">
                  <c:v>5.28226</c:v>
                </c:pt>
                <c:pt idx="953">
                  <c:v>5.2842500000000001</c:v>
                </c:pt>
                <c:pt idx="954">
                  <c:v>5.28566</c:v>
                </c:pt>
                <c:pt idx="955">
                  <c:v>5.2864599999999999</c:v>
                </c:pt>
                <c:pt idx="956">
                  <c:v>5.2876599999999998</c:v>
                </c:pt>
                <c:pt idx="957">
                  <c:v>5.2885999999999997</c:v>
                </c:pt>
                <c:pt idx="958">
                  <c:v>5.2895399999999997</c:v>
                </c:pt>
                <c:pt idx="959">
                  <c:v>5.2906199999999997</c:v>
                </c:pt>
                <c:pt idx="960">
                  <c:v>5.2913699999999997</c:v>
                </c:pt>
                <c:pt idx="961">
                  <c:v>5.2923600000000004</c:v>
                </c:pt>
                <c:pt idx="962">
                  <c:v>5.2932199999999998</c:v>
                </c:pt>
                <c:pt idx="963">
                  <c:v>5.29427</c:v>
                </c:pt>
                <c:pt idx="964">
                  <c:v>5.2950400000000002</c:v>
                </c:pt>
                <c:pt idx="965">
                  <c:v>5.2953999999999999</c:v>
                </c:pt>
                <c:pt idx="966">
                  <c:v>5.2963100000000001</c:v>
                </c:pt>
                <c:pt idx="967">
                  <c:v>5.2964399999999996</c:v>
                </c:pt>
                <c:pt idx="968">
                  <c:v>5.2968900000000003</c:v>
                </c:pt>
                <c:pt idx="969">
                  <c:v>5.2964099999999998</c:v>
                </c:pt>
                <c:pt idx="970">
                  <c:v>5.2965200000000001</c:v>
                </c:pt>
                <c:pt idx="971">
                  <c:v>5.2965799999999996</c:v>
                </c:pt>
                <c:pt idx="972">
                  <c:v>5.2962999999999996</c:v>
                </c:pt>
                <c:pt idx="973">
                  <c:v>5.2970899999999999</c:v>
                </c:pt>
                <c:pt idx="974">
                  <c:v>5.2968200000000003</c:v>
                </c:pt>
                <c:pt idx="975">
                  <c:v>5.2970800000000002</c:v>
                </c:pt>
                <c:pt idx="976">
                  <c:v>5.29718</c:v>
                </c:pt>
                <c:pt idx="977">
                  <c:v>5.2965999999999998</c:v>
                </c:pt>
                <c:pt idx="978">
                  <c:v>5.2973299999999997</c:v>
                </c:pt>
                <c:pt idx="979">
                  <c:v>5.2967000000000004</c:v>
                </c:pt>
                <c:pt idx="980">
                  <c:v>5.2972700000000001</c:v>
                </c:pt>
                <c:pt idx="981">
                  <c:v>5.2970699999999997</c:v>
                </c:pt>
                <c:pt idx="982">
                  <c:v>5.29711</c:v>
                </c:pt>
                <c:pt idx="983">
                  <c:v>5.29765</c:v>
                </c:pt>
                <c:pt idx="984">
                  <c:v>5.2973299999999997</c:v>
                </c:pt>
                <c:pt idx="985">
                  <c:v>5.2974199999999998</c:v>
                </c:pt>
                <c:pt idx="986">
                  <c:v>5.2966199999999999</c:v>
                </c:pt>
                <c:pt idx="987">
                  <c:v>5.2962699999999998</c:v>
                </c:pt>
                <c:pt idx="988">
                  <c:v>5.29603</c:v>
                </c:pt>
                <c:pt idx="989">
                  <c:v>5.2953599999999996</c:v>
                </c:pt>
                <c:pt idx="990">
                  <c:v>5.2954299999999996</c:v>
                </c:pt>
                <c:pt idx="991">
                  <c:v>5.2943800000000003</c:v>
                </c:pt>
                <c:pt idx="992">
                  <c:v>5.2947699999999998</c:v>
                </c:pt>
                <c:pt idx="993">
                  <c:v>5.2942799999999997</c:v>
                </c:pt>
                <c:pt idx="994">
                  <c:v>5.2938099999999997</c:v>
                </c:pt>
                <c:pt idx="995">
                  <c:v>5.2936100000000001</c:v>
                </c:pt>
                <c:pt idx="996">
                  <c:v>5.2934299999999999</c:v>
                </c:pt>
                <c:pt idx="997">
                  <c:v>5.2937000000000003</c:v>
                </c:pt>
                <c:pt idx="998">
                  <c:v>5.2934599999999996</c:v>
                </c:pt>
                <c:pt idx="999">
                  <c:v>5.2935800000000004</c:v>
                </c:pt>
                <c:pt idx="1000">
                  <c:v>5.2938099999999997</c:v>
                </c:pt>
                <c:pt idx="1001">
                  <c:v>5.2936699999999997</c:v>
                </c:pt>
                <c:pt idx="1002">
                  <c:v>5.2943699999999998</c:v>
                </c:pt>
                <c:pt idx="1003">
                  <c:v>5.2939699999999998</c:v>
                </c:pt>
                <c:pt idx="1004">
                  <c:v>5.2942400000000003</c:v>
                </c:pt>
                <c:pt idx="1005">
                  <c:v>5.2942499999999999</c:v>
                </c:pt>
                <c:pt idx="1006">
                  <c:v>5.2947800000000003</c:v>
                </c:pt>
                <c:pt idx="1007">
                  <c:v>5.2947899999999999</c:v>
                </c:pt>
                <c:pt idx="1008">
                  <c:v>5.29556</c:v>
                </c:pt>
                <c:pt idx="1009">
                  <c:v>5.2966300000000004</c:v>
                </c:pt>
                <c:pt idx="1010">
                  <c:v>5.2972099999999998</c:v>
                </c:pt>
                <c:pt idx="1011">
                  <c:v>5.2984200000000001</c:v>
                </c:pt>
                <c:pt idx="1012">
                  <c:v>5.2993199999999998</c:v>
                </c:pt>
                <c:pt idx="1013">
                  <c:v>5.3008100000000002</c:v>
                </c:pt>
                <c:pt idx="1014">
                  <c:v>5.3019400000000001</c:v>
                </c:pt>
                <c:pt idx="1015">
                  <c:v>5.3032599999999999</c:v>
                </c:pt>
                <c:pt idx="1016">
                  <c:v>5.3053999999999997</c:v>
                </c:pt>
                <c:pt idx="1017">
                  <c:v>5.3066599999999999</c:v>
                </c:pt>
                <c:pt idx="1018">
                  <c:v>5.3085500000000003</c:v>
                </c:pt>
                <c:pt idx="1019">
                  <c:v>5.3096800000000002</c:v>
                </c:pt>
                <c:pt idx="1020">
                  <c:v>5.3107199999999999</c:v>
                </c:pt>
                <c:pt idx="1021">
                  <c:v>5.3126800000000003</c:v>
                </c:pt>
                <c:pt idx="1022">
                  <c:v>5.3134100000000002</c:v>
                </c:pt>
                <c:pt idx="1023">
                  <c:v>5.3155799999999997</c:v>
                </c:pt>
                <c:pt idx="1024">
                  <c:v>5.3168100000000003</c:v>
                </c:pt>
                <c:pt idx="1025">
                  <c:v>5.3181599999999998</c:v>
                </c:pt>
                <c:pt idx="1026">
                  <c:v>5.3201000000000001</c:v>
                </c:pt>
                <c:pt idx="1027">
                  <c:v>5.32151</c:v>
                </c:pt>
                <c:pt idx="1028">
                  <c:v>5.3240400000000001</c:v>
                </c:pt>
                <c:pt idx="1029">
                  <c:v>5.3252699999999997</c:v>
                </c:pt>
                <c:pt idx="1030">
                  <c:v>5.3273299999999999</c:v>
                </c:pt>
                <c:pt idx="1031">
                  <c:v>5.3290300000000004</c:v>
                </c:pt>
                <c:pt idx="1032">
                  <c:v>5.3311400000000004</c:v>
                </c:pt>
                <c:pt idx="1033">
                  <c:v>5.3340399999999999</c:v>
                </c:pt>
                <c:pt idx="1034">
                  <c:v>5.3361299999999998</c:v>
                </c:pt>
                <c:pt idx="1035">
                  <c:v>5.3391500000000001</c:v>
                </c:pt>
                <c:pt idx="1036">
                  <c:v>5.3415499999999998</c:v>
                </c:pt>
                <c:pt idx="1037">
                  <c:v>5.3435499999999996</c:v>
                </c:pt>
                <c:pt idx="1038">
                  <c:v>5.3457299999999996</c:v>
                </c:pt>
                <c:pt idx="1039">
                  <c:v>5.3477300000000003</c:v>
                </c:pt>
                <c:pt idx="1040">
                  <c:v>5.3503600000000002</c:v>
                </c:pt>
                <c:pt idx="1041">
                  <c:v>5.3520700000000003</c:v>
                </c:pt>
                <c:pt idx="1042">
                  <c:v>5.3546800000000001</c:v>
                </c:pt>
                <c:pt idx="1043">
                  <c:v>5.3566799999999999</c:v>
                </c:pt>
                <c:pt idx="1044">
                  <c:v>5.3588399999999998</c:v>
                </c:pt>
                <c:pt idx="1045">
                  <c:v>5.3606800000000003</c:v>
                </c:pt>
                <c:pt idx="1046">
                  <c:v>5.3620799999999997</c:v>
                </c:pt>
                <c:pt idx="1047">
                  <c:v>5.3638399999999997</c:v>
                </c:pt>
                <c:pt idx="1048">
                  <c:v>5.3651200000000001</c:v>
                </c:pt>
                <c:pt idx="1049">
                  <c:v>5.3668199999999997</c:v>
                </c:pt>
                <c:pt idx="1050">
                  <c:v>5.3682600000000003</c:v>
                </c:pt>
                <c:pt idx="1051">
                  <c:v>5.3694499999999996</c:v>
                </c:pt>
                <c:pt idx="1052">
                  <c:v>5.3712499999999999</c:v>
                </c:pt>
                <c:pt idx="1053">
                  <c:v>5.3725800000000001</c:v>
                </c:pt>
                <c:pt idx="1054">
                  <c:v>5.3742999999999999</c:v>
                </c:pt>
                <c:pt idx="1055">
                  <c:v>5.37575</c:v>
                </c:pt>
                <c:pt idx="1056">
                  <c:v>5.3769999999999998</c:v>
                </c:pt>
                <c:pt idx="1057">
                  <c:v>5.3787599999999998</c:v>
                </c:pt>
                <c:pt idx="1058">
                  <c:v>5.3799099999999997</c:v>
                </c:pt>
                <c:pt idx="1059">
                  <c:v>5.3815499999999998</c:v>
                </c:pt>
                <c:pt idx="1060">
                  <c:v>5.3826499999999999</c:v>
                </c:pt>
                <c:pt idx="1061">
                  <c:v>5.3841099999999997</c:v>
                </c:pt>
                <c:pt idx="1062">
                  <c:v>5.3863399999999997</c:v>
                </c:pt>
                <c:pt idx="1063">
                  <c:v>5.3863399999999997</c:v>
                </c:pt>
                <c:pt idx="1064">
                  <c:v>5.3876999999999997</c:v>
                </c:pt>
                <c:pt idx="1065">
                  <c:v>5.3882099999999999</c:v>
                </c:pt>
                <c:pt idx="1066">
                  <c:v>5.3893899999999997</c:v>
                </c:pt>
                <c:pt idx="1067">
                  <c:v>5.3904899999999998</c:v>
                </c:pt>
                <c:pt idx="1068">
                  <c:v>5.3912100000000001</c:v>
                </c:pt>
                <c:pt idx="1069">
                  <c:v>5.3921000000000001</c:v>
                </c:pt>
                <c:pt idx="1070">
                  <c:v>5.39283</c:v>
                </c:pt>
                <c:pt idx="1071">
                  <c:v>5.3937999999999997</c:v>
                </c:pt>
                <c:pt idx="1072">
                  <c:v>5.3953899999999999</c:v>
                </c:pt>
                <c:pt idx="1073">
                  <c:v>5.3964699999999999</c:v>
                </c:pt>
                <c:pt idx="1074">
                  <c:v>5.39785</c:v>
                </c:pt>
                <c:pt idx="1075">
                  <c:v>5.3988800000000001</c:v>
                </c:pt>
                <c:pt idx="1076">
                  <c:v>5.4004200000000004</c:v>
                </c:pt>
                <c:pt idx="1077">
                  <c:v>5.40097</c:v>
                </c:pt>
                <c:pt idx="1078">
                  <c:v>5.4031799999999999</c:v>
                </c:pt>
                <c:pt idx="1079">
                  <c:v>5.4031700000000003</c:v>
                </c:pt>
                <c:pt idx="1080">
                  <c:v>5.4044800000000004</c:v>
                </c:pt>
                <c:pt idx="1081">
                  <c:v>5.4054500000000001</c:v>
                </c:pt>
                <c:pt idx="1082">
                  <c:v>5.4057399999999998</c:v>
                </c:pt>
                <c:pt idx="1083">
                  <c:v>5.4060899999999998</c:v>
                </c:pt>
                <c:pt idx="1084">
                  <c:v>5.4062999999999999</c:v>
                </c:pt>
                <c:pt idx="1085">
                  <c:v>5.4068699999999996</c:v>
                </c:pt>
                <c:pt idx="1086">
                  <c:v>5.4070499999999999</c:v>
                </c:pt>
                <c:pt idx="1087">
                  <c:v>5.4067699999999999</c:v>
                </c:pt>
                <c:pt idx="1088">
                  <c:v>5.4077900000000003</c:v>
                </c:pt>
                <c:pt idx="1089">
                  <c:v>5.4081000000000001</c:v>
                </c:pt>
                <c:pt idx="1090">
                  <c:v>5.4084000000000003</c:v>
                </c:pt>
                <c:pt idx="1091">
                  <c:v>5.4082800000000004</c:v>
                </c:pt>
                <c:pt idx="1092">
                  <c:v>5.4089499999999999</c:v>
                </c:pt>
                <c:pt idx="1093">
                  <c:v>5.4106800000000002</c:v>
                </c:pt>
                <c:pt idx="1094">
                  <c:v>5.4124100000000004</c:v>
                </c:pt>
                <c:pt idx="1095">
                  <c:v>5.4131299999999998</c:v>
                </c:pt>
                <c:pt idx="1096">
                  <c:v>5.4137300000000002</c:v>
                </c:pt>
                <c:pt idx="1097">
                  <c:v>5.4143499999999998</c:v>
                </c:pt>
                <c:pt idx="1098">
                  <c:v>5.4157099999999998</c:v>
                </c:pt>
                <c:pt idx="1099">
                  <c:v>5.4164599999999998</c:v>
                </c:pt>
                <c:pt idx="1100">
                  <c:v>5.4174100000000003</c:v>
                </c:pt>
                <c:pt idx="1101">
                  <c:v>5.4182800000000002</c:v>
                </c:pt>
                <c:pt idx="1102">
                  <c:v>5.4194199999999997</c:v>
                </c:pt>
                <c:pt idx="1103">
                  <c:v>5.4199200000000003</c:v>
                </c:pt>
                <c:pt idx="1104">
                  <c:v>5.4197800000000003</c:v>
                </c:pt>
                <c:pt idx="1105">
                  <c:v>5.4206500000000002</c:v>
                </c:pt>
                <c:pt idx="1106">
                  <c:v>5.4201899999999998</c:v>
                </c:pt>
                <c:pt idx="1107">
                  <c:v>5.4204999999999997</c:v>
                </c:pt>
                <c:pt idx="1108">
                  <c:v>5.4199700000000002</c:v>
                </c:pt>
                <c:pt idx="1109">
                  <c:v>5.4196200000000001</c:v>
                </c:pt>
                <c:pt idx="1110">
                  <c:v>5.4199700000000002</c:v>
                </c:pt>
                <c:pt idx="1111">
                  <c:v>5.4186500000000004</c:v>
                </c:pt>
                <c:pt idx="1112">
                  <c:v>5.4186899999999998</c:v>
                </c:pt>
                <c:pt idx="1113">
                  <c:v>5.4184700000000001</c:v>
                </c:pt>
                <c:pt idx="1114">
                  <c:v>5.4178600000000001</c:v>
                </c:pt>
                <c:pt idx="1115">
                  <c:v>5.4178800000000003</c:v>
                </c:pt>
                <c:pt idx="1116">
                  <c:v>5.4168799999999999</c:v>
                </c:pt>
                <c:pt idx="1117">
                  <c:v>5.4168200000000004</c:v>
                </c:pt>
                <c:pt idx="1118">
                  <c:v>5.4159100000000002</c:v>
                </c:pt>
                <c:pt idx="1119">
                  <c:v>5.4165799999999997</c:v>
                </c:pt>
                <c:pt idx="1120">
                  <c:v>5.4168900000000004</c:v>
                </c:pt>
                <c:pt idx="1121">
                  <c:v>5.4163600000000001</c:v>
                </c:pt>
                <c:pt idx="1122">
                  <c:v>5.4168700000000003</c:v>
                </c:pt>
                <c:pt idx="1123">
                  <c:v>5.4170199999999999</c:v>
                </c:pt>
                <c:pt idx="1124">
                  <c:v>5.41676</c:v>
                </c:pt>
                <c:pt idx="1125">
                  <c:v>5.4166299999999996</c:v>
                </c:pt>
                <c:pt idx="1126">
                  <c:v>5.4173999999999998</c:v>
                </c:pt>
                <c:pt idx="1127">
                  <c:v>5.4180799999999998</c:v>
                </c:pt>
                <c:pt idx="1128">
                  <c:v>5.41859</c:v>
                </c:pt>
                <c:pt idx="1129">
                  <c:v>5.4195099999999998</c:v>
                </c:pt>
                <c:pt idx="1130">
                  <c:v>5.4199000000000002</c:v>
                </c:pt>
                <c:pt idx="1131">
                  <c:v>5.4211200000000002</c:v>
                </c:pt>
                <c:pt idx="1132">
                  <c:v>5.42143</c:v>
                </c:pt>
                <c:pt idx="1133">
                  <c:v>5.4225399999999997</c:v>
                </c:pt>
                <c:pt idx="1134">
                  <c:v>5.4238900000000001</c:v>
                </c:pt>
                <c:pt idx="1135">
                  <c:v>5.4239699999999997</c:v>
                </c:pt>
                <c:pt idx="1136">
                  <c:v>5.4245599999999996</c:v>
                </c:pt>
                <c:pt idx="1137">
                  <c:v>5.4249299999999998</c:v>
                </c:pt>
                <c:pt idx="1138">
                  <c:v>5.4260200000000003</c:v>
                </c:pt>
                <c:pt idx="1139">
                  <c:v>5.4266899999999998</c:v>
                </c:pt>
                <c:pt idx="1140">
                  <c:v>5.4269299999999996</c:v>
                </c:pt>
                <c:pt idx="1141">
                  <c:v>5.4282399999999997</c:v>
                </c:pt>
                <c:pt idx="1142">
                  <c:v>5.4285600000000001</c:v>
                </c:pt>
                <c:pt idx="1143">
                  <c:v>5.4293199999999997</c:v>
                </c:pt>
                <c:pt idx="1144">
                  <c:v>5.4302099999999998</c:v>
                </c:pt>
                <c:pt idx="1145">
                  <c:v>5.4313200000000004</c:v>
                </c:pt>
                <c:pt idx="1146">
                  <c:v>5.4324700000000004</c:v>
                </c:pt>
                <c:pt idx="1147">
                  <c:v>5.4334199999999999</c:v>
                </c:pt>
                <c:pt idx="1148">
                  <c:v>5.4358000000000004</c:v>
                </c:pt>
                <c:pt idx="1149">
                  <c:v>5.4372299999999996</c:v>
                </c:pt>
                <c:pt idx="1150">
                  <c:v>5.43886</c:v>
                </c:pt>
                <c:pt idx="1151">
                  <c:v>5.44109</c:v>
                </c:pt>
                <c:pt idx="1152">
                  <c:v>5.4433199999999999</c:v>
                </c:pt>
                <c:pt idx="1153">
                  <c:v>5.4463299999999997</c:v>
                </c:pt>
                <c:pt idx="1154">
                  <c:v>5.44815</c:v>
                </c:pt>
                <c:pt idx="1155">
                  <c:v>5.4507000000000003</c:v>
                </c:pt>
                <c:pt idx="1156">
                  <c:v>5.4535600000000004</c:v>
                </c:pt>
                <c:pt idx="1157">
                  <c:v>5.4558600000000004</c:v>
                </c:pt>
                <c:pt idx="1158">
                  <c:v>5.4592599999999996</c:v>
                </c:pt>
                <c:pt idx="1159">
                  <c:v>5.4617199999999997</c:v>
                </c:pt>
                <c:pt idx="1160">
                  <c:v>5.4649700000000001</c:v>
                </c:pt>
                <c:pt idx="1161">
                  <c:v>5.46746</c:v>
                </c:pt>
                <c:pt idx="1162">
                  <c:v>5.4702099999999998</c:v>
                </c:pt>
                <c:pt idx="1163">
                  <c:v>5.47356</c:v>
                </c:pt>
                <c:pt idx="1164">
                  <c:v>5.4751500000000002</c:v>
                </c:pt>
                <c:pt idx="1165">
                  <c:v>5.4784600000000001</c:v>
                </c:pt>
                <c:pt idx="1166">
                  <c:v>5.4812000000000003</c:v>
                </c:pt>
                <c:pt idx="1167">
                  <c:v>5.4836799999999997</c:v>
                </c:pt>
                <c:pt idx="1168">
                  <c:v>5.4860199999999999</c:v>
                </c:pt>
                <c:pt idx="1169">
                  <c:v>5.4887199999999998</c:v>
                </c:pt>
                <c:pt idx="1170">
                  <c:v>5.4911399999999997</c:v>
                </c:pt>
                <c:pt idx="1171">
                  <c:v>5.4929800000000002</c:v>
                </c:pt>
                <c:pt idx="1172">
                  <c:v>5.4955400000000001</c:v>
                </c:pt>
                <c:pt idx="1173">
                  <c:v>5.4972700000000003</c:v>
                </c:pt>
                <c:pt idx="1174">
                  <c:v>5.4995599999999998</c:v>
                </c:pt>
                <c:pt idx="1175">
                  <c:v>5.5017100000000001</c:v>
                </c:pt>
                <c:pt idx="1176">
                  <c:v>5.5041399999999996</c:v>
                </c:pt>
                <c:pt idx="1177">
                  <c:v>5.5071700000000003</c:v>
                </c:pt>
                <c:pt idx="1178">
                  <c:v>5.5092999999999996</c:v>
                </c:pt>
                <c:pt idx="1179">
                  <c:v>5.5122200000000001</c:v>
                </c:pt>
                <c:pt idx="1180">
                  <c:v>5.5150800000000002</c:v>
                </c:pt>
                <c:pt idx="1181">
                  <c:v>5.5178500000000001</c:v>
                </c:pt>
                <c:pt idx="1182">
                  <c:v>5.5209200000000003</c:v>
                </c:pt>
                <c:pt idx="1183">
                  <c:v>5.5230100000000002</c:v>
                </c:pt>
                <c:pt idx="1184">
                  <c:v>5.5263600000000004</c:v>
                </c:pt>
                <c:pt idx="1185">
                  <c:v>5.5289000000000001</c:v>
                </c:pt>
                <c:pt idx="1186">
                  <c:v>5.5314800000000002</c:v>
                </c:pt>
                <c:pt idx="1187">
                  <c:v>5.5347999999999997</c:v>
                </c:pt>
                <c:pt idx="1188">
                  <c:v>5.5377400000000003</c:v>
                </c:pt>
                <c:pt idx="1189">
                  <c:v>5.54108</c:v>
                </c:pt>
                <c:pt idx="1190">
                  <c:v>5.5429700000000004</c:v>
                </c:pt>
                <c:pt idx="1191">
                  <c:v>5.5457000000000001</c:v>
                </c:pt>
                <c:pt idx="1192">
                  <c:v>5.5488099999999996</c:v>
                </c:pt>
                <c:pt idx="1193">
                  <c:v>5.5516899999999998</c:v>
                </c:pt>
                <c:pt idx="1194">
                  <c:v>5.5556000000000001</c:v>
                </c:pt>
                <c:pt idx="1195">
                  <c:v>5.5580400000000001</c:v>
                </c:pt>
                <c:pt idx="1196">
                  <c:v>5.5610299999999997</c:v>
                </c:pt>
                <c:pt idx="1197">
                  <c:v>5.5640999999999998</c:v>
                </c:pt>
                <c:pt idx="1198">
                  <c:v>5.5677399999999997</c:v>
                </c:pt>
                <c:pt idx="1199">
                  <c:v>5.5710899999999999</c:v>
                </c:pt>
                <c:pt idx="1200">
                  <c:v>5.5735099999999997</c:v>
                </c:pt>
                <c:pt idx="1201">
                  <c:v>5.5766200000000001</c:v>
                </c:pt>
                <c:pt idx="1202">
                  <c:v>5.5792400000000004</c:v>
                </c:pt>
                <c:pt idx="1203">
                  <c:v>5.5819700000000001</c:v>
                </c:pt>
                <c:pt idx="1204">
                  <c:v>5.5844699999999996</c:v>
                </c:pt>
                <c:pt idx="1205">
                  <c:v>5.5867300000000002</c:v>
                </c:pt>
                <c:pt idx="1206">
                  <c:v>5.5900100000000004</c:v>
                </c:pt>
                <c:pt idx="1207">
                  <c:v>5.5918000000000001</c:v>
                </c:pt>
                <c:pt idx="1208">
                  <c:v>5.5943500000000004</c:v>
                </c:pt>
                <c:pt idx="1209">
                  <c:v>5.5968499999999999</c:v>
                </c:pt>
                <c:pt idx="1210">
                  <c:v>5.5987</c:v>
                </c:pt>
                <c:pt idx="1211">
                  <c:v>5.6009000000000002</c:v>
                </c:pt>
                <c:pt idx="1212">
                  <c:v>5.60372</c:v>
                </c:pt>
                <c:pt idx="1213">
                  <c:v>5.60616</c:v>
                </c:pt>
                <c:pt idx="1214">
                  <c:v>5.6081399999999997</c:v>
                </c:pt>
                <c:pt idx="1215">
                  <c:v>5.6104099999999999</c:v>
                </c:pt>
                <c:pt idx="1216">
                  <c:v>5.6124799999999997</c:v>
                </c:pt>
                <c:pt idx="1217">
                  <c:v>5.6142399999999997</c:v>
                </c:pt>
                <c:pt idx="1218">
                  <c:v>5.6166600000000004</c:v>
                </c:pt>
                <c:pt idx="1219">
                  <c:v>5.6182699999999999</c:v>
                </c:pt>
                <c:pt idx="1220">
                  <c:v>5.6201999999999996</c:v>
                </c:pt>
                <c:pt idx="1221">
                  <c:v>5.6214899999999997</c:v>
                </c:pt>
                <c:pt idx="1222">
                  <c:v>5.6240899999999998</c:v>
                </c:pt>
                <c:pt idx="1223">
                  <c:v>5.6258800000000004</c:v>
                </c:pt>
                <c:pt idx="1224">
                  <c:v>5.62723</c:v>
                </c:pt>
                <c:pt idx="1225">
                  <c:v>5.6289600000000002</c:v>
                </c:pt>
                <c:pt idx="1226">
                  <c:v>5.6308400000000001</c:v>
                </c:pt>
                <c:pt idx="1227">
                  <c:v>5.6326599999999996</c:v>
                </c:pt>
                <c:pt idx="1228">
                  <c:v>5.6342400000000001</c:v>
                </c:pt>
                <c:pt idx="1229">
                  <c:v>5.63565</c:v>
                </c:pt>
                <c:pt idx="1230">
                  <c:v>5.6375500000000001</c:v>
                </c:pt>
                <c:pt idx="1231">
                  <c:v>5.6381800000000002</c:v>
                </c:pt>
                <c:pt idx="1232">
                  <c:v>5.6411499999999997</c:v>
                </c:pt>
                <c:pt idx="1233">
                  <c:v>5.6429600000000004</c:v>
                </c:pt>
                <c:pt idx="1234">
                  <c:v>5.6449999999999996</c:v>
                </c:pt>
                <c:pt idx="1235">
                  <c:v>5.6471499999999999</c:v>
                </c:pt>
                <c:pt idx="1236">
                  <c:v>5.6492899999999997</c:v>
                </c:pt>
                <c:pt idx="1237">
                  <c:v>5.6519599999999999</c:v>
                </c:pt>
                <c:pt idx="1238">
                  <c:v>5.65388</c:v>
                </c:pt>
                <c:pt idx="1239">
                  <c:v>5.6557199999999996</c:v>
                </c:pt>
                <c:pt idx="1240">
                  <c:v>5.6579699999999997</c:v>
                </c:pt>
                <c:pt idx="1241">
                  <c:v>5.6596599999999997</c:v>
                </c:pt>
                <c:pt idx="1242">
                  <c:v>5.6620600000000003</c:v>
                </c:pt>
                <c:pt idx="1243">
                  <c:v>5.6638700000000002</c:v>
                </c:pt>
                <c:pt idx="1244">
                  <c:v>5.6664899999999996</c:v>
                </c:pt>
                <c:pt idx="1245">
                  <c:v>5.66838</c:v>
                </c:pt>
                <c:pt idx="1246">
                  <c:v>5.67028</c:v>
                </c:pt>
                <c:pt idx="1247">
                  <c:v>5.6724100000000002</c:v>
                </c:pt>
                <c:pt idx="1248">
                  <c:v>5.6741599999999996</c:v>
                </c:pt>
                <c:pt idx="1249">
                  <c:v>5.6764200000000002</c:v>
                </c:pt>
                <c:pt idx="1250">
                  <c:v>5.6782199999999996</c:v>
                </c:pt>
                <c:pt idx="1251">
                  <c:v>5.6806400000000004</c:v>
                </c:pt>
                <c:pt idx="1252">
                  <c:v>5.6829900000000002</c:v>
                </c:pt>
                <c:pt idx="1253">
                  <c:v>5.6852900000000002</c:v>
                </c:pt>
                <c:pt idx="1254">
                  <c:v>5.68804</c:v>
                </c:pt>
                <c:pt idx="1255">
                  <c:v>5.6902799999999996</c:v>
                </c:pt>
                <c:pt idx="1256">
                  <c:v>5.6929800000000004</c:v>
                </c:pt>
                <c:pt idx="1257">
                  <c:v>5.6951099999999997</c:v>
                </c:pt>
                <c:pt idx="1258">
                  <c:v>5.6978799999999996</c:v>
                </c:pt>
                <c:pt idx="1259">
                  <c:v>5.7003500000000003</c:v>
                </c:pt>
                <c:pt idx="1260">
                  <c:v>5.7027099999999997</c:v>
                </c:pt>
                <c:pt idx="1261">
                  <c:v>5.7062200000000001</c:v>
                </c:pt>
                <c:pt idx="1262">
                  <c:v>5.7084400000000004</c:v>
                </c:pt>
                <c:pt idx="1263">
                  <c:v>5.7106500000000002</c:v>
                </c:pt>
                <c:pt idx="1264">
                  <c:v>5.7132199999999997</c:v>
                </c:pt>
                <c:pt idx="1265">
                  <c:v>5.7154199999999999</c:v>
                </c:pt>
                <c:pt idx="1266">
                  <c:v>5.7178199999999997</c:v>
                </c:pt>
                <c:pt idx="1267">
                  <c:v>5.7187900000000003</c:v>
                </c:pt>
                <c:pt idx="1268">
                  <c:v>5.7214799999999997</c:v>
                </c:pt>
                <c:pt idx="1269">
                  <c:v>5.7230100000000004</c:v>
                </c:pt>
                <c:pt idx="1270">
                  <c:v>5.7248099999999997</c:v>
                </c:pt>
                <c:pt idx="1271">
                  <c:v>5.7266300000000001</c:v>
                </c:pt>
                <c:pt idx="1272">
                  <c:v>5.7297700000000003</c:v>
                </c:pt>
                <c:pt idx="1273">
                  <c:v>5.7324099999999998</c:v>
                </c:pt>
                <c:pt idx="1274">
                  <c:v>5.7349699999999997</c:v>
                </c:pt>
                <c:pt idx="1275">
                  <c:v>5.7378099999999996</c:v>
                </c:pt>
                <c:pt idx="1276">
                  <c:v>5.7402600000000001</c:v>
                </c:pt>
                <c:pt idx="1277">
                  <c:v>5.7423099999999998</c:v>
                </c:pt>
                <c:pt idx="1278">
                  <c:v>5.7454499999999999</c:v>
                </c:pt>
                <c:pt idx="1279">
                  <c:v>5.7480799999999999</c:v>
                </c:pt>
                <c:pt idx="1280">
                  <c:v>5.7505699999999997</c:v>
                </c:pt>
                <c:pt idx="1281">
                  <c:v>5.7529399999999997</c:v>
                </c:pt>
                <c:pt idx="1282">
                  <c:v>5.7557999999999998</c:v>
                </c:pt>
                <c:pt idx="1283">
                  <c:v>5.7580999999999998</c:v>
                </c:pt>
                <c:pt idx="1284">
                  <c:v>5.7597500000000004</c:v>
                </c:pt>
                <c:pt idx="1285">
                  <c:v>5.7608899999999998</c:v>
                </c:pt>
                <c:pt idx="1286">
                  <c:v>5.7633599999999996</c:v>
                </c:pt>
                <c:pt idx="1287">
                  <c:v>5.7651599999999998</c:v>
                </c:pt>
                <c:pt idx="1288">
                  <c:v>5.7665899999999999</c:v>
                </c:pt>
                <c:pt idx="1289">
                  <c:v>5.7683099999999996</c:v>
                </c:pt>
                <c:pt idx="1290">
                  <c:v>5.7698099999999997</c:v>
                </c:pt>
                <c:pt idx="1291">
                  <c:v>5.7713200000000002</c:v>
                </c:pt>
                <c:pt idx="1292">
                  <c:v>5.77407</c:v>
                </c:pt>
                <c:pt idx="1293">
                  <c:v>5.7763799999999996</c:v>
                </c:pt>
                <c:pt idx="1294">
                  <c:v>5.7782799999999996</c:v>
                </c:pt>
                <c:pt idx="1295">
                  <c:v>5.7800200000000004</c:v>
                </c:pt>
                <c:pt idx="1296">
                  <c:v>5.78247</c:v>
                </c:pt>
                <c:pt idx="1297">
                  <c:v>5.7835200000000002</c:v>
                </c:pt>
                <c:pt idx="1298">
                  <c:v>5.7852899999999998</c:v>
                </c:pt>
                <c:pt idx="1299">
                  <c:v>5.7878600000000002</c:v>
                </c:pt>
                <c:pt idx="1300">
                  <c:v>5.7901100000000003</c:v>
                </c:pt>
                <c:pt idx="1301">
                  <c:v>5.7915999999999999</c:v>
                </c:pt>
                <c:pt idx="1302">
                  <c:v>5.7930900000000003</c:v>
                </c:pt>
                <c:pt idx="1303">
                  <c:v>5.7956899999999996</c:v>
                </c:pt>
                <c:pt idx="1304">
                  <c:v>5.7969200000000001</c:v>
                </c:pt>
                <c:pt idx="1305">
                  <c:v>5.7979000000000003</c:v>
                </c:pt>
                <c:pt idx="1306">
                  <c:v>5.7996299999999996</c:v>
                </c:pt>
                <c:pt idx="1307">
                  <c:v>5.8010299999999999</c:v>
                </c:pt>
                <c:pt idx="1308">
                  <c:v>5.8028500000000003</c:v>
                </c:pt>
                <c:pt idx="1309">
                  <c:v>5.8042499999999997</c:v>
                </c:pt>
                <c:pt idx="1310">
                  <c:v>5.8062899999999997</c:v>
                </c:pt>
                <c:pt idx="1311">
                  <c:v>5.8078500000000002</c:v>
                </c:pt>
                <c:pt idx="1312">
                  <c:v>5.8105099999999998</c:v>
                </c:pt>
                <c:pt idx="1313">
                  <c:v>5.8127599999999999</c:v>
                </c:pt>
                <c:pt idx="1314">
                  <c:v>5.8152499999999998</c:v>
                </c:pt>
                <c:pt idx="1315">
                  <c:v>5.81731</c:v>
                </c:pt>
                <c:pt idx="1316">
                  <c:v>5.8192899999999996</c:v>
                </c:pt>
                <c:pt idx="1317">
                  <c:v>5.8222300000000002</c:v>
                </c:pt>
                <c:pt idx="1318">
                  <c:v>5.8249399999999998</c:v>
                </c:pt>
                <c:pt idx="1319">
                  <c:v>5.8271100000000002</c:v>
                </c:pt>
                <c:pt idx="1320">
                  <c:v>5.83047</c:v>
                </c:pt>
                <c:pt idx="1321">
                  <c:v>5.8330700000000002</c:v>
                </c:pt>
                <c:pt idx="1322">
                  <c:v>5.8359300000000003</c:v>
                </c:pt>
                <c:pt idx="1323">
                  <c:v>5.8384499999999999</c:v>
                </c:pt>
                <c:pt idx="1324">
                  <c:v>5.8401500000000004</c:v>
                </c:pt>
                <c:pt idx="1325">
                  <c:v>5.8424199999999997</c:v>
                </c:pt>
                <c:pt idx="1326">
                  <c:v>5.8438299999999996</c:v>
                </c:pt>
                <c:pt idx="1327">
                  <c:v>5.8459099999999999</c:v>
                </c:pt>
                <c:pt idx="1328">
                  <c:v>5.8479900000000002</c:v>
                </c:pt>
                <c:pt idx="1329">
                  <c:v>5.8499800000000004</c:v>
                </c:pt>
                <c:pt idx="1330">
                  <c:v>5.8519300000000003</c:v>
                </c:pt>
                <c:pt idx="1331">
                  <c:v>5.8538600000000001</c:v>
                </c:pt>
                <c:pt idx="1332">
                  <c:v>5.8562700000000003</c:v>
                </c:pt>
                <c:pt idx="1333">
                  <c:v>5.8591199999999999</c:v>
                </c:pt>
                <c:pt idx="1334">
                  <c:v>5.8612399999999996</c:v>
                </c:pt>
                <c:pt idx="1335">
                  <c:v>5.8640800000000004</c:v>
                </c:pt>
                <c:pt idx="1336">
                  <c:v>5.8663800000000004</c:v>
                </c:pt>
                <c:pt idx="1337">
                  <c:v>5.8690100000000003</c:v>
                </c:pt>
                <c:pt idx="1338">
                  <c:v>5.8715900000000003</c:v>
                </c:pt>
                <c:pt idx="1339">
                  <c:v>5.8743400000000001</c:v>
                </c:pt>
                <c:pt idx="1340">
                  <c:v>5.8765000000000001</c:v>
                </c:pt>
                <c:pt idx="1341">
                  <c:v>5.8782500000000004</c:v>
                </c:pt>
                <c:pt idx="1342">
                  <c:v>5.8812899999999999</c:v>
                </c:pt>
                <c:pt idx="1343">
                  <c:v>5.8830999999999998</c:v>
                </c:pt>
                <c:pt idx="1344">
                  <c:v>5.8851899999999997</c:v>
                </c:pt>
                <c:pt idx="1345">
                  <c:v>5.8878399999999997</c:v>
                </c:pt>
                <c:pt idx="1346">
                  <c:v>5.8897700000000004</c:v>
                </c:pt>
                <c:pt idx="1347">
                  <c:v>5.8924000000000003</c:v>
                </c:pt>
                <c:pt idx="1348">
                  <c:v>5.8944299999999998</c:v>
                </c:pt>
                <c:pt idx="1349">
                  <c:v>5.8966200000000004</c:v>
                </c:pt>
                <c:pt idx="1350">
                  <c:v>5.8979400000000002</c:v>
                </c:pt>
                <c:pt idx="1351">
                  <c:v>5.8999600000000001</c:v>
                </c:pt>
                <c:pt idx="1352">
                  <c:v>5.9027000000000003</c:v>
                </c:pt>
                <c:pt idx="1353">
                  <c:v>5.9044699999999999</c:v>
                </c:pt>
                <c:pt idx="1354">
                  <c:v>5.9070099999999996</c:v>
                </c:pt>
                <c:pt idx="1355">
                  <c:v>5.9092099999999999</c:v>
                </c:pt>
                <c:pt idx="1356">
                  <c:v>5.9116299999999997</c:v>
                </c:pt>
                <c:pt idx="1357">
                  <c:v>5.9139900000000001</c:v>
                </c:pt>
                <c:pt idx="1358">
                  <c:v>5.9154</c:v>
                </c:pt>
                <c:pt idx="1359">
                  <c:v>5.9180900000000003</c:v>
                </c:pt>
                <c:pt idx="1360">
                  <c:v>5.9197199999999999</c:v>
                </c:pt>
                <c:pt idx="1361">
                  <c:v>5.92204</c:v>
                </c:pt>
                <c:pt idx="1362">
                  <c:v>5.9238999999999997</c:v>
                </c:pt>
                <c:pt idx="1363">
                  <c:v>5.9258300000000004</c:v>
                </c:pt>
                <c:pt idx="1364">
                  <c:v>5.92727</c:v>
                </c:pt>
                <c:pt idx="1365">
                  <c:v>5.9283000000000001</c:v>
                </c:pt>
                <c:pt idx="1366">
                  <c:v>5.9304399999999999</c:v>
                </c:pt>
                <c:pt idx="1367">
                  <c:v>5.9320399999999998</c:v>
                </c:pt>
                <c:pt idx="1368">
                  <c:v>5.9329400000000003</c:v>
                </c:pt>
                <c:pt idx="1369">
                  <c:v>5.9347599999999998</c:v>
                </c:pt>
                <c:pt idx="1370">
                  <c:v>5.9354300000000002</c:v>
                </c:pt>
                <c:pt idx="1371">
                  <c:v>5.9372600000000002</c:v>
                </c:pt>
                <c:pt idx="1372">
                  <c:v>5.9385300000000001</c:v>
                </c:pt>
                <c:pt idx="1373">
                  <c:v>5.9408599999999998</c:v>
                </c:pt>
                <c:pt idx="1374">
                  <c:v>5.9432999999999998</c:v>
                </c:pt>
                <c:pt idx="1375">
                  <c:v>5.9443999999999999</c:v>
                </c:pt>
                <c:pt idx="1376">
                  <c:v>5.9463299999999997</c:v>
                </c:pt>
                <c:pt idx="1377">
                  <c:v>5.9474499999999999</c:v>
                </c:pt>
                <c:pt idx="1378">
                  <c:v>5.9494100000000003</c:v>
                </c:pt>
                <c:pt idx="1379">
                  <c:v>5.9512600000000004</c:v>
                </c:pt>
                <c:pt idx="1380">
                  <c:v>5.9526899999999996</c:v>
                </c:pt>
                <c:pt idx="1381">
                  <c:v>5.95465</c:v>
                </c:pt>
                <c:pt idx="1382">
                  <c:v>5.9557099999999998</c:v>
                </c:pt>
                <c:pt idx="1383">
                  <c:v>5.9573299999999998</c:v>
                </c:pt>
                <c:pt idx="1384">
                  <c:v>5.95817</c:v>
                </c:pt>
                <c:pt idx="1385">
                  <c:v>5.95953</c:v>
                </c:pt>
                <c:pt idx="1386">
                  <c:v>5.9603099999999998</c:v>
                </c:pt>
                <c:pt idx="1387">
                  <c:v>5.9616199999999999</c:v>
                </c:pt>
                <c:pt idx="1388">
                  <c:v>5.9626799999999998</c:v>
                </c:pt>
                <c:pt idx="1389">
                  <c:v>5.9633599999999998</c:v>
                </c:pt>
                <c:pt idx="1390">
                  <c:v>5.9645700000000001</c:v>
                </c:pt>
                <c:pt idx="1391">
                  <c:v>5.9661600000000004</c:v>
                </c:pt>
                <c:pt idx="1392">
                  <c:v>5.9669999999999996</c:v>
                </c:pt>
                <c:pt idx="1393">
                  <c:v>5.9690599999999998</c:v>
                </c:pt>
                <c:pt idx="1394">
                  <c:v>5.9707499999999998</c:v>
                </c:pt>
                <c:pt idx="1395">
                  <c:v>5.9722200000000001</c:v>
                </c:pt>
                <c:pt idx="1396">
                  <c:v>5.9728000000000003</c:v>
                </c:pt>
                <c:pt idx="1397">
                  <c:v>5.9743399999999998</c:v>
                </c:pt>
                <c:pt idx="1398">
                  <c:v>5.9761800000000003</c:v>
                </c:pt>
                <c:pt idx="1399">
                  <c:v>5.9772499999999997</c:v>
                </c:pt>
                <c:pt idx="1400">
                  <c:v>5.97865</c:v>
                </c:pt>
                <c:pt idx="1401">
                  <c:v>5.9799699999999998</c:v>
                </c:pt>
                <c:pt idx="1402">
                  <c:v>5.98163</c:v>
                </c:pt>
                <c:pt idx="1403">
                  <c:v>5.98278</c:v>
                </c:pt>
                <c:pt idx="1404">
                  <c:v>5.9837100000000003</c:v>
                </c:pt>
                <c:pt idx="1405">
                  <c:v>5.98482</c:v>
                </c:pt>
                <c:pt idx="1406">
                  <c:v>5.9854099999999999</c:v>
                </c:pt>
                <c:pt idx="1407">
                  <c:v>5.9863999999999997</c:v>
                </c:pt>
                <c:pt idx="1408">
                  <c:v>5.9872800000000002</c:v>
                </c:pt>
                <c:pt idx="1409">
                  <c:v>5.9880300000000002</c:v>
                </c:pt>
                <c:pt idx="1410">
                  <c:v>5.9886900000000001</c:v>
                </c:pt>
                <c:pt idx="1411">
                  <c:v>5.98942</c:v>
                </c:pt>
                <c:pt idx="1412">
                  <c:v>5.9916499999999999</c:v>
                </c:pt>
                <c:pt idx="1413">
                  <c:v>5.9921199999999999</c:v>
                </c:pt>
                <c:pt idx="1414">
                  <c:v>5.9928600000000003</c:v>
                </c:pt>
                <c:pt idx="1415">
                  <c:v>5.9944899999999999</c:v>
                </c:pt>
                <c:pt idx="1416">
                  <c:v>5.9950099999999997</c:v>
                </c:pt>
                <c:pt idx="1417">
                  <c:v>5.9961700000000002</c:v>
                </c:pt>
                <c:pt idx="1418">
                  <c:v>5.9966900000000001</c:v>
                </c:pt>
                <c:pt idx="1419">
                  <c:v>5.99796</c:v>
                </c:pt>
                <c:pt idx="1420">
                  <c:v>5.9985900000000001</c:v>
                </c:pt>
                <c:pt idx="1421">
                  <c:v>5.9993499999999997</c:v>
                </c:pt>
                <c:pt idx="1422">
                  <c:v>6.0013199999999998</c:v>
                </c:pt>
                <c:pt idx="1423">
                  <c:v>6.0019900000000002</c:v>
                </c:pt>
                <c:pt idx="1424">
                  <c:v>6.0023</c:v>
                </c:pt>
                <c:pt idx="1425">
                  <c:v>6.0026299999999999</c:v>
                </c:pt>
                <c:pt idx="1426">
                  <c:v>6.0034799999999997</c:v>
                </c:pt>
                <c:pt idx="1427">
                  <c:v>6.0037399999999996</c:v>
                </c:pt>
                <c:pt idx="1428">
                  <c:v>6.0044000000000004</c:v>
                </c:pt>
                <c:pt idx="1429">
                  <c:v>6.0056500000000002</c:v>
                </c:pt>
                <c:pt idx="1430">
                  <c:v>6.0063000000000004</c:v>
                </c:pt>
                <c:pt idx="1431">
                  <c:v>6.0075099999999999</c:v>
                </c:pt>
                <c:pt idx="1432">
                  <c:v>6.00901</c:v>
                </c:pt>
                <c:pt idx="1433">
                  <c:v>6.0104699999999998</c:v>
                </c:pt>
                <c:pt idx="1434">
                  <c:v>6.0119199999999999</c:v>
                </c:pt>
                <c:pt idx="1435">
                  <c:v>6.0128000000000004</c:v>
                </c:pt>
                <c:pt idx="1436">
                  <c:v>6.0145</c:v>
                </c:pt>
                <c:pt idx="1437">
                  <c:v>6.0153699999999999</c:v>
                </c:pt>
                <c:pt idx="1438">
                  <c:v>6.0165300000000004</c:v>
                </c:pt>
                <c:pt idx="1439">
                  <c:v>6.0182399999999996</c:v>
                </c:pt>
                <c:pt idx="1440">
                  <c:v>6.0194400000000003</c:v>
                </c:pt>
                <c:pt idx="1441">
                  <c:v>6.02121</c:v>
                </c:pt>
                <c:pt idx="1442">
                  <c:v>6.0221</c:v>
                </c:pt>
                <c:pt idx="1443">
                  <c:v>6.0243099999999998</c:v>
                </c:pt>
                <c:pt idx="1444">
                  <c:v>6.0252999999999997</c:v>
                </c:pt>
                <c:pt idx="1445">
                  <c:v>6.0259200000000002</c:v>
                </c:pt>
                <c:pt idx="1446">
                  <c:v>6.0270999999999999</c:v>
                </c:pt>
                <c:pt idx="1447">
                  <c:v>6.0277900000000004</c:v>
                </c:pt>
                <c:pt idx="1448">
                  <c:v>6.0285200000000003</c:v>
                </c:pt>
                <c:pt idx="1449">
                  <c:v>6.0288399999999998</c:v>
                </c:pt>
                <c:pt idx="1450">
                  <c:v>6.0301799999999997</c:v>
                </c:pt>
                <c:pt idx="1451">
                  <c:v>6.0319099999999999</c:v>
                </c:pt>
                <c:pt idx="1452">
                  <c:v>6.0324900000000001</c:v>
                </c:pt>
                <c:pt idx="1453">
                  <c:v>6.0344699999999998</c:v>
                </c:pt>
                <c:pt idx="1454">
                  <c:v>6.03491</c:v>
                </c:pt>
                <c:pt idx="1455">
                  <c:v>6.0363199999999999</c:v>
                </c:pt>
                <c:pt idx="1456">
                  <c:v>6.0374100000000004</c:v>
                </c:pt>
                <c:pt idx="1457">
                  <c:v>6.0384099999999998</c:v>
                </c:pt>
                <c:pt idx="1458">
                  <c:v>6.0405600000000002</c:v>
                </c:pt>
                <c:pt idx="1459">
                  <c:v>6.0413199999999998</c:v>
                </c:pt>
                <c:pt idx="1460">
                  <c:v>6.0431800000000004</c:v>
                </c:pt>
                <c:pt idx="1461">
                  <c:v>6.0443899999999999</c:v>
                </c:pt>
                <c:pt idx="1462">
                  <c:v>6.0457599999999996</c:v>
                </c:pt>
                <c:pt idx="1463">
                  <c:v>6.0472900000000003</c:v>
                </c:pt>
                <c:pt idx="1464">
                  <c:v>6.0482199999999997</c:v>
                </c:pt>
                <c:pt idx="1465">
                  <c:v>6.0499499999999999</c:v>
                </c:pt>
                <c:pt idx="1466">
                  <c:v>6.0503999999999998</c:v>
                </c:pt>
                <c:pt idx="1467">
                  <c:v>6.0521099999999999</c:v>
                </c:pt>
                <c:pt idx="1468">
                  <c:v>6.0533299999999999</c:v>
                </c:pt>
                <c:pt idx="1469">
                  <c:v>6.0544200000000004</c:v>
                </c:pt>
                <c:pt idx="1470">
                  <c:v>6.0554699999999997</c:v>
                </c:pt>
                <c:pt idx="1471">
                  <c:v>6.0562500000000004</c:v>
                </c:pt>
                <c:pt idx="1472">
                  <c:v>6.0577800000000002</c:v>
                </c:pt>
                <c:pt idx="1473">
                  <c:v>6.0587900000000001</c:v>
                </c:pt>
                <c:pt idx="1474">
                  <c:v>6.0605000000000002</c:v>
                </c:pt>
                <c:pt idx="1475">
                  <c:v>6.0621600000000004</c:v>
                </c:pt>
                <c:pt idx="1476">
                  <c:v>6.0628200000000003</c:v>
                </c:pt>
                <c:pt idx="1477">
                  <c:v>6.0643000000000002</c:v>
                </c:pt>
                <c:pt idx="1478">
                  <c:v>6.0652900000000001</c:v>
                </c:pt>
                <c:pt idx="1479">
                  <c:v>6.0671200000000001</c:v>
                </c:pt>
                <c:pt idx="1480">
                  <c:v>6.0681099999999999</c:v>
                </c:pt>
                <c:pt idx="1481">
                  <c:v>6.0692599999999999</c:v>
                </c:pt>
                <c:pt idx="1482">
                  <c:v>6.0709099999999996</c:v>
                </c:pt>
                <c:pt idx="1483">
                  <c:v>6.0719099999999999</c:v>
                </c:pt>
                <c:pt idx="1484">
                  <c:v>6.0736299999999996</c:v>
                </c:pt>
                <c:pt idx="1485">
                  <c:v>6.0749399999999998</c:v>
                </c:pt>
                <c:pt idx="1486">
                  <c:v>6.0762400000000003</c:v>
                </c:pt>
                <c:pt idx="1487">
                  <c:v>6.0773000000000001</c:v>
                </c:pt>
                <c:pt idx="1488">
                  <c:v>6.0784599999999998</c:v>
                </c:pt>
                <c:pt idx="1489">
                  <c:v>6.07965</c:v>
                </c:pt>
                <c:pt idx="1490">
                  <c:v>6.0797999999999996</c:v>
                </c:pt>
                <c:pt idx="1491">
                  <c:v>6.0806699999999996</c:v>
                </c:pt>
                <c:pt idx="1492">
                  <c:v>6.0818399999999997</c:v>
                </c:pt>
                <c:pt idx="1493">
                  <c:v>6.0827299999999997</c:v>
                </c:pt>
                <c:pt idx="1494">
                  <c:v>6.0839600000000003</c:v>
                </c:pt>
                <c:pt idx="1495">
                  <c:v>6.0846</c:v>
                </c:pt>
                <c:pt idx="1496">
                  <c:v>6.08575</c:v>
                </c:pt>
                <c:pt idx="1497">
                  <c:v>6.0861299999999998</c:v>
                </c:pt>
                <c:pt idx="1498">
                  <c:v>6.0872400000000004</c:v>
                </c:pt>
                <c:pt idx="1499">
                  <c:v>6.0879500000000002</c:v>
                </c:pt>
                <c:pt idx="1500">
                  <c:v>6.08779</c:v>
                </c:pt>
                <c:pt idx="1501">
                  <c:v>6.0885499999999997</c:v>
                </c:pt>
                <c:pt idx="1502">
                  <c:v>6.0884499999999999</c:v>
                </c:pt>
                <c:pt idx="1503">
                  <c:v>6.0895200000000003</c:v>
                </c:pt>
                <c:pt idx="1504">
                  <c:v>6.0899799999999997</c:v>
                </c:pt>
                <c:pt idx="1505">
                  <c:v>6.0907400000000003</c:v>
                </c:pt>
                <c:pt idx="1506">
                  <c:v>6.09178</c:v>
                </c:pt>
                <c:pt idx="1507">
                  <c:v>6.0922499999999999</c:v>
                </c:pt>
                <c:pt idx="1508">
                  <c:v>6.0932300000000001</c:v>
                </c:pt>
                <c:pt idx="1509">
                  <c:v>6.0934400000000002</c:v>
                </c:pt>
                <c:pt idx="1510">
                  <c:v>6.0934900000000001</c:v>
                </c:pt>
                <c:pt idx="1511">
                  <c:v>6.0945400000000003</c:v>
                </c:pt>
                <c:pt idx="1512">
                  <c:v>6.0948500000000001</c:v>
                </c:pt>
                <c:pt idx="1513">
                  <c:v>6.0962399999999999</c:v>
                </c:pt>
                <c:pt idx="1514">
                  <c:v>6.0971700000000002</c:v>
                </c:pt>
                <c:pt idx="1515">
                  <c:v>6.0983099999999997</c:v>
                </c:pt>
                <c:pt idx="1516">
                  <c:v>6.10025</c:v>
                </c:pt>
                <c:pt idx="1517">
                  <c:v>6.1020099999999999</c:v>
                </c:pt>
                <c:pt idx="1518">
                  <c:v>6.1034600000000001</c:v>
                </c:pt>
                <c:pt idx="1519">
                  <c:v>6.1042199999999998</c:v>
                </c:pt>
                <c:pt idx="1520">
                  <c:v>6.1056600000000003</c:v>
                </c:pt>
                <c:pt idx="1521">
                  <c:v>6.10623</c:v>
                </c:pt>
                <c:pt idx="1522">
                  <c:v>6.1076499999999996</c:v>
                </c:pt>
                <c:pt idx="1523">
                  <c:v>6.1095800000000002</c:v>
                </c:pt>
                <c:pt idx="1524">
                  <c:v>6.1105200000000002</c:v>
                </c:pt>
                <c:pt idx="1525">
                  <c:v>6.1118399999999999</c:v>
                </c:pt>
                <c:pt idx="1526">
                  <c:v>6.1125499999999997</c:v>
                </c:pt>
                <c:pt idx="1527">
                  <c:v>6.1143700000000001</c:v>
                </c:pt>
                <c:pt idx="1528">
                  <c:v>6.1152199999999999</c:v>
                </c:pt>
                <c:pt idx="1529">
                  <c:v>6.1162799999999997</c:v>
                </c:pt>
                <c:pt idx="1530">
                  <c:v>6.1177099999999998</c:v>
                </c:pt>
                <c:pt idx="1531">
                  <c:v>6.1188599999999997</c:v>
                </c:pt>
                <c:pt idx="1532">
                  <c:v>6.1200400000000004</c:v>
                </c:pt>
                <c:pt idx="1533">
                  <c:v>6.1185999999999998</c:v>
                </c:pt>
                <c:pt idx="1534">
                  <c:v>6.1212799999999996</c:v>
                </c:pt>
                <c:pt idx="1535">
                  <c:v>6.12277</c:v>
                </c:pt>
                <c:pt idx="1536">
                  <c:v>6.1244399999999999</c:v>
                </c:pt>
                <c:pt idx="1537">
                  <c:v>6.1257099999999998</c:v>
                </c:pt>
                <c:pt idx="1538">
                  <c:v>6.1273299999999997</c:v>
                </c:pt>
                <c:pt idx="1539">
                  <c:v>6.1284400000000003</c:v>
                </c:pt>
                <c:pt idx="1540">
                  <c:v>6.1294000000000004</c:v>
                </c:pt>
                <c:pt idx="1541">
                  <c:v>6.13096</c:v>
                </c:pt>
                <c:pt idx="1542">
                  <c:v>6.1314200000000003</c:v>
                </c:pt>
                <c:pt idx="1543">
                  <c:v>6.1331300000000004</c:v>
                </c:pt>
                <c:pt idx="1544">
                  <c:v>6.1334900000000001</c:v>
                </c:pt>
                <c:pt idx="1545">
                  <c:v>6.1340700000000004</c:v>
                </c:pt>
                <c:pt idx="1546">
                  <c:v>6.13544</c:v>
                </c:pt>
                <c:pt idx="1547">
                  <c:v>6.1360999999999999</c:v>
                </c:pt>
                <c:pt idx="1548">
                  <c:v>6.1373800000000003</c:v>
                </c:pt>
                <c:pt idx="1549">
                  <c:v>6.1380800000000004</c:v>
                </c:pt>
                <c:pt idx="1550">
                  <c:v>6.1393500000000003</c:v>
                </c:pt>
                <c:pt idx="1551">
                  <c:v>6.1416199999999996</c:v>
                </c:pt>
                <c:pt idx="1552">
                  <c:v>6.14323</c:v>
                </c:pt>
                <c:pt idx="1553">
                  <c:v>6.1456</c:v>
                </c:pt>
                <c:pt idx="1554">
                  <c:v>6.1475600000000004</c:v>
                </c:pt>
                <c:pt idx="1555">
                  <c:v>6.1501700000000001</c:v>
                </c:pt>
                <c:pt idx="1556">
                  <c:v>6.1516500000000001</c:v>
                </c:pt>
                <c:pt idx="1557">
                  <c:v>6.1529999999999996</c:v>
                </c:pt>
                <c:pt idx="1558">
                  <c:v>6.1547000000000001</c:v>
                </c:pt>
                <c:pt idx="1559">
                  <c:v>6.1567600000000002</c:v>
                </c:pt>
                <c:pt idx="1560">
                  <c:v>6.1587399999999999</c:v>
                </c:pt>
                <c:pt idx="1561">
                  <c:v>6.1611200000000004</c:v>
                </c:pt>
                <c:pt idx="1562">
                  <c:v>6.16343</c:v>
                </c:pt>
                <c:pt idx="1563">
                  <c:v>6.1648899999999998</c:v>
                </c:pt>
                <c:pt idx="1564">
                  <c:v>6.16615</c:v>
                </c:pt>
                <c:pt idx="1565">
                  <c:v>6.1675500000000003</c:v>
                </c:pt>
                <c:pt idx="1566">
                  <c:v>6.16852</c:v>
                </c:pt>
                <c:pt idx="1567">
                  <c:v>6.1697499999999996</c:v>
                </c:pt>
                <c:pt idx="1568">
                  <c:v>6.1708499999999997</c:v>
                </c:pt>
                <c:pt idx="1569">
                  <c:v>6.1725399999999997</c:v>
                </c:pt>
                <c:pt idx="1570">
                  <c:v>6.1738799999999996</c:v>
                </c:pt>
                <c:pt idx="1571">
                  <c:v>6.1753600000000004</c:v>
                </c:pt>
                <c:pt idx="1572">
                  <c:v>6.17746</c:v>
                </c:pt>
                <c:pt idx="1573">
                  <c:v>6.1793699999999996</c:v>
                </c:pt>
                <c:pt idx="1574">
                  <c:v>6.1802799999999998</c:v>
                </c:pt>
                <c:pt idx="1575">
                  <c:v>6.1821400000000004</c:v>
                </c:pt>
                <c:pt idx="1576">
                  <c:v>6.1831699999999996</c:v>
                </c:pt>
                <c:pt idx="1577">
                  <c:v>6.1844400000000004</c:v>
                </c:pt>
                <c:pt idx="1578">
                  <c:v>6.1860799999999996</c:v>
                </c:pt>
                <c:pt idx="1579">
                  <c:v>6.1882000000000001</c:v>
                </c:pt>
                <c:pt idx="1580">
                  <c:v>6.1903300000000003</c:v>
                </c:pt>
                <c:pt idx="1581">
                  <c:v>6.1918899999999999</c:v>
                </c:pt>
                <c:pt idx="1582">
                  <c:v>6.1929299999999996</c:v>
                </c:pt>
                <c:pt idx="1583">
                  <c:v>6.1947000000000001</c:v>
                </c:pt>
                <c:pt idx="1584">
                  <c:v>6.1953199999999997</c:v>
                </c:pt>
                <c:pt idx="1585">
                  <c:v>6.1970000000000001</c:v>
                </c:pt>
                <c:pt idx="1586">
                  <c:v>6.1980300000000002</c:v>
                </c:pt>
                <c:pt idx="1587">
                  <c:v>6.1995899999999997</c:v>
                </c:pt>
                <c:pt idx="1588">
                  <c:v>6.20045</c:v>
                </c:pt>
                <c:pt idx="1589">
                  <c:v>6.2016999999999998</c:v>
                </c:pt>
                <c:pt idx="1590">
                  <c:v>6.2029699999999997</c:v>
                </c:pt>
                <c:pt idx="1591">
                  <c:v>6.2036800000000003</c:v>
                </c:pt>
                <c:pt idx="1592">
                  <c:v>6.2053099999999999</c:v>
                </c:pt>
                <c:pt idx="1593">
                  <c:v>6.2065200000000003</c:v>
                </c:pt>
                <c:pt idx="1594">
                  <c:v>6.2076000000000002</c:v>
                </c:pt>
                <c:pt idx="1595">
                  <c:v>6.2084099999999998</c:v>
                </c:pt>
                <c:pt idx="1596">
                  <c:v>6.2097100000000003</c:v>
                </c:pt>
                <c:pt idx="1597">
                  <c:v>6.2104799999999996</c:v>
                </c:pt>
                <c:pt idx="1598">
                  <c:v>6.2112299999999996</c:v>
                </c:pt>
                <c:pt idx="1599">
                  <c:v>6.2122599999999997</c:v>
                </c:pt>
                <c:pt idx="1600">
                  <c:v>6.2128399999999999</c:v>
                </c:pt>
                <c:pt idx="1601">
                  <c:v>6.2138499999999999</c:v>
                </c:pt>
                <c:pt idx="1602">
                  <c:v>6.2140599999999999</c:v>
                </c:pt>
                <c:pt idx="1603">
                  <c:v>6.21441</c:v>
                </c:pt>
                <c:pt idx="1604">
                  <c:v>6.2153499999999999</c:v>
                </c:pt>
                <c:pt idx="1605">
                  <c:v>6.2151199999999998</c:v>
                </c:pt>
                <c:pt idx="1606">
                  <c:v>6.2150400000000001</c:v>
                </c:pt>
                <c:pt idx="1607">
                  <c:v>6.2145599999999996</c:v>
                </c:pt>
                <c:pt idx="1608">
                  <c:v>6.2134200000000002</c:v>
                </c:pt>
                <c:pt idx="1609">
                  <c:v>6.2120300000000004</c:v>
                </c:pt>
                <c:pt idx="1610">
                  <c:v>6.2103700000000002</c:v>
                </c:pt>
                <c:pt idx="1611">
                  <c:v>6.2095700000000003</c:v>
                </c:pt>
                <c:pt idx="1612">
                  <c:v>6.2075699999999996</c:v>
                </c:pt>
                <c:pt idx="1613">
                  <c:v>6.2065299999999999</c:v>
                </c:pt>
                <c:pt idx="1614">
                  <c:v>6.20587</c:v>
                </c:pt>
                <c:pt idx="1615">
                  <c:v>6.2050200000000002</c:v>
                </c:pt>
                <c:pt idx="1616">
                  <c:v>6.2043600000000003</c:v>
                </c:pt>
                <c:pt idx="1617">
                  <c:v>6.2033399999999999</c:v>
                </c:pt>
                <c:pt idx="1618">
                  <c:v>6.2022199999999996</c:v>
                </c:pt>
                <c:pt idx="1619">
                  <c:v>6.2004000000000001</c:v>
                </c:pt>
                <c:pt idx="1620">
                  <c:v>6.1986100000000004</c:v>
                </c:pt>
                <c:pt idx="1621">
                  <c:v>6.1976399999999998</c:v>
                </c:pt>
                <c:pt idx="1622">
                  <c:v>6.1954200000000004</c:v>
                </c:pt>
                <c:pt idx="1623">
                  <c:v>6.1939900000000003</c:v>
                </c:pt>
                <c:pt idx="1624">
                  <c:v>6.1925499999999998</c:v>
                </c:pt>
                <c:pt idx="1625">
                  <c:v>6.1905700000000001</c:v>
                </c:pt>
                <c:pt idx="1626">
                  <c:v>6.1887999999999996</c:v>
                </c:pt>
                <c:pt idx="1627">
                  <c:v>6.1861499999999996</c:v>
                </c:pt>
                <c:pt idx="1628">
                  <c:v>6.1844799999999998</c:v>
                </c:pt>
                <c:pt idx="1629">
                  <c:v>6.1816300000000002</c:v>
                </c:pt>
                <c:pt idx="1630">
                  <c:v>6.1788100000000004</c:v>
                </c:pt>
                <c:pt idx="1631">
                  <c:v>6.1771099999999999</c:v>
                </c:pt>
                <c:pt idx="1632">
                  <c:v>6.1748200000000004</c:v>
                </c:pt>
                <c:pt idx="1633">
                  <c:v>6.17354</c:v>
                </c:pt>
                <c:pt idx="1634">
                  <c:v>6.1718799999999998</c:v>
                </c:pt>
                <c:pt idx="1635">
                  <c:v>6.1711499999999999</c:v>
                </c:pt>
                <c:pt idx="1636">
                  <c:v>6.1700400000000002</c:v>
                </c:pt>
                <c:pt idx="1637">
                  <c:v>6.1686300000000003</c:v>
                </c:pt>
                <c:pt idx="1638">
                  <c:v>6.1684099999999997</c:v>
                </c:pt>
                <c:pt idx="1639">
                  <c:v>6.16723</c:v>
                </c:pt>
                <c:pt idx="1640">
                  <c:v>6.1668399999999997</c:v>
                </c:pt>
                <c:pt idx="1641">
                  <c:v>6.1661900000000003</c:v>
                </c:pt>
                <c:pt idx="1642">
                  <c:v>6.1662600000000003</c:v>
                </c:pt>
                <c:pt idx="1643">
                  <c:v>6.1654400000000003</c:v>
                </c:pt>
                <c:pt idx="1644">
                  <c:v>6.1646000000000001</c:v>
                </c:pt>
                <c:pt idx="1645">
                  <c:v>6.1640100000000002</c:v>
                </c:pt>
                <c:pt idx="1646">
                  <c:v>6.1626899999999996</c:v>
                </c:pt>
                <c:pt idx="1647">
                  <c:v>6.1616900000000001</c:v>
                </c:pt>
                <c:pt idx="1648">
                  <c:v>6.1609999999999996</c:v>
                </c:pt>
                <c:pt idx="1649">
                  <c:v>6.1595599999999999</c:v>
                </c:pt>
                <c:pt idx="1650">
                  <c:v>6.1582600000000003</c:v>
                </c:pt>
                <c:pt idx="1651">
                  <c:v>6.15686</c:v>
                </c:pt>
                <c:pt idx="1652">
                  <c:v>6.1563600000000003</c:v>
                </c:pt>
                <c:pt idx="1653">
                  <c:v>6.1554799999999998</c:v>
                </c:pt>
                <c:pt idx="1654">
                  <c:v>6.1542599999999998</c:v>
                </c:pt>
                <c:pt idx="1655">
                  <c:v>6.1535299999999999</c:v>
                </c:pt>
                <c:pt idx="1656">
                  <c:v>6.1516799999999998</c:v>
                </c:pt>
                <c:pt idx="1657">
                  <c:v>6.1505200000000002</c:v>
                </c:pt>
                <c:pt idx="1658">
                  <c:v>6.1489399999999996</c:v>
                </c:pt>
                <c:pt idx="1659">
                  <c:v>6.1485900000000004</c:v>
                </c:pt>
                <c:pt idx="1660">
                  <c:v>6.1479900000000001</c:v>
                </c:pt>
                <c:pt idx="1661">
                  <c:v>6.1467299999999998</c:v>
                </c:pt>
                <c:pt idx="1662">
                  <c:v>6.1471200000000001</c:v>
                </c:pt>
                <c:pt idx="1663">
                  <c:v>6.1465199999999998</c:v>
                </c:pt>
                <c:pt idx="1664">
                  <c:v>6.1462300000000001</c:v>
                </c:pt>
                <c:pt idx="1665">
                  <c:v>6.1461100000000002</c:v>
                </c:pt>
                <c:pt idx="1666">
                  <c:v>6.1466200000000004</c:v>
                </c:pt>
                <c:pt idx="1667">
                  <c:v>6.1475799999999996</c:v>
                </c:pt>
                <c:pt idx="1668">
                  <c:v>6.1476600000000001</c:v>
                </c:pt>
                <c:pt idx="1669">
                  <c:v>6.1489099999999999</c:v>
                </c:pt>
                <c:pt idx="1670">
                  <c:v>6.1489399999999996</c:v>
                </c:pt>
                <c:pt idx="1671">
                  <c:v>6.1499699999999997</c:v>
                </c:pt>
                <c:pt idx="1672">
                  <c:v>6.1509200000000002</c:v>
                </c:pt>
                <c:pt idx="1673">
                  <c:v>6.15205</c:v>
                </c:pt>
                <c:pt idx="1674">
                  <c:v>6.15367</c:v>
                </c:pt>
                <c:pt idx="1675">
                  <c:v>6.1543700000000001</c:v>
                </c:pt>
                <c:pt idx="1676">
                  <c:v>6.1557399999999998</c:v>
                </c:pt>
                <c:pt idx="1677">
                  <c:v>6.15693</c:v>
                </c:pt>
                <c:pt idx="1678">
                  <c:v>6.1581200000000003</c:v>
                </c:pt>
                <c:pt idx="1679">
                  <c:v>6.1595000000000004</c:v>
                </c:pt>
                <c:pt idx="1680">
                  <c:v>6.16038</c:v>
                </c:pt>
                <c:pt idx="1681">
                  <c:v>6.1619099999999998</c:v>
                </c:pt>
                <c:pt idx="1682">
                  <c:v>6.16235</c:v>
                </c:pt>
                <c:pt idx="1683">
                  <c:v>6.1634000000000002</c:v>
                </c:pt>
                <c:pt idx="1684">
                  <c:v>6.1634900000000004</c:v>
                </c:pt>
                <c:pt idx="1685">
                  <c:v>6.1630500000000001</c:v>
                </c:pt>
                <c:pt idx="1686">
                  <c:v>6.1632999999999996</c:v>
                </c:pt>
                <c:pt idx="1687">
                  <c:v>6.1634399999999996</c:v>
                </c:pt>
                <c:pt idx="1688">
                  <c:v>6.1632699999999998</c:v>
                </c:pt>
                <c:pt idx="1689">
                  <c:v>6.1630900000000004</c:v>
                </c:pt>
                <c:pt idx="1690">
                  <c:v>6.1628499999999997</c:v>
                </c:pt>
                <c:pt idx="1691">
                  <c:v>6.1626000000000003</c:v>
                </c:pt>
                <c:pt idx="1692">
                  <c:v>6.16214</c:v>
                </c:pt>
                <c:pt idx="1693">
                  <c:v>6.1625300000000003</c:v>
                </c:pt>
                <c:pt idx="1694">
                  <c:v>6.1625199999999998</c:v>
                </c:pt>
                <c:pt idx="1695">
                  <c:v>6.1632699999999998</c:v>
                </c:pt>
                <c:pt idx="1696">
                  <c:v>6.1636300000000004</c:v>
                </c:pt>
                <c:pt idx="1697">
                  <c:v>6.16378</c:v>
                </c:pt>
                <c:pt idx="1698">
                  <c:v>6.1648500000000004</c:v>
                </c:pt>
                <c:pt idx="1699">
                  <c:v>6.1649099999999999</c:v>
                </c:pt>
                <c:pt idx="1700">
                  <c:v>6.1649700000000003</c:v>
                </c:pt>
                <c:pt idx="1701">
                  <c:v>6.1656399999999998</c:v>
                </c:pt>
                <c:pt idx="1702">
                  <c:v>6.1652800000000001</c:v>
                </c:pt>
                <c:pt idx="1703">
                  <c:v>6.1653700000000002</c:v>
                </c:pt>
                <c:pt idx="1704">
                  <c:v>6.1644199999999998</c:v>
                </c:pt>
                <c:pt idx="1705">
                  <c:v>6.1646999999999998</c:v>
                </c:pt>
                <c:pt idx="1706">
                  <c:v>6.1639999999999997</c:v>
                </c:pt>
                <c:pt idx="1707">
                  <c:v>6.1647299999999996</c:v>
                </c:pt>
                <c:pt idx="1708">
                  <c:v>6.16425</c:v>
                </c:pt>
                <c:pt idx="1709">
                  <c:v>6.16439</c:v>
                </c:pt>
                <c:pt idx="1710">
                  <c:v>6.1648899999999998</c:v>
                </c:pt>
                <c:pt idx="1711">
                  <c:v>6.1632400000000001</c:v>
                </c:pt>
                <c:pt idx="1712">
                  <c:v>6.1639900000000001</c:v>
                </c:pt>
                <c:pt idx="1713">
                  <c:v>6.1642000000000001</c:v>
                </c:pt>
                <c:pt idx="1714">
                  <c:v>6.1646400000000003</c:v>
                </c:pt>
                <c:pt idx="1715">
                  <c:v>6.1653500000000001</c:v>
                </c:pt>
                <c:pt idx="1716">
                  <c:v>6.16526</c:v>
                </c:pt>
                <c:pt idx="1717">
                  <c:v>6.1662299999999997</c:v>
                </c:pt>
                <c:pt idx="1718">
                  <c:v>6.1660500000000003</c:v>
                </c:pt>
                <c:pt idx="1719">
                  <c:v>6.1664199999999996</c:v>
                </c:pt>
                <c:pt idx="1720">
                  <c:v>6.1667199999999998</c:v>
                </c:pt>
                <c:pt idx="1721">
                  <c:v>6.1665400000000004</c:v>
                </c:pt>
                <c:pt idx="1722">
                  <c:v>6.1670199999999999</c:v>
                </c:pt>
                <c:pt idx="1723">
                  <c:v>6.16622</c:v>
                </c:pt>
                <c:pt idx="1724">
                  <c:v>6.1663600000000001</c:v>
                </c:pt>
                <c:pt idx="1725">
                  <c:v>6.1658600000000003</c:v>
                </c:pt>
                <c:pt idx="1726">
                  <c:v>6.1651300000000004</c:v>
                </c:pt>
                <c:pt idx="1727">
                  <c:v>6.1648899999999998</c:v>
                </c:pt>
                <c:pt idx="1728">
                  <c:v>6.16411</c:v>
                </c:pt>
                <c:pt idx="1729">
                  <c:v>6.1632400000000001</c:v>
                </c:pt>
                <c:pt idx="1730">
                  <c:v>6.1620100000000004</c:v>
                </c:pt>
                <c:pt idx="1731">
                  <c:v>6.1615599999999997</c:v>
                </c:pt>
                <c:pt idx="1732">
                  <c:v>6.16134</c:v>
                </c:pt>
                <c:pt idx="1733">
                  <c:v>6.1615799999999998</c:v>
                </c:pt>
                <c:pt idx="1734">
                  <c:v>6.1621100000000002</c:v>
                </c:pt>
                <c:pt idx="1735">
                  <c:v>6.1622199999999996</c:v>
                </c:pt>
                <c:pt idx="1736">
                  <c:v>6.1632699999999998</c:v>
                </c:pt>
                <c:pt idx="1737">
                  <c:v>6.1640499999999996</c:v>
                </c:pt>
                <c:pt idx="1738">
                  <c:v>6.1650600000000004</c:v>
                </c:pt>
                <c:pt idx="1739">
                  <c:v>6.1663600000000001</c:v>
                </c:pt>
                <c:pt idx="1740">
                  <c:v>6.1673499999999999</c:v>
                </c:pt>
                <c:pt idx="1741">
                  <c:v>6.1687700000000003</c:v>
                </c:pt>
                <c:pt idx="1742">
                  <c:v>6.1701800000000002</c:v>
                </c:pt>
                <c:pt idx="1743">
                  <c:v>6.1715600000000004</c:v>
                </c:pt>
                <c:pt idx="1744">
                  <c:v>6.1728300000000003</c:v>
                </c:pt>
                <c:pt idx="1745">
                  <c:v>6.1722599999999996</c:v>
                </c:pt>
                <c:pt idx="1746">
                  <c:v>6.1742499999999998</c:v>
                </c:pt>
                <c:pt idx="1747">
                  <c:v>6.1758600000000001</c:v>
                </c:pt>
                <c:pt idx="1748">
                  <c:v>6.1773800000000003</c:v>
                </c:pt>
                <c:pt idx="1749">
                  <c:v>6.1794000000000002</c:v>
                </c:pt>
                <c:pt idx="1750">
                  <c:v>6.1814200000000001</c:v>
                </c:pt>
                <c:pt idx="1751">
                  <c:v>6.1833</c:v>
                </c:pt>
                <c:pt idx="1752">
                  <c:v>6.1860999999999997</c:v>
                </c:pt>
                <c:pt idx="1753">
                  <c:v>6.1880100000000002</c:v>
                </c:pt>
                <c:pt idx="1754">
                  <c:v>6.19137</c:v>
                </c:pt>
                <c:pt idx="1755">
                  <c:v>6.1937300000000004</c:v>
                </c:pt>
                <c:pt idx="1756">
                  <c:v>6.1964100000000002</c:v>
                </c:pt>
                <c:pt idx="1757">
                  <c:v>6.1995300000000002</c:v>
                </c:pt>
                <c:pt idx="1758">
                  <c:v>6.2021199999999999</c:v>
                </c:pt>
                <c:pt idx="1759">
                  <c:v>6.2054299999999998</c:v>
                </c:pt>
                <c:pt idx="1760">
                  <c:v>6.2075800000000001</c:v>
                </c:pt>
                <c:pt idx="1761">
                  <c:v>6.2106000000000003</c:v>
                </c:pt>
                <c:pt idx="1762">
                  <c:v>6.2138</c:v>
                </c:pt>
                <c:pt idx="1763">
                  <c:v>6.2165900000000001</c:v>
                </c:pt>
                <c:pt idx="1764">
                  <c:v>6.2195299999999998</c:v>
                </c:pt>
                <c:pt idx="1765">
                  <c:v>6.2217799999999999</c:v>
                </c:pt>
                <c:pt idx="1766">
                  <c:v>6.2241900000000001</c:v>
                </c:pt>
                <c:pt idx="1767">
                  <c:v>6.22661</c:v>
                </c:pt>
                <c:pt idx="1768">
                  <c:v>6.22912</c:v>
                </c:pt>
                <c:pt idx="1769">
                  <c:v>6.2312799999999999</c:v>
                </c:pt>
                <c:pt idx="1770">
                  <c:v>6.2331399999999997</c:v>
                </c:pt>
                <c:pt idx="1771">
                  <c:v>6.2360100000000003</c:v>
                </c:pt>
                <c:pt idx="1772">
                  <c:v>6.2374900000000002</c:v>
                </c:pt>
                <c:pt idx="1773">
                  <c:v>6.2399300000000002</c:v>
                </c:pt>
                <c:pt idx="1774">
                  <c:v>6.2422800000000001</c:v>
                </c:pt>
                <c:pt idx="1775">
                  <c:v>6.24437</c:v>
                </c:pt>
                <c:pt idx="1776">
                  <c:v>6.2464199999999996</c:v>
                </c:pt>
                <c:pt idx="1777">
                  <c:v>6.2480200000000004</c:v>
                </c:pt>
                <c:pt idx="1778">
                  <c:v>6.2503599999999997</c:v>
                </c:pt>
                <c:pt idx="1779">
                  <c:v>6.2520699999999998</c:v>
                </c:pt>
                <c:pt idx="1780">
                  <c:v>6.2537500000000001</c:v>
                </c:pt>
                <c:pt idx="1781">
                  <c:v>6.2555800000000001</c:v>
                </c:pt>
                <c:pt idx="1782">
                  <c:v>6.25657</c:v>
                </c:pt>
                <c:pt idx="1783">
                  <c:v>6.2583200000000003</c:v>
                </c:pt>
                <c:pt idx="1784">
                  <c:v>6.2587799999999998</c:v>
                </c:pt>
                <c:pt idx="1785">
                  <c:v>6.26</c:v>
                </c:pt>
                <c:pt idx="1786">
                  <c:v>6.2612699999999997</c:v>
                </c:pt>
                <c:pt idx="1787">
                  <c:v>6.2627800000000002</c:v>
                </c:pt>
                <c:pt idx="1788">
                  <c:v>6.2638999999999996</c:v>
                </c:pt>
                <c:pt idx="1789">
                  <c:v>6.2647399999999998</c:v>
                </c:pt>
                <c:pt idx="1790">
                  <c:v>6.2661800000000003</c:v>
                </c:pt>
                <c:pt idx="1791">
                  <c:v>6.2675000000000001</c:v>
                </c:pt>
                <c:pt idx="1792">
                  <c:v>6.2693099999999999</c:v>
                </c:pt>
                <c:pt idx="1793">
                  <c:v>6.27149</c:v>
                </c:pt>
                <c:pt idx="1794">
                  <c:v>6.2733299999999996</c:v>
                </c:pt>
                <c:pt idx="1795">
                  <c:v>6.27583</c:v>
                </c:pt>
                <c:pt idx="1796">
                  <c:v>6.2775499999999997</c:v>
                </c:pt>
                <c:pt idx="1797">
                  <c:v>6.2794699999999999</c:v>
                </c:pt>
                <c:pt idx="1798">
                  <c:v>6.2818100000000001</c:v>
                </c:pt>
                <c:pt idx="1799">
                  <c:v>6.2836999999999996</c:v>
                </c:pt>
                <c:pt idx="1800">
                  <c:v>6.2861200000000004</c:v>
                </c:pt>
                <c:pt idx="1801">
                  <c:v>6.28817</c:v>
                </c:pt>
                <c:pt idx="1802">
                  <c:v>6.2904799999999996</c:v>
                </c:pt>
                <c:pt idx="1803">
                  <c:v>6.2925300000000002</c:v>
                </c:pt>
                <c:pt idx="1804">
                  <c:v>6.2940800000000001</c:v>
                </c:pt>
                <c:pt idx="1805">
                  <c:v>6.2961099999999997</c:v>
                </c:pt>
                <c:pt idx="1806">
                  <c:v>6.2980799999999997</c:v>
                </c:pt>
                <c:pt idx="1807">
                  <c:v>6.2994300000000001</c:v>
                </c:pt>
                <c:pt idx="1808">
                  <c:v>6.3011200000000001</c:v>
                </c:pt>
                <c:pt idx="1809">
                  <c:v>6.3024699999999996</c:v>
                </c:pt>
                <c:pt idx="1810">
                  <c:v>6.3041499999999999</c:v>
                </c:pt>
                <c:pt idx="1811">
                  <c:v>6.3055199999999996</c:v>
                </c:pt>
                <c:pt idx="1812">
                  <c:v>6.3073699999999997</c:v>
                </c:pt>
                <c:pt idx="1813">
                  <c:v>6.3097500000000002</c:v>
                </c:pt>
                <c:pt idx="1814">
                  <c:v>6.3121</c:v>
                </c:pt>
                <c:pt idx="1815">
                  <c:v>6.3139000000000003</c:v>
                </c:pt>
                <c:pt idx="1816">
                  <c:v>6.31534</c:v>
                </c:pt>
                <c:pt idx="1817">
                  <c:v>6.3178599999999996</c:v>
                </c:pt>
                <c:pt idx="1818">
                  <c:v>6.3199300000000003</c:v>
                </c:pt>
                <c:pt idx="1819">
                  <c:v>6.3222399999999999</c:v>
                </c:pt>
                <c:pt idx="1820">
                  <c:v>6.3241899999999998</c:v>
                </c:pt>
                <c:pt idx="1821">
                  <c:v>6.3260899999999998</c:v>
                </c:pt>
                <c:pt idx="1822">
                  <c:v>6.3283399999999999</c:v>
                </c:pt>
                <c:pt idx="1823">
                  <c:v>6.3296900000000003</c:v>
                </c:pt>
                <c:pt idx="1824">
                  <c:v>6.3313100000000002</c:v>
                </c:pt>
                <c:pt idx="1825">
                  <c:v>6.33291</c:v>
                </c:pt>
                <c:pt idx="1826">
                  <c:v>6.3341900000000004</c:v>
                </c:pt>
                <c:pt idx="1827">
                  <c:v>6.3359699999999997</c:v>
                </c:pt>
                <c:pt idx="1828">
                  <c:v>6.3371599999999999</c:v>
                </c:pt>
                <c:pt idx="1829">
                  <c:v>6.3388200000000001</c:v>
                </c:pt>
                <c:pt idx="1830">
                  <c:v>6.3402099999999999</c:v>
                </c:pt>
                <c:pt idx="1831">
                  <c:v>6.3421500000000002</c:v>
                </c:pt>
                <c:pt idx="1832">
                  <c:v>6.3447300000000002</c:v>
                </c:pt>
                <c:pt idx="1833">
                  <c:v>6.3467099999999999</c:v>
                </c:pt>
                <c:pt idx="1834">
                  <c:v>6.3499299999999996</c:v>
                </c:pt>
                <c:pt idx="1835">
                  <c:v>6.3516599999999999</c:v>
                </c:pt>
                <c:pt idx="1836">
                  <c:v>6.35433</c:v>
                </c:pt>
                <c:pt idx="1837">
                  <c:v>6.3567499999999999</c:v>
                </c:pt>
                <c:pt idx="1838">
                  <c:v>6.3598999999999997</c:v>
                </c:pt>
                <c:pt idx="1839">
                  <c:v>6.3635999999999999</c:v>
                </c:pt>
                <c:pt idx="1840">
                  <c:v>6.3664199999999997</c:v>
                </c:pt>
                <c:pt idx="1841">
                  <c:v>6.3698899999999998</c:v>
                </c:pt>
                <c:pt idx="1842">
                  <c:v>6.3732499999999996</c:v>
                </c:pt>
                <c:pt idx="1843">
                  <c:v>6.3762699999999999</c:v>
                </c:pt>
                <c:pt idx="1844">
                  <c:v>6.3795799999999998</c:v>
                </c:pt>
                <c:pt idx="1845">
                  <c:v>6.38178</c:v>
                </c:pt>
                <c:pt idx="1846">
                  <c:v>6.3846800000000004</c:v>
                </c:pt>
                <c:pt idx="1847">
                  <c:v>6.3871900000000004</c:v>
                </c:pt>
                <c:pt idx="1848">
                  <c:v>6.3897899999999996</c:v>
                </c:pt>
                <c:pt idx="1849">
                  <c:v>6.3929600000000004</c:v>
                </c:pt>
                <c:pt idx="1850">
                  <c:v>6.3949199999999999</c:v>
                </c:pt>
                <c:pt idx="1851">
                  <c:v>6.3977000000000004</c:v>
                </c:pt>
                <c:pt idx="1852">
                  <c:v>6.3995600000000001</c:v>
                </c:pt>
                <c:pt idx="1853">
                  <c:v>6.4020099999999998</c:v>
                </c:pt>
                <c:pt idx="1854">
                  <c:v>6.4047900000000002</c:v>
                </c:pt>
                <c:pt idx="1855">
                  <c:v>6.4066200000000002</c:v>
                </c:pt>
                <c:pt idx="1856">
                  <c:v>6.4089</c:v>
                </c:pt>
                <c:pt idx="1857">
                  <c:v>6.4100299999999999</c:v>
                </c:pt>
                <c:pt idx="1858">
                  <c:v>6.4112999999999998</c:v>
                </c:pt>
                <c:pt idx="1859">
                  <c:v>6.4119200000000003</c:v>
                </c:pt>
                <c:pt idx="1860">
                  <c:v>6.4129899999999997</c:v>
                </c:pt>
                <c:pt idx="1861">
                  <c:v>6.4132499999999997</c:v>
                </c:pt>
                <c:pt idx="1862">
                  <c:v>6.41378</c:v>
                </c:pt>
                <c:pt idx="1863">
                  <c:v>6.41439</c:v>
                </c:pt>
                <c:pt idx="1864">
                  <c:v>6.4140199999999998</c:v>
                </c:pt>
                <c:pt idx="1865">
                  <c:v>6.4143100000000004</c:v>
                </c:pt>
                <c:pt idx="1866">
                  <c:v>6.4144500000000004</c:v>
                </c:pt>
                <c:pt idx="1867">
                  <c:v>6.4141300000000001</c:v>
                </c:pt>
                <c:pt idx="1868">
                  <c:v>6.4142400000000004</c:v>
                </c:pt>
                <c:pt idx="1869">
                  <c:v>6.41411</c:v>
                </c:pt>
                <c:pt idx="1870">
                  <c:v>6.4139900000000001</c:v>
                </c:pt>
                <c:pt idx="1871">
                  <c:v>6.41371</c:v>
                </c:pt>
                <c:pt idx="1872">
                  <c:v>6.4134399999999996</c:v>
                </c:pt>
                <c:pt idx="1873">
                  <c:v>6.4130900000000004</c:v>
                </c:pt>
                <c:pt idx="1874">
                  <c:v>6.4129500000000004</c:v>
                </c:pt>
                <c:pt idx="1875">
                  <c:v>6.4130099999999999</c:v>
                </c:pt>
                <c:pt idx="1876">
                  <c:v>6.4119400000000004</c:v>
                </c:pt>
                <c:pt idx="1877">
                  <c:v>6.4112200000000001</c:v>
                </c:pt>
                <c:pt idx="1878">
                  <c:v>6.4109999999999996</c:v>
                </c:pt>
                <c:pt idx="1879">
                  <c:v>6.4106199999999998</c:v>
                </c:pt>
                <c:pt idx="1880">
                  <c:v>6.4114399999999998</c:v>
                </c:pt>
                <c:pt idx="1881">
                  <c:v>6.4112099999999996</c:v>
                </c:pt>
                <c:pt idx="1882">
                  <c:v>6.41221</c:v>
                </c:pt>
                <c:pt idx="1883">
                  <c:v>6.4133699999999996</c:v>
                </c:pt>
                <c:pt idx="1884">
                  <c:v>6.4135299999999997</c:v>
                </c:pt>
                <c:pt idx="1885">
                  <c:v>6.4146900000000002</c:v>
                </c:pt>
                <c:pt idx="1886">
                  <c:v>6.4151600000000002</c:v>
                </c:pt>
                <c:pt idx="1887">
                  <c:v>6.4165700000000001</c:v>
                </c:pt>
                <c:pt idx="1888">
                  <c:v>6.4175300000000002</c:v>
                </c:pt>
                <c:pt idx="1889">
                  <c:v>6.4186399999999999</c:v>
                </c:pt>
                <c:pt idx="1890">
                  <c:v>6.4204299999999996</c:v>
                </c:pt>
                <c:pt idx="1891">
                  <c:v>6.4216699999999998</c:v>
                </c:pt>
                <c:pt idx="1892">
                  <c:v>6.4243899999999998</c:v>
                </c:pt>
                <c:pt idx="1893">
                  <c:v>6.4264400000000004</c:v>
                </c:pt>
                <c:pt idx="1894">
                  <c:v>6.4288999999999996</c:v>
                </c:pt>
                <c:pt idx="1895">
                  <c:v>6.4315600000000002</c:v>
                </c:pt>
                <c:pt idx="1896">
                  <c:v>6.4339300000000001</c:v>
                </c:pt>
                <c:pt idx="1897">
                  <c:v>6.4370399999999997</c:v>
                </c:pt>
                <c:pt idx="1898">
                  <c:v>6.4392899999999997</c:v>
                </c:pt>
                <c:pt idx="1899">
                  <c:v>6.4423199999999996</c:v>
                </c:pt>
                <c:pt idx="1900">
                  <c:v>6.4451900000000002</c:v>
                </c:pt>
                <c:pt idx="1901">
                  <c:v>6.4470400000000003</c:v>
                </c:pt>
                <c:pt idx="1902">
                  <c:v>6.4498199999999999</c:v>
                </c:pt>
                <c:pt idx="1903">
                  <c:v>6.4519099999999998</c:v>
                </c:pt>
                <c:pt idx="1904">
                  <c:v>6.4544199999999998</c:v>
                </c:pt>
                <c:pt idx="1905">
                  <c:v>6.4562900000000001</c:v>
                </c:pt>
                <c:pt idx="1906">
                  <c:v>6.4586600000000001</c:v>
                </c:pt>
                <c:pt idx="1907">
                  <c:v>6.4607599999999996</c:v>
                </c:pt>
                <c:pt idx="1908">
                  <c:v>6.4624300000000003</c:v>
                </c:pt>
                <c:pt idx="1909">
                  <c:v>6.4645999999999999</c:v>
                </c:pt>
                <c:pt idx="1910">
                  <c:v>6.4662499999999996</c:v>
                </c:pt>
                <c:pt idx="1911">
                  <c:v>6.4679200000000003</c:v>
                </c:pt>
                <c:pt idx="1912">
                  <c:v>6.47011</c:v>
                </c:pt>
                <c:pt idx="1913">
                  <c:v>6.4718400000000003</c:v>
                </c:pt>
                <c:pt idx="1914">
                  <c:v>6.47431</c:v>
                </c:pt>
                <c:pt idx="1915">
                  <c:v>6.47621</c:v>
                </c:pt>
                <c:pt idx="1916">
                  <c:v>6.4782299999999999</c:v>
                </c:pt>
                <c:pt idx="1917">
                  <c:v>6.48034</c:v>
                </c:pt>
                <c:pt idx="1918">
                  <c:v>6.4826699999999997</c:v>
                </c:pt>
                <c:pt idx="1919">
                  <c:v>6.4846700000000004</c:v>
                </c:pt>
                <c:pt idx="1920">
                  <c:v>6.4865399999999998</c:v>
                </c:pt>
                <c:pt idx="1921">
                  <c:v>6.4885999999999999</c:v>
                </c:pt>
                <c:pt idx="1922">
                  <c:v>6.4900599999999997</c:v>
                </c:pt>
                <c:pt idx="1923">
                  <c:v>6.4919900000000004</c:v>
                </c:pt>
                <c:pt idx="1924">
                  <c:v>6.4936400000000001</c:v>
                </c:pt>
                <c:pt idx="1925">
                  <c:v>6.4946599999999997</c:v>
                </c:pt>
                <c:pt idx="1926">
                  <c:v>6.4966200000000001</c:v>
                </c:pt>
                <c:pt idx="1927">
                  <c:v>6.4979100000000001</c:v>
                </c:pt>
                <c:pt idx="1928">
                  <c:v>6.4999000000000002</c:v>
                </c:pt>
                <c:pt idx="1929">
                  <c:v>6.5010300000000001</c:v>
                </c:pt>
                <c:pt idx="1930">
                  <c:v>6.5028100000000002</c:v>
                </c:pt>
                <c:pt idx="1931">
                  <c:v>6.5044899999999997</c:v>
                </c:pt>
                <c:pt idx="1932">
                  <c:v>6.5061799999999996</c:v>
                </c:pt>
                <c:pt idx="1933">
                  <c:v>6.5084799999999996</c:v>
                </c:pt>
                <c:pt idx="1934">
                  <c:v>6.5107600000000003</c:v>
                </c:pt>
                <c:pt idx="1935">
                  <c:v>6.5125400000000004</c:v>
                </c:pt>
                <c:pt idx="1936">
                  <c:v>6.51417</c:v>
                </c:pt>
                <c:pt idx="1937">
                  <c:v>6.51579</c:v>
                </c:pt>
                <c:pt idx="1938">
                  <c:v>6.51823</c:v>
                </c:pt>
                <c:pt idx="1939">
                  <c:v>6.5193700000000003</c:v>
                </c:pt>
                <c:pt idx="1940">
                  <c:v>6.5208899999999996</c:v>
                </c:pt>
                <c:pt idx="1941">
                  <c:v>6.5215500000000004</c:v>
                </c:pt>
                <c:pt idx="1942">
                  <c:v>6.5228299999999999</c:v>
                </c:pt>
                <c:pt idx="1943">
                  <c:v>6.5240600000000004</c:v>
                </c:pt>
                <c:pt idx="1944">
                  <c:v>6.5242500000000003</c:v>
                </c:pt>
                <c:pt idx="1945">
                  <c:v>6.5250500000000002</c:v>
                </c:pt>
                <c:pt idx="1946">
                  <c:v>6.5256100000000004</c:v>
                </c:pt>
                <c:pt idx="1947">
                  <c:v>6.5263</c:v>
                </c:pt>
                <c:pt idx="1948">
                  <c:v>6.5264100000000003</c:v>
                </c:pt>
                <c:pt idx="1949">
                  <c:v>6.5268699999999997</c:v>
                </c:pt>
                <c:pt idx="1950">
                  <c:v>6.5273599999999998</c:v>
                </c:pt>
                <c:pt idx="1951">
                  <c:v>6.52658</c:v>
                </c:pt>
                <c:pt idx="1952">
                  <c:v>6.5270900000000003</c:v>
                </c:pt>
                <c:pt idx="1953">
                  <c:v>6.5270200000000003</c:v>
                </c:pt>
                <c:pt idx="1954">
                  <c:v>6.5266500000000001</c:v>
                </c:pt>
                <c:pt idx="1955">
                  <c:v>6.5266999999999999</c:v>
                </c:pt>
                <c:pt idx="1956">
                  <c:v>6.5260800000000003</c:v>
                </c:pt>
                <c:pt idx="1957">
                  <c:v>6.5259900000000002</c:v>
                </c:pt>
                <c:pt idx="1958">
                  <c:v>6.5252100000000004</c:v>
                </c:pt>
                <c:pt idx="1959">
                  <c:v>6.52494</c:v>
                </c:pt>
                <c:pt idx="1960">
                  <c:v>6.5244299999999997</c:v>
                </c:pt>
                <c:pt idx="1961">
                  <c:v>6.5237499999999997</c:v>
                </c:pt>
                <c:pt idx="1962">
                  <c:v>6.5237499999999997</c:v>
                </c:pt>
                <c:pt idx="1963">
                  <c:v>6.5226800000000003</c:v>
                </c:pt>
                <c:pt idx="1964">
                  <c:v>6.52217</c:v>
                </c:pt>
                <c:pt idx="1965">
                  <c:v>6.5210900000000001</c:v>
                </c:pt>
                <c:pt idx="1966">
                  <c:v>6.5209299999999999</c:v>
                </c:pt>
                <c:pt idx="1967">
                  <c:v>6.5207300000000004</c:v>
                </c:pt>
                <c:pt idx="1968">
                  <c:v>6.5200399999999998</c:v>
                </c:pt>
                <c:pt idx="1969">
                  <c:v>6.52034</c:v>
                </c:pt>
                <c:pt idx="1970">
                  <c:v>6.5195400000000001</c:v>
                </c:pt>
                <c:pt idx="1971">
                  <c:v>6.5194900000000002</c:v>
                </c:pt>
                <c:pt idx="1972">
                  <c:v>6.5198799999999997</c:v>
                </c:pt>
                <c:pt idx="1973">
                  <c:v>6.5202</c:v>
                </c:pt>
                <c:pt idx="1974">
                  <c:v>6.5207499999999996</c:v>
                </c:pt>
                <c:pt idx="1975">
                  <c:v>6.5209900000000003</c:v>
                </c:pt>
                <c:pt idx="1976">
                  <c:v>6.5216399999999997</c:v>
                </c:pt>
                <c:pt idx="1977">
                  <c:v>6.5217499999999999</c:v>
                </c:pt>
                <c:pt idx="1978">
                  <c:v>6.5224799999999998</c:v>
                </c:pt>
                <c:pt idx="1979">
                  <c:v>6.5236700000000001</c:v>
                </c:pt>
                <c:pt idx="1980">
                  <c:v>6.5234500000000004</c:v>
                </c:pt>
                <c:pt idx="1981">
                  <c:v>6.5247700000000002</c:v>
                </c:pt>
                <c:pt idx="1982">
                  <c:v>6.5257899999999998</c:v>
                </c:pt>
                <c:pt idx="1983">
                  <c:v>6.5268899999999999</c:v>
                </c:pt>
                <c:pt idx="1984">
                  <c:v>6.5280800000000001</c:v>
                </c:pt>
                <c:pt idx="1985">
                  <c:v>6.52874</c:v>
                </c:pt>
                <c:pt idx="1986">
                  <c:v>6.5303199999999997</c:v>
                </c:pt>
                <c:pt idx="1987">
                  <c:v>6.5314899999999998</c:v>
                </c:pt>
                <c:pt idx="1988">
                  <c:v>6.5331000000000001</c:v>
                </c:pt>
                <c:pt idx="1989">
                  <c:v>6.5341500000000003</c:v>
                </c:pt>
                <c:pt idx="1990">
                  <c:v>6.53606</c:v>
                </c:pt>
                <c:pt idx="1991">
                  <c:v>6.5377099999999997</c:v>
                </c:pt>
                <c:pt idx="1992">
                  <c:v>6.5392599999999996</c:v>
                </c:pt>
                <c:pt idx="1993">
                  <c:v>6.5417899999999998</c:v>
                </c:pt>
                <c:pt idx="1994">
                  <c:v>6.5438200000000002</c:v>
                </c:pt>
                <c:pt idx="1995">
                  <c:v>6.5464099999999998</c:v>
                </c:pt>
                <c:pt idx="1996">
                  <c:v>6.5480799999999997</c:v>
                </c:pt>
                <c:pt idx="1997">
                  <c:v>6.5501100000000001</c:v>
                </c:pt>
                <c:pt idx="1998">
                  <c:v>6.5529700000000002</c:v>
                </c:pt>
                <c:pt idx="1999">
                  <c:v>6.5518099999999997</c:v>
                </c:pt>
                <c:pt idx="2000">
                  <c:v>6.55518</c:v>
                </c:pt>
                <c:pt idx="2001">
                  <c:v>6.55762</c:v>
                </c:pt>
                <c:pt idx="2002">
                  <c:v>6.5606299999999997</c:v>
                </c:pt>
                <c:pt idx="2003">
                  <c:v>6.5635300000000001</c:v>
                </c:pt>
                <c:pt idx="2004">
                  <c:v>6.5655599999999996</c:v>
                </c:pt>
                <c:pt idx="2005">
                  <c:v>6.5682900000000002</c:v>
                </c:pt>
                <c:pt idx="2006">
                  <c:v>6.5709600000000004</c:v>
                </c:pt>
                <c:pt idx="2007">
                  <c:v>6.5738000000000003</c:v>
                </c:pt>
                <c:pt idx="2008">
                  <c:v>6.57599</c:v>
                </c:pt>
                <c:pt idx="2009">
                  <c:v>6.5786300000000004</c:v>
                </c:pt>
                <c:pt idx="2010">
                  <c:v>6.5809199999999999</c:v>
                </c:pt>
                <c:pt idx="2011">
                  <c:v>6.5841200000000004</c:v>
                </c:pt>
                <c:pt idx="2012">
                  <c:v>6.5865999999999998</c:v>
                </c:pt>
                <c:pt idx="2013">
                  <c:v>6.5893899999999999</c:v>
                </c:pt>
                <c:pt idx="2014">
                  <c:v>6.5927199999999999</c:v>
                </c:pt>
                <c:pt idx="2015">
                  <c:v>6.5951500000000003</c:v>
                </c:pt>
                <c:pt idx="2016">
                  <c:v>6.5976699999999999</c:v>
                </c:pt>
                <c:pt idx="2017">
                  <c:v>6.6000800000000002</c:v>
                </c:pt>
                <c:pt idx="2018">
                  <c:v>6.6026499999999997</c:v>
                </c:pt>
                <c:pt idx="2019">
                  <c:v>6.6049699999999998</c:v>
                </c:pt>
                <c:pt idx="2020">
                  <c:v>6.6070799999999998</c:v>
                </c:pt>
                <c:pt idx="2021">
                  <c:v>6.6096000000000004</c:v>
                </c:pt>
                <c:pt idx="2022">
                  <c:v>6.6116999999999999</c:v>
                </c:pt>
                <c:pt idx="2023">
                  <c:v>6.6140499999999998</c:v>
                </c:pt>
                <c:pt idx="2024">
                  <c:v>6.6154299999999999</c:v>
                </c:pt>
                <c:pt idx="2025">
                  <c:v>6.6170900000000001</c:v>
                </c:pt>
                <c:pt idx="2026">
                  <c:v>6.6187899999999997</c:v>
                </c:pt>
                <c:pt idx="2027">
                  <c:v>6.62012</c:v>
                </c:pt>
                <c:pt idx="2028">
                  <c:v>6.6212299999999997</c:v>
                </c:pt>
                <c:pt idx="2029">
                  <c:v>6.6214700000000004</c:v>
                </c:pt>
                <c:pt idx="2030">
                  <c:v>6.6225500000000004</c:v>
                </c:pt>
                <c:pt idx="2031">
                  <c:v>6.6224499999999997</c:v>
                </c:pt>
                <c:pt idx="2032">
                  <c:v>6.6216499999999998</c:v>
                </c:pt>
                <c:pt idx="2033">
                  <c:v>6.6222599999999998</c:v>
                </c:pt>
                <c:pt idx="2034">
                  <c:v>6.6221500000000004</c:v>
                </c:pt>
                <c:pt idx="2035">
                  <c:v>6.6218899999999996</c:v>
                </c:pt>
                <c:pt idx="2036">
                  <c:v>6.6210199999999997</c:v>
                </c:pt>
                <c:pt idx="2037">
                  <c:v>6.6202699999999997</c:v>
                </c:pt>
                <c:pt idx="2038">
                  <c:v>6.6200599999999996</c:v>
                </c:pt>
                <c:pt idx="2039">
                  <c:v>6.6186600000000002</c:v>
                </c:pt>
                <c:pt idx="2040">
                  <c:v>6.6179300000000003</c:v>
                </c:pt>
                <c:pt idx="2041">
                  <c:v>6.6166099999999997</c:v>
                </c:pt>
                <c:pt idx="2042">
                  <c:v>6.6156499999999996</c:v>
                </c:pt>
                <c:pt idx="2043">
                  <c:v>6.6140499999999998</c:v>
                </c:pt>
                <c:pt idx="2044">
                  <c:v>6.6112099999999998</c:v>
                </c:pt>
                <c:pt idx="2045">
                  <c:v>6.6093400000000004</c:v>
                </c:pt>
                <c:pt idx="2046">
                  <c:v>6.6074999999999999</c:v>
                </c:pt>
                <c:pt idx="2047">
                  <c:v>6.6052600000000004</c:v>
                </c:pt>
                <c:pt idx="2048">
                  <c:v>6.6033299999999997</c:v>
                </c:pt>
                <c:pt idx="2049">
                  <c:v>6.6006099999999996</c:v>
                </c:pt>
                <c:pt idx="2050">
                  <c:v>6.5981899999999998</c:v>
                </c:pt>
                <c:pt idx="2051">
                  <c:v>6.5952299999999999</c:v>
                </c:pt>
                <c:pt idx="2052">
                  <c:v>6.5933700000000002</c:v>
                </c:pt>
                <c:pt idx="2053">
                  <c:v>6.5915100000000004</c:v>
                </c:pt>
                <c:pt idx="2054">
                  <c:v>6.5894700000000004</c:v>
                </c:pt>
                <c:pt idx="2055">
                  <c:v>6.5881999999999996</c:v>
                </c:pt>
                <c:pt idx="2056">
                  <c:v>6.58582</c:v>
                </c:pt>
                <c:pt idx="2057">
                  <c:v>6.5845099999999999</c:v>
                </c:pt>
                <c:pt idx="2058">
                  <c:v>6.5831799999999996</c:v>
                </c:pt>
                <c:pt idx="2059">
                  <c:v>6.5814899999999996</c:v>
                </c:pt>
                <c:pt idx="2060">
                  <c:v>6.5802500000000004</c:v>
                </c:pt>
                <c:pt idx="2061">
                  <c:v>6.5782299999999996</c:v>
                </c:pt>
                <c:pt idx="2062">
                  <c:v>6.5770200000000001</c:v>
                </c:pt>
                <c:pt idx="2063">
                  <c:v>6.5758599999999996</c:v>
                </c:pt>
                <c:pt idx="2064">
                  <c:v>6.5747900000000001</c:v>
                </c:pt>
                <c:pt idx="2065">
                  <c:v>6.57409</c:v>
                </c:pt>
                <c:pt idx="2066">
                  <c:v>6.5730599999999999</c:v>
                </c:pt>
                <c:pt idx="2067">
                  <c:v>6.5730500000000003</c:v>
                </c:pt>
                <c:pt idx="2068">
                  <c:v>6.5723399999999996</c:v>
                </c:pt>
                <c:pt idx="2069">
                  <c:v>6.5723099999999999</c:v>
                </c:pt>
                <c:pt idx="2070">
                  <c:v>6.5722500000000004</c:v>
                </c:pt>
                <c:pt idx="2071">
                  <c:v>6.5718100000000002</c:v>
                </c:pt>
                <c:pt idx="2072">
                  <c:v>6.57233</c:v>
                </c:pt>
                <c:pt idx="2073">
                  <c:v>6.5716700000000001</c:v>
                </c:pt>
                <c:pt idx="2074">
                  <c:v>6.5713299999999997</c:v>
                </c:pt>
                <c:pt idx="2075">
                  <c:v>6.5702699999999998</c:v>
                </c:pt>
                <c:pt idx="2076">
                  <c:v>6.5701400000000003</c:v>
                </c:pt>
                <c:pt idx="2077">
                  <c:v>6.5697099999999997</c:v>
                </c:pt>
                <c:pt idx="2078">
                  <c:v>6.5689200000000003</c:v>
                </c:pt>
                <c:pt idx="2079">
                  <c:v>6.5689299999999999</c:v>
                </c:pt>
                <c:pt idx="2080">
                  <c:v>6.5681599999999998</c:v>
                </c:pt>
                <c:pt idx="2081">
                  <c:v>6.5678200000000002</c:v>
                </c:pt>
                <c:pt idx="2082">
                  <c:v>6.5674900000000003</c:v>
                </c:pt>
                <c:pt idx="2083">
                  <c:v>6.5668800000000003</c:v>
                </c:pt>
                <c:pt idx="2084">
                  <c:v>6.5670500000000001</c:v>
                </c:pt>
                <c:pt idx="2085">
                  <c:v>6.5664899999999999</c:v>
                </c:pt>
                <c:pt idx="2086">
                  <c:v>6.5668600000000001</c:v>
                </c:pt>
                <c:pt idx="2087">
                  <c:v>6.5671200000000001</c:v>
                </c:pt>
                <c:pt idx="2088">
                  <c:v>6.5675800000000004</c:v>
                </c:pt>
                <c:pt idx="2089">
                  <c:v>6.5684199999999997</c:v>
                </c:pt>
                <c:pt idx="2090">
                  <c:v>6.5688599999999999</c:v>
                </c:pt>
                <c:pt idx="2091">
                  <c:v>6.5702100000000003</c:v>
                </c:pt>
                <c:pt idx="2092">
                  <c:v>6.5712000000000002</c:v>
                </c:pt>
                <c:pt idx="2093">
                  <c:v>6.5723000000000003</c:v>
                </c:pt>
                <c:pt idx="2094">
                  <c:v>6.5735299999999999</c:v>
                </c:pt>
                <c:pt idx="2095">
                  <c:v>6.5739099999999997</c:v>
                </c:pt>
                <c:pt idx="2096">
                  <c:v>6.5750500000000001</c:v>
                </c:pt>
                <c:pt idx="2097">
                  <c:v>6.57538</c:v>
                </c:pt>
                <c:pt idx="2098">
                  <c:v>6.5763199999999999</c:v>
                </c:pt>
                <c:pt idx="2099">
                  <c:v>6.5773599999999997</c:v>
                </c:pt>
                <c:pt idx="2100">
                  <c:v>6.5780900000000004</c:v>
                </c:pt>
                <c:pt idx="2101">
                  <c:v>6.5791300000000001</c:v>
                </c:pt>
                <c:pt idx="2102">
                  <c:v>6.5797499999999998</c:v>
                </c:pt>
                <c:pt idx="2103">
                  <c:v>6.5808600000000004</c:v>
                </c:pt>
                <c:pt idx="2104">
                  <c:v>6.5813600000000001</c:v>
                </c:pt>
                <c:pt idx="2105">
                  <c:v>6.5815099999999997</c:v>
                </c:pt>
                <c:pt idx="2106">
                  <c:v>6.5823600000000004</c:v>
                </c:pt>
                <c:pt idx="2107">
                  <c:v>6.5822399999999996</c:v>
                </c:pt>
                <c:pt idx="2108">
                  <c:v>6.5832600000000001</c:v>
                </c:pt>
                <c:pt idx="2109">
                  <c:v>6.58385</c:v>
                </c:pt>
                <c:pt idx="2110">
                  <c:v>6.5843699999999998</c:v>
                </c:pt>
                <c:pt idx="2111">
                  <c:v>6.5856000000000003</c:v>
                </c:pt>
                <c:pt idx="2112">
                  <c:v>6.5860599999999998</c:v>
                </c:pt>
                <c:pt idx="2113">
                  <c:v>6.5874100000000002</c:v>
                </c:pt>
                <c:pt idx="2114">
                  <c:v>6.5880900000000002</c:v>
                </c:pt>
                <c:pt idx="2115">
                  <c:v>6.5891599999999997</c:v>
                </c:pt>
                <c:pt idx="2116">
                  <c:v>6.5905899999999997</c:v>
                </c:pt>
                <c:pt idx="2117">
                  <c:v>6.5910399999999996</c:v>
                </c:pt>
                <c:pt idx="2118">
                  <c:v>6.5924899999999997</c:v>
                </c:pt>
                <c:pt idx="2119">
                  <c:v>6.5942800000000004</c:v>
                </c:pt>
                <c:pt idx="2120">
                  <c:v>6.5963399999999996</c:v>
                </c:pt>
                <c:pt idx="2121">
                  <c:v>6.5983999999999998</c:v>
                </c:pt>
                <c:pt idx="2122">
                  <c:v>6.6007600000000002</c:v>
                </c:pt>
                <c:pt idx="2123">
                  <c:v>6.6037800000000004</c:v>
                </c:pt>
                <c:pt idx="2124">
                  <c:v>6.6061199999999998</c:v>
                </c:pt>
                <c:pt idx="2125">
                  <c:v>6.6090200000000001</c:v>
                </c:pt>
                <c:pt idx="2126">
                  <c:v>6.6112000000000002</c:v>
                </c:pt>
                <c:pt idx="2127">
                  <c:v>6.6147400000000003</c:v>
                </c:pt>
                <c:pt idx="2128">
                  <c:v>6.6174900000000001</c:v>
                </c:pt>
                <c:pt idx="2129">
                  <c:v>6.6204000000000001</c:v>
                </c:pt>
                <c:pt idx="2130">
                  <c:v>6.6235400000000002</c:v>
                </c:pt>
                <c:pt idx="2131">
                  <c:v>6.6264000000000003</c:v>
                </c:pt>
                <c:pt idx="2132">
                  <c:v>6.6303799999999997</c:v>
                </c:pt>
                <c:pt idx="2133">
                  <c:v>6.6339800000000002</c:v>
                </c:pt>
                <c:pt idx="2134">
                  <c:v>6.6373199999999999</c:v>
                </c:pt>
                <c:pt idx="2135">
                  <c:v>6.6414200000000001</c:v>
                </c:pt>
                <c:pt idx="2136">
                  <c:v>6.6447000000000003</c:v>
                </c:pt>
                <c:pt idx="2137">
                  <c:v>6.6490900000000002</c:v>
                </c:pt>
                <c:pt idx="2138">
                  <c:v>6.6518100000000002</c:v>
                </c:pt>
                <c:pt idx="2139">
                  <c:v>6.6561899999999996</c:v>
                </c:pt>
                <c:pt idx="2140">
                  <c:v>6.6600900000000003</c:v>
                </c:pt>
                <c:pt idx="2141">
                  <c:v>6.6639200000000001</c:v>
                </c:pt>
                <c:pt idx="2142">
                  <c:v>6.6682399999999999</c:v>
                </c:pt>
                <c:pt idx="2143">
                  <c:v>6.6718700000000002</c:v>
                </c:pt>
                <c:pt idx="2144">
                  <c:v>6.6759399999999998</c:v>
                </c:pt>
                <c:pt idx="2145">
                  <c:v>6.6798900000000003</c:v>
                </c:pt>
                <c:pt idx="2146">
                  <c:v>6.6840099999999998</c:v>
                </c:pt>
                <c:pt idx="2147">
                  <c:v>6.6883499999999998</c:v>
                </c:pt>
                <c:pt idx="2148">
                  <c:v>6.6915199999999997</c:v>
                </c:pt>
                <c:pt idx="2149">
                  <c:v>6.6959499999999998</c:v>
                </c:pt>
                <c:pt idx="2150">
                  <c:v>6.69923</c:v>
                </c:pt>
                <c:pt idx="2151">
                  <c:v>6.7034700000000003</c:v>
                </c:pt>
                <c:pt idx="2152">
                  <c:v>6.7076200000000004</c:v>
                </c:pt>
                <c:pt idx="2153">
                  <c:v>6.7115400000000003</c:v>
                </c:pt>
                <c:pt idx="2154">
                  <c:v>6.7161600000000004</c:v>
                </c:pt>
                <c:pt idx="2155">
                  <c:v>6.7198900000000004</c:v>
                </c:pt>
                <c:pt idx="2156">
                  <c:v>6.7244599999999997</c:v>
                </c:pt>
                <c:pt idx="2157">
                  <c:v>6.7282000000000002</c:v>
                </c:pt>
                <c:pt idx="2158">
                  <c:v>6.73156</c:v>
                </c:pt>
                <c:pt idx="2159">
                  <c:v>6.7355700000000001</c:v>
                </c:pt>
                <c:pt idx="2160">
                  <c:v>6.73848</c:v>
                </c:pt>
                <c:pt idx="2161">
                  <c:v>6.7417899999999999</c:v>
                </c:pt>
                <c:pt idx="2162">
                  <c:v>6.7447100000000004</c:v>
                </c:pt>
                <c:pt idx="2163">
                  <c:v>6.7481799999999996</c:v>
                </c:pt>
                <c:pt idx="2164">
                  <c:v>6.7509699999999997</c:v>
                </c:pt>
                <c:pt idx="2165">
                  <c:v>6.7537799999999999</c:v>
                </c:pt>
                <c:pt idx="2166">
                  <c:v>6.7567899999999996</c:v>
                </c:pt>
                <c:pt idx="2167">
                  <c:v>6.7590700000000004</c:v>
                </c:pt>
                <c:pt idx="2168">
                  <c:v>6.7615600000000002</c:v>
                </c:pt>
                <c:pt idx="2169">
                  <c:v>6.7636500000000002</c:v>
                </c:pt>
                <c:pt idx="2170">
                  <c:v>6.76572</c:v>
                </c:pt>
                <c:pt idx="2171">
                  <c:v>6.7678599999999998</c:v>
                </c:pt>
                <c:pt idx="2172">
                  <c:v>6.7701700000000002</c:v>
                </c:pt>
                <c:pt idx="2173">
                  <c:v>6.7729799999999996</c:v>
                </c:pt>
                <c:pt idx="2174">
                  <c:v>6.7755299999999998</c:v>
                </c:pt>
                <c:pt idx="2175">
                  <c:v>6.7777599999999998</c:v>
                </c:pt>
                <c:pt idx="2176">
                  <c:v>6.7804399999999996</c:v>
                </c:pt>
                <c:pt idx="2177">
                  <c:v>6.7815099999999999</c:v>
                </c:pt>
                <c:pt idx="2178">
                  <c:v>6.7838599999999998</c:v>
                </c:pt>
                <c:pt idx="2179">
                  <c:v>6.7854000000000001</c:v>
                </c:pt>
                <c:pt idx="2180">
                  <c:v>6.7876899999999996</c:v>
                </c:pt>
                <c:pt idx="2181">
                  <c:v>6.7893400000000002</c:v>
                </c:pt>
                <c:pt idx="2182">
                  <c:v>6.7913399999999999</c:v>
                </c:pt>
                <c:pt idx="2183">
                  <c:v>6.7934599999999996</c:v>
                </c:pt>
                <c:pt idx="2184">
                  <c:v>6.7951199999999998</c:v>
                </c:pt>
                <c:pt idx="2185">
                  <c:v>6.7974300000000003</c:v>
                </c:pt>
                <c:pt idx="2186">
                  <c:v>6.79833</c:v>
                </c:pt>
                <c:pt idx="2187">
                  <c:v>6.8003600000000004</c:v>
                </c:pt>
                <c:pt idx="2188">
                  <c:v>6.8015800000000004</c:v>
                </c:pt>
                <c:pt idx="2189">
                  <c:v>6.8032300000000001</c:v>
                </c:pt>
                <c:pt idx="2190">
                  <c:v>6.8048799999999998</c:v>
                </c:pt>
                <c:pt idx="2191">
                  <c:v>6.8056999999999999</c:v>
                </c:pt>
                <c:pt idx="2192">
                  <c:v>6.8072800000000004</c:v>
                </c:pt>
                <c:pt idx="2193">
                  <c:v>6.8082900000000004</c:v>
                </c:pt>
                <c:pt idx="2194">
                  <c:v>6.8096800000000002</c:v>
                </c:pt>
                <c:pt idx="2195">
                  <c:v>6.8107600000000001</c:v>
                </c:pt>
                <c:pt idx="2196">
                  <c:v>6.8118800000000004</c:v>
                </c:pt>
                <c:pt idx="2197">
                  <c:v>6.8134300000000003</c:v>
                </c:pt>
                <c:pt idx="2198">
                  <c:v>6.8147700000000002</c:v>
                </c:pt>
                <c:pt idx="2199">
                  <c:v>6.8164999999999996</c:v>
                </c:pt>
                <c:pt idx="2200">
                  <c:v>6.8178799999999997</c:v>
                </c:pt>
                <c:pt idx="2201">
                  <c:v>6.8188500000000003</c:v>
                </c:pt>
                <c:pt idx="2202">
                  <c:v>6.8205900000000002</c:v>
                </c:pt>
                <c:pt idx="2203">
                  <c:v>6.8217499999999998</c:v>
                </c:pt>
                <c:pt idx="2204">
                  <c:v>6.8232900000000001</c:v>
                </c:pt>
                <c:pt idx="2205">
                  <c:v>6.8245199999999997</c:v>
                </c:pt>
                <c:pt idx="2206">
                  <c:v>6.8263400000000001</c:v>
                </c:pt>
                <c:pt idx="2207">
                  <c:v>6.8284000000000002</c:v>
                </c:pt>
                <c:pt idx="2208">
                  <c:v>6.8299099999999999</c:v>
                </c:pt>
                <c:pt idx="2209">
                  <c:v>6.8324400000000001</c:v>
                </c:pt>
                <c:pt idx="2210">
                  <c:v>6.83385</c:v>
                </c:pt>
                <c:pt idx="2211">
                  <c:v>6.8359399999999999</c:v>
                </c:pt>
                <c:pt idx="2212">
                  <c:v>6.8381800000000004</c:v>
                </c:pt>
                <c:pt idx="2213">
                  <c:v>6.8400600000000003</c:v>
                </c:pt>
                <c:pt idx="2214">
                  <c:v>6.8427699999999998</c:v>
                </c:pt>
                <c:pt idx="2215">
                  <c:v>6.8445799999999997</c:v>
                </c:pt>
                <c:pt idx="2216">
                  <c:v>6.8470599999999999</c:v>
                </c:pt>
                <c:pt idx="2217">
                  <c:v>6.8493599999999999</c:v>
                </c:pt>
                <c:pt idx="2218">
                  <c:v>6.8515800000000002</c:v>
                </c:pt>
                <c:pt idx="2219">
                  <c:v>6.8541600000000003</c:v>
                </c:pt>
                <c:pt idx="2220">
                  <c:v>6.8563000000000001</c:v>
                </c:pt>
                <c:pt idx="2221">
                  <c:v>6.8592199999999997</c:v>
                </c:pt>
                <c:pt idx="2222">
                  <c:v>6.8613600000000003</c:v>
                </c:pt>
                <c:pt idx="2223">
                  <c:v>6.8636900000000001</c:v>
                </c:pt>
                <c:pt idx="2224">
                  <c:v>6.8658200000000003</c:v>
                </c:pt>
                <c:pt idx="2225">
                  <c:v>6.86747</c:v>
                </c:pt>
                <c:pt idx="2226">
                  <c:v>6.8699599999999998</c:v>
                </c:pt>
                <c:pt idx="2227">
                  <c:v>6.8718300000000001</c:v>
                </c:pt>
                <c:pt idx="2228">
                  <c:v>6.8740199999999998</c:v>
                </c:pt>
                <c:pt idx="2229">
                  <c:v>6.8717300000000003</c:v>
                </c:pt>
                <c:pt idx="2230">
                  <c:v>6.8760199999999996</c:v>
                </c:pt>
                <c:pt idx="2231">
                  <c:v>6.8780400000000004</c:v>
                </c:pt>
                <c:pt idx="2232">
                  <c:v>6.8813399999999998</c:v>
                </c:pt>
                <c:pt idx="2233">
                  <c:v>6.8834</c:v>
                </c:pt>
                <c:pt idx="2234">
                  <c:v>6.8868999999999998</c:v>
                </c:pt>
                <c:pt idx="2235">
                  <c:v>6.8891200000000001</c:v>
                </c:pt>
                <c:pt idx="2236">
                  <c:v>6.8915100000000002</c:v>
                </c:pt>
                <c:pt idx="2237">
                  <c:v>6.8937900000000001</c:v>
                </c:pt>
                <c:pt idx="2238">
                  <c:v>6.8960999999999997</c:v>
                </c:pt>
                <c:pt idx="2239">
                  <c:v>6.8988899999999997</c:v>
                </c:pt>
                <c:pt idx="2240">
                  <c:v>6.9012700000000002</c:v>
                </c:pt>
                <c:pt idx="2241">
                  <c:v>6.9036</c:v>
                </c:pt>
                <c:pt idx="2242">
                  <c:v>6.9062900000000003</c:v>
                </c:pt>
                <c:pt idx="2243">
                  <c:v>6.9082499999999998</c:v>
                </c:pt>
                <c:pt idx="2244">
                  <c:v>6.9107200000000004</c:v>
                </c:pt>
                <c:pt idx="2245">
                  <c:v>6.9124499999999998</c:v>
                </c:pt>
                <c:pt idx="2246">
                  <c:v>6.9145099999999999</c:v>
                </c:pt>
                <c:pt idx="2247">
                  <c:v>6.9157500000000001</c:v>
                </c:pt>
                <c:pt idx="2248">
                  <c:v>6.9170299999999996</c:v>
                </c:pt>
                <c:pt idx="2249">
                  <c:v>6.9180599999999997</c:v>
                </c:pt>
                <c:pt idx="2250">
                  <c:v>6.9195900000000004</c:v>
                </c:pt>
                <c:pt idx="2251">
                  <c:v>6.9212100000000003</c:v>
                </c:pt>
                <c:pt idx="2252">
                  <c:v>6.9232699999999996</c:v>
                </c:pt>
                <c:pt idx="2253">
                  <c:v>6.9257600000000004</c:v>
                </c:pt>
                <c:pt idx="2254">
                  <c:v>6.9281100000000002</c:v>
                </c:pt>
                <c:pt idx="2255">
                  <c:v>6.9299299999999997</c:v>
                </c:pt>
                <c:pt idx="2256">
                  <c:v>6.9317599999999997</c:v>
                </c:pt>
                <c:pt idx="2257">
                  <c:v>6.9332599999999998</c:v>
                </c:pt>
                <c:pt idx="2258">
                  <c:v>6.9356200000000001</c:v>
                </c:pt>
                <c:pt idx="2259">
                  <c:v>6.9370500000000002</c:v>
                </c:pt>
                <c:pt idx="2260">
                  <c:v>6.9389200000000004</c:v>
                </c:pt>
                <c:pt idx="2261">
                  <c:v>6.9408200000000004</c:v>
                </c:pt>
                <c:pt idx="2262">
                  <c:v>6.9425400000000002</c:v>
                </c:pt>
                <c:pt idx="2263">
                  <c:v>6.9446000000000003</c:v>
                </c:pt>
                <c:pt idx="2264">
                  <c:v>6.9458500000000001</c:v>
                </c:pt>
                <c:pt idx="2265">
                  <c:v>6.9472300000000002</c:v>
                </c:pt>
                <c:pt idx="2266">
                  <c:v>6.9485000000000001</c:v>
                </c:pt>
                <c:pt idx="2267">
                  <c:v>6.9495899999999997</c:v>
                </c:pt>
                <c:pt idx="2268">
                  <c:v>6.9511000000000003</c:v>
                </c:pt>
                <c:pt idx="2269">
                  <c:v>6.9519900000000003</c:v>
                </c:pt>
                <c:pt idx="2270">
                  <c:v>6.9533899999999997</c:v>
                </c:pt>
                <c:pt idx="2271">
                  <c:v>6.9544699999999997</c:v>
                </c:pt>
                <c:pt idx="2272">
                  <c:v>6.9559600000000001</c:v>
                </c:pt>
                <c:pt idx="2273">
                  <c:v>6.9579599999999999</c:v>
                </c:pt>
                <c:pt idx="2274">
                  <c:v>6.95939</c:v>
                </c:pt>
                <c:pt idx="2275">
                  <c:v>6.9607999999999999</c:v>
                </c:pt>
                <c:pt idx="2276">
                  <c:v>6.9619900000000001</c:v>
                </c:pt>
                <c:pt idx="2277">
                  <c:v>6.9636699999999996</c:v>
                </c:pt>
                <c:pt idx="2278">
                  <c:v>6.9651199999999998</c:v>
                </c:pt>
                <c:pt idx="2279">
                  <c:v>6.9658800000000003</c:v>
                </c:pt>
                <c:pt idx="2280">
                  <c:v>6.9676299999999998</c:v>
                </c:pt>
                <c:pt idx="2281">
                  <c:v>6.9689699999999997</c:v>
                </c:pt>
                <c:pt idx="2282">
                  <c:v>6.9701300000000002</c:v>
                </c:pt>
                <c:pt idx="2283">
                  <c:v>6.9714900000000002</c:v>
                </c:pt>
                <c:pt idx="2284">
                  <c:v>6.9726299999999997</c:v>
                </c:pt>
                <c:pt idx="2285">
                  <c:v>6.9740099999999998</c:v>
                </c:pt>
                <c:pt idx="2286">
                  <c:v>6.9751300000000001</c:v>
                </c:pt>
                <c:pt idx="2287">
                  <c:v>6.9763599999999997</c:v>
                </c:pt>
                <c:pt idx="2288">
                  <c:v>6.9779</c:v>
                </c:pt>
                <c:pt idx="2289">
                  <c:v>6.9787100000000004</c:v>
                </c:pt>
                <c:pt idx="2290">
                  <c:v>6.9793599999999998</c:v>
                </c:pt>
                <c:pt idx="2291">
                  <c:v>6.9794999999999998</c:v>
                </c:pt>
                <c:pt idx="2292">
                  <c:v>6.9805900000000003</c:v>
                </c:pt>
                <c:pt idx="2293">
                  <c:v>6.9820000000000002</c:v>
                </c:pt>
                <c:pt idx="2294">
                  <c:v>6.98299</c:v>
                </c:pt>
                <c:pt idx="2295">
                  <c:v>6.9845499999999996</c:v>
                </c:pt>
                <c:pt idx="2296">
                  <c:v>6.9852299999999996</c:v>
                </c:pt>
                <c:pt idx="2297">
                  <c:v>6.9866900000000003</c:v>
                </c:pt>
                <c:pt idx="2298">
                  <c:v>6.9875999999999996</c:v>
                </c:pt>
                <c:pt idx="2299">
                  <c:v>6.9882499999999999</c:v>
                </c:pt>
                <c:pt idx="2300">
                  <c:v>6.9892700000000003</c:v>
                </c:pt>
                <c:pt idx="2301">
                  <c:v>6.9888300000000001</c:v>
                </c:pt>
                <c:pt idx="2302">
                  <c:v>6.98942</c:v>
                </c:pt>
                <c:pt idx="2303">
                  <c:v>6.9890800000000004</c:v>
                </c:pt>
                <c:pt idx="2304">
                  <c:v>6.9884399999999998</c:v>
                </c:pt>
                <c:pt idx="2305">
                  <c:v>6.9881799999999998</c:v>
                </c:pt>
                <c:pt idx="2306">
                  <c:v>6.9870599999999996</c:v>
                </c:pt>
                <c:pt idx="2307">
                  <c:v>6.9864600000000001</c:v>
                </c:pt>
                <c:pt idx="2308">
                  <c:v>6.9851000000000001</c:v>
                </c:pt>
                <c:pt idx="2309">
                  <c:v>6.9845800000000002</c:v>
                </c:pt>
                <c:pt idx="2310">
                  <c:v>6.9832200000000002</c:v>
                </c:pt>
                <c:pt idx="2311">
                  <c:v>6.9825999999999997</c:v>
                </c:pt>
                <c:pt idx="2312">
                  <c:v>6.9829800000000004</c:v>
                </c:pt>
                <c:pt idx="2313">
                  <c:v>6.9818499999999997</c:v>
                </c:pt>
                <c:pt idx="2314">
                  <c:v>6.9812599999999998</c:v>
                </c:pt>
                <c:pt idx="2315">
                  <c:v>6.98034</c:v>
                </c:pt>
                <c:pt idx="2316">
                  <c:v>6.9790700000000001</c:v>
                </c:pt>
                <c:pt idx="2317">
                  <c:v>6.9783099999999996</c:v>
                </c:pt>
                <c:pt idx="2318">
                  <c:v>6.9776400000000001</c:v>
                </c:pt>
                <c:pt idx="2319">
                  <c:v>6.9777300000000002</c:v>
                </c:pt>
                <c:pt idx="2320">
                  <c:v>6.97736</c:v>
                </c:pt>
                <c:pt idx="2321">
                  <c:v>6.9774399999999996</c:v>
                </c:pt>
                <c:pt idx="2322">
                  <c:v>6.9776499999999997</c:v>
                </c:pt>
                <c:pt idx="2323">
                  <c:v>6.9772499999999997</c:v>
                </c:pt>
                <c:pt idx="2324">
                  <c:v>6.9771599999999996</c:v>
                </c:pt>
                <c:pt idx="2325">
                  <c:v>6.9762700000000004</c:v>
                </c:pt>
                <c:pt idx="2326">
                  <c:v>6.9758899999999997</c:v>
                </c:pt>
                <c:pt idx="2327">
                  <c:v>6.9753499999999997</c:v>
                </c:pt>
                <c:pt idx="2328">
                  <c:v>6.9742499999999996</c:v>
                </c:pt>
                <c:pt idx="2329">
                  <c:v>6.9736599999999997</c:v>
                </c:pt>
                <c:pt idx="2330">
                  <c:v>6.9717200000000004</c:v>
                </c:pt>
                <c:pt idx="2331">
                  <c:v>6.9706999999999999</c:v>
                </c:pt>
                <c:pt idx="2332">
                  <c:v>6.9700100000000003</c:v>
                </c:pt>
                <c:pt idx="2333">
                  <c:v>6.9695400000000003</c:v>
                </c:pt>
                <c:pt idx="2334">
                  <c:v>6.9692299999999996</c:v>
                </c:pt>
                <c:pt idx="2335">
                  <c:v>6.9693899999999998</c:v>
                </c:pt>
                <c:pt idx="2336">
                  <c:v>6.9699900000000001</c:v>
                </c:pt>
                <c:pt idx="2337">
                  <c:v>6.9700899999999999</c:v>
                </c:pt>
                <c:pt idx="2338">
                  <c:v>6.97079</c:v>
                </c:pt>
                <c:pt idx="2339">
                  <c:v>6.9713399999999996</c:v>
                </c:pt>
                <c:pt idx="2340">
                  <c:v>6.9721099999999998</c:v>
                </c:pt>
                <c:pt idx="2341">
                  <c:v>6.9728300000000001</c:v>
                </c:pt>
                <c:pt idx="2342">
                  <c:v>6.9733200000000002</c:v>
                </c:pt>
                <c:pt idx="2343">
                  <c:v>6.9740900000000003</c:v>
                </c:pt>
                <c:pt idx="2344">
                  <c:v>6.9750399999999999</c:v>
                </c:pt>
                <c:pt idx="2345">
                  <c:v>6.97567</c:v>
                </c:pt>
                <c:pt idx="2346">
                  <c:v>6.9764499999999998</c:v>
                </c:pt>
                <c:pt idx="2347">
                  <c:v>6.9771099999999997</c:v>
                </c:pt>
                <c:pt idx="2348">
                  <c:v>6.9780100000000003</c:v>
                </c:pt>
                <c:pt idx="2349">
                  <c:v>6.9788300000000003</c:v>
                </c:pt>
                <c:pt idx="2350">
                  <c:v>6.9795699999999998</c:v>
                </c:pt>
                <c:pt idx="2351">
                  <c:v>6.9806100000000004</c:v>
                </c:pt>
                <c:pt idx="2352">
                  <c:v>6.9817099999999996</c:v>
                </c:pt>
                <c:pt idx="2353">
                  <c:v>6.9828700000000001</c:v>
                </c:pt>
                <c:pt idx="2354">
                  <c:v>6.9839099999999998</c:v>
                </c:pt>
                <c:pt idx="2355">
                  <c:v>6.9848400000000002</c:v>
                </c:pt>
                <c:pt idx="2356">
                  <c:v>6.9858700000000002</c:v>
                </c:pt>
                <c:pt idx="2357">
                  <c:v>6.9865199999999996</c:v>
                </c:pt>
                <c:pt idx="2358">
                  <c:v>6.9877200000000004</c:v>
                </c:pt>
                <c:pt idx="2359">
                  <c:v>6.9880100000000001</c:v>
                </c:pt>
                <c:pt idx="2360">
                  <c:v>6.9889599999999996</c:v>
                </c:pt>
                <c:pt idx="2361">
                  <c:v>6.9897099999999996</c:v>
                </c:pt>
                <c:pt idx="2362">
                  <c:v>6.9908900000000003</c:v>
                </c:pt>
                <c:pt idx="2363">
                  <c:v>6.9915900000000004</c:v>
                </c:pt>
                <c:pt idx="2364">
                  <c:v>6.9914699999999996</c:v>
                </c:pt>
                <c:pt idx="2365">
                  <c:v>6.9915000000000003</c:v>
                </c:pt>
                <c:pt idx="2366">
                  <c:v>6.9903000000000004</c:v>
                </c:pt>
                <c:pt idx="2367">
                  <c:v>6.9899899999999997</c:v>
                </c:pt>
                <c:pt idx="2368">
                  <c:v>6.9888599999999999</c:v>
                </c:pt>
                <c:pt idx="2369">
                  <c:v>6.9871699999999999</c:v>
                </c:pt>
                <c:pt idx="2370">
                  <c:v>6.9861399999999998</c:v>
                </c:pt>
                <c:pt idx="2371">
                  <c:v>6.9844499999999998</c:v>
                </c:pt>
                <c:pt idx="2372">
                  <c:v>6.9837899999999999</c:v>
                </c:pt>
                <c:pt idx="2373">
                  <c:v>6.9824299999999999</c:v>
                </c:pt>
                <c:pt idx="2374">
                  <c:v>6.9806100000000004</c:v>
                </c:pt>
                <c:pt idx="2375">
                  <c:v>6.9790700000000001</c:v>
                </c:pt>
                <c:pt idx="2376">
                  <c:v>6.9769399999999999</c:v>
                </c:pt>
                <c:pt idx="2377">
                  <c:v>6.9743899999999996</c:v>
                </c:pt>
                <c:pt idx="2378">
                  <c:v>6.9722</c:v>
                </c:pt>
                <c:pt idx="2379">
                  <c:v>6.9702000000000002</c:v>
                </c:pt>
                <c:pt idx="2380">
                  <c:v>6.9679099999999998</c:v>
                </c:pt>
                <c:pt idx="2381">
                  <c:v>6.9655899999999997</c:v>
                </c:pt>
                <c:pt idx="2382">
                  <c:v>6.9634999999999998</c:v>
                </c:pt>
                <c:pt idx="2383">
                  <c:v>6.9612400000000001</c:v>
                </c:pt>
                <c:pt idx="2384">
                  <c:v>6.9588599999999996</c:v>
                </c:pt>
                <c:pt idx="2385">
                  <c:v>6.9562900000000001</c:v>
                </c:pt>
                <c:pt idx="2386">
                  <c:v>6.9540600000000001</c:v>
                </c:pt>
                <c:pt idx="2387">
                  <c:v>6.95153</c:v>
                </c:pt>
                <c:pt idx="2388">
                  <c:v>6.9490400000000001</c:v>
                </c:pt>
                <c:pt idx="2389">
                  <c:v>6.9471600000000002</c:v>
                </c:pt>
                <c:pt idx="2390">
                  <c:v>6.94468</c:v>
                </c:pt>
                <c:pt idx="2391">
                  <c:v>6.9422899999999998</c:v>
                </c:pt>
                <c:pt idx="2392">
                  <c:v>6.9403600000000001</c:v>
                </c:pt>
                <c:pt idx="2393">
                  <c:v>6.9389399999999997</c:v>
                </c:pt>
                <c:pt idx="2394">
                  <c:v>6.9376899999999999</c:v>
                </c:pt>
                <c:pt idx="2395">
                  <c:v>6.9359400000000004</c:v>
                </c:pt>
                <c:pt idx="2396">
                  <c:v>6.9346899999999998</c:v>
                </c:pt>
                <c:pt idx="2397">
                  <c:v>6.9323100000000002</c:v>
                </c:pt>
                <c:pt idx="2398">
                  <c:v>6.9307100000000004</c:v>
                </c:pt>
                <c:pt idx="2399">
                  <c:v>6.9291999999999998</c:v>
                </c:pt>
                <c:pt idx="2400">
                  <c:v>6.9268900000000002</c:v>
                </c:pt>
                <c:pt idx="2401">
                  <c:v>6.9259300000000001</c:v>
                </c:pt>
                <c:pt idx="2402">
                  <c:v>6.9238400000000002</c:v>
                </c:pt>
                <c:pt idx="2403">
                  <c:v>6.9224800000000002</c:v>
                </c:pt>
                <c:pt idx="2404">
                  <c:v>6.9209800000000001</c:v>
                </c:pt>
                <c:pt idx="2405">
                  <c:v>6.9194399999999998</c:v>
                </c:pt>
                <c:pt idx="2406">
                  <c:v>6.9181999999999997</c:v>
                </c:pt>
                <c:pt idx="2407">
                  <c:v>6.91615</c:v>
                </c:pt>
                <c:pt idx="2408">
                  <c:v>6.9154099999999996</c:v>
                </c:pt>
                <c:pt idx="2409">
                  <c:v>6.9138500000000001</c:v>
                </c:pt>
                <c:pt idx="2410">
                  <c:v>6.9123400000000004</c:v>
                </c:pt>
                <c:pt idx="2411">
                  <c:v>6.9110800000000001</c:v>
                </c:pt>
                <c:pt idx="2412">
                  <c:v>6.9093799999999996</c:v>
                </c:pt>
                <c:pt idx="2413">
                  <c:v>6.9084599999999998</c:v>
                </c:pt>
                <c:pt idx="2414">
                  <c:v>6.9069700000000003</c:v>
                </c:pt>
                <c:pt idx="2415">
                  <c:v>6.9057500000000003</c:v>
                </c:pt>
                <c:pt idx="2416">
                  <c:v>6.9045800000000002</c:v>
                </c:pt>
                <c:pt idx="2417">
                  <c:v>6.9028600000000004</c:v>
                </c:pt>
                <c:pt idx="2418">
                  <c:v>6.9022300000000003</c:v>
                </c:pt>
                <c:pt idx="2419">
                  <c:v>6.9009200000000002</c:v>
                </c:pt>
                <c:pt idx="2420">
                  <c:v>6.8998999999999997</c:v>
                </c:pt>
                <c:pt idx="2421">
                  <c:v>6.8986400000000003</c:v>
                </c:pt>
                <c:pt idx="2422">
                  <c:v>6.8974599999999997</c:v>
                </c:pt>
                <c:pt idx="2423">
                  <c:v>6.8960499999999998</c:v>
                </c:pt>
                <c:pt idx="2424">
                  <c:v>6.8946899999999998</c:v>
                </c:pt>
                <c:pt idx="2425">
                  <c:v>6.8943599999999998</c:v>
                </c:pt>
                <c:pt idx="2426">
                  <c:v>6.8938600000000001</c:v>
                </c:pt>
                <c:pt idx="2427">
                  <c:v>6.8937799999999996</c:v>
                </c:pt>
                <c:pt idx="2428">
                  <c:v>6.89412</c:v>
                </c:pt>
                <c:pt idx="2429">
                  <c:v>6.8944299999999998</c:v>
                </c:pt>
                <c:pt idx="2430">
                  <c:v>6.8955399999999996</c:v>
                </c:pt>
                <c:pt idx="2431">
                  <c:v>6.8962300000000001</c:v>
                </c:pt>
                <c:pt idx="2432">
                  <c:v>6.8980800000000002</c:v>
                </c:pt>
                <c:pt idx="2433">
                  <c:v>6.9003199999999998</c:v>
                </c:pt>
                <c:pt idx="2434">
                  <c:v>6.9027099999999999</c:v>
                </c:pt>
                <c:pt idx="2435">
                  <c:v>6.9054099999999998</c:v>
                </c:pt>
                <c:pt idx="2436">
                  <c:v>6.9073200000000003</c:v>
                </c:pt>
                <c:pt idx="2437">
                  <c:v>6.9102399999999999</c:v>
                </c:pt>
                <c:pt idx="2438">
                  <c:v>6.9124400000000001</c:v>
                </c:pt>
                <c:pt idx="2439">
                  <c:v>6.9152500000000003</c:v>
                </c:pt>
                <c:pt idx="2440">
                  <c:v>6.9181900000000001</c:v>
                </c:pt>
                <c:pt idx="2441">
                  <c:v>6.9207599999999996</c:v>
                </c:pt>
                <c:pt idx="2442">
                  <c:v>6.9237799999999998</c:v>
                </c:pt>
                <c:pt idx="2443">
                  <c:v>6.9263399999999997</c:v>
                </c:pt>
                <c:pt idx="2444">
                  <c:v>6.9294599999999997</c:v>
                </c:pt>
                <c:pt idx="2445">
                  <c:v>6.9321400000000004</c:v>
                </c:pt>
                <c:pt idx="2446">
                  <c:v>6.9347599999999998</c:v>
                </c:pt>
                <c:pt idx="2447">
                  <c:v>6.9380800000000002</c:v>
                </c:pt>
                <c:pt idx="2448">
                  <c:v>6.9402400000000002</c:v>
                </c:pt>
                <c:pt idx="2449">
                  <c:v>6.9432200000000002</c:v>
                </c:pt>
                <c:pt idx="2450">
                  <c:v>6.9451700000000001</c:v>
                </c:pt>
                <c:pt idx="2451">
                  <c:v>6.9481799999999998</c:v>
                </c:pt>
                <c:pt idx="2452">
                  <c:v>6.95092</c:v>
                </c:pt>
                <c:pt idx="2453">
                  <c:v>6.9537300000000002</c:v>
                </c:pt>
                <c:pt idx="2454">
                  <c:v>6.9573900000000002</c:v>
                </c:pt>
                <c:pt idx="2455">
                  <c:v>6.9604999999999997</c:v>
                </c:pt>
                <c:pt idx="2456">
                  <c:v>6.9643100000000002</c:v>
                </c:pt>
                <c:pt idx="2457">
                  <c:v>6.9676</c:v>
                </c:pt>
                <c:pt idx="2458">
                  <c:v>6.9710999999999999</c:v>
                </c:pt>
                <c:pt idx="2459">
                  <c:v>6.9746100000000002</c:v>
                </c:pt>
                <c:pt idx="2460">
                  <c:v>6.9773199999999997</c:v>
                </c:pt>
                <c:pt idx="2461">
                  <c:v>6.9809200000000002</c:v>
                </c:pt>
                <c:pt idx="2462">
                  <c:v>6.9839000000000002</c:v>
                </c:pt>
                <c:pt idx="2463">
                  <c:v>6.9869300000000001</c:v>
                </c:pt>
                <c:pt idx="2464">
                  <c:v>6.9893299999999998</c:v>
                </c:pt>
                <c:pt idx="2465">
                  <c:v>6.992</c:v>
                </c:pt>
                <c:pt idx="2466">
                  <c:v>6.9945399999999998</c:v>
                </c:pt>
                <c:pt idx="2467">
                  <c:v>6.9968599999999999</c:v>
                </c:pt>
                <c:pt idx="2468">
                  <c:v>6.9990699999999997</c:v>
                </c:pt>
                <c:pt idx="2469">
                  <c:v>7.0011700000000001</c:v>
                </c:pt>
                <c:pt idx="2470">
                  <c:v>7.0034900000000002</c:v>
                </c:pt>
                <c:pt idx="2471">
                  <c:v>7.0058499999999997</c:v>
                </c:pt>
                <c:pt idx="2472">
                  <c:v>7.0079799999999999</c:v>
                </c:pt>
                <c:pt idx="2473">
                  <c:v>7.0106700000000002</c:v>
                </c:pt>
                <c:pt idx="2474">
                  <c:v>7.0125299999999999</c:v>
                </c:pt>
                <c:pt idx="2475">
                  <c:v>7.0148400000000004</c:v>
                </c:pt>
                <c:pt idx="2476">
                  <c:v>7.0129200000000003</c:v>
                </c:pt>
                <c:pt idx="2477">
                  <c:v>7.0164499999999999</c:v>
                </c:pt>
                <c:pt idx="2478">
                  <c:v>7.0181199999999997</c:v>
                </c:pt>
                <c:pt idx="2479">
                  <c:v>7.01952</c:v>
                </c:pt>
                <c:pt idx="2480">
                  <c:v>7.0207800000000002</c:v>
                </c:pt>
                <c:pt idx="2481">
                  <c:v>7.0220700000000003</c:v>
                </c:pt>
                <c:pt idx="2482">
                  <c:v>7.0231000000000003</c:v>
                </c:pt>
                <c:pt idx="2483">
                  <c:v>7.0236799999999997</c:v>
                </c:pt>
                <c:pt idx="2484">
                  <c:v>7.0246700000000004</c:v>
                </c:pt>
                <c:pt idx="2485">
                  <c:v>7.02522</c:v>
                </c:pt>
                <c:pt idx="2486">
                  <c:v>7.0265399999999998</c:v>
                </c:pt>
                <c:pt idx="2487">
                  <c:v>7.0267499999999998</c:v>
                </c:pt>
                <c:pt idx="2488">
                  <c:v>7.0274700000000001</c:v>
                </c:pt>
                <c:pt idx="2489">
                  <c:v>7.0281399999999996</c:v>
                </c:pt>
                <c:pt idx="2490">
                  <c:v>7.0285399999999996</c:v>
                </c:pt>
                <c:pt idx="2491">
                  <c:v>7.0294999999999996</c:v>
                </c:pt>
                <c:pt idx="2492">
                  <c:v>7.0302300000000004</c:v>
                </c:pt>
                <c:pt idx="2493">
                  <c:v>7.03179</c:v>
                </c:pt>
                <c:pt idx="2494">
                  <c:v>7.0333500000000004</c:v>
                </c:pt>
                <c:pt idx="2495">
                  <c:v>7.0340999999999996</c:v>
                </c:pt>
                <c:pt idx="2496">
                  <c:v>7.0350700000000002</c:v>
                </c:pt>
                <c:pt idx="2497">
                  <c:v>7.0361000000000002</c:v>
                </c:pt>
                <c:pt idx="2498">
                  <c:v>7.0376300000000001</c:v>
                </c:pt>
                <c:pt idx="2499">
                  <c:v>7.0392200000000003</c:v>
                </c:pt>
                <c:pt idx="2500">
                  <c:v>7.0399599999999998</c:v>
                </c:pt>
                <c:pt idx="2501">
                  <c:v>7.0413600000000001</c:v>
                </c:pt>
                <c:pt idx="2502">
                  <c:v>7.0423999999999998</c:v>
                </c:pt>
                <c:pt idx="2503">
                  <c:v>7.0434099999999997</c:v>
                </c:pt>
                <c:pt idx="2504">
                  <c:v>7.0444100000000001</c:v>
                </c:pt>
                <c:pt idx="2505">
                  <c:v>7.0449799999999998</c:v>
                </c:pt>
                <c:pt idx="2506">
                  <c:v>7.04575</c:v>
                </c:pt>
                <c:pt idx="2507">
                  <c:v>7.04549</c:v>
                </c:pt>
                <c:pt idx="2508">
                  <c:v>7.0456300000000001</c:v>
                </c:pt>
                <c:pt idx="2509">
                  <c:v>7.04589</c:v>
                </c:pt>
                <c:pt idx="2510">
                  <c:v>7.0464200000000003</c:v>
                </c:pt>
                <c:pt idx="2511">
                  <c:v>7.0466499999999996</c:v>
                </c:pt>
                <c:pt idx="2512">
                  <c:v>7.0469799999999996</c:v>
                </c:pt>
                <c:pt idx="2513">
                  <c:v>7.0480900000000002</c:v>
                </c:pt>
                <c:pt idx="2514">
                  <c:v>7.04847</c:v>
                </c:pt>
                <c:pt idx="2515">
                  <c:v>7.0491599999999996</c:v>
                </c:pt>
                <c:pt idx="2516">
                  <c:v>7.0497100000000001</c:v>
                </c:pt>
                <c:pt idx="2517">
                  <c:v>7.0504300000000004</c:v>
                </c:pt>
                <c:pt idx="2518">
                  <c:v>7.0517200000000004</c:v>
                </c:pt>
                <c:pt idx="2519">
                  <c:v>7.0524800000000001</c:v>
                </c:pt>
                <c:pt idx="2520">
                  <c:v>7.0538800000000004</c:v>
                </c:pt>
                <c:pt idx="2521">
                  <c:v>7.0551500000000003</c:v>
                </c:pt>
                <c:pt idx="2522">
                  <c:v>7.0564799999999996</c:v>
                </c:pt>
                <c:pt idx="2523">
                  <c:v>7.0576699999999999</c:v>
                </c:pt>
                <c:pt idx="2524">
                  <c:v>7.0578900000000004</c:v>
                </c:pt>
                <c:pt idx="2525">
                  <c:v>7.05898</c:v>
                </c:pt>
                <c:pt idx="2526">
                  <c:v>7.05966</c:v>
                </c:pt>
                <c:pt idx="2527">
                  <c:v>7.0606799999999996</c:v>
                </c:pt>
                <c:pt idx="2528">
                  <c:v>7.0614100000000004</c:v>
                </c:pt>
                <c:pt idx="2529">
                  <c:v>7.0621700000000001</c:v>
                </c:pt>
                <c:pt idx="2530">
                  <c:v>7.0624799999999999</c:v>
                </c:pt>
                <c:pt idx="2531">
                  <c:v>7.0628799999999998</c:v>
                </c:pt>
                <c:pt idx="2532">
                  <c:v>7.06393</c:v>
                </c:pt>
                <c:pt idx="2533">
                  <c:v>7.0653199999999998</c:v>
                </c:pt>
                <c:pt idx="2534">
                  <c:v>7.0666599999999997</c:v>
                </c:pt>
                <c:pt idx="2535">
                  <c:v>7.0677300000000001</c:v>
                </c:pt>
                <c:pt idx="2536">
                  <c:v>7.0687600000000002</c:v>
                </c:pt>
                <c:pt idx="2537">
                  <c:v>7.0701400000000003</c:v>
                </c:pt>
                <c:pt idx="2538">
                  <c:v>7.07172</c:v>
                </c:pt>
                <c:pt idx="2539">
                  <c:v>7.07273</c:v>
                </c:pt>
                <c:pt idx="2540">
                  <c:v>7.0747400000000003</c:v>
                </c:pt>
                <c:pt idx="2541">
                  <c:v>7.0751400000000002</c:v>
                </c:pt>
                <c:pt idx="2542">
                  <c:v>7.0766</c:v>
                </c:pt>
                <c:pt idx="2543">
                  <c:v>7.07775</c:v>
                </c:pt>
                <c:pt idx="2544">
                  <c:v>7.0786300000000004</c:v>
                </c:pt>
                <c:pt idx="2545">
                  <c:v>7.0800099999999997</c:v>
                </c:pt>
                <c:pt idx="2546">
                  <c:v>7.0806399999999998</c:v>
                </c:pt>
                <c:pt idx="2547">
                  <c:v>7.0817600000000001</c:v>
                </c:pt>
                <c:pt idx="2548">
                  <c:v>7.0825699999999996</c:v>
                </c:pt>
                <c:pt idx="2549">
                  <c:v>7.0833399999999997</c:v>
                </c:pt>
                <c:pt idx="2550">
                  <c:v>7.0839600000000003</c:v>
                </c:pt>
                <c:pt idx="2551">
                  <c:v>7.0844300000000002</c:v>
                </c:pt>
                <c:pt idx="2552">
                  <c:v>7.0857799999999997</c:v>
                </c:pt>
                <c:pt idx="2553">
                  <c:v>7.0871199999999996</c:v>
                </c:pt>
                <c:pt idx="2554">
                  <c:v>7.0882699999999996</c:v>
                </c:pt>
                <c:pt idx="2555">
                  <c:v>7.0893899999999999</c:v>
                </c:pt>
                <c:pt idx="2556">
                  <c:v>7.0910399999999996</c:v>
                </c:pt>
                <c:pt idx="2557">
                  <c:v>7.0927899999999999</c:v>
                </c:pt>
                <c:pt idx="2558">
                  <c:v>7.0936399999999997</c:v>
                </c:pt>
                <c:pt idx="2559">
                  <c:v>7.0952700000000002</c:v>
                </c:pt>
                <c:pt idx="2560">
                  <c:v>7.0964600000000004</c:v>
                </c:pt>
                <c:pt idx="2561">
                  <c:v>7.0979000000000001</c:v>
                </c:pt>
                <c:pt idx="2562">
                  <c:v>7.0990900000000003</c:v>
                </c:pt>
                <c:pt idx="2563">
                  <c:v>7.1001399999999997</c:v>
                </c:pt>
                <c:pt idx="2564">
                  <c:v>7.1015100000000002</c:v>
                </c:pt>
                <c:pt idx="2565">
                  <c:v>7.1024599999999998</c:v>
                </c:pt>
                <c:pt idx="2566">
                  <c:v>7.10344</c:v>
                </c:pt>
                <c:pt idx="2567">
                  <c:v>7.1041699999999999</c:v>
                </c:pt>
                <c:pt idx="2568">
                  <c:v>7.1047200000000004</c:v>
                </c:pt>
                <c:pt idx="2569">
                  <c:v>7.1053800000000003</c:v>
                </c:pt>
                <c:pt idx="2570">
                  <c:v>7.1058500000000002</c:v>
                </c:pt>
                <c:pt idx="2571">
                  <c:v>7.1065899999999997</c:v>
                </c:pt>
                <c:pt idx="2572">
                  <c:v>7.1078999999999999</c:v>
                </c:pt>
                <c:pt idx="2573">
                  <c:v>7.1082799999999997</c:v>
                </c:pt>
                <c:pt idx="2574">
                  <c:v>7.10989</c:v>
                </c:pt>
                <c:pt idx="2575">
                  <c:v>7.1106400000000001</c:v>
                </c:pt>
                <c:pt idx="2576">
                  <c:v>7.1124499999999999</c:v>
                </c:pt>
                <c:pt idx="2577">
                  <c:v>7.1133699999999997</c:v>
                </c:pt>
                <c:pt idx="2578">
                  <c:v>7.1148100000000003</c:v>
                </c:pt>
                <c:pt idx="2579">
                  <c:v>7.1166099999999997</c:v>
                </c:pt>
                <c:pt idx="2580">
                  <c:v>7.11754</c:v>
                </c:pt>
                <c:pt idx="2581">
                  <c:v>7.1194600000000001</c:v>
                </c:pt>
                <c:pt idx="2582">
                  <c:v>7.1204000000000001</c:v>
                </c:pt>
                <c:pt idx="2583">
                  <c:v>7.1219700000000001</c:v>
                </c:pt>
                <c:pt idx="2584">
                  <c:v>7.1231799999999996</c:v>
                </c:pt>
                <c:pt idx="2585">
                  <c:v>7.1239800000000004</c:v>
                </c:pt>
                <c:pt idx="2586">
                  <c:v>7.1256399999999998</c:v>
                </c:pt>
                <c:pt idx="2587">
                  <c:v>7.12643</c:v>
                </c:pt>
                <c:pt idx="2588">
                  <c:v>7.1280099999999997</c:v>
                </c:pt>
                <c:pt idx="2589">
                  <c:v>7.1287500000000001</c:v>
                </c:pt>
                <c:pt idx="2590">
                  <c:v>7.1298599999999999</c:v>
                </c:pt>
                <c:pt idx="2591">
                  <c:v>7.1311299999999997</c:v>
                </c:pt>
                <c:pt idx="2592">
                  <c:v>7.1322299999999998</c:v>
                </c:pt>
                <c:pt idx="2593">
                  <c:v>7.1341799999999997</c:v>
                </c:pt>
                <c:pt idx="2594">
                  <c:v>7.1352200000000003</c:v>
                </c:pt>
                <c:pt idx="2595">
                  <c:v>7.1367799999999999</c:v>
                </c:pt>
                <c:pt idx="2596">
                  <c:v>7.1385399999999999</c:v>
                </c:pt>
                <c:pt idx="2597">
                  <c:v>7.14011</c:v>
                </c:pt>
                <c:pt idx="2598">
                  <c:v>7.1421000000000001</c:v>
                </c:pt>
                <c:pt idx="2599">
                  <c:v>7.1435199999999996</c:v>
                </c:pt>
                <c:pt idx="2600">
                  <c:v>7.1455099999999998</c:v>
                </c:pt>
                <c:pt idx="2601">
                  <c:v>7.1470700000000003</c:v>
                </c:pt>
                <c:pt idx="2602">
                  <c:v>7.1489099999999999</c:v>
                </c:pt>
                <c:pt idx="2603">
                  <c:v>7.1509</c:v>
                </c:pt>
                <c:pt idx="2604">
                  <c:v>7.15238</c:v>
                </c:pt>
                <c:pt idx="2605">
                  <c:v>7.1539900000000003</c:v>
                </c:pt>
                <c:pt idx="2606">
                  <c:v>7.1551900000000002</c:v>
                </c:pt>
                <c:pt idx="2607">
                  <c:v>7.1571100000000003</c:v>
                </c:pt>
                <c:pt idx="2608">
                  <c:v>7.1586800000000004</c:v>
                </c:pt>
                <c:pt idx="2609">
                  <c:v>7.16005</c:v>
                </c:pt>
                <c:pt idx="2610">
                  <c:v>7.1620699999999999</c:v>
                </c:pt>
                <c:pt idx="2611">
                  <c:v>7.1632600000000002</c:v>
                </c:pt>
                <c:pt idx="2612">
                  <c:v>7.1652899999999997</c:v>
                </c:pt>
                <c:pt idx="2613">
                  <c:v>7.1670699999999998</c:v>
                </c:pt>
                <c:pt idx="2614">
                  <c:v>7.1688700000000001</c:v>
                </c:pt>
                <c:pt idx="2615">
                  <c:v>7.1708499999999997</c:v>
                </c:pt>
                <c:pt idx="2616">
                  <c:v>7.1721700000000004</c:v>
                </c:pt>
                <c:pt idx="2617">
                  <c:v>7.1742999999999997</c:v>
                </c:pt>
                <c:pt idx="2618">
                  <c:v>7.1752900000000004</c:v>
                </c:pt>
                <c:pt idx="2619">
                  <c:v>7.1775000000000002</c:v>
                </c:pt>
                <c:pt idx="2620">
                  <c:v>7.1794500000000001</c:v>
                </c:pt>
                <c:pt idx="2621">
                  <c:v>7.1807600000000003</c:v>
                </c:pt>
                <c:pt idx="2622">
                  <c:v>7.1827500000000004</c:v>
                </c:pt>
                <c:pt idx="2623">
                  <c:v>7.1839199999999996</c:v>
                </c:pt>
                <c:pt idx="2624">
                  <c:v>7.1858599999999999</c:v>
                </c:pt>
                <c:pt idx="2625">
                  <c:v>7.1875</c:v>
                </c:pt>
                <c:pt idx="2626">
                  <c:v>7.1892199999999997</c:v>
                </c:pt>
                <c:pt idx="2627">
                  <c:v>7.1913</c:v>
                </c:pt>
                <c:pt idx="2628">
                  <c:v>7.19245</c:v>
                </c:pt>
                <c:pt idx="2629">
                  <c:v>7.1942199999999996</c:v>
                </c:pt>
                <c:pt idx="2630">
                  <c:v>7.1954599999999997</c:v>
                </c:pt>
                <c:pt idx="2631">
                  <c:v>7.19719</c:v>
                </c:pt>
                <c:pt idx="2632">
                  <c:v>7.1984500000000002</c:v>
                </c:pt>
                <c:pt idx="2633">
                  <c:v>7.2001400000000002</c:v>
                </c:pt>
                <c:pt idx="2634">
                  <c:v>7.2024999999999997</c:v>
                </c:pt>
                <c:pt idx="2635">
                  <c:v>7.2033100000000001</c:v>
                </c:pt>
                <c:pt idx="2636">
                  <c:v>7.2046700000000001</c:v>
                </c:pt>
                <c:pt idx="2637">
                  <c:v>7.2050799999999997</c:v>
                </c:pt>
                <c:pt idx="2638">
                  <c:v>7.2066699999999999</c:v>
                </c:pt>
                <c:pt idx="2639">
                  <c:v>7.2079500000000003</c:v>
                </c:pt>
                <c:pt idx="2640">
                  <c:v>7.2091799999999999</c:v>
                </c:pt>
                <c:pt idx="2641">
                  <c:v>7.21096</c:v>
                </c:pt>
                <c:pt idx="2642">
                  <c:v>7.2120600000000001</c:v>
                </c:pt>
                <c:pt idx="2643">
                  <c:v>7.2134600000000004</c:v>
                </c:pt>
                <c:pt idx="2644">
                  <c:v>7.2146600000000003</c:v>
                </c:pt>
                <c:pt idx="2645">
                  <c:v>7.2150600000000003</c:v>
                </c:pt>
                <c:pt idx="2646">
                  <c:v>7.2164999999999999</c:v>
                </c:pt>
                <c:pt idx="2647">
                  <c:v>7.2168599999999996</c:v>
                </c:pt>
                <c:pt idx="2648">
                  <c:v>7.2185499999999996</c:v>
                </c:pt>
                <c:pt idx="2649">
                  <c:v>7.21929</c:v>
                </c:pt>
                <c:pt idx="2650">
                  <c:v>7.2196999999999996</c:v>
                </c:pt>
                <c:pt idx="2651">
                  <c:v>7.2211100000000004</c:v>
                </c:pt>
                <c:pt idx="2652">
                  <c:v>7.2221500000000001</c:v>
                </c:pt>
                <c:pt idx="2653">
                  <c:v>7.2235100000000001</c:v>
                </c:pt>
                <c:pt idx="2654">
                  <c:v>7.2242199999999999</c:v>
                </c:pt>
                <c:pt idx="2655">
                  <c:v>7.2255700000000003</c:v>
                </c:pt>
                <c:pt idx="2656">
                  <c:v>7.2267900000000003</c:v>
                </c:pt>
                <c:pt idx="2657">
                  <c:v>7.2278000000000002</c:v>
                </c:pt>
                <c:pt idx="2658">
                  <c:v>7.22973</c:v>
                </c:pt>
                <c:pt idx="2659">
                  <c:v>7.2300399999999998</c:v>
                </c:pt>
                <c:pt idx="2660">
                  <c:v>7.2313000000000001</c:v>
                </c:pt>
                <c:pt idx="2661">
                  <c:v>7.2316099999999999</c:v>
                </c:pt>
                <c:pt idx="2662">
                  <c:v>7.2327300000000001</c:v>
                </c:pt>
                <c:pt idx="2663">
                  <c:v>7.2337600000000002</c:v>
                </c:pt>
                <c:pt idx="2664">
                  <c:v>7.2338399999999998</c:v>
                </c:pt>
                <c:pt idx="2665">
                  <c:v>7.2351900000000002</c:v>
                </c:pt>
                <c:pt idx="2666">
                  <c:v>7.2353100000000001</c:v>
                </c:pt>
                <c:pt idx="2667">
                  <c:v>7.2360199999999999</c:v>
                </c:pt>
                <c:pt idx="2668">
                  <c:v>7.2367299999999997</c:v>
                </c:pt>
                <c:pt idx="2669">
                  <c:v>7.2371600000000003</c:v>
                </c:pt>
                <c:pt idx="2670">
                  <c:v>7.2381399999999996</c:v>
                </c:pt>
                <c:pt idx="2671">
                  <c:v>7.2377799999999999</c:v>
                </c:pt>
                <c:pt idx="2672">
                  <c:v>7.2387300000000003</c:v>
                </c:pt>
                <c:pt idx="2673">
                  <c:v>7.2392700000000003</c:v>
                </c:pt>
                <c:pt idx="2674">
                  <c:v>7.2398699999999998</c:v>
                </c:pt>
                <c:pt idx="2675">
                  <c:v>7.2411799999999999</c:v>
                </c:pt>
                <c:pt idx="2676">
                  <c:v>7.2413299999999996</c:v>
                </c:pt>
                <c:pt idx="2677">
                  <c:v>7.24282</c:v>
                </c:pt>
                <c:pt idx="2678">
                  <c:v>7.2436400000000001</c:v>
                </c:pt>
                <c:pt idx="2679">
                  <c:v>7.2440800000000003</c:v>
                </c:pt>
                <c:pt idx="2680">
                  <c:v>7.2446799999999998</c:v>
                </c:pt>
                <c:pt idx="2681">
                  <c:v>7.2458</c:v>
                </c:pt>
                <c:pt idx="2682">
                  <c:v>7.2464899999999997</c:v>
                </c:pt>
                <c:pt idx="2683">
                  <c:v>7.2469099999999997</c:v>
                </c:pt>
                <c:pt idx="2684">
                  <c:v>7.2476799999999999</c:v>
                </c:pt>
                <c:pt idx="2685">
                  <c:v>7.24796</c:v>
                </c:pt>
                <c:pt idx="2686">
                  <c:v>7.2484500000000001</c:v>
                </c:pt>
                <c:pt idx="2687">
                  <c:v>7.2488900000000003</c:v>
                </c:pt>
                <c:pt idx="2688">
                  <c:v>7.2486499999999996</c:v>
                </c:pt>
                <c:pt idx="2689">
                  <c:v>7.24885</c:v>
                </c:pt>
                <c:pt idx="2690">
                  <c:v>7.2479800000000001</c:v>
                </c:pt>
                <c:pt idx="2691">
                  <c:v>7.2477</c:v>
                </c:pt>
                <c:pt idx="2692">
                  <c:v>7.2473200000000002</c:v>
                </c:pt>
                <c:pt idx="2693">
                  <c:v>7.2469400000000004</c:v>
                </c:pt>
                <c:pt idx="2694">
                  <c:v>7.2471800000000002</c:v>
                </c:pt>
                <c:pt idx="2695">
                  <c:v>7.2462400000000002</c:v>
                </c:pt>
                <c:pt idx="2696">
                  <c:v>7.2462</c:v>
                </c:pt>
                <c:pt idx="2697">
                  <c:v>7.2459600000000002</c:v>
                </c:pt>
                <c:pt idx="2698">
                  <c:v>7.2462200000000001</c:v>
                </c:pt>
                <c:pt idx="2699">
                  <c:v>7.2461099999999998</c:v>
                </c:pt>
                <c:pt idx="2700">
                  <c:v>7.24594</c:v>
                </c:pt>
                <c:pt idx="2701">
                  <c:v>7.24613</c:v>
                </c:pt>
                <c:pt idx="2702">
                  <c:v>7.2461900000000004</c:v>
                </c:pt>
                <c:pt idx="2703">
                  <c:v>7.2460500000000003</c:v>
                </c:pt>
                <c:pt idx="2704">
                  <c:v>7.2453500000000002</c:v>
                </c:pt>
                <c:pt idx="2705">
                  <c:v>7.2444699999999997</c:v>
                </c:pt>
                <c:pt idx="2706">
                  <c:v>7.24444</c:v>
                </c:pt>
                <c:pt idx="2707">
                  <c:v>7.2434399999999997</c:v>
                </c:pt>
                <c:pt idx="2708">
                  <c:v>7.2432699999999999</c:v>
                </c:pt>
                <c:pt idx="2709">
                  <c:v>7.2412200000000002</c:v>
                </c:pt>
                <c:pt idx="2710">
                  <c:v>7.2397299999999998</c:v>
                </c:pt>
                <c:pt idx="2711">
                  <c:v>7.2386699999999999</c:v>
                </c:pt>
                <c:pt idx="2712">
                  <c:v>7.2395699999999996</c:v>
                </c:pt>
                <c:pt idx="2713">
                  <c:v>7.23963</c:v>
                </c:pt>
                <c:pt idx="2714">
                  <c:v>7.2401299999999997</c:v>
                </c:pt>
                <c:pt idx="2715">
                  <c:v>7.2405400000000002</c:v>
                </c:pt>
                <c:pt idx="2716">
                  <c:v>7.2406899999999998</c:v>
                </c:pt>
                <c:pt idx="2717">
                  <c:v>7.2414100000000001</c:v>
                </c:pt>
                <c:pt idx="2718">
                  <c:v>7.2416900000000002</c:v>
                </c:pt>
                <c:pt idx="2719">
                  <c:v>7.2425199999999998</c:v>
                </c:pt>
                <c:pt idx="2720">
                  <c:v>7.2429699999999997</c:v>
                </c:pt>
                <c:pt idx="2721">
                  <c:v>7.2437399999999998</c:v>
                </c:pt>
                <c:pt idx="2722">
                  <c:v>7.2441899999999997</c:v>
                </c:pt>
                <c:pt idx="2723">
                  <c:v>7.2441000000000004</c:v>
                </c:pt>
                <c:pt idx="2724">
                  <c:v>7.2442500000000001</c:v>
                </c:pt>
                <c:pt idx="2725">
                  <c:v>7.2450700000000001</c:v>
                </c:pt>
                <c:pt idx="2726">
                  <c:v>7.2454400000000003</c:v>
                </c:pt>
                <c:pt idx="2727">
                  <c:v>7.2458600000000004</c:v>
                </c:pt>
                <c:pt idx="2728">
                  <c:v>7.2460899999999997</c:v>
                </c:pt>
                <c:pt idx="2729">
                  <c:v>7.2468199999999996</c:v>
                </c:pt>
                <c:pt idx="2730">
                  <c:v>7.2471699999999997</c:v>
                </c:pt>
                <c:pt idx="2731">
                  <c:v>7.2475500000000004</c:v>
                </c:pt>
                <c:pt idx="2732">
                  <c:v>7.2481099999999996</c:v>
                </c:pt>
                <c:pt idx="2733">
                  <c:v>7.24899</c:v>
                </c:pt>
                <c:pt idx="2734">
                  <c:v>7.2498500000000003</c:v>
                </c:pt>
                <c:pt idx="2735">
                  <c:v>7.2505699999999997</c:v>
                </c:pt>
                <c:pt idx="2736">
                  <c:v>7.2511000000000001</c:v>
                </c:pt>
                <c:pt idx="2737">
                  <c:v>7.2521599999999999</c:v>
                </c:pt>
                <c:pt idx="2738">
                  <c:v>7.2535699999999999</c:v>
                </c:pt>
                <c:pt idx="2739">
                  <c:v>7.2543100000000003</c:v>
                </c:pt>
                <c:pt idx="2740">
                  <c:v>7.2549400000000004</c:v>
                </c:pt>
                <c:pt idx="2741">
                  <c:v>7.2556200000000004</c:v>
                </c:pt>
                <c:pt idx="2742">
                  <c:v>7.2560000000000002</c:v>
                </c:pt>
                <c:pt idx="2743">
                  <c:v>7.25678</c:v>
                </c:pt>
                <c:pt idx="2744">
                  <c:v>7.2570600000000001</c:v>
                </c:pt>
                <c:pt idx="2745">
                  <c:v>7.2574800000000002</c:v>
                </c:pt>
                <c:pt idx="2746">
                  <c:v>7.2573499999999997</c:v>
                </c:pt>
                <c:pt idx="2747">
                  <c:v>7.2573499999999997</c:v>
                </c:pt>
                <c:pt idx="2748">
                  <c:v>7.2574399999999999</c:v>
                </c:pt>
                <c:pt idx="2749">
                  <c:v>7.2568799999999998</c:v>
                </c:pt>
                <c:pt idx="2750">
                  <c:v>7.2566499999999996</c:v>
                </c:pt>
                <c:pt idx="2751">
                  <c:v>7.2560200000000004</c:v>
                </c:pt>
                <c:pt idx="2752">
                  <c:v>7.2556500000000002</c:v>
                </c:pt>
                <c:pt idx="2753">
                  <c:v>7.2559300000000002</c:v>
                </c:pt>
                <c:pt idx="2754">
                  <c:v>7.2551199999999998</c:v>
                </c:pt>
                <c:pt idx="2755">
                  <c:v>7.2551399999999999</c:v>
                </c:pt>
                <c:pt idx="2756">
                  <c:v>7.2550999999999997</c:v>
                </c:pt>
                <c:pt idx="2757">
                  <c:v>7.2545299999999999</c:v>
                </c:pt>
                <c:pt idx="2758">
                  <c:v>7.2546799999999996</c:v>
                </c:pt>
                <c:pt idx="2759">
                  <c:v>7.2541599999999997</c:v>
                </c:pt>
                <c:pt idx="2760">
                  <c:v>7.2537099999999999</c:v>
                </c:pt>
                <c:pt idx="2761">
                  <c:v>7.2533599999999998</c:v>
                </c:pt>
                <c:pt idx="2762">
                  <c:v>7.25298</c:v>
                </c:pt>
                <c:pt idx="2763">
                  <c:v>7.2521399999999998</c:v>
                </c:pt>
                <c:pt idx="2764">
                  <c:v>7.2509399999999999</c:v>
                </c:pt>
                <c:pt idx="2765">
                  <c:v>7.2501100000000003</c:v>
                </c:pt>
                <c:pt idx="2766">
                  <c:v>7.2489100000000004</c:v>
                </c:pt>
                <c:pt idx="2767">
                  <c:v>7.2472500000000002</c:v>
                </c:pt>
                <c:pt idx="2768">
                  <c:v>7.2461799999999998</c:v>
                </c:pt>
                <c:pt idx="2769">
                  <c:v>7.2448600000000001</c:v>
                </c:pt>
                <c:pt idx="2770">
                  <c:v>7.2439900000000002</c:v>
                </c:pt>
                <c:pt idx="2771">
                  <c:v>7.2426300000000001</c:v>
                </c:pt>
                <c:pt idx="2772">
                  <c:v>7.2423000000000002</c:v>
                </c:pt>
                <c:pt idx="2773">
                  <c:v>7.2416799999999997</c:v>
                </c:pt>
                <c:pt idx="2774">
                  <c:v>7.2411099999999999</c:v>
                </c:pt>
                <c:pt idx="2775">
                  <c:v>7.2408799999999998</c:v>
                </c:pt>
                <c:pt idx="2776">
                  <c:v>7.2408099999999997</c:v>
                </c:pt>
                <c:pt idx="2777">
                  <c:v>7.2412000000000001</c:v>
                </c:pt>
                <c:pt idx="2778">
                  <c:v>7.2412099999999997</c:v>
                </c:pt>
                <c:pt idx="2779">
                  <c:v>7.2417199999999999</c:v>
                </c:pt>
                <c:pt idx="2780">
                  <c:v>7.24221</c:v>
                </c:pt>
                <c:pt idx="2781">
                  <c:v>7.2426300000000001</c:v>
                </c:pt>
                <c:pt idx="2782">
                  <c:v>7.2430300000000001</c:v>
                </c:pt>
                <c:pt idx="2783">
                  <c:v>7.2430099999999999</c:v>
                </c:pt>
                <c:pt idx="2784">
                  <c:v>7.2435600000000004</c:v>
                </c:pt>
                <c:pt idx="2785">
                  <c:v>7.2435499999999999</c:v>
                </c:pt>
                <c:pt idx="2786">
                  <c:v>7.2435700000000001</c:v>
                </c:pt>
                <c:pt idx="2787">
                  <c:v>7.2440699999999998</c:v>
                </c:pt>
                <c:pt idx="2788">
                  <c:v>7.2440699999999998</c:v>
                </c:pt>
                <c:pt idx="2789">
                  <c:v>7.2440800000000003</c:v>
                </c:pt>
                <c:pt idx="2790">
                  <c:v>7.2439900000000002</c:v>
                </c:pt>
                <c:pt idx="2791">
                  <c:v>7.2443099999999996</c:v>
                </c:pt>
                <c:pt idx="2792">
                  <c:v>7.24512</c:v>
                </c:pt>
                <c:pt idx="2793">
                  <c:v>7.2455400000000001</c:v>
                </c:pt>
                <c:pt idx="2794">
                  <c:v>7.2463300000000004</c:v>
                </c:pt>
                <c:pt idx="2795">
                  <c:v>7.24716</c:v>
                </c:pt>
                <c:pt idx="2796">
                  <c:v>7.2477799999999997</c:v>
                </c:pt>
                <c:pt idx="2797">
                  <c:v>7.2486199999999998</c:v>
                </c:pt>
                <c:pt idx="2798">
                  <c:v>7.2493999999999996</c:v>
                </c:pt>
                <c:pt idx="2799">
                  <c:v>7.2507599999999996</c:v>
                </c:pt>
                <c:pt idx="2800">
                  <c:v>7.2512600000000003</c:v>
                </c:pt>
                <c:pt idx="2801">
                  <c:v>7.2523400000000002</c:v>
                </c:pt>
                <c:pt idx="2802">
                  <c:v>7.2532100000000002</c:v>
                </c:pt>
                <c:pt idx="2803">
                  <c:v>7.2538900000000002</c:v>
                </c:pt>
                <c:pt idx="2804">
                  <c:v>7.2551399999999999</c:v>
                </c:pt>
                <c:pt idx="2805">
                  <c:v>7.2559699999999996</c:v>
                </c:pt>
                <c:pt idx="2806">
                  <c:v>7.2568099999999998</c:v>
                </c:pt>
                <c:pt idx="2807">
                  <c:v>7.2576599999999996</c:v>
                </c:pt>
                <c:pt idx="2808">
                  <c:v>7.2584400000000002</c:v>
                </c:pt>
                <c:pt idx="2809">
                  <c:v>7.2585300000000004</c:v>
                </c:pt>
                <c:pt idx="2810">
                  <c:v>7.2585600000000001</c:v>
                </c:pt>
                <c:pt idx="2811">
                  <c:v>7.2594399999999997</c:v>
                </c:pt>
                <c:pt idx="2812">
                  <c:v>7.2604699999999998</c:v>
                </c:pt>
                <c:pt idx="2813">
                  <c:v>7.2614900000000002</c:v>
                </c:pt>
                <c:pt idx="2814">
                  <c:v>7.2625299999999999</c:v>
                </c:pt>
                <c:pt idx="2815">
                  <c:v>7.2633599999999996</c:v>
                </c:pt>
                <c:pt idx="2816">
                  <c:v>7.2645200000000001</c:v>
                </c:pt>
                <c:pt idx="2817">
                  <c:v>7.2650399999999999</c:v>
                </c:pt>
                <c:pt idx="2818">
                  <c:v>7.2659799999999999</c:v>
                </c:pt>
                <c:pt idx="2819">
                  <c:v>7.26668</c:v>
                </c:pt>
                <c:pt idx="2820">
                  <c:v>7.2674300000000001</c:v>
                </c:pt>
                <c:pt idx="2821">
                  <c:v>7.2683</c:v>
                </c:pt>
                <c:pt idx="2822">
                  <c:v>7.2686599999999997</c:v>
                </c:pt>
                <c:pt idx="2823">
                  <c:v>7.2694000000000001</c:v>
                </c:pt>
                <c:pt idx="2824">
                  <c:v>7.2698299999999998</c:v>
                </c:pt>
                <c:pt idx="2825">
                  <c:v>7.2699400000000001</c:v>
                </c:pt>
                <c:pt idx="2826">
                  <c:v>7.2701399999999996</c:v>
                </c:pt>
                <c:pt idx="2827">
                  <c:v>7.2702999999999998</c:v>
                </c:pt>
                <c:pt idx="2828">
                  <c:v>7.27088</c:v>
                </c:pt>
                <c:pt idx="2829">
                  <c:v>7.2706799999999996</c:v>
                </c:pt>
                <c:pt idx="2830">
                  <c:v>7.2706999999999997</c:v>
                </c:pt>
                <c:pt idx="2831">
                  <c:v>7.2706299999999997</c:v>
                </c:pt>
                <c:pt idx="2832">
                  <c:v>7.2709700000000002</c:v>
                </c:pt>
                <c:pt idx="2833">
                  <c:v>7.2719699999999996</c:v>
                </c:pt>
                <c:pt idx="2834">
                  <c:v>7.2720099999999999</c:v>
                </c:pt>
                <c:pt idx="2835">
                  <c:v>7.27264</c:v>
                </c:pt>
                <c:pt idx="2836">
                  <c:v>7.27311</c:v>
                </c:pt>
                <c:pt idx="2837">
                  <c:v>7.2735200000000004</c:v>
                </c:pt>
                <c:pt idx="2838">
                  <c:v>7.2743799999999998</c:v>
                </c:pt>
                <c:pt idx="2839">
                  <c:v>7.2747000000000002</c:v>
                </c:pt>
                <c:pt idx="2840">
                  <c:v>7.2756699999999999</c:v>
                </c:pt>
                <c:pt idx="2841">
                  <c:v>7.2760499999999997</c:v>
                </c:pt>
                <c:pt idx="2842">
                  <c:v>7.27684</c:v>
                </c:pt>
                <c:pt idx="2843">
                  <c:v>7.2772699999999997</c:v>
                </c:pt>
                <c:pt idx="2844">
                  <c:v>7.2772699999999997</c:v>
                </c:pt>
                <c:pt idx="2845">
                  <c:v>7.2778200000000002</c:v>
                </c:pt>
                <c:pt idx="2846">
                  <c:v>7.2777700000000003</c:v>
                </c:pt>
                <c:pt idx="2847">
                  <c:v>7.2783600000000002</c:v>
                </c:pt>
                <c:pt idx="2848">
                  <c:v>7.2784199999999997</c:v>
                </c:pt>
                <c:pt idx="2849">
                  <c:v>7.2782499999999999</c:v>
                </c:pt>
                <c:pt idx="2850">
                  <c:v>7.2784700000000004</c:v>
                </c:pt>
                <c:pt idx="2851">
                  <c:v>7.2779400000000001</c:v>
                </c:pt>
                <c:pt idx="2852">
                  <c:v>7.2788899999999996</c:v>
                </c:pt>
                <c:pt idx="2853">
                  <c:v>7.2786900000000001</c:v>
                </c:pt>
                <c:pt idx="2854">
                  <c:v>7.2792000000000003</c:v>
                </c:pt>
                <c:pt idx="2855">
                  <c:v>7.2796700000000003</c:v>
                </c:pt>
                <c:pt idx="2856">
                  <c:v>7.2798699999999998</c:v>
                </c:pt>
                <c:pt idx="2857">
                  <c:v>7.2802800000000003</c:v>
                </c:pt>
                <c:pt idx="2858">
                  <c:v>7.2801999999999998</c:v>
                </c:pt>
                <c:pt idx="2859">
                  <c:v>7.2801299999999998</c:v>
                </c:pt>
                <c:pt idx="2860">
                  <c:v>7.28003</c:v>
                </c:pt>
                <c:pt idx="2861">
                  <c:v>7.2793000000000001</c:v>
                </c:pt>
                <c:pt idx="2862">
                  <c:v>7.2793299999999999</c:v>
                </c:pt>
                <c:pt idx="2863">
                  <c:v>7.2781200000000004</c:v>
                </c:pt>
                <c:pt idx="2864">
                  <c:v>7.2771499999999998</c:v>
                </c:pt>
                <c:pt idx="2865">
                  <c:v>7.2754399999999997</c:v>
                </c:pt>
                <c:pt idx="2866">
                  <c:v>7.2741699999999998</c:v>
                </c:pt>
                <c:pt idx="2867">
                  <c:v>7.2726699999999997</c:v>
                </c:pt>
                <c:pt idx="2868">
                  <c:v>7.2708700000000004</c:v>
                </c:pt>
                <c:pt idx="2869">
                  <c:v>7.2688600000000001</c:v>
                </c:pt>
                <c:pt idx="2870">
                  <c:v>7.2661100000000003</c:v>
                </c:pt>
                <c:pt idx="2871">
                  <c:v>7.2636099999999999</c:v>
                </c:pt>
                <c:pt idx="2872">
                  <c:v>7.2618999999999998</c:v>
                </c:pt>
                <c:pt idx="2873">
                  <c:v>7.2598599999999998</c:v>
                </c:pt>
                <c:pt idx="2874">
                  <c:v>7.2582199999999997</c:v>
                </c:pt>
                <c:pt idx="2875">
                  <c:v>7.2564099999999998</c:v>
                </c:pt>
                <c:pt idx="2876">
                  <c:v>7.2547600000000001</c:v>
                </c:pt>
                <c:pt idx="2877">
                  <c:v>7.2535999999999996</c:v>
                </c:pt>
                <c:pt idx="2878">
                  <c:v>7.2523999999999997</c:v>
                </c:pt>
                <c:pt idx="2879">
                  <c:v>7.2516699999999998</c:v>
                </c:pt>
                <c:pt idx="2880">
                  <c:v>7.2502899999999997</c:v>
                </c:pt>
                <c:pt idx="2881">
                  <c:v>7.2495900000000004</c:v>
                </c:pt>
                <c:pt idx="2882">
                  <c:v>7.2486100000000002</c:v>
                </c:pt>
                <c:pt idx="2883">
                  <c:v>7.2473599999999996</c:v>
                </c:pt>
                <c:pt idx="2884">
                  <c:v>7.2463899999999999</c:v>
                </c:pt>
                <c:pt idx="2885">
                  <c:v>7.24472</c:v>
                </c:pt>
                <c:pt idx="2886">
                  <c:v>7.2439099999999996</c:v>
                </c:pt>
                <c:pt idx="2887">
                  <c:v>7.2421899999999999</c:v>
                </c:pt>
                <c:pt idx="2888">
                  <c:v>7.2409600000000003</c:v>
                </c:pt>
                <c:pt idx="2889">
                  <c:v>7.2394600000000002</c:v>
                </c:pt>
                <c:pt idx="2890">
                  <c:v>7.2377399999999996</c:v>
                </c:pt>
                <c:pt idx="2891">
                  <c:v>7.2363299999999997</c:v>
                </c:pt>
                <c:pt idx="2892">
                  <c:v>7.2347099999999998</c:v>
                </c:pt>
                <c:pt idx="2893">
                  <c:v>7.234</c:v>
                </c:pt>
                <c:pt idx="2894">
                  <c:v>7.2328799999999998</c:v>
                </c:pt>
                <c:pt idx="2895">
                  <c:v>7.23142</c:v>
                </c:pt>
                <c:pt idx="2896">
                  <c:v>7.2302799999999996</c:v>
                </c:pt>
                <c:pt idx="2897">
                  <c:v>7.22919</c:v>
                </c:pt>
                <c:pt idx="2898">
                  <c:v>7.2281599999999999</c:v>
                </c:pt>
                <c:pt idx="2899">
                  <c:v>7.2264299999999997</c:v>
                </c:pt>
                <c:pt idx="2900">
                  <c:v>7.2251399999999997</c:v>
                </c:pt>
                <c:pt idx="2901">
                  <c:v>7.2232500000000002</c:v>
                </c:pt>
                <c:pt idx="2902">
                  <c:v>7.2211800000000004</c:v>
                </c:pt>
                <c:pt idx="2903">
                  <c:v>7.2200100000000003</c:v>
                </c:pt>
                <c:pt idx="2904">
                  <c:v>7.2172099999999997</c:v>
                </c:pt>
                <c:pt idx="2905">
                  <c:v>7.2154100000000003</c:v>
                </c:pt>
                <c:pt idx="2906">
                  <c:v>7.2131699999999999</c:v>
                </c:pt>
                <c:pt idx="2907">
                  <c:v>7.2110799999999999</c:v>
                </c:pt>
                <c:pt idx="2908">
                  <c:v>7.2094399999999998</c:v>
                </c:pt>
                <c:pt idx="2909">
                  <c:v>7.2067600000000001</c:v>
                </c:pt>
                <c:pt idx="2910">
                  <c:v>7.2048300000000003</c:v>
                </c:pt>
                <c:pt idx="2911">
                  <c:v>7.2023200000000003</c:v>
                </c:pt>
                <c:pt idx="2912">
                  <c:v>7.2008999999999999</c:v>
                </c:pt>
                <c:pt idx="2913">
                  <c:v>7.1987699999999997</c:v>
                </c:pt>
                <c:pt idx="2914">
                  <c:v>7.1962999999999999</c:v>
                </c:pt>
                <c:pt idx="2915">
                  <c:v>7.1939599999999997</c:v>
                </c:pt>
                <c:pt idx="2916">
                  <c:v>7.1905799999999997</c:v>
                </c:pt>
                <c:pt idx="2917">
                  <c:v>7.1892500000000004</c:v>
                </c:pt>
                <c:pt idx="2918">
                  <c:v>7.1865699999999997</c:v>
                </c:pt>
                <c:pt idx="2919">
                  <c:v>7.1847300000000001</c:v>
                </c:pt>
                <c:pt idx="2920">
                  <c:v>7.18283</c:v>
                </c:pt>
                <c:pt idx="2921">
                  <c:v>7.1803100000000004</c:v>
                </c:pt>
                <c:pt idx="2922">
                  <c:v>7.17875</c:v>
                </c:pt>
                <c:pt idx="2923">
                  <c:v>7.1763399999999997</c:v>
                </c:pt>
                <c:pt idx="2924">
                  <c:v>7.1741999999999999</c:v>
                </c:pt>
                <c:pt idx="2925">
                  <c:v>7.1717000000000004</c:v>
                </c:pt>
                <c:pt idx="2926">
                  <c:v>7.16927</c:v>
                </c:pt>
                <c:pt idx="2927">
                  <c:v>7.1673799999999996</c:v>
                </c:pt>
                <c:pt idx="2928">
                  <c:v>7.1646299999999998</c:v>
                </c:pt>
                <c:pt idx="2929">
                  <c:v>7.1583199999999998</c:v>
                </c:pt>
                <c:pt idx="2930">
                  <c:v>7.1577700000000002</c:v>
                </c:pt>
                <c:pt idx="2931">
                  <c:v>7.1559100000000004</c:v>
                </c:pt>
                <c:pt idx="2932">
                  <c:v>7.1537600000000001</c:v>
                </c:pt>
                <c:pt idx="2933">
                  <c:v>7.1520999999999999</c:v>
                </c:pt>
                <c:pt idx="2934">
                  <c:v>7.1503500000000004</c:v>
                </c:pt>
                <c:pt idx="2935">
                  <c:v>7.1480899999999998</c:v>
                </c:pt>
                <c:pt idx="2936">
                  <c:v>7.1460100000000004</c:v>
                </c:pt>
                <c:pt idx="2937">
                  <c:v>7.1439399999999997</c:v>
                </c:pt>
                <c:pt idx="2938">
                  <c:v>7.1423699999999997</c:v>
                </c:pt>
                <c:pt idx="2939">
                  <c:v>7.1395200000000001</c:v>
                </c:pt>
                <c:pt idx="2940">
                  <c:v>7.1368499999999999</c:v>
                </c:pt>
                <c:pt idx="2941">
                  <c:v>7.1348599999999998</c:v>
                </c:pt>
                <c:pt idx="2942">
                  <c:v>7.1329099999999999</c:v>
                </c:pt>
                <c:pt idx="2943">
                  <c:v>7.1306500000000002</c:v>
                </c:pt>
                <c:pt idx="2944">
                  <c:v>7.1282899999999998</c:v>
                </c:pt>
                <c:pt idx="2945">
                  <c:v>7.1261099999999997</c:v>
                </c:pt>
                <c:pt idx="2946">
                  <c:v>7.1235999999999997</c:v>
                </c:pt>
                <c:pt idx="2947">
                  <c:v>7.1214399999999998</c:v>
                </c:pt>
                <c:pt idx="2948">
                  <c:v>7.1184000000000003</c:v>
                </c:pt>
                <c:pt idx="2949">
                  <c:v>7.1161500000000002</c:v>
                </c:pt>
                <c:pt idx="2950">
                  <c:v>7.1134399999999998</c:v>
                </c:pt>
                <c:pt idx="2951">
                  <c:v>7.1101000000000001</c:v>
                </c:pt>
                <c:pt idx="2952">
                  <c:v>7.1079999999999997</c:v>
                </c:pt>
                <c:pt idx="2953">
                  <c:v>7.1058500000000002</c:v>
                </c:pt>
                <c:pt idx="2954">
                  <c:v>7.10337</c:v>
                </c:pt>
                <c:pt idx="2955">
                  <c:v>7.1009500000000001</c:v>
                </c:pt>
                <c:pt idx="2956">
                  <c:v>7.0982200000000004</c:v>
                </c:pt>
                <c:pt idx="2957">
                  <c:v>7.0960799999999997</c:v>
                </c:pt>
                <c:pt idx="2958">
                  <c:v>7.0932599999999999</c:v>
                </c:pt>
                <c:pt idx="2959">
                  <c:v>7.0910200000000003</c:v>
                </c:pt>
                <c:pt idx="2960">
                  <c:v>7.0886300000000002</c:v>
                </c:pt>
                <c:pt idx="2961">
                  <c:v>7.0861900000000002</c:v>
                </c:pt>
                <c:pt idx="2962">
                  <c:v>7.0839999999999996</c:v>
                </c:pt>
                <c:pt idx="2963">
                  <c:v>7.0813800000000002</c:v>
                </c:pt>
                <c:pt idx="2964">
                  <c:v>7.0785</c:v>
                </c:pt>
                <c:pt idx="2965">
                  <c:v>7.0756899999999998</c:v>
                </c:pt>
                <c:pt idx="2966">
                  <c:v>7.0726800000000001</c:v>
                </c:pt>
                <c:pt idx="2967">
                  <c:v>7.0700599999999998</c:v>
                </c:pt>
                <c:pt idx="2968">
                  <c:v>7.0669899999999997</c:v>
                </c:pt>
                <c:pt idx="2969">
                  <c:v>7.0640499999999999</c:v>
                </c:pt>
                <c:pt idx="2970">
                  <c:v>7.0605900000000004</c:v>
                </c:pt>
                <c:pt idx="2971">
                  <c:v>7.0573800000000002</c:v>
                </c:pt>
                <c:pt idx="2972">
                  <c:v>7.05464</c:v>
                </c:pt>
                <c:pt idx="2973">
                  <c:v>7.05138</c:v>
                </c:pt>
                <c:pt idx="2974">
                  <c:v>7.0488200000000001</c:v>
                </c:pt>
                <c:pt idx="2975">
                  <c:v>7.0457200000000002</c:v>
                </c:pt>
                <c:pt idx="2976">
                  <c:v>7.0429000000000004</c:v>
                </c:pt>
                <c:pt idx="2977">
                  <c:v>7.0400600000000004</c:v>
                </c:pt>
                <c:pt idx="2978">
                  <c:v>7.0369700000000002</c:v>
                </c:pt>
                <c:pt idx="2979">
                  <c:v>7.0343299999999997</c:v>
                </c:pt>
                <c:pt idx="2980">
                  <c:v>7.0315099999999999</c:v>
                </c:pt>
                <c:pt idx="2981">
                  <c:v>7.0289000000000001</c:v>
                </c:pt>
                <c:pt idx="2982">
                  <c:v>7.0253800000000002</c:v>
                </c:pt>
                <c:pt idx="2983">
                  <c:v>7.0219699999999996</c:v>
                </c:pt>
                <c:pt idx="2984">
                  <c:v>7.0190000000000001</c:v>
                </c:pt>
                <c:pt idx="2985">
                  <c:v>7.0158500000000004</c:v>
                </c:pt>
                <c:pt idx="2986">
                  <c:v>7.0125599999999997</c:v>
                </c:pt>
                <c:pt idx="2987">
                  <c:v>7.0091900000000003</c:v>
                </c:pt>
                <c:pt idx="2988">
                  <c:v>7.0060900000000004</c:v>
                </c:pt>
                <c:pt idx="2989">
                  <c:v>7.00237</c:v>
                </c:pt>
                <c:pt idx="2990">
                  <c:v>6.9985400000000002</c:v>
                </c:pt>
                <c:pt idx="2991">
                  <c:v>6.9945899999999996</c:v>
                </c:pt>
                <c:pt idx="2992">
                  <c:v>6.9907899999999996</c:v>
                </c:pt>
                <c:pt idx="2993">
                  <c:v>6.9873399999999997</c:v>
                </c:pt>
                <c:pt idx="2994">
                  <c:v>6.9836600000000004</c:v>
                </c:pt>
                <c:pt idx="2995">
                  <c:v>6.9799600000000002</c:v>
                </c:pt>
                <c:pt idx="2996">
                  <c:v>6.9759099999999998</c:v>
                </c:pt>
                <c:pt idx="2997">
                  <c:v>6.9721900000000003</c:v>
                </c:pt>
                <c:pt idx="2998">
                  <c:v>6.96861</c:v>
                </c:pt>
                <c:pt idx="2999">
                  <c:v>6.9644700000000004</c:v>
                </c:pt>
                <c:pt idx="3000">
                  <c:v>6.9607099999999997</c:v>
                </c:pt>
                <c:pt idx="3001">
                  <c:v>6.9563800000000002</c:v>
                </c:pt>
                <c:pt idx="3002">
                  <c:v>6.9519500000000001</c:v>
                </c:pt>
                <c:pt idx="3003">
                  <c:v>6.9472800000000001</c:v>
                </c:pt>
                <c:pt idx="3004">
                  <c:v>6.9426699999999997</c:v>
                </c:pt>
                <c:pt idx="3005">
                  <c:v>6.9386299999999999</c:v>
                </c:pt>
                <c:pt idx="3006">
                  <c:v>6.9336599999999997</c:v>
                </c:pt>
                <c:pt idx="3007">
                  <c:v>6.9286899999999996</c:v>
                </c:pt>
                <c:pt idx="3008">
                  <c:v>6.9239499999999996</c:v>
                </c:pt>
                <c:pt idx="3009">
                  <c:v>6.91845</c:v>
                </c:pt>
                <c:pt idx="3010">
                  <c:v>6.9131999999999998</c:v>
                </c:pt>
                <c:pt idx="3011">
                  <c:v>6.9076500000000003</c:v>
                </c:pt>
                <c:pt idx="3012">
                  <c:v>6.9021800000000004</c:v>
                </c:pt>
                <c:pt idx="3013">
                  <c:v>6.8963799999999997</c:v>
                </c:pt>
                <c:pt idx="3014">
                  <c:v>6.8910099999999996</c:v>
                </c:pt>
                <c:pt idx="3015">
                  <c:v>6.8853799999999996</c:v>
                </c:pt>
                <c:pt idx="3016">
                  <c:v>6.8789300000000004</c:v>
                </c:pt>
                <c:pt idx="3017">
                  <c:v>6.8727999999999998</c:v>
                </c:pt>
                <c:pt idx="3018">
                  <c:v>6.8665900000000004</c:v>
                </c:pt>
                <c:pt idx="3019">
                  <c:v>6.8597700000000001</c:v>
                </c:pt>
                <c:pt idx="3020">
                  <c:v>6.8532000000000002</c:v>
                </c:pt>
                <c:pt idx="3021">
                  <c:v>6.8458899999999998</c:v>
                </c:pt>
                <c:pt idx="3022">
                  <c:v>6.8384499999999999</c:v>
                </c:pt>
                <c:pt idx="3023">
                  <c:v>6.8310300000000002</c:v>
                </c:pt>
                <c:pt idx="3024">
                  <c:v>6.8233699999999997</c:v>
                </c:pt>
                <c:pt idx="3025">
                  <c:v>6.8152200000000001</c:v>
                </c:pt>
                <c:pt idx="3026">
                  <c:v>6.8069899999999999</c:v>
                </c:pt>
                <c:pt idx="3027">
                  <c:v>6.7987700000000002</c:v>
                </c:pt>
                <c:pt idx="3028">
                  <c:v>6.7901499999999997</c:v>
                </c:pt>
                <c:pt idx="3029">
                  <c:v>6.7812999999999999</c:v>
                </c:pt>
                <c:pt idx="3030">
                  <c:v>6.7718600000000002</c:v>
                </c:pt>
                <c:pt idx="3031">
                  <c:v>6.7629299999999999</c:v>
                </c:pt>
                <c:pt idx="3032">
                  <c:v>6.7541500000000001</c:v>
                </c:pt>
                <c:pt idx="3033">
                  <c:v>6.7446000000000002</c:v>
                </c:pt>
                <c:pt idx="3034">
                  <c:v>6.7356100000000003</c:v>
                </c:pt>
                <c:pt idx="3035">
                  <c:v>6.7259799999999998</c:v>
                </c:pt>
                <c:pt idx="3036">
                  <c:v>6.7167399999999997</c:v>
                </c:pt>
                <c:pt idx="3037">
                  <c:v>6.7073299999999998</c:v>
                </c:pt>
                <c:pt idx="3038">
                  <c:v>6.6973399999999996</c:v>
                </c:pt>
                <c:pt idx="3039">
                  <c:v>6.6876899999999999</c:v>
                </c:pt>
                <c:pt idx="3040">
                  <c:v>6.6773699999999998</c:v>
                </c:pt>
                <c:pt idx="3041">
                  <c:v>6.6672200000000004</c:v>
                </c:pt>
                <c:pt idx="3042">
                  <c:v>6.6569000000000003</c:v>
                </c:pt>
                <c:pt idx="3043">
                  <c:v>6.6456600000000003</c:v>
                </c:pt>
                <c:pt idx="3044">
                  <c:v>6.6345599999999996</c:v>
                </c:pt>
                <c:pt idx="3045">
                  <c:v>6.6224299999999996</c:v>
                </c:pt>
                <c:pt idx="3046">
                  <c:v>6.6104599999999998</c:v>
                </c:pt>
                <c:pt idx="3047">
                  <c:v>6.59856</c:v>
                </c:pt>
                <c:pt idx="3048">
                  <c:v>6.5856399999999997</c:v>
                </c:pt>
                <c:pt idx="3049">
                  <c:v>6.5734399999999997</c:v>
                </c:pt>
                <c:pt idx="3050">
                  <c:v>6.5602</c:v>
                </c:pt>
                <c:pt idx="3051">
                  <c:v>6.5474500000000004</c:v>
                </c:pt>
                <c:pt idx="3052">
                  <c:v>6.53451</c:v>
                </c:pt>
                <c:pt idx="3053">
                  <c:v>6.5210900000000001</c:v>
                </c:pt>
                <c:pt idx="3054">
                  <c:v>6.5078800000000001</c:v>
                </c:pt>
                <c:pt idx="3055">
                  <c:v>6.4943499999999998</c:v>
                </c:pt>
                <c:pt idx="3056">
                  <c:v>6.4811399999999999</c:v>
                </c:pt>
                <c:pt idx="3057">
                  <c:v>6.4666199999999998</c:v>
                </c:pt>
                <c:pt idx="3058">
                  <c:v>6.45296</c:v>
                </c:pt>
                <c:pt idx="3059">
                  <c:v>6.4385599999999998</c:v>
                </c:pt>
                <c:pt idx="3060">
                  <c:v>6.4235800000000003</c:v>
                </c:pt>
                <c:pt idx="3061">
                  <c:v>6.40876</c:v>
                </c:pt>
                <c:pt idx="3062">
                  <c:v>6.3934600000000001</c:v>
                </c:pt>
                <c:pt idx="3063">
                  <c:v>6.3781800000000004</c:v>
                </c:pt>
                <c:pt idx="3064">
                  <c:v>6.3628999999999998</c:v>
                </c:pt>
                <c:pt idx="3065">
                  <c:v>6.3474599999999999</c:v>
                </c:pt>
                <c:pt idx="3066">
                  <c:v>6.3322700000000003</c:v>
                </c:pt>
                <c:pt idx="3067">
                  <c:v>6.3164899999999999</c:v>
                </c:pt>
                <c:pt idx="3068">
                  <c:v>6.3006500000000001</c:v>
                </c:pt>
                <c:pt idx="3069">
                  <c:v>6.2846099999999998</c:v>
                </c:pt>
                <c:pt idx="3070">
                  <c:v>6.2685500000000003</c:v>
                </c:pt>
                <c:pt idx="3071">
                  <c:v>6.2526200000000003</c:v>
                </c:pt>
                <c:pt idx="3072">
                  <c:v>6.2366700000000002</c:v>
                </c:pt>
                <c:pt idx="3073">
                  <c:v>6.2214600000000004</c:v>
                </c:pt>
                <c:pt idx="3074">
                  <c:v>6.2050299999999998</c:v>
                </c:pt>
                <c:pt idx="3075">
                  <c:v>6.1888199999999998</c:v>
                </c:pt>
                <c:pt idx="3076">
                  <c:v>6.1729200000000004</c:v>
                </c:pt>
                <c:pt idx="3077">
                  <c:v>6.15632</c:v>
                </c:pt>
                <c:pt idx="3078">
                  <c:v>6.1405700000000003</c:v>
                </c:pt>
                <c:pt idx="3079">
                  <c:v>6.1238200000000003</c:v>
                </c:pt>
                <c:pt idx="3080">
                  <c:v>6.1078000000000001</c:v>
                </c:pt>
                <c:pt idx="3081">
                  <c:v>6.09152</c:v>
                </c:pt>
                <c:pt idx="3082">
                  <c:v>6.0747600000000004</c:v>
                </c:pt>
                <c:pt idx="3083">
                  <c:v>6.0583999999999998</c:v>
                </c:pt>
                <c:pt idx="3084">
                  <c:v>6.0418500000000002</c:v>
                </c:pt>
                <c:pt idx="3085">
                  <c:v>6.0259600000000004</c:v>
                </c:pt>
                <c:pt idx="3086">
                  <c:v>6.0097199999999997</c:v>
                </c:pt>
                <c:pt idx="3087">
                  <c:v>5.9937899999999997</c:v>
                </c:pt>
                <c:pt idx="3088">
                  <c:v>5.9777199999999997</c:v>
                </c:pt>
                <c:pt idx="3089">
                  <c:v>5.9613399999999999</c:v>
                </c:pt>
                <c:pt idx="3090">
                  <c:v>5.9457700000000004</c:v>
                </c:pt>
                <c:pt idx="3091">
                  <c:v>5.9290500000000002</c:v>
                </c:pt>
                <c:pt idx="3092">
                  <c:v>5.9129699999999996</c:v>
                </c:pt>
                <c:pt idx="3093">
                  <c:v>5.8967299999999998</c:v>
                </c:pt>
                <c:pt idx="3094">
                  <c:v>5.8808299999999996</c:v>
                </c:pt>
                <c:pt idx="3095">
                  <c:v>5.8654200000000003</c:v>
                </c:pt>
                <c:pt idx="3096">
                  <c:v>5.8489000000000004</c:v>
                </c:pt>
                <c:pt idx="3097">
                  <c:v>5.8331099999999996</c:v>
                </c:pt>
                <c:pt idx="3098">
                  <c:v>5.8162700000000003</c:v>
                </c:pt>
                <c:pt idx="3099">
                  <c:v>5.79983</c:v>
                </c:pt>
                <c:pt idx="3100">
                  <c:v>5.7833899999999998</c:v>
                </c:pt>
                <c:pt idx="3101">
                  <c:v>5.7662699999999996</c:v>
                </c:pt>
                <c:pt idx="3102">
                  <c:v>5.7495700000000003</c:v>
                </c:pt>
                <c:pt idx="3103">
                  <c:v>5.7318899999999999</c:v>
                </c:pt>
                <c:pt idx="3104">
                  <c:v>5.7147100000000002</c:v>
                </c:pt>
                <c:pt idx="3105">
                  <c:v>5.6966400000000004</c:v>
                </c:pt>
                <c:pt idx="3106">
                  <c:v>5.6788699999999999</c:v>
                </c:pt>
                <c:pt idx="3107">
                  <c:v>5.6611000000000002</c:v>
                </c:pt>
                <c:pt idx="3108">
                  <c:v>5.64222</c:v>
                </c:pt>
                <c:pt idx="3109">
                  <c:v>5.6240300000000003</c:v>
                </c:pt>
                <c:pt idx="3110">
                  <c:v>5.6050899999999997</c:v>
                </c:pt>
                <c:pt idx="3111">
                  <c:v>5.5860599999999998</c:v>
                </c:pt>
                <c:pt idx="3112">
                  <c:v>5.5672100000000002</c:v>
                </c:pt>
                <c:pt idx="3113">
                  <c:v>5.5482500000000003</c:v>
                </c:pt>
                <c:pt idx="3114">
                  <c:v>5.5292500000000002</c:v>
                </c:pt>
                <c:pt idx="3115">
                  <c:v>5.5091400000000004</c:v>
                </c:pt>
                <c:pt idx="3116">
                  <c:v>5.4891500000000004</c:v>
                </c:pt>
                <c:pt idx="3117">
                  <c:v>5.46854</c:v>
                </c:pt>
                <c:pt idx="3118">
                  <c:v>5.4477200000000003</c:v>
                </c:pt>
                <c:pt idx="3119">
                  <c:v>5.4264900000000003</c:v>
                </c:pt>
                <c:pt idx="3120">
                  <c:v>5.40374</c:v>
                </c:pt>
                <c:pt idx="3121">
                  <c:v>5.38063</c:v>
                </c:pt>
                <c:pt idx="3122">
                  <c:v>5.3562900000000004</c:v>
                </c:pt>
                <c:pt idx="3123">
                  <c:v>5.3315200000000003</c:v>
                </c:pt>
                <c:pt idx="3124">
                  <c:v>5.3065800000000003</c:v>
                </c:pt>
                <c:pt idx="3125">
                  <c:v>5.2815099999999999</c:v>
                </c:pt>
                <c:pt idx="3126">
                  <c:v>5.2563599999999999</c:v>
                </c:pt>
                <c:pt idx="3127">
                  <c:v>5.23123</c:v>
                </c:pt>
                <c:pt idx="3128">
                  <c:v>5.2061299999999999</c:v>
                </c:pt>
                <c:pt idx="3129">
                  <c:v>5.1808100000000001</c:v>
                </c:pt>
                <c:pt idx="3130">
                  <c:v>5.1557700000000004</c:v>
                </c:pt>
                <c:pt idx="3131">
                  <c:v>5.1088399999999998</c:v>
                </c:pt>
                <c:pt idx="3132">
                  <c:v>5.0463399999999998</c:v>
                </c:pt>
                <c:pt idx="3133">
                  <c:v>4.9371799999999997</c:v>
                </c:pt>
                <c:pt idx="3134">
                  <c:v>4.78268</c:v>
                </c:pt>
                <c:pt idx="3135">
                  <c:v>4.59476</c:v>
                </c:pt>
                <c:pt idx="3136">
                  <c:v>4.38931</c:v>
                </c:pt>
                <c:pt idx="3137">
                  <c:v>4.1772999999999998</c:v>
                </c:pt>
                <c:pt idx="3138">
                  <c:v>3.9599899999999999</c:v>
                </c:pt>
                <c:pt idx="3139">
                  <c:v>3.73394</c:v>
                </c:pt>
                <c:pt idx="3140">
                  <c:v>3.50054</c:v>
                </c:pt>
                <c:pt idx="3141">
                  <c:v>3.2684700000000002</c:v>
                </c:pt>
                <c:pt idx="3142">
                  <c:v>3.0467</c:v>
                </c:pt>
                <c:pt idx="3143">
                  <c:v>2.8372600000000001</c:v>
                </c:pt>
                <c:pt idx="3144">
                  <c:v>2.6363799999999999</c:v>
                </c:pt>
                <c:pt idx="3145">
                  <c:v>2.4415399999999998</c:v>
                </c:pt>
                <c:pt idx="3146">
                  <c:v>2.2557999999999998</c:v>
                </c:pt>
                <c:pt idx="3147">
                  <c:v>2.0847000000000002</c:v>
                </c:pt>
                <c:pt idx="3148">
                  <c:v>1.9303699999999999</c:v>
                </c:pt>
                <c:pt idx="3149">
                  <c:v>1.78996</c:v>
                </c:pt>
                <c:pt idx="3150">
                  <c:v>1.6596</c:v>
                </c:pt>
                <c:pt idx="3151">
                  <c:v>1.5388500000000001</c:v>
                </c:pt>
                <c:pt idx="3152">
                  <c:v>1.4305399999999999</c:v>
                </c:pt>
                <c:pt idx="3153">
                  <c:v>1.3366899999999999</c:v>
                </c:pt>
                <c:pt idx="3154">
                  <c:v>1.2556</c:v>
                </c:pt>
                <c:pt idx="3155">
                  <c:v>1.1834499999999999</c:v>
                </c:pt>
                <c:pt idx="3156">
                  <c:v>1.11825</c:v>
                </c:pt>
                <c:pt idx="3157">
                  <c:v>1.0612900000000001</c:v>
                </c:pt>
                <c:pt idx="3158">
                  <c:v>1.0145</c:v>
                </c:pt>
                <c:pt idx="3159">
                  <c:v>0.97719999999999996</c:v>
                </c:pt>
                <c:pt idx="3160">
                  <c:v>0.94623000000000002</c:v>
                </c:pt>
                <c:pt idx="3161">
                  <c:v>0.91912000000000005</c:v>
                </c:pt>
                <c:pt idx="3162">
                  <c:v>0.87931000000000004</c:v>
                </c:pt>
                <c:pt idx="3163">
                  <c:v>0.85258</c:v>
                </c:pt>
                <c:pt idx="3164">
                  <c:v>0.88027999999999995</c:v>
                </c:pt>
                <c:pt idx="3165">
                  <c:v>0.90935999999999995</c:v>
                </c:pt>
                <c:pt idx="3166">
                  <c:v>0.93676000000000004</c:v>
                </c:pt>
                <c:pt idx="3167">
                  <c:v>0.96306999999999998</c:v>
                </c:pt>
                <c:pt idx="3168">
                  <c:v>0.93501999999999996</c:v>
                </c:pt>
                <c:pt idx="3169">
                  <c:v>0.90812999999999999</c:v>
                </c:pt>
                <c:pt idx="3170">
                  <c:v>0.87731000000000003</c:v>
                </c:pt>
                <c:pt idx="3171">
                  <c:v>0.84443000000000001</c:v>
                </c:pt>
                <c:pt idx="3172">
                  <c:v>0.81301999999999996</c:v>
                </c:pt>
                <c:pt idx="3173">
                  <c:v>0.78303</c:v>
                </c:pt>
                <c:pt idx="3174">
                  <c:v>0.75705</c:v>
                </c:pt>
                <c:pt idx="3175">
                  <c:v>0.72672000000000003</c:v>
                </c:pt>
                <c:pt idx="3176">
                  <c:v>0.69971000000000005</c:v>
                </c:pt>
                <c:pt idx="3177">
                  <c:v>0.66974999999999996</c:v>
                </c:pt>
                <c:pt idx="3178">
                  <c:v>0.64229999999999998</c:v>
                </c:pt>
                <c:pt idx="3179">
                  <c:v>0.61695999999999995</c:v>
                </c:pt>
                <c:pt idx="3180">
                  <c:v>0.59001000000000003</c:v>
                </c:pt>
                <c:pt idx="3181">
                  <c:v>0.56411999999999995</c:v>
                </c:pt>
                <c:pt idx="3182">
                  <c:v>0.53737000000000001</c:v>
                </c:pt>
                <c:pt idx="3183">
                  <c:v>0.51219999999999999</c:v>
                </c:pt>
                <c:pt idx="3184">
                  <c:v>0.48591000000000001</c:v>
                </c:pt>
                <c:pt idx="3185">
                  <c:v>0.45743</c:v>
                </c:pt>
                <c:pt idx="3186">
                  <c:v>0.43017</c:v>
                </c:pt>
                <c:pt idx="3187">
                  <c:v>0.4037</c:v>
                </c:pt>
                <c:pt idx="3188">
                  <c:v>0.37798999999999999</c:v>
                </c:pt>
                <c:pt idx="3189">
                  <c:v>0.35282999999999998</c:v>
                </c:pt>
                <c:pt idx="3190">
                  <c:v>0.32768000000000003</c:v>
                </c:pt>
                <c:pt idx="3191">
                  <c:v>0.30473</c:v>
                </c:pt>
                <c:pt idx="3192">
                  <c:v>0.27779999999999999</c:v>
                </c:pt>
                <c:pt idx="3193">
                  <c:v>0.25273000000000001</c:v>
                </c:pt>
                <c:pt idx="3194">
                  <c:v>0.22742000000000001</c:v>
                </c:pt>
                <c:pt idx="3195">
                  <c:v>0.21364</c:v>
                </c:pt>
                <c:pt idx="3196">
                  <c:v>0.20218</c:v>
                </c:pt>
                <c:pt idx="3197">
                  <c:v>0.18384</c:v>
                </c:pt>
                <c:pt idx="3198">
                  <c:v>0.18407999999999999</c:v>
                </c:pt>
                <c:pt idx="3199">
                  <c:v>0.18976999999999999</c:v>
                </c:pt>
                <c:pt idx="3200">
                  <c:v>0.18981999999999999</c:v>
                </c:pt>
                <c:pt idx="3201">
                  <c:v>0.18978</c:v>
                </c:pt>
                <c:pt idx="3202">
                  <c:v>0.16728000000000001</c:v>
                </c:pt>
                <c:pt idx="3203">
                  <c:v>0.14155999999999999</c:v>
                </c:pt>
                <c:pt idx="3204">
                  <c:v>0.11515</c:v>
                </c:pt>
                <c:pt idx="3205">
                  <c:v>8.412E-2</c:v>
                </c:pt>
                <c:pt idx="3206">
                  <c:v>5.2350000000000001E-2</c:v>
                </c:pt>
                <c:pt idx="3207">
                  <c:v>2.6790000000000001E-2</c:v>
                </c:pt>
                <c:pt idx="3208">
                  <c:v>-6.3000000000000003E-4</c:v>
                </c:pt>
                <c:pt idx="3209">
                  <c:v>2.0200000000000001E-3</c:v>
                </c:pt>
                <c:pt idx="3210">
                  <c:v>1.9400000000000001E-3</c:v>
                </c:pt>
                <c:pt idx="3211">
                  <c:v>2.0799999999999998E-3</c:v>
                </c:pt>
                <c:pt idx="3212">
                  <c:v>2.0400000000000001E-3</c:v>
                </c:pt>
                <c:pt idx="3213">
                  <c:v>2.1900000000000001E-3</c:v>
                </c:pt>
                <c:pt idx="3214">
                  <c:v>2.2499999999999998E-3</c:v>
                </c:pt>
                <c:pt idx="3215">
                  <c:v>2.3400000000000001E-3</c:v>
                </c:pt>
                <c:pt idx="3216">
                  <c:v>2.0999999999999999E-3</c:v>
                </c:pt>
                <c:pt idx="3217">
                  <c:v>2.0200000000000001E-3</c:v>
                </c:pt>
                <c:pt idx="3218">
                  <c:v>1.81E-3</c:v>
                </c:pt>
                <c:pt idx="3219">
                  <c:v>1.83E-3</c:v>
                </c:pt>
                <c:pt idx="3220">
                  <c:v>1.9300000000000001E-3</c:v>
                </c:pt>
                <c:pt idx="3221">
                  <c:v>1.82E-3</c:v>
                </c:pt>
                <c:pt idx="3222">
                  <c:v>1.8600000000000001E-3</c:v>
                </c:pt>
                <c:pt idx="3223">
                  <c:v>1.8E-3</c:v>
                </c:pt>
                <c:pt idx="3224">
                  <c:v>1.75E-3</c:v>
                </c:pt>
                <c:pt idx="3225">
                  <c:v>1.66E-3</c:v>
                </c:pt>
                <c:pt idx="3226">
                  <c:v>1.7700000000000001E-3</c:v>
                </c:pt>
                <c:pt idx="3227">
                  <c:v>1.74E-3</c:v>
                </c:pt>
                <c:pt idx="3228">
                  <c:v>1.6999999999999999E-3</c:v>
                </c:pt>
                <c:pt idx="3229">
                  <c:v>1.64E-3</c:v>
                </c:pt>
                <c:pt idx="3230">
                  <c:v>1.6299999999999999E-3</c:v>
                </c:pt>
                <c:pt idx="3231">
                  <c:v>1.74E-3</c:v>
                </c:pt>
                <c:pt idx="3232">
                  <c:v>1.6199999999999999E-3</c:v>
                </c:pt>
                <c:pt idx="3233">
                  <c:v>1.32E-3</c:v>
                </c:pt>
                <c:pt idx="3234">
                  <c:v>1.48E-3</c:v>
                </c:pt>
                <c:pt idx="3235">
                  <c:v>1.57E-3</c:v>
                </c:pt>
                <c:pt idx="3236">
                  <c:v>1.65E-3</c:v>
                </c:pt>
                <c:pt idx="3237">
                  <c:v>1.67E-3</c:v>
                </c:pt>
                <c:pt idx="3238">
                  <c:v>1.6299999999999999E-3</c:v>
                </c:pt>
                <c:pt idx="3239">
                  <c:v>1.5499999999999999E-3</c:v>
                </c:pt>
                <c:pt idx="3240">
                  <c:v>1.56E-3</c:v>
                </c:pt>
                <c:pt idx="3241">
                  <c:v>1.5499999999999999E-3</c:v>
                </c:pt>
                <c:pt idx="3242">
                  <c:v>1.65E-3</c:v>
                </c:pt>
                <c:pt idx="3243">
                  <c:v>1.73E-3</c:v>
                </c:pt>
                <c:pt idx="3244">
                  <c:v>1.6900000000000001E-3</c:v>
                </c:pt>
                <c:pt idx="3245">
                  <c:v>1.67E-3</c:v>
                </c:pt>
                <c:pt idx="3246">
                  <c:v>1.6000000000000001E-3</c:v>
                </c:pt>
                <c:pt idx="3247">
                  <c:v>1.7700000000000001E-3</c:v>
                </c:pt>
                <c:pt idx="3248">
                  <c:v>1.72E-3</c:v>
                </c:pt>
                <c:pt idx="3249">
                  <c:v>1.64E-3</c:v>
                </c:pt>
                <c:pt idx="3250">
                  <c:v>1.57E-3</c:v>
                </c:pt>
                <c:pt idx="3251">
                  <c:v>1.66E-3</c:v>
                </c:pt>
                <c:pt idx="3252">
                  <c:v>1.6800000000000001E-3</c:v>
                </c:pt>
                <c:pt idx="3253">
                  <c:v>1.75E-3</c:v>
                </c:pt>
                <c:pt idx="3254">
                  <c:v>1.7600000000000001E-3</c:v>
                </c:pt>
                <c:pt idx="3255">
                  <c:v>1.82E-3</c:v>
                </c:pt>
                <c:pt idx="3256">
                  <c:v>1.6199999999999999E-3</c:v>
                </c:pt>
                <c:pt idx="3257">
                  <c:v>1.74E-3</c:v>
                </c:pt>
                <c:pt idx="3258">
                  <c:v>1.73E-3</c:v>
                </c:pt>
                <c:pt idx="3259">
                  <c:v>1.7099999999999999E-3</c:v>
                </c:pt>
                <c:pt idx="3260">
                  <c:v>1.7099999999999999E-3</c:v>
                </c:pt>
                <c:pt idx="3261">
                  <c:v>1.66E-3</c:v>
                </c:pt>
                <c:pt idx="3262">
                  <c:v>1.6199999999999999E-3</c:v>
                </c:pt>
                <c:pt idx="3263">
                  <c:v>1.8E-3</c:v>
                </c:pt>
                <c:pt idx="3264">
                  <c:v>1.7099999999999999E-3</c:v>
                </c:pt>
                <c:pt idx="3265">
                  <c:v>1.89E-3</c:v>
                </c:pt>
                <c:pt idx="3266">
                  <c:v>1.8500000000000001E-3</c:v>
                </c:pt>
                <c:pt idx="3267">
                  <c:v>2.0100000000000001E-3</c:v>
                </c:pt>
                <c:pt idx="3268">
                  <c:v>1.8500000000000001E-3</c:v>
                </c:pt>
                <c:pt idx="3269">
                  <c:v>1.73E-3</c:v>
                </c:pt>
                <c:pt idx="3270">
                  <c:v>1.6800000000000001E-3</c:v>
                </c:pt>
                <c:pt idx="3271">
                  <c:v>1.75E-3</c:v>
                </c:pt>
                <c:pt idx="3272">
                  <c:v>1.64E-3</c:v>
                </c:pt>
                <c:pt idx="3273">
                  <c:v>1.74E-3</c:v>
                </c:pt>
                <c:pt idx="3274">
                  <c:v>1.7600000000000001E-3</c:v>
                </c:pt>
                <c:pt idx="3275">
                  <c:v>1.72E-3</c:v>
                </c:pt>
                <c:pt idx="3276">
                  <c:v>1.7899999999999999E-3</c:v>
                </c:pt>
                <c:pt idx="3277">
                  <c:v>1.7799999999999999E-3</c:v>
                </c:pt>
                <c:pt idx="3278">
                  <c:v>1.7600000000000001E-3</c:v>
                </c:pt>
                <c:pt idx="3279">
                  <c:v>1.75E-3</c:v>
                </c:pt>
                <c:pt idx="3280">
                  <c:v>1.7700000000000001E-3</c:v>
                </c:pt>
                <c:pt idx="3281">
                  <c:v>1.7799999999999999E-3</c:v>
                </c:pt>
                <c:pt idx="3282">
                  <c:v>1.8600000000000001E-3</c:v>
                </c:pt>
                <c:pt idx="3283">
                  <c:v>1.8799999999999999E-3</c:v>
                </c:pt>
                <c:pt idx="3284">
                  <c:v>1.6999999999999999E-3</c:v>
                </c:pt>
                <c:pt idx="3285">
                  <c:v>1.7899999999999999E-3</c:v>
                </c:pt>
                <c:pt idx="3286">
                  <c:v>1.72E-3</c:v>
                </c:pt>
                <c:pt idx="3287">
                  <c:v>1.73E-3</c:v>
                </c:pt>
                <c:pt idx="3288">
                  <c:v>1.6900000000000001E-3</c:v>
                </c:pt>
                <c:pt idx="3289">
                  <c:v>1.83E-3</c:v>
                </c:pt>
                <c:pt idx="3290">
                  <c:v>1.81E-3</c:v>
                </c:pt>
                <c:pt idx="3291">
                  <c:v>1.7700000000000001E-3</c:v>
                </c:pt>
                <c:pt idx="3292">
                  <c:v>1.9300000000000001E-3</c:v>
                </c:pt>
                <c:pt idx="3293">
                  <c:v>1.97E-3</c:v>
                </c:pt>
                <c:pt idx="3294">
                  <c:v>1.9300000000000001E-3</c:v>
                </c:pt>
                <c:pt idx="3295">
                  <c:v>1.97E-3</c:v>
                </c:pt>
                <c:pt idx="3296">
                  <c:v>1.9599999999999999E-3</c:v>
                </c:pt>
                <c:pt idx="3297">
                  <c:v>2E-3</c:v>
                </c:pt>
                <c:pt idx="3298">
                  <c:v>2.0400000000000001E-3</c:v>
                </c:pt>
                <c:pt idx="3299">
                  <c:v>2.0799999999999998E-3</c:v>
                </c:pt>
                <c:pt idx="3300">
                  <c:v>1.9499999999999999E-3</c:v>
                </c:pt>
                <c:pt idx="3301">
                  <c:v>2.0100000000000001E-3</c:v>
                </c:pt>
                <c:pt idx="3302">
                  <c:v>2E-3</c:v>
                </c:pt>
                <c:pt idx="3303">
                  <c:v>1.9400000000000001E-3</c:v>
                </c:pt>
                <c:pt idx="3304">
                  <c:v>1.92E-3</c:v>
                </c:pt>
                <c:pt idx="3305">
                  <c:v>1.8600000000000001E-3</c:v>
                </c:pt>
                <c:pt idx="3306">
                  <c:v>1.65E-3</c:v>
                </c:pt>
                <c:pt idx="3307">
                  <c:v>1.73E-3</c:v>
                </c:pt>
                <c:pt idx="3308">
                  <c:v>1.82E-3</c:v>
                </c:pt>
                <c:pt idx="3309">
                  <c:v>1.75E-3</c:v>
                </c:pt>
                <c:pt idx="3310">
                  <c:v>1.81E-3</c:v>
                </c:pt>
                <c:pt idx="3311">
                  <c:v>1.8799999999999999E-3</c:v>
                </c:pt>
                <c:pt idx="3312">
                  <c:v>1.9599999999999999E-3</c:v>
                </c:pt>
                <c:pt idx="3313">
                  <c:v>2.0300000000000001E-3</c:v>
                </c:pt>
                <c:pt idx="3314">
                  <c:v>2.0100000000000001E-3</c:v>
                </c:pt>
                <c:pt idx="3315">
                  <c:v>2.0400000000000001E-3</c:v>
                </c:pt>
                <c:pt idx="3316">
                  <c:v>1.7700000000000001E-3</c:v>
                </c:pt>
                <c:pt idx="3317">
                  <c:v>1.8600000000000001E-3</c:v>
                </c:pt>
                <c:pt idx="3318">
                  <c:v>1.92E-3</c:v>
                </c:pt>
                <c:pt idx="3319">
                  <c:v>1.9499999999999999E-3</c:v>
                </c:pt>
                <c:pt idx="3320">
                  <c:v>1.9599999999999999E-3</c:v>
                </c:pt>
                <c:pt idx="3321">
                  <c:v>1.92E-3</c:v>
                </c:pt>
                <c:pt idx="3322">
                  <c:v>1.8500000000000001E-3</c:v>
                </c:pt>
                <c:pt idx="3323">
                  <c:v>1.6000000000000001E-3</c:v>
                </c:pt>
                <c:pt idx="3324">
                  <c:v>1.5100000000000001E-3</c:v>
                </c:pt>
                <c:pt idx="3325">
                  <c:v>1.7099999999999999E-3</c:v>
                </c:pt>
                <c:pt idx="3326">
                  <c:v>1.66E-3</c:v>
                </c:pt>
                <c:pt idx="3327">
                  <c:v>1.65E-3</c:v>
                </c:pt>
                <c:pt idx="3328">
                  <c:v>1.74E-3</c:v>
                </c:pt>
                <c:pt idx="3329">
                  <c:v>1.72E-3</c:v>
                </c:pt>
                <c:pt idx="3330">
                  <c:v>1.6199999999999999E-3</c:v>
                </c:pt>
                <c:pt idx="3331">
                  <c:v>1.6299999999999999E-3</c:v>
                </c:pt>
                <c:pt idx="3332">
                  <c:v>1.58E-3</c:v>
                </c:pt>
                <c:pt idx="3333">
                  <c:v>1.65E-3</c:v>
                </c:pt>
                <c:pt idx="3334">
                  <c:v>1.5499999999999999E-3</c:v>
                </c:pt>
                <c:pt idx="3335">
                  <c:v>1.65E-3</c:v>
                </c:pt>
                <c:pt idx="3336">
                  <c:v>1.5299999999999999E-3</c:v>
                </c:pt>
                <c:pt idx="3337">
                  <c:v>1.8600000000000001E-3</c:v>
                </c:pt>
                <c:pt idx="3338">
                  <c:v>1.7600000000000001E-3</c:v>
                </c:pt>
                <c:pt idx="3339">
                  <c:v>1.64E-3</c:v>
                </c:pt>
                <c:pt idx="3340">
                  <c:v>1.6199999999999999E-3</c:v>
                </c:pt>
                <c:pt idx="3341">
                  <c:v>1.6000000000000001E-3</c:v>
                </c:pt>
                <c:pt idx="3342">
                  <c:v>1.74E-3</c:v>
                </c:pt>
                <c:pt idx="3343">
                  <c:v>1.81E-3</c:v>
                </c:pt>
                <c:pt idx="3344">
                  <c:v>1.8E-3</c:v>
                </c:pt>
                <c:pt idx="3345">
                  <c:v>1.75E-3</c:v>
                </c:pt>
                <c:pt idx="3346">
                  <c:v>1.66E-3</c:v>
                </c:pt>
                <c:pt idx="3347">
                  <c:v>1.6100000000000001E-3</c:v>
                </c:pt>
                <c:pt idx="3348">
                  <c:v>1.6100000000000001E-3</c:v>
                </c:pt>
                <c:pt idx="3349">
                  <c:v>1.73E-3</c:v>
                </c:pt>
                <c:pt idx="3350">
                  <c:v>1.66E-3</c:v>
                </c:pt>
                <c:pt idx="3351">
                  <c:v>1.5900000000000001E-3</c:v>
                </c:pt>
                <c:pt idx="3352">
                  <c:v>1.6999999999999999E-3</c:v>
                </c:pt>
                <c:pt idx="3353">
                  <c:v>1.5900000000000001E-3</c:v>
                </c:pt>
                <c:pt idx="3354">
                  <c:v>1.6100000000000001E-3</c:v>
                </c:pt>
                <c:pt idx="3355">
                  <c:v>1.64E-3</c:v>
                </c:pt>
                <c:pt idx="3356">
                  <c:v>1.67E-3</c:v>
                </c:pt>
                <c:pt idx="3357">
                  <c:v>1.72E-3</c:v>
                </c:pt>
                <c:pt idx="3358">
                  <c:v>1.7600000000000001E-3</c:v>
                </c:pt>
                <c:pt idx="3359">
                  <c:v>1.66E-3</c:v>
                </c:pt>
                <c:pt idx="3360">
                  <c:v>1.6999999999999999E-3</c:v>
                </c:pt>
                <c:pt idx="3361">
                  <c:v>1.72E-3</c:v>
                </c:pt>
                <c:pt idx="3362">
                  <c:v>1.6199999999999999E-3</c:v>
                </c:pt>
                <c:pt idx="3363">
                  <c:v>1.82E-3</c:v>
                </c:pt>
                <c:pt idx="3364">
                  <c:v>1.8400000000000001E-3</c:v>
                </c:pt>
                <c:pt idx="3365">
                  <c:v>1.7600000000000001E-3</c:v>
                </c:pt>
                <c:pt idx="3366">
                  <c:v>1.7700000000000001E-3</c:v>
                </c:pt>
                <c:pt idx="3367">
                  <c:v>1.6900000000000001E-3</c:v>
                </c:pt>
                <c:pt idx="3368">
                  <c:v>1.5399999999999999E-3</c:v>
                </c:pt>
                <c:pt idx="3369">
                  <c:v>1.5399999999999999E-3</c:v>
                </c:pt>
                <c:pt idx="3370">
                  <c:v>1.5200000000000001E-3</c:v>
                </c:pt>
                <c:pt idx="3371">
                  <c:v>1.4300000000000001E-3</c:v>
                </c:pt>
                <c:pt idx="3372">
                  <c:v>1.3699999999999999E-3</c:v>
                </c:pt>
                <c:pt idx="3373">
                  <c:v>1.4400000000000001E-3</c:v>
                </c:pt>
                <c:pt idx="3374">
                  <c:v>1.5499999999999999E-3</c:v>
                </c:pt>
                <c:pt idx="3375">
                  <c:v>1.57E-3</c:v>
                </c:pt>
                <c:pt idx="3376">
                  <c:v>1.57E-3</c:v>
                </c:pt>
                <c:pt idx="3377">
                  <c:v>1.5499999999999999E-3</c:v>
                </c:pt>
                <c:pt idx="3378">
                  <c:v>1.64E-3</c:v>
                </c:pt>
                <c:pt idx="3379">
                  <c:v>1.7700000000000001E-3</c:v>
                </c:pt>
                <c:pt idx="3380">
                  <c:v>1.81E-3</c:v>
                </c:pt>
                <c:pt idx="3381">
                  <c:v>1.9300000000000001E-3</c:v>
                </c:pt>
                <c:pt idx="3382">
                  <c:v>1.8799999999999999E-3</c:v>
                </c:pt>
                <c:pt idx="3383">
                  <c:v>1.92E-3</c:v>
                </c:pt>
                <c:pt idx="3384">
                  <c:v>1.8699999999999999E-3</c:v>
                </c:pt>
                <c:pt idx="3385">
                  <c:v>1.9E-3</c:v>
                </c:pt>
                <c:pt idx="3386">
                  <c:v>1.8600000000000001E-3</c:v>
                </c:pt>
                <c:pt idx="3387">
                  <c:v>1.9300000000000001E-3</c:v>
                </c:pt>
                <c:pt idx="3388">
                  <c:v>1.8500000000000001E-3</c:v>
                </c:pt>
                <c:pt idx="3389">
                  <c:v>1.9499999999999999E-3</c:v>
                </c:pt>
                <c:pt idx="3390">
                  <c:v>1.74E-3</c:v>
                </c:pt>
                <c:pt idx="3391">
                  <c:v>1.8500000000000001E-3</c:v>
                </c:pt>
                <c:pt idx="3392">
                  <c:v>1.9300000000000001E-3</c:v>
                </c:pt>
                <c:pt idx="3393">
                  <c:v>1.89E-3</c:v>
                </c:pt>
                <c:pt idx="3394">
                  <c:v>1.82E-3</c:v>
                </c:pt>
                <c:pt idx="3395">
                  <c:v>1.82E-3</c:v>
                </c:pt>
                <c:pt idx="3396">
                  <c:v>1.72E-3</c:v>
                </c:pt>
                <c:pt idx="3397">
                  <c:v>1.6800000000000001E-3</c:v>
                </c:pt>
                <c:pt idx="3398">
                  <c:v>1.6000000000000001E-3</c:v>
                </c:pt>
                <c:pt idx="3399">
                  <c:v>1.72E-3</c:v>
                </c:pt>
                <c:pt idx="3400">
                  <c:v>1.67E-3</c:v>
                </c:pt>
                <c:pt idx="3401">
                  <c:v>1.58E-3</c:v>
                </c:pt>
                <c:pt idx="3402">
                  <c:v>1.7600000000000001E-3</c:v>
                </c:pt>
                <c:pt idx="3403">
                  <c:v>1.8400000000000001E-3</c:v>
                </c:pt>
                <c:pt idx="3404">
                  <c:v>1.7700000000000001E-3</c:v>
                </c:pt>
                <c:pt idx="3405">
                  <c:v>1.7799999999999999E-3</c:v>
                </c:pt>
                <c:pt idx="3406">
                  <c:v>1.8E-3</c:v>
                </c:pt>
                <c:pt idx="3407">
                  <c:v>1.73E-3</c:v>
                </c:pt>
                <c:pt idx="3408">
                  <c:v>1.6999999999999999E-3</c:v>
                </c:pt>
                <c:pt idx="3409">
                  <c:v>1.8E-3</c:v>
                </c:pt>
                <c:pt idx="3410">
                  <c:v>1.81E-3</c:v>
                </c:pt>
                <c:pt idx="3411">
                  <c:v>1.74E-3</c:v>
                </c:pt>
                <c:pt idx="3412">
                  <c:v>1.67E-3</c:v>
                </c:pt>
                <c:pt idx="3413">
                  <c:v>1.67E-3</c:v>
                </c:pt>
                <c:pt idx="3414">
                  <c:v>1.5399999999999999E-3</c:v>
                </c:pt>
                <c:pt idx="3415">
                  <c:v>1.47E-3</c:v>
                </c:pt>
                <c:pt idx="3416">
                  <c:v>1.5200000000000001E-3</c:v>
                </c:pt>
                <c:pt idx="3417">
                  <c:v>1.5200000000000001E-3</c:v>
                </c:pt>
                <c:pt idx="3418">
                  <c:v>1.58E-3</c:v>
                </c:pt>
                <c:pt idx="3419">
                  <c:v>1.64E-3</c:v>
                </c:pt>
                <c:pt idx="3420">
                  <c:v>1.5E-3</c:v>
                </c:pt>
                <c:pt idx="3421">
                  <c:v>1.5900000000000001E-3</c:v>
                </c:pt>
                <c:pt idx="3422">
                  <c:v>1.65E-3</c:v>
                </c:pt>
                <c:pt idx="3423">
                  <c:v>1.5499999999999999E-3</c:v>
                </c:pt>
                <c:pt idx="3424">
                  <c:v>1.66E-3</c:v>
                </c:pt>
                <c:pt idx="3425">
                  <c:v>1.6999999999999999E-3</c:v>
                </c:pt>
                <c:pt idx="3426">
                  <c:v>1.65E-3</c:v>
                </c:pt>
                <c:pt idx="3427">
                  <c:v>1.67E-3</c:v>
                </c:pt>
                <c:pt idx="3428">
                  <c:v>1.57E-3</c:v>
                </c:pt>
                <c:pt idx="3429">
                  <c:v>1.64E-3</c:v>
                </c:pt>
                <c:pt idx="3430">
                  <c:v>1.4599999999999999E-3</c:v>
                </c:pt>
                <c:pt idx="3431">
                  <c:v>1.5100000000000001E-3</c:v>
                </c:pt>
                <c:pt idx="3432">
                  <c:v>1.4300000000000001E-3</c:v>
                </c:pt>
                <c:pt idx="3433">
                  <c:v>1.41E-3</c:v>
                </c:pt>
                <c:pt idx="3434">
                  <c:v>1.47E-3</c:v>
                </c:pt>
                <c:pt idx="3435">
                  <c:v>1.5499999999999999E-3</c:v>
                </c:pt>
                <c:pt idx="3436">
                  <c:v>1.6299999999999999E-3</c:v>
                </c:pt>
                <c:pt idx="3437">
                  <c:v>1.6800000000000001E-3</c:v>
                </c:pt>
                <c:pt idx="3438">
                  <c:v>1.5900000000000001E-3</c:v>
                </c:pt>
                <c:pt idx="3439">
                  <c:v>1.5299999999999999E-3</c:v>
                </c:pt>
                <c:pt idx="3440">
                  <c:v>1.5100000000000001E-3</c:v>
                </c:pt>
                <c:pt idx="3441">
                  <c:v>1.57E-3</c:v>
                </c:pt>
                <c:pt idx="3442">
                  <c:v>1.5299999999999999E-3</c:v>
                </c:pt>
                <c:pt idx="3443">
                  <c:v>1.64E-3</c:v>
                </c:pt>
                <c:pt idx="3444">
                  <c:v>1.6800000000000001E-3</c:v>
                </c:pt>
                <c:pt idx="3445">
                  <c:v>1.5E-3</c:v>
                </c:pt>
                <c:pt idx="3446">
                  <c:v>1.58E-3</c:v>
                </c:pt>
                <c:pt idx="3447">
                  <c:v>1.6000000000000001E-3</c:v>
                </c:pt>
                <c:pt idx="3448">
                  <c:v>1.72E-3</c:v>
                </c:pt>
                <c:pt idx="3449">
                  <c:v>1.6999999999999999E-3</c:v>
                </c:pt>
                <c:pt idx="3450">
                  <c:v>1.64E-3</c:v>
                </c:pt>
                <c:pt idx="3451">
                  <c:v>1.5900000000000001E-3</c:v>
                </c:pt>
                <c:pt idx="3452">
                  <c:v>1.5399999999999999E-3</c:v>
                </c:pt>
                <c:pt idx="3453">
                  <c:v>1.49E-3</c:v>
                </c:pt>
                <c:pt idx="3454">
                  <c:v>1.48E-3</c:v>
                </c:pt>
                <c:pt idx="3455">
                  <c:v>1.34E-3</c:v>
                </c:pt>
                <c:pt idx="3456">
                  <c:v>1.3600000000000001E-3</c:v>
                </c:pt>
                <c:pt idx="3457">
                  <c:v>1.4300000000000001E-3</c:v>
                </c:pt>
                <c:pt idx="3458">
                  <c:v>1.57E-3</c:v>
                </c:pt>
                <c:pt idx="3459">
                  <c:v>1.3799999999999999E-3</c:v>
                </c:pt>
                <c:pt idx="3460">
                  <c:v>1.5200000000000001E-3</c:v>
                </c:pt>
                <c:pt idx="3461">
                  <c:v>1.5E-3</c:v>
                </c:pt>
                <c:pt idx="3462">
                  <c:v>1.47E-3</c:v>
                </c:pt>
                <c:pt idx="3463">
                  <c:v>1.58E-3</c:v>
                </c:pt>
                <c:pt idx="3464">
                  <c:v>1.74E-3</c:v>
                </c:pt>
                <c:pt idx="3465">
                  <c:v>1.72E-3</c:v>
                </c:pt>
                <c:pt idx="3466">
                  <c:v>1.6199999999999999E-3</c:v>
                </c:pt>
                <c:pt idx="3467">
                  <c:v>1.6900000000000001E-3</c:v>
                </c:pt>
                <c:pt idx="3468">
                  <c:v>1.6100000000000001E-3</c:v>
                </c:pt>
                <c:pt idx="3469">
                  <c:v>1.7099999999999999E-3</c:v>
                </c:pt>
                <c:pt idx="3470">
                  <c:v>1.6299999999999999E-3</c:v>
                </c:pt>
                <c:pt idx="3471">
                  <c:v>1.57E-3</c:v>
                </c:pt>
                <c:pt idx="3472">
                  <c:v>1.6199999999999999E-3</c:v>
                </c:pt>
                <c:pt idx="3473">
                  <c:v>1.6800000000000001E-3</c:v>
                </c:pt>
                <c:pt idx="3474">
                  <c:v>1.6800000000000001E-3</c:v>
                </c:pt>
                <c:pt idx="3475">
                  <c:v>1.66E-3</c:v>
                </c:pt>
                <c:pt idx="3476">
                  <c:v>1.8500000000000001E-3</c:v>
                </c:pt>
                <c:pt idx="3477">
                  <c:v>1.8699999999999999E-3</c:v>
                </c:pt>
                <c:pt idx="3478">
                  <c:v>1.81E-3</c:v>
                </c:pt>
                <c:pt idx="3479">
                  <c:v>1.7899999999999999E-3</c:v>
                </c:pt>
                <c:pt idx="3480">
                  <c:v>1.8E-3</c:v>
                </c:pt>
                <c:pt idx="3481">
                  <c:v>1.82E-3</c:v>
                </c:pt>
                <c:pt idx="3482">
                  <c:v>1.6999999999999999E-3</c:v>
                </c:pt>
                <c:pt idx="3483">
                  <c:v>1.6299999999999999E-3</c:v>
                </c:pt>
                <c:pt idx="3484">
                  <c:v>1.57E-3</c:v>
                </c:pt>
                <c:pt idx="3485">
                  <c:v>1.57E-3</c:v>
                </c:pt>
                <c:pt idx="3486">
                  <c:v>1.4599999999999999E-3</c:v>
                </c:pt>
                <c:pt idx="3487">
                  <c:v>1.8E-3</c:v>
                </c:pt>
                <c:pt idx="3488">
                  <c:v>1.6199999999999999E-3</c:v>
                </c:pt>
                <c:pt idx="3489">
                  <c:v>1.6199999999999999E-3</c:v>
                </c:pt>
                <c:pt idx="3490">
                  <c:v>1.6000000000000001E-3</c:v>
                </c:pt>
                <c:pt idx="3491">
                  <c:v>1.6900000000000001E-3</c:v>
                </c:pt>
                <c:pt idx="3492">
                  <c:v>1.75E-3</c:v>
                </c:pt>
                <c:pt idx="3493">
                  <c:v>1.81E-3</c:v>
                </c:pt>
                <c:pt idx="3494">
                  <c:v>1.7799999999999999E-3</c:v>
                </c:pt>
                <c:pt idx="3495">
                  <c:v>1.82E-3</c:v>
                </c:pt>
                <c:pt idx="3496">
                  <c:v>1.8600000000000001E-3</c:v>
                </c:pt>
                <c:pt idx="3497">
                  <c:v>1.6900000000000001E-3</c:v>
                </c:pt>
                <c:pt idx="3498">
                  <c:v>1.6900000000000001E-3</c:v>
                </c:pt>
                <c:pt idx="3499">
                  <c:v>1.6800000000000001E-3</c:v>
                </c:pt>
                <c:pt idx="3500">
                  <c:v>1.8E-3</c:v>
                </c:pt>
                <c:pt idx="3501">
                  <c:v>1.82E-3</c:v>
                </c:pt>
                <c:pt idx="3502">
                  <c:v>1.7600000000000001E-3</c:v>
                </c:pt>
                <c:pt idx="3503">
                  <c:v>1.7799999999999999E-3</c:v>
                </c:pt>
                <c:pt idx="3504">
                  <c:v>1.8699999999999999E-3</c:v>
                </c:pt>
                <c:pt idx="3505">
                  <c:v>1.7799999999999999E-3</c:v>
                </c:pt>
                <c:pt idx="3506">
                  <c:v>1.7799999999999999E-3</c:v>
                </c:pt>
                <c:pt idx="3507">
                  <c:v>1.6100000000000001E-3</c:v>
                </c:pt>
                <c:pt idx="3508">
                  <c:v>1.6299999999999999E-3</c:v>
                </c:pt>
                <c:pt idx="3509">
                  <c:v>1.57E-3</c:v>
                </c:pt>
                <c:pt idx="3510">
                  <c:v>1.67E-3</c:v>
                </c:pt>
                <c:pt idx="3511">
                  <c:v>1.64E-3</c:v>
                </c:pt>
                <c:pt idx="3512">
                  <c:v>1.73E-3</c:v>
                </c:pt>
                <c:pt idx="3513">
                  <c:v>1.64E-3</c:v>
                </c:pt>
                <c:pt idx="3514">
                  <c:v>1.5100000000000001E-3</c:v>
                </c:pt>
                <c:pt idx="3515">
                  <c:v>1.4400000000000001E-3</c:v>
                </c:pt>
                <c:pt idx="3516">
                  <c:v>1.5499999999999999E-3</c:v>
                </c:pt>
                <c:pt idx="3517">
                  <c:v>1.39E-3</c:v>
                </c:pt>
                <c:pt idx="3518">
                  <c:v>1.5299999999999999E-3</c:v>
                </c:pt>
                <c:pt idx="3519">
                  <c:v>1.5200000000000001E-3</c:v>
                </c:pt>
                <c:pt idx="3520">
                  <c:v>1.4400000000000001E-3</c:v>
                </c:pt>
                <c:pt idx="3521">
                  <c:v>1.5900000000000001E-3</c:v>
                </c:pt>
                <c:pt idx="3522">
                  <c:v>1.56E-3</c:v>
                </c:pt>
                <c:pt idx="3523">
                  <c:v>1.74E-3</c:v>
                </c:pt>
                <c:pt idx="3524">
                  <c:v>1.7899999999999999E-3</c:v>
                </c:pt>
                <c:pt idx="3525">
                  <c:v>1.7099999999999999E-3</c:v>
                </c:pt>
                <c:pt idx="3526">
                  <c:v>1.7099999999999999E-3</c:v>
                </c:pt>
                <c:pt idx="3527">
                  <c:v>1.7899999999999999E-3</c:v>
                </c:pt>
                <c:pt idx="3528">
                  <c:v>1.7799999999999999E-3</c:v>
                </c:pt>
                <c:pt idx="3529">
                  <c:v>1.7899999999999999E-3</c:v>
                </c:pt>
                <c:pt idx="3530">
                  <c:v>1.8799999999999999E-3</c:v>
                </c:pt>
                <c:pt idx="3531">
                  <c:v>1.8400000000000001E-3</c:v>
                </c:pt>
                <c:pt idx="3532">
                  <c:v>1.7899999999999999E-3</c:v>
                </c:pt>
                <c:pt idx="3533">
                  <c:v>1.9499999999999999E-3</c:v>
                </c:pt>
                <c:pt idx="3534">
                  <c:v>1.89E-3</c:v>
                </c:pt>
                <c:pt idx="3535">
                  <c:v>1.81E-3</c:v>
                </c:pt>
                <c:pt idx="3536">
                  <c:v>1.92E-3</c:v>
                </c:pt>
                <c:pt idx="3537">
                  <c:v>1.7799999999999999E-3</c:v>
                </c:pt>
                <c:pt idx="3538">
                  <c:v>1.72E-3</c:v>
                </c:pt>
                <c:pt idx="3539">
                  <c:v>1.8E-3</c:v>
                </c:pt>
                <c:pt idx="3540">
                  <c:v>1.7899999999999999E-3</c:v>
                </c:pt>
                <c:pt idx="3541">
                  <c:v>1.6800000000000001E-3</c:v>
                </c:pt>
                <c:pt idx="3542">
                  <c:v>1.66E-3</c:v>
                </c:pt>
                <c:pt idx="3543">
                  <c:v>1.7099999999999999E-3</c:v>
                </c:pt>
                <c:pt idx="3544">
                  <c:v>1.6800000000000001E-3</c:v>
                </c:pt>
                <c:pt idx="3545">
                  <c:v>1.73E-3</c:v>
                </c:pt>
                <c:pt idx="3546">
                  <c:v>1.7899999999999999E-3</c:v>
                </c:pt>
                <c:pt idx="3547">
                  <c:v>1.6299999999999999E-3</c:v>
                </c:pt>
                <c:pt idx="3548">
                  <c:v>1.82E-3</c:v>
                </c:pt>
                <c:pt idx="3549">
                  <c:v>1.8699999999999999E-3</c:v>
                </c:pt>
                <c:pt idx="3550">
                  <c:v>1.7700000000000001E-3</c:v>
                </c:pt>
                <c:pt idx="3551">
                  <c:v>1.66E-3</c:v>
                </c:pt>
                <c:pt idx="3552">
                  <c:v>1.47E-3</c:v>
                </c:pt>
                <c:pt idx="3553">
                  <c:v>1.74E-3</c:v>
                </c:pt>
                <c:pt idx="3554">
                  <c:v>1.6299999999999999E-3</c:v>
                </c:pt>
                <c:pt idx="3555">
                  <c:v>1.6299999999999999E-3</c:v>
                </c:pt>
                <c:pt idx="3556">
                  <c:v>1.57E-3</c:v>
                </c:pt>
                <c:pt idx="3557">
                  <c:v>1.65E-3</c:v>
                </c:pt>
                <c:pt idx="3558">
                  <c:v>1.6000000000000001E-3</c:v>
                </c:pt>
                <c:pt idx="3559">
                  <c:v>1.67E-3</c:v>
                </c:pt>
                <c:pt idx="3560">
                  <c:v>1.64E-3</c:v>
                </c:pt>
                <c:pt idx="3561">
                  <c:v>1.74E-3</c:v>
                </c:pt>
                <c:pt idx="3562">
                  <c:v>1.65E-3</c:v>
                </c:pt>
                <c:pt idx="3563">
                  <c:v>1.5399999999999999E-3</c:v>
                </c:pt>
                <c:pt idx="3564">
                  <c:v>1.58E-3</c:v>
                </c:pt>
                <c:pt idx="3565">
                  <c:v>1.6299999999999999E-3</c:v>
                </c:pt>
                <c:pt idx="3566">
                  <c:v>1.64E-3</c:v>
                </c:pt>
                <c:pt idx="3567">
                  <c:v>1.72E-3</c:v>
                </c:pt>
                <c:pt idx="3568">
                  <c:v>1.7700000000000001E-3</c:v>
                </c:pt>
                <c:pt idx="3569">
                  <c:v>1.66E-3</c:v>
                </c:pt>
                <c:pt idx="3570">
                  <c:v>1.67E-3</c:v>
                </c:pt>
                <c:pt idx="3571">
                  <c:v>1.8799999999999999E-3</c:v>
                </c:pt>
                <c:pt idx="3572">
                  <c:v>1.81E-3</c:v>
                </c:pt>
                <c:pt idx="3573">
                  <c:v>1.74E-3</c:v>
                </c:pt>
                <c:pt idx="3574">
                  <c:v>1.7099999999999999E-3</c:v>
                </c:pt>
                <c:pt idx="3575">
                  <c:v>1.6800000000000001E-3</c:v>
                </c:pt>
                <c:pt idx="3576">
                  <c:v>1.6800000000000001E-3</c:v>
                </c:pt>
                <c:pt idx="3577">
                  <c:v>1.72E-3</c:v>
                </c:pt>
                <c:pt idx="3578">
                  <c:v>1.6800000000000001E-3</c:v>
                </c:pt>
                <c:pt idx="3579">
                  <c:v>1.66E-3</c:v>
                </c:pt>
                <c:pt idx="3580">
                  <c:v>1.6000000000000001E-3</c:v>
                </c:pt>
                <c:pt idx="3581">
                  <c:v>1.67E-3</c:v>
                </c:pt>
                <c:pt idx="3582">
                  <c:v>1.5900000000000001E-3</c:v>
                </c:pt>
                <c:pt idx="3583">
                  <c:v>1.58E-3</c:v>
                </c:pt>
                <c:pt idx="3584">
                  <c:v>1.5900000000000001E-3</c:v>
                </c:pt>
                <c:pt idx="3585">
                  <c:v>1.33E-3</c:v>
                </c:pt>
                <c:pt idx="3586">
                  <c:v>1.2600000000000001E-3</c:v>
                </c:pt>
                <c:pt idx="3587">
                  <c:v>1.1800000000000001E-3</c:v>
                </c:pt>
                <c:pt idx="3588">
                  <c:v>1.2899999999999999E-3</c:v>
                </c:pt>
                <c:pt idx="3589">
                  <c:v>1.3699999999999999E-3</c:v>
                </c:pt>
                <c:pt idx="3590">
                  <c:v>1.4E-3</c:v>
                </c:pt>
                <c:pt idx="3591">
                  <c:v>1.5200000000000001E-3</c:v>
                </c:pt>
                <c:pt idx="3592">
                  <c:v>1.5299999999999999E-3</c:v>
                </c:pt>
                <c:pt idx="3593">
                  <c:v>1.58E-3</c:v>
                </c:pt>
                <c:pt idx="3594">
                  <c:v>1.5299999999999999E-3</c:v>
                </c:pt>
                <c:pt idx="3595">
                  <c:v>1.49E-3</c:v>
                </c:pt>
                <c:pt idx="3596">
                  <c:v>1.56E-3</c:v>
                </c:pt>
                <c:pt idx="3597">
                  <c:v>1.5299999999999999E-3</c:v>
                </c:pt>
                <c:pt idx="3598">
                  <c:v>1.42E-3</c:v>
                </c:pt>
                <c:pt idx="3599">
                  <c:v>1.3799999999999999E-3</c:v>
                </c:pt>
                <c:pt idx="3600">
                  <c:v>1.33E-3</c:v>
                </c:pt>
                <c:pt idx="3601">
                  <c:v>1.31E-3</c:v>
                </c:pt>
                <c:pt idx="3602">
                  <c:v>1.47E-3</c:v>
                </c:pt>
                <c:pt idx="3603">
                  <c:v>1.5200000000000001E-3</c:v>
                </c:pt>
                <c:pt idx="3604">
                  <c:v>1.39E-3</c:v>
                </c:pt>
                <c:pt idx="3605">
                  <c:v>1.48E-3</c:v>
                </c:pt>
                <c:pt idx="3606">
                  <c:v>1.6100000000000001E-3</c:v>
                </c:pt>
                <c:pt idx="3607">
                  <c:v>1.6800000000000001E-3</c:v>
                </c:pt>
                <c:pt idx="3608">
                  <c:v>1.57E-3</c:v>
                </c:pt>
                <c:pt idx="3609">
                  <c:v>1.5299999999999999E-3</c:v>
                </c:pt>
                <c:pt idx="3610">
                  <c:v>1.57E-3</c:v>
                </c:pt>
                <c:pt idx="3611">
                  <c:v>1.57E-3</c:v>
                </c:pt>
                <c:pt idx="3612">
                  <c:v>1.58E-3</c:v>
                </c:pt>
                <c:pt idx="3613">
                  <c:v>1.42E-3</c:v>
                </c:pt>
                <c:pt idx="3614">
                  <c:v>1.47E-3</c:v>
                </c:pt>
                <c:pt idx="3615">
                  <c:v>1.6000000000000001E-3</c:v>
                </c:pt>
                <c:pt idx="3616">
                  <c:v>1.6900000000000001E-3</c:v>
                </c:pt>
                <c:pt idx="3617">
                  <c:v>1.8400000000000001E-3</c:v>
                </c:pt>
                <c:pt idx="3618">
                  <c:v>1.9300000000000001E-3</c:v>
                </c:pt>
                <c:pt idx="3619">
                  <c:v>1.9300000000000001E-3</c:v>
                </c:pt>
                <c:pt idx="3620">
                  <c:v>1.6900000000000001E-3</c:v>
                </c:pt>
                <c:pt idx="3621">
                  <c:v>1.8600000000000001E-3</c:v>
                </c:pt>
                <c:pt idx="3622">
                  <c:v>1.7799999999999999E-3</c:v>
                </c:pt>
                <c:pt idx="3623">
                  <c:v>1.7600000000000001E-3</c:v>
                </c:pt>
                <c:pt idx="3624">
                  <c:v>1.64E-3</c:v>
                </c:pt>
                <c:pt idx="3625">
                  <c:v>1.5E-3</c:v>
                </c:pt>
                <c:pt idx="3626">
                  <c:v>1.6100000000000001E-3</c:v>
                </c:pt>
                <c:pt idx="3627">
                  <c:v>1.6000000000000001E-3</c:v>
                </c:pt>
                <c:pt idx="3628">
                  <c:v>1.6100000000000001E-3</c:v>
                </c:pt>
                <c:pt idx="3629">
                  <c:v>1.75E-3</c:v>
                </c:pt>
                <c:pt idx="3630">
                  <c:v>1.57E-3</c:v>
                </c:pt>
                <c:pt idx="3631">
                  <c:v>1.47E-3</c:v>
                </c:pt>
                <c:pt idx="3632">
                  <c:v>1.5E-3</c:v>
                </c:pt>
                <c:pt idx="3633">
                  <c:v>1.6800000000000001E-3</c:v>
                </c:pt>
                <c:pt idx="3634">
                  <c:v>1.6199999999999999E-3</c:v>
                </c:pt>
                <c:pt idx="3635">
                  <c:v>1.67E-3</c:v>
                </c:pt>
                <c:pt idx="3636">
                  <c:v>1.6199999999999999E-3</c:v>
                </c:pt>
                <c:pt idx="3637">
                  <c:v>1.6999999999999999E-3</c:v>
                </c:pt>
                <c:pt idx="3638">
                  <c:v>1.58E-3</c:v>
                </c:pt>
                <c:pt idx="3639">
                  <c:v>1.4300000000000001E-3</c:v>
                </c:pt>
                <c:pt idx="3640">
                  <c:v>1.4499999999999999E-3</c:v>
                </c:pt>
                <c:pt idx="3641">
                  <c:v>1.4400000000000001E-3</c:v>
                </c:pt>
                <c:pt idx="3642">
                  <c:v>1.6999999999999999E-3</c:v>
                </c:pt>
              </c:numCache>
            </c:numRef>
          </c:yVal>
          <c:smooth val="0"/>
        </c:ser>
        <c:ser>
          <c:idx val="3"/>
          <c:order val="3"/>
          <c:spPr>
            <a:ln w="19050" cap="rnd">
              <a:solidFill>
                <a:schemeClr val="accent4"/>
              </a:solidFill>
              <a:round/>
            </a:ln>
            <a:effectLst/>
          </c:spPr>
          <c:marker>
            <c:symbol val="none"/>
          </c:marker>
          <c:xVal>
            <c:numRef>
              <c:f>Sheet1!$A$1:$A$5079</c:f>
              <c:numCache>
                <c:formatCode>General</c:formatCode>
                <c:ptCount val="5079"/>
                <c:pt idx="0">
                  <c:v>-1E-4</c:v>
                </c:pt>
                <c:pt idx="1">
                  <c:v>8.8000000000000005E-3</c:v>
                </c:pt>
                <c:pt idx="2">
                  <c:v>1.66E-2</c:v>
                </c:pt>
                <c:pt idx="3">
                  <c:v>2.5000000000000001E-2</c:v>
                </c:pt>
                <c:pt idx="4">
                  <c:v>3.3500000000000002E-2</c:v>
                </c:pt>
                <c:pt idx="5">
                  <c:v>4.1700000000000001E-2</c:v>
                </c:pt>
                <c:pt idx="6">
                  <c:v>5.0200000000000002E-2</c:v>
                </c:pt>
                <c:pt idx="7">
                  <c:v>5.8299999999999998E-2</c:v>
                </c:pt>
                <c:pt idx="8">
                  <c:v>6.6699999999999995E-2</c:v>
                </c:pt>
                <c:pt idx="9">
                  <c:v>7.4999999999999997E-2</c:v>
                </c:pt>
                <c:pt idx="10">
                  <c:v>8.3400000000000002E-2</c:v>
                </c:pt>
                <c:pt idx="11">
                  <c:v>9.1700000000000004E-2</c:v>
                </c:pt>
                <c:pt idx="12">
                  <c:v>0.1</c:v>
                </c:pt>
                <c:pt idx="13">
                  <c:v>0.1084</c:v>
                </c:pt>
                <c:pt idx="14">
                  <c:v>0.1167</c:v>
                </c:pt>
                <c:pt idx="15">
                  <c:v>0.12509999999999999</c:v>
                </c:pt>
                <c:pt idx="16">
                  <c:v>0.13339999999999999</c:v>
                </c:pt>
                <c:pt idx="17">
                  <c:v>0.14180000000000001</c:v>
                </c:pt>
                <c:pt idx="18">
                  <c:v>0.15010000000000001</c:v>
                </c:pt>
                <c:pt idx="19">
                  <c:v>0.15840000000000001</c:v>
                </c:pt>
                <c:pt idx="20">
                  <c:v>0.1668</c:v>
                </c:pt>
                <c:pt idx="21">
                  <c:v>0.17510000000000001</c:v>
                </c:pt>
                <c:pt idx="22">
                  <c:v>0.18340000000000001</c:v>
                </c:pt>
                <c:pt idx="23">
                  <c:v>0.1918</c:v>
                </c:pt>
                <c:pt idx="24">
                  <c:v>0.2001</c:v>
                </c:pt>
                <c:pt idx="25">
                  <c:v>0.2084</c:v>
                </c:pt>
                <c:pt idx="26">
                  <c:v>0.2167</c:v>
                </c:pt>
                <c:pt idx="27">
                  <c:v>0.22500000000000001</c:v>
                </c:pt>
                <c:pt idx="28">
                  <c:v>0.2334</c:v>
                </c:pt>
                <c:pt idx="29">
                  <c:v>0.2417</c:v>
                </c:pt>
                <c:pt idx="30">
                  <c:v>0.25009999999999999</c:v>
                </c:pt>
                <c:pt idx="31">
                  <c:v>0.25840000000000002</c:v>
                </c:pt>
                <c:pt idx="32">
                  <c:v>0.26679999999999998</c:v>
                </c:pt>
                <c:pt idx="33">
                  <c:v>0.27510000000000001</c:v>
                </c:pt>
                <c:pt idx="34">
                  <c:v>0.28339999999999999</c:v>
                </c:pt>
                <c:pt idx="35">
                  <c:v>0.2918</c:v>
                </c:pt>
                <c:pt idx="36">
                  <c:v>0.30009999999999998</c:v>
                </c:pt>
                <c:pt idx="37">
                  <c:v>0.30840000000000001</c:v>
                </c:pt>
                <c:pt idx="38">
                  <c:v>0.31680000000000003</c:v>
                </c:pt>
                <c:pt idx="39">
                  <c:v>0.3251</c:v>
                </c:pt>
                <c:pt idx="40">
                  <c:v>0.33350000000000002</c:v>
                </c:pt>
                <c:pt idx="41">
                  <c:v>0.3417</c:v>
                </c:pt>
                <c:pt idx="42">
                  <c:v>0.35020000000000001</c:v>
                </c:pt>
                <c:pt idx="43">
                  <c:v>0.3584</c:v>
                </c:pt>
                <c:pt idx="44">
                  <c:v>0.36680000000000001</c:v>
                </c:pt>
                <c:pt idx="45">
                  <c:v>0.37509999999999999</c:v>
                </c:pt>
                <c:pt idx="46">
                  <c:v>0.38340000000000002</c:v>
                </c:pt>
                <c:pt idx="47">
                  <c:v>0.39169999999999999</c:v>
                </c:pt>
                <c:pt idx="48">
                  <c:v>0.40010000000000001</c:v>
                </c:pt>
                <c:pt idx="49">
                  <c:v>0.40839999999999999</c:v>
                </c:pt>
                <c:pt idx="50">
                  <c:v>0.41670000000000001</c:v>
                </c:pt>
                <c:pt idx="51">
                  <c:v>0.42499999999999999</c:v>
                </c:pt>
                <c:pt idx="52">
                  <c:v>0.43340000000000001</c:v>
                </c:pt>
                <c:pt idx="53">
                  <c:v>0.44180000000000003</c:v>
                </c:pt>
                <c:pt idx="54">
                  <c:v>0.4501</c:v>
                </c:pt>
                <c:pt idx="55">
                  <c:v>0.45839999999999997</c:v>
                </c:pt>
                <c:pt idx="56">
                  <c:v>0.4667</c:v>
                </c:pt>
                <c:pt idx="57">
                  <c:v>0.47499999999999998</c:v>
                </c:pt>
                <c:pt idx="58">
                  <c:v>0.48349999999999999</c:v>
                </c:pt>
                <c:pt idx="59">
                  <c:v>0.49170000000000003</c:v>
                </c:pt>
                <c:pt idx="60">
                  <c:v>0.50009999999999999</c:v>
                </c:pt>
                <c:pt idx="61">
                  <c:v>0.50839999999999996</c:v>
                </c:pt>
                <c:pt idx="62">
                  <c:v>0.51680000000000004</c:v>
                </c:pt>
                <c:pt idx="63">
                  <c:v>0.52510000000000001</c:v>
                </c:pt>
                <c:pt idx="64">
                  <c:v>0.53349999999999997</c:v>
                </c:pt>
                <c:pt idx="65">
                  <c:v>0.54179999999999995</c:v>
                </c:pt>
                <c:pt idx="66">
                  <c:v>0.55020000000000002</c:v>
                </c:pt>
                <c:pt idx="67">
                  <c:v>0.55840000000000001</c:v>
                </c:pt>
                <c:pt idx="68">
                  <c:v>0.56669999999999998</c:v>
                </c:pt>
                <c:pt idx="69">
                  <c:v>0.57499999999999996</c:v>
                </c:pt>
                <c:pt idx="70">
                  <c:v>0.58340000000000003</c:v>
                </c:pt>
                <c:pt idx="71">
                  <c:v>0.5917</c:v>
                </c:pt>
                <c:pt idx="72">
                  <c:v>0.60009999999999997</c:v>
                </c:pt>
                <c:pt idx="73">
                  <c:v>0.60840000000000005</c:v>
                </c:pt>
                <c:pt idx="74">
                  <c:v>0.61670000000000003</c:v>
                </c:pt>
                <c:pt idx="75">
                  <c:v>0.62509999999999999</c:v>
                </c:pt>
                <c:pt idx="76">
                  <c:v>0.63339999999999996</c:v>
                </c:pt>
                <c:pt idx="77">
                  <c:v>0.64170000000000005</c:v>
                </c:pt>
                <c:pt idx="78">
                  <c:v>0.65010000000000001</c:v>
                </c:pt>
                <c:pt idx="79">
                  <c:v>0.65849999999999997</c:v>
                </c:pt>
                <c:pt idx="80">
                  <c:v>0.66679999999999995</c:v>
                </c:pt>
                <c:pt idx="81">
                  <c:v>0.67510000000000003</c:v>
                </c:pt>
                <c:pt idx="82">
                  <c:v>0.6835</c:v>
                </c:pt>
                <c:pt idx="83">
                  <c:v>0.69169999999999998</c:v>
                </c:pt>
                <c:pt idx="84">
                  <c:v>0.70009999999999994</c:v>
                </c:pt>
                <c:pt idx="85">
                  <c:v>0.70840000000000003</c:v>
                </c:pt>
                <c:pt idx="86">
                  <c:v>0.7167</c:v>
                </c:pt>
                <c:pt idx="87">
                  <c:v>0.72499999999999998</c:v>
                </c:pt>
                <c:pt idx="88">
                  <c:v>0.73340000000000005</c:v>
                </c:pt>
                <c:pt idx="89">
                  <c:v>0.74170000000000003</c:v>
                </c:pt>
                <c:pt idx="90">
                  <c:v>0.75</c:v>
                </c:pt>
                <c:pt idx="91">
                  <c:v>0.75829999999999997</c:v>
                </c:pt>
                <c:pt idx="92">
                  <c:v>0.76670000000000005</c:v>
                </c:pt>
                <c:pt idx="93">
                  <c:v>0.77510000000000001</c:v>
                </c:pt>
                <c:pt idx="94">
                  <c:v>0.78339999999999999</c:v>
                </c:pt>
                <c:pt idx="95">
                  <c:v>0.79169999999999996</c:v>
                </c:pt>
                <c:pt idx="96">
                  <c:v>0.80010000000000003</c:v>
                </c:pt>
                <c:pt idx="97">
                  <c:v>0.80840000000000001</c:v>
                </c:pt>
                <c:pt idx="98">
                  <c:v>0.81669999999999998</c:v>
                </c:pt>
                <c:pt idx="99">
                  <c:v>0.82499999999999996</c:v>
                </c:pt>
                <c:pt idx="100">
                  <c:v>0.83340000000000003</c:v>
                </c:pt>
                <c:pt idx="101">
                  <c:v>0.8417</c:v>
                </c:pt>
                <c:pt idx="102">
                  <c:v>0.85009999999999997</c:v>
                </c:pt>
                <c:pt idx="103">
                  <c:v>0.85850000000000004</c:v>
                </c:pt>
                <c:pt idx="104">
                  <c:v>0.86680000000000001</c:v>
                </c:pt>
                <c:pt idx="105">
                  <c:v>0.87509999999999999</c:v>
                </c:pt>
                <c:pt idx="106">
                  <c:v>0.88349999999999995</c:v>
                </c:pt>
                <c:pt idx="107">
                  <c:v>0.89180000000000004</c:v>
                </c:pt>
                <c:pt idx="108">
                  <c:v>0.90010000000000001</c:v>
                </c:pt>
                <c:pt idx="109">
                  <c:v>0.90839999999999999</c:v>
                </c:pt>
                <c:pt idx="110">
                  <c:v>0.91669999999999996</c:v>
                </c:pt>
                <c:pt idx="111">
                  <c:v>0.92510000000000003</c:v>
                </c:pt>
                <c:pt idx="112">
                  <c:v>0.93340000000000001</c:v>
                </c:pt>
                <c:pt idx="113">
                  <c:v>0.94179999999999997</c:v>
                </c:pt>
                <c:pt idx="114">
                  <c:v>0.95009999999999994</c:v>
                </c:pt>
                <c:pt idx="115">
                  <c:v>0.95840000000000003</c:v>
                </c:pt>
                <c:pt idx="116">
                  <c:v>0.96679999999999999</c:v>
                </c:pt>
                <c:pt idx="117">
                  <c:v>0.97509999999999997</c:v>
                </c:pt>
                <c:pt idx="118">
                  <c:v>0.98340000000000005</c:v>
                </c:pt>
                <c:pt idx="119">
                  <c:v>0.99170000000000003</c:v>
                </c:pt>
                <c:pt idx="120">
                  <c:v>1</c:v>
                </c:pt>
                <c:pt idx="121">
                  <c:v>1.0084</c:v>
                </c:pt>
                <c:pt idx="122">
                  <c:v>1.0166999999999999</c:v>
                </c:pt>
                <c:pt idx="123">
                  <c:v>1.0250999999999999</c:v>
                </c:pt>
                <c:pt idx="124">
                  <c:v>1.0334000000000001</c:v>
                </c:pt>
                <c:pt idx="125">
                  <c:v>1.0418000000000001</c:v>
                </c:pt>
                <c:pt idx="126">
                  <c:v>1.0501</c:v>
                </c:pt>
                <c:pt idx="127">
                  <c:v>1.0585</c:v>
                </c:pt>
                <c:pt idx="128">
                  <c:v>1.0667</c:v>
                </c:pt>
                <c:pt idx="129">
                  <c:v>1.0750999999999999</c:v>
                </c:pt>
                <c:pt idx="130">
                  <c:v>1.0833999999999999</c:v>
                </c:pt>
                <c:pt idx="131">
                  <c:v>1.0916999999999999</c:v>
                </c:pt>
                <c:pt idx="132">
                  <c:v>1.1001000000000001</c:v>
                </c:pt>
                <c:pt idx="133">
                  <c:v>1.1084000000000001</c:v>
                </c:pt>
                <c:pt idx="134">
                  <c:v>1.1168</c:v>
                </c:pt>
                <c:pt idx="135">
                  <c:v>1.1251</c:v>
                </c:pt>
                <c:pt idx="136">
                  <c:v>1.1334</c:v>
                </c:pt>
                <c:pt idx="137">
                  <c:v>1.1416999999999999</c:v>
                </c:pt>
                <c:pt idx="138">
                  <c:v>1.1499999999999999</c:v>
                </c:pt>
                <c:pt idx="139">
                  <c:v>1.1584000000000001</c:v>
                </c:pt>
                <c:pt idx="140">
                  <c:v>1.1666000000000001</c:v>
                </c:pt>
                <c:pt idx="141">
                  <c:v>1.175</c:v>
                </c:pt>
                <c:pt idx="142">
                  <c:v>1.1835</c:v>
                </c:pt>
                <c:pt idx="143">
                  <c:v>1.1918</c:v>
                </c:pt>
                <c:pt idx="144">
                  <c:v>1.2000999999999999</c:v>
                </c:pt>
                <c:pt idx="145">
                  <c:v>1.2084999999999999</c:v>
                </c:pt>
                <c:pt idx="146">
                  <c:v>1.2168000000000001</c:v>
                </c:pt>
                <c:pt idx="147">
                  <c:v>1.2251000000000001</c:v>
                </c:pt>
                <c:pt idx="148">
                  <c:v>1.2335</c:v>
                </c:pt>
                <c:pt idx="149">
                  <c:v>1.2418</c:v>
                </c:pt>
                <c:pt idx="150">
                  <c:v>1.2501</c:v>
                </c:pt>
                <c:pt idx="151">
                  <c:v>1.2584</c:v>
                </c:pt>
                <c:pt idx="152">
                  <c:v>1.2666999999999999</c:v>
                </c:pt>
                <c:pt idx="153">
                  <c:v>1.2750999999999999</c:v>
                </c:pt>
                <c:pt idx="154">
                  <c:v>1.2834000000000001</c:v>
                </c:pt>
                <c:pt idx="155">
                  <c:v>1.2917000000000001</c:v>
                </c:pt>
                <c:pt idx="156">
                  <c:v>1.3001</c:v>
                </c:pt>
                <c:pt idx="157">
                  <c:v>1.3084</c:v>
                </c:pt>
                <c:pt idx="158">
                  <c:v>1.3167</c:v>
                </c:pt>
                <c:pt idx="159">
                  <c:v>1.325</c:v>
                </c:pt>
                <c:pt idx="160">
                  <c:v>1.3333999999999999</c:v>
                </c:pt>
                <c:pt idx="161">
                  <c:v>1.3416999999999999</c:v>
                </c:pt>
                <c:pt idx="162">
                  <c:v>1.3501000000000001</c:v>
                </c:pt>
                <c:pt idx="163">
                  <c:v>1.3585</c:v>
                </c:pt>
                <c:pt idx="164">
                  <c:v>1.3668</c:v>
                </c:pt>
                <c:pt idx="165">
                  <c:v>1.3751</c:v>
                </c:pt>
                <c:pt idx="166">
                  <c:v>1.3835</c:v>
                </c:pt>
                <c:pt idx="167">
                  <c:v>1.3917999999999999</c:v>
                </c:pt>
                <c:pt idx="168">
                  <c:v>1.4000999999999999</c:v>
                </c:pt>
                <c:pt idx="169">
                  <c:v>1.4084000000000001</c:v>
                </c:pt>
                <c:pt idx="170">
                  <c:v>1.4167000000000001</c:v>
                </c:pt>
                <c:pt idx="171">
                  <c:v>1.4251</c:v>
                </c:pt>
                <c:pt idx="172">
                  <c:v>1.4334</c:v>
                </c:pt>
                <c:pt idx="173">
                  <c:v>1.4417</c:v>
                </c:pt>
                <c:pt idx="174">
                  <c:v>1.45</c:v>
                </c:pt>
                <c:pt idx="175">
                  <c:v>1.4582999999999999</c:v>
                </c:pt>
                <c:pt idx="176">
                  <c:v>1.4666999999999999</c:v>
                </c:pt>
                <c:pt idx="177">
                  <c:v>1.4750000000000001</c:v>
                </c:pt>
                <c:pt idx="178">
                  <c:v>1.4833000000000001</c:v>
                </c:pt>
                <c:pt idx="179">
                  <c:v>1.4917</c:v>
                </c:pt>
                <c:pt idx="180">
                  <c:v>1.5</c:v>
                </c:pt>
                <c:pt idx="181">
                  <c:v>1.5084</c:v>
                </c:pt>
                <c:pt idx="182">
                  <c:v>1.5167999999999999</c:v>
                </c:pt>
                <c:pt idx="183">
                  <c:v>1.5250999999999999</c:v>
                </c:pt>
                <c:pt idx="184">
                  <c:v>1.5334000000000001</c:v>
                </c:pt>
                <c:pt idx="185">
                  <c:v>1.5418000000000001</c:v>
                </c:pt>
                <c:pt idx="186">
                  <c:v>1.5501</c:v>
                </c:pt>
                <c:pt idx="187">
                  <c:v>1.5584</c:v>
                </c:pt>
                <c:pt idx="188">
                  <c:v>1.5668</c:v>
                </c:pt>
                <c:pt idx="189">
                  <c:v>1.5750999999999999</c:v>
                </c:pt>
                <c:pt idx="190">
                  <c:v>1.5833999999999999</c:v>
                </c:pt>
                <c:pt idx="191">
                  <c:v>1.5916999999999999</c:v>
                </c:pt>
                <c:pt idx="192">
                  <c:v>1.6001000000000001</c:v>
                </c:pt>
                <c:pt idx="193">
                  <c:v>1.6083000000000001</c:v>
                </c:pt>
                <c:pt idx="194">
                  <c:v>1.6167</c:v>
                </c:pt>
                <c:pt idx="195">
                  <c:v>1.625</c:v>
                </c:pt>
                <c:pt idx="196">
                  <c:v>1.6334</c:v>
                </c:pt>
                <c:pt idx="197">
                  <c:v>1.6416999999999999</c:v>
                </c:pt>
                <c:pt idx="198">
                  <c:v>1.65</c:v>
                </c:pt>
                <c:pt idx="199">
                  <c:v>1.6584000000000001</c:v>
                </c:pt>
                <c:pt idx="200">
                  <c:v>1.6667000000000001</c:v>
                </c:pt>
                <c:pt idx="201">
                  <c:v>1.675</c:v>
                </c:pt>
                <c:pt idx="202">
                  <c:v>1.6834</c:v>
                </c:pt>
                <c:pt idx="203">
                  <c:v>1.6917</c:v>
                </c:pt>
                <c:pt idx="204">
                  <c:v>1.7000999999999999</c:v>
                </c:pt>
                <c:pt idx="205">
                  <c:v>1.7083999999999999</c:v>
                </c:pt>
                <c:pt idx="206">
                  <c:v>1.7166999999999999</c:v>
                </c:pt>
                <c:pt idx="207">
                  <c:v>1.7251000000000001</c:v>
                </c:pt>
                <c:pt idx="208">
                  <c:v>1.7335</c:v>
                </c:pt>
                <c:pt idx="209">
                  <c:v>1.7418</c:v>
                </c:pt>
                <c:pt idx="210">
                  <c:v>1.7501</c:v>
                </c:pt>
                <c:pt idx="211">
                  <c:v>1.7584</c:v>
                </c:pt>
                <c:pt idx="212">
                  <c:v>1.7666999999999999</c:v>
                </c:pt>
                <c:pt idx="213">
                  <c:v>1.7750999999999999</c:v>
                </c:pt>
                <c:pt idx="214">
                  <c:v>1.7834000000000001</c:v>
                </c:pt>
                <c:pt idx="215">
                  <c:v>1.7918000000000001</c:v>
                </c:pt>
                <c:pt idx="216">
                  <c:v>1.8001</c:v>
                </c:pt>
                <c:pt idx="217">
                  <c:v>1.8084</c:v>
                </c:pt>
                <c:pt idx="218">
                  <c:v>1.8167</c:v>
                </c:pt>
                <c:pt idx="219">
                  <c:v>1.825</c:v>
                </c:pt>
                <c:pt idx="220">
                  <c:v>1.8332999999999999</c:v>
                </c:pt>
                <c:pt idx="221">
                  <c:v>1.8416999999999999</c:v>
                </c:pt>
                <c:pt idx="222">
                  <c:v>1.85</c:v>
                </c:pt>
                <c:pt idx="223">
                  <c:v>1.8585</c:v>
                </c:pt>
                <c:pt idx="224">
                  <c:v>1.8668</c:v>
                </c:pt>
                <c:pt idx="225">
                  <c:v>1.8752</c:v>
                </c:pt>
                <c:pt idx="226">
                  <c:v>1.8835</c:v>
                </c:pt>
                <c:pt idx="227">
                  <c:v>1.8917999999999999</c:v>
                </c:pt>
                <c:pt idx="228">
                  <c:v>1.9000999999999999</c:v>
                </c:pt>
                <c:pt idx="229">
                  <c:v>1.9084000000000001</c:v>
                </c:pt>
                <c:pt idx="230">
                  <c:v>1.9168000000000001</c:v>
                </c:pt>
                <c:pt idx="231">
                  <c:v>1.9251</c:v>
                </c:pt>
                <c:pt idx="232">
                  <c:v>1.9334</c:v>
                </c:pt>
                <c:pt idx="233">
                  <c:v>1.9418</c:v>
                </c:pt>
                <c:pt idx="234">
                  <c:v>1.9500999999999999</c:v>
                </c:pt>
                <c:pt idx="235">
                  <c:v>1.9582999999999999</c:v>
                </c:pt>
                <c:pt idx="236">
                  <c:v>1.9666999999999999</c:v>
                </c:pt>
                <c:pt idx="237">
                  <c:v>1.9750000000000001</c:v>
                </c:pt>
                <c:pt idx="238">
                  <c:v>1.9834000000000001</c:v>
                </c:pt>
                <c:pt idx="239">
                  <c:v>1.9916</c:v>
                </c:pt>
                <c:pt idx="240">
                  <c:v>2</c:v>
                </c:pt>
                <c:pt idx="241">
                  <c:v>2.0083000000000002</c:v>
                </c:pt>
                <c:pt idx="242">
                  <c:v>2.0167999999999999</c:v>
                </c:pt>
                <c:pt idx="243">
                  <c:v>2.0251000000000001</c:v>
                </c:pt>
                <c:pt idx="244">
                  <c:v>2.0333999999999999</c:v>
                </c:pt>
                <c:pt idx="245">
                  <c:v>2.0417999999999998</c:v>
                </c:pt>
                <c:pt idx="246">
                  <c:v>2.0501</c:v>
                </c:pt>
                <c:pt idx="247">
                  <c:v>2.0585</c:v>
                </c:pt>
                <c:pt idx="248">
                  <c:v>2.0668000000000002</c:v>
                </c:pt>
                <c:pt idx="249">
                  <c:v>2.0750999999999999</c:v>
                </c:pt>
                <c:pt idx="250">
                  <c:v>2.0834999999999999</c:v>
                </c:pt>
                <c:pt idx="251">
                  <c:v>2.0918000000000001</c:v>
                </c:pt>
                <c:pt idx="252">
                  <c:v>2.1000999999999999</c:v>
                </c:pt>
                <c:pt idx="253">
                  <c:v>2.1084000000000001</c:v>
                </c:pt>
                <c:pt idx="254">
                  <c:v>2.1166999999999998</c:v>
                </c:pt>
                <c:pt idx="255">
                  <c:v>2.125</c:v>
                </c:pt>
                <c:pt idx="256">
                  <c:v>2.1334</c:v>
                </c:pt>
                <c:pt idx="257">
                  <c:v>2.1417000000000002</c:v>
                </c:pt>
                <c:pt idx="258">
                  <c:v>2.15</c:v>
                </c:pt>
                <c:pt idx="259">
                  <c:v>2.1583000000000001</c:v>
                </c:pt>
                <c:pt idx="260">
                  <c:v>2.1667000000000001</c:v>
                </c:pt>
                <c:pt idx="261">
                  <c:v>2.1751</c:v>
                </c:pt>
                <c:pt idx="262">
                  <c:v>2.1833999999999998</c:v>
                </c:pt>
                <c:pt idx="263">
                  <c:v>2.1918000000000002</c:v>
                </c:pt>
                <c:pt idx="264">
                  <c:v>2.2000999999999999</c:v>
                </c:pt>
                <c:pt idx="265">
                  <c:v>2.2084999999999999</c:v>
                </c:pt>
                <c:pt idx="266">
                  <c:v>2.2166999999999999</c:v>
                </c:pt>
                <c:pt idx="267">
                  <c:v>2.2250999999999999</c:v>
                </c:pt>
                <c:pt idx="268">
                  <c:v>2.2334000000000001</c:v>
                </c:pt>
                <c:pt idx="269">
                  <c:v>2.2418</c:v>
                </c:pt>
                <c:pt idx="270">
                  <c:v>2.2501000000000002</c:v>
                </c:pt>
                <c:pt idx="271">
                  <c:v>2.2584</c:v>
                </c:pt>
                <c:pt idx="272">
                  <c:v>2.2667000000000002</c:v>
                </c:pt>
                <c:pt idx="273">
                  <c:v>2.2751000000000001</c:v>
                </c:pt>
                <c:pt idx="274">
                  <c:v>2.2833999999999999</c:v>
                </c:pt>
                <c:pt idx="275">
                  <c:v>2.2915999999999999</c:v>
                </c:pt>
                <c:pt idx="276">
                  <c:v>2.2999000000000001</c:v>
                </c:pt>
                <c:pt idx="277">
                  <c:v>2.3083999999999998</c:v>
                </c:pt>
                <c:pt idx="278">
                  <c:v>2.3167</c:v>
                </c:pt>
                <c:pt idx="279">
                  <c:v>2.3250000000000002</c:v>
                </c:pt>
                <c:pt idx="280">
                  <c:v>2.3332999999999999</c:v>
                </c:pt>
                <c:pt idx="281">
                  <c:v>2.3416999999999999</c:v>
                </c:pt>
                <c:pt idx="282">
                  <c:v>2.35</c:v>
                </c:pt>
                <c:pt idx="283">
                  <c:v>2.3584000000000001</c:v>
                </c:pt>
                <c:pt idx="284">
                  <c:v>2.3668</c:v>
                </c:pt>
                <c:pt idx="285">
                  <c:v>2.3752</c:v>
                </c:pt>
                <c:pt idx="286">
                  <c:v>2.3834</c:v>
                </c:pt>
                <c:pt idx="287">
                  <c:v>2.3917999999999999</c:v>
                </c:pt>
                <c:pt idx="288">
                  <c:v>2.4001000000000001</c:v>
                </c:pt>
                <c:pt idx="289">
                  <c:v>2.4085000000000001</c:v>
                </c:pt>
                <c:pt idx="290">
                  <c:v>2.4167999999999998</c:v>
                </c:pt>
                <c:pt idx="291">
                  <c:v>2.4251</c:v>
                </c:pt>
                <c:pt idx="292">
                  <c:v>2.4333</c:v>
                </c:pt>
                <c:pt idx="293">
                  <c:v>2.4417</c:v>
                </c:pt>
                <c:pt idx="294">
                  <c:v>2.4500999999999999</c:v>
                </c:pt>
                <c:pt idx="295">
                  <c:v>2.4584000000000001</c:v>
                </c:pt>
                <c:pt idx="296">
                  <c:v>2.4666999999999999</c:v>
                </c:pt>
                <c:pt idx="297">
                  <c:v>2.4750000000000001</c:v>
                </c:pt>
                <c:pt idx="298">
                  <c:v>2.4834000000000001</c:v>
                </c:pt>
                <c:pt idx="299">
                  <c:v>2.4916999999999998</c:v>
                </c:pt>
                <c:pt idx="300">
                  <c:v>2.5</c:v>
                </c:pt>
                <c:pt idx="301">
                  <c:v>2.5084</c:v>
                </c:pt>
                <c:pt idx="302">
                  <c:v>2.5167000000000002</c:v>
                </c:pt>
                <c:pt idx="303">
                  <c:v>2.5251000000000001</c:v>
                </c:pt>
                <c:pt idx="304">
                  <c:v>2.5333999999999999</c:v>
                </c:pt>
                <c:pt idx="305">
                  <c:v>2.5417000000000001</c:v>
                </c:pt>
                <c:pt idx="306">
                  <c:v>2.5501</c:v>
                </c:pt>
                <c:pt idx="307">
                  <c:v>2.5583999999999998</c:v>
                </c:pt>
                <c:pt idx="308">
                  <c:v>2.5668000000000002</c:v>
                </c:pt>
                <c:pt idx="309">
                  <c:v>2.5750999999999999</c:v>
                </c:pt>
                <c:pt idx="310">
                  <c:v>2.5834000000000001</c:v>
                </c:pt>
                <c:pt idx="311">
                  <c:v>2.5918000000000001</c:v>
                </c:pt>
                <c:pt idx="312">
                  <c:v>2.6000999999999999</c:v>
                </c:pt>
                <c:pt idx="313">
                  <c:v>2.6084000000000001</c:v>
                </c:pt>
                <c:pt idx="314">
                  <c:v>2.6166999999999998</c:v>
                </c:pt>
                <c:pt idx="315">
                  <c:v>2.625</c:v>
                </c:pt>
                <c:pt idx="316">
                  <c:v>2.6334</c:v>
                </c:pt>
                <c:pt idx="317">
                  <c:v>2.6417000000000002</c:v>
                </c:pt>
                <c:pt idx="318">
                  <c:v>2.65</c:v>
                </c:pt>
                <c:pt idx="319">
                  <c:v>2.6583999999999999</c:v>
                </c:pt>
                <c:pt idx="320">
                  <c:v>2.6665999999999999</c:v>
                </c:pt>
                <c:pt idx="321">
                  <c:v>2.6749999999999998</c:v>
                </c:pt>
                <c:pt idx="322">
                  <c:v>2.6833999999999998</c:v>
                </c:pt>
                <c:pt idx="323">
                  <c:v>2.6917</c:v>
                </c:pt>
                <c:pt idx="324">
                  <c:v>2.7000999999999999</c:v>
                </c:pt>
                <c:pt idx="325">
                  <c:v>2.7084999999999999</c:v>
                </c:pt>
                <c:pt idx="326">
                  <c:v>2.7168000000000001</c:v>
                </c:pt>
                <c:pt idx="327">
                  <c:v>2.7250999999999999</c:v>
                </c:pt>
                <c:pt idx="328">
                  <c:v>2.7334999999999998</c:v>
                </c:pt>
                <c:pt idx="329">
                  <c:v>2.7418</c:v>
                </c:pt>
                <c:pt idx="330">
                  <c:v>2.7502</c:v>
                </c:pt>
                <c:pt idx="331">
                  <c:v>2.7584</c:v>
                </c:pt>
                <c:pt idx="332">
                  <c:v>2.7667000000000002</c:v>
                </c:pt>
                <c:pt idx="333">
                  <c:v>2.7751000000000001</c:v>
                </c:pt>
                <c:pt idx="334">
                  <c:v>2.7835000000000001</c:v>
                </c:pt>
                <c:pt idx="335">
                  <c:v>2.7917000000000001</c:v>
                </c:pt>
                <c:pt idx="336">
                  <c:v>2.8</c:v>
                </c:pt>
                <c:pt idx="337">
                  <c:v>2.8083</c:v>
                </c:pt>
                <c:pt idx="338">
                  <c:v>2.8167</c:v>
                </c:pt>
                <c:pt idx="339">
                  <c:v>2.8250000000000002</c:v>
                </c:pt>
                <c:pt idx="340">
                  <c:v>2.8332999999999999</c:v>
                </c:pt>
                <c:pt idx="341">
                  <c:v>2.8418000000000001</c:v>
                </c:pt>
                <c:pt idx="342">
                  <c:v>2.8500999999999999</c:v>
                </c:pt>
                <c:pt idx="343">
                  <c:v>2.8584999999999998</c:v>
                </c:pt>
                <c:pt idx="344">
                  <c:v>2.8668</c:v>
                </c:pt>
                <c:pt idx="345">
                  <c:v>2.8751000000000002</c:v>
                </c:pt>
                <c:pt idx="346">
                  <c:v>2.8835000000000002</c:v>
                </c:pt>
                <c:pt idx="347">
                  <c:v>2.8917999999999999</c:v>
                </c:pt>
                <c:pt idx="348">
                  <c:v>2.9001000000000001</c:v>
                </c:pt>
                <c:pt idx="349">
                  <c:v>2.9085000000000001</c:v>
                </c:pt>
                <c:pt idx="350">
                  <c:v>2.9167000000000001</c:v>
                </c:pt>
                <c:pt idx="351">
                  <c:v>2.9251</c:v>
                </c:pt>
                <c:pt idx="352">
                  <c:v>2.9335</c:v>
                </c:pt>
                <c:pt idx="353">
                  <c:v>2.9417</c:v>
                </c:pt>
                <c:pt idx="354">
                  <c:v>2.95</c:v>
                </c:pt>
                <c:pt idx="355">
                  <c:v>2.9584000000000001</c:v>
                </c:pt>
                <c:pt idx="356">
                  <c:v>2.9666999999999999</c:v>
                </c:pt>
                <c:pt idx="357">
                  <c:v>2.9750999999999999</c:v>
                </c:pt>
                <c:pt idx="358">
                  <c:v>2.9832999999999998</c:v>
                </c:pt>
                <c:pt idx="359">
                  <c:v>2.9916999999999998</c:v>
                </c:pt>
                <c:pt idx="360">
                  <c:v>3</c:v>
                </c:pt>
                <c:pt idx="361">
                  <c:v>3.0084</c:v>
                </c:pt>
                <c:pt idx="362">
                  <c:v>3.0167000000000002</c:v>
                </c:pt>
                <c:pt idx="363">
                  <c:v>3.0251000000000001</c:v>
                </c:pt>
                <c:pt idx="364">
                  <c:v>3.0333999999999999</c:v>
                </c:pt>
                <c:pt idx="365">
                  <c:v>3.0417999999999998</c:v>
                </c:pt>
                <c:pt idx="366">
                  <c:v>3.0501</c:v>
                </c:pt>
                <c:pt idx="367">
                  <c:v>3.0585</c:v>
                </c:pt>
                <c:pt idx="368">
                  <c:v>3.0668000000000002</c:v>
                </c:pt>
                <c:pt idx="369">
                  <c:v>3.0750999999999999</c:v>
                </c:pt>
                <c:pt idx="370">
                  <c:v>3.0834000000000001</c:v>
                </c:pt>
                <c:pt idx="371">
                  <c:v>3.0916999999999999</c:v>
                </c:pt>
                <c:pt idx="372">
                  <c:v>3.1</c:v>
                </c:pt>
                <c:pt idx="373">
                  <c:v>3.1084000000000001</c:v>
                </c:pt>
                <c:pt idx="374">
                  <c:v>3.1166999999999998</c:v>
                </c:pt>
                <c:pt idx="375">
                  <c:v>3.1251000000000002</c:v>
                </c:pt>
                <c:pt idx="376">
                  <c:v>3.1333000000000002</c:v>
                </c:pt>
                <c:pt idx="377">
                  <c:v>3.1417000000000002</c:v>
                </c:pt>
                <c:pt idx="378">
                  <c:v>3.15</c:v>
                </c:pt>
                <c:pt idx="379">
                  <c:v>3.1583000000000001</c:v>
                </c:pt>
                <c:pt idx="380">
                  <c:v>3.1667000000000001</c:v>
                </c:pt>
                <c:pt idx="381">
                  <c:v>3.1749999999999998</c:v>
                </c:pt>
                <c:pt idx="382">
                  <c:v>3.1833999999999998</c:v>
                </c:pt>
                <c:pt idx="383">
                  <c:v>3.1918000000000002</c:v>
                </c:pt>
                <c:pt idx="384">
                  <c:v>3.2000999999999999</c:v>
                </c:pt>
                <c:pt idx="385">
                  <c:v>3.2084999999999999</c:v>
                </c:pt>
                <c:pt idx="386">
                  <c:v>3.2168000000000001</c:v>
                </c:pt>
                <c:pt idx="387">
                  <c:v>3.2250999999999999</c:v>
                </c:pt>
                <c:pt idx="388">
                  <c:v>3.2334999999999998</c:v>
                </c:pt>
                <c:pt idx="389">
                  <c:v>3.2418</c:v>
                </c:pt>
                <c:pt idx="390">
                  <c:v>3.2501000000000002</c:v>
                </c:pt>
                <c:pt idx="391">
                  <c:v>3.2585000000000002</c:v>
                </c:pt>
                <c:pt idx="392">
                  <c:v>3.2667000000000002</c:v>
                </c:pt>
                <c:pt idx="393">
                  <c:v>3.2749999999999999</c:v>
                </c:pt>
                <c:pt idx="394">
                  <c:v>3.2833000000000001</c:v>
                </c:pt>
                <c:pt idx="395">
                  <c:v>3.2917999999999998</c:v>
                </c:pt>
                <c:pt idx="396">
                  <c:v>3.3001</c:v>
                </c:pt>
                <c:pt idx="397">
                  <c:v>3.3083</c:v>
                </c:pt>
                <c:pt idx="398">
                  <c:v>3.3167</c:v>
                </c:pt>
                <c:pt idx="399">
                  <c:v>3.3250000000000002</c:v>
                </c:pt>
                <c:pt idx="400">
                  <c:v>3.3334000000000001</c:v>
                </c:pt>
                <c:pt idx="401">
                  <c:v>3.3416999999999999</c:v>
                </c:pt>
                <c:pt idx="402">
                  <c:v>3.3500999999999999</c:v>
                </c:pt>
                <c:pt idx="403">
                  <c:v>3.3584999999999998</c:v>
                </c:pt>
                <c:pt idx="404">
                  <c:v>3.3668</c:v>
                </c:pt>
                <c:pt idx="405">
                  <c:v>3.3751000000000002</c:v>
                </c:pt>
                <c:pt idx="406">
                  <c:v>3.3834</c:v>
                </c:pt>
                <c:pt idx="407">
                  <c:v>3.3917999999999999</c:v>
                </c:pt>
                <c:pt idx="408">
                  <c:v>3.4001000000000001</c:v>
                </c:pt>
                <c:pt idx="409">
                  <c:v>3.4085000000000001</c:v>
                </c:pt>
                <c:pt idx="410">
                  <c:v>3.4167999999999998</c:v>
                </c:pt>
                <c:pt idx="411">
                  <c:v>3.4251</c:v>
                </c:pt>
                <c:pt idx="412">
                  <c:v>3.4333999999999998</c:v>
                </c:pt>
                <c:pt idx="413">
                  <c:v>3.4417</c:v>
                </c:pt>
                <c:pt idx="414">
                  <c:v>3.45</c:v>
                </c:pt>
                <c:pt idx="415">
                  <c:v>3.4582999999999999</c:v>
                </c:pt>
                <c:pt idx="416">
                  <c:v>3.4666999999999999</c:v>
                </c:pt>
                <c:pt idx="417">
                  <c:v>3.4750000000000001</c:v>
                </c:pt>
                <c:pt idx="418">
                  <c:v>3.4832999999999998</c:v>
                </c:pt>
                <c:pt idx="419">
                  <c:v>3.4916999999999998</c:v>
                </c:pt>
                <c:pt idx="420">
                  <c:v>3.5</c:v>
                </c:pt>
                <c:pt idx="421">
                  <c:v>3.5084</c:v>
                </c:pt>
                <c:pt idx="422">
                  <c:v>3.5167999999999999</c:v>
                </c:pt>
                <c:pt idx="423">
                  <c:v>3.5251000000000001</c:v>
                </c:pt>
                <c:pt idx="424">
                  <c:v>3.5335000000000001</c:v>
                </c:pt>
                <c:pt idx="425">
                  <c:v>3.5417999999999998</c:v>
                </c:pt>
                <c:pt idx="426">
                  <c:v>3.5501</c:v>
                </c:pt>
                <c:pt idx="427">
                  <c:v>3.5585</c:v>
                </c:pt>
                <c:pt idx="428">
                  <c:v>3.5668000000000002</c:v>
                </c:pt>
                <c:pt idx="429">
                  <c:v>3.5750999999999999</c:v>
                </c:pt>
                <c:pt idx="430">
                  <c:v>3.5834000000000001</c:v>
                </c:pt>
                <c:pt idx="431">
                  <c:v>3.5918000000000001</c:v>
                </c:pt>
                <c:pt idx="432">
                  <c:v>3.6000999999999999</c:v>
                </c:pt>
                <c:pt idx="433">
                  <c:v>3.6084999999999998</c:v>
                </c:pt>
                <c:pt idx="434">
                  <c:v>3.6166999999999998</c:v>
                </c:pt>
                <c:pt idx="435">
                  <c:v>3.6251000000000002</c:v>
                </c:pt>
                <c:pt idx="436">
                  <c:v>3.6334</c:v>
                </c:pt>
                <c:pt idx="437">
                  <c:v>3.6417000000000002</c:v>
                </c:pt>
                <c:pt idx="438">
                  <c:v>3.65</c:v>
                </c:pt>
                <c:pt idx="439">
                  <c:v>3.6583000000000001</c:v>
                </c:pt>
                <c:pt idx="440">
                  <c:v>3.6667000000000001</c:v>
                </c:pt>
                <c:pt idx="441">
                  <c:v>3.6749999999999998</c:v>
                </c:pt>
                <c:pt idx="442">
                  <c:v>3.6833999999999998</c:v>
                </c:pt>
                <c:pt idx="443">
                  <c:v>3.6918000000000002</c:v>
                </c:pt>
                <c:pt idx="444">
                  <c:v>3.7000999999999999</c:v>
                </c:pt>
                <c:pt idx="445">
                  <c:v>3.7084999999999999</c:v>
                </c:pt>
                <c:pt idx="446">
                  <c:v>3.7168000000000001</c:v>
                </c:pt>
                <c:pt idx="447">
                  <c:v>3.7250999999999999</c:v>
                </c:pt>
                <c:pt idx="448">
                  <c:v>3.7334000000000001</c:v>
                </c:pt>
                <c:pt idx="449">
                  <c:v>3.7418</c:v>
                </c:pt>
                <c:pt idx="450">
                  <c:v>3.7501000000000002</c:v>
                </c:pt>
                <c:pt idx="451">
                  <c:v>3.7585000000000002</c:v>
                </c:pt>
                <c:pt idx="452">
                  <c:v>3.7667999999999999</c:v>
                </c:pt>
                <c:pt idx="453">
                  <c:v>3.7751000000000001</c:v>
                </c:pt>
                <c:pt idx="454">
                  <c:v>3.7833999999999999</c:v>
                </c:pt>
                <c:pt idx="455">
                  <c:v>3.7917999999999998</c:v>
                </c:pt>
                <c:pt idx="456">
                  <c:v>3.8</c:v>
                </c:pt>
                <c:pt idx="457">
                  <c:v>3.8083</c:v>
                </c:pt>
                <c:pt idx="458">
                  <c:v>3.8167</c:v>
                </c:pt>
                <c:pt idx="459">
                  <c:v>3.8250000000000002</c:v>
                </c:pt>
                <c:pt idx="460">
                  <c:v>3.8334000000000001</c:v>
                </c:pt>
                <c:pt idx="461">
                  <c:v>3.8416999999999999</c:v>
                </c:pt>
                <c:pt idx="462">
                  <c:v>3.8500999999999999</c:v>
                </c:pt>
                <c:pt idx="463">
                  <c:v>3.8584000000000001</c:v>
                </c:pt>
                <c:pt idx="464">
                  <c:v>3.8668</c:v>
                </c:pt>
                <c:pt idx="465">
                  <c:v>3.8751000000000002</c:v>
                </c:pt>
                <c:pt idx="466">
                  <c:v>3.8834</c:v>
                </c:pt>
                <c:pt idx="467">
                  <c:v>3.8917999999999999</c:v>
                </c:pt>
                <c:pt idx="468">
                  <c:v>3.9001000000000001</c:v>
                </c:pt>
                <c:pt idx="469">
                  <c:v>3.9085000000000001</c:v>
                </c:pt>
                <c:pt idx="470">
                  <c:v>3.9167999999999998</c:v>
                </c:pt>
                <c:pt idx="471">
                  <c:v>3.9251</c:v>
                </c:pt>
                <c:pt idx="472">
                  <c:v>3.9333999999999998</c:v>
                </c:pt>
                <c:pt idx="473">
                  <c:v>3.9417</c:v>
                </c:pt>
                <c:pt idx="474">
                  <c:v>3.95</c:v>
                </c:pt>
                <c:pt idx="475">
                  <c:v>3.9584000000000001</c:v>
                </c:pt>
                <c:pt idx="476">
                  <c:v>3.9666000000000001</c:v>
                </c:pt>
                <c:pt idx="477">
                  <c:v>3.9750000000000001</c:v>
                </c:pt>
                <c:pt idx="478">
                  <c:v>3.9832999999999998</c:v>
                </c:pt>
                <c:pt idx="479">
                  <c:v>3.9916999999999998</c:v>
                </c:pt>
                <c:pt idx="480">
                  <c:v>4</c:v>
                </c:pt>
                <c:pt idx="481">
                  <c:v>4.0083000000000002</c:v>
                </c:pt>
                <c:pt idx="482">
                  <c:v>4.0167999999999999</c:v>
                </c:pt>
                <c:pt idx="483">
                  <c:v>4.0251000000000001</c:v>
                </c:pt>
                <c:pt idx="484">
                  <c:v>4.0334000000000003</c:v>
                </c:pt>
                <c:pt idx="485">
                  <c:v>4.0418000000000003</c:v>
                </c:pt>
                <c:pt idx="486">
                  <c:v>4.0500999999999996</c:v>
                </c:pt>
                <c:pt idx="487">
                  <c:v>4.0585000000000004</c:v>
                </c:pt>
                <c:pt idx="488">
                  <c:v>4.0667999999999997</c:v>
                </c:pt>
                <c:pt idx="489">
                  <c:v>4.0750999999999999</c:v>
                </c:pt>
                <c:pt idx="490">
                  <c:v>4.0834999999999999</c:v>
                </c:pt>
                <c:pt idx="491">
                  <c:v>4.0918000000000001</c:v>
                </c:pt>
                <c:pt idx="492">
                  <c:v>4.0999999999999996</c:v>
                </c:pt>
                <c:pt idx="493">
                  <c:v>4.1083999999999996</c:v>
                </c:pt>
                <c:pt idx="494">
                  <c:v>4.1166999999999998</c:v>
                </c:pt>
                <c:pt idx="495">
                  <c:v>4.125</c:v>
                </c:pt>
                <c:pt idx="496">
                  <c:v>4.1333000000000002</c:v>
                </c:pt>
                <c:pt idx="497">
                  <c:v>4.1417000000000002</c:v>
                </c:pt>
                <c:pt idx="498">
                  <c:v>4.1500000000000004</c:v>
                </c:pt>
                <c:pt idx="499">
                  <c:v>4.1582999999999997</c:v>
                </c:pt>
                <c:pt idx="500">
                  <c:v>4.1665999999999999</c:v>
                </c:pt>
                <c:pt idx="501">
                  <c:v>4.1750999999999996</c:v>
                </c:pt>
                <c:pt idx="502">
                  <c:v>4.1833999999999998</c:v>
                </c:pt>
                <c:pt idx="503">
                  <c:v>4.1917999999999997</c:v>
                </c:pt>
                <c:pt idx="504">
                  <c:v>4.2000999999999999</c:v>
                </c:pt>
                <c:pt idx="505">
                  <c:v>4.2084999999999999</c:v>
                </c:pt>
                <c:pt idx="506">
                  <c:v>4.2167000000000003</c:v>
                </c:pt>
                <c:pt idx="507">
                  <c:v>4.2251000000000003</c:v>
                </c:pt>
                <c:pt idx="508">
                  <c:v>4.2335000000000003</c:v>
                </c:pt>
                <c:pt idx="509">
                  <c:v>4.2417999999999996</c:v>
                </c:pt>
                <c:pt idx="510">
                  <c:v>4.2500999999999998</c:v>
                </c:pt>
                <c:pt idx="511">
                  <c:v>4.2584999999999997</c:v>
                </c:pt>
                <c:pt idx="512">
                  <c:v>4.2667000000000002</c:v>
                </c:pt>
                <c:pt idx="513">
                  <c:v>4.2751000000000001</c:v>
                </c:pt>
                <c:pt idx="514">
                  <c:v>4.2834000000000003</c:v>
                </c:pt>
                <c:pt idx="515">
                  <c:v>4.2916999999999996</c:v>
                </c:pt>
                <c:pt idx="516">
                  <c:v>4.3</c:v>
                </c:pt>
                <c:pt idx="517">
                  <c:v>4.3083999999999998</c:v>
                </c:pt>
                <c:pt idx="518">
                  <c:v>4.3167</c:v>
                </c:pt>
                <c:pt idx="519">
                  <c:v>4.3250000000000002</c:v>
                </c:pt>
                <c:pt idx="520">
                  <c:v>4.3334000000000001</c:v>
                </c:pt>
                <c:pt idx="521">
                  <c:v>4.3417000000000003</c:v>
                </c:pt>
                <c:pt idx="522">
                  <c:v>4.3501000000000003</c:v>
                </c:pt>
                <c:pt idx="523">
                  <c:v>4.3585000000000003</c:v>
                </c:pt>
                <c:pt idx="524">
                  <c:v>4.3667999999999996</c:v>
                </c:pt>
                <c:pt idx="525">
                  <c:v>4.3750999999999998</c:v>
                </c:pt>
                <c:pt idx="526">
                  <c:v>4.3834</c:v>
                </c:pt>
                <c:pt idx="527">
                  <c:v>4.3917999999999999</c:v>
                </c:pt>
                <c:pt idx="528">
                  <c:v>4.4001000000000001</c:v>
                </c:pt>
                <c:pt idx="529">
                  <c:v>4.4085000000000001</c:v>
                </c:pt>
                <c:pt idx="530">
                  <c:v>4.4168000000000003</c:v>
                </c:pt>
                <c:pt idx="531">
                  <c:v>4.4250999999999996</c:v>
                </c:pt>
                <c:pt idx="532">
                  <c:v>4.4333999999999998</c:v>
                </c:pt>
                <c:pt idx="533">
                  <c:v>4.4417</c:v>
                </c:pt>
                <c:pt idx="534">
                  <c:v>4.45</c:v>
                </c:pt>
                <c:pt idx="535">
                  <c:v>4.4583000000000004</c:v>
                </c:pt>
                <c:pt idx="536">
                  <c:v>4.4665999999999997</c:v>
                </c:pt>
                <c:pt idx="537">
                  <c:v>4.4749999999999996</c:v>
                </c:pt>
                <c:pt idx="538">
                  <c:v>4.4833999999999996</c:v>
                </c:pt>
                <c:pt idx="539">
                  <c:v>4.4916999999999998</c:v>
                </c:pt>
                <c:pt idx="540">
                  <c:v>4.5</c:v>
                </c:pt>
                <c:pt idx="541">
                  <c:v>4.5084</c:v>
                </c:pt>
                <c:pt idx="542">
                  <c:v>4.5167999999999999</c:v>
                </c:pt>
                <c:pt idx="543">
                  <c:v>4.5251999999999999</c:v>
                </c:pt>
                <c:pt idx="544">
                  <c:v>4.5335000000000001</c:v>
                </c:pt>
                <c:pt idx="545">
                  <c:v>4.5418000000000003</c:v>
                </c:pt>
                <c:pt idx="546">
                  <c:v>4.5500999999999996</c:v>
                </c:pt>
                <c:pt idx="547">
                  <c:v>4.5583999999999998</c:v>
                </c:pt>
                <c:pt idx="548">
                  <c:v>4.5667999999999997</c:v>
                </c:pt>
                <c:pt idx="549">
                  <c:v>4.5750999999999999</c:v>
                </c:pt>
                <c:pt idx="550">
                  <c:v>4.5834999999999999</c:v>
                </c:pt>
                <c:pt idx="551">
                  <c:v>4.5918000000000001</c:v>
                </c:pt>
                <c:pt idx="552">
                  <c:v>4.6001000000000003</c:v>
                </c:pt>
                <c:pt idx="553">
                  <c:v>4.6083999999999996</c:v>
                </c:pt>
                <c:pt idx="554">
                  <c:v>4.6166999999999998</c:v>
                </c:pt>
                <c:pt idx="555">
                  <c:v>4.625</c:v>
                </c:pt>
                <c:pt idx="556">
                  <c:v>4.6333000000000002</c:v>
                </c:pt>
                <c:pt idx="557">
                  <c:v>4.6417000000000002</c:v>
                </c:pt>
                <c:pt idx="558">
                  <c:v>4.6500000000000004</c:v>
                </c:pt>
                <c:pt idx="559">
                  <c:v>4.6582999999999997</c:v>
                </c:pt>
                <c:pt idx="560">
                  <c:v>4.6666999999999996</c:v>
                </c:pt>
                <c:pt idx="561">
                  <c:v>4.6749999999999998</c:v>
                </c:pt>
                <c:pt idx="562">
                  <c:v>4.6833999999999998</c:v>
                </c:pt>
                <c:pt idx="563">
                  <c:v>4.6917999999999997</c:v>
                </c:pt>
                <c:pt idx="564">
                  <c:v>4.7000999999999999</c:v>
                </c:pt>
                <c:pt idx="565">
                  <c:v>4.7084999999999999</c:v>
                </c:pt>
                <c:pt idx="566">
                  <c:v>4.7168000000000001</c:v>
                </c:pt>
                <c:pt idx="567">
                  <c:v>4.7251000000000003</c:v>
                </c:pt>
                <c:pt idx="568">
                  <c:v>4.7335000000000003</c:v>
                </c:pt>
                <c:pt idx="569">
                  <c:v>4.7417999999999996</c:v>
                </c:pt>
                <c:pt idx="570">
                  <c:v>4.7500999999999998</c:v>
                </c:pt>
                <c:pt idx="571">
                  <c:v>4.7584</c:v>
                </c:pt>
                <c:pt idx="572">
                  <c:v>4.7667000000000002</c:v>
                </c:pt>
                <c:pt idx="573">
                  <c:v>4.7750000000000004</c:v>
                </c:pt>
                <c:pt idx="574">
                  <c:v>4.7834000000000003</c:v>
                </c:pt>
                <c:pt idx="575">
                  <c:v>4.7916999999999996</c:v>
                </c:pt>
                <c:pt idx="576">
                  <c:v>4.8</c:v>
                </c:pt>
                <c:pt idx="577">
                  <c:v>4.8083</c:v>
                </c:pt>
                <c:pt idx="578">
                  <c:v>4.8167</c:v>
                </c:pt>
                <c:pt idx="579">
                  <c:v>4.8250000000000002</c:v>
                </c:pt>
                <c:pt idx="580">
                  <c:v>4.8334000000000001</c:v>
                </c:pt>
                <c:pt idx="581">
                  <c:v>4.8418000000000001</c:v>
                </c:pt>
                <c:pt idx="582">
                  <c:v>4.8501000000000003</c:v>
                </c:pt>
                <c:pt idx="583">
                  <c:v>4.8583999999999996</c:v>
                </c:pt>
                <c:pt idx="584">
                  <c:v>4.8667999999999996</c:v>
                </c:pt>
                <c:pt idx="585">
                  <c:v>4.8750999999999998</c:v>
                </c:pt>
                <c:pt idx="586">
                  <c:v>4.8834</c:v>
                </c:pt>
                <c:pt idx="587">
                  <c:v>4.8917999999999999</c:v>
                </c:pt>
                <c:pt idx="588">
                  <c:v>4.9001000000000001</c:v>
                </c:pt>
                <c:pt idx="589">
                  <c:v>4.9084000000000003</c:v>
                </c:pt>
                <c:pt idx="590">
                  <c:v>4.9168000000000003</c:v>
                </c:pt>
                <c:pt idx="591">
                  <c:v>4.9250999999999996</c:v>
                </c:pt>
                <c:pt idx="592">
                  <c:v>4.9333999999999998</c:v>
                </c:pt>
                <c:pt idx="593">
                  <c:v>4.9417</c:v>
                </c:pt>
                <c:pt idx="594">
                  <c:v>4.95</c:v>
                </c:pt>
                <c:pt idx="595">
                  <c:v>4.9583000000000004</c:v>
                </c:pt>
                <c:pt idx="596">
                  <c:v>4.9667000000000003</c:v>
                </c:pt>
                <c:pt idx="597">
                  <c:v>4.9749999999999996</c:v>
                </c:pt>
                <c:pt idx="598">
                  <c:v>4.9832999999999998</c:v>
                </c:pt>
                <c:pt idx="599">
                  <c:v>4.9916999999999998</c:v>
                </c:pt>
                <c:pt idx="600">
                  <c:v>5</c:v>
                </c:pt>
                <c:pt idx="601">
                  <c:v>5.0084</c:v>
                </c:pt>
                <c:pt idx="602">
                  <c:v>5.0167000000000002</c:v>
                </c:pt>
                <c:pt idx="603">
                  <c:v>5.0251000000000001</c:v>
                </c:pt>
                <c:pt idx="604">
                  <c:v>5.0335000000000001</c:v>
                </c:pt>
                <c:pt idx="605">
                  <c:v>5.0418000000000003</c:v>
                </c:pt>
                <c:pt idx="606">
                  <c:v>5.0502000000000002</c:v>
                </c:pt>
                <c:pt idx="607">
                  <c:v>5.0585000000000004</c:v>
                </c:pt>
                <c:pt idx="608">
                  <c:v>5.0667999999999997</c:v>
                </c:pt>
                <c:pt idx="609">
                  <c:v>5.0750999999999999</c:v>
                </c:pt>
                <c:pt idx="610">
                  <c:v>5.0834999999999999</c:v>
                </c:pt>
                <c:pt idx="611">
                  <c:v>5.0918000000000001</c:v>
                </c:pt>
                <c:pt idx="612">
                  <c:v>5.1001000000000003</c:v>
                </c:pt>
                <c:pt idx="613">
                  <c:v>5.1083999999999996</c:v>
                </c:pt>
                <c:pt idx="614">
                  <c:v>5.1166999999999998</c:v>
                </c:pt>
                <c:pt idx="615">
                  <c:v>5.125</c:v>
                </c:pt>
                <c:pt idx="616">
                  <c:v>5.1333000000000002</c:v>
                </c:pt>
                <c:pt idx="617">
                  <c:v>5.1417000000000002</c:v>
                </c:pt>
                <c:pt idx="618">
                  <c:v>5.15</c:v>
                </c:pt>
                <c:pt idx="619">
                  <c:v>5.1584000000000003</c:v>
                </c:pt>
                <c:pt idx="620">
                  <c:v>5.1666999999999996</c:v>
                </c:pt>
                <c:pt idx="621">
                  <c:v>5.1749999999999998</c:v>
                </c:pt>
                <c:pt idx="622">
                  <c:v>5.1833999999999998</c:v>
                </c:pt>
                <c:pt idx="623">
                  <c:v>5.1917999999999997</c:v>
                </c:pt>
                <c:pt idx="624">
                  <c:v>5.2000999999999999</c:v>
                </c:pt>
                <c:pt idx="625">
                  <c:v>5.2084000000000001</c:v>
                </c:pt>
                <c:pt idx="626">
                  <c:v>5.2167000000000003</c:v>
                </c:pt>
                <c:pt idx="627">
                  <c:v>5.2251000000000003</c:v>
                </c:pt>
                <c:pt idx="628">
                  <c:v>5.2335000000000003</c:v>
                </c:pt>
                <c:pt idx="629">
                  <c:v>5.2417999999999996</c:v>
                </c:pt>
                <c:pt idx="630">
                  <c:v>5.2500999999999998</c:v>
                </c:pt>
                <c:pt idx="631">
                  <c:v>5.2584</c:v>
                </c:pt>
                <c:pt idx="632">
                  <c:v>5.2667999999999999</c:v>
                </c:pt>
                <c:pt idx="633">
                  <c:v>5.2751000000000001</c:v>
                </c:pt>
                <c:pt idx="634">
                  <c:v>5.2834000000000003</c:v>
                </c:pt>
                <c:pt idx="635">
                  <c:v>5.2916999999999996</c:v>
                </c:pt>
                <c:pt idx="636">
                  <c:v>5.3</c:v>
                </c:pt>
                <c:pt idx="637">
                  <c:v>5.3083</c:v>
                </c:pt>
                <c:pt idx="638">
                  <c:v>5.3167</c:v>
                </c:pt>
                <c:pt idx="639">
                  <c:v>5.3250000000000002</c:v>
                </c:pt>
                <c:pt idx="640">
                  <c:v>5.3334000000000001</c:v>
                </c:pt>
                <c:pt idx="641">
                  <c:v>5.3418000000000001</c:v>
                </c:pt>
                <c:pt idx="642">
                  <c:v>5.3501000000000003</c:v>
                </c:pt>
                <c:pt idx="643">
                  <c:v>5.3583999999999996</c:v>
                </c:pt>
                <c:pt idx="644">
                  <c:v>5.3667999999999996</c:v>
                </c:pt>
                <c:pt idx="645">
                  <c:v>5.3750999999999998</c:v>
                </c:pt>
                <c:pt idx="646">
                  <c:v>5.3834999999999997</c:v>
                </c:pt>
                <c:pt idx="647">
                  <c:v>5.3917999999999999</c:v>
                </c:pt>
                <c:pt idx="648">
                  <c:v>5.4001000000000001</c:v>
                </c:pt>
                <c:pt idx="649">
                  <c:v>5.4085000000000001</c:v>
                </c:pt>
                <c:pt idx="650">
                  <c:v>5.4168000000000003</c:v>
                </c:pt>
                <c:pt idx="651">
                  <c:v>5.4250999999999996</c:v>
                </c:pt>
                <c:pt idx="652">
                  <c:v>5.4333999999999998</c:v>
                </c:pt>
                <c:pt idx="653">
                  <c:v>5.4417</c:v>
                </c:pt>
                <c:pt idx="654">
                  <c:v>5.45</c:v>
                </c:pt>
                <c:pt idx="655">
                  <c:v>5.4583000000000004</c:v>
                </c:pt>
                <c:pt idx="656">
                  <c:v>5.4667000000000003</c:v>
                </c:pt>
                <c:pt idx="657">
                  <c:v>5.4749999999999996</c:v>
                </c:pt>
                <c:pt idx="658">
                  <c:v>5.4832999999999998</c:v>
                </c:pt>
                <c:pt idx="659">
                  <c:v>5.4916</c:v>
                </c:pt>
                <c:pt idx="660">
                  <c:v>5.5000999999999998</c:v>
                </c:pt>
                <c:pt idx="661">
                  <c:v>5.5084</c:v>
                </c:pt>
                <c:pt idx="662">
                  <c:v>5.5167000000000002</c:v>
                </c:pt>
                <c:pt idx="663">
                  <c:v>5.5251000000000001</c:v>
                </c:pt>
                <c:pt idx="664">
                  <c:v>5.5335000000000001</c:v>
                </c:pt>
                <c:pt idx="665">
                  <c:v>5.5418000000000003</c:v>
                </c:pt>
                <c:pt idx="666">
                  <c:v>5.5500999999999996</c:v>
                </c:pt>
                <c:pt idx="667">
                  <c:v>5.5583999999999998</c:v>
                </c:pt>
                <c:pt idx="668">
                  <c:v>5.5667999999999997</c:v>
                </c:pt>
                <c:pt idx="669">
                  <c:v>5.5750999999999999</c:v>
                </c:pt>
                <c:pt idx="670">
                  <c:v>5.5834000000000001</c:v>
                </c:pt>
                <c:pt idx="671">
                  <c:v>5.5917000000000003</c:v>
                </c:pt>
                <c:pt idx="672">
                  <c:v>5.6</c:v>
                </c:pt>
                <c:pt idx="673">
                  <c:v>5.6083999999999996</c:v>
                </c:pt>
                <c:pt idx="674">
                  <c:v>5.6166999999999998</c:v>
                </c:pt>
                <c:pt idx="675">
                  <c:v>5.625</c:v>
                </c:pt>
                <c:pt idx="676">
                  <c:v>5.6333000000000002</c:v>
                </c:pt>
                <c:pt idx="677">
                  <c:v>5.6417000000000002</c:v>
                </c:pt>
                <c:pt idx="678">
                  <c:v>5.65</c:v>
                </c:pt>
                <c:pt idx="679">
                  <c:v>5.6582999999999997</c:v>
                </c:pt>
                <c:pt idx="680">
                  <c:v>5.6666999999999996</c:v>
                </c:pt>
                <c:pt idx="681">
                  <c:v>5.6749999999999998</c:v>
                </c:pt>
                <c:pt idx="682">
                  <c:v>5.6833999999999998</c:v>
                </c:pt>
                <c:pt idx="683">
                  <c:v>5.6917999999999997</c:v>
                </c:pt>
                <c:pt idx="684">
                  <c:v>5.7000999999999999</c:v>
                </c:pt>
                <c:pt idx="685">
                  <c:v>5.7084999999999999</c:v>
                </c:pt>
                <c:pt idx="686">
                  <c:v>5.7168000000000001</c:v>
                </c:pt>
                <c:pt idx="687">
                  <c:v>5.7251000000000003</c:v>
                </c:pt>
                <c:pt idx="688">
                  <c:v>5.7333999999999996</c:v>
                </c:pt>
                <c:pt idx="689">
                  <c:v>5.7417999999999996</c:v>
                </c:pt>
                <c:pt idx="690">
                  <c:v>5.7500999999999998</c:v>
                </c:pt>
                <c:pt idx="691">
                  <c:v>5.7584999999999997</c:v>
                </c:pt>
                <c:pt idx="692">
                  <c:v>5.7667999999999999</c:v>
                </c:pt>
                <c:pt idx="693">
                  <c:v>5.7750000000000004</c:v>
                </c:pt>
                <c:pt idx="694">
                  <c:v>5.7834000000000003</c:v>
                </c:pt>
                <c:pt idx="695">
                  <c:v>5.7918000000000003</c:v>
                </c:pt>
                <c:pt idx="696">
                  <c:v>5.8</c:v>
                </c:pt>
                <c:pt idx="697">
                  <c:v>5.8083</c:v>
                </c:pt>
                <c:pt idx="698">
                  <c:v>5.8167</c:v>
                </c:pt>
                <c:pt idx="699">
                  <c:v>5.8250000000000002</c:v>
                </c:pt>
                <c:pt idx="700">
                  <c:v>5.8334000000000001</c:v>
                </c:pt>
                <c:pt idx="701">
                  <c:v>5.8417000000000003</c:v>
                </c:pt>
                <c:pt idx="702">
                  <c:v>5.85</c:v>
                </c:pt>
                <c:pt idx="703">
                  <c:v>5.8583999999999996</c:v>
                </c:pt>
                <c:pt idx="704">
                  <c:v>5.8667999999999996</c:v>
                </c:pt>
                <c:pt idx="705">
                  <c:v>5.875</c:v>
                </c:pt>
                <c:pt idx="706">
                  <c:v>5.8834999999999997</c:v>
                </c:pt>
                <c:pt idx="707">
                  <c:v>5.8917999999999999</c:v>
                </c:pt>
                <c:pt idx="708">
                  <c:v>5.9001000000000001</c:v>
                </c:pt>
                <c:pt idx="709">
                  <c:v>5.9085000000000001</c:v>
                </c:pt>
                <c:pt idx="710">
                  <c:v>5.9168000000000003</c:v>
                </c:pt>
                <c:pt idx="711">
                  <c:v>5.9250999999999996</c:v>
                </c:pt>
                <c:pt idx="712">
                  <c:v>5.9333999999999998</c:v>
                </c:pt>
                <c:pt idx="713">
                  <c:v>5.9417</c:v>
                </c:pt>
                <c:pt idx="714">
                  <c:v>5.95</c:v>
                </c:pt>
                <c:pt idx="715">
                  <c:v>5.9584000000000001</c:v>
                </c:pt>
                <c:pt idx="716">
                  <c:v>5.9667000000000003</c:v>
                </c:pt>
                <c:pt idx="717">
                  <c:v>5.9749999999999996</c:v>
                </c:pt>
                <c:pt idx="718">
                  <c:v>5.9832999999999998</c:v>
                </c:pt>
                <c:pt idx="719">
                  <c:v>5.9916999999999998</c:v>
                </c:pt>
                <c:pt idx="720">
                  <c:v>6</c:v>
                </c:pt>
                <c:pt idx="721">
                  <c:v>6.0084</c:v>
                </c:pt>
                <c:pt idx="722">
                  <c:v>6.0167999999999999</c:v>
                </c:pt>
                <c:pt idx="723">
                  <c:v>6.0251000000000001</c:v>
                </c:pt>
                <c:pt idx="724">
                  <c:v>6.0334000000000003</c:v>
                </c:pt>
                <c:pt idx="725">
                  <c:v>6.0418000000000003</c:v>
                </c:pt>
                <c:pt idx="726">
                  <c:v>6.0500999999999996</c:v>
                </c:pt>
                <c:pt idx="727">
                  <c:v>6.0583999999999998</c:v>
                </c:pt>
                <c:pt idx="728">
                  <c:v>6.0667999999999997</c:v>
                </c:pt>
                <c:pt idx="729">
                  <c:v>6.0750999999999999</c:v>
                </c:pt>
                <c:pt idx="730">
                  <c:v>6.0834999999999999</c:v>
                </c:pt>
                <c:pt idx="731">
                  <c:v>6.0918000000000001</c:v>
                </c:pt>
                <c:pt idx="732">
                  <c:v>6.1001000000000003</c:v>
                </c:pt>
                <c:pt idx="733">
                  <c:v>6.1082999999999998</c:v>
                </c:pt>
                <c:pt idx="734">
                  <c:v>6.1166999999999998</c:v>
                </c:pt>
                <c:pt idx="735">
                  <c:v>6.1250999999999998</c:v>
                </c:pt>
                <c:pt idx="736">
                  <c:v>6.1333000000000002</c:v>
                </c:pt>
                <c:pt idx="737">
                  <c:v>6.1417000000000002</c:v>
                </c:pt>
                <c:pt idx="738">
                  <c:v>6.15</c:v>
                </c:pt>
                <c:pt idx="739">
                  <c:v>6.1582999999999997</c:v>
                </c:pt>
                <c:pt idx="740">
                  <c:v>6.1666999999999996</c:v>
                </c:pt>
                <c:pt idx="741">
                  <c:v>6.1749999999999998</c:v>
                </c:pt>
                <c:pt idx="742">
                  <c:v>6.1833999999999998</c:v>
                </c:pt>
                <c:pt idx="743">
                  <c:v>6.1917999999999997</c:v>
                </c:pt>
                <c:pt idx="744">
                  <c:v>6.2000999999999999</c:v>
                </c:pt>
                <c:pt idx="745">
                  <c:v>6.2084000000000001</c:v>
                </c:pt>
                <c:pt idx="746">
                  <c:v>6.2168000000000001</c:v>
                </c:pt>
                <c:pt idx="747">
                  <c:v>6.2251000000000003</c:v>
                </c:pt>
                <c:pt idx="748">
                  <c:v>6.2333999999999996</c:v>
                </c:pt>
                <c:pt idx="749">
                  <c:v>6.2417999999999996</c:v>
                </c:pt>
                <c:pt idx="750">
                  <c:v>6.2500999999999998</c:v>
                </c:pt>
                <c:pt idx="751">
                  <c:v>6.2584</c:v>
                </c:pt>
                <c:pt idx="752">
                  <c:v>6.2667000000000002</c:v>
                </c:pt>
                <c:pt idx="753">
                  <c:v>6.2751000000000001</c:v>
                </c:pt>
                <c:pt idx="754">
                  <c:v>6.2832999999999997</c:v>
                </c:pt>
                <c:pt idx="755">
                  <c:v>6.2916999999999996</c:v>
                </c:pt>
                <c:pt idx="756">
                  <c:v>6.3</c:v>
                </c:pt>
                <c:pt idx="757">
                  <c:v>6.3083</c:v>
                </c:pt>
                <c:pt idx="758">
                  <c:v>6.3167</c:v>
                </c:pt>
                <c:pt idx="759">
                  <c:v>6.3250000000000002</c:v>
                </c:pt>
                <c:pt idx="760">
                  <c:v>6.3334000000000001</c:v>
                </c:pt>
                <c:pt idx="761">
                  <c:v>6.3417000000000003</c:v>
                </c:pt>
                <c:pt idx="762">
                  <c:v>6.3501000000000003</c:v>
                </c:pt>
                <c:pt idx="763">
                  <c:v>6.3585000000000003</c:v>
                </c:pt>
                <c:pt idx="764">
                  <c:v>6.3667999999999996</c:v>
                </c:pt>
                <c:pt idx="765">
                  <c:v>6.3750999999999998</c:v>
                </c:pt>
                <c:pt idx="766">
                  <c:v>6.3834999999999997</c:v>
                </c:pt>
                <c:pt idx="767">
                  <c:v>6.3917999999999999</c:v>
                </c:pt>
                <c:pt idx="768">
                  <c:v>6.4001999999999999</c:v>
                </c:pt>
                <c:pt idx="769">
                  <c:v>6.4084000000000003</c:v>
                </c:pt>
                <c:pt idx="770">
                  <c:v>6.4168000000000003</c:v>
                </c:pt>
                <c:pt idx="771">
                  <c:v>6.4250999999999996</c:v>
                </c:pt>
                <c:pt idx="772">
                  <c:v>6.4333999999999998</c:v>
                </c:pt>
                <c:pt idx="773">
                  <c:v>6.4417</c:v>
                </c:pt>
                <c:pt idx="774">
                  <c:v>6.4500999999999999</c:v>
                </c:pt>
                <c:pt idx="775">
                  <c:v>6.4583000000000004</c:v>
                </c:pt>
                <c:pt idx="776">
                  <c:v>6.4667000000000003</c:v>
                </c:pt>
                <c:pt idx="777">
                  <c:v>6.4749999999999996</c:v>
                </c:pt>
                <c:pt idx="778">
                  <c:v>6.4833999999999996</c:v>
                </c:pt>
                <c:pt idx="779">
                  <c:v>6.4916</c:v>
                </c:pt>
                <c:pt idx="780">
                  <c:v>6.5</c:v>
                </c:pt>
                <c:pt idx="781">
                  <c:v>6.5084</c:v>
                </c:pt>
                <c:pt idx="782">
                  <c:v>6.5167999999999999</c:v>
                </c:pt>
                <c:pt idx="783">
                  <c:v>6.5251000000000001</c:v>
                </c:pt>
                <c:pt idx="784">
                  <c:v>6.5335000000000001</c:v>
                </c:pt>
                <c:pt idx="785">
                  <c:v>6.5418000000000003</c:v>
                </c:pt>
                <c:pt idx="786">
                  <c:v>6.5500999999999996</c:v>
                </c:pt>
                <c:pt idx="787">
                  <c:v>6.5583999999999998</c:v>
                </c:pt>
                <c:pt idx="788">
                  <c:v>6.5667999999999997</c:v>
                </c:pt>
                <c:pt idx="789">
                  <c:v>6.5750999999999999</c:v>
                </c:pt>
                <c:pt idx="790">
                  <c:v>6.5834000000000001</c:v>
                </c:pt>
                <c:pt idx="791">
                  <c:v>6.5918000000000001</c:v>
                </c:pt>
                <c:pt idx="792">
                  <c:v>6.6001000000000003</c:v>
                </c:pt>
                <c:pt idx="793">
                  <c:v>6.6083999999999996</c:v>
                </c:pt>
                <c:pt idx="794">
                  <c:v>6.6167999999999996</c:v>
                </c:pt>
                <c:pt idx="795">
                  <c:v>6.625</c:v>
                </c:pt>
                <c:pt idx="796">
                  <c:v>6.6334</c:v>
                </c:pt>
                <c:pt idx="797">
                  <c:v>6.6416000000000004</c:v>
                </c:pt>
                <c:pt idx="798">
                  <c:v>6.65</c:v>
                </c:pt>
                <c:pt idx="799">
                  <c:v>6.6584000000000003</c:v>
                </c:pt>
                <c:pt idx="800">
                  <c:v>6.6665999999999999</c:v>
                </c:pt>
                <c:pt idx="801">
                  <c:v>6.6749999999999998</c:v>
                </c:pt>
                <c:pt idx="802">
                  <c:v>6.6835000000000004</c:v>
                </c:pt>
                <c:pt idx="803">
                  <c:v>6.6917999999999997</c:v>
                </c:pt>
                <c:pt idx="804">
                  <c:v>6.7000999999999999</c:v>
                </c:pt>
                <c:pt idx="805">
                  <c:v>6.7084999999999999</c:v>
                </c:pt>
                <c:pt idx="806">
                  <c:v>6.7168000000000001</c:v>
                </c:pt>
                <c:pt idx="807">
                  <c:v>6.7251000000000003</c:v>
                </c:pt>
                <c:pt idx="808">
                  <c:v>6.7335000000000003</c:v>
                </c:pt>
                <c:pt idx="809">
                  <c:v>6.7417999999999996</c:v>
                </c:pt>
                <c:pt idx="810">
                  <c:v>6.7500999999999998</c:v>
                </c:pt>
                <c:pt idx="811">
                  <c:v>6.7584</c:v>
                </c:pt>
                <c:pt idx="812">
                  <c:v>6.7667999999999999</c:v>
                </c:pt>
                <c:pt idx="813">
                  <c:v>6.7751000000000001</c:v>
                </c:pt>
                <c:pt idx="814">
                  <c:v>6.7835000000000001</c:v>
                </c:pt>
                <c:pt idx="815">
                  <c:v>6.7916999999999996</c:v>
                </c:pt>
                <c:pt idx="816">
                  <c:v>6.8</c:v>
                </c:pt>
                <c:pt idx="817">
                  <c:v>6.8083</c:v>
                </c:pt>
                <c:pt idx="818">
                  <c:v>6.8167</c:v>
                </c:pt>
                <c:pt idx="819">
                  <c:v>6.8250000000000002</c:v>
                </c:pt>
                <c:pt idx="820">
                  <c:v>6.8334000000000001</c:v>
                </c:pt>
                <c:pt idx="821">
                  <c:v>6.8417000000000003</c:v>
                </c:pt>
                <c:pt idx="822">
                  <c:v>6.8501000000000003</c:v>
                </c:pt>
                <c:pt idx="823">
                  <c:v>6.8585000000000003</c:v>
                </c:pt>
                <c:pt idx="824">
                  <c:v>6.8667999999999996</c:v>
                </c:pt>
                <c:pt idx="825">
                  <c:v>6.8750999999999998</c:v>
                </c:pt>
                <c:pt idx="826">
                  <c:v>6.8834</c:v>
                </c:pt>
                <c:pt idx="827">
                  <c:v>6.8917999999999999</c:v>
                </c:pt>
                <c:pt idx="828">
                  <c:v>6.9001999999999999</c:v>
                </c:pt>
                <c:pt idx="829">
                  <c:v>6.9085000000000001</c:v>
                </c:pt>
                <c:pt idx="830">
                  <c:v>6.9168000000000003</c:v>
                </c:pt>
                <c:pt idx="831">
                  <c:v>6.9249999999999998</c:v>
                </c:pt>
                <c:pt idx="832">
                  <c:v>6.9333999999999998</c:v>
                </c:pt>
                <c:pt idx="833">
                  <c:v>6.9417</c:v>
                </c:pt>
                <c:pt idx="834">
                  <c:v>6.95</c:v>
                </c:pt>
                <c:pt idx="835">
                  <c:v>6.9584000000000001</c:v>
                </c:pt>
                <c:pt idx="836">
                  <c:v>6.9667000000000003</c:v>
                </c:pt>
                <c:pt idx="837">
                  <c:v>6.9749999999999996</c:v>
                </c:pt>
                <c:pt idx="838">
                  <c:v>6.9833999999999996</c:v>
                </c:pt>
                <c:pt idx="839">
                  <c:v>6.9916999999999998</c:v>
                </c:pt>
                <c:pt idx="840">
                  <c:v>7</c:v>
                </c:pt>
                <c:pt idx="841">
                  <c:v>7.0084</c:v>
                </c:pt>
                <c:pt idx="842">
                  <c:v>7.0167999999999999</c:v>
                </c:pt>
                <c:pt idx="843">
                  <c:v>7.0251000000000001</c:v>
                </c:pt>
                <c:pt idx="844">
                  <c:v>7.0335000000000001</c:v>
                </c:pt>
                <c:pt idx="845">
                  <c:v>7.0416999999999996</c:v>
                </c:pt>
                <c:pt idx="846">
                  <c:v>7.0500999999999996</c:v>
                </c:pt>
                <c:pt idx="847">
                  <c:v>7.0583999999999998</c:v>
                </c:pt>
                <c:pt idx="848">
                  <c:v>7.0667999999999997</c:v>
                </c:pt>
                <c:pt idx="849">
                  <c:v>7.0750999999999999</c:v>
                </c:pt>
                <c:pt idx="850">
                  <c:v>7.0834999999999999</c:v>
                </c:pt>
                <c:pt idx="851">
                  <c:v>7.0917000000000003</c:v>
                </c:pt>
                <c:pt idx="852">
                  <c:v>7.1</c:v>
                </c:pt>
                <c:pt idx="853">
                  <c:v>7.1083999999999996</c:v>
                </c:pt>
                <c:pt idx="854">
                  <c:v>7.1166999999999998</c:v>
                </c:pt>
                <c:pt idx="855">
                  <c:v>7.1250999999999998</c:v>
                </c:pt>
                <c:pt idx="856">
                  <c:v>7.1334</c:v>
                </c:pt>
                <c:pt idx="857">
                  <c:v>7.1417000000000002</c:v>
                </c:pt>
                <c:pt idx="858">
                  <c:v>7.1501000000000001</c:v>
                </c:pt>
                <c:pt idx="859">
                  <c:v>7.1584000000000003</c:v>
                </c:pt>
                <c:pt idx="860">
                  <c:v>7.1666999999999996</c:v>
                </c:pt>
                <c:pt idx="861">
                  <c:v>7.1749999999999998</c:v>
                </c:pt>
                <c:pt idx="862">
                  <c:v>7.1833999999999998</c:v>
                </c:pt>
                <c:pt idx="863">
                  <c:v>7.1917999999999997</c:v>
                </c:pt>
                <c:pt idx="864">
                  <c:v>7.2000999999999999</c:v>
                </c:pt>
                <c:pt idx="865">
                  <c:v>7.2084000000000001</c:v>
                </c:pt>
                <c:pt idx="866">
                  <c:v>7.2167000000000003</c:v>
                </c:pt>
                <c:pt idx="867">
                  <c:v>7.2251000000000003</c:v>
                </c:pt>
                <c:pt idx="868">
                  <c:v>7.2335000000000003</c:v>
                </c:pt>
                <c:pt idx="869">
                  <c:v>7.2417999999999996</c:v>
                </c:pt>
                <c:pt idx="870">
                  <c:v>7.2500999999999998</c:v>
                </c:pt>
                <c:pt idx="871">
                  <c:v>7.2584</c:v>
                </c:pt>
                <c:pt idx="872">
                  <c:v>7.2667999999999999</c:v>
                </c:pt>
                <c:pt idx="873">
                  <c:v>7.2751000000000001</c:v>
                </c:pt>
                <c:pt idx="874">
                  <c:v>7.2834000000000003</c:v>
                </c:pt>
                <c:pt idx="875">
                  <c:v>7.2916999999999996</c:v>
                </c:pt>
                <c:pt idx="876">
                  <c:v>7.3</c:v>
                </c:pt>
                <c:pt idx="877">
                  <c:v>7.3083999999999998</c:v>
                </c:pt>
                <c:pt idx="878">
                  <c:v>7.3167</c:v>
                </c:pt>
                <c:pt idx="879">
                  <c:v>7.3250000000000002</c:v>
                </c:pt>
                <c:pt idx="880">
                  <c:v>7.3333000000000004</c:v>
                </c:pt>
                <c:pt idx="881">
                  <c:v>7.3417000000000003</c:v>
                </c:pt>
                <c:pt idx="882">
                  <c:v>7.3501000000000003</c:v>
                </c:pt>
                <c:pt idx="883">
                  <c:v>7.3585000000000003</c:v>
                </c:pt>
                <c:pt idx="884">
                  <c:v>7.3667999999999996</c:v>
                </c:pt>
                <c:pt idx="885">
                  <c:v>7.3750999999999998</c:v>
                </c:pt>
                <c:pt idx="886">
                  <c:v>7.3834999999999997</c:v>
                </c:pt>
                <c:pt idx="887">
                  <c:v>7.3917999999999999</c:v>
                </c:pt>
                <c:pt idx="888">
                  <c:v>7.4001000000000001</c:v>
                </c:pt>
                <c:pt idx="889">
                  <c:v>7.4084000000000003</c:v>
                </c:pt>
                <c:pt idx="890">
                  <c:v>7.4168000000000003</c:v>
                </c:pt>
                <c:pt idx="891">
                  <c:v>7.4250999999999996</c:v>
                </c:pt>
                <c:pt idx="892">
                  <c:v>7.4333999999999998</c:v>
                </c:pt>
                <c:pt idx="893">
                  <c:v>7.4417</c:v>
                </c:pt>
                <c:pt idx="894">
                  <c:v>7.45</c:v>
                </c:pt>
                <c:pt idx="895">
                  <c:v>7.4583000000000004</c:v>
                </c:pt>
                <c:pt idx="896">
                  <c:v>7.4667000000000003</c:v>
                </c:pt>
                <c:pt idx="897">
                  <c:v>7.4749999999999996</c:v>
                </c:pt>
                <c:pt idx="898">
                  <c:v>7.4833999999999996</c:v>
                </c:pt>
                <c:pt idx="899">
                  <c:v>7.4916999999999998</c:v>
                </c:pt>
                <c:pt idx="900">
                  <c:v>7.5</c:v>
                </c:pt>
                <c:pt idx="901">
                  <c:v>7.5083000000000002</c:v>
                </c:pt>
                <c:pt idx="902">
                  <c:v>7.5167000000000002</c:v>
                </c:pt>
                <c:pt idx="903">
                  <c:v>7.5251999999999999</c:v>
                </c:pt>
                <c:pt idx="904">
                  <c:v>7.5334000000000003</c:v>
                </c:pt>
                <c:pt idx="905">
                  <c:v>7.5418000000000003</c:v>
                </c:pt>
                <c:pt idx="906">
                  <c:v>7.5500999999999996</c:v>
                </c:pt>
                <c:pt idx="907">
                  <c:v>7.5585000000000004</c:v>
                </c:pt>
                <c:pt idx="908">
                  <c:v>7.5667999999999997</c:v>
                </c:pt>
                <c:pt idx="909">
                  <c:v>7.5750999999999999</c:v>
                </c:pt>
                <c:pt idx="910">
                  <c:v>7.5834000000000001</c:v>
                </c:pt>
                <c:pt idx="911">
                  <c:v>7.5917000000000003</c:v>
                </c:pt>
                <c:pt idx="912">
                  <c:v>7.6001000000000003</c:v>
                </c:pt>
                <c:pt idx="913">
                  <c:v>7.6083999999999996</c:v>
                </c:pt>
                <c:pt idx="914">
                  <c:v>7.6166999999999998</c:v>
                </c:pt>
                <c:pt idx="915">
                  <c:v>7.625</c:v>
                </c:pt>
                <c:pt idx="916">
                  <c:v>7.6334</c:v>
                </c:pt>
                <c:pt idx="917">
                  <c:v>7.6417000000000002</c:v>
                </c:pt>
                <c:pt idx="918">
                  <c:v>7.65</c:v>
                </c:pt>
                <c:pt idx="919">
                  <c:v>7.6584000000000003</c:v>
                </c:pt>
                <c:pt idx="920">
                  <c:v>7.6666999999999996</c:v>
                </c:pt>
                <c:pt idx="921">
                  <c:v>7.6749999999999998</c:v>
                </c:pt>
                <c:pt idx="922">
                  <c:v>7.6835000000000004</c:v>
                </c:pt>
                <c:pt idx="923">
                  <c:v>7.6917999999999997</c:v>
                </c:pt>
                <c:pt idx="924">
                  <c:v>7.7000999999999999</c:v>
                </c:pt>
                <c:pt idx="925">
                  <c:v>7.7084999999999999</c:v>
                </c:pt>
                <c:pt idx="926">
                  <c:v>7.7168000000000001</c:v>
                </c:pt>
                <c:pt idx="927">
                  <c:v>7.7251000000000003</c:v>
                </c:pt>
                <c:pt idx="928">
                  <c:v>7.7333999999999996</c:v>
                </c:pt>
                <c:pt idx="929">
                  <c:v>7.7417999999999996</c:v>
                </c:pt>
                <c:pt idx="930">
                  <c:v>7.7500999999999998</c:v>
                </c:pt>
                <c:pt idx="931">
                  <c:v>7.7584</c:v>
                </c:pt>
                <c:pt idx="932">
                  <c:v>7.7667999999999999</c:v>
                </c:pt>
                <c:pt idx="933">
                  <c:v>7.7751000000000001</c:v>
                </c:pt>
                <c:pt idx="934">
                  <c:v>7.7834000000000003</c:v>
                </c:pt>
                <c:pt idx="935">
                  <c:v>7.7916999999999996</c:v>
                </c:pt>
                <c:pt idx="936">
                  <c:v>7.8</c:v>
                </c:pt>
                <c:pt idx="937">
                  <c:v>7.8083999999999998</c:v>
                </c:pt>
                <c:pt idx="938">
                  <c:v>7.8167</c:v>
                </c:pt>
                <c:pt idx="939">
                  <c:v>7.8250000000000002</c:v>
                </c:pt>
                <c:pt idx="940">
                  <c:v>7.8334000000000001</c:v>
                </c:pt>
                <c:pt idx="941">
                  <c:v>7.8417000000000003</c:v>
                </c:pt>
                <c:pt idx="942">
                  <c:v>7.8501000000000003</c:v>
                </c:pt>
                <c:pt idx="943">
                  <c:v>7.8585000000000003</c:v>
                </c:pt>
                <c:pt idx="944">
                  <c:v>7.8667999999999996</c:v>
                </c:pt>
                <c:pt idx="945">
                  <c:v>7.8750999999999998</c:v>
                </c:pt>
                <c:pt idx="946">
                  <c:v>7.8834999999999997</c:v>
                </c:pt>
                <c:pt idx="947">
                  <c:v>7.8917999999999999</c:v>
                </c:pt>
                <c:pt idx="948">
                  <c:v>7.9001000000000001</c:v>
                </c:pt>
                <c:pt idx="949">
                  <c:v>7.9084000000000003</c:v>
                </c:pt>
                <c:pt idx="950">
                  <c:v>7.9168000000000003</c:v>
                </c:pt>
                <c:pt idx="951">
                  <c:v>7.9250999999999996</c:v>
                </c:pt>
                <c:pt idx="952">
                  <c:v>7.9333</c:v>
                </c:pt>
                <c:pt idx="953">
                  <c:v>7.9417</c:v>
                </c:pt>
                <c:pt idx="954">
                  <c:v>7.9500999999999999</c:v>
                </c:pt>
                <c:pt idx="955">
                  <c:v>7.9583000000000004</c:v>
                </c:pt>
                <c:pt idx="956">
                  <c:v>7.9667000000000003</c:v>
                </c:pt>
                <c:pt idx="957">
                  <c:v>7.9749999999999996</c:v>
                </c:pt>
                <c:pt idx="958">
                  <c:v>7.9832999999999998</c:v>
                </c:pt>
                <c:pt idx="959">
                  <c:v>7.9916</c:v>
                </c:pt>
                <c:pt idx="960">
                  <c:v>8</c:v>
                </c:pt>
                <c:pt idx="961">
                  <c:v>8.0083000000000002</c:v>
                </c:pt>
                <c:pt idx="962">
                  <c:v>8.0167000000000002</c:v>
                </c:pt>
                <c:pt idx="963">
                  <c:v>8.0251000000000001</c:v>
                </c:pt>
                <c:pt idx="964">
                  <c:v>8.0334000000000003</c:v>
                </c:pt>
                <c:pt idx="965">
                  <c:v>8.0418000000000003</c:v>
                </c:pt>
                <c:pt idx="966">
                  <c:v>8.0502000000000002</c:v>
                </c:pt>
                <c:pt idx="967">
                  <c:v>8.0585000000000004</c:v>
                </c:pt>
                <c:pt idx="968">
                  <c:v>8.0667000000000009</c:v>
                </c:pt>
                <c:pt idx="969">
                  <c:v>8.0751000000000008</c:v>
                </c:pt>
                <c:pt idx="970">
                  <c:v>8.0835000000000008</c:v>
                </c:pt>
                <c:pt idx="971">
                  <c:v>8.0916999999999994</c:v>
                </c:pt>
                <c:pt idx="972">
                  <c:v>8.1000999999999994</c:v>
                </c:pt>
                <c:pt idx="973">
                  <c:v>8.1083999999999996</c:v>
                </c:pt>
                <c:pt idx="974">
                  <c:v>8.1166</c:v>
                </c:pt>
                <c:pt idx="975">
                  <c:v>8.125</c:v>
                </c:pt>
                <c:pt idx="976">
                  <c:v>8.1334</c:v>
                </c:pt>
                <c:pt idx="977">
                  <c:v>8.1416000000000004</c:v>
                </c:pt>
                <c:pt idx="978">
                  <c:v>8.15</c:v>
                </c:pt>
                <c:pt idx="979">
                  <c:v>8.1583000000000006</c:v>
                </c:pt>
                <c:pt idx="980">
                  <c:v>8.1667000000000005</c:v>
                </c:pt>
                <c:pt idx="981">
                  <c:v>8.1750000000000007</c:v>
                </c:pt>
                <c:pt idx="982">
                  <c:v>8.1834000000000007</c:v>
                </c:pt>
                <c:pt idx="983">
                  <c:v>8.1918000000000006</c:v>
                </c:pt>
                <c:pt idx="984">
                  <c:v>8.2001000000000008</c:v>
                </c:pt>
                <c:pt idx="985">
                  <c:v>8.2083999999999993</c:v>
                </c:pt>
                <c:pt idx="986">
                  <c:v>8.2167999999999992</c:v>
                </c:pt>
                <c:pt idx="987">
                  <c:v>8.2250999999999994</c:v>
                </c:pt>
                <c:pt idx="988">
                  <c:v>8.2334999999999994</c:v>
                </c:pt>
                <c:pt idx="989">
                  <c:v>8.2417999999999996</c:v>
                </c:pt>
                <c:pt idx="990">
                  <c:v>8.2501999999999995</c:v>
                </c:pt>
                <c:pt idx="991">
                  <c:v>8.2584</c:v>
                </c:pt>
                <c:pt idx="992">
                  <c:v>8.2667000000000002</c:v>
                </c:pt>
                <c:pt idx="993">
                  <c:v>8.2751000000000001</c:v>
                </c:pt>
                <c:pt idx="994">
                  <c:v>8.2834000000000003</c:v>
                </c:pt>
                <c:pt idx="995">
                  <c:v>8.2917000000000005</c:v>
                </c:pt>
                <c:pt idx="996">
                  <c:v>8.3001000000000005</c:v>
                </c:pt>
                <c:pt idx="997">
                  <c:v>8.3082999999999991</c:v>
                </c:pt>
                <c:pt idx="998">
                  <c:v>8.3167000000000009</c:v>
                </c:pt>
                <c:pt idx="999">
                  <c:v>8.3249999999999993</c:v>
                </c:pt>
                <c:pt idx="1000">
                  <c:v>8.3333999999999993</c:v>
                </c:pt>
                <c:pt idx="1001">
                  <c:v>8.3416999999999994</c:v>
                </c:pt>
                <c:pt idx="1002">
                  <c:v>8.3500999999999994</c:v>
                </c:pt>
                <c:pt idx="1003">
                  <c:v>8.3583999999999996</c:v>
                </c:pt>
                <c:pt idx="1004">
                  <c:v>8.3667999999999996</c:v>
                </c:pt>
                <c:pt idx="1005">
                  <c:v>8.3750999999999998</c:v>
                </c:pt>
                <c:pt idx="1006">
                  <c:v>8.3834</c:v>
                </c:pt>
                <c:pt idx="1007">
                  <c:v>8.3917999999999999</c:v>
                </c:pt>
                <c:pt idx="1008">
                  <c:v>8.4001999999999999</c:v>
                </c:pt>
                <c:pt idx="1009">
                  <c:v>8.4084000000000003</c:v>
                </c:pt>
                <c:pt idx="1010">
                  <c:v>8.4168000000000003</c:v>
                </c:pt>
                <c:pt idx="1011">
                  <c:v>8.4251000000000005</c:v>
                </c:pt>
                <c:pt idx="1012">
                  <c:v>8.4334000000000007</c:v>
                </c:pt>
                <c:pt idx="1013">
                  <c:v>8.4417000000000009</c:v>
                </c:pt>
                <c:pt idx="1014">
                  <c:v>8.4499999999999993</c:v>
                </c:pt>
                <c:pt idx="1015">
                  <c:v>8.4583999999999993</c:v>
                </c:pt>
                <c:pt idx="1016">
                  <c:v>8.4666999999999994</c:v>
                </c:pt>
                <c:pt idx="1017">
                  <c:v>8.4749999999999996</c:v>
                </c:pt>
                <c:pt idx="1018">
                  <c:v>8.4833999999999996</c:v>
                </c:pt>
                <c:pt idx="1019">
                  <c:v>8.4916999999999998</c:v>
                </c:pt>
                <c:pt idx="1020">
                  <c:v>8.5</c:v>
                </c:pt>
                <c:pt idx="1021">
                  <c:v>8.5083000000000002</c:v>
                </c:pt>
                <c:pt idx="1022">
                  <c:v>8.5167999999999999</c:v>
                </c:pt>
                <c:pt idx="1023">
                  <c:v>8.5251000000000001</c:v>
                </c:pt>
                <c:pt idx="1024">
                  <c:v>8.5335000000000001</c:v>
                </c:pt>
                <c:pt idx="1025">
                  <c:v>8.5417000000000005</c:v>
                </c:pt>
                <c:pt idx="1026">
                  <c:v>8.5501000000000005</c:v>
                </c:pt>
                <c:pt idx="1027">
                  <c:v>8.5584000000000007</c:v>
                </c:pt>
                <c:pt idx="1028">
                  <c:v>8.5668000000000006</c:v>
                </c:pt>
                <c:pt idx="1029">
                  <c:v>8.5751000000000008</c:v>
                </c:pt>
                <c:pt idx="1030">
                  <c:v>8.5835000000000008</c:v>
                </c:pt>
                <c:pt idx="1031">
                  <c:v>8.5916999999999994</c:v>
                </c:pt>
                <c:pt idx="1032">
                  <c:v>8.6</c:v>
                </c:pt>
                <c:pt idx="1033">
                  <c:v>8.6083999999999996</c:v>
                </c:pt>
                <c:pt idx="1034">
                  <c:v>8.6166999999999998</c:v>
                </c:pt>
                <c:pt idx="1035">
                  <c:v>8.6250999999999998</c:v>
                </c:pt>
                <c:pt idx="1036">
                  <c:v>8.6334</c:v>
                </c:pt>
                <c:pt idx="1037">
                  <c:v>8.6417000000000002</c:v>
                </c:pt>
                <c:pt idx="1038">
                  <c:v>8.65</c:v>
                </c:pt>
                <c:pt idx="1039">
                  <c:v>8.6583000000000006</c:v>
                </c:pt>
                <c:pt idx="1040">
                  <c:v>8.6667000000000005</c:v>
                </c:pt>
                <c:pt idx="1041">
                  <c:v>8.6750000000000007</c:v>
                </c:pt>
                <c:pt idx="1042">
                  <c:v>8.6834000000000007</c:v>
                </c:pt>
                <c:pt idx="1043">
                  <c:v>8.6917000000000009</c:v>
                </c:pt>
                <c:pt idx="1044">
                  <c:v>8.7001000000000008</c:v>
                </c:pt>
                <c:pt idx="1045">
                  <c:v>8.7083999999999993</c:v>
                </c:pt>
                <c:pt idx="1046">
                  <c:v>8.7167999999999992</c:v>
                </c:pt>
                <c:pt idx="1047">
                  <c:v>8.7251999999999992</c:v>
                </c:pt>
                <c:pt idx="1048">
                  <c:v>8.7334999999999994</c:v>
                </c:pt>
                <c:pt idx="1049">
                  <c:v>8.7417999999999996</c:v>
                </c:pt>
                <c:pt idx="1050">
                  <c:v>8.7500999999999998</c:v>
                </c:pt>
                <c:pt idx="1051">
                  <c:v>8.7584</c:v>
                </c:pt>
                <c:pt idx="1052">
                  <c:v>8.7667000000000002</c:v>
                </c:pt>
                <c:pt idx="1053">
                  <c:v>8.7750000000000004</c:v>
                </c:pt>
                <c:pt idx="1054">
                  <c:v>8.7834000000000003</c:v>
                </c:pt>
                <c:pt idx="1055">
                  <c:v>8.7917000000000005</c:v>
                </c:pt>
                <c:pt idx="1056">
                  <c:v>8.8000000000000007</c:v>
                </c:pt>
                <c:pt idx="1057">
                  <c:v>8.8084000000000007</c:v>
                </c:pt>
                <c:pt idx="1058">
                  <c:v>8.8165999999999993</c:v>
                </c:pt>
                <c:pt idx="1059">
                  <c:v>8.8249999999999993</c:v>
                </c:pt>
                <c:pt idx="1060">
                  <c:v>8.8333999999999993</c:v>
                </c:pt>
                <c:pt idx="1061">
                  <c:v>8.8416999999999994</c:v>
                </c:pt>
                <c:pt idx="1062">
                  <c:v>8.8500999999999994</c:v>
                </c:pt>
                <c:pt idx="1063">
                  <c:v>8.8583999999999996</c:v>
                </c:pt>
                <c:pt idx="1064">
                  <c:v>8.8667999999999996</c:v>
                </c:pt>
                <c:pt idx="1065">
                  <c:v>8.8750999999999998</c:v>
                </c:pt>
                <c:pt idx="1066">
                  <c:v>8.8834999999999997</c:v>
                </c:pt>
                <c:pt idx="1067">
                  <c:v>8.8917999999999999</c:v>
                </c:pt>
                <c:pt idx="1068">
                  <c:v>8.9001000000000001</c:v>
                </c:pt>
                <c:pt idx="1069">
                  <c:v>8.9084000000000003</c:v>
                </c:pt>
                <c:pt idx="1070">
                  <c:v>8.9168000000000003</c:v>
                </c:pt>
                <c:pt idx="1071">
                  <c:v>8.9251000000000005</c:v>
                </c:pt>
                <c:pt idx="1072">
                  <c:v>8.9334000000000007</c:v>
                </c:pt>
                <c:pt idx="1073">
                  <c:v>8.9415999999999993</c:v>
                </c:pt>
                <c:pt idx="1074">
                  <c:v>8.9501000000000008</c:v>
                </c:pt>
                <c:pt idx="1075">
                  <c:v>8.9583999999999993</c:v>
                </c:pt>
                <c:pt idx="1076">
                  <c:v>8.9666999999999994</c:v>
                </c:pt>
                <c:pt idx="1077">
                  <c:v>8.9750999999999994</c:v>
                </c:pt>
                <c:pt idx="1078">
                  <c:v>8.9832999999999998</c:v>
                </c:pt>
                <c:pt idx="1079">
                  <c:v>8.9916</c:v>
                </c:pt>
                <c:pt idx="1080">
                  <c:v>9</c:v>
                </c:pt>
                <c:pt idx="1081">
                  <c:v>9.0084</c:v>
                </c:pt>
                <c:pt idx="1082">
                  <c:v>9.0167000000000002</c:v>
                </c:pt>
                <c:pt idx="1083">
                  <c:v>9.0251000000000001</c:v>
                </c:pt>
                <c:pt idx="1084">
                  <c:v>9.0335000000000001</c:v>
                </c:pt>
                <c:pt idx="1085">
                  <c:v>9.0418000000000003</c:v>
                </c:pt>
                <c:pt idx="1086">
                  <c:v>9.0501000000000005</c:v>
                </c:pt>
                <c:pt idx="1087">
                  <c:v>9.0584000000000007</c:v>
                </c:pt>
                <c:pt idx="1088">
                  <c:v>9.0668000000000006</c:v>
                </c:pt>
                <c:pt idx="1089">
                  <c:v>9.0751000000000008</c:v>
                </c:pt>
                <c:pt idx="1090">
                  <c:v>9.0835000000000008</c:v>
                </c:pt>
                <c:pt idx="1091">
                  <c:v>9.0916999999999994</c:v>
                </c:pt>
                <c:pt idx="1092">
                  <c:v>9.1</c:v>
                </c:pt>
                <c:pt idx="1093">
                  <c:v>9.1083999999999996</c:v>
                </c:pt>
                <c:pt idx="1094">
                  <c:v>9.1166999999999998</c:v>
                </c:pt>
                <c:pt idx="1095">
                  <c:v>9.125</c:v>
                </c:pt>
                <c:pt idx="1096">
                  <c:v>9.1333000000000002</c:v>
                </c:pt>
                <c:pt idx="1097">
                  <c:v>9.1417000000000002</c:v>
                </c:pt>
                <c:pt idx="1098">
                  <c:v>9.15</c:v>
                </c:pt>
                <c:pt idx="1099">
                  <c:v>9.1583000000000006</c:v>
                </c:pt>
                <c:pt idx="1100">
                  <c:v>9.1667000000000005</c:v>
                </c:pt>
                <c:pt idx="1101">
                  <c:v>9.1750000000000007</c:v>
                </c:pt>
                <c:pt idx="1102">
                  <c:v>9.1834000000000007</c:v>
                </c:pt>
                <c:pt idx="1103">
                  <c:v>9.1918000000000006</c:v>
                </c:pt>
                <c:pt idx="1104">
                  <c:v>9.2001000000000008</c:v>
                </c:pt>
                <c:pt idx="1105">
                  <c:v>9.2085000000000008</c:v>
                </c:pt>
                <c:pt idx="1106">
                  <c:v>9.2167999999999992</c:v>
                </c:pt>
                <c:pt idx="1107">
                  <c:v>9.2251999999999992</c:v>
                </c:pt>
                <c:pt idx="1108">
                  <c:v>9.2333999999999996</c:v>
                </c:pt>
                <c:pt idx="1109">
                  <c:v>9.2417999999999996</c:v>
                </c:pt>
                <c:pt idx="1110">
                  <c:v>9.2500999999999998</c:v>
                </c:pt>
                <c:pt idx="1111">
                  <c:v>9.2584999999999997</c:v>
                </c:pt>
                <c:pt idx="1112">
                  <c:v>9.2667999999999999</c:v>
                </c:pt>
                <c:pt idx="1113">
                  <c:v>9.2751000000000001</c:v>
                </c:pt>
                <c:pt idx="1114">
                  <c:v>9.2834000000000003</c:v>
                </c:pt>
                <c:pt idx="1115">
                  <c:v>9.2918000000000003</c:v>
                </c:pt>
                <c:pt idx="1116">
                  <c:v>9.3000000000000007</c:v>
                </c:pt>
                <c:pt idx="1117">
                  <c:v>9.3082999999999991</c:v>
                </c:pt>
                <c:pt idx="1118">
                  <c:v>9.3167000000000009</c:v>
                </c:pt>
                <c:pt idx="1119">
                  <c:v>9.3251000000000008</c:v>
                </c:pt>
                <c:pt idx="1120">
                  <c:v>9.3333999999999993</c:v>
                </c:pt>
                <c:pt idx="1121">
                  <c:v>9.3416999999999994</c:v>
                </c:pt>
                <c:pt idx="1122">
                  <c:v>9.3500999999999994</c:v>
                </c:pt>
                <c:pt idx="1123">
                  <c:v>9.3584999999999994</c:v>
                </c:pt>
                <c:pt idx="1124">
                  <c:v>9.3667999999999996</c:v>
                </c:pt>
                <c:pt idx="1125">
                  <c:v>9.3751999999999995</c:v>
                </c:pt>
                <c:pt idx="1126">
                  <c:v>9.3834</c:v>
                </c:pt>
                <c:pt idx="1127">
                  <c:v>9.3917999999999999</c:v>
                </c:pt>
                <c:pt idx="1128">
                  <c:v>9.4001000000000001</c:v>
                </c:pt>
                <c:pt idx="1129">
                  <c:v>9.4085000000000001</c:v>
                </c:pt>
                <c:pt idx="1130">
                  <c:v>9.4168000000000003</c:v>
                </c:pt>
                <c:pt idx="1131">
                  <c:v>9.4251000000000005</c:v>
                </c:pt>
                <c:pt idx="1132">
                  <c:v>9.4334000000000007</c:v>
                </c:pt>
                <c:pt idx="1133">
                  <c:v>9.4417000000000009</c:v>
                </c:pt>
                <c:pt idx="1134">
                  <c:v>9.4501000000000008</c:v>
                </c:pt>
                <c:pt idx="1135">
                  <c:v>9.4582999999999995</c:v>
                </c:pt>
                <c:pt idx="1136">
                  <c:v>9.4666999999999994</c:v>
                </c:pt>
                <c:pt idx="1137">
                  <c:v>9.4749999999999996</c:v>
                </c:pt>
                <c:pt idx="1138">
                  <c:v>9.4833999999999996</c:v>
                </c:pt>
                <c:pt idx="1139">
                  <c:v>9.4916999999999998</c:v>
                </c:pt>
                <c:pt idx="1140">
                  <c:v>9.5</c:v>
                </c:pt>
                <c:pt idx="1141">
                  <c:v>9.5084</c:v>
                </c:pt>
                <c:pt idx="1142">
                  <c:v>9.5167999999999999</c:v>
                </c:pt>
                <c:pt idx="1143">
                  <c:v>9.5251000000000001</c:v>
                </c:pt>
                <c:pt idx="1144">
                  <c:v>9.5335000000000001</c:v>
                </c:pt>
                <c:pt idx="1145">
                  <c:v>9.5418000000000003</c:v>
                </c:pt>
                <c:pt idx="1146">
                  <c:v>9.5501000000000005</c:v>
                </c:pt>
                <c:pt idx="1147">
                  <c:v>9.5585000000000004</c:v>
                </c:pt>
                <c:pt idx="1148">
                  <c:v>9.5668000000000006</c:v>
                </c:pt>
                <c:pt idx="1149">
                  <c:v>9.5752000000000006</c:v>
                </c:pt>
                <c:pt idx="1150">
                  <c:v>9.5833999999999993</c:v>
                </c:pt>
                <c:pt idx="1151">
                  <c:v>9.5916999999999994</c:v>
                </c:pt>
                <c:pt idx="1152">
                  <c:v>9.6</c:v>
                </c:pt>
                <c:pt idx="1153">
                  <c:v>9.6082999999999998</c:v>
                </c:pt>
                <c:pt idx="1154">
                  <c:v>9.6166999999999998</c:v>
                </c:pt>
                <c:pt idx="1155">
                  <c:v>9.6250999999999998</c:v>
                </c:pt>
                <c:pt idx="1156">
                  <c:v>9.6334</c:v>
                </c:pt>
                <c:pt idx="1157">
                  <c:v>9.6417000000000002</c:v>
                </c:pt>
                <c:pt idx="1158">
                  <c:v>9.65</c:v>
                </c:pt>
                <c:pt idx="1159">
                  <c:v>9.6584000000000003</c:v>
                </c:pt>
                <c:pt idx="1160">
                  <c:v>9.6668000000000003</c:v>
                </c:pt>
                <c:pt idx="1161">
                  <c:v>9.6750000000000007</c:v>
                </c:pt>
                <c:pt idx="1162">
                  <c:v>9.6834000000000007</c:v>
                </c:pt>
                <c:pt idx="1163">
                  <c:v>9.6918000000000006</c:v>
                </c:pt>
                <c:pt idx="1164">
                  <c:v>9.7001000000000008</c:v>
                </c:pt>
                <c:pt idx="1165">
                  <c:v>9.7085000000000008</c:v>
                </c:pt>
                <c:pt idx="1166">
                  <c:v>9.7167999999999992</c:v>
                </c:pt>
                <c:pt idx="1167">
                  <c:v>9.7250999999999994</c:v>
                </c:pt>
                <c:pt idx="1168">
                  <c:v>9.7334999999999994</c:v>
                </c:pt>
                <c:pt idx="1169">
                  <c:v>9.7417999999999996</c:v>
                </c:pt>
                <c:pt idx="1170">
                  <c:v>9.7500999999999998</c:v>
                </c:pt>
                <c:pt idx="1171">
                  <c:v>9.7584</c:v>
                </c:pt>
                <c:pt idx="1172">
                  <c:v>9.7667000000000002</c:v>
                </c:pt>
                <c:pt idx="1173">
                  <c:v>9.7750000000000004</c:v>
                </c:pt>
                <c:pt idx="1174">
                  <c:v>9.7834000000000003</c:v>
                </c:pt>
                <c:pt idx="1175">
                  <c:v>9.7918000000000003</c:v>
                </c:pt>
                <c:pt idx="1176">
                  <c:v>9.8000000000000007</c:v>
                </c:pt>
                <c:pt idx="1177">
                  <c:v>9.8084000000000007</c:v>
                </c:pt>
                <c:pt idx="1178">
                  <c:v>9.8167000000000009</c:v>
                </c:pt>
                <c:pt idx="1179">
                  <c:v>9.8251000000000008</c:v>
                </c:pt>
                <c:pt idx="1180">
                  <c:v>9.8333999999999993</c:v>
                </c:pt>
                <c:pt idx="1181">
                  <c:v>9.8416999999999994</c:v>
                </c:pt>
                <c:pt idx="1182">
                  <c:v>9.8500999999999994</c:v>
                </c:pt>
                <c:pt idx="1183">
                  <c:v>9.8583999999999996</c:v>
                </c:pt>
                <c:pt idx="1184">
                  <c:v>9.8667999999999996</c:v>
                </c:pt>
                <c:pt idx="1185">
                  <c:v>9.8751999999999995</c:v>
                </c:pt>
                <c:pt idx="1186">
                  <c:v>9.8834999999999997</c:v>
                </c:pt>
                <c:pt idx="1187">
                  <c:v>9.8917999999999999</c:v>
                </c:pt>
                <c:pt idx="1188">
                  <c:v>9.9001999999999999</c:v>
                </c:pt>
                <c:pt idx="1189">
                  <c:v>9.9085000000000001</c:v>
                </c:pt>
                <c:pt idx="1190">
                  <c:v>9.9168000000000003</c:v>
                </c:pt>
                <c:pt idx="1191">
                  <c:v>9.9251000000000005</c:v>
                </c:pt>
                <c:pt idx="1192">
                  <c:v>9.9334000000000007</c:v>
                </c:pt>
                <c:pt idx="1193">
                  <c:v>9.9418000000000006</c:v>
                </c:pt>
                <c:pt idx="1194">
                  <c:v>9.9501000000000008</c:v>
                </c:pt>
                <c:pt idx="1195">
                  <c:v>9.9583999999999993</c:v>
                </c:pt>
                <c:pt idx="1196">
                  <c:v>9.9666999999999994</c:v>
                </c:pt>
                <c:pt idx="1197">
                  <c:v>9.9749999999999996</c:v>
                </c:pt>
                <c:pt idx="1198">
                  <c:v>9.9833999999999996</c:v>
                </c:pt>
                <c:pt idx="1199">
                  <c:v>9.9916999999999998</c:v>
                </c:pt>
                <c:pt idx="1200">
                  <c:v>10</c:v>
                </c:pt>
                <c:pt idx="1201">
                  <c:v>10.0084</c:v>
                </c:pt>
                <c:pt idx="1202">
                  <c:v>10.0168</c:v>
                </c:pt>
                <c:pt idx="1203">
                  <c:v>10.0251</c:v>
                </c:pt>
                <c:pt idx="1204">
                  <c:v>10.0335</c:v>
                </c:pt>
                <c:pt idx="1205">
                  <c:v>10.0418</c:v>
                </c:pt>
                <c:pt idx="1206">
                  <c:v>10.0502</c:v>
                </c:pt>
                <c:pt idx="1207">
                  <c:v>10.0585</c:v>
                </c:pt>
                <c:pt idx="1208">
                  <c:v>10.066800000000001</c:v>
                </c:pt>
                <c:pt idx="1209">
                  <c:v>10.075100000000001</c:v>
                </c:pt>
                <c:pt idx="1210">
                  <c:v>10.083500000000001</c:v>
                </c:pt>
                <c:pt idx="1211">
                  <c:v>10.091799999999999</c:v>
                </c:pt>
                <c:pt idx="1212">
                  <c:v>10.100099999999999</c:v>
                </c:pt>
                <c:pt idx="1213">
                  <c:v>10.1084</c:v>
                </c:pt>
                <c:pt idx="1214">
                  <c:v>10.1167</c:v>
                </c:pt>
                <c:pt idx="1215">
                  <c:v>10.1251</c:v>
                </c:pt>
                <c:pt idx="1216">
                  <c:v>10.1333</c:v>
                </c:pt>
                <c:pt idx="1217">
                  <c:v>10.1417</c:v>
                </c:pt>
                <c:pt idx="1218">
                  <c:v>10.1501</c:v>
                </c:pt>
                <c:pt idx="1219">
                  <c:v>10.1584</c:v>
                </c:pt>
                <c:pt idx="1220">
                  <c:v>10.166700000000001</c:v>
                </c:pt>
                <c:pt idx="1221">
                  <c:v>10.175000000000001</c:v>
                </c:pt>
                <c:pt idx="1222">
                  <c:v>10.183400000000001</c:v>
                </c:pt>
                <c:pt idx="1223">
                  <c:v>10.191800000000001</c:v>
                </c:pt>
                <c:pt idx="1224">
                  <c:v>10.200200000000001</c:v>
                </c:pt>
                <c:pt idx="1225">
                  <c:v>10.208500000000001</c:v>
                </c:pt>
                <c:pt idx="1226">
                  <c:v>10.216799999999999</c:v>
                </c:pt>
                <c:pt idx="1227">
                  <c:v>10.225099999999999</c:v>
                </c:pt>
                <c:pt idx="1228">
                  <c:v>10.233499999999999</c:v>
                </c:pt>
                <c:pt idx="1229">
                  <c:v>10.2418</c:v>
                </c:pt>
                <c:pt idx="1230">
                  <c:v>10.2502</c:v>
                </c:pt>
                <c:pt idx="1231">
                  <c:v>10.2584</c:v>
                </c:pt>
                <c:pt idx="1232">
                  <c:v>10.2668</c:v>
                </c:pt>
                <c:pt idx="1233">
                  <c:v>10.275</c:v>
                </c:pt>
                <c:pt idx="1234">
                  <c:v>10.2834</c:v>
                </c:pt>
                <c:pt idx="1235">
                  <c:v>10.291700000000001</c:v>
                </c:pt>
                <c:pt idx="1236">
                  <c:v>10.3001</c:v>
                </c:pt>
                <c:pt idx="1237">
                  <c:v>10.308400000000001</c:v>
                </c:pt>
                <c:pt idx="1238">
                  <c:v>10.316700000000001</c:v>
                </c:pt>
                <c:pt idx="1239">
                  <c:v>10.324999999999999</c:v>
                </c:pt>
                <c:pt idx="1240">
                  <c:v>10.333399999999999</c:v>
                </c:pt>
                <c:pt idx="1241">
                  <c:v>10.341699999999999</c:v>
                </c:pt>
                <c:pt idx="1242">
                  <c:v>10.35</c:v>
                </c:pt>
                <c:pt idx="1243">
                  <c:v>10.358499999999999</c:v>
                </c:pt>
                <c:pt idx="1244">
                  <c:v>10.3668</c:v>
                </c:pt>
                <c:pt idx="1245">
                  <c:v>10.3751</c:v>
                </c:pt>
                <c:pt idx="1246">
                  <c:v>10.3834</c:v>
                </c:pt>
                <c:pt idx="1247">
                  <c:v>10.3918</c:v>
                </c:pt>
                <c:pt idx="1248">
                  <c:v>10.4001</c:v>
                </c:pt>
                <c:pt idx="1249">
                  <c:v>10.4085</c:v>
                </c:pt>
                <c:pt idx="1250">
                  <c:v>10.4168</c:v>
                </c:pt>
                <c:pt idx="1251">
                  <c:v>10.4251</c:v>
                </c:pt>
                <c:pt idx="1252">
                  <c:v>10.433400000000001</c:v>
                </c:pt>
                <c:pt idx="1253">
                  <c:v>10.441700000000001</c:v>
                </c:pt>
                <c:pt idx="1254">
                  <c:v>10.450100000000001</c:v>
                </c:pt>
                <c:pt idx="1255">
                  <c:v>10.458399999999999</c:v>
                </c:pt>
                <c:pt idx="1256">
                  <c:v>10.466699999999999</c:v>
                </c:pt>
                <c:pt idx="1257">
                  <c:v>10.475</c:v>
                </c:pt>
                <c:pt idx="1258">
                  <c:v>10.4834</c:v>
                </c:pt>
                <c:pt idx="1259">
                  <c:v>10.4917</c:v>
                </c:pt>
                <c:pt idx="1260">
                  <c:v>10.5</c:v>
                </c:pt>
                <c:pt idx="1261">
                  <c:v>10.5084</c:v>
                </c:pt>
                <c:pt idx="1262">
                  <c:v>10.5168</c:v>
                </c:pt>
                <c:pt idx="1263">
                  <c:v>10.5251</c:v>
                </c:pt>
                <c:pt idx="1264">
                  <c:v>10.5335</c:v>
                </c:pt>
                <c:pt idx="1265">
                  <c:v>10.5418</c:v>
                </c:pt>
                <c:pt idx="1266">
                  <c:v>10.5502</c:v>
                </c:pt>
                <c:pt idx="1267">
                  <c:v>10.558400000000001</c:v>
                </c:pt>
                <c:pt idx="1268">
                  <c:v>10.566800000000001</c:v>
                </c:pt>
                <c:pt idx="1269">
                  <c:v>10.575100000000001</c:v>
                </c:pt>
                <c:pt idx="1270">
                  <c:v>10.583399999999999</c:v>
                </c:pt>
                <c:pt idx="1271">
                  <c:v>10.591799999999999</c:v>
                </c:pt>
                <c:pt idx="1272">
                  <c:v>10.600099999999999</c:v>
                </c:pt>
                <c:pt idx="1273">
                  <c:v>10.6084</c:v>
                </c:pt>
                <c:pt idx="1274">
                  <c:v>10.6167</c:v>
                </c:pt>
                <c:pt idx="1275">
                  <c:v>10.6251</c:v>
                </c:pt>
                <c:pt idx="1276">
                  <c:v>10.6334</c:v>
                </c:pt>
                <c:pt idx="1277">
                  <c:v>10.6417</c:v>
                </c:pt>
                <c:pt idx="1278">
                  <c:v>10.6501</c:v>
                </c:pt>
                <c:pt idx="1279">
                  <c:v>10.6584</c:v>
                </c:pt>
                <c:pt idx="1280">
                  <c:v>10.666700000000001</c:v>
                </c:pt>
                <c:pt idx="1281">
                  <c:v>10.6751</c:v>
                </c:pt>
                <c:pt idx="1282">
                  <c:v>10.6835</c:v>
                </c:pt>
                <c:pt idx="1283">
                  <c:v>10.691800000000001</c:v>
                </c:pt>
                <c:pt idx="1284">
                  <c:v>10.700200000000001</c:v>
                </c:pt>
                <c:pt idx="1285">
                  <c:v>10.708500000000001</c:v>
                </c:pt>
                <c:pt idx="1286">
                  <c:v>10.716799999999999</c:v>
                </c:pt>
                <c:pt idx="1287">
                  <c:v>10.725199999999999</c:v>
                </c:pt>
                <c:pt idx="1288">
                  <c:v>10.733499999999999</c:v>
                </c:pt>
                <c:pt idx="1289">
                  <c:v>10.7418</c:v>
                </c:pt>
                <c:pt idx="1290">
                  <c:v>10.7501</c:v>
                </c:pt>
                <c:pt idx="1291">
                  <c:v>10.7585</c:v>
                </c:pt>
                <c:pt idx="1292">
                  <c:v>10.7667</c:v>
                </c:pt>
                <c:pt idx="1293">
                  <c:v>10.7751</c:v>
                </c:pt>
                <c:pt idx="1294">
                  <c:v>10.7835</c:v>
                </c:pt>
                <c:pt idx="1295">
                  <c:v>10.791700000000001</c:v>
                </c:pt>
                <c:pt idx="1296">
                  <c:v>10.8001</c:v>
                </c:pt>
                <c:pt idx="1297">
                  <c:v>10.808400000000001</c:v>
                </c:pt>
                <c:pt idx="1298">
                  <c:v>10.816700000000001</c:v>
                </c:pt>
                <c:pt idx="1299">
                  <c:v>10.824999999999999</c:v>
                </c:pt>
                <c:pt idx="1300">
                  <c:v>10.833399999999999</c:v>
                </c:pt>
                <c:pt idx="1301">
                  <c:v>10.841699999999999</c:v>
                </c:pt>
                <c:pt idx="1302">
                  <c:v>10.850099999999999</c:v>
                </c:pt>
                <c:pt idx="1303">
                  <c:v>10.8584</c:v>
                </c:pt>
                <c:pt idx="1304">
                  <c:v>10.8668</c:v>
                </c:pt>
                <c:pt idx="1305">
                  <c:v>10.8752</c:v>
                </c:pt>
                <c:pt idx="1306">
                  <c:v>10.8835</c:v>
                </c:pt>
                <c:pt idx="1307">
                  <c:v>10.8919</c:v>
                </c:pt>
                <c:pt idx="1308">
                  <c:v>10.9001</c:v>
                </c:pt>
                <c:pt idx="1309">
                  <c:v>10.9085</c:v>
                </c:pt>
                <c:pt idx="1310">
                  <c:v>10.9168</c:v>
                </c:pt>
                <c:pt idx="1311">
                  <c:v>10.9251</c:v>
                </c:pt>
                <c:pt idx="1312">
                  <c:v>10.9335</c:v>
                </c:pt>
                <c:pt idx="1313">
                  <c:v>10.941700000000001</c:v>
                </c:pt>
                <c:pt idx="1314">
                  <c:v>10.950100000000001</c:v>
                </c:pt>
                <c:pt idx="1315">
                  <c:v>10.958399999999999</c:v>
                </c:pt>
                <c:pt idx="1316">
                  <c:v>10.966799999999999</c:v>
                </c:pt>
                <c:pt idx="1317">
                  <c:v>10.975</c:v>
                </c:pt>
                <c:pt idx="1318">
                  <c:v>10.9833</c:v>
                </c:pt>
                <c:pt idx="1319">
                  <c:v>10.9917</c:v>
                </c:pt>
                <c:pt idx="1320">
                  <c:v>11</c:v>
                </c:pt>
                <c:pt idx="1321">
                  <c:v>11.0084</c:v>
                </c:pt>
                <c:pt idx="1322">
                  <c:v>11.0168</c:v>
                </c:pt>
                <c:pt idx="1323">
                  <c:v>11.0251</c:v>
                </c:pt>
                <c:pt idx="1324">
                  <c:v>11.0335</c:v>
                </c:pt>
                <c:pt idx="1325">
                  <c:v>11.0418</c:v>
                </c:pt>
                <c:pt idx="1326">
                  <c:v>11.0501</c:v>
                </c:pt>
                <c:pt idx="1327">
                  <c:v>11.0585</c:v>
                </c:pt>
                <c:pt idx="1328">
                  <c:v>11.066800000000001</c:v>
                </c:pt>
                <c:pt idx="1329">
                  <c:v>11.075100000000001</c:v>
                </c:pt>
                <c:pt idx="1330">
                  <c:v>11.083399999999999</c:v>
                </c:pt>
                <c:pt idx="1331">
                  <c:v>11.091699999999999</c:v>
                </c:pt>
                <c:pt idx="1332">
                  <c:v>11.1</c:v>
                </c:pt>
                <c:pt idx="1333">
                  <c:v>11.1084</c:v>
                </c:pt>
                <c:pt idx="1334">
                  <c:v>11.1167</c:v>
                </c:pt>
                <c:pt idx="1335">
                  <c:v>11.1251</c:v>
                </c:pt>
                <c:pt idx="1336">
                  <c:v>11.1334</c:v>
                </c:pt>
                <c:pt idx="1337">
                  <c:v>11.1417</c:v>
                </c:pt>
                <c:pt idx="1338">
                  <c:v>11.1501</c:v>
                </c:pt>
                <c:pt idx="1339">
                  <c:v>11.1584</c:v>
                </c:pt>
                <c:pt idx="1340">
                  <c:v>11.166700000000001</c:v>
                </c:pt>
                <c:pt idx="1341">
                  <c:v>11.175000000000001</c:v>
                </c:pt>
                <c:pt idx="1342">
                  <c:v>11.183400000000001</c:v>
                </c:pt>
                <c:pt idx="1343">
                  <c:v>11.191800000000001</c:v>
                </c:pt>
                <c:pt idx="1344">
                  <c:v>11.200100000000001</c:v>
                </c:pt>
                <c:pt idx="1345">
                  <c:v>11.208399999999999</c:v>
                </c:pt>
                <c:pt idx="1346">
                  <c:v>11.216799999999999</c:v>
                </c:pt>
                <c:pt idx="1347">
                  <c:v>11.225099999999999</c:v>
                </c:pt>
                <c:pt idx="1348">
                  <c:v>11.233499999999999</c:v>
                </c:pt>
                <c:pt idx="1349">
                  <c:v>11.2418</c:v>
                </c:pt>
                <c:pt idx="1350">
                  <c:v>11.2501</c:v>
                </c:pt>
                <c:pt idx="1351">
                  <c:v>11.2584</c:v>
                </c:pt>
                <c:pt idx="1352">
                  <c:v>11.2667</c:v>
                </c:pt>
                <c:pt idx="1353">
                  <c:v>11.2751</c:v>
                </c:pt>
                <c:pt idx="1354">
                  <c:v>11.2834</c:v>
                </c:pt>
                <c:pt idx="1355">
                  <c:v>11.2918</c:v>
                </c:pt>
                <c:pt idx="1356">
                  <c:v>11.3001</c:v>
                </c:pt>
                <c:pt idx="1357">
                  <c:v>11.308299999999999</c:v>
                </c:pt>
                <c:pt idx="1358">
                  <c:v>11.316700000000001</c:v>
                </c:pt>
                <c:pt idx="1359">
                  <c:v>11.325100000000001</c:v>
                </c:pt>
                <c:pt idx="1360">
                  <c:v>11.333299999999999</c:v>
                </c:pt>
                <c:pt idx="1361">
                  <c:v>11.341699999999999</c:v>
                </c:pt>
                <c:pt idx="1362">
                  <c:v>11.350099999999999</c:v>
                </c:pt>
                <c:pt idx="1363">
                  <c:v>11.358499999999999</c:v>
                </c:pt>
                <c:pt idx="1364">
                  <c:v>11.3668</c:v>
                </c:pt>
                <c:pt idx="1365">
                  <c:v>11.3751</c:v>
                </c:pt>
                <c:pt idx="1366">
                  <c:v>11.3835</c:v>
                </c:pt>
                <c:pt idx="1367">
                  <c:v>11.3918</c:v>
                </c:pt>
                <c:pt idx="1368">
                  <c:v>11.4001</c:v>
                </c:pt>
                <c:pt idx="1369">
                  <c:v>11.4085</c:v>
                </c:pt>
                <c:pt idx="1370">
                  <c:v>11.4168</c:v>
                </c:pt>
                <c:pt idx="1371">
                  <c:v>11.4251</c:v>
                </c:pt>
                <c:pt idx="1372">
                  <c:v>11.433400000000001</c:v>
                </c:pt>
                <c:pt idx="1373">
                  <c:v>11.441700000000001</c:v>
                </c:pt>
                <c:pt idx="1374">
                  <c:v>11.45</c:v>
                </c:pt>
                <c:pt idx="1375">
                  <c:v>11.458399999999999</c:v>
                </c:pt>
                <c:pt idx="1376">
                  <c:v>11.466799999999999</c:v>
                </c:pt>
                <c:pt idx="1377">
                  <c:v>11.475</c:v>
                </c:pt>
                <c:pt idx="1378">
                  <c:v>11.4833</c:v>
                </c:pt>
                <c:pt idx="1379">
                  <c:v>11.4917</c:v>
                </c:pt>
                <c:pt idx="1380">
                  <c:v>11.5</c:v>
                </c:pt>
                <c:pt idx="1381">
                  <c:v>11.5083</c:v>
                </c:pt>
                <c:pt idx="1382">
                  <c:v>11.5167</c:v>
                </c:pt>
                <c:pt idx="1383">
                  <c:v>11.5251</c:v>
                </c:pt>
                <c:pt idx="1384">
                  <c:v>11.5334</c:v>
                </c:pt>
                <c:pt idx="1385">
                  <c:v>11.5418</c:v>
                </c:pt>
                <c:pt idx="1386">
                  <c:v>11.5501</c:v>
                </c:pt>
                <c:pt idx="1387">
                  <c:v>11.5585</c:v>
                </c:pt>
                <c:pt idx="1388">
                  <c:v>11.566800000000001</c:v>
                </c:pt>
                <c:pt idx="1389">
                  <c:v>11.575100000000001</c:v>
                </c:pt>
                <c:pt idx="1390">
                  <c:v>11.583399999999999</c:v>
                </c:pt>
                <c:pt idx="1391">
                  <c:v>11.591799999999999</c:v>
                </c:pt>
                <c:pt idx="1392">
                  <c:v>11.6</c:v>
                </c:pt>
                <c:pt idx="1393">
                  <c:v>11.6084</c:v>
                </c:pt>
                <c:pt idx="1394">
                  <c:v>11.6167</c:v>
                </c:pt>
                <c:pt idx="1395">
                  <c:v>11.625</c:v>
                </c:pt>
                <c:pt idx="1396">
                  <c:v>11.6333</c:v>
                </c:pt>
                <c:pt idx="1397">
                  <c:v>11.6417</c:v>
                </c:pt>
                <c:pt idx="1398">
                  <c:v>11.65</c:v>
                </c:pt>
                <c:pt idx="1399">
                  <c:v>11.6584</c:v>
                </c:pt>
                <c:pt idx="1400">
                  <c:v>11.666700000000001</c:v>
                </c:pt>
                <c:pt idx="1401">
                  <c:v>11.675000000000001</c:v>
                </c:pt>
                <c:pt idx="1402">
                  <c:v>11.683400000000001</c:v>
                </c:pt>
                <c:pt idx="1403">
                  <c:v>11.691800000000001</c:v>
                </c:pt>
                <c:pt idx="1404">
                  <c:v>11.700100000000001</c:v>
                </c:pt>
                <c:pt idx="1405">
                  <c:v>11.708500000000001</c:v>
                </c:pt>
                <c:pt idx="1406">
                  <c:v>11.716799999999999</c:v>
                </c:pt>
                <c:pt idx="1407">
                  <c:v>11.725199999999999</c:v>
                </c:pt>
                <c:pt idx="1408">
                  <c:v>11.733499999999999</c:v>
                </c:pt>
                <c:pt idx="1409">
                  <c:v>11.7418</c:v>
                </c:pt>
                <c:pt idx="1410">
                  <c:v>11.7501</c:v>
                </c:pt>
                <c:pt idx="1411">
                  <c:v>11.7584</c:v>
                </c:pt>
                <c:pt idx="1412">
                  <c:v>11.7667</c:v>
                </c:pt>
                <c:pt idx="1413">
                  <c:v>11.775</c:v>
                </c:pt>
                <c:pt idx="1414">
                  <c:v>11.7834</c:v>
                </c:pt>
                <c:pt idx="1415">
                  <c:v>11.7918</c:v>
                </c:pt>
                <c:pt idx="1416">
                  <c:v>11.8001</c:v>
                </c:pt>
                <c:pt idx="1417">
                  <c:v>11.808299999999999</c:v>
                </c:pt>
                <c:pt idx="1418">
                  <c:v>11.816700000000001</c:v>
                </c:pt>
                <c:pt idx="1419">
                  <c:v>11.824999999999999</c:v>
                </c:pt>
                <c:pt idx="1420">
                  <c:v>11.833299999999999</c:v>
                </c:pt>
                <c:pt idx="1421">
                  <c:v>11.841699999999999</c:v>
                </c:pt>
                <c:pt idx="1422">
                  <c:v>11.850099999999999</c:v>
                </c:pt>
                <c:pt idx="1423">
                  <c:v>11.858499999999999</c:v>
                </c:pt>
                <c:pt idx="1424">
                  <c:v>11.8668</c:v>
                </c:pt>
                <c:pt idx="1425">
                  <c:v>11.8751</c:v>
                </c:pt>
                <c:pt idx="1426">
                  <c:v>11.8835</c:v>
                </c:pt>
                <c:pt idx="1427">
                  <c:v>11.8918</c:v>
                </c:pt>
                <c:pt idx="1428">
                  <c:v>11.9001</c:v>
                </c:pt>
                <c:pt idx="1429">
                  <c:v>11.9085</c:v>
                </c:pt>
                <c:pt idx="1430">
                  <c:v>11.9168</c:v>
                </c:pt>
                <c:pt idx="1431">
                  <c:v>11.9251</c:v>
                </c:pt>
                <c:pt idx="1432">
                  <c:v>11.933400000000001</c:v>
                </c:pt>
                <c:pt idx="1433">
                  <c:v>11.941700000000001</c:v>
                </c:pt>
                <c:pt idx="1434">
                  <c:v>11.95</c:v>
                </c:pt>
                <c:pt idx="1435">
                  <c:v>11.958299999999999</c:v>
                </c:pt>
                <c:pt idx="1436">
                  <c:v>11.966699999999999</c:v>
                </c:pt>
                <c:pt idx="1437">
                  <c:v>11.975</c:v>
                </c:pt>
                <c:pt idx="1438">
                  <c:v>11.9833</c:v>
                </c:pt>
                <c:pt idx="1439">
                  <c:v>11.9917</c:v>
                </c:pt>
                <c:pt idx="1440">
                  <c:v>12</c:v>
                </c:pt>
                <c:pt idx="1441">
                  <c:v>12.0083</c:v>
                </c:pt>
                <c:pt idx="1442">
                  <c:v>12.0167</c:v>
                </c:pt>
                <c:pt idx="1443">
                  <c:v>12.0251</c:v>
                </c:pt>
                <c:pt idx="1444">
                  <c:v>12.0335</c:v>
                </c:pt>
                <c:pt idx="1445">
                  <c:v>12.0418</c:v>
                </c:pt>
                <c:pt idx="1446">
                  <c:v>12.0502</c:v>
                </c:pt>
                <c:pt idx="1447">
                  <c:v>12.0585</c:v>
                </c:pt>
                <c:pt idx="1448">
                  <c:v>12.066800000000001</c:v>
                </c:pt>
                <c:pt idx="1449">
                  <c:v>12.075200000000001</c:v>
                </c:pt>
                <c:pt idx="1450">
                  <c:v>12.083500000000001</c:v>
                </c:pt>
                <c:pt idx="1451">
                  <c:v>12.091699999999999</c:v>
                </c:pt>
                <c:pt idx="1452">
                  <c:v>12.100099999999999</c:v>
                </c:pt>
                <c:pt idx="1453">
                  <c:v>12.1084</c:v>
                </c:pt>
                <c:pt idx="1454">
                  <c:v>12.1167</c:v>
                </c:pt>
                <c:pt idx="1455">
                  <c:v>12.125</c:v>
                </c:pt>
                <c:pt idx="1456">
                  <c:v>12.1334</c:v>
                </c:pt>
                <c:pt idx="1457">
                  <c:v>12.1417</c:v>
                </c:pt>
                <c:pt idx="1458">
                  <c:v>12.15</c:v>
                </c:pt>
                <c:pt idx="1459">
                  <c:v>12.158300000000001</c:v>
                </c:pt>
                <c:pt idx="1460">
                  <c:v>12.166600000000001</c:v>
                </c:pt>
                <c:pt idx="1461">
                  <c:v>12.175000000000001</c:v>
                </c:pt>
                <c:pt idx="1462">
                  <c:v>12.183400000000001</c:v>
                </c:pt>
                <c:pt idx="1463">
                  <c:v>12.191800000000001</c:v>
                </c:pt>
                <c:pt idx="1464">
                  <c:v>12.200100000000001</c:v>
                </c:pt>
                <c:pt idx="1465">
                  <c:v>12.208500000000001</c:v>
                </c:pt>
                <c:pt idx="1466">
                  <c:v>12.216799999999999</c:v>
                </c:pt>
                <c:pt idx="1467">
                  <c:v>12.225099999999999</c:v>
                </c:pt>
                <c:pt idx="1468">
                  <c:v>12.2334</c:v>
                </c:pt>
                <c:pt idx="1469">
                  <c:v>12.2418</c:v>
                </c:pt>
                <c:pt idx="1470">
                  <c:v>12.2501</c:v>
                </c:pt>
                <c:pt idx="1471">
                  <c:v>12.2584</c:v>
                </c:pt>
                <c:pt idx="1472">
                  <c:v>12.2667</c:v>
                </c:pt>
                <c:pt idx="1473">
                  <c:v>12.2751</c:v>
                </c:pt>
                <c:pt idx="1474">
                  <c:v>12.2834</c:v>
                </c:pt>
                <c:pt idx="1475">
                  <c:v>12.291700000000001</c:v>
                </c:pt>
                <c:pt idx="1476">
                  <c:v>12.3</c:v>
                </c:pt>
                <c:pt idx="1477">
                  <c:v>12.308400000000001</c:v>
                </c:pt>
                <c:pt idx="1478">
                  <c:v>12.316599999999999</c:v>
                </c:pt>
                <c:pt idx="1479">
                  <c:v>12.325100000000001</c:v>
                </c:pt>
                <c:pt idx="1480">
                  <c:v>12.333399999999999</c:v>
                </c:pt>
                <c:pt idx="1481">
                  <c:v>12.3416</c:v>
                </c:pt>
                <c:pt idx="1482">
                  <c:v>12.350099999999999</c:v>
                </c:pt>
                <c:pt idx="1483">
                  <c:v>12.3584</c:v>
                </c:pt>
                <c:pt idx="1484">
                  <c:v>12.3668</c:v>
                </c:pt>
                <c:pt idx="1485">
                  <c:v>12.3751</c:v>
                </c:pt>
                <c:pt idx="1486">
                  <c:v>12.3834</c:v>
                </c:pt>
                <c:pt idx="1487">
                  <c:v>12.3918</c:v>
                </c:pt>
                <c:pt idx="1488">
                  <c:v>12.4001</c:v>
                </c:pt>
                <c:pt idx="1489">
                  <c:v>12.4085</c:v>
                </c:pt>
                <c:pt idx="1490">
                  <c:v>12.4168</c:v>
                </c:pt>
                <c:pt idx="1491">
                  <c:v>12.4251</c:v>
                </c:pt>
                <c:pt idx="1492">
                  <c:v>12.433400000000001</c:v>
                </c:pt>
                <c:pt idx="1493">
                  <c:v>12.441700000000001</c:v>
                </c:pt>
                <c:pt idx="1494">
                  <c:v>12.450100000000001</c:v>
                </c:pt>
                <c:pt idx="1495">
                  <c:v>12.458399999999999</c:v>
                </c:pt>
                <c:pt idx="1496">
                  <c:v>12.466699999999999</c:v>
                </c:pt>
                <c:pt idx="1497">
                  <c:v>12.475</c:v>
                </c:pt>
                <c:pt idx="1498">
                  <c:v>12.4834</c:v>
                </c:pt>
                <c:pt idx="1499">
                  <c:v>12.4917</c:v>
                </c:pt>
                <c:pt idx="1500">
                  <c:v>12.5</c:v>
                </c:pt>
                <c:pt idx="1501">
                  <c:v>12.5084</c:v>
                </c:pt>
                <c:pt idx="1502">
                  <c:v>12.5167</c:v>
                </c:pt>
                <c:pt idx="1503">
                  <c:v>12.5251</c:v>
                </c:pt>
                <c:pt idx="1504">
                  <c:v>12.5335</c:v>
                </c:pt>
                <c:pt idx="1505">
                  <c:v>12.5418</c:v>
                </c:pt>
                <c:pt idx="1506">
                  <c:v>12.5501</c:v>
                </c:pt>
                <c:pt idx="1507">
                  <c:v>12.5585</c:v>
                </c:pt>
                <c:pt idx="1508">
                  <c:v>12.566800000000001</c:v>
                </c:pt>
                <c:pt idx="1509">
                  <c:v>12.575100000000001</c:v>
                </c:pt>
                <c:pt idx="1510">
                  <c:v>12.583399999999999</c:v>
                </c:pt>
                <c:pt idx="1511">
                  <c:v>12.591799999999999</c:v>
                </c:pt>
                <c:pt idx="1512">
                  <c:v>12.600099999999999</c:v>
                </c:pt>
                <c:pt idx="1513">
                  <c:v>12.6084</c:v>
                </c:pt>
                <c:pt idx="1514">
                  <c:v>12.6167</c:v>
                </c:pt>
                <c:pt idx="1515">
                  <c:v>12.625</c:v>
                </c:pt>
                <c:pt idx="1516">
                  <c:v>12.6333</c:v>
                </c:pt>
                <c:pt idx="1517">
                  <c:v>12.6417</c:v>
                </c:pt>
                <c:pt idx="1518">
                  <c:v>12.65</c:v>
                </c:pt>
                <c:pt idx="1519">
                  <c:v>12.658300000000001</c:v>
                </c:pt>
                <c:pt idx="1520">
                  <c:v>12.666700000000001</c:v>
                </c:pt>
                <c:pt idx="1521">
                  <c:v>12.675000000000001</c:v>
                </c:pt>
                <c:pt idx="1522">
                  <c:v>12.683400000000001</c:v>
                </c:pt>
                <c:pt idx="1523">
                  <c:v>12.691800000000001</c:v>
                </c:pt>
                <c:pt idx="1524">
                  <c:v>12.700100000000001</c:v>
                </c:pt>
                <c:pt idx="1525">
                  <c:v>12.708399999999999</c:v>
                </c:pt>
                <c:pt idx="1526">
                  <c:v>12.716799999999999</c:v>
                </c:pt>
                <c:pt idx="1527">
                  <c:v>12.725099999999999</c:v>
                </c:pt>
                <c:pt idx="1528">
                  <c:v>12.733499999999999</c:v>
                </c:pt>
                <c:pt idx="1529">
                  <c:v>12.7418</c:v>
                </c:pt>
                <c:pt idx="1530">
                  <c:v>12.7501</c:v>
                </c:pt>
                <c:pt idx="1531">
                  <c:v>12.7584</c:v>
                </c:pt>
                <c:pt idx="1532">
                  <c:v>12.7668</c:v>
                </c:pt>
                <c:pt idx="1533">
                  <c:v>12.7751</c:v>
                </c:pt>
                <c:pt idx="1534">
                  <c:v>12.7834</c:v>
                </c:pt>
                <c:pt idx="1535">
                  <c:v>12.791700000000001</c:v>
                </c:pt>
                <c:pt idx="1536">
                  <c:v>12.8</c:v>
                </c:pt>
                <c:pt idx="1537">
                  <c:v>12.808299999999999</c:v>
                </c:pt>
                <c:pt idx="1538">
                  <c:v>12.816599999999999</c:v>
                </c:pt>
                <c:pt idx="1539">
                  <c:v>12.824999999999999</c:v>
                </c:pt>
                <c:pt idx="1540">
                  <c:v>12.833299999999999</c:v>
                </c:pt>
                <c:pt idx="1541">
                  <c:v>12.841699999999999</c:v>
                </c:pt>
                <c:pt idx="1542">
                  <c:v>12.850099999999999</c:v>
                </c:pt>
                <c:pt idx="1543">
                  <c:v>12.858499999999999</c:v>
                </c:pt>
                <c:pt idx="1544">
                  <c:v>12.8668</c:v>
                </c:pt>
                <c:pt idx="1545">
                  <c:v>12.8751</c:v>
                </c:pt>
                <c:pt idx="1546">
                  <c:v>12.8834</c:v>
                </c:pt>
                <c:pt idx="1547">
                  <c:v>12.8918</c:v>
                </c:pt>
                <c:pt idx="1548">
                  <c:v>12.9001</c:v>
                </c:pt>
                <c:pt idx="1549">
                  <c:v>12.9085</c:v>
                </c:pt>
                <c:pt idx="1550">
                  <c:v>12.9168</c:v>
                </c:pt>
                <c:pt idx="1551">
                  <c:v>12.9251</c:v>
                </c:pt>
                <c:pt idx="1552">
                  <c:v>12.933400000000001</c:v>
                </c:pt>
                <c:pt idx="1553">
                  <c:v>12.941599999999999</c:v>
                </c:pt>
                <c:pt idx="1554">
                  <c:v>12.95</c:v>
                </c:pt>
                <c:pt idx="1555">
                  <c:v>12.958399999999999</c:v>
                </c:pt>
                <c:pt idx="1556">
                  <c:v>12.9666</c:v>
                </c:pt>
                <c:pt idx="1557">
                  <c:v>12.975</c:v>
                </c:pt>
                <c:pt idx="1558">
                  <c:v>12.9834</c:v>
                </c:pt>
                <c:pt idx="1559">
                  <c:v>12.9916</c:v>
                </c:pt>
                <c:pt idx="1560">
                  <c:v>13</c:v>
                </c:pt>
                <c:pt idx="1561">
                  <c:v>13.0083</c:v>
                </c:pt>
                <c:pt idx="1562">
                  <c:v>13.0168</c:v>
                </c:pt>
                <c:pt idx="1563">
                  <c:v>13.0251</c:v>
                </c:pt>
                <c:pt idx="1564">
                  <c:v>13.0334</c:v>
                </c:pt>
                <c:pt idx="1565">
                  <c:v>13.0418</c:v>
                </c:pt>
                <c:pt idx="1566">
                  <c:v>13.0501</c:v>
                </c:pt>
                <c:pt idx="1567">
                  <c:v>13.0585</c:v>
                </c:pt>
                <c:pt idx="1568">
                  <c:v>13.066800000000001</c:v>
                </c:pt>
                <c:pt idx="1569">
                  <c:v>13.075100000000001</c:v>
                </c:pt>
                <c:pt idx="1570">
                  <c:v>13.083399999999999</c:v>
                </c:pt>
                <c:pt idx="1571">
                  <c:v>13.091799999999999</c:v>
                </c:pt>
                <c:pt idx="1572">
                  <c:v>13.100099999999999</c:v>
                </c:pt>
                <c:pt idx="1573">
                  <c:v>13.1084</c:v>
                </c:pt>
                <c:pt idx="1574">
                  <c:v>13.1168</c:v>
                </c:pt>
                <c:pt idx="1575">
                  <c:v>13.1251</c:v>
                </c:pt>
                <c:pt idx="1576">
                  <c:v>13.1333</c:v>
                </c:pt>
                <c:pt idx="1577">
                  <c:v>13.1417</c:v>
                </c:pt>
                <c:pt idx="1578">
                  <c:v>13.15</c:v>
                </c:pt>
                <c:pt idx="1579">
                  <c:v>13.158300000000001</c:v>
                </c:pt>
                <c:pt idx="1580">
                  <c:v>13.166700000000001</c:v>
                </c:pt>
                <c:pt idx="1581">
                  <c:v>13.175000000000001</c:v>
                </c:pt>
                <c:pt idx="1582">
                  <c:v>13.183400000000001</c:v>
                </c:pt>
                <c:pt idx="1583">
                  <c:v>13.191800000000001</c:v>
                </c:pt>
                <c:pt idx="1584">
                  <c:v>13.200100000000001</c:v>
                </c:pt>
                <c:pt idx="1585">
                  <c:v>13.208399999999999</c:v>
                </c:pt>
                <c:pt idx="1586">
                  <c:v>13.216799999999999</c:v>
                </c:pt>
                <c:pt idx="1587">
                  <c:v>13.225099999999999</c:v>
                </c:pt>
                <c:pt idx="1588">
                  <c:v>13.2334</c:v>
                </c:pt>
                <c:pt idx="1589">
                  <c:v>13.2418</c:v>
                </c:pt>
                <c:pt idx="1590">
                  <c:v>13.2501</c:v>
                </c:pt>
                <c:pt idx="1591">
                  <c:v>13.2585</c:v>
                </c:pt>
                <c:pt idx="1592">
                  <c:v>13.2668</c:v>
                </c:pt>
                <c:pt idx="1593">
                  <c:v>13.2751</c:v>
                </c:pt>
                <c:pt idx="1594">
                  <c:v>13.2834</c:v>
                </c:pt>
                <c:pt idx="1595">
                  <c:v>13.291700000000001</c:v>
                </c:pt>
                <c:pt idx="1596">
                  <c:v>13.3001</c:v>
                </c:pt>
                <c:pt idx="1597">
                  <c:v>13.308400000000001</c:v>
                </c:pt>
                <c:pt idx="1598">
                  <c:v>13.316700000000001</c:v>
                </c:pt>
                <c:pt idx="1599">
                  <c:v>13.325100000000001</c:v>
                </c:pt>
                <c:pt idx="1600">
                  <c:v>13.333299999999999</c:v>
                </c:pt>
                <c:pt idx="1601">
                  <c:v>13.341699999999999</c:v>
                </c:pt>
                <c:pt idx="1602">
                  <c:v>13.350099999999999</c:v>
                </c:pt>
                <c:pt idx="1603">
                  <c:v>13.3584</c:v>
                </c:pt>
                <c:pt idx="1604">
                  <c:v>13.3668</c:v>
                </c:pt>
                <c:pt idx="1605">
                  <c:v>13.3751</c:v>
                </c:pt>
                <c:pt idx="1606">
                  <c:v>13.3834</c:v>
                </c:pt>
                <c:pt idx="1607">
                  <c:v>13.3917</c:v>
                </c:pt>
                <c:pt idx="1608">
                  <c:v>13.4001</c:v>
                </c:pt>
                <c:pt idx="1609">
                  <c:v>13.4085</c:v>
                </c:pt>
                <c:pt idx="1610">
                  <c:v>13.4168</c:v>
                </c:pt>
                <c:pt idx="1611">
                  <c:v>13.4251</c:v>
                </c:pt>
                <c:pt idx="1612">
                  <c:v>13.433400000000001</c:v>
                </c:pt>
                <c:pt idx="1613">
                  <c:v>13.441700000000001</c:v>
                </c:pt>
                <c:pt idx="1614">
                  <c:v>13.45</c:v>
                </c:pt>
                <c:pt idx="1615">
                  <c:v>13.458399999999999</c:v>
                </c:pt>
                <c:pt idx="1616">
                  <c:v>13.466699999999999</c:v>
                </c:pt>
                <c:pt idx="1617">
                  <c:v>13.475</c:v>
                </c:pt>
                <c:pt idx="1618">
                  <c:v>13.4833</c:v>
                </c:pt>
                <c:pt idx="1619">
                  <c:v>13.4917</c:v>
                </c:pt>
                <c:pt idx="1620">
                  <c:v>13.5</c:v>
                </c:pt>
                <c:pt idx="1621">
                  <c:v>13.5083</c:v>
                </c:pt>
                <c:pt idx="1622">
                  <c:v>13.5167</c:v>
                </c:pt>
                <c:pt idx="1623">
                  <c:v>13.5251</c:v>
                </c:pt>
                <c:pt idx="1624">
                  <c:v>13.5334</c:v>
                </c:pt>
                <c:pt idx="1625">
                  <c:v>13.541700000000001</c:v>
                </c:pt>
                <c:pt idx="1626">
                  <c:v>13.5501</c:v>
                </c:pt>
                <c:pt idx="1627">
                  <c:v>13.558400000000001</c:v>
                </c:pt>
                <c:pt idx="1628">
                  <c:v>13.566800000000001</c:v>
                </c:pt>
                <c:pt idx="1629">
                  <c:v>13.575100000000001</c:v>
                </c:pt>
                <c:pt idx="1630">
                  <c:v>13.583399999999999</c:v>
                </c:pt>
                <c:pt idx="1631">
                  <c:v>13.591699999999999</c:v>
                </c:pt>
                <c:pt idx="1632">
                  <c:v>13.6</c:v>
                </c:pt>
                <c:pt idx="1633">
                  <c:v>13.6083</c:v>
                </c:pt>
                <c:pt idx="1634">
                  <c:v>13.6167</c:v>
                </c:pt>
                <c:pt idx="1635">
                  <c:v>13.6251</c:v>
                </c:pt>
                <c:pt idx="1636">
                  <c:v>13.6334</c:v>
                </c:pt>
                <c:pt idx="1637">
                  <c:v>13.6417</c:v>
                </c:pt>
                <c:pt idx="1638">
                  <c:v>13.65</c:v>
                </c:pt>
                <c:pt idx="1639">
                  <c:v>13.658300000000001</c:v>
                </c:pt>
                <c:pt idx="1640">
                  <c:v>13.666700000000001</c:v>
                </c:pt>
                <c:pt idx="1641">
                  <c:v>13.675000000000001</c:v>
                </c:pt>
                <c:pt idx="1642">
                  <c:v>13.683400000000001</c:v>
                </c:pt>
                <c:pt idx="1643">
                  <c:v>13.691800000000001</c:v>
                </c:pt>
                <c:pt idx="1644">
                  <c:v>13.700100000000001</c:v>
                </c:pt>
                <c:pt idx="1645">
                  <c:v>13.708500000000001</c:v>
                </c:pt>
                <c:pt idx="1646">
                  <c:v>13.716799999999999</c:v>
                </c:pt>
                <c:pt idx="1647">
                  <c:v>13.725099999999999</c:v>
                </c:pt>
                <c:pt idx="1648">
                  <c:v>13.7334</c:v>
                </c:pt>
                <c:pt idx="1649">
                  <c:v>13.7418</c:v>
                </c:pt>
                <c:pt idx="1650">
                  <c:v>13.7501</c:v>
                </c:pt>
                <c:pt idx="1651">
                  <c:v>13.7583</c:v>
                </c:pt>
                <c:pt idx="1652">
                  <c:v>13.7667</c:v>
                </c:pt>
                <c:pt idx="1653">
                  <c:v>13.7751</c:v>
                </c:pt>
                <c:pt idx="1654">
                  <c:v>13.7834</c:v>
                </c:pt>
                <c:pt idx="1655">
                  <c:v>13.7918</c:v>
                </c:pt>
                <c:pt idx="1656">
                  <c:v>13.8</c:v>
                </c:pt>
                <c:pt idx="1657">
                  <c:v>13.808299999999999</c:v>
                </c:pt>
                <c:pt idx="1658">
                  <c:v>13.816700000000001</c:v>
                </c:pt>
                <c:pt idx="1659">
                  <c:v>13.824999999999999</c:v>
                </c:pt>
                <c:pt idx="1660">
                  <c:v>13.833399999999999</c:v>
                </c:pt>
                <c:pt idx="1661">
                  <c:v>13.841699999999999</c:v>
                </c:pt>
                <c:pt idx="1662">
                  <c:v>13.850099999999999</c:v>
                </c:pt>
                <c:pt idx="1663">
                  <c:v>13.858499999999999</c:v>
                </c:pt>
                <c:pt idx="1664">
                  <c:v>13.8668</c:v>
                </c:pt>
                <c:pt idx="1665">
                  <c:v>13.8751</c:v>
                </c:pt>
                <c:pt idx="1666">
                  <c:v>13.8835</c:v>
                </c:pt>
                <c:pt idx="1667">
                  <c:v>13.8918</c:v>
                </c:pt>
                <c:pt idx="1668">
                  <c:v>13.9001</c:v>
                </c:pt>
                <c:pt idx="1669">
                  <c:v>13.9084</c:v>
                </c:pt>
                <c:pt idx="1670">
                  <c:v>13.916700000000001</c:v>
                </c:pt>
                <c:pt idx="1671">
                  <c:v>13.9251</c:v>
                </c:pt>
                <c:pt idx="1672">
                  <c:v>13.933400000000001</c:v>
                </c:pt>
                <c:pt idx="1673">
                  <c:v>13.941700000000001</c:v>
                </c:pt>
                <c:pt idx="1674">
                  <c:v>13.95</c:v>
                </c:pt>
                <c:pt idx="1675">
                  <c:v>13.958299999999999</c:v>
                </c:pt>
                <c:pt idx="1676">
                  <c:v>13.966699999999999</c:v>
                </c:pt>
                <c:pt idx="1677">
                  <c:v>13.975</c:v>
                </c:pt>
                <c:pt idx="1678">
                  <c:v>13.9834</c:v>
                </c:pt>
                <c:pt idx="1679">
                  <c:v>13.9917</c:v>
                </c:pt>
                <c:pt idx="1680">
                  <c:v>14</c:v>
                </c:pt>
                <c:pt idx="1681">
                  <c:v>14.0084</c:v>
                </c:pt>
                <c:pt idx="1682">
                  <c:v>14.0167</c:v>
                </c:pt>
                <c:pt idx="1683">
                  <c:v>14.0251</c:v>
                </c:pt>
                <c:pt idx="1684">
                  <c:v>14.0334</c:v>
                </c:pt>
                <c:pt idx="1685">
                  <c:v>14.0418</c:v>
                </c:pt>
                <c:pt idx="1686">
                  <c:v>14.0501</c:v>
                </c:pt>
                <c:pt idx="1687">
                  <c:v>14.058400000000001</c:v>
                </c:pt>
                <c:pt idx="1688">
                  <c:v>14.066800000000001</c:v>
                </c:pt>
                <c:pt idx="1689">
                  <c:v>14.075100000000001</c:v>
                </c:pt>
                <c:pt idx="1690">
                  <c:v>14.083399999999999</c:v>
                </c:pt>
                <c:pt idx="1691">
                  <c:v>14.091799999999999</c:v>
                </c:pt>
                <c:pt idx="1692">
                  <c:v>14.1</c:v>
                </c:pt>
                <c:pt idx="1693">
                  <c:v>14.1084</c:v>
                </c:pt>
                <c:pt idx="1694">
                  <c:v>14.1167</c:v>
                </c:pt>
                <c:pt idx="1695">
                  <c:v>14.1251</c:v>
                </c:pt>
                <c:pt idx="1696">
                  <c:v>14.1333</c:v>
                </c:pt>
                <c:pt idx="1697">
                  <c:v>14.1417</c:v>
                </c:pt>
                <c:pt idx="1698">
                  <c:v>14.15</c:v>
                </c:pt>
                <c:pt idx="1699">
                  <c:v>14.158300000000001</c:v>
                </c:pt>
                <c:pt idx="1700">
                  <c:v>14.166700000000001</c:v>
                </c:pt>
                <c:pt idx="1701">
                  <c:v>14.175000000000001</c:v>
                </c:pt>
                <c:pt idx="1702">
                  <c:v>14.183400000000001</c:v>
                </c:pt>
                <c:pt idx="1703">
                  <c:v>14.191800000000001</c:v>
                </c:pt>
                <c:pt idx="1704">
                  <c:v>14.200100000000001</c:v>
                </c:pt>
                <c:pt idx="1705">
                  <c:v>14.208500000000001</c:v>
                </c:pt>
                <c:pt idx="1706">
                  <c:v>14.216799999999999</c:v>
                </c:pt>
                <c:pt idx="1707">
                  <c:v>14.225099999999999</c:v>
                </c:pt>
                <c:pt idx="1708">
                  <c:v>14.2334</c:v>
                </c:pt>
                <c:pt idx="1709">
                  <c:v>14.2418</c:v>
                </c:pt>
                <c:pt idx="1710">
                  <c:v>14.2501</c:v>
                </c:pt>
                <c:pt idx="1711">
                  <c:v>14.2585</c:v>
                </c:pt>
                <c:pt idx="1712">
                  <c:v>14.2667</c:v>
                </c:pt>
                <c:pt idx="1713">
                  <c:v>14.275</c:v>
                </c:pt>
                <c:pt idx="1714">
                  <c:v>14.283300000000001</c:v>
                </c:pt>
                <c:pt idx="1715">
                  <c:v>14.291700000000001</c:v>
                </c:pt>
                <c:pt idx="1716">
                  <c:v>14.3</c:v>
                </c:pt>
                <c:pt idx="1717">
                  <c:v>14.308400000000001</c:v>
                </c:pt>
                <c:pt idx="1718">
                  <c:v>14.316700000000001</c:v>
                </c:pt>
                <c:pt idx="1719">
                  <c:v>14.324999999999999</c:v>
                </c:pt>
                <c:pt idx="1720">
                  <c:v>14.333299999999999</c:v>
                </c:pt>
                <c:pt idx="1721">
                  <c:v>14.341699999999999</c:v>
                </c:pt>
                <c:pt idx="1722">
                  <c:v>14.350099999999999</c:v>
                </c:pt>
                <c:pt idx="1723">
                  <c:v>14.358499999999999</c:v>
                </c:pt>
                <c:pt idx="1724">
                  <c:v>14.3668</c:v>
                </c:pt>
                <c:pt idx="1725">
                  <c:v>14.3751</c:v>
                </c:pt>
                <c:pt idx="1726">
                  <c:v>14.3834</c:v>
                </c:pt>
                <c:pt idx="1727">
                  <c:v>14.3918</c:v>
                </c:pt>
                <c:pt idx="1728">
                  <c:v>14.4002</c:v>
                </c:pt>
                <c:pt idx="1729">
                  <c:v>14.4085</c:v>
                </c:pt>
                <c:pt idx="1730">
                  <c:v>14.4168</c:v>
                </c:pt>
                <c:pt idx="1731">
                  <c:v>14.4251</c:v>
                </c:pt>
                <c:pt idx="1732">
                  <c:v>14.433400000000001</c:v>
                </c:pt>
                <c:pt idx="1733">
                  <c:v>14.441800000000001</c:v>
                </c:pt>
                <c:pt idx="1734">
                  <c:v>14.450100000000001</c:v>
                </c:pt>
                <c:pt idx="1735">
                  <c:v>14.458299999999999</c:v>
                </c:pt>
                <c:pt idx="1736">
                  <c:v>14.466699999999999</c:v>
                </c:pt>
                <c:pt idx="1737">
                  <c:v>14.475</c:v>
                </c:pt>
                <c:pt idx="1738">
                  <c:v>14.4834</c:v>
                </c:pt>
                <c:pt idx="1739">
                  <c:v>14.4917</c:v>
                </c:pt>
                <c:pt idx="1740">
                  <c:v>14.5</c:v>
                </c:pt>
                <c:pt idx="1741">
                  <c:v>14.5084</c:v>
                </c:pt>
                <c:pt idx="1742">
                  <c:v>14.5168</c:v>
                </c:pt>
                <c:pt idx="1743">
                  <c:v>14.5251</c:v>
                </c:pt>
                <c:pt idx="1744">
                  <c:v>14.533200000000001</c:v>
                </c:pt>
                <c:pt idx="1745">
                  <c:v>14.5418</c:v>
                </c:pt>
                <c:pt idx="1746">
                  <c:v>14.5501</c:v>
                </c:pt>
                <c:pt idx="1747">
                  <c:v>14.558400000000001</c:v>
                </c:pt>
                <c:pt idx="1748">
                  <c:v>14.566800000000001</c:v>
                </c:pt>
                <c:pt idx="1749">
                  <c:v>14.575100000000001</c:v>
                </c:pt>
                <c:pt idx="1750">
                  <c:v>14.583399999999999</c:v>
                </c:pt>
                <c:pt idx="1751">
                  <c:v>14.591799999999999</c:v>
                </c:pt>
                <c:pt idx="1752">
                  <c:v>14.600099999999999</c:v>
                </c:pt>
                <c:pt idx="1753">
                  <c:v>14.6084</c:v>
                </c:pt>
                <c:pt idx="1754">
                  <c:v>14.6167</c:v>
                </c:pt>
                <c:pt idx="1755">
                  <c:v>14.6251</c:v>
                </c:pt>
                <c:pt idx="1756">
                  <c:v>14.6334</c:v>
                </c:pt>
                <c:pt idx="1757">
                  <c:v>14.6417</c:v>
                </c:pt>
                <c:pt idx="1758">
                  <c:v>14.65</c:v>
                </c:pt>
                <c:pt idx="1759">
                  <c:v>14.6584</c:v>
                </c:pt>
                <c:pt idx="1760">
                  <c:v>14.666700000000001</c:v>
                </c:pt>
                <c:pt idx="1761">
                  <c:v>14.6751</c:v>
                </c:pt>
                <c:pt idx="1762">
                  <c:v>14.6835</c:v>
                </c:pt>
                <c:pt idx="1763">
                  <c:v>14.691800000000001</c:v>
                </c:pt>
                <c:pt idx="1764">
                  <c:v>14.700100000000001</c:v>
                </c:pt>
                <c:pt idx="1765">
                  <c:v>14.708500000000001</c:v>
                </c:pt>
                <c:pt idx="1766">
                  <c:v>14.716699999999999</c:v>
                </c:pt>
                <c:pt idx="1767">
                  <c:v>14.725099999999999</c:v>
                </c:pt>
                <c:pt idx="1768">
                  <c:v>14.733499999999999</c:v>
                </c:pt>
                <c:pt idx="1769">
                  <c:v>14.7418</c:v>
                </c:pt>
                <c:pt idx="1770">
                  <c:v>14.7501</c:v>
                </c:pt>
                <c:pt idx="1771">
                  <c:v>14.7584</c:v>
                </c:pt>
                <c:pt idx="1772">
                  <c:v>14.7668</c:v>
                </c:pt>
                <c:pt idx="1773">
                  <c:v>14.7751</c:v>
                </c:pt>
                <c:pt idx="1774">
                  <c:v>14.7834</c:v>
                </c:pt>
                <c:pt idx="1775">
                  <c:v>14.791700000000001</c:v>
                </c:pt>
                <c:pt idx="1776">
                  <c:v>14.8001</c:v>
                </c:pt>
                <c:pt idx="1777">
                  <c:v>14.808299999999999</c:v>
                </c:pt>
                <c:pt idx="1778">
                  <c:v>14.816700000000001</c:v>
                </c:pt>
                <c:pt idx="1779">
                  <c:v>14.824999999999999</c:v>
                </c:pt>
                <c:pt idx="1780">
                  <c:v>14.833299999999999</c:v>
                </c:pt>
                <c:pt idx="1781">
                  <c:v>14.841699999999999</c:v>
                </c:pt>
                <c:pt idx="1782">
                  <c:v>14.850199999999999</c:v>
                </c:pt>
                <c:pt idx="1783">
                  <c:v>14.858499999999999</c:v>
                </c:pt>
                <c:pt idx="1784">
                  <c:v>14.8668</c:v>
                </c:pt>
                <c:pt idx="1785">
                  <c:v>14.8751</c:v>
                </c:pt>
                <c:pt idx="1786">
                  <c:v>14.8835</c:v>
                </c:pt>
                <c:pt idx="1787">
                  <c:v>14.8918</c:v>
                </c:pt>
                <c:pt idx="1788">
                  <c:v>14.9002</c:v>
                </c:pt>
                <c:pt idx="1789">
                  <c:v>14.9085</c:v>
                </c:pt>
                <c:pt idx="1790">
                  <c:v>14.9168</c:v>
                </c:pt>
                <c:pt idx="1791">
                  <c:v>14.9251</c:v>
                </c:pt>
                <c:pt idx="1792">
                  <c:v>14.933400000000001</c:v>
                </c:pt>
                <c:pt idx="1793">
                  <c:v>14.941700000000001</c:v>
                </c:pt>
                <c:pt idx="1794">
                  <c:v>14.950100000000001</c:v>
                </c:pt>
                <c:pt idx="1795">
                  <c:v>14.958399999999999</c:v>
                </c:pt>
                <c:pt idx="1796">
                  <c:v>14.966699999999999</c:v>
                </c:pt>
                <c:pt idx="1797">
                  <c:v>14.975</c:v>
                </c:pt>
                <c:pt idx="1798">
                  <c:v>14.9834</c:v>
                </c:pt>
                <c:pt idx="1799">
                  <c:v>14.9917</c:v>
                </c:pt>
                <c:pt idx="1800">
                  <c:v>15</c:v>
                </c:pt>
                <c:pt idx="1801">
                  <c:v>15.0084</c:v>
                </c:pt>
                <c:pt idx="1802">
                  <c:v>15.0168</c:v>
                </c:pt>
                <c:pt idx="1803">
                  <c:v>15.0251</c:v>
                </c:pt>
                <c:pt idx="1804">
                  <c:v>15.0335</c:v>
                </c:pt>
                <c:pt idx="1805">
                  <c:v>15.0418</c:v>
                </c:pt>
                <c:pt idx="1806">
                  <c:v>15.0501</c:v>
                </c:pt>
                <c:pt idx="1807">
                  <c:v>15.0585</c:v>
                </c:pt>
                <c:pt idx="1808">
                  <c:v>15.066800000000001</c:v>
                </c:pt>
                <c:pt idx="1809">
                  <c:v>15.075100000000001</c:v>
                </c:pt>
                <c:pt idx="1810">
                  <c:v>15.083500000000001</c:v>
                </c:pt>
                <c:pt idx="1811">
                  <c:v>15.091699999999999</c:v>
                </c:pt>
                <c:pt idx="1812">
                  <c:v>15.100099999999999</c:v>
                </c:pt>
                <c:pt idx="1813">
                  <c:v>15.1084</c:v>
                </c:pt>
                <c:pt idx="1814">
                  <c:v>15.1167</c:v>
                </c:pt>
                <c:pt idx="1815">
                  <c:v>15.125</c:v>
                </c:pt>
                <c:pt idx="1816">
                  <c:v>15.1334</c:v>
                </c:pt>
                <c:pt idx="1817">
                  <c:v>15.1417</c:v>
                </c:pt>
                <c:pt idx="1818">
                  <c:v>15.15</c:v>
                </c:pt>
                <c:pt idx="1819">
                  <c:v>15.1584</c:v>
                </c:pt>
                <c:pt idx="1820">
                  <c:v>15.166700000000001</c:v>
                </c:pt>
                <c:pt idx="1821">
                  <c:v>15.175000000000001</c:v>
                </c:pt>
                <c:pt idx="1822">
                  <c:v>15.183400000000001</c:v>
                </c:pt>
                <c:pt idx="1823">
                  <c:v>15.191800000000001</c:v>
                </c:pt>
                <c:pt idx="1824">
                  <c:v>15.200100000000001</c:v>
                </c:pt>
                <c:pt idx="1825">
                  <c:v>15.208399999999999</c:v>
                </c:pt>
                <c:pt idx="1826">
                  <c:v>15.216799999999999</c:v>
                </c:pt>
                <c:pt idx="1827">
                  <c:v>15.225099999999999</c:v>
                </c:pt>
                <c:pt idx="1828">
                  <c:v>15.233499999999999</c:v>
                </c:pt>
                <c:pt idx="1829">
                  <c:v>15.2418</c:v>
                </c:pt>
                <c:pt idx="1830">
                  <c:v>15.2502</c:v>
                </c:pt>
                <c:pt idx="1831">
                  <c:v>15.2584</c:v>
                </c:pt>
                <c:pt idx="1832">
                  <c:v>15.2667</c:v>
                </c:pt>
                <c:pt idx="1833">
                  <c:v>15.2751</c:v>
                </c:pt>
                <c:pt idx="1834">
                  <c:v>15.2834</c:v>
                </c:pt>
                <c:pt idx="1835">
                  <c:v>15.291700000000001</c:v>
                </c:pt>
                <c:pt idx="1836">
                  <c:v>15.3</c:v>
                </c:pt>
                <c:pt idx="1837">
                  <c:v>15.308299999999999</c:v>
                </c:pt>
                <c:pt idx="1838">
                  <c:v>15.316700000000001</c:v>
                </c:pt>
                <c:pt idx="1839">
                  <c:v>15.324999999999999</c:v>
                </c:pt>
                <c:pt idx="1840">
                  <c:v>15.333299999999999</c:v>
                </c:pt>
                <c:pt idx="1841">
                  <c:v>15.341699999999999</c:v>
                </c:pt>
                <c:pt idx="1842">
                  <c:v>15.350099999999999</c:v>
                </c:pt>
                <c:pt idx="1843">
                  <c:v>15.358499999999999</c:v>
                </c:pt>
                <c:pt idx="1844">
                  <c:v>15.3668</c:v>
                </c:pt>
                <c:pt idx="1845">
                  <c:v>15.3751</c:v>
                </c:pt>
                <c:pt idx="1846">
                  <c:v>15.3835</c:v>
                </c:pt>
                <c:pt idx="1847">
                  <c:v>15.3918</c:v>
                </c:pt>
                <c:pt idx="1848">
                  <c:v>15.4001</c:v>
                </c:pt>
                <c:pt idx="1849">
                  <c:v>15.4085</c:v>
                </c:pt>
                <c:pt idx="1850">
                  <c:v>15.4168</c:v>
                </c:pt>
                <c:pt idx="1851">
                  <c:v>15.4251</c:v>
                </c:pt>
                <c:pt idx="1852">
                  <c:v>15.433400000000001</c:v>
                </c:pt>
                <c:pt idx="1853">
                  <c:v>15.441700000000001</c:v>
                </c:pt>
                <c:pt idx="1854">
                  <c:v>15.450100000000001</c:v>
                </c:pt>
                <c:pt idx="1855">
                  <c:v>15.458399999999999</c:v>
                </c:pt>
                <c:pt idx="1856">
                  <c:v>15.466699999999999</c:v>
                </c:pt>
                <c:pt idx="1857">
                  <c:v>15.475</c:v>
                </c:pt>
                <c:pt idx="1858">
                  <c:v>15.4833</c:v>
                </c:pt>
                <c:pt idx="1859">
                  <c:v>15.4917</c:v>
                </c:pt>
                <c:pt idx="1860">
                  <c:v>15.5</c:v>
                </c:pt>
                <c:pt idx="1861">
                  <c:v>15.5084</c:v>
                </c:pt>
                <c:pt idx="1862">
                  <c:v>15.5168</c:v>
                </c:pt>
                <c:pt idx="1863">
                  <c:v>15.5251</c:v>
                </c:pt>
                <c:pt idx="1864">
                  <c:v>15.5335</c:v>
                </c:pt>
                <c:pt idx="1865">
                  <c:v>15.5418</c:v>
                </c:pt>
                <c:pt idx="1866">
                  <c:v>15.5501</c:v>
                </c:pt>
                <c:pt idx="1867">
                  <c:v>15.558400000000001</c:v>
                </c:pt>
                <c:pt idx="1868">
                  <c:v>15.566800000000001</c:v>
                </c:pt>
                <c:pt idx="1869">
                  <c:v>15.575200000000001</c:v>
                </c:pt>
                <c:pt idx="1870">
                  <c:v>15.583500000000001</c:v>
                </c:pt>
                <c:pt idx="1871">
                  <c:v>15.591799999999999</c:v>
                </c:pt>
                <c:pt idx="1872">
                  <c:v>15.6</c:v>
                </c:pt>
                <c:pt idx="1873">
                  <c:v>15.6083</c:v>
                </c:pt>
                <c:pt idx="1874">
                  <c:v>15.6167</c:v>
                </c:pt>
                <c:pt idx="1875">
                  <c:v>15.625</c:v>
                </c:pt>
                <c:pt idx="1876">
                  <c:v>15.6334</c:v>
                </c:pt>
                <c:pt idx="1877">
                  <c:v>15.6417</c:v>
                </c:pt>
                <c:pt idx="1878">
                  <c:v>15.65</c:v>
                </c:pt>
                <c:pt idx="1879">
                  <c:v>15.6584</c:v>
                </c:pt>
                <c:pt idx="1880">
                  <c:v>15.666700000000001</c:v>
                </c:pt>
                <c:pt idx="1881">
                  <c:v>15.675000000000001</c:v>
                </c:pt>
                <c:pt idx="1882">
                  <c:v>15.683400000000001</c:v>
                </c:pt>
                <c:pt idx="1883">
                  <c:v>15.691800000000001</c:v>
                </c:pt>
                <c:pt idx="1884">
                  <c:v>15.700200000000001</c:v>
                </c:pt>
                <c:pt idx="1885">
                  <c:v>15.708500000000001</c:v>
                </c:pt>
                <c:pt idx="1886">
                  <c:v>15.716799999999999</c:v>
                </c:pt>
                <c:pt idx="1887">
                  <c:v>15.725199999999999</c:v>
                </c:pt>
                <c:pt idx="1888">
                  <c:v>15.733499999999999</c:v>
                </c:pt>
                <c:pt idx="1889">
                  <c:v>15.7418</c:v>
                </c:pt>
                <c:pt idx="1890">
                  <c:v>15.7502</c:v>
                </c:pt>
                <c:pt idx="1891">
                  <c:v>15.7585</c:v>
                </c:pt>
                <c:pt idx="1892">
                  <c:v>15.7668</c:v>
                </c:pt>
                <c:pt idx="1893">
                  <c:v>15.7751</c:v>
                </c:pt>
                <c:pt idx="1894">
                  <c:v>15.783300000000001</c:v>
                </c:pt>
                <c:pt idx="1895">
                  <c:v>15.791700000000001</c:v>
                </c:pt>
                <c:pt idx="1896">
                  <c:v>15.8</c:v>
                </c:pt>
                <c:pt idx="1897">
                  <c:v>15.808400000000001</c:v>
                </c:pt>
                <c:pt idx="1898">
                  <c:v>15.816700000000001</c:v>
                </c:pt>
                <c:pt idx="1899">
                  <c:v>15.824999999999999</c:v>
                </c:pt>
                <c:pt idx="1900">
                  <c:v>15.833399999999999</c:v>
                </c:pt>
                <c:pt idx="1901">
                  <c:v>15.841699999999999</c:v>
                </c:pt>
                <c:pt idx="1902">
                  <c:v>15.850099999999999</c:v>
                </c:pt>
                <c:pt idx="1903">
                  <c:v>15.858499999999999</c:v>
                </c:pt>
                <c:pt idx="1904">
                  <c:v>15.8668</c:v>
                </c:pt>
                <c:pt idx="1905">
                  <c:v>15.8751</c:v>
                </c:pt>
                <c:pt idx="1906">
                  <c:v>15.8834</c:v>
                </c:pt>
                <c:pt idx="1907">
                  <c:v>15.8918</c:v>
                </c:pt>
                <c:pt idx="1908">
                  <c:v>15.9001</c:v>
                </c:pt>
                <c:pt idx="1909">
                  <c:v>15.9085</c:v>
                </c:pt>
                <c:pt idx="1910">
                  <c:v>15.9168</c:v>
                </c:pt>
                <c:pt idx="1911">
                  <c:v>15.9251</c:v>
                </c:pt>
                <c:pt idx="1912">
                  <c:v>15.933400000000001</c:v>
                </c:pt>
                <c:pt idx="1913">
                  <c:v>15.941700000000001</c:v>
                </c:pt>
                <c:pt idx="1914">
                  <c:v>15.950100000000001</c:v>
                </c:pt>
                <c:pt idx="1915">
                  <c:v>15.958399999999999</c:v>
                </c:pt>
                <c:pt idx="1916">
                  <c:v>15.966699999999999</c:v>
                </c:pt>
                <c:pt idx="1917">
                  <c:v>15.975</c:v>
                </c:pt>
                <c:pt idx="1918">
                  <c:v>15.9834</c:v>
                </c:pt>
                <c:pt idx="1919">
                  <c:v>15.9917</c:v>
                </c:pt>
                <c:pt idx="1920">
                  <c:v>16</c:v>
                </c:pt>
                <c:pt idx="1921">
                  <c:v>16.008299999999998</c:v>
                </c:pt>
                <c:pt idx="1922">
                  <c:v>16.0168</c:v>
                </c:pt>
                <c:pt idx="1923">
                  <c:v>16.025099999999998</c:v>
                </c:pt>
                <c:pt idx="1924">
                  <c:v>16.0335</c:v>
                </c:pt>
                <c:pt idx="1925">
                  <c:v>16.041799999999999</c:v>
                </c:pt>
                <c:pt idx="1926">
                  <c:v>16.0501</c:v>
                </c:pt>
                <c:pt idx="1927">
                  <c:v>16.058499999999999</c:v>
                </c:pt>
                <c:pt idx="1928">
                  <c:v>16.066800000000001</c:v>
                </c:pt>
                <c:pt idx="1929">
                  <c:v>16.075199999999999</c:v>
                </c:pt>
                <c:pt idx="1930">
                  <c:v>16.083500000000001</c:v>
                </c:pt>
                <c:pt idx="1931">
                  <c:v>16.091799999999999</c:v>
                </c:pt>
                <c:pt idx="1932">
                  <c:v>16.100100000000001</c:v>
                </c:pt>
                <c:pt idx="1933">
                  <c:v>16.1084</c:v>
                </c:pt>
                <c:pt idx="1934">
                  <c:v>16.116800000000001</c:v>
                </c:pt>
                <c:pt idx="1935">
                  <c:v>16.1251</c:v>
                </c:pt>
                <c:pt idx="1936">
                  <c:v>16.133299999999998</c:v>
                </c:pt>
                <c:pt idx="1937">
                  <c:v>16.1417</c:v>
                </c:pt>
                <c:pt idx="1938">
                  <c:v>16.149999999999999</c:v>
                </c:pt>
                <c:pt idx="1939">
                  <c:v>16.1584</c:v>
                </c:pt>
                <c:pt idx="1940">
                  <c:v>16.166699999999999</c:v>
                </c:pt>
                <c:pt idx="1941">
                  <c:v>16.175000000000001</c:v>
                </c:pt>
                <c:pt idx="1942">
                  <c:v>16.183499999999999</c:v>
                </c:pt>
                <c:pt idx="1943">
                  <c:v>16.191800000000001</c:v>
                </c:pt>
                <c:pt idx="1944">
                  <c:v>16.200099999999999</c:v>
                </c:pt>
                <c:pt idx="1945">
                  <c:v>16.208500000000001</c:v>
                </c:pt>
                <c:pt idx="1946">
                  <c:v>16.216799999999999</c:v>
                </c:pt>
                <c:pt idx="1947">
                  <c:v>16.225100000000001</c:v>
                </c:pt>
                <c:pt idx="1948">
                  <c:v>16.233499999999999</c:v>
                </c:pt>
                <c:pt idx="1949">
                  <c:v>16.241800000000001</c:v>
                </c:pt>
                <c:pt idx="1950">
                  <c:v>16.2502</c:v>
                </c:pt>
                <c:pt idx="1951">
                  <c:v>16.258500000000002</c:v>
                </c:pt>
                <c:pt idx="1952">
                  <c:v>16.2667</c:v>
                </c:pt>
                <c:pt idx="1953">
                  <c:v>16.275099999999998</c:v>
                </c:pt>
                <c:pt idx="1954">
                  <c:v>16.2834</c:v>
                </c:pt>
                <c:pt idx="1955">
                  <c:v>16.291699999999999</c:v>
                </c:pt>
                <c:pt idx="1956">
                  <c:v>16.3</c:v>
                </c:pt>
                <c:pt idx="1957">
                  <c:v>16.308399999999999</c:v>
                </c:pt>
                <c:pt idx="1958">
                  <c:v>16.316700000000001</c:v>
                </c:pt>
                <c:pt idx="1959">
                  <c:v>16.324999999999999</c:v>
                </c:pt>
                <c:pt idx="1960">
                  <c:v>16.333300000000001</c:v>
                </c:pt>
                <c:pt idx="1961">
                  <c:v>16.341699999999999</c:v>
                </c:pt>
                <c:pt idx="1962">
                  <c:v>16.350200000000001</c:v>
                </c:pt>
                <c:pt idx="1963">
                  <c:v>16.358499999999999</c:v>
                </c:pt>
                <c:pt idx="1964">
                  <c:v>16.366800000000001</c:v>
                </c:pt>
                <c:pt idx="1965">
                  <c:v>16.3751</c:v>
                </c:pt>
                <c:pt idx="1966">
                  <c:v>16.383500000000002</c:v>
                </c:pt>
                <c:pt idx="1967">
                  <c:v>16.3918</c:v>
                </c:pt>
                <c:pt idx="1968">
                  <c:v>16.400099999999998</c:v>
                </c:pt>
                <c:pt idx="1969">
                  <c:v>16.4085</c:v>
                </c:pt>
                <c:pt idx="1970">
                  <c:v>16.416799999999999</c:v>
                </c:pt>
                <c:pt idx="1971">
                  <c:v>16.4251</c:v>
                </c:pt>
                <c:pt idx="1972">
                  <c:v>16.433399999999999</c:v>
                </c:pt>
                <c:pt idx="1973">
                  <c:v>16.441800000000001</c:v>
                </c:pt>
                <c:pt idx="1974">
                  <c:v>16.450099999999999</c:v>
                </c:pt>
                <c:pt idx="1975">
                  <c:v>16.458300000000001</c:v>
                </c:pt>
                <c:pt idx="1976">
                  <c:v>16.466699999999999</c:v>
                </c:pt>
                <c:pt idx="1977">
                  <c:v>16.475000000000001</c:v>
                </c:pt>
                <c:pt idx="1978">
                  <c:v>16.4834</c:v>
                </c:pt>
                <c:pt idx="1979">
                  <c:v>16.491700000000002</c:v>
                </c:pt>
                <c:pt idx="1980">
                  <c:v>16.5</c:v>
                </c:pt>
                <c:pt idx="1981">
                  <c:v>16.508299999999998</c:v>
                </c:pt>
                <c:pt idx="1982">
                  <c:v>16.5168</c:v>
                </c:pt>
                <c:pt idx="1983">
                  <c:v>16.525099999999998</c:v>
                </c:pt>
                <c:pt idx="1984">
                  <c:v>16.5334</c:v>
                </c:pt>
                <c:pt idx="1985">
                  <c:v>16.541799999999999</c:v>
                </c:pt>
                <c:pt idx="1986">
                  <c:v>16.5502</c:v>
                </c:pt>
                <c:pt idx="1987">
                  <c:v>16.558399999999999</c:v>
                </c:pt>
                <c:pt idx="1988">
                  <c:v>16.5669</c:v>
                </c:pt>
                <c:pt idx="1989">
                  <c:v>16.575099999999999</c:v>
                </c:pt>
                <c:pt idx="1990">
                  <c:v>16.583500000000001</c:v>
                </c:pt>
                <c:pt idx="1991">
                  <c:v>16.591699999999999</c:v>
                </c:pt>
                <c:pt idx="1992">
                  <c:v>16.600000000000001</c:v>
                </c:pt>
                <c:pt idx="1993">
                  <c:v>16.6084</c:v>
                </c:pt>
                <c:pt idx="1994">
                  <c:v>16.616800000000001</c:v>
                </c:pt>
                <c:pt idx="1995">
                  <c:v>16.625</c:v>
                </c:pt>
                <c:pt idx="1996">
                  <c:v>16.633299999999998</c:v>
                </c:pt>
                <c:pt idx="1997">
                  <c:v>16.6417</c:v>
                </c:pt>
                <c:pt idx="1998">
                  <c:v>16.649999999999999</c:v>
                </c:pt>
                <c:pt idx="1999">
                  <c:v>16.6584</c:v>
                </c:pt>
                <c:pt idx="2000">
                  <c:v>16.666699999999999</c:v>
                </c:pt>
                <c:pt idx="2001">
                  <c:v>16.675000000000001</c:v>
                </c:pt>
                <c:pt idx="2002">
                  <c:v>16.683499999999999</c:v>
                </c:pt>
                <c:pt idx="2003">
                  <c:v>16.691800000000001</c:v>
                </c:pt>
                <c:pt idx="2004">
                  <c:v>16.700199999999999</c:v>
                </c:pt>
                <c:pt idx="2005">
                  <c:v>16.708500000000001</c:v>
                </c:pt>
                <c:pt idx="2006">
                  <c:v>16.716799999999999</c:v>
                </c:pt>
                <c:pt idx="2007">
                  <c:v>16.725100000000001</c:v>
                </c:pt>
                <c:pt idx="2008">
                  <c:v>16.733499999999999</c:v>
                </c:pt>
                <c:pt idx="2009">
                  <c:v>16.741800000000001</c:v>
                </c:pt>
                <c:pt idx="2010">
                  <c:v>16.7502</c:v>
                </c:pt>
                <c:pt idx="2011">
                  <c:v>16.758400000000002</c:v>
                </c:pt>
                <c:pt idx="2012">
                  <c:v>16.7668</c:v>
                </c:pt>
                <c:pt idx="2013">
                  <c:v>16.775099999999998</c:v>
                </c:pt>
                <c:pt idx="2014">
                  <c:v>16.7834</c:v>
                </c:pt>
                <c:pt idx="2015">
                  <c:v>16.791799999999999</c:v>
                </c:pt>
                <c:pt idx="2016">
                  <c:v>16.8001</c:v>
                </c:pt>
                <c:pt idx="2017">
                  <c:v>16.808399999999999</c:v>
                </c:pt>
                <c:pt idx="2018">
                  <c:v>16.816700000000001</c:v>
                </c:pt>
                <c:pt idx="2019">
                  <c:v>16.824999999999999</c:v>
                </c:pt>
                <c:pt idx="2020">
                  <c:v>16.833400000000001</c:v>
                </c:pt>
                <c:pt idx="2021">
                  <c:v>16.841799999999999</c:v>
                </c:pt>
                <c:pt idx="2022">
                  <c:v>16.850100000000001</c:v>
                </c:pt>
                <c:pt idx="2023">
                  <c:v>16.858499999999999</c:v>
                </c:pt>
                <c:pt idx="2024">
                  <c:v>16.866800000000001</c:v>
                </c:pt>
                <c:pt idx="2025">
                  <c:v>16.8751</c:v>
                </c:pt>
                <c:pt idx="2026">
                  <c:v>16.883500000000002</c:v>
                </c:pt>
                <c:pt idx="2027">
                  <c:v>16.8918</c:v>
                </c:pt>
                <c:pt idx="2028">
                  <c:v>16.900200000000002</c:v>
                </c:pt>
                <c:pt idx="2029">
                  <c:v>16.9085</c:v>
                </c:pt>
                <c:pt idx="2030">
                  <c:v>16.916799999999999</c:v>
                </c:pt>
                <c:pt idx="2031">
                  <c:v>16.9251</c:v>
                </c:pt>
                <c:pt idx="2032">
                  <c:v>16.933399999999999</c:v>
                </c:pt>
                <c:pt idx="2033">
                  <c:v>16.941700000000001</c:v>
                </c:pt>
                <c:pt idx="2034">
                  <c:v>16.950099999999999</c:v>
                </c:pt>
                <c:pt idx="2035">
                  <c:v>16.958400000000001</c:v>
                </c:pt>
                <c:pt idx="2036">
                  <c:v>16.966699999999999</c:v>
                </c:pt>
                <c:pt idx="2037">
                  <c:v>16.975000000000001</c:v>
                </c:pt>
                <c:pt idx="2038">
                  <c:v>16.9833</c:v>
                </c:pt>
                <c:pt idx="2039">
                  <c:v>16.991700000000002</c:v>
                </c:pt>
                <c:pt idx="2040">
                  <c:v>17.0001</c:v>
                </c:pt>
                <c:pt idx="2041">
                  <c:v>17.008400000000002</c:v>
                </c:pt>
                <c:pt idx="2042">
                  <c:v>17.0167</c:v>
                </c:pt>
                <c:pt idx="2043">
                  <c:v>17.025099999999998</c:v>
                </c:pt>
                <c:pt idx="2044">
                  <c:v>17.0335</c:v>
                </c:pt>
                <c:pt idx="2045">
                  <c:v>17.041799999999999</c:v>
                </c:pt>
                <c:pt idx="2046">
                  <c:v>17.0501</c:v>
                </c:pt>
                <c:pt idx="2047">
                  <c:v>17.058399999999999</c:v>
                </c:pt>
                <c:pt idx="2048">
                  <c:v>17.066800000000001</c:v>
                </c:pt>
                <c:pt idx="2049">
                  <c:v>17.075099999999999</c:v>
                </c:pt>
                <c:pt idx="2050">
                  <c:v>17.083400000000001</c:v>
                </c:pt>
                <c:pt idx="2051">
                  <c:v>17.091799999999999</c:v>
                </c:pt>
                <c:pt idx="2052">
                  <c:v>17.100100000000001</c:v>
                </c:pt>
                <c:pt idx="2053">
                  <c:v>17.1084</c:v>
                </c:pt>
                <c:pt idx="2054">
                  <c:v>17.116700000000002</c:v>
                </c:pt>
                <c:pt idx="2055">
                  <c:v>17.125</c:v>
                </c:pt>
                <c:pt idx="2056">
                  <c:v>17.133299999999998</c:v>
                </c:pt>
                <c:pt idx="2057">
                  <c:v>17.1417</c:v>
                </c:pt>
                <c:pt idx="2058">
                  <c:v>17.149999999999999</c:v>
                </c:pt>
                <c:pt idx="2059">
                  <c:v>17.158300000000001</c:v>
                </c:pt>
                <c:pt idx="2060">
                  <c:v>17.166699999999999</c:v>
                </c:pt>
                <c:pt idx="2061">
                  <c:v>17.1751</c:v>
                </c:pt>
                <c:pt idx="2062">
                  <c:v>17.183499999999999</c:v>
                </c:pt>
                <c:pt idx="2063">
                  <c:v>17.191800000000001</c:v>
                </c:pt>
                <c:pt idx="2064">
                  <c:v>17.200099999999999</c:v>
                </c:pt>
                <c:pt idx="2065">
                  <c:v>17.208400000000001</c:v>
                </c:pt>
                <c:pt idx="2066">
                  <c:v>17.216799999999999</c:v>
                </c:pt>
                <c:pt idx="2067">
                  <c:v>17.225100000000001</c:v>
                </c:pt>
                <c:pt idx="2068">
                  <c:v>17.233499999999999</c:v>
                </c:pt>
                <c:pt idx="2069">
                  <c:v>17.241800000000001</c:v>
                </c:pt>
                <c:pt idx="2070">
                  <c:v>17.2502</c:v>
                </c:pt>
                <c:pt idx="2071">
                  <c:v>17.258500000000002</c:v>
                </c:pt>
                <c:pt idx="2072">
                  <c:v>17.2668</c:v>
                </c:pt>
                <c:pt idx="2073">
                  <c:v>17.275099999999998</c:v>
                </c:pt>
                <c:pt idx="2074">
                  <c:v>17.2834</c:v>
                </c:pt>
                <c:pt idx="2075">
                  <c:v>17.291699999999999</c:v>
                </c:pt>
                <c:pt idx="2076">
                  <c:v>17.3</c:v>
                </c:pt>
                <c:pt idx="2077">
                  <c:v>17.308299999999999</c:v>
                </c:pt>
                <c:pt idx="2078">
                  <c:v>17.316700000000001</c:v>
                </c:pt>
                <c:pt idx="2079">
                  <c:v>17.324999999999999</c:v>
                </c:pt>
                <c:pt idx="2080">
                  <c:v>17.333300000000001</c:v>
                </c:pt>
                <c:pt idx="2081">
                  <c:v>17.341699999999999</c:v>
                </c:pt>
                <c:pt idx="2082">
                  <c:v>17.350100000000001</c:v>
                </c:pt>
                <c:pt idx="2083">
                  <c:v>17.3584</c:v>
                </c:pt>
                <c:pt idx="2084">
                  <c:v>17.366700000000002</c:v>
                </c:pt>
                <c:pt idx="2085">
                  <c:v>17.3751</c:v>
                </c:pt>
                <c:pt idx="2086">
                  <c:v>17.383500000000002</c:v>
                </c:pt>
                <c:pt idx="2087">
                  <c:v>17.3918</c:v>
                </c:pt>
                <c:pt idx="2088">
                  <c:v>17.400099999999998</c:v>
                </c:pt>
                <c:pt idx="2089">
                  <c:v>17.4084</c:v>
                </c:pt>
                <c:pt idx="2090">
                  <c:v>17.416799999999999</c:v>
                </c:pt>
                <c:pt idx="2091">
                  <c:v>17.4251</c:v>
                </c:pt>
                <c:pt idx="2092">
                  <c:v>17.433399999999999</c:v>
                </c:pt>
                <c:pt idx="2093">
                  <c:v>17.441700000000001</c:v>
                </c:pt>
                <c:pt idx="2094">
                  <c:v>17.450099999999999</c:v>
                </c:pt>
                <c:pt idx="2095">
                  <c:v>17.458400000000001</c:v>
                </c:pt>
                <c:pt idx="2096">
                  <c:v>17.466799999999999</c:v>
                </c:pt>
                <c:pt idx="2097">
                  <c:v>17.475100000000001</c:v>
                </c:pt>
                <c:pt idx="2098">
                  <c:v>17.4833</c:v>
                </c:pt>
                <c:pt idx="2099">
                  <c:v>17.491700000000002</c:v>
                </c:pt>
                <c:pt idx="2100">
                  <c:v>17.5001</c:v>
                </c:pt>
                <c:pt idx="2101">
                  <c:v>17.508400000000002</c:v>
                </c:pt>
                <c:pt idx="2102">
                  <c:v>17.5167</c:v>
                </c:pt>
                <c:pt idx="2103">
                  <c:v>17.525099999999998</c:v>
                </c:pt>
                <c:pt idx="2104">
                  <c:v>17.5335</c:v>
                </c:pt>
                <c:pt idx="2105">
                  <c:v>17.541799999999999</c:v>
                </c:pt>
                <c:pt idx="2106">
                  <c:v>17.5501</c:v>
                </c:pt>
                <c:pt idx="2107">
                  <c:v>17.558499999999999</c:v>
                </c:pt>
                <c:pt idx="2108">
                  <c:v>17.566800000000001</c:v>
                </c:pt>
                <c:pt idx="2109">
                  <c:v>17.575199999999999</c:v>
                </c:pt>
                <c:pt idx="2110">
                  <c:v>17.583400000000001</c:v>
                </c:pt>
                <c:pt idx="2111">
                  <c:v>17.591699999999999</c:v>
                </c:pt>
                <c:pt idx="2112">
                  <c:v>17.600100000000001</c:v>
                </c:pt>
                <c:pt idx="2113">
                  <c:v>17.6084</c:v>
                </c:pt>
                <c:pt idx="2114">
                  <c:v>17.616700000000002</c:v>
                </c:pt>
                <c:pt idx="2115">
                  <c:v>17.6251</c:v>
                </c:pt>
                <c:pt idx="2116">
                  <c:v>17.633400000000002</c:v>
                </c:pt>
                <c:pt idx="2117">
                  <c:v>17.6417</c:v>
                </c:pt>
                <c:pt idx="2118">
                  <c:v>17.649999999999999</c:v>
                </c:pt>
                <c:pt idx="2119">
                  <c:v>17.6584</c:v>
                </c:pt>
                <c:pt idx="2120">
                  <c:v>17.666699999999999</c:v>
                </c:pt>
                <c:pt idx="2121">
                  <c:v>17.675000000000001</c:v>
                </c:pt>
                <c:pt idx="2122">
                  <c:v>17.683399999999999</c:v>
                </c:pt>
                <c:pt idx="2123">
                  <c:v>17.691800000000001</c:v>
                </c:pt>
                <c:pt idx="2124">
                  <c:v>17.700099999999999</c:v>
                </c:pt>
                <c:pt idx="2125">
                  <c:v>17.708500000000001</c:v>
                </c:pt>
                <c:pt idx="2126">
                  <c:v>17.716799999999999</c:v>
                </c:pt>
                <c:pt idx="2127">
                  <c:v>17.725200000000001</c:v>
                </c:pt>
                <c:pt idx="2128">
                  <c:v>17.733499999999999</c:v>
                </c:pt>
                <c:pt idx="2129">
                  <c:v>17.741800000000001</c:v>
                </c:pt>
                <c:pt idx="2130">
                  <c:v>17.7501</c:v>
                </c:pt>
                <c:pt idx="2131">
                  <c:v>17.758400000000002</c:v>
                </c:pt>
                <c:pt idx="2132">
                  <c:v>17.7667</c:v>
                </c:pt>
                <c:pt idx="2133">
                  <c:v>17.775099999999998</c:v>
                </c:pt>
                <c:pt idx="2134">
                  <c:v>17.7834</c:v>
                </c:pt>
                <c:pt idx="2135">
                  <c:v>17.791799999999999</c:v>
                </c:pt>
                <c:pt idx="2136">
                  <c:v>17.8001</c:v>
                </c:pt>
                <c:pt idx="2137">
                  <c:v>17.808399999999999</c:v>
                </c:pt>
                <c:pt idx="2138">
                  <c:v>17.816700000000001</c:v>
                </c:pt>
                <c:pt idx="2139">
                  <c:v>17.824999999999999</c:v>
                </c:pt>
                <c:pt idx="2140">
                  <c:v>17.833300000000001</c:v>
                </c:pt>
                <c:pt idx="2141">
                  <c:v>17.841699999999999</c:v>
                </c:pt>
                <c:pt idx="2142">
                  <c:v>17.850100000000001</c:v>
                </c:pt>
                <c:pt idx="2143">
                  <c:v>17.858499999999999</c:v>
                </c:pt>
                <c:pt idx="2144">
                  <c:v>17.866800000000001</c:v>
                </c:pt>
                <c:pt idx="2145">
                  <c:v>17.8751</c:v>
                </c:pt>
                <c:pt idx="2146">
                  <c:v>17.883400000000002</c:v>
                </c:pt>
                <c:pt idx="2147">
                  <c:v>17.8918</c:v>
                </c:pt>
                <c:pt idx="2148">
                  <c:v>17.900099999999998</c:v>
                </c:pt>
                <c:pt idx="2149">
                  <c:v>17.9085</c:v>
                </c:pt>
                <c:pt idx="2150">
                  <c:v>17.916799999999999</c:v>
                </c:pt>
                <c:pt idx="2151">
                  <c:v>17.9251</c:v>
                </c:pt>
                <c:pt idx="2152">
                  <c:v>17.933399999999999</c:v>
                </c:pt>
                <c:pt idx="2153">
                  <c:v>17.941700000000001</c:v>
                </c:pt>
                <c:pt idx="2154">
                  <c:v>17.950099999999999</c:v>
                </c:pt>
                <c:pt idx="2155">
                  <c:v>17.958400000000001</c:v>
                </c:pt>
                <c:pt idx="2156">
                  <c:v>17.966799999999999</c:v>
                </c:pt>
                <c:pt idx="2157">
                  <c:v>17.975000000000001</c:v>
                </c:pt>
                <c:pt idx="2158">
                  <c:v>17.9833</c:v>
                </c:pt>
                <c:pt idx="2159">
                  <c:v>17.991700000000002</c:v>
                </c:pt>
                <c:pt idx="2160">
                  <c:v>18</c:v>
                </c:pt>
                <c:pt idx="2161">
                  <c:v>18.008299999999998</c:v>
                </c:pt>
                <c:pt idx="2162">
                  <c:v>18.0168</c:v>
                </c:pt>
                <c:pt idx="2163">
                  <c:v>18.025099999999998</c:v>
                </c:pt>
                <c:pt idx="2164">
                  <c:v>18.0335</c:v>
                </c:pt>
                <c:pt idx="2165">
                  <c:v>18.041799999999999</c:v>
                </c:pt>
                <c:pt idx="2166">
                  <c:v>18.0501</c:v>
                </c:pt>
                <c:pt idx="2167">
                  <c:v>18.058499999999999</c:v>
                </c:pt>
                <c:pt idx="2168">
                  <c:v>18.066800000000001</c:v>
                </c:pt>
                <c:pt idx="2169">
                  <c:v>18.075099999999999</c:v>
                </c:pt>
                <c:pt idx="2170">
                  <c:v>18.083500000000001</c:v>
                </c:pt>
                <c:pt idx="2171">
                  <c:v>18.091799999999999</c:v>
                </c:pt>
                <c:pt idx="2172">
                  <c:v>18.100100000000001</c:v>
                </c:pt>
                <c:pt idx="2173">
                  <c:v>18.1084</c:v>
                </c:pt>
                <c:pt idx="2174">
                  <c:v>18.116700000000002</c:v>
                </c:pt>
                <c:pt idx="2175">
                  <c:v>18.1251</c:v>
                </c:pt>
                <c:pt idx="2176">
                  <c:v>18.133500000000002</c:v>
                </c:pt>
                <c:pt idx="2177">
                  <c:v>18.1417</c:v>
                </c:pt>
                <c:pt idx="2178">
                  <c:v>18.149999999999999</c:v>
                </c:pt>
                <c:pt idx="2179">
                  <c:v>18.1584</c:v>
                </c:pt>
                <c:pt idx="2180">
                  <c:v>18.166699999999999</c:v>
                </c:pt>
                <c:pt idx="2181">
                  <c:v>18.175000000000001</c:v>
                </c:pt>
                <c:pt idx="2182">
                  <c:v>18.183399999999999</c:v>
                </c:pt>
                <c:pt idx="2183">
                  <c:v>18.191800000000001</c:v>
                </c:pt>
                <c:pt idx="2184">
                  <c:v>18.200099999999999</c:v>
                </c:pt>
                <c:pt idx="2185">
                  <c:v>18.208500000000001</c:v>
                </c:pt>
                <c:pt idx="2186">
                  <c:v>18.216799999999999</c:v>
                </c:pt>
                <c:pt idx="2187">
                  <c:v>18.225200000000001</c:v>
                </c:pt>
                <c:pt idx="2188">
                  <c:v>18.233499999999999</c:v>
                </c:pt>
                <c:pt idx="2189">
                  <c:v>18.241800000000001</c:v>
                </c:pt>
                <c:pt idx="2190">
                  <c:v>18.2501</c:v>
                </c:pt>
                <c:pt idx="2191">
                  <c:v>18.258400000000002</c:v>
                </c:pt>
                <c:pt idx="2192">
                  <c:v>18.2667</c:v>
                </c:pt>
                <c:pt idx="2193">
                  <c:v>18.274999999999999</c:v>
                </c:pt>
                <c:pt idx="2194">
                  <c:v>18.2834</c:v>
                </c:pt>
                <c:pt idx="2195">
                  <c:v>18.291699999999999</c:v>
                </c:pt>
                <c:pt idx="2196">
                  <c:v>18.3</c:v>
                </c:pt>
                <c:pt idx="2197">
                  <c:v>18.308299999999999</c:v>
                </c:pt>
                <c:pt idx="2198">
                  <c:v>18.316700000000001</c:v>
                </c:pt>
                <c:pt idx="2199">
                  <c:v>18.324999999999999</c:v>
                </c:pt>
                <c:pt idx="2200">
                  <c:v>18.333400000000001</c:v>
                </c:pt>
                <c:pt idx="2201">
                  <c:v>18.341699999999999</c:v>
                </c:pt>
                <c:pt idx="2202">
                  <c:v>18.350100000000001</c:v>
                </c:pt>
                <c:pt idx="2203">
                  <c:v>18.358499999999999</c:v>
                </c:pt>
                <c:pt idx="2204">
                  <c:v>18.366800000000001</c:v>
                </c:pt>
                <c:pt idx="2205">
                  <c:v>18.3751</c:v>
                </c:pt>
                <c:pt idx="2206">
                  <c:v>18.383500000000002</c:v>
                </c:pt>
                <c:pt idx="2207">
                  <c:v>18.3918</c:v>
                </c:pt>
                <c:pt idx="2208">
                  <c:v>18.400200000000002</c:v>
                </c:pt>
                <c:pt idx="2209">
                  <c:v>18.4085</c:v>
                </c:pt>
                <c:pt idx="2210">
                  <c:v>18.416799999999999</c:v>
                </c:pt>
                <c:pt idx="2211">
                  <c:v>18.4251</c:v>
                </c:pt>
                <c:pt idx="2212">
                  <c:v>18.433399999999999</c:v>
                </c:pt>
                <c:pt idx="2213">
                  <c:v>18.441700000000001</c:v>
                </c:pt>
                <c:pt idx="2214">
                  <c:v>18.45</c:v>
                </c:pt>
                <c:pt idx="2215">
                  <c:v>18.458300000000001</c:v>
                </c:pt>
                <c:pt idx="2216">
                  <c:v>18.4666</c:v>
                </c:pt>
                <c:pt idx="2217">
                  <c:v>18.475000000000001</c:v>
                </c:pt>
                <c:pt idx="2218">
                  <c:v>18.4833</c:v>
                </c:pt>
                <c:pt idx="2219">
                  <c:v>18.491700000000002</c:v>
                </c:pt>
                <c:pt idx="2220">
                  <c:v>18.5</c:v>
                </c:pt>
                <c:pt idx="2221">
                  <c:v>18.508299999999998</c:v>
                </c:pt>
                <c:pt idx="2222">
                  <c:v>18.5167</c:v>
                </c:pt>
                <c:pt idx="2223">
                  <c:v>18.525099999999998</c:v>
                </c:pt>
                <c:pt idx="2224">
                  <c:v>18.5334</c:v>
                </c:pt>
                <c:pt idx="2225">
                  <c:v>18.541799999999999</c:v>
                </c:pt>
                <c:pt idx="2226">
                  <c:v>18.5501</c:v>
                </c:pt>
                <c:pt idx="2227">
                  <c:v>18.558399999999999</c:v>
                </c:pt>
                <c:pt idx="2228">
                  <c:v>18.566800000000001</c:v>
                </c:pt>
                <c:pt idx="2229">
                  <c:v>18.575099999999999</c:v>
                </c:pt>
                <c:pt idx="2230">
                  <c:v>18.583400000000001</c:v>
                </c:pt>
                <c:pt idx="2231">
                  <c:v>18.591799999999999</c:v>
                </c:pt>
                <c:pt idx="2232">
                  <c:v>18.600100000000001</c:v>
                </c:pt>
                <c:pt idx="2233">
                  <c:v>18.6084</c:v>
                </c:pt>
                <c:pt idx="2234">
                  <c:v>18.616700000000002</c:v>
                </c:pt>
                <c:pt idx="2235">
                  <c:v>18.6251</c:v>
                </c:pt>
                <c:pt idx="2236">
                  <c:v>18.633299999999998</c:v>
                </c:pt>
                <c:pt idx="2237">
                  <c:v>18.6417</c:v>
                </c:pt>
                <c:pt idx="2238">
                  <c:v>18.649999999999999</c:v>
                </c:pt>
                <c:pt idx="2239">
                  <c:v>18.658300000000001</c:v>
                </c:pt>
                <c:pt idx="2240">
                  <c:v>18.666599999999999</c:v>
                </c:pt>
                <c:pt idx="2241">
                  <c:v>18.6751</c:v>
                </c:pt>
                <c:pt idx="2242">
                  <c:v>18.683399999999999</c:v>
                </c:pt>
                <c:pt idx="2243">
                  <c:v>18.691800000000001</c:v>
                </c:pt>
                <c:pt idx="2244">
                  <c:v>18.700199999999999</c:v>
                </c:pt>
                <c:pt idx="2245">
                  <c:v>18.708500000000001</c:v>
                </c:pt>
                <c:pt idx="2246">
                  <c:v>18.716799999999999</c:v>
                </c:pt>
                <c:pt idx="2247">
                  <c:v>18.725100000000001</c:v>
                </c:pt>
                <c:pt idx="2248">
                  <c:v>18.7334</c:v>
                </c:pt>
                <c:pt idx="2249">
                  <c:v>18.741800000000001</c:v>
                </c:pt>
                <c:pt idx="2250">
                  <c:v>18.7502</c:v>
                </c:pt>
                <c:pt idx="2251">
                  <c:v>18.758500000000002</c:v>
                </c:pt>
                <c:pt idx="2252">
                  <c:v>18.7668</c:v>
                </c:pt>
                <c:pt idx="2253">
                  <c:v>18.775099999999998</c:v>
                </c:pt>
                <c:pt idx="2254">
                  <c:v>18.7834</c:v>
                </c:pt>
                <c:pt idx="2255">
                  <c:v>18.791799999999999</c:v>
                </c:pt>
                <c:pt idx="2256">
                  <c:v>18.8001</c:v>
                </c:pt>
                <c:pt idx="2257">
                  <c:v>18.808299999999999</c:v>
                </c:pt>
                <c:pt idx="2258">
                  <c:v>18.816700000000001</c:v>
                </c:pt>
                <c:pt idx="2259">
                  <c:v>18.824999999999999</c:v>
                </c:pt>
                <c:pt idx="2260">
                  <c:v>18.833400000000001</c:v>
                </c:pt>
                <c:pt idx="2261">
                  <c:v>18.841699999999999</c:v>
                </c:pt>
                <c:pt idx="2262">
                  <c:v>18.850000000000001</c:v>
                </c:pt>
                <c:pt idx="2263">
                  <c:v>18.858499999999999</c:v>
                </c:pt>
                <c:pt idx="2264">
                  <c:v>18.866800000000001</c:v>
                </c:pt>
                <c:pt idx="2265">
                  <c:v>18.8751</c:v>
                </c:pt>
                <c:pt idx="2266">
                  <c:v>18.883500000000002</c:v>
                </c:pt>
                <c:pt idx="2267">
                  <c:v>18.8918</c:v>
                </c:pt>
                <c:pt idx="2268">
                  <c:v>18.900099999999998</c:v>
                </c:pt>
                <c:pt idx="2269">
                  <c:v>18.9085</c:v>
                </c:pt>
                <c:pt idx="2270">
                  <c:v>18.916799999999999</c:v>
                </c:pt>
                <c:pt idx="2271">
                  <c:v>18.9251</c:v>
                </c:pt>
                <c:pt idx="2272">
                  <c:v>18.933399999999999</c:v>
                </c:pt>
                <c:pt idx="2273">
                  <c:v>18.941800000000001</c:v>
                </c:pt>
                <c:pt idx="2274">
                  <c:v>18.95</c:v>
                </c:pt>
                <c:pt idx="2275">
                  <c:v>18.958400000000001</c:v>
                </c:pt>
                <c:pt idx="2276">
                  <c:v>18.966699999999999</c:v>
                </c:pt>
                <c:pt idx="2277">
                  <c:v>18.975000000000001</c:v>
                </c:pt>
                <c:pt idx="2278">
                  <c:v>18.9833</c:v>
                </c:pt>
                <c:pt idx="2279">
                  <c:v>18.991700000000002</c:v>
                </c:pt>
                <c:pt idx="2280">
                  <c:v>19</c:v>
                </c:pt>
                <c:pt idx="2281">
                  <c:v>19.008299999999998</c:v>
                </c:pt>
                <c:pt idx="2282">
                  <c:v>19.0167</c:v>
                </c:pt>
                <c:pt idx="2283">
                  <c:v>19.025099999999998</c:v>
                </c:pt>
                <c:pt idx="2284">
                  <c:v>19.0334</c:v>
                </c:pt>
                <c:pt idx="2285">
                  <c:v>19.041799999999999</c:v>
                </c:pt>
                <c:pt idx="2286">
                  <c:v>19.0501</c:v>
                </c:pt>
                <c:pt idx="2287">
                  <c:v>19.058499999999999</c:v>
                </c:pt>
                <c:pt idx="2288">
                  <c:v>19.066800000000001</c:v>
                </c:pt>
                <c:pt idx="2289">
                  <c:v>19.075099999999999</c:v>
                </c:pt>
                <c:pt idx="2290">
                  <c:v>19.083500000000001</c:v>
                </c:pt>
                <c:pt idx="2291">
                  <c:v>19.091699999999999</c:v>
                </c:pt>
                <c:pt idx="2292">
                  <c:v>19.100100000000001</c:v>
                </c:pt>
                <c:pt idx="2293">
                  <c:v>19.1083</c:v>
                </c:pt>
                <c:pt idx="2294">
                  <c:v>19.116700000000002</c:v>
                </c:pt>
                <c:pt idx="2295">
                  <c:v>19.125</c:v>
                </c:pt>
                <c:pt idx="2296">
                  <c:v>19.133299999999998</c:v>
                </c:pt>
                <c:pt idx="2297">
                  <c:v>19.1417</c:v>
                </c:pt>
                <c:pt idx="2298">
                  <c:v>19.149999999999999</c:v>
                </c:pt>
                <c:pt idx="2299">
                  <c:v>19.158300000000001</c:v>
                </c:pt>
                <c:pt idx="2300">
                  <c:v>19.166699999999999</c:v>
                </c:pt>
                <c:pt idx="2301">
                  <c:v>19.175000000000001</c:v>
                </c:pt>
                <c:pt idx="2302">
                  <c:v>19.183299999999999</c:v>
                </c:pt>
                <c:pt idx="2303">
                  <c:v>19.191700000000001</c:v>
                </c:pt>
                <c:pt idx="2304">
                  <c:v>19.2</c:v>
                </c:pt>
                <c:pt idx="2305">
                  <c:v>19.208400000000001</c:v>
                </c:pt>
                <c:pt idx="2306">
                  <c:v>19.216699999999999</c:v>
                </c:pt>
                <c:pt idx="2307">
                  <c:v>19.225100000000001</c:v>
                </c:pt>
                <c:pt idx="2308">
                  <c:v>19.233499999999999</c:v>
                </c:pt>
                <c:pt idx="2309">
                  <c:v>19.241800000000001</c:v>
                </c:pt>
                <c:pt idx="2310">
                  <c:v>19.25</c:v>
                </c:pt>
                <c:pt idx="2311">
                  <c:v>19.258400000000002</c:v>
                </c:pt>
                <c:pt idx="2312">
                  <c:v>19.2667</c:v>
                </c:pt>
                <c:pt idx="2313">
                  <c:v>19.274999999999999</c:v>
                </c:pt>
                <c:pt idx="2314">
                  <c:v>19.2834</c:v>
                </c:pt>
                <c:pt idx="2315">
                  <c:v>19.291699999999999</c:v>
                </c:pt>
                <c:pt idx="2316">
                  <c:v>19.3001</c:v>
                </c:pt>
                <c:pt idx="2317">
                  <c:v>19.308399999999999</c:v>
                </c:pt>
                <c:pt idx="2318">
                  <c:v>19.316700000000001</c:v>
                </c:pt>
                <c:pt idx="2319">
                  <c:v>19.324999999999999</c:v>
                </c:pt>
                <c:pt idx="2320">
                  <c:v>19.333400000000001</c:v>
                </c:pt>
                <c:pt idx="2321">
                  <c:v>19.3416</c:v>
                </c:pt>
                <c:pt idx="2322">
                  <c:v>19.350100000000001</c:v>
                </c:pt>
                <c:pt idx="2323">
                  <c:v>19.358499999999999</c:v>
                </c:pt>
                <c:pt idx="2324">
                  <c:v>19.366800000000001</c:v>
                </c:pt>
                <c:pt idx="2325">
                  <c:v>19.3751</c:v>
                </c:pt>
                <c:pt idx="2326">
                  <c:v>19.383400000000002</c:v>
                </c:pt>
                <c:pt idx="2327">
                  <c:v>19.3918</c:v>
                </c:pt>
                <c:pt idx="2328">
                  <c:v>19.400099999999998</c:v>
                </c:pt>
                <c:pt idx="2329">
                  <c:v>19.4085</c:v>
                </c:pt>
                <c:pt idx="2330">
                  <c:v>19.416799999999999</c:v>
                </c:pt>
                <c:pt idx="2331">
                  <c:v>19.4251</c:v>
                </c:pt>
                <c:pt idx="2332">
                  <c:v>19.433399999999999</c:v>
                </c:pt>
                <c:pt idx="2333">
                  <c:v>19.441700000000001</c:v>
                </c:pt>
                <c:pt idx="2334">
                  <c:v>19.450099999999999</c:v>
                </c:pt>
                <c:pt idx="2335">
                  <c:v>19.458400000000001</c:v>
                </c:pt>
                <c:pt idx="2336">
                  <c:v>19.4666</c:v>
                </c:pt>
                <c:pt idx="2337">
                  <c:v>19.475000000000001</c:v>
                </c:pt>
                <c:pt idx="2338">
                  <c:v>19.4833</c:v>
                </c:pt>
                <c:pt idx="2339">
                  <c:v>19.491700000000002</c:v>
                </c:pt>
                <c:pt idx="2340">
                  <c:v>19.5</c:v>
                </c:pt>
                <c:pt idx="2341">
                  <c:v>19.508299999999998</c:v>
                </c:pt>
                <c:pt idx="2342">
                  <c:v>19.5167</c:v>
                </c:pt>
                <c:pt idx="2343">
                  <c:v>19.525099999999998</c:v>
                </c:pt>
                <c:pt idx="2344">
                  <c:v>19.5334</c:v>
                </c:pt>
                <c:pt idx="2345">
                  <c:v>19.541799999999999</c:v>
                </c:pt>
                <c:pt idx="2346">
                  <c:v>19.5501</c:v>
                </c:pt>
                <c:pt idx="2347">
                  <c:v>19.558399999999999</c:v>
                </c:pt>
                <c:pt idx="2348">
                  <c:v>19.566700000000001</c:v>
                </c:pt>
                <c:pt idx="2349">
                  <c:v>19.575099999999999</c:v>
                </c:pt>
                <c:pt idx="2350">
                  <c:v>19.583400000000001</c:v>
                </c:pt>
                <c:pt idx="2351">
                  <c:v>19.591799999999999</c:v>
                </c:pt>
                <c:pt idx="2352">
                  <c:v>19.600100000000001</c:v>
                </c:pt>
                <c:pt idx="2353">
                  <c:v>19.6084</c:v>
                </c:pt>
                <c:pt idx="2354">
                  <c:v>19.616700000000002</c:v>
                </c:pt>
                <c:pt idx="2355">
                  <c:v>19.625</c:v>
                </c:pt>
                <c:pt idx="2356">
                  <c:v>19.633400000000002</c:v>
                </c:pt>
                <c:pt idx="2357">
                  <c:v>19.6417</c:v>
                </c:pt>
                <c:pt idx="2358">
                  <c:v>19.649999999999999</c:v>
                </c:pt>
                <c:pt idx="2359">
                  <c:v>19.658300000000001</c:v>
                </c:pt>
                <c:pt idx="2360">
                  <c:v>19.666699999999999</c:v>
                </c:pt>
                <c:pt idx="2361">
                  <c:v>19.675000000000001</c:v>
                </c:pt>
                <c:pt idx="2362">
                  <c:v>19.683399999999999</c:v>
                </c:pt>
                <c:pt idx="2363">
                  <c:v>19.691800000000001</c:v>
                </c:pt>
                <c:pt idx="2364">
                  <c:v>19.7</c:v>
                </c:pt>
                <c:pt idx="2365">
                  <c:v>19.708400000000001</c:v>
                </c:pt>
                <c:pt idx="2366">
                  <c:v>19.716699999999999</c:v>
                </c:pt>
                <c:pt idx="2367">
                  <c:v>19.725100000000001</c:v>
                </c:pt>
                <c:pt idx="2368">
                  <c:v>19.73339</c:v>
                </c:pt>
                <c:pt idx="2369">
                  <c:v>19.741800000000001</c:v>
                </c:pt>
                <c:pt idx="2370">
                  <c:v>19.7501</c:v>
                </c:pt>
                <c:pt idx="2371">
                  <c:v>19.758400000000002</c:v>
                </c:pt>
                <c:pt idx="2372">
                  <c:v>19.7667</c:v>
                </c:pt>
                <c:pt idx="2373">
                  <c:v>19.775099999999998</c:v>
                </c:pt>
                <c:pt idx="2374">
                  <c:v>19.783300000000001</c:v>
                </c:pt>
                <c:pt idx="2375">
                  <c:v>19.791699999999999</c:v>
                </c:pt>
                <c:pt idx="2376">
                  <c:v>19.8</c:v>
                </c:pt>
                <c:pt idx="2377">
                  <c:v>19.808299999999999</c:v>
                </c:pt>
                <c:pt idx="2378">
                  <c:v>19.816700000000001</c:v>
                </c:pt>
                <c:pt idx="2379">
                  <c:v>19.824999999999999</c:v>
                </c:pt>
                <c:pt idx="2380">
                  <c:v>19.833400000000001</c:v>
                </c:pt>
                <c:pt idx="2381">
                  <c:v>19.841699999999999</c:v>
                </c:pt>
                <c:pt idx="2382">
                  <c:v>19.850100000000001</c:v>
                </c:pt>
                <c:pt idx="2383">
                  <c:v>19.858499999999999</c:v>
                </c:pt>
                <c:pt idx="2384">
                  <c:v>19.866800000000001</c:v>
                </c:pt>
                <c:pt idx="2385">
                  <c:v>19.8751</c:v>
                </c:pt>
                <c:pt idx="2386">
                  <c:v>19.883400000000002</c:v>
                </c:pt>
                <c:pt idx="2387">
                  <c:v>19.89179</c:v>
                </c:pt>
                <c:pt idx="2388">
                  <c:v>19.900089999999999</c:v>
                </c:pt>
                <c:pt idx="2389">
                  <c:v>19.9084</c:v>
                </c:pt>
                <c:pt idx="2390">
                  <c:v>19.916799999999999</c:v>
                </c:pt>
                <c:pt idx="2391">
                  <c:v>19.9251</c:v>
                </c:pt>
                <c:pt idx="2392">
                  <c:v>19.933399999999999</c:v>
                </c:pt>
                <c:pt idx="2393">
                  <c:v>19.941690000000001</c:v>
                </c:pt>
                <c:pt idx="2394">
                  <c:v>19.95</c:v>
                </c:pt>
                <c:pt idx="2395">
                  <c:v>19.958400000000001</c:v>
                </c:pt>
                <c:pt idx="2396">
                  <c:v>19.966699999999999</c:v>
                </c:pt>
                <c:pt idx="2397">
                  <c:v>19.975000000000001</c:v>
                </c:pt>
                <c:pt idx="2398">
                  <c:v>19.9833</c:v>
                </c:pt>
                <c:pt idx="2399">
                  <c:v>19.991599999999998</c:v>
                </c:pt>
                <c:pt idx="2400">
                  <c:v>20</c:v>
                </c:pt>
                <c:pt idx="2401">
                  <c:v>20.008299999999998</c:v>
                </c:pt>
                <c:pt idx="2402">
                  <c:v>20.0167</c:v>
                </c:pt>
                <c:pt idx="2403">
                  <c:v>20.025089999999999</c:v>
                </c:pt>
                <c:pt idx="2404">
                  <c:v>20.03349</c:v>
                </c:pt>
                <c:pt idx="2405">
                  <c:v>20.041799999999999</c:v>
                </c:pt>
                <c:pt idx="2406">
                  <c:v>20.0501</c:v>
                </c:pt>
                <c:pt idx="2407">
                  <c:v>20.058399999999999</c:v>
                </c:pt>
                <c:pt idx="2408">
                  <c:v>20.066800000000001</c:v>
                </c:pt>
                <c:pt idx="2409">
                  <c:v>20.075099999999999</c:v>
                </c:pt>
                <c:pt idx="2410">
                  <c:v>20.083400000000001</c:v>
                </c:pt>
                <c:pt idx="2411">
                  <c:v>20.091799999999999</c:v>
                </c:pt>
                <c:pt idx="2412">
                  <c:v>20.100000000000001</c:v>
                </c:pt>
                <c:pt idx="2413">
                  <c:v>20.1084</c:v>
                </c:pt>
                <c:pt idx="2414">
                  <c:v>20.116700000000002</c:v>
                </c:pt>
                <c:pt idx="2415">
                  <c:v>20.1251</c:v>
                </c:pt>
                <c:pt idx="2416">
                  <c:v>20.133400000000002</c:v>
                </c:pt>
                <c:pt idx="2417">
                  <c:v>20.1416</c:v>
                </c:pt>
                <c:pt idx="2418">
                  <c:v>20.149999999999999</c:v>
                </c:pt>
                <c:pt idx="2419">
                  <c:v>20.158300000000001</c:v>
                </c:pt>
                <c:pt idx="2420">
                  <c:v>20.166689999999999</c:v>
                </c:pt>
                <c:pt idx="2421">
                  <c:v>20.175000000000001</c:v>
                </c:pt>
                <c:pt idx="2422">
                  <c:v>20.183399999999999</c:v>
                </c:pt>
                <c:pt idx="2423">
                  <c:v>20.191800000000001</c:v>
                </c:pt>
                <c:pt idx="2424">
                  <c:v>20.200099999999999</c:v>
                </c:pt>
                <c:pt idx="2425">
                  <c:v>20.208400000000001</c:v>
                </c:pt>
                <c:pt idx="2426">
                  <c:v>20.216799999999999</c:v>
                </c:pt>
                <c:pt idx="2427">
                  <c:v>20.225100000000001</c:v>
                </c:pt>
                <c:pt idx="2428">
                  <c:v>20.2334</c:v>
                </c:pt>
                <c:pt idx="2429">
                  <c:v>20.241790000000002</c:v>
                </c:pt>
                <c:pt idx="2430">
                  <c:v>20.2501</c:v>
                </c:pt>
                <c:pt idx="2431">
                  <c:v>20.258400000000002</c:v>
                </c:pt>
                <c:pt idx="2432">
                  <c:v>20.2667</c:v>
                </c:pt>
                <c:pt idx="2433">
                  <c:v>20.274999999999999</c:v>
                </c:pt>
                <c:pt idx="2434">
                  <c:v>20.2834</c:v>
                </c:pt>
                <c:pt idx="2435">
                  <c:v>20.291799999999999</c:v>
                </c:pt>
                <c:pt idx="2436">
                  <c:v>20.3</c:v>
                </c:pt>
                <c:pt idx="2437">
                  <c:v>20.308399999999999</c:v>
                </c:pt>
                <c:pt idx="2438">
                  <c:v>20.316700000000001</c:v>
                </c:pt>
                <c:pt idx="2439">
                  <c:v>20.324999999999999</c:v>
                </c:pt>
                <c:pt idx="2440">
                  <c:v>20.333400000000001</c:v>
                </c:pt>
                <c:pt idx="2441">
                  <c:v>20.341699999999999</c:v>
                </c:pt>
                <c:pt idx="2442">
                  <c:v>20.350100000000001</c:v>
                </c:pt>
                <c:pt idx="2443">
                  <c:v>20.3584</c:v>
                </c:pt>
                <c:pt idx="2444">
                  <c:v>20.366800000000001</c:v>
                </c:pt>
                <c:pt idx="2445">
                  <c:v>20.3751</c:v>
                </c:pt>
                <c:pt idx="2446">
                  <c:v>20.383400000000002</c:v>
                </c:pt>
                <c:pt idx="2447">
                  <c:v>20.3918</c:v>
                </c:pt>
                <c:pt idx="2448">
                  <c:v>20.400099999999998</c:v>
                </c:pt>
                <c:pt idx="2449">
                  <c:v>20.4085</c:v>
                </c:pt>
                <c:pt idx="2450">
                  <c:v>20.416799999999999</c:v>
                </c:pt>
                <c:pt idx="2451">
                  <c:v>20.4251</c:v>
                </c:pt>
                <c:pt idx="2452">
                  <c:v>20.433399999999999</c:v>
                </c:pt>
                <c:pt idx="2453">
                  <c:v>20.441700000000001</c:v>
                </c:pt>
                <c:pt idx="2454">
                  <c:v>20.45</c:v>
                </c:pt>
                <c:pt idx="2455">
                  <c:v>20.458300000000001</c:v>
                </c:pt>
                <c:pt idx="2456">
                  <c:v>20.466699999999999</c:v>
                </c:pt>
                <c:pt idx="2457">
                  <c:v>20.475000000000001</c:v>
                </c:pt>
                <c:pt idx="2458">
                  <c:v>20.4833</c:v>
                </c:pt>
                <c:pt idx="2459">
                  <c:v>20.491700000000002</c:v>
                </c:pt>
                <c:pt idx="2460">
                  <c:v>20.49999</c:v>
                </c:pt>
                <c:pt idx="2461">
                  <c:v>20.508400000000002</c:v>
                </c:pt>
                <c:pt idx="2462">
                  <c:v>20.5168</c:v>
                </c:pt>
                <c:pt idx="2463">
                  <c:v>20.525099999999998</c:v>
                </c:pt>
                <c:pt idx="2464">
                  <c:v>20.5334</c:v>
                </c:pt>
                <c:pt idx="2465">
                  <c:v>20.541799999999999</c:v>
                </c:pt>
                <c:pt idx="2466">
                  <c:v>20.5501</c:v>
                </c:pt>
                <c:pt idx="2467">
                  <c:v>20.558499999999999</c:v>
                </c:pt>
                <c:pt idx="2468">
                  <c:v>20.566800000000001</c:v>
                </c:pt>
                <c:pt idx="2469">
                  <c:v>20.575099999999999</c:v>
                </c:pt>
                <c:pt idx="2470">
                  <c:v>20.583500000000001</c:v>
                </c:pt>
                <c:pt idx="2471">
                  <c:v>20.59179</c:v>
                </c:pt>
                <c:pt idx="2472">
                  <c:v>20.6</c:v>
                </c:pt>
                <c:pt idx="2473">
                  <c:v>20.6084</c:v>
                </c:pt>
                <c:pt idx="2474">
                  <c:v>20.616700000000002</c:v>
                </c:pt>
                <c:pt idx="2475">
                  <c:v>20.6248</c:v>
                </c:pt>
                <c:pt idx="2476">
                  <c:v>20.633299999999998</c:v>
                </c:pt>
                <c:pt idx="2477">
                  <c:v>20.6417</c:v>
                </c:pt>
                <c:pt idx="2478">
                  <c:v>20.65</c:v>
                </c:pt>
                <c:pt idx="2479">
                  <c:v>20.658300000000001</c:v>
                </c:pt>
                <c:pt idx="2480">
                  <c:v>20.666699999999999</c:v>
                </c:pt>
                <c:pt idx="2481">
                  <c:v>20.675000000000001</c:v>
                </c:pt>
                <c:pt idx="2482">
                  <c:v>20.683399999999999</c:v>
                </c:pt>
                <c:pt idx="2483">
                  <c:v>20.691700000000001</c:v>
                </c:pt>
                <c:pt idx="2484">
                  <c:v>20.700099999999999</c:v>
                </c:pt>
                <c:pt idx="2485">
                  <c:v>20.708500000000001</c:v>
                </c:pt>
                <c:pt idx="2486">
                  <c:v>20.716799999999999</c:v>
                </c:pt>
                <c:pt idx="2487">
                  <c:v>20.725200000000001</c:v>
                </c:pt>
                <c:pt idx="2488">
                  <c:v>20.733499999999999</c:v>
                </c:pt>
                <c:pt idx="2489">
                  <c:v>20.741800000000001</c:v>
                </c:pt>
                <c:pt idx="2490">
                  <c:v>20.7501</c:v>
                </c:pt>
                <c:pt idx="2491">
                  <c:v>20.758400000000002</c:v>
                </c:pt>
                <c:pt idx="2492">
                  <c:v>20.7667</c:v>
                </c:pt>
                <c:pt idx="2493">
                  <c:v>20.774999999999999</c:v>
                </c:pt>
                <c:pt idx="2494">
                  <c:v>20.7834</c:v>
                </c:pt>
                <c:pt idx="2495">
                  <c:v>20.791699999999999</c:v>
                </c:pt>
                <c:pt idx="2496">
                  <c:v>20.8</c:v>
                </c:pt>
                <c:pt idx="2497">
                  <c:v>20.808299999999999</c:v>
                </c:pt>
                <c:pt idx="2498">
                  <c:v>20.816700000000001</c:v>
                </c:pt>
                <c:pt idx="2499">
                  <c:v>20.824999999999999</c:v>
                </c:pt>
                <c:pt idx="2500">
                  <c:v>20.833400000000001</c:v>
                </c:pt>
                <c:pt idx="2501">
                  <c:v>20.841699999999999</c:v>
                </c:pt>
                <c:pt idx="2502">
                  <c:v>20.849989999999998</c:v>
                </c:pt>
                <c:pt idx="2503">
                  <c:v>20.8584</c:v>
                </c:pt>
                <c:pt idx="2504">
                  <c:v>20.866800000000001</c:v>
                </c:pt>
                <c:pt idx="2505">
                  <c:v>20.8751</c:v>
                </c:pt>
                <c:pt idx="2506">
                  <c:v>20.883500000000002</c:v>
                </c:pt>
                <c:pt idx="2507">
                  <c:v>20.8918</c:v>
                </c:pt>
                <c:pt idx="2508">
                  <c:v>20.900099999999998</c:v>
                </c:pt>
                <c:pt idx="2509">
                  <c:v>20.9085</c:v>
                </c:pt>
                <c:pt idx="2510">
                  <c:v>20.916799999999999</c:v>
                </c:pt>
                <c:pt idx="2511">
                  <c:v>20.925000000000001</c:v>
                </c:pt>
                <c:pt idx="2512">
                  <c:v>20.933399999999999</c:v>
                </c:pt>
                <c:pt idx="2513">
                  <c:v>20.941700000000001</c:v>
                </c:pt>
                <c:pt idx="2514">
                  <c:v>20.95</c:v>
                </c:pt>
                <c:pt idx="2515">
                  <c:v>20.958400000000001</c:v>
                </c:pt>
                <c:pt idx="2516">
                  <c:v>20.966699999999999</c:v>
                </c:pt>
                <c:pt idx="2517">
                  <c:v>20.975000000000001</c:v>
                </c:pt>
                <c:pt idx="2518">
                  <c:v>20.9834</c:v>
                </c:pt>
                <c:pt idx="2519">
                  <c:v>20.991599999999998</c:v>
                </c:pt>
                <c:pt idx="2520">
                  <c:v>21</c:v>
                </c:pt>
                <c:pt idx="2521">
                  <c:v>21.008389999999999</c:v>
                </c:pt>
                <c:pt idx="2522">
                  <c:v>21.0168</c:v>
                </c:pt>
                <c:pt idx="2523">
                  <c:v>21.025089999999999</c:v>
                </c:pt>
                <c:pt idx="2524">
                  <c:v>21.0334</c:v>
                </c:pt>
                <c:pt idx="2525">
                  <c:v>21.041699999999999</c:v>
                </c:pt>
                <c:pt idx="2526">
                  <c:v>21.0501</c:v>
                </c:pt>
                <c:pt idx="2527">
                  <c:v>21.058399999999999</c:v>
                </c:pt>
                <c:pt idx="2528">
                  <c:v>21.066800000000001</c:v>
                </c:pt>
                <c:pt idx="2529">
                  <c:v>21.075099999999999</c:v>
                </c:pt>
                <c:pt idx="2530">
                  <c:v>21.083500000000001</c:v>
                </c:pt>
                <c:pt idx="2531">
                  <c:v>21.091699999999999</c:v>
                </c:pt>
                <c:pt idx="2532">
                  <c:v>21.1</c:v>
                </c:pt>
                <c:pt idx="2533">
                  <c:v>21.1083</c:v>
                </c:pt>
                <c:pt idx="2534">
                  <c:v>21.116700000000002</c:v>
                </c:pt>
                <c:pt idx="2535">
                  <c:v>21.125</c:v>
                </c:pt>
                <c:pt idx="2536">
                  <c:v>21.133299999999998</c:v>
                </c:pt>
                <c:pt idx="2537">
                  <c:v>21.1417</c:v>
                </c:pt>
                <c:pt idx="2538">
                  <c:v>21.15</c:v>
                </c:pt>
                <c:pt idx="2539">
                  <c:v>21.158300000000001</c:v>
                </c:pt>
                <c:pt idx="2540">
                  <c:v>21.166699999999999</c:v>
                </c:pt>
                <c:pt idx="2541">
                  <c:v>21.175000000000001</c:v>
                </c:pt>
                <c:pt idx="2542">
                  <c:v>21.183399999999999</c:v>
                </c:pt>
                <c:pt idx="2543">
                  <c:v>21.191800000000001</c:v>
                </c:pt>
                <c:pt idx="2544">
                  <c:v>21.200099999999999</c:v>
                </c:pt>
                <c:pt idx="2545">
                  <c:v>21.208500000000001</c:v>
                </c:pt>
                <c:pt idx="2546">
                  <c:v>21.216799999999999</c:v>
                </c:pt>
                <c:pt idx="2547">
                  <c:v>21.225090000000002</c:v>
                </c:pt>
                <c:pt idx="2548">
                  <c:v>21.233499999999999</c:v>
                </c:pt>
                <c:pt idx="2549">
                  <c:v>21.241790000000002</c:v>
                </c:pt>
                <c:pt idx="2550">
                  <c:v>21.2502</c:v>
                </c:pt>
                <c:pt idx="2551">
                  <c:v>21.258400000000002</c:v>
                </c:pt>
                <c:pt idx="2552">
                  <c:v>21.2668</c:v>
                </c:pt>
                <c:pt idx="2553">
                  <c:v>21.275099999999998</c:v>
                </c:pt>
                <c:pt idx="2554">
                  <c:v>21.2834</c:v>
                </c:pt>
                <c:pt idx="2555">
                  <c:v>21.291799999999999</c:v>
                </c:pt>
                <c:pt idx="2556">
                  <c:v>21.3</c:v>
                </c:pt>
                <c:pt idx="2557">
                  <c:v>21.308399999999999</c:v>
                </c:pt>
                <c:pt idx="2558">
                  <c:v>21.316700000000001</c:v>
                </c:pt>
                <c:pt idx="2559">
                  <c:v>21.324999999999999</c:v>
                </c:pt>
                <c:pt idx="2560">
                  <c:v>21.333300000000001</c:v>
                </c:pt>
                <c:pt idx="2561">
                  <c:v>21.341699999999999</c:v>
                </c:pt>
                <c:pt idx="2562">
                  <c:v>21.35</c:v>
                </c:pt>
                <c:pt idx="2563">
                  <c:v>21.358499999999999</c:v>
                </c:pt>
                <c:pt idx="2564">
                  <c:v>21.366790000000002</c:v>
                </c:pt>
                <c:pt idx="2565">
                  <c:v>21.3751</c:v>
                </c:pt>
                <c:pt idx="2566">
                  <c:v>21.383500000000002</c:v>
                </c:pt>
                <c:pt idx="2567">
                  <c:v>21.3918</c:v>
                </c:pt>
                <c:pt idx="2568">
                  <c:v>21.400099999999998</c:v>
                </c:pt>
                <c:pt idx="2569">
                  <c:v>21.4085</c:v>
                </c:pt>
                <c:pt idx="2570">
                  <c:v>21.416699999999999</c:v>
                </c:pt>
                <c:pt idx="2571">
                  <c:v>21.4251</c:v>
                </c:pt>
                <c:pt idx="2572">
                  <c:v>21.433499999999999</c:v>
                </c:pt>
                <c:pt idx="2573">
                  <c:v>21.441700000000001</c:v>
                </c:pt>
                <c:pt idx="2574">
                  <c:v>21.450089999999999</c:v>
                </c:pt>
                <c:pt idx="2575">
                  <c:v>21.458400000000001</c:v>
                </c:pt>
                <c:pt idx="2576">
                  <c:v>21.466699999999999</c:v>
                </c:pt>
                <c:pt idx="2577">
                  <c:v>21.475000000000001</c:v>
                </c:pt>
                <c:pt idx="2578">
                  <c:v>21.4833</c:v>
                </c:pt>
                <c:pt idx="2579">
                  <c:v>21.491599999999998</c:v>
                </c:pt>
                <c:pt idx="2580">
                  <c:v>21.49999</c:v>
                </c:pt>
                <c:pt idx="2581">
                  <c:v>21.508400000000002</c:v>
                </c:pt>
                <c:pt idx="2582">
                  <c:v>21.5168</c:v>
                </c:pt>
                <c:pt idx="2583">
                  <c:v>21.525099999999998</c:v>
                </c:pt>
                <c:pt idx="2584">
                  <c:v>21.5334</c:v>
                </c:pt>
                <c:pt idx="2585">
                  <c:v>21.541699999999999</c:v>
                </c:pt>
                <c:pt idx="2586">
                  <c:v>21.5501</c:v>
                </c:pt>
                <c:pt idx="2587">
                  <c:v>21.558399999999999</c:v>
                </c:pt>
                <c:pt idx="2588">
                  <c:v>21.566800000000001</c:v>
                </c:pt>
                <c:pt idx="2589">
                  <c:v>21.575089999999999</c:v>
                </c:pt>
                <c:pt idx="2590">
                  <c:v>21.583500000000001</c:v>
                </c:pt>
                <c:pt idx="2591">
                  <c:v>21.591699999999999</c:v>
                </c:pt>
                <c:pt idx="2592">
                  <c:v>21.600100000000001</c:v>
                </c:pt>
                <c:pt idx="2593">
                  <c:v>21.6084</c:v>
                </c:pt>
                <c:pt idx="2594">
                  <c:v>21.616800000000001</c:v>
                </c:pt>
                <c:pt idx="2595">
                  <c:v>21.625</c:v>
                </c:pt>
                <c:pt idx="2596">
                  <c:v>21.633299999999998</c:v>
                </c:pt>
                <c:pt idx="2597">
                  <c:v>21.6417</c:v>
                </c:pt>
                <c:pt idx="2598">
                  <c:v>21.65</c:v>
                </c:pt>
                <c:pt idx="2599">
                  <c:v>21.658300000000001</c:v>
                </c:pt>
                <c:pt idx="2600">
                  <c:v>21.666699999999999</c:v>
                </c:pt>
                <c:pt idx="2601">
                  <c:v>21.675000000000001</c:v>
                </c:pt>
                <c:pt idx="2602">
                  <c:v>21.683399999999999</c:v>
                </c:pt>
                <c:pt idx="2603">
                  <c:v>21.691800000000001</c:v>
                </c:pt>
                <c:pt idx="2604">
                  <c:v>21.700099999999999</c:v>
                </c:pt>
                <c:pt idx="2605">
                  <c:v>21.708500000000001</c:v>
                </c:pt>
                <c:pt idx="2606">
                  <c:v>21.71679</c:v>
                </c:pt>
                <c:pt idx="2607">
                  <c:v>21.725100000000001</c:v>
                </c:pt>
                <c:pt idx="2608">
                  <c:v>21.7334</c:v>
                </c:pt>
                <c:pt idx="2609">
                  <c:v>21.741800000000001</c:v>
                </c:pt>
                <c:pt idx="2610">
                  <c:v>21.7502</c:v>
                </c:pt>
                <c:pt idx="2611">
                  <c:v>21.758400000000002</c:v>
                </c:pt>
                <c:pt idx="2612">
                  <c:v>21.7668</c:v>
                </c:pt>
                <c:pt idx="2613">
                  <c:v>21.775099999999998</c:v>
                </c:pt>
                <c:pt idx="2614">
                  <c:v>21.783390000000001</c:v>
                </c:pt>
                <c:pt idx="2615">
                  <c:v>21.791799999999999</c:v>
                </c:pt>
                <c:pt idx="2616">
                  <c:v>21.8</c:v>
                </c:pt>
                <c:pt idx="2617">
                  <c:v>21.808399999999999</c:v>
                </c:pt>
                <c:pt idx="2618">
                  <c:v>21.816700000000001</c:v>
                </c:pt>
                <c:pt idx="2619">
                  <c:v>21.824999999999999</c:v>
                </c:pt>
                <c:pt idx="2620">
                  <c:v>21.833400000000001</c:v>
                </c:pt>
                <c:pt idx="2621">
                  <c:v>21.841799999999999</c:v>
                </c:pt>
                <c:pt idx="2622">
                  <c:v>21.850100000000001</c:v>
                </c:pt>
                <c:pt idx="2623">
                  <c:v>21.8584</c:v>
                </c:pt>
                <c:pt idx="2624">
                  <c:v>21.866790000000002</c:v>
                </c:pt>
                <c:pt idx="2625">
                  <c:v>21.8751</c:v>
                </c:pt>
                <c:pt idx="2626">
                  <c:v>21.883400000000002</c:v>
                </c:pt>
                <c:pt idx="2627">
                  <c:v>21.8918</c:v>
                </c:pt>
                <c:pt idx="2628">
                  <c:v>21.900099999999998</c:v>
                </c:pt>
                <c:pt idx="2629">
                  <c:v>21.9085</c:v>
                </c:pt>
                <c:pt idx="2630">
                  <c:v>21.916799999999999</c:v>
                </c:pt>
                <c:pt idx="2631">
                  <c:v>21.925090000000001</c:v>
                </c:pt>
                <c:pt idx="2632">
                  <c:v>21.933399999999999</c:v>
                </c:pt>
                <c:pt idx="2633">
                  <c:v>21.941700000000001</c:v>
                </c:pt>
                <c:pt idx="2634">
                  <c:v>21.950099999999999</c:v>
                </c:pt>
                <c:pt idx="2635">
                  <c:v>21.958400000000001</c:v>
                </c:pt>
                <c:pt idx="2636">
                  <c:v>21.966699999999999</c:v>
                </c:pt>
                <c:pt idx="2637">
                  <c:v>21.975000000000001</c:v>
                </c:pt>
                <c:pt idx="2638">
                  <c:v>21.9833</c:v>
                </c:pt>
                <c:pt idx="2639">
                  <c:v>21.991700000000002</c:v>
                </c:pt>
                <c:pt idx="2640">
                  <c:v>22</c:v>
                </c:pt>
                <c:pt idx="2641">
                  <c:v>22.008400000000002</c:v>
                </c:pt>
                <c:pt idx="2642">
                  <c:v>22.0167</c:v>
                </c:pt>
                <c:pt idx="2643">
                  <c:v>22.025099999999998</c:v>
                </c:pt>
                <c:pt idx="2644">
                  <c:v>22.0334</c:v>
                </c:pt>
                <c:pt idx="2645">
                  <c:v>22.041799999999999</c:v>
                </c:pt>
                <c:pt idx="2646">
                  <c:v>22.0502</c:v>
                </c:pt>
                <c:pt idx="2647">
                  <c:v>22.058499999999999</c:v>
                </c:pt>
                <c:pt idx="2648">
                  <c:v>22.066800000000001</c:v>
                </c:pt>
                <c:pt idx="2649">
                  <c:v>22.075099999999999</c:v>
                </c:pt>
                <c:pt idx="2650">
                  <c:v>22.083490000000001</c:v>
                </c:pt>
                <c:pt idx="2651">
                  <c:v>22.09179</c:v>
                </c:pt>
                <c:pt idx="2652">
                  <c:v>22.100100000000001</c:v>
                </c:pt>
                <c:pt idx="2653">
                  <c:v>22.1084</c:v>
                </c:pt>
                <c:pt idx="2654">
                  <c:v>22.116800000000001</c:v>
                </c:pt>
                <c:pt idx="2655">
                  <c:v>22.125</c:v>
                </c:pt>
                <c:pt idx="2656">
                  <c:v>22.133299999999998</c:v>
                </c:pt>
                <c:pt idx="2657">
                  <c:v>22.1417</c:v>
                </c:pt>
                <c:pt idx="2658">
                  <c:v>22.15</c:v>
                </c:pt>
                <c:pt idx="2659">
                  <c:v>22.1584</c:v>
                </c:pt>
                <c:pt idx="2660">
                  <c:v>22.166699999999999</c:v>
                </c:pt>
                <c:pt idx="2661">
                  <c:v>22.175000000000001</c:v>
                </c:pt>
                <c:pt idx="2662">
                  <c:v>22.183399999999999</c:v>
                </c:pt>
                <c:pt idx="2663">
                  <c:v>22.191800000000001</c:v>
                </c:pt>
                <c:pt idx="2664">
                  <c:v>22.200099999999999</c:v>
                </c:pt>
                <c:pt idx="2665">
                  <c:v>22.208500000000001</c:v>
                </c:pt>
                <c:pt idx="2666">
                  <c:v>22.21679</c:v>
                </c:pt>
                <c:pt idx="2667">
                  <c:v>22.225100000000001</c:v>
                </c:pt>
                <c:pt idx="2668">
                  <c:v>22.233499999999999</c:v>
                </c:pt>
                <c:pt idx="2669">
                  <c:v>22.241800000000001</c:v>
                </c:pt>
                <c:pt idx="2670">
                  <c:v>22.2501</c:v>
                </c:pt>
                <c:pt idx="2671">
                  <c:v>22.258500000000002</c:v>
                </c:pt>
                <c:pt idx="2672">
                  <c:v>22.2667</c:v>
                </c:pt>
                <c:pt idx="2673">
                  <c:v>22.274999999999999</c:v>
                </c:pt>
                <c:pt idx="2674">
                  <c:v>22.2834</c:v>
                </c:pt>
                <c:pt idx="2675">
                  <c:v>22.291699999999999</c:v>
                </c:pt>
                <c:pt idx="2676">
                  <c:v>22.3</c:v>
                </c:pt>
                <c:pt idx="2677">
                  <c:v>22.308299999999999</c:v>
                </c:pt>
                <c:pt idx="2678">
                  <c:v>22.316700000000001</c:v>
                </c:pt>
                <c:pt idx="2679">
                  <c:v>22.324999999999999</c:v>
                </c:pt>
                <c:pt idx="2680">
                  <c:v>22.333300000000001</c:v>
                </c:pt>
                <c:pt idx="2681">
                  <c:v>22.341799999999999</c:v>
                </c:pt>
                <c:pt idx="2682">
                  <c:v>22.350200000000001</c:v>
                </c:pt>
                <c:pt idx="2683">
                  <c:v>22.358499999999999</c:v>
                </c:pt>
                <c:pt idx="2684">
                  <c:v>22.366800000000001</c:v>
                </c:pt>
                <c:pt idx="2685">
                  <c:v>22.3751</c:v>
                </c:pt>
                <c:pt idx="2686">
                  <c:v>22.383500000000002</c:v>
                </c:pt>
                <c:pt idx="2687">
                  <c:v>22.3918</c:v>
                </c:pt>
                <c:pt idx="2688">
                  <c:v>22.400099999999998</c:v>
                </c:pt>
                <c:pt idx="2689">
                  <c:v>22.4085</c:v>
                </c:pt>
                <c:pt idx="2690">
                  <c:v>22.416899999999998</c:v>
                </c:pt>
                <c:pt idx="2691">
                  <c:v>22.4251</c:v>
                </c:pt>
                <c:pt idx="2692">
                  <c:v>22.433399999999999</c:v>
                </c:pt>
                <c:pt idx="2693">
                  <c:v>22.441700000000001</c:v>
                </c:pt>
                <c:pt idx="2694">
                  <c:v>22.450099999999999</c:v>
                </c:pt>
                <c:pt idx="2695">
                  <c:v>22.458400000000001</c:v>
                </c:pt>
                <c:pt idx="2696">
                  <c:v>22.466699999999999</c:v>
                </c:pt>
                <c:pt idx="2697">
                  <c:v>22.474989999999998</c:v>
                </c:pt>
                <c:pt idx="2698">
                  <c:v>22.4833</c:v>
                </c:pt>
                <c:pt idx="2699">
                  <c:v>22.491700000000002</c:v>
                </c:pt>
                <c:pt idx="2700">
                  <c:v>22.5</c:v>
                </c:pt>
                <c:pt idx="2701">
                  <c:v>22.508400000000002</c:v>
                </c:pt>
                <c:pt idx="2702">
                  <c:v>22.5168</c:v>
                </c:pt>
                <c:pt idx="2703">
                  <c:v>22.525099999999998</c:v>
                </c:pt>
                <c:pt idx="2704">
                  <c:v>22.5334</c:v>
                </c:pt>
                <c:pt idx="2705">
                  <c:v>22.541799999999999</c:v>
                </c:pt>
                <c:pt idx="2706">
                  <c:v>22.5502</c:v>
                </c:pt>
                <c:pt idx="2707">
                  <c:v>22.558399999999999</c:v>
                </c:pt>
                <c:pt idx="2708">
                  <c:v>22.566690000000001</c:v>
                </c:pt>
                <c:pt idx="2709">
                  <c:v>22.574999999999999</c:v>
                </c:pt>
                <c:pt idx="2710">
                  <c:v>22.583500000000001</c:v>
                </c:pt>
                <c:pt idx="2711">
                  <c:v>22.591699999999999</c:v>
                </c:pt>
                <c:pt idx="2712">
                  <c:v>22.6</c:v>
                </c:pt>
                <c:pt idx="2713">
                  <c:v>22.6084</c:v>
                </c:pt>
                <c:pt idx="2714">
                  <c:v>22.616700000000002</c:v>
                </c:pt>
                <c:pt idx="2715">
                  <c:v>22.6251</c:v>
                </c:pt>
                <c:pt idx="2716">
                  <c:v>22.633299999999998</c:v>
                </c:pt>
                <c:pt idx="2717">
                  <c:v>22.6417</c:v>
                </c:pt>
                <c:pt idx="2718">
                  <c:v>22.65</c:v>
                </c:pt>
                <c:pt idx="2719">
                  <c:v>22.6584</c:v>
                </c:pt>
                <c:pt idx="2720">
                  <c:v>22.666699999999999</c:v>
                </c:pt>
                <c:pt idx="2721">
                  <c:v>22.675000000000001</c:v>
                </c:pt>
                <c:pt idx="2722">
                  <c:v>22.683499999999999</c:v>
                </c:pt>
                <c:pt idx="2723">
                  <c:v>22.691800000000001</c:v>
                </c:pt>
                <c:pt idx="2724">
                  <c:v>22.700199999999999</c:v>
                </c:pt>
                <c:pt idx="2725">
                  <c:v>22.708500000000001</c:v>
                </c:pt>
                <c:pt idx="2726">
                  <c:v>22.716799999999999</c:v>
                </c:pt>
                <c:pt idx="2727">
                  <c:v>22.725100000000001</c:v>
                </c:pt>
                <c:pt idx="2728">
                  <c:v>22.733499999999999</c:v>
                </c:pt>
                <c:pt idx="2729">
                  <c:v>22.741800000000001</c:v>
                </c:pt>
                <c:pt idx="2730">
                  <c:v>22.7502</c:v>
                </c:pt>
                <c:pt idx="2731">
                  <c:v>22.758400000000002</c:v>
                </c:pt>
                <c:pt idx="2732">
                  <c:v>22.7668</c:v>
                </c:pt>
                <c:pt idx="2733">
                  <c:v>22.775089999999999</c:v>
                </c:pt>
                <c:pt idx="2734">
                  <c:v>22.7834</c:v>
                </c:pt>
                <c:pt idx="2735">
                  <c:v>22.791699999999999</c:v>
                </c:pt>
                <c:pt idx="2736">
                  <c:v>22.8</c:v>
                </c:pt>
                <c:pt idx="2737">
                  <c:v>22.808399999999999</c:v>
                </c:pt>
                <c:pt idx="2738">
                  <c:v>22.816700000000001</c:v>
                </c:pt>
                <c:pt idx="2739">
                  <c:v>22.824999999999999</c:v>
                </c:pt>
                <c:pt idx="2740">
                  <c:v>22.833400000000001</c:v>
                </c:pt>
                <c:pt idx="2741">
                  <c:v>22.841699999999999</c:v>
                </c:pt>
                <c:pt idx="2742">
                  <c:v>22.850100000000001</c:v>
                </c:pt>
                <c:pt idx="2743">
                  <c:v>22.858499999999999</c:v>
                </c:pt>
                <c:pt idx="2744">
                  <c:v>22.866800000000001</c:v>
                </c:pt>
                <c:pt idx="2745">
                  <c:v>22.8752</c:v>
                </c:pt>
                <c:pt idx="2746">
                  <c:v>22.883500000000002</c:v>
                </c:pt>
                <c:pt idx="2747">
                  <c:v>22.8918</c:v>
                </c:pt>
                <c:pt idx="2748">
                  <c:v>22.900200000000002</c:v>
                </c:pt>
                <c:pt idx="2749">
                  <c:v>22.9085</c:v>
                </c:pt>
                <c:pt idx="2750">
                  <c:v>22.916899999999998</c:v>
                </c:pt>
                <c:pt idx="2751">
                  <c:v>22.9251</c:v>
                </c:pt>
                <c:pt idx="2752">
                  <c:v>22.933499999999999</c:v>
                </c:pt>
                <c:pt idx="2753">
                  <c:v>22.941800000000001</c:v>
                </c:pt>
                <c:pt idx="2754">
                  <c:v>22.950099999999999</c:v>
                </c:pt>
                <c:pt idx="2755">
                  <c:v>22.958400000000001</c:v>
                </c:pt>
                <c:pt idx="2756">
                  <c:v>22.966699999999999</c:v>
                </c:pt>
                <c:pt idx="2757">
                  <c:v>22.975000000000001</c:v>
                </c:pt>
                <c:pt idx="2758">
                  <c:v>22.9834</c:v>
                </c:pt>
                <c:pt idx="2759">
                  <c:v>22.991700000000002</c:v>
                </c:pt>
                <c:pt idx="2760">
                  <c:v>23.0001</c:v>
                </c:pt>
                <c:pt idx="2761">
                  <c:v>23.008400000000002</c:v>
                </c:pt>
                <c:pt idx="2762">
                  <c:v>23.0167</c:v>
                </c:pt>
                <c:pt idx="2763">
                  <c:v>23.025200000000002</c:v>
                </c:pt>
                <c:pt idx="2764">
                  <c:v>23.0335</c:v>
                </c:pt>
                <c:pt idx="2765">
                  <c:v>23.041799999999999</c:v>
                </c:pt>
                <c:pt idx="2766">
                  <c:v>23.0501</c:v>
                </c:pt>
                <c:pt idx="2767">
                  <c:v>23.058499999999999</c:v>
                </c:pt>
                <c:pt idx="2768">
                  <c:v>23.066800000000001</c:v>
                </c:pt>
                <c:pt idx="2769">
                  <c:v>23.075099999999999</c:v>
                </c:pt>
                <c:pt idx="2770">
                  <c:v>23.083500000000001</c:v>
                </c:pt>
                <c:pt idx="2771">
                  <c:v>23.091699999999999</c:v>
                </c:pt>
                <c:pt idx="2772">
                  <c:v>23.1</c:v>
                </c:pt>
                <c:pt idx="2773">
                  <c:v>23.1083</c:v>
                </c:pt>
                <c:pt idx="2774">
                  <c:v>23.116800000000001</c:v>
                </c:pt>
                <c:pt idx="2775">
                  <c:v>23.125</c:v>
                </c:pt>
                <c:pt idx="2776">
                  <c:v>23.133299999999998</c:v>
                </c:pt>
                <c:pt idx="2777">
                  <c:v>23.1417</c:v>
                </c:pt>
                <c:pt idx="2778">
                  <c:v>23.150099999999998</c:v>
                </c:pt>
                <c:pt idx="2779">
                  <c:v>23.1584</c:v>
                </c:pt>
                <c:pt idx="2780">
                  <c:v>23.166699999999999</c:v>
                </c:pt>
                <c:pt idx="2781">
                  <c:v>23.1751</c:v>
                </c:pt>
                <c:pt idx="2782">
                  <c:v>23.183399999999999</c:v>
                </c:pt>
                <c:pt idx="2783">
                  <c:v>23.191700000000001</c:v>
                </c:pt>
                <c:pt idx="2784">
                  <c:v>23.200089999999999</c:v>
                </c:pt>
                <c:pt idx="2785">
                  <c:v>23.208500000000001</c:v>
                </c:pt>
                <c:pt idx="2786">
                  <c:v>23.21679</c:v>
                </c:pt>
                <c:pt idx="2787">
                  <c:v>23.225100000000001</c:v>
                </c:pt>
                <c:pt idx="2788">
                  <c:v>23.233499999999999</c:v>
                </c:pt>
                <c:pt idx="2789">
                  <c:v>23.241800000000001</c:v>
                </c:pt>
                <c:pt idx="2790">
                  <c:v>23.2501</c:v>
                </c:pt>
                <c:pt idx="2791">
                  <c:v>23.258400000000002</c:v>
                </c:pt>
                <c:pt idx="2792">
                  <c:v>23.2667</c:v>
                </c:pt>
                <c:pt idx="2793">
                  <c:v>23.274999999999999</c:v>
                </c:pt>
                <c:pt idx="2794">
                  <c:v>23.2834</c:v>
                </c:pt>
                <c:pt idx="2795">
                  <c:v>23.291699999999999</c:v>
                </c:pt>
                <c:pt idx="2796">
                  <c:v>23.3</c:v>
                </c:pt>
                <c:pt idx="2797">
                  <c:v>23.308299999999999</c:v>
                </c:pt>
                <c:pt idx="2798">
                  <c:v>23.316700000000001</c:v>
                </c:pt>
                <c:pt idx="2799">
                  <c:v>23.324999999999999</c:v>
                </c:pt>
                <c:pt idx="2800">
                  <c:v>23.333300000000001</c:v>
                </c:pt>
                <c:pt idx="2801">
                  <c:v>23.341699999999999</c:v>
                </c:pt>
                <c:pt idx="2802">
                  <c:v>23.350100000000001</c:v>
                </c:pt>
                <c:pt idx="2803">
                  <c:v>23.358499999999999</c:v>
                </c:pt>
                <c:pt idx="2804">
                  <c:v>23.366800000000001</c:v>
                </c:pt>
                <c:pt idx="2805">
                  <c:v>23.3751</c:v>
                </c:pt>
                <c:pt idx="2806">
                  <c:v>23.383500000000002</c:v>
                </c:pt>
                <c:pt idx="2807">
                  <c:v>23.3918</c:v>
                </c:pt>
                <c:pt idx="2808">
                  <c:v>23.400099999999998</c:v>
                </c:pt>
                <c:pt idx="2809">
                  <c:v>23.4085</c:v>
                </c:pt>
                <c:pt idx="2810">
                  <c:v>23.416799999999999</c:v>
                </c:pt>
                <c:pt idx="2811">
                  <c:v>23.425090000000001</c:v>
                </c:pt>
                <c:pt idx="2812">
                  <c:v>23.433489999999999</c:v>
                </c:pt>
                <c:pt idx="2813">
                  <c:v>23.441700000000001</c:v>
                </c:pt>
                <c:pt idx="2814">
                  <c:v>23.45</c:v>
                </c:pt>
                <c:pt idx="2815">
                  <c:v>23.458400000000001</c:v>
                </c:pt>
                <c:pt idx="2816">
                  <c:v>23.4666</c:v>
                </c:pt>
                <c:pt idx="2817">
                  <c:v>23.474989999999998</c:v>
                </c:pt>
                <c:pt idx="2818">
                  <c:v>23.48339</c:v>
                </c:pt>
                <c:pt idx="2819">
                  <c:v>23.491700000000002</c:v>
                </c:pt>
                <c:pt idx="2820">
                  <c:v>23.5</c:v>
                </c:pt>
                <c:pt idx="2821">
                  <c:v>23.508400000000002</c:v>
                </c:pt>
                <c:pt idx="2822">
                  <c:v>23.5168</c:v>
                </c:pt>
                <c:pt idx="2823">
                  <c:v>23.525200000000002</c:v>
                </c:pt>
                <c:pt idx="2824">
                  <c:v>23.5334</c:v>
                </c:pt>
                <c:pt idx="2825">
                  <c:v>23.541799999999999</c:v>
                </c:pt>
                <c:pt idx="2826">
                  <c:v>23.5502</c:v>
                </c:pt>
                <c:pt idx="2827">
                  <c:v>23.558499999999999</c:v>
                </c:pt>
                <c:pt idx="2828">
                  <c:v>23.566800000000001</c:v>
                </c:pt>
                <c:pt idx="2829">
                  <c:v>23.575199999999999</c:v>
                </c:pt>
                <c:pt idx="2830">
                  <c:v>23.583500000000001</c:v>
                </c:pt>
                <c:pt idx="2831">
                  <c:v>23.591799999999999</c:v>
                </c:pt>
                <c:pt idx="2832">
                  <c:v>23.600100000000001</c:v>
                </c:pt>
                <c:pt idx="2833">
                  <c:v>23.6084</c:v>
                </c:pt>
                <c:pt idx="2834">
                  <c:v>23.616700000000002</c:v>
                </c:pt>
                <c:pt idx="2835">
                  <c:v>23.6251</c:v>
                </c:pt>
                <c:pt idx="2836">
                  <c:v>23.633400000000002</c:v>
                </c:pt>
                <c:pt idx="2837">
                  <c:v>23.6417</c:v>
                </c:pt>
                <c:pt idx="2838">
                  <c:v>23.65</c:v>
                </c:pt>
                <c:pt idx="2839">
                  <c:v>23.6584</c:v>
                </c:pt>
                <c:pt idx="2840">
                  <c:v>23.666689999999999</c:v>
                </c:pt>
                <c:pt idx="2841">
                  <c:v>23.675000000000001</c:v>
                </c:pt>
                <c:pt idx="2842">
                  <c:v>23.683499999999999</c:v>
                </c:pt>
                <c:pt idx="2843">
                  <c:v>23.691800000000001</c:v>
                </c:pt>
                <c:pt idx="2844">
                  <c:v>23.700199999999999</c:v>
                </c:pt>
                <c:pt idx="2845">
                  <c:v>23.708500000000001</c:v>
                </c:pt>
                <c:pt idx="2846">
                  <c:v>23.716699999999999</c:v>
                </c:pt>
                <c:pt idx="2847">
                  <c:v>23.725100000000001</c:v>
                </c:pt>
                <c:pt idx="2848">
                  <c:v>23.7334</c:v>
                </c:pt>
                <c:pt idx="2849">
                  <c:v>23.741800000000001</c:v>
                </c:pt>
                <c:pt idx="2850">
                  <c:v>23.7501</c:v>
                </c:pt>
                <c:pt idx="2851">
                  <c:v>23.758400000000002</c:v>
                </c:pt>
                <c:pt idx="2852">
                  <c:v>23.7668</c:v>
                </c:pt>
                <c:pt idx="2853">
                  <c:v>23.775099999999998</c:v>
                </c:pt>
                <c:pt idx="2854">
                  <c:v>23.7834</c:v>
                </c:pt>
                <c:pt idx="2855">
                  <c:v>23.791699999999999</c:v>
                </c:pt>
                <c:pt idx="2856">
                  <c:v>23.8</c:v>
                </c:pt>
                <c:pt idx="2857">
                  <c:v>23.808399999999999</c:v>
                </c:pt>
                <c:pt idx="2858">
                  <c:v>23.816700000000001</c:v>
                </c:pt>
                <c:pt idx="2859">
                  <c:v>23.824999999999999</c:v>
                </c:pt>
                <c:pt idx="2860">
                  <c:v>23.833400000000001</c:v>
                </c:pt>
                <c:pt idx="2861">
                  <c:v>23.841799999999999</c:v>
                </c:pt>
                <c:pt idx="2862">
                  <c:v>23.850190000000001</c:v>
                </c:pt>
                <c:pt idx="2863">
                  <c:v>23.8584</c:v>
                </c:pt>
                <c:pt idx="2864">
                  <c:v>23.866800000000001</c:v>
                </c:pt>
                <c:pt idx="2865">
                  <c:v>23.8751</c:v>
                </c:pt>
                <c:pt idx="2866">
                  <c:v>23.883389999999999</c:v>
                </c:pt>
                <c:pt idx="2867">
                  <c:v>23.8918</c:v>
                </c:pt>
                <c:pt idx="2868">
                  <c:v>23.900089999999999</c:v>
                </c:pt>
                <c:pt idx="2869">
                  <c:v>23.9085</c:v>
                </c:pt>
                <c:pt idx="2870">
                  <c:v>23.916799999999999</c:v>
                </c:pt>
                <c:pt idx="2871">
                  <c:v>23.9251</c:v>
                </c:pt>
                <c:pt idx="2872">
                  <c:v>23.933499999999999</c:v>
                </c:pt>
                <c:pt idx="2873">
                  <c:v>23.941700000000001</c:v>
                </c:pt>
                <c:pt idx="2874">
                  <c:v>23.950099999999999</c:v>
                </c:pt>
                <c:pt idx="2875">
                  <c:v>23.958400000000001</c:v>
                </c:pt>
                <c:pt idx="2876">
                  <c:v>23.966699999999999</c:v>
                </c:pt>
                <c:pt idx="2877">
                  <c:v>23.975000000000001</c:v>
                </c:pt>
                <c:pt idx="2878">
                  <c:v>23.9834</c:v>
                </c:pt>
                <c:pt idx="2879">
                  <c:v>23.991700000000002</c:v>
                </c:pt>
                <c:pt idx="2880">
                  <c:v>24</c:v>
                </c:pt>
                <c:pt idx="2881">
                  <c:v>24.008400000000002</c:v>
                </c:pt>
                <c:pt idx="2882">
                  <c:v>24.0168</c:v>
                </c:pt>
                <c:pt idx="2883">
                  <c:v>24.025089999999999</c:v>
                </c:pt>
                <c:pt idx="2884">
                  <c:v>24.0335</c:v>
                </c:pt>
                <c:pt idx="2885">
                  <c:v>24.041799999999999</c:v>
                </c:pt>
                <c:pt idx="2886">
                  <c:v>24.0501</c:v>
                </c:pt>
                <c:pt idx="2887">
                  <c:v>24.058489999999999</c:v>
                </c:pt>
                <c:pt idx="2888">
                  <c:v>24.066800000000001</c:v>
                </c:pt>
                <c:pt idx="2889">
                  <c:v>24.075099999999999</c:v>
                </c:pt>
                <c:pt idx="2890">
                  <c:v>24.083500000000001</c:v>
                </c:pt>
                <c:pt idx="2891">
                  <c:v>24.091799999999999</c:v>
                </c:pt>
                <c:pt idx="2892">
                  <c:v>24.100100000000001</c:v>
                </c:pt>
                <c:pt idx="2893">
                  <c:v>24.10839</c:v>
                </c:pt>
                <c:pt idx="2894">
                  <c:v>24.116700000000002</c:v>
                </c:pt>
                <c:pt idx="2895">
                  <c:v>24.1251</c:v>
                </c:pt>
                <c:pt idx="2896">
                  <c:v>24.133400000000002</c:v>
                </c:pt>
                <c:pt idx="2897">
                  <c:v>24.1417</c:v>
                </c:pt>
                <c:pt idx="2898">
                  <c:v>24.15</c:v>
                </c:pt>
                <c:pt idx="2899">
                  <c:v>24.1584</c:v>
                </c:pt>
                <c:pt idx="2900">
                  <c:v>24.166699999999999</c:v>
                </c:pt>
                <c:pt idx="2901">
                  <c:v>24.1751</c:v>
                </c:pt>
                <c:pt idx="2902">
                  <c:v>24.183489999999999</c:v>
                </c:pt>
                <c:pt idx="2903">
                  <c:v>24.191800000000001</c:v>
                </c:pt>
                <c:pt idx="2904">
                  <c:v>24.200099999999999</c:v>
                </c:pt>
                <c:pt idx="2905">
                  <c:v>24.208500000000001</c:v>
                </c:pt>
                <c:pt idx="2906">
                  <c:v>24.216799999999999</c:v>
                </c:pt>
                <c:pt idx="2907">
                  <c:v>24.225100000000001</c:v>
                </c:pt>
                <c:pt idx="2908">
                  <c:v>24.23339</c:v>
                </c:pt>
                <c:pt idx="2909">
                  <c:v>24.241800000000001</c:v>
                </c:pt>
                <c:pt idx="2910">
                  <c:v>24.2501</c:v>
                </c:pt>
                <c:pt idx="2911">
                  <c:v>24.258500000000002</c:v>
                </c:pt>
                <c:pt idx="2912">
                  <c:v>24.2668</c:v>
                </c:pt>
                <c:pt idx="2913">
                  <c:v>24.275099999999998</c:v>
                </c:pt>
                <c:pt idx="2914">
                  <c:v>24.2834</c:v>
                </c:pt>
                <c:pt idx="2915">
                  <c:v>24.291699999999999</c:v>
                </c:pt>
                <c:pt idx="2916">
                  <c:v>24.3</c:v>
                </c:pt>
                <c:pt idx="2917">
                  <c:v>24.308399999999999</c:v>
                </c:pt>
                <c:pt idx="2918">
                  <c:v>24.316700000000001</c:v>
                </c:pt>
                <c:pt idx="2919">
                  <c:v>24.324999999999999</c:v>
                </c:pt>
                <c:pt idx="2920">
                  <c:v>24.333400000000001</c:v>
                </c:pt>
                <c:pt idx="2921">
                  <c:v>24.341699999999999</c:v>
                </c:pt>
                <c:pt idx="2922">
                  <c:v>24.350100000000001</c:v>
                </c:pt>
                <c:pt idx="2923">
                  <c:v>24.358499999999999</c:v>
                </c:pt>
                <c:pt idx="2924">
                  <c:v>24.366800000000001</c:v>
                </c:pt>
                <c:pt idx="2925">
                  <c:v>24.3751</c:v>
                </c:pt>
                <c:pt idx="2926">
                  <c:v>24.383400000000002</c:v>
                </c:pt>
                <c:pt idx="2927">
                  <c:v>24.3918</c:v>
                </c:pt>
                <c:pt idx="2928">
                  <c:v>24.400590000000001</c:v>
                </c:pt>
                <c:pt idx="2929">
                  <c:v>24.40849</c:v>
                </c:pt>
                <c:pt idx="2930">
                  <c:v>24.416799999999999</c:v>
                </c:pt>
                <c:pt idx="2931">
                  <c:v>24.4251</c:v>
                </c:pt>
                <c:pt idx="2932">
                  <c:v>24.433399999999999</c:v>
                </c:pt>
                <c:pt idx="2933">
                  <c:v>24.441800000000001</c:v>
                </c:pt>
                <c:pt idx="2934">
                  <c:v>24.450099999999999</c:v>
                </c:pt>
                <c:pt idx="2935">
                  <c:v>24.458400000000001</c:v>
                </c:pt>
                <c:pt idx="2936">
                  <c:v>24.466699999999999</c:v>
                </c:pt>
                <c:pt idx="2937">
                  <c:v>24.475000000000001</c:v>
                </c:pt>
                <c:pt idx="2938">
                  <c:v>24.4834</c:v>
                </c:pt>
                <c:pt idx="2939">
                  <c:v>24.491700000000002</c:v>
                </c:pt>
                <c:pt idx="2940">
                  <c:v>24.5</c:v>
                </c:pt>
                <c:pt idx="2941">
                  <c:v>24.508400000000002</c:v>
                </c:pt>
                <c:pt idx="2942">
                  <c:v>24.5168</c:v>
                </c:pt>
                <c:pt idx="2943">
                  <c:v>24.525089999999999</c:v>
                </c:pt>
                <c:pt idx="2944">
                  <c:v>24.53349</c:v>
                </c:pt>
                <c:pt idx="2945">
                  <c:v>24.541799999999999</c:v>
                </c:pt>
                <c:pt idx="2946">
                  <c:v>24.5502</c:v>
                </c:pt>
                <c:pt idx="2947">
                  <c:v>24.558499999999999</c:v>
                </c:pt>
                <c:pt idx="2948">
                  <c:v>24.566800000000001</c:v>
                </c:pt>
                <c:pt idx="2949">
                  <c:v>24.575099999999999</c:v>
                </c:pt>
                <c:pt idx="2950">
                  <c:v>24.583500000000001</c:v>
                </c:pt>
                <c:pt idx="2951">
                  <c:v>24.591699999999999</c:v>
                </c:pt>
                <c:pt idx="2952">
                  <c:v>24.600100000000001</c:v>
                </c:pt>
                <c:pt idx="2953">
                  <c:v>24.6083</c:v>
                </c:pt>
                <c:pt idx="2954">
                  <c:v>24.616700000000002</c:v>
                </c:pt>
                <c:pt idx="2955">
                  <c:v>24.625</c:v>
                </c:pt>
                <c:pt idx="2956">
                  <c:v>24.633299999999998</c:v>
                </c:pt>
                <c:pt idx="2957">
                  <c:v>24.6417</c:v>
                </c:pt>
                <c:pt idx="2958">
                  <c:v>24.65</c:v>
                </c:pt>
                <c:pt idx="2959">
                  <c:v>24.658300000000001</c:v>
                </c:pt>
                <c:pt idx="2960">
                  <c:v>24.666689999999999</c:v>
                </c:pt>
                <c:pt idx="2961">
                  <c:v>24.675000000000001</c:v>
                </c:pt>
                <c:pt idx="2962">
                  <c:v>24.683399999999999</c:v>
                </c:pt>
                <c:pt idx="2963">
                  <c:v>24.691800000000001</c:v>
                </c:pt>
                <c:pt idx="2964">
                  <c:v>24.700099999999999</c:v>
                </c:pt>
                <c:pt idx="2965">
                  <c:v>24.708500000000001</c:v>
                </c:pt>
                <c:pt idx="2966">
                  <c:v>24.716799999999999</c:v>
                </c:pt>
                <c:pt idx="2967">
                  <c:v>24.725100000000001</c:v>
                </c:pt>
                <c:pt idx="2968">
                  <c:v>24.733499999999999</c:v>
                </c:pt>
                <c:pt idx="2969">
                  <c:v>24.741790000000002</c:v>
                </c:pt>
                <c:pt idx="2970">
                  <c:v>24.7501</c:v>
                </c:pt>
                <c:pt idx="2971">
                  <c:v>24.758389999999999</c:v>
                </c:pt>
                <c:pt idx="2972">
                  <c:v>24.7668</c:v>
                </c:pt>
                <c:pt idx="2973">
                  <c:v>24.775099999999998</c:v>
                </c:pt>
                <c:pt idx="2974">
                  <c:v>24.7834</c:v>
                </c:pt>
                <c:pt idx="2975">
                  <c:v>24.791799999999999</c:v>
                </c:pt>
                <c:pt idx="2976">
                  <c:v>24.8</c:v>
                </c:pt>
                <c:pt idx="2977">
                  <c:v>24.80829</c:v>
                </c:pt>
                <c:pt idx="2978">
                  <c:v>24.816600000000001</c:v>
                </c:pt>
                <c:pt idx="2979">
                  <c:v>24.824999999999999</c:v>
                </c:pt>
                <c:pt idx="2980">
                  <c:v>24.833300000000001</c:v>
                </c:pt>
                <c:pt idx="2981">
                  <c:v>24.841699999999999</c:v>
                </c:pt>
                <c:pt idx="2982">
                  <c:v>24.850100000000001</c:v>
                </c:pt>
                <c:pt idx="2983">
                  <c:v>24.858499999999999</c:v>
                </c:pt>
                <c:pt idx="2984">
                  <c:v>24.866700000000002</c:v>
                </c:pt>
                <c:pt idx="2985">
                  <c:v>24.8751</c:v>
                </c:pt>
                <c:pt idx="2986">
                  <c:v>24.883389999999999</c:v>
                </c:pt>
                <c:pt idx="2987">
                  <c:v>24.8918</c:v>
                </c:pt>
                <c:pt idx="2988">
                  <c:v>24.900200000000002</c:v>
                </c:pt>
                <c:pt idx="2989">
                  <c:v>24.9085</c:v>
                </c:pt>
                <c:pt idx="2990">
                  <c:v>24.916799999999999</c:v>
                </c:pt>
                <c:pt idx="2991">
                  <c:v>24.9251</c:v>
                </c:pt>
                <c:pt idx="2992">
                  <c:v>24.933399999999999</c:v>
                </c:pt>
                <c:pt idx="2993">
                  <c:v>24.941700000000001</c:v>
                </c:pt>
                <c:pt idx="2994">
                  <c:v>24.95</c:v>
                </c:pt>
                <c:pt idx="2995">
                  <c:v>24.958400000000001</c:v>
                </c:pt>
                <c:pt idx="2996">
                  <c:v>24.966699999999999</c:v>
                </c:pt>
                <c:pt idx="2997">
                  <c:v>24.975000000000001</c:v>
                </c:pt>
                <c:pt idx="2998">
                  <c:v>24.9833</c:v>
                </c:pt>
                <c:pt idx="2999">
                  <c:v>24.991700000000002</c:v>
                </c:pt>
                <c:pt idx="3000">
                  <c:v>24.99999</c:v>
                </c:pt>
                <c:pt idx="3001">
                  <c:v>25.008400000000002</c:v>
                </c:pt>
                <c:pt idx="3002">
                  <c:v>25.0167</c:v>
                </c:pt>
                <c:pt idx="3003">
                  <c:v>25.024999999999999</c:v>
                </c:pt>
                <c:pt idx="3004">
                  <c:v>25.0334</c:v>
                </c:pt>
                <c:pt idx="3005">
                  <c:v>25.041799999999999</c:v>
                </c:pt>
                <c:pt idx="3006">
                  <c:v>25.0501</c:v>
                </c:pt>
                <c:pt idx="3007">
                  <c:v>25.058399999999999</c:v>
                </c:pt>
                <c:pt idx="3008">
                  <c:v>25.066700000000001</c:v>
                </c:pt>
                <c:pt idx="3009">
                  <c:v>25.075099999999999</c:v>
                </c:pt>
                <c:pt idx="3010">
                  <c:v>25.083500000000001</c:v>
                </c:pt>
                <c:pt idx="3011">
                  <c:v>25.091699999999999</c:v>
                </c:pt>
                <c:pt idx="3012">
                  <c:v>25.100100000000001</c:v>
                </c:pt>
                <c:pt idx="3013">
                  <c:v>25.1084</c:v>
                </c:pt>
                <c:pt idx="3014">
                  <c:v>25.116700000000002</c:v>
                </c:pt>
                <c:pt idx="3015">
                  <c:v>25.1251</c:v>
                </c:pt>
                <c:pt idx="3016">
                  <c:v>25.133400000000002</c:v>
                </c:pt>
                <c:pt idx="3017">
                  <c:v>25.1417</c:v>
                </c:pt>
                <c:pt idx="3018">
                  <c:v>25.15</c:v>
                </c:pt>
                <c:pt idx="3019">
                  <c:v>25.158300000000001</c:v>
                </c:pt>
                <c:pt idx="3020">
                  <c:v>25.166699999999999</c:v>
                </c:pt>
                <c:pt idx="3021">
                  <c:v>25.175000000000001</c:v>
                </c:pt>
                <c:pt idx="3022">
                  <c:v>25.183399999999999</c:v>
                </c:pt>
                <c:pt idx="3023">
                  <c:v>25.191700000000001</c:v>
                </c:pt>
                <c:pt idx="3024">
                  <c:v>25.200099999999999</c:v>
                </c:pt>
                <c:pt idx="3025">
                  <c:v>25.208400000000001</c:v>
                </c:pt>
                <c:pt idx="3026">
                  <c:v>25.216799999999999</c:v>
                </c:pt>
                <c:pt idx="3027">
                  <c:v>25.225100000000001</c:v>
                </c:pt>
                <c:pt idx="3028">
                  <c:v>25.233499999999999</c:v>
                </c:pt>
                <c:pt idx="3029">
                  <c:v>25.241800000000001</c:v>
                </c:pt>
                <c:pt idx="3030">
                  <c:v>25.2501</c:v>
                </c:pt>
                <c:pt idx="3031">
                  <c:v>25.258400000000002</c:v>
                </c:pt>
                <c:pt idx="3032">
                  <c:v>25.2667</c:v>
                </c:pt>
                <c:pt idx="3033">
                  <c:v>25.274999999999999</c:v>
                </c:pt>
                <c:pt idx="3034">
                  <c:v>25.2835</c:v>
                </c:pt>
                <c:pt idx="3035">
                  <c:v>25.291699999999999</c:v>
                </c:pt>
                <c:pt idx="3036">
                  <c:v>25.300090000000001</c:v>
                </c:pt>
                <c:pt idx="3037">
                  <c:v>25.308399999999999</c:v>
                </c:pt>
                <c:pt idx="3038">
                  <c:v>25.316700000000001</c:v>
                </c:pt>
                <c:pt idx="3039">
                  <c:v>25.325099999999999</c:v>
                </c:pt>
                <c:pt idx="3040">
                  <c:v>25.333300000000001</c:v>
                </c:pt>
                <c:pt idx="3041">
                  <c:v>25.341699999999999</c:v>
                </c:pt>
                <c:pt idx="3042">
                  <c:v>25.350100000000001</c:v>
                </c:pt>
                <c:pt idx="3043">
                  <c:v>25.358499999999999</c:v>
                </c:pt>
                <c:pt idx="3044">
                  <c:v>25.366700000000002</c:v>
                </c:pt>
                <c:pt idx="3045">
                  <c:v>25.3751</c:v>
                </c:pt>
                <c:pt idx="3046">
                  <c:v>25.383299999999998</c:v>
                </c:pt>
                <c:pt idx="3047">
                  <c:v>25.3917</c:v>
                </c:pt>
                <c:pt idx="3048">
                  <c:v>25.400099999999998</c:v>
                </c:pt>
                <c:pt idx="3049">
                  <c:v>25.40849</c:v>
                </c:pt>
                <c:pt idx="3050">
                  <c:v>25.416799999999999</c:v>
                </c:pt>
                <c:pt idx="3051">
                  <c:v>25.4251</c:v>
                </c:pt>
                <c:pt idx="3052">
                  <c:v>25.433499999999999</c:v>
                </c:pt>
                <c:pt idx="3053">
                  <c:v>25.441690000000001</c:v>
                </c:pt>
                <c:pt idx="3054">
                  <c:v>25.450099999999999</c:v>
                </c:pt>
                <c:pt idx="3055">
                  <c:v>25.458300000000001</c:v>
                </c:pt>
                <c:pt idx="3056">
                  <c:v>25.466699999999999</c:v>
                </c:pt>
                <c:pt idx="3057">
                  <c:v>25.475000000000001</c:v>
                </c:pt>
                <c:pt idx="3058">
                  <c:v>25.4834</c:v>
                </c:pt>
                <c:pt idx="3059">
                  <c:v>25.491700000000002</c:v>
                </c:pt>
                <c:pt idx="3060">
                  <c:v>25.5</c:v>
                </c:pt>
                <c:pt idx="3061">
                  <c:v>25.508400000000002</c:v>
                </c:pt>
                <c:pt idx="3062">
                  <c:v>25.51679</c:v>
                </c:pt>
                <c:pt idx="3063">
                  <c:v>25.525089999999999</c:v>
                </c:pt>
                <c:pt idx="3064">
                  <c:v>25.5334</c:v>
                </c:pt>
                <c:pt idx="3065">
                  <c:v>25.541699999999999</c:v>
                </c:pt>
                <c:pt idx="3066">
                  <c:v>25.5501</c:v>
                </c:pt>
                <c:pt idx="3067">
                  <c:v>25.558399999999999</c:v>
                </c:pt>
                <c:pt idx="3068">
                  <c:v>25.566700000000001</c:v>
                </c:pt>
                <c:pt idx="3069">
                  <c:v>25.575099999999999</c:v>
                </c:pt>
                <c:pt idx="3070">
                  <c:v>25.583400000000001</c:v>
                </c:pt>
                <c:pt idx="3071">
                  <c:v>25.591699999999999</c:v>
                </c:pt>
                <c:pt idx="3072">
                  <c:v>25.6</c:v>
                </c:pt>
                <c:pt idx="3073">
                  <c:v>25.6083</c:v>
                </c:pt>
                <c:pt idx="3074">
                  <c:v>25.616700000000002</c:v>
                </c:pt>
                <c:pt idx="3075">
                  <c:v>25.6251</c:v>
                </c:pt>
                <c:pt idx="3076">
                  <c:v>25.633400000000002</c:v>
                </c:pt>
                <c:pt idx="3077">
                  <c:v>25.6417</c:v>
                </c:pt>
                <c:pt idx="3078">
                  <c:v>25.65</c:v>
                </c:pt>
                <c:pt idx="3079">
                  <c:v>25.658300000000001</c:v>
                </c:pt>
                <c:pt idx="3080">
                  <c:v>25.666689999999999</c:v>
                </c:pt>
                <c:pt idx="3081">
                  <c:v>25.675000000000001</c:v>
                </c:pt>
                <c:pt idx="3082">
                  <c:v>25.683399999999999</c:v>
                </c:pt>
                <c:pt idx="3083">
                  <c:v>25.691700000000001</c:v>
                </c:pt>
                <c:pt idx="3084">
                  <c:v>25.700099999999999</c:v>
                </c:pt>
                <c:pt idx="3085">
                  <c:v>25.708500000000001</c:v>
                </c:pt>
                <c:pt idx="3086">
                  <c:v>25.716799999999999</c:v>
                </c:pt>
                <c:pt idx="3087">
                  <c:v>25.725100000000001</c:v>
                </c:pt>
                <c:pt idx="3088">
                  <c:v>25.7334</c:v>
                </c:pt>
                <c:pt idx="3089">
                  <c:v>25.741790000000002</c:v>
                </c:pt>
                <c:pt idx="3090">
                  <c:v>25.7501</c:v>
                </c:pt>
                <c:pt idx="3091">
                  <c:v>25.758500000000002</c:v>
                </c:pt>
                <c:pt idx="3092">
                  <c:v>25.7668</c:v>
                </c:pt>
                <c:pt idx="3093">
                  <c:v>25.775099999999998</c:v>
                </c:pt>
                <c:pt idx="3094">
                  <c:v>25.7835</c:v>
                </c:pt>
                <c:pt idx="3095">
                  <c:v>25.791799999999999</c:v>
                </c:pt>
                <c:pt idx="3096">
                  <c:v>25.8</c:v>
                </c:pt>
                <c:pt idx="3097">
                  <c:v>25.808399999999999</c:v>
                </c:pt>
                <c:pt idx="3098">
                  <c:v>25.816700000000001</c:v>
                </c:pt>
                <c:pt idx="3099">
                  <c:v>25.824999999999999</c:v>
                </c:pt>
                <c:pt idx="3100">
                  <c:v>25.833400000000001</c:v>
                </c:pt>
                <c:pt idx="3101">
                  <c:v>25.841699999999999</c:v>
                </c:pt>
                <c:pt idx="3102">
                  <c:v>25.850100000000001</c:v>
                </c:pt>
                <c:pt idx="3103">
                  <c:v>25.858499999999999</c:v>
                </c:pt>
                <c:pt idx="3104">
                  <c:v>25.866700000000002</c:v>
                </c:pt>
                <c:pt idx="3105">
                  <c:v>25.8751</c:v>
                </c:pt>
                <c:pt idx="3106">
                  <c:v>25.883400000000002</c:v>
                </c:pt>
                <c:pt idx="3107">
                  <c:v>25.8918</c:v>
                </c:pt>
                <c:pt idx="3108">
                  <c:v>25.900099999999998</c:v>
                </c:pt>
                <c:pt idx="3109">
                  <c:v>25.9084</c:v>
                </c:pt>
                <c:pt idx="3110">
                  <c:v>25.916799999999999</c:v>
                </c:pt>
                <c:pt idx="3111">
                  <c:v>25.9251</c:v>
                </c:pt>
                <c:pt idx="3112">
                  <c:v>25.933399999999999</c:v>
                </c:pt>
                <c:pt idx="3113">
                  <c:v>25.941700000000001</c:v>
                </c:pt>
                <c:pt idx="3114">
                  <c:v>25.95</c:v>
                </c:pt>
                <c:pt idx="3115">
                  <c:v>25.958300000000001</c:v>
                </c:pt>
                <c:pt idx="3116">
                  <c:v>25.966699999999999</c:v>
                </c:pt>
                <c:pt idx="3117">
                  <c:v>25.975100000000001</c:v>
                </c:pt>
                <c:pt idx="3118">
                  <c:v>25.9834</c:v>
                </c:pt>
                <c:pt idx="3119">
                  <c:v>25.991700000000002</c:v>
                </c:pt>
                <c:pt idx="3120">
                  <c:v>25.99999</c:v>
                </c:pt>
                <c:pt idx="3121">
                  <c:v>26.008400000000002</c:v>
                </c:pt>
                <c:pt idx="3122">
                  <c:v>26.0168</c:v>
                </c:pt>
                <c:pt idx="3123">
                  <c:v>26.025099999999998</c:v>
                </c:pt>
                <c:pt idx="3124">
                  <c:v>26.0334</c:v>
                </c:pt>
                <c:pt idx="3125">
                  <c:v>26.041799999999999</c:v>
                </c:pt>
                <c:pt idx="3126">
                  <c:v>26.0501</c:v>
                </c:pt>
                <c:pt idx="3127">
                  <c:v>26.058399999999999</c:v>
                </c:pt>
                <c:pt idx="3128">
                  <c:v>26.066800000000001</c:v>
                </c:pt>
                <c:pt idx="3129">
                  <c:v>26.075199999999999</c:v>
                </c:pt>
                <c:pt idx="3130">
                  <c:v>26.083400000000001</c:v>
                </c:pt>
                <c:pt idx="3131">
                  <c:v>26.09179</c:v>
                </c:pt>
                <c:pt idx="3132">
                  <c:v>26.100100000000001</c:v>
                </c:pt>
                <c:pt idx="3133">
                  <c:v>26.1084</c:v>
                </c:pt>
                <c:pt idx="3134">
                  <c:v>26.116700000000002</c:v>
                </c:pt>
                <c:pt idx="3135">
                  <c:v>26.1251</c:v>
                </c:pt>
                <c:pt idx="3136">
                  <c:v>26.133400000000002</c:v>
                </c:pt>
                <c:pt idx="3137">
                  <c:v>26.1417</c:v>
                </c:pt>
                <c:pt idx="3138">
                  <c:v>26.150099999999998</c:v>
                </c:pt>
                <c:pt idx="3139">
                  <c:v>26.158300000000001</c:v>
                </c:pt>
                <c:pt idx="3140">
                  <c:v>26.166699999999999</c:v>
                </c:pt>
                <c:pt idx="3141">
                  <c:v>26.175000000000001</c:v>
                </c:pt>
                <c:pt idx="3142">
                  <c:v>26.183399999999999</c:v>
                </c:pt>
                <c:pt idx="3143">
                  <c:v>26.191800000000001</c:v>
                </c:pt>
                <c:pt idx="3144">
                  <c:v>26.200099999999999</c:v>
                </c:pt>
                <c:pt idx="3145">
                  <c:v>26.208400000000001</c:v>
                </c:pt>
                <c:pt idx="3146">
                  <c:v>26.216699999999999</c:v>
                </c:pt>
                <c:pt idx="3147">
                  <c:v>26.225100000000001</c:v>
                </c:pt>
                <c:pt idx="3148">
                  <c:v>26.2334</c:v>
                </c:pt>
                <c:pt idx="3149">
                  <c:v>26.241800000000001</c:v>
                </c:pt>
                <c:pt idx="3150">
                  <c:v>26.2501</c:v>
                </c:pt>
                <c:pt idx="3151">
                  <c:v>26.258400000000002</c:v>
                </c:pt>
                <c:pt idx="3152">
                  <c:v>26.2667</c:v>
                </c:pt>
                <c:pt idx="3153">
                  <c:v>26.274999999999999</c:v>
                </c:pt>
                <c:pt idx="3154">
                  <c:v>26.283300000000001</c:v>
                </c:pt>
                <c:pt idx="3155">
                  <c:v>26.291699999999999</c:v>
                </c:pt>
                <c:pt idx="3156">
                  <c:v>26.3</c:v>
                </c:pt>
                <c:pt idx="3157">
                  <c:v>26.308299999999999</c:v>
                </c:pt>
                <c:pt idx="3158">
                  <c:v>26.316700000000001</c:v>
                </c:pt>
                <c:pt idx="3159">
                  <c:v>26.324999999999999</c:v>
                </c:pt>
                <c:pt idx="3160">
                  <c:v>26.333290000000002</c:v>
                </c:pt>
                <c:pt idx="3161">
                  <c:v>26.341699999999999</c:v>
                </c:pt>
                <c:pt idx="3162">
                  <c:v>26.350100000000001</c:v>
                </c:pt>
                <c:pt idx="3163">
                  <c:v>26.3584</c:v>
                </c:pt>
                <c:pt idx="3164">
                  <c:v>26.366800000000001</c:v>
                </c:pt>
                <c:pt idx="3165">
                  <c:v>26.3751</c:v>
                </c:pt>
                <c:pt idx="3166">
                  <c:v>26.383400000000002</c:v>
                </c:pt>
                <c:pt idx="3167">
                  <c:v>26.3918</c:v>
                </c:pt>
                <c:pt idx="3168">
                  <c:v>26.400099999999998</c:v>
                </c:pt>
                <c:pt idx="3169">
                  <c:v>26.4085</c:v>
                </c:pt>
                <c:pt idx="3170">
                  <c:v>26.416799999999999</c:v>
                </c:pt>
                <c:pt idx="3171">
                  <c:v>26.425090000000001</c:v>
                </c:pt>
                <c:pt idx="3172">
                  <c:v>26.433399999999999</c:v>
                </c:pt>
                <c:pt idx="3173">
                  <c:v>26.441700000000001</c:v>
                </c:pt>
                <c:pt idx="3174">
                  <c:v>26.45</c:v>
                </c:pt>
                <c:pt idx="3175">
                  <c:v>26.458400000000001</c:v>
                </c:pt>
                <c:pt idx="3176">
                  <c:v>26.46659</c:v>
                </c:pt>
                <c:pt idx="3177">
                  <c:v>26.474989999999998</c:v>
                </c:pt>
                <c:pt idx="3178">
                  <c:v>26.4834</c:v>
                </c:pt>
                <c:pt idx="3179">
                  <c:v>26.491599999999998</c:v>
                </c:pt>
                <c:pt idx="3180">
                  <c:v>26.5</c:v>
                </c:pt>
                <c:pt idx="3181">
                  <c:v>26.508299999999998</c:v>
                </c:pt>
                <c:pt idx="3182">
                  <c:v>26.5168</c:v>
                </c:pt>
                <c:pt idx="3183">
                  <c:v>26.525089999999999</c:v>
                </c:pt>
                <c:pt idx="3184">
                  <c:v>26.53349</c:v>
                </c:pt>
                <c:pt idx="3185">
                  <c:v>26.541699999999999</c:v>
                </c:pt>
                <c:pt idx="3186">
                  <c:v>26.5501</c:v>
                </c:pt>
                <c:pt idx="3187">
                  <c:v>26.558499999999999</c:v>
                </c:pt>
                <c:pt idx="3188">
                  <c:v>26.566800000000001</c:v>
                </c:pt>
                <c:pt idx="3189">
                  <c:v>26.575099999999999</c:v>
                </c:pt>
                <c:pt idx="3190">
                  <c:v>26.583500000000001</c:v>
                </c:pt>
                <c:pt idx="3191">
                  <c:v>26.591799999999999</c:v>
                </c:pt>
                <c:pt idx="3192">
                  <c:v>26.6</c:v>
                </c:pt>
                <c:pt idx="3193">
                  <c:v>26.6084</c:v>
                </c:pt>
                <c:pt idx="3194">
                  <c:v>26.616700000000002</c:v>
                </c:pt>
                <c:pt idx="3195">
                  <c:v>26.625</c:v>
                </c:pt>
                <c:pt idx="3196">
                  <c:v>26.633299999999998</c:v>
                </c:pt>
                <c:pt idx="3197">
                  <c:v>26.6417</c:v>
                </c:pt>
                <c:pt idx="3198">
                  <c:v>26.65</c:v>
                </c:pt>
                <c:pt idx="3199">
                  <c:v>26.6584</c:v>
                </c:pt>
                <c:pt idx="3200">
                  <c:v>26.666599999999999</c:v>
                </c:pt>
                <c:pt idx="3201">
                  <c:v>26.675000000000001</c:v>
                </c:pt>
                <c:pt idx="3202">
                  <c:v>26.683399999999999</c:v>
                </c:pt>
                <c:pt idx="3203">
                  <c:v>26.691800000000001</c:v>
                </c:pt>
                <c:pt idx="3204">
                  <c:v>26.700099999999999</c:v>
                </c:pt>
                <c:pt idx="3205">
                  <c:v>26.708400000000001</c:v>
                </c:pt>
                <c:pt idx="3206">
                  <c:v>26.71679</c:v>
                </c:pt>
                <c:pt idx="3207">
                  <c:v>26.725090000000002</c:v>
                </c:pt>
                <c:pt idx="3208">
                  <c:v>26.733499999999999</c:v>
                </c:pt>
                <c:pt idx="3209">
                  <c:v>26.741790000000002</c:v>
                </c:pt>
                <c:pt idx="3210">
                  <c:v>26.7501</c:v>
                </c:pt>
                <c:pt idx="3211">
                  <c:v>26.758500000000002</c:v>
                </c:pt>
                <c:pt idx="3212">
                  <c:v>26.7667</c:v>
                </c:pt>
                <c:pt idx="3213">
                  <c:v>26.775089999999999</c:v>
                </c:pt>
                <c:pt idx="3214">
                  <c:v>26.7834</c:v>
                </c:pt>
                <c:pt idx="3215">
                  <c:v>26.791689999999999</c:v>
                </c:pt>
                <c:pt idx="3216">
                  <c:v>26.8</c:v>
                </c:pt>
                <c:pt idx="3217">
                  <c:v>26.808399999999999</c:v>
                </c:pt>
                <c:pt idx="3218">
                  <c:v>26.816700000000001</c:v>
                </c:pt>
                <c:pt idx="3219">
                  <c:v>26.824999999999999</c:v>
                </c:pt>
                <c:pt idx="3220">
                  <c:v>26.833400000000001</c:v>
                </c:pt>
                <c:pt idx="3221">
                  <c:v>26.841699999999999</c:v>
                </c:pt>
                <c:pt idx="3222">
                  <c:v>26.85</c:v>
                </c:pt>
                <c:pt idx="3223">
                  <c:v>26.858499999999999</c:v>
                </c:pt>
                <c:pt idx="3224">
                  <c:v>26.866790000000002</c:v>
                </c:pt>
                <c:pt idx="3225">
                  <c:v>26.8752</c:v>
                </c:pt>
                <c:pt idx="3226">
                  <c:v>26.883500000000002</c:v>
                </c:pt>
                <c:pt idx="3227">
                  <c:v>26.8918</c:v>
                </c:pt>
                <c:pt idx="3228">
                  <c:v>26.900200000000002</c:v>
                </c:pt>
                <c:pt idx="3229">
                  <c:v>26.9085</c:v>
                </c:pt>
                <c:pt idx="3230">
                  <c:v>26.916799999999999</c:v>
                </c:pt>
                <c:pt idx="3231">
                  <c:v>26.9251</c:v>
                </c:pt>
                <c:pt idx="3232">
                  <c:v>26.933399999999999</c:v>
                </c:pt>
                <c:pt idx="3233">
                  <c:v>26.941800000000001</c:v>
                </c:pt>
                <c:pt idx="3234">
                  <c:v>26.950089999999999</c:v>
                </c:pt>
                <c:pt idx="3235">
                  <c:v>26.958400000000001</c:v>
                </c:pt>
                <c:pt idx="3236">
                  <c:v>26.966699999999999</c:v>
                </c:pt>
                <c:pt idx="3237">
                  <c:v>26.975000000000001</c:v>
                </c:pt>
                <c:pt idx="3238">
                  <c:v>26.98339</c:v>
                </c:pt>
                <c:pt idx="3239">
                  <c:v>26.991700000000002</c:v>
                </c:pt>
                <c:pt idx="3240">
                  <c:v>27.0001</c:v>
                </c:pt>
                <c:pt idx="3241">
                  <c:v>27.008299999999998</c:v>
                </c:pt>
                <c:pt idx="3242">
                  <c:v>27.0167</c:v>
                </c:pt>
                <c:pt idx="3243">
                  <c:v>27.025099999999998</c:v>
                </c:pt>
                <c:pt idx="3244">
                  <c:v>27.0335</c:v>
                </c:pt>
                <c:pt idx="3245">
                  <c:v>27.041799999999999</c:v>
                </c:pt>
                <c:pt idx="3246">
                  <c:v>27.0502</c:v>
                </c:pt>
                <c:pt idx="3247">
                  <c:v>27.058399999999999</c:v>
                </c:pt>
                <c:pt idx="3248">
                  <c:v>27.066800000000001</c:v>
                </c:pt>
                <c:pt idx="3249">
                  <c:v>27.075089999999999</c:v>
                </c:pt>
                <c:pt idx="3250">
                  <c:v>27.083500000000001</c:v>
                </c:pt>
                <c:pt idx="3251">
                  <c:v>27.091799999999999</c:v>
                </c:pt>
                <c:pt idx="3252">
                  <c:v>27.1</c:v>
                </c:pt>
                <c:pt idx="3253">
                  <c:v>27.1084</c:v>
                </c:pt>
                <c:pt idx="3254">
                  <c:v>27.116700000000002</c:v>
                </c:pt>
                <c:pt idx="3255">
                  <c:v>27.125</c:v>
                </c:pt>
                <c:pt idx="3256">
                  <c:v>27.133400000000002</c:v>
                </c:pt>
                <c:pt idx="3257">
                  <c:v>27.1417</c:v>
                </c:pt>
                <c:pt idx="3258">
                  <c:v>27.15</c:v>
                </c:pt>
                <c:pt idx="3259">
                  <c:v>27.158300000000001</c:v>
                </c:pt>
                <c:pt idx="3260">
                  <c:v>27.166799999999999</c:v>
                </c:pt>
                <c:pt idx="3261">
                  <c:v>27.175000000000001</c:v>
                </c:pt>
                <c:pt idx="3262">
                  <c:v>27.183499999999999</c:v>
                </c:pt>
                <c:pt idx="3263">
                  <c:v>27.191800000000001</c:v>
                </c:pt>
                <c:pt idx="3264">
                  <c:v>27.200199999999999</c:v>
                </c:pt>
                <c:pt idx="3265">
                  <c:v>27.208500000000001</c:v>
                </c:pt>
                <c:pt idx="3266">
                  <c:v>27.21679</c:v>
                </c:pt>
                <c:pt idx="3267">
                  <c:v>27.225200000000001</c:v>
                </c:pt>
                <c:pt idx="3268">
                  <c:v>27.233499999999999</c:v>
                </c:pt>
                <c:pt idx="3269">
                  <c:v>27.241800000000001</c:v>
                </c:pt>
                <c:pt idx="3270">
                  <c:v>27.2502</c:v>
                </c:pt>
                <c:pt idx="3271">
                  <c:v>27.258400000000002</c:v>
                </c:pt>
                <c:pt idx="3272">
                  <c:v>27.2667</c:v>
                </c:pt>
                <c:pt idx="3273">
                  <c:v>27.275089999999999</c:v>
                </c:pt>
                <c:pt idx="3274">
                  <c:v>27.2834</c:v>
                </c:pt>
                <c:pt idx="3275">
                  <c:v>27.291799999999999</c:v>
                </c:pt>
                <c:pt idx="3276">
                  <c:v>27.3001</c:v>
                </c:pt>
                <c:pt idx="3277">
                  <c:v>27.308399999999999</c:v>
                </c:pt>
                <c:pt idx="3278">
                  <c:v>27.316700000000001</c:v>
                </c:pt>
                <c:pt idx="3279">
                  <c:v>27.325099999999999</c:v>
                </c:pt>
                <c:pt idx="3280">
                  <c:v>27.333400000000001</c:v>
                </c:pt>
                <c:pt idx="3281">
                  <c:v>27.341699999999999</c:v>
                </c:pt>
                <c:pt idx="3282">
                  <c:v>27.350100000000001</c:v>
                </c:pt>
                <c:pt idx="3283">
                  <c:v>27.358499999999999</c:v>
                </c:pt>
                <c:pt idx="3284">
                  <c:v>27.366800000000001</c:v>
                </c:pt>
                <c:pt idx="3285">
                  <c:v>27.3751</c:v>
                </c:pt>
                <c:pt idx="3286">
                  <c:v>27.383500000000002</c:v>
                </c:pt>
                <c:pt idx="3287">
                  <c:v>27.3917</c:v>
                </c:pt>
                <c:pt idx="3288">
                  <c:v>27.400099999999998</c:v>
                </c:pt>
                <c:pt idx="3289">
                  <c:v>27.4084</c:v>
                </c:pt>
                <c:pt idx="3290">
                  <c:v>27.416799999999999</c:v>
                </c:pt>
                <c:pt idx="3291">
                  <c:v>27.4252</c:v>
                </c:pt>
                <c:pt idx="3292">
                  <c:v>27.433499999999999</c:v>
                </c:pt>
                <c:pt idx="3293">
                  <c:v>27.441700000000001</c:v>
                </c:pt>
                <c:pt idx="3294">
                  <c:v>27.45</c:v>
                </c:pt>
                <c:pt idx="3295">
                  <c:v>27.458400000000001</c:v>
                </c:pt>
                <c:pt idx="3296">
                  <c:v>27.466799999999999</c:v>
                </c:pt>
                <c:pt idx="3297">
                  <c:v>27.475100000000001</c:v>
                </c:pt>
                <c:pt idx="3298">
                  <c:v>27.4834</c:v>
                </c:pt>
                <c:pt idx="3299">
                  <c:v>27.491700000000002</c:v>
                </c:pt>
                <c:pt idx="3300">
                  <c:v>27.5001</c:v>
                </c:pt>
                <c:pt idx="3301">
                  <c:v>27.508400000000002</c:v>
                </c:pt>
                <c:pt idx="3302">
                  <c:v>27.5168</c:v>
                </c:pt>
                <c:pt idx="3303">
                  <c:v>27.525099999999998</c:v>
                </c:pt>
                <c:pt idx="3304">
                  <c:v>27.5335</c:v>
                </c:pt>
                <c:pt idx="3305">
                  <c:v>27.541799999999999</c:v>
                </c:pt>
                <c:pt idx="3306">
                  <c:v>27.5501</c:v>
                </c:pt>
                <c:pt idx="3307">
                  <c:v>27.558499999999999</c:v>
                </c:pt>
                <c:pt idx="3308">
                  <c:v>27.566800000000001</c:v>
                </c:pt>
                <c:pt idx="3309">
                  <c:v>27.575199999999999</c:v>
                </c:pt>
                <c:pt idx="3310">
                  <c:v>27.583490000000001</c:v>
                </c:pt>
                <c:pt idx="3311">
                  <c:v>27.591799999999999</c:v>
                </c:pt>
                <c:pt idx="3312">
                  <c:v>27.600100000000001</c:v>
                </c:pt>
                <c:pt idx="3313">
                  <c:v>27.6084</c:v>
                </c:pt>
                <c:pt idx="3314">
                  <c:v>27.616700000000002</c:v>
                </c:pt>
                <c:pt idx="3315">
                  <c:v>27.6251</c:v>
                </c:pt>
                <c:pt idx="3316">
                  <c:v>27.633500000000002</c:v>
                </c:pt>
                <c:pt idx="3317">
                  <c:v>27.6417</c:v>
                </c:pt>
                <c:pt idx="3318">
                  <c:v>27.65</c:v>
                </c:pt>
                <c:pt idx="3319">
                  <c:v>27.6584</c:v>
                </c:pt>
                <c:pt idx="3320">
                  <c:v>27.666699999999999</c:v>
                </c:pt>
                <c:pt idx="3321">
                  <c:v>27.675000000000001</c:v>
                </c:pt>
                <c:pt idx="3322">
                  <c:v>27.683399999999999</c:v>
                </c:pt>
                <c:pt idx="3323">
                  <c:v>27.691700000000001</c:v>
                </c:pt>
                <c:pt idx="3324">
                  <c:v>27.700099999999999</c:v>
                </c:pt>
                <c:pt idx="3325">
                  <c:v>27.708490000000001</c:v>
                </c:pt>
                <c:pt idx="3326">
                  <c:v>27.71679</c:v>
                </c:pt>
                <c:pt idx="3327">
                  <c:v>27.725100000000001</c:v>
                </c:pt>
                <c:pt idx="3328">
                  <c:v>27.733499999999999</c:v>
                </c:pt>
                <c:pt idx="3329">
                  <c:v>27.741800000000001</c:v>
                </c:pt>
                <c:pt idx="3330">
                  <c:v>27.7501</c:v>
                </c:pt>
                <c:pt idx="3331">
                  <c:v>27.758400000000002</c:v>
                </c:pt>
                <c:pt idx="3332">
                  <c:v>27.7668</c:v>
                </c:pt>
                <c:pt idx="3333">
                  <c:v>27.774999999999999</c:v>
                </c:pt>
                <c:pt idx="3334">
                  <c:v>27.7834</c:v>
                </c:pt>
                <c:pt idx="3335">
                  <c:v>27.791799999999999</c:v>
                </c:pt>
                <c:pt idx="3336">
                  <c:v>27.8001</c:v>
                </c:pt>
                <c:pt idx="3337">
                  <c:v>27.808399999999999</c:v>
                </c:pt>
                <c:pt idx="3338">
                  <c:v>27.816700000000001</c:v>
                </c:pt>
                <c:pt idx="3339">
                  <c:v>27.824999999999999</c:v>
                </c:pt>
                <c:pt idx="3340">
                  <c:v>27.833400000000001</c:v>
                </c:pt>
                <c:pt idx="3341">
                  <c:v>27.841699999999999</c:v>
                </c:pt>
                <c:pt idx="3342">
                  <c:v>27.850100000000001</c:v>
                </c:pt>
                <c:pt idx="3343">
                  <c:v>27.858499999999999</c:v>
                </c:pt>
                <c:pt idx="3344">
                  <c:v>27.866800000000001</c:v>
                </c:pt>
                <c:pt idx="3345">
                  <c:v>27.8751</c:v>
                </c:pt>
                <c:pt idx="3346">
                  <c:v>27.883500000000002</c:v>
                </c:pt>
                <c:pt idx="3347">
                  <c:v>27.8918</c:v>
                </c:pt>
                <c:pt idx="3348">
                  <c:v>27.900200000000002</c:v>
                </c:pt>
                <c:pt idx="3349">
                  <c:v>27.9084</c:v>
                </c:pt>
                <c:pt idx="3350">
                  <c:v>27.916799999999999</c:v>
                </c:pt>
                <c:pt idx="3351">
                  <c:v>27.9251</c:v>
                </c:pt>
                <c:pt idx="3352">
                  <c:v>27.933399999999999</c:v>
                </c:pt>
                <c:pt idx="3353">
                  <c:v>27.941700000000001</c:v>
                </c:pt>
                <c:pt idx="3354">
                  <c:v>27.950099999999999</c:v>
                </c:pt>
                <c:pt idx="3355">
                  <c:v>27.958400000000001</c:v>
                </c:pt>
                <c:pt idx="3356">
                  <c:v>27.966699999999999</c:v>
                </c:pt>
                <c:pt idx="3357">
                  <c:v>27.974989999999998</c:v>
                </c:pt>
                <c:pt idx="3358">
                  <c:v>27.98339</c:v>
                </c:pt>
                <c:pt idx="3359">
                  <c:v>27.991700000000002</c:v>
                </c:pt>
                <c:pt idx="3360">
                  <c:v>28</c:v>
                </c:pt>
                <c:pt idx="3361">
                  <c:v>28.008400000000002</c:v>
                </c:pt>
                <c:pt idx="3362">
                  <c:v>28.0167</c:v>
                </c:pt>
                <c:pt idx="3363">
                  <c:v>28.025099999999998</c:v>
                </c:pt>
                <c:pt idx="3364">
                  <c:v>28.0335</c:v>
                </c:pt>
                <c:pt idx="3365">
                  <c:v>28.041799999999999</c:v>
                </c:pt>
                <c:pt idx="3366">
                  <c:v>28.0502</c:v>
                </c:pt>
                <c:pt idx="3367">
                  <c:v>28.058489999999999</c:v>
                </c:pt>
                <c:pt idx="3368">
                  <c:v>28.066800000000001</c:v>
                </c:pt>
                <c:pt idx="3369">
                  <c:v>28.075199999999999</c:v>
                </c:pt>
                <c:pt idx="3370">
                  <c:v>28.083500000000001</c:v>
                </c:pt>
                <c:pt idx="3371">
                  <c:v>28.091799999999999</c:v>
                </c:pt>
                <c:pt idx="3372">
                  <c:v>28.100100000000001</c:v>
                </c:pt>
                <c:pt idx="3373">
                  <c:v>28.1084</c:v>
                </c:pt>
                <c:pt idx="3374">
                  <c:v>28.116700000000002</c:v>
                </c:pt>
                <c:pt idx="3375">
                  <c:v>28.125</c:v>
                </c:pt>
                <c:pt idx="3376">
                  <c:v>28.133400000000002</c:v>
                </c:pt>
                <c:pt idx="3377">
                  <c:v>28.1417</c:v>
                </c:pt>
                <c:pt idx="3378">
                  <c:v>28.150099999999998</c:v>
                </c:pt>
                <c:pt idx="3379">
                  <c:v>28.1584</c:v>
                </c:pt>
                <c:pt idx="3380">
                  <c:v>28.166699999999999</c:v>
                </c:pt>
                <c:pt idx="3381">
                  <c:v>28.175000000000001</c:v>
                </c:pt>
                <c:pt idx="3382">
                  <c:v>28.183399999999999</c:v>
                </c:pt>
                <c:pt idx="3383">
                  <c:v>28.191800000000001</c:v>
                </c:pt>
                <c:pt idx="3384">
                  <c:v>28.200199999999999</c:v>
                </c:pt>
                <c:pt idx="3385">
                  <c:v>28.208500000000001</c:v>
                </c:pt>
                <c:pt idx="3386">
                  <c:v>28.216799999999999</c:v>
                </c:pt>
                <c:pt idx="3387">
                  <c:v>28.225100000000001</c:v>
                </c:pt>
                <c:pt idx="3388">
                  <c:v>28.2334</c:v>
                </c:pt>
                <c:pt idx="3389">
                  <c:v>28.241800000000001</c:v>
                </c:pt>
                <c:pt idx="3390">
                  <c:v>28.2502</c:v>
                </c:pt>
                <c:pt idx="3391">
                  <c:v>28.258500000000002</c:v>
                </c:pt>
                <c:pt idx="3392">
                  <c:v>28.26679</c:v>
                </c:pt>
                <c:pt idx="3393">
                  <c:v>28.275089999999999</c:v>
                </c:pt>
                <c:pt idx="3394">
                  <c:v>28.2834</c:v>
                </c:pt>
                <c:pt idx="3395">
                  <c:v>28.291699999999999</c:v>
                </c:pt>
                <c:pt idx="3396">
                  <c:v>28.3001</c:v>
                </c:pt>
                <c:pt idx="3397">
                  <c:v>28.308399999999999</c:v>
                </c:pt>
                <c:pt idx="3398">
                  <c:v>28.316700000000001</c:v>
                </c:pt>
                <c:pt idx="3399">
                  <c:v>28.324999999999999</c:v>
                </c:pt>
                <c:pt idx="3400">
                  <c:v>28.333400000000001</c:v>
                </c:pt>
                <c:pt idx="3401">
                  <c:v>28.341699999999999</c:v>
                </c:pt>
                <c:pt idx="3402">
                  <c:v>28.350100000000001</c:v>
                </c:pt>
                <c:pt idx="3403">
                  <c:v>28.358499999999999</c:v>
                </c:pt>
                <c:pt idx="3404">
                  <c:v>28.366800000000001</c:v>
                </c:pt>
                <c:pt idx="3405">
                  <c:v>28.3751</c:v>
                </c:pt>
                <c:pt idx="3406">
                  <c:v>28.383500000000002</c:v>
                </c:pt>
                <c:pt idx="3407">
                  <c:v>28.3918</c:v>
                </c:pt>
                <c:pt idx="3408">
                  <c:v>28.400089999999999</c:v>
                </c:pt>
                <c:pt idx="3409">
                  <c:v>28.40849</c:v>
                </c:pt>
                <c:pt idx="3410">
                  <c:v>28.416799999999999</c:v>
                </c:pt>
                <c:pt idx="3411">
                  <c:v>28.4251</c:v>
                </c:pt>
                <c:pt idx="3412">
                  <c:v>28.433399999999999</c:v>
                </c:pt>
                <c:pt idx="3413">
                  <c:v>28.441700000000001</c:v>
                </c:pt>
                <c:pt idx="3414">
                  <c:v>28.45</c:v>
                </c:pt>
                <c:pt idx="3415">
                  <c:v>28.458400000000001</c:v>
                </c:pt>
                <c:pt idx="3416">
                  <c:v>28.466699999999999</c:v>
                </c:pt>
                <c:pt idx="3417">
                  <c:v>28.475000000000001</c:v>
                </c:pt>
                <c:pt idx="3418">
                  <c:v>28.4834</c:v>
                </c:pt>
                <c:pt idx="3419">
                  <c:v>28.491700000000002</c:v>
                </c:pt>
                <c:pt idx="3420">
                  <c:v>28.5001</c:v>
                </c:pt>
                <c:pt idx="3421">
                  <c:v>28.508400000000002</c:v>
                </c:pt>
                <c:pt idx="3422">
                  <c:v>28.5167</c:v>
                </c:pt>
                <c:pt idx="3423">
                  <c:v>28.525099999999998</c:v>
                </c:pt>
                <c:pt idx="3424">
                  <c:v>28.5335</c:v>
                </c:pt>
                <c:pt idx="3425">
                  <c:v>28.541799999999999</c:v>
                </c:pt>
                <c:pt idx="3426">
                  <c:v>28.5501</c:v>
                </c:pt>
                <c:pt idx="3427">
                  <c:v>28.558499999999999</c:v>
                </c:pt>
                <c:pt idx="3428">
                  <c:v>28.566800000000001</c:v>
                </c:pt>
                <c:pt idx="3429">
                  <c:v>28.575099999999999</c:v>
                </c:pt>
                <c:pt idx="3430">
                  <c:v>28.583500000000001</c:v>
                </c:pt>
                <c:pt idx="3431">
                  <c:v>28.591799999999999</c:v>
                </c:pt>
                <c:pt idx="3432">
                  <c:v>28.600100000000001</c:v>
                </c:pt>
                <c:pt idx="3433">
                  <c:v>28.60839</c:v>
                </c:pt>
                <c:pt idx="3434">
                  <c:v>28.616700000000002</c:v>
                </c:pt>
                <c:pt idx="3435">
                  <c:v>28.6251</c:v>
                </c:pt>
                <c:pt idx="3436">
                  <c:v>28.633400000000002</c:v>
                </c:pt>
                <c:pt idx="3437">
                  <c:v>28.6417</c:v>
                </c:pt>
                <c:pt idx="3438">
                  <c:v>28.65</c:v>
                </c:pt>
                <c:pt idx="3439">
                  <c:v>28.6584</c:v>
                </c:pt>
                <c:pt idx="3440">
                  <c:v>28.666689999999999</c:v>
                </c:pt>
                <c:pt idx="3441">
                  <c:v>28.675000000000001</c:v>
                </c:pt>
                <c:pt idx="3442">
                  <c:v>28.683399999999999</c:v>
                </c:pt>
                <c:pt idx="3443">
                  <c:v>28.691800000000001</c:v>
                </c:pt>
                <c:pt idx="3444">
                  <c:v>28.700099999999999</c:v>
                </c:pt>
                <c:pt idx="3445">
                  <c:v>28.708400000000001</c:v>
                </c:pt>
                <c:pt idx="3446">
                  <c:v>28.71679</c:v>
                </c:pt>
                <c:pt idx="3447">
                  <c:v>28.725100000000001</c:v>
                </c:pt>
                <c:pt idx="3448">
                  <c:v>28.733499999999999</c:v>
                </c:pt>
                <c:pt idx="3449">
                  <c:v>28.741800000000001</c:v>
                </c:pt>
                <c:pt idx="3450">
                  <c:v>28.7502</c:v>
                </c:pt>
                <c:pt idx="3451">
                  <c:v>28.758500000000002</c:v>
                </c:pt>
                <c:pt idx="3452">
                  <c:v>28.7667</c:v>
                </c:pt>
                <c:pt idx="3453">
                  <c:v>28.775099999999998</c:v>
                </c:pt>
                <c:pt idx="3454">
                  <c:v>28.7834</c:v>
                </c:pt>
                <c:pt idx="3455">
                  <c:v>28.791799999999999</c:v>
                </c:pt>
                <c:pt idx="3456">
                  <c:v>28.8</c:v>
                </c:pt>
                <c:pt idx="3457">
                  <c:v>28.808399999999999</c:v>
                </c:pt>
                <c:pt idx="3458">
                  <c:v>28.816700000000001</c:v>
                </c:pt>
                <c:pt idx="3459">
                  <c:v>28.824999999999999</c:v>
                </c:pt>
                <c:pt idx="3460">
                  <c:v>28.833400000000001</c:v>
                </c:pt>
                <c:pt idx="3461">
                  <c:v>28.841699999999999</c:v>
                </c:pt>
                <c:pt idx="3462">
                  <c:v>28.850100000000001</c:v>
                </c:pt>
                <c:pt idx="3463">
                  <c:v>28.8584</c:v>
                </c:pt>
                <c:pt idx="3464">
                  <c:v>28.866800000000001</c:v>
                </c:pt>
                <c:pt idx="3465">
                  <c:v>28.8752</c:v>
                </c:pt>
                <c:pt idx="3466">
                  <c:v>28.883500000000002</c:v>
                </c:pt>
                <c:pt idx="3467">
                  <c:v>28.8918</c:v>
                </c:pt>
                <c:pt idx="3468">
                  <c:v>28.900099999999998</c:v>
                </c:pt>
                <c:pt idx="3469">
                  <c:v>28.90849</c:v>
                </c:pt>
                <c:pt idx="3470">
                  <c:v>28.916799999999999</c:v>
                </c:pt>
                <c:pt idx="3471">
                  <c:v>28.925090000000001</c:v>
                </c:pt>
                <c:pt idx="3472">
                  <c:v>28.933399999999999</c:v>
                </c:pt>
                <c:pt idx="3473">
                  <c:v>28.941800000000001</c:v>
                </c:pt>
                <c:pt idx="3474">
                  <c:v>28.950099999999999</c:v>
                </c:pt>
                <c:pt idx="3475">
                  <c:v>28.958500000000001</c:v>
                </c:pt>
                <c:pt idx="3476">
                  <c:v>28.966699999999999</c:v>
                </c:pt>
                <c:pt idx="3477">
                  <c:v>28.974989999999998</c:v>
                </c:pt>
                <c:pt idx="3478">
                  <c:v>28.98339</c:v>
                </c:pt>
                <c:pt idx="3479">
                  <c:v>28.991700000000002</c:v>
                </c:pt>
                <c:pt idx="3480">
                  <c:v>29</c:v>
                </c:pt>
                <c:pt idx="3481">
                  <c:v>29.008400000000002</c:v>
                </c:pt>
                <c:pt idx="3482">
                  <c:v>29.0167</c:v>
                </c:pt>
                <c:pt idx="3483">
                  <c:v>29.025099999999998</c:v>
                </c:pt>
                <c:pt idx="3484">
                  <c:v>29.0335</c:v>
                </c:pt>
                <c:pt idx="3485">
                  <c:v>29.041799999999999</c:v>
                </c:pt>
                <c:pt idx="3486">
                  <c:v>29.050090000000001</c:v>
                </c:pt>
                <c:pt idx="3487">
                  <c:v>29.058499999999999</c:v>
                </c:pt>
                <c:pt idx="3488">
                  <c:v>29.066800000000001</c:v>
                </c:pt>
                <c:pt idx="3489">
                  <c:v>29.075099999999999</c:v>
                </c:pt>
                <c:pt idx="3490">
                  <c:v>29.083400000000001</c:v>
                </c:pt>
                <c:pt idx="3491">
                  <c:v>29.091799999999999</c:v>
                </c:pt>
                <c:pt idx="3492">
                  <c:v>29.100100000000001</c:v>
                </c:pt>
                <c:pt idx="3493">
                  <c:v>29.1084</c:v>
                </c:pt>
                <c:pt idx="3494">
                  <c:v>29.116700000000002</c:v>
                </c:pt>
                <c:pt idx="3495">
                  <c:v>29.125</c:v>
                </c:pt>
                <c:pt idx="3496">
                  <c:v>29.133400000000002</c:v>
                </c:pt>
                <c:pt idx="3497">
                  <c:v>29.1417</c:v>
                </c:pt>
                <c:pt idx="3498">
                  <c:v>29.15</c:v>
                </c:pt>
                <c:pt idx="3499">
                  <c:v>29.158300000000001</c:v>
                </c:pt>
                <c:pt idx="3500">
                  <c:v>29.166699999999999</c:v>
                </c:pt>
                <c:pt idx="3501">
                  <c:v>29.175090000000001</c:v>
                </c:pt>
                <c:pt idx="3502">
                  <c:v>29.183499999999999</c:v>
                </c:pt>
                <c:pt idx="3503">
                  <c:v>29.191800000000001</c:v>
                </c:pt>
                <c:pt idx="3504">
                  <c:v>29.200099999999999</c:v>
                </c:pt>
                <c:pt idx="3505">
                  <c:v>29.208500000000001</c:v>
                </c:pt>
                <c:pt idx="3506">
                  <c:v>29.216799999999999</c:v>
                </c:pt>
                <c:pt idx="3507">
                  <c:v>29.225100000000001</c:v>
                </c:pt>
                <c:pt idx="3508">
                  <c:v>29.233499999999999</c:v>
                </c:pt>
                <c:pt idx="3509">
                  <c:v>29.241900000000001</c:v>
                </c:pt>
                <c:pt idx="3510">
                  <c:v>29.2501</c:v>
                </c:pt>
                <c:pt idx="3511">
                  <c:v>29.258400000000002</c:v>
                </c:pt>
                <c:pt idx="3512">
                  <c:v>29.26679</c:v>
                </c:pt>
                <c:pt idx="3513">
                  <c:v>29.274999999999999</c:v>
                </c:pt>
                <c:pt idx="3514">
                  <c:v>29.2834</c:v>
                </c:pt>
                <c:pt idx="3515">
                  <c:v>29.291699999999999</c:v>
                </c:pt>
                <c:pt idx="3516">
                  <c:v>29.3001</c:v>
                </c:pt>
                <c:pt idx="3517">
                  <c:v>29.30829</c:v>
                </c:pt>
                <c:pt idx="3518">
                  <c:v>29.316700000000001</c:v>
                </c:pt>
                <c:pt idx="3519">
                  <c:v>29.325099999999999</c:v>
                </c:pt>
                <c:pt idx="3520">
                  <c:v>29.333400000000001</c:v>
                </c:pt>
                <c:pt idx="3521">
                  <c:v>29.341699999999999</c:v>
                </c:pt>
                <c:pt idx="3522">
                  <c:v>29.350100000000001</c:v>
                </c:pt>
                <c:pt idx="3523">
                  <c:v>29.358499999999999</c:v>
                </c:pt>
                <c:pt idx="3524">
                  <c:v>29.366800000000001</c:v>
                </c:pt>
                <c:pt idx="3525">
                  <c:v>29.3751</c:v>
                </c:pt>
                <c:pt idx="3526">
                  <c:v>29.383389999999999</c:v>
                </c:pt>
                <c:pt idx="3527">
                  <c:v>29.3918</c:v>
                </c:pt>
                <c:pt idx="3528">
                  <c:v>29.400089999999999</c:v>
                </c:pt>
                <c:pt idx="3529">
                  <c:v>29.40849</c:v>
                </c:pt>
                <c:pt idx="3530">
                  <c:v>29.416799999999999</c:v>
                </c:pt>
                <c:pt idx="3531">
                  <c:v>29.4251</c:v>
                </c:pt>
                <c:pt idx="3532">
                  <c:v>29.433399999999999</c:v>
                </c:pt>
                <c:pt idx="3533">
                  <c:v>29.441700000000001</c:v>
                </c:pt>
                <c:pt idx="3534">
                  <c:v>29.450099999999999</c:v>
                </c:pt>
                <c:pt idx="3535">
                  <c:v>29.458400000000001</c:v>
                </c:pt>
                <c:pt idx="3536">
                  <c:v>29.46679</c:v>
                </c:pt>
                <c:pt idx="3537">
                  <c:v>29.475000000000001</c:v>
                </c:pt>
                <c:pt idx="3538">
                  <c:v>29.4833</c:v>
                </c:pt>
                <c:pt idx="3539">
                  <c:v>29.491700000000002</c:v>
                </c:pt>
                <c:pt idx="3540">
                  <c:v>29.5</c:v>
                </c:pt>
                <c:pt idx="3541">
                  <c:v>29.508400000000002</c:v>
                </c:pt>
                <c:pt idx="3542">
                  <c:v>29.5167</c:v>
                </c:pt>
                <c:pt idx="3543">
                  <c:v>29.525089999999999</c:v>
                </c:pt>
                <c:pt idx="3544">
                  <c:v>29.5334</c:v>
                </c:pt>
                <c:pt idx="3545">
                  <c:v>29.541799999999999</c:v>
                </c:pt>
                <c:pt idx="3546">
                  <c:v>29.5501</c:v>
                </c:pt>
                <c:pt idx="3547">
                  <c:v>29.558499999999999</c:v>
                </c:pt>
                <c:pt idx="3548">
                  <c:v>29.566800000000001</c:v>
                </c:pt>
                <c:pt idx="3549">
                  <c:v>29.575099999999999</c:v>
                </c:pt>
                <c:pt idx="3550">
                  <c:v>29.583500000000001</c:v>
                </c:pt>
                <c:pt idx="3551">
                  <c:v>29.591699999999999</c:v>
                </c:pt>
                <c:pt idx="3552">
                  <c:v>29.600100000000001</c:v>
                </c:pt>
                <c:pt idx="3553">
                  <c:v>29.60839</c:v>
                </c:pt>
                <c:pt idx="3554">
                  <c:v>29.616700000000002</c:v>
                </c:pt>
                <c:pt idx="3555">
                  <c:v>29.625</c:v>
                </c:pt>
                <c:pt idx="3556">
                  <c:v>29.633400000000002</c:v>
                </c:pt>
                <c:pt idx="3557">
                  <c:v>29.6417</c:v>
                </c:pt>
                <c:pt idx="3558">
                  <c:v>29.65</c:v>
                </c:pt>
                <c:pt idx="3559">
                  <c:v>29.658290000000001</c:v>
                </c:pt>
                <c:pt idx="3560">
                  <c:v>29.666599999999999</c:v>
                </c:pt>
                <c:pt idx="3561">
                  <c:v>29.6751</c:v>
                </c:pt>
                <c:pt idx="3562">
                  <c:v>29.683399999999999</c:v>
                </c:pt>
                <c:pt idx="3563">
                  <c:v>29.691800000000001</c:v>
                </c:pt>
                <c:pt idx="3564">
                  <c:v>29.700099999999999</c:v>
                </c:pt>
                <c:pt idx="3565">
                  <c:v>29.708500000000001</c:v>
                </c:pt>
                <c:pt idx="3566">
                  <c:v>29.716799999999999</c:v>
                </c:pt>
                <c:pt idx="3567">
                  <c:v>29.725100000000001</c:v>
                </c:pt>
                <c:pt idx="3568">
                  <c:v>29.733499999999999</c:v>
                </c:pt>
                <c:pt idx="3569">
                  <c:v>29.741800000000001</c:v>
                </c:pt>
                <c:pt idx="3570">
                  <c:v>29.7502</c:v>
                </c:pt>
                <c:pt idx="3571">
                  <c:v>29.758400000000002</c:v>
                </c:pt>
                <c:pt idx="3572">
                  <c:v>29.7667</c:v>
                </c:pt>
                <c:pt idx="3573">
                  <c:v>29.775099999999998</c:v>
                </c:pt>
                <c:pt idx="3574">
                  <c:v>29.7834</c:v>
                </c:pt>
                <c:pt idx="3575">
                  <c:v>29.791699999999999</c:v>
                </c:pt>
                <c:pt idx="3576">
                  <c:v>29.8001</c:v>
                </c:pt>
                <c:pt idx="3577">
                  <c:v>29.808399999999999</c:v>
                </c:pt>
                <c:pt idx="3578">
                  <c:v>29.816700000000001</c:v>
                </c:pt>
                <c:pt idx="3579">
                  <c:v>29.824999999999999</c:v>
                </c:pt>
                <c:pt idx="3580">
                  <c:v>29.833300000000001</c:v>
                </c:pt>
                <c:pt idx="3581">
                  <c:v>29.841699999999999</c:v>
                </c:pt>
                <c:pt idx="3582">
                  <c:v>29.850100000000001</c:v>
                </c:pt>
                <c:pt idx="3583">
                  <c:v>29.8584</c:v>
                </c:pt>
                <c:pt idx="3584">
                  <c:v>29.866800000000001</c:v>
                </c:pt>
                <c:pt idx="3585">
                  <c:v>29.8751</c:v>
                </c:pt>
                <c:pt idx="3586">
                  <c:v>29.883400000000002</c:v>
                </c:pt>
                <c:pt idx="3587">
                  <c:v>29.8917</c:v>
                </c:pt>
                <c:pt idx="3588">
                  <c:v>29.9</c:v>
                </c:pt>
                <c:pt idx="3589">
                  <c:v>29.9084</c:v>
                </c:pt>
                <c:pt idx="3590">
                  <c:v>29.916799999999999</c:v>
                </c:pt>
                <c:pt idx="3591">
                  <c:v>29.9251</c:v>
                </c:pt>
                <c:pt idx="3592">
                  <c:v>29.933399999999999</c:v>
                </c:pt>
                <c:pt idx="3593">
                  <c:v>29.941690000000001</c:v>
                </c:pt>
                <c:pt idx="3594">
                  <c:v>29.950099999999999</c:v>
                </c:pt>
                <c:pt idx="3595">
                  <c:v>29.958400000000001</c:v>
                </c:pt>
                <c:pt idx="3596">
                  <c:v>29.966699999999999</c:v>
                </c:pt>
                <c:pt idx="3597">
                  <c:v>29.975000000000001</c:v>
                </c:pt>
                <c:pt idx="3598">
                  <c:v>29.9833</c:v>
                </c:pt>
                <c:pt idx="3599">
                  <c:v>29.991700000000002</c:v>
                </c:pt>
                <c:pt idx="3600">
                  <c:v>30.0001</c:v>
                </c:pt>
                <c:pt idx="3601">
                  <c:v>30.008400000000002</c:v>
                </c:pt>
                <c:pt idx="3602">
                  <c:v>30.0167</c:v>
                </c:pt>
                <c:pt idx="3603">
                  <c:v>30.025099999999998</c:v>
                </c:pt>
                <c:pt idx="3604">
                  <c:v>30.0334</c:v>
                </c:pt>
                <c:pt idx="3605">
                  <c:v>30.041799999999999</c:v>
                </c:pt>
                <c:pt idx="3606">
                  <c:v>30.050090000000001</c:v>
                </c:pt>
                <c:pt idx="3607">
                  <c:v>30.058399999999999</c:v>
                </c:pt>
                <c:pt idx="3608">
                  <c:v>30.066800000000001</c:v>
                </c:pt>
                <c:pt idx="3609">
                  <c:v>30.075099999999999</c:v>
                </c:pt>
                <c:pt idx="3610">
                  <c:v>30.083400000000001</c:v>
                </c:pt>
                <c:pt idx="3611">
                  <c:v>30.091799999999999</c:v>
                </c:pt>
                <c:pt idx="3612">
                  <c:v>30.100100000000001</c:v>
                </c:pt>
                <c:pt idx="3613">
                  <c:v>30.1084</c:v>
                </c:pt>
                <c:pt idx="3614">
                  <c:v>30.116700000000002</c:v>
                </c:pt>
                <c:pt idx="3615">
                  <c:v>30.125</c:v>
                </c:pt>
                <c:pt idx="3616">
                  <c:v>30.133299999999998</c:v>
                </c:pt>
                <c:pt idx="3617">
                  <c:v>30.1416</c:v>
                </c:pt>
                <c:pt idx="3618">
                  <c:v>30.15</c:v>
                </c:pt>
                <c:pt idx="3619">
                  <c:v>30.158300000000001</c:v>
                </c:pt>
                <c:pt idx="3620">
                  <c:v>30.166689999999999</c:v>
                </c:pt>
                <c:pt idx="3621">
                  <c:v>30.175000000000001</c:v>
                </c:pt>
                <c:pt idx="3622">
                  <c:v>30.183399999999999</c:v>
                </c:pt>
                <c:pt idx="3623">
                  <c:v>30.191700000000001</c:v>
                </c:pt>
                <c:pt idx="3624">
                  <c:v>30.200099999999999</c:v>
                </c:pt>
                <c:pt idx="3625">
                  <c:v>30.208400000000001</c:v>
                </c:pt>
                <c:pt idx="3626">
                  <c:v>30.216799999999999</c:v>
                </c:pt>
                <c:pt idx="3627">
                  <c:v>30.225100000000001</c:v>
                </c:pt>
                <c:pt idx="3628">
                  <c:v>30.233499999999999</c:v>
                </c:pt>
                <c:pt idx="3629">
                  <c:v>30.241790000000002</c:v>
                </c:pt>
                <c:pt idx="3630">
                  <c:v>30.2501</c:v>
                </c:pt>
                <c:pt idx="3631">
                  <c:v>30.258500000000002</c:v>
                </c:pt>
                <c:pt idx="3632">
                  <c:v>30.2667</c:v>
                </c:pt>
                <c:pt idx="3633">
                  <c:v>30.275099999999998</c:v>
                </c:pt>
                <c:pt idx="3634">
                  <c:v>30.2834</c:v>
                </c:pt>
                <c:pt idx="3635">
                  <c:v>30.291799999999999</c:v>
                </c:pt>
                <c:pt idx="3636">
                  <c:v>30.3</c:v>
                </c:pt>
                <c:pt idx="3637">
                  <c:v>30.30829</c:v>
                </c:pt>
                <c:pt idx="3638">
                  <c:v>30.316700000000001</c:v>
                </c:pt>
                <c:pt idx="3639">
                  <c:v>30.324999999999999</c:v>
                </c:pt>
                <c:pt idx="3640">
                  <c:v>30.333300000000001</c:v>
                </c:pt>
                <c:pt idx="3641">
                  <c:v>30.341699999999999</c:v>
                </c:pt>
                <c:pt idx="3642">
                  <c:v>30.350100000000001</c:v>
                </c:pt>
                <c:pt idx="3643">
                  <c:v>30.3584</c:v>
                </c:pt>
                <c:pt idx="3644">
                  <c:v>30.366800000000001</c:v>
                </c:pt>
                <c:pt idx="3645">
                  <c:v>30.3751</c:v>
                </c:pt>
                <c:pt idx="3646">
                  <c:v>30.383500000000002</c:v>
                </c:pt>
                <c:pt idx="3647">
                  <c:v>30.3918</c:v>
                </c:pt>
                <c:pt idx="3648">
                  <c:v>30.400099999999998</c:v>
                </c:pt>
                <c:pt idx="3649">
                  <c:v>30.4085</c:v>
                </c:pt>
                <c:pt idx="3650">
                  <c:v>30.416699999999999</c:v>
                </c:pt>
                <c:pt idx="3651">
                  <c:v>30.4251</c:v>
                </c:pt>
                <c:pt idx="3652">
                  <c:v>30.433399999999999</c:v>
                </c:pt>
                <c:pt idx="3653">
                  <c:v>30.441700000000001</c:v>
                </c:pt>
                <c:pt idx="3654">
                  <c:v>30.450099999999999</c:v>
                </c:pt>
                <c:pt idx="3655">
                  <c:v>30.458300000000001</c:v>
                </c:pt>
                <c:pt idx="3656">
                  <c:v>30.4666</c:v>
                </c:pt>
                <c:pt idx="3657">
                  <c:v>30.475000000000001</c:v>
                </c:pt>
                <c:pt idx="3658">
                  <c:v>30.4834</c:v>
                </c:pt>
                <c:pt idx="3659">
                  <c:v>30.491700000000002</c:v>
                </c:pt>
                <c:pt idx="3660">
                  <c:v>30.5</c:v>
                </c:pt>
                <c:pt idx="3661">
                  <c:v>30.508400000000002</c:v>
                </c:pt>
                <c:pt idx="3662">
                  <c:v>30.5168</c:v>
                </c:pt>
                <c:pt idx="3663">
                  <c:v>30.525089999999999</c:v>
                </c:pt>
                <c:pt idx="3664">
                  <c:v>30.5335</c:v>
                </c:pt>
                <c:pt idx="3665">
                  <c:v>30.541799999999999</c:v>
                </c:pt>
                <c:pt idx="3666">
                  <c:v>30.5501</c:v>
                </c:pt>
                <c:pt idx="3667">
                  <c:v>30.558499999999999</c:v>
                </c:pt>
                <c:pt idx="3668">
                  <c:v>30.566800000000001</c:v>
                </c:pt>
                <c:pt idx="3669">
                  <c:v>30.575099999999999</c:v>
                </c:pt>
                <c:pt idx="3670">
                  <c:v>30.583500000000001</c:v>
                </c:pt>
                <c:pt idx="3671">
                  <c:v>30.591699999999999</c:v>
                </c:pt>
                <c:pt idx="3672">
                  <c:v>30.600100000000001</c:v>
                </c:pt>
                <c:pt idx="3673">
                  <c:v>30.6084</c:v>
                </c:pt>
                <c:pt idx="3674">
                  <c:v>30.616700000000002</c:v>
                </c:pt>
                <c:pt idx="3675">
                  <c:v>30.6251</c:v>
                </c:pt>
                <c:pt idx="3676">
                  <c:v>30.633299999999998</c:v>
                </c:pt>
                <c:pt idx="3677">
                  <c:v>30.6416</c:v>
                </c:pt>
                <c:pt idx="3678">
                  <c:v>30.65</c:v>
                </c:pt>
                <c:pt idx="3679">
                  <c:v>30.6584</c:v>
                </c:pt>
                <c:pt idx="3680">
                  <c:v>30.666699999999999</c:v>
                </c:pt>
                <c:pt idx="3681">
                  <c:v>30.675000000000001</c:v>
                </c:pt>
                <c:pt idx="3682">
                  <c:v>30.683489999999999</c:v>
                </c:pt>
                <c:pt idx="3683">
                  <c:v>30.691700000000001</c:v>
                </c:pt>
                <c:pt idx="3684">
                  <c:v>30.700099999999999</c:v>
                </c:pt>
                <c:pt idx="3685">
                  <c:v>30.708500000000001</c:v>
                </c:pt>
                <c:pt idx="3686">
                  <c:v>30.716799999999999</c:v>
                </c:pt>
                <c:pt idx="3687">
                  <c:v>30.725100000000001</c:v>
                </c:pt>
                <c:pt idx="3688">
                  <c:v>30.73339</c:v>
                </c:pt>
                <c:pt idx="3689">
                  <c:v>30.741800000000001</c:v>
                </c:pt>
                <c:pt idx="3690">
                  <c:v>30.7501</c:v>
                </c:pt>
                <c:pt idx="3691">
                  <c:v>30.758400000000002</c:v>
                </c:pt>
                <c:pt idx="3692">
                  <c:v>30.7667</c:v>
                </c:pt>
                <c:pt idx="3693">
                  <c:v>30.774999999999999</c:v>
                </c:pt>
                <c:pt idx="3694">
                  <c:v>30.7834</c:v>
                </c:pt>
                <c:pt idx="3695">
                  <c:v>30.791699999999999</c:v>
                </c:pt>
                <c:pt idx="3696">
                  <c:v>30.8</c:v>
                </c:pt>
                <c:pt idx="3697">
                  <c:v>30.808299999999999</c:v>
                </c:pt>
                <c:pt idx="3698">
                  <c:v>30.816700000000001</c:v>
                </c:pt>
                <c:pt idx="3699">
                  <c:v>30.824999999999999</c:v>
                </c:pt>
                <c:pt idx="3700">
                  <c:v>30.833300000000001</c:v>
                </c:pt>
                <c:pt idx="3701">
                  <c:v>30.841699999999999</c:v>
                </c:pt>
                <c:pt idx="3702">
                  <c:v>30.849989999999998</c:v>
                </c:pt>
                <c:pt idx="3703">
                  <c:v>30.858499999999999</c:v>
                </c:pt>
                <c:pt idx="3704">
                  <c:v>30.866800000000001</c:v>
                </c:pt>
                <c:pt idx="3705">
                  <c:v>30.8751</c:v>
                </c:pt>
                <c:pt idx="3706">
                  <c:v>30.883500000000002</c:v>
                </c:pt>
                <c:pt idx="3707">
                  <c:v>30.8917</c:v>
                </c:pt>
                <c:pt idx="3708">
                  <c:v>30.900099999999998</c:v>
                </c:pt>
                <c:pt idx="3709">
                  <c:v>30.9084</c:v>
                </c:pt>
                <c:pt idx="3710">
                  <c:v>30.916799999999999</c:v>
                </c:pt>
                <c:pt idx="3711">
                  <c:v>30.9251</c:v>
                </c:pt>
                <c:pt idx="3712">
                  <c:v>30.933399999999999</c:v>
                </c:pt>
                <c:pt idx="3713">
                  <c:v>30.941690000000001</c:v>
                </c:pt>
                <c:pt idx="3714">
                  <c:v>30.950099999999999</c:v>
                </c:pt>
                <c:pt idx="3715">
                  <c:v>30.958400000000001</c:v>
                </c:pt>
                <c:pt idx="3716">
                  <c:v>30.966699999999999</c:v>
                </c:pt>
                <c:pt idx="3717">
                  <c:v>30.975000000000001</c:v>
                </c:pt>
                <c:pt idx="3718">
                  <c:v>30.9833</c:v>
                </c:pt>
                <c:pt idx="3719">
                  <c:v>30.991700000000002</c:v>
                </c:pt>
                <c:pt idx="3720">
                  <c:v>31</c:v>
                </c:pt>
                <c:pt idx="3721">
                  <c:v>31.008299999999998</c:v>
                </c:pt>
                <c:pt idx="3722">
                  <c:v>31.01679</c:v>
                </c:pt>
                <c:pt idx="3723">
                  <c:v>31.025089999999999</c:v>
                </c:pt>
                <c:pt idx="3724">
                  <c:v>31.0334</c:v>
                </c:pt>
                <c:pt idx="3725">
                  <c:v>31.041699999999999</c:v>
                </c:pt>
                <c:pt idx="3726">
                  <c:v>31.0501</c:v>
                </c:pt>
                <c:pt idx="3727">
                  <c:v>31.058399999999999</c:v>
                </c:pt>
                <c:pt idx="3728">
                  <c:v>31.066800000000001</c:v>
                </c:pt>
                <c:pt idx="3729">
                  <c:v>31.075099999999999</c:v>
                </c:pt>
                <c:pt idx="3730">
                  <c:v>31.083500000000001</c:v>
                </c:pt>
                <c:pt idx="3731">
                  <c:v>31.091699999999999</c:v>
                </c:pt>
                <c:pt idx="3732">
                  <c:v>31.100100000000001</c:v>
                </c:pt>
                <c:pt idx="3733">
                  <c:v>31.1084</c:v>
                </c:pt>
                <c:pt idx="3734">
                  <c:v>31.116700000000002</c:v>
                </c:pt>
                <c:pt idx="3735">
                  <c:v>31.125</c:v>
                </c:pt>
                <c:pt idx="3736">
                  <c:v>31.133299999999998</c:v>
                </c:pt>
                <c:pt idx="3737">
                  <c:v>31.1417</c:v>
                </c:pt>
                <c:pt idx="3738">
                  <c:v>31.150089999999999</c:v>
                </c:pt>
                <c:pt idx="3739">
                  <c:v>31.1584</c:v>
                </c:pt>
                <c:pt idx="3740">
                  <c:v>31.166689999999999</c:v>
                </c:pt>
                <c:pt idx="3741">
                  <c:v>31.1751</c:v>
                </c:pt>
                <c:pt idx="3742">
                  <c:v>31.183499999999999</c:v>
                </c:pt>
                <c:pt idx="3743">
                  <c:v>31.191800000000001</c:v>
                </c:pt>
                <c:pt idx="3744">
                  <c:v>31.200199999999999</c:v>
                </c:pt>
                <c:pt idx="3745">
                  <c:v>31.208400000000001</c:v>
                </c:pt>
                <c:pt idx="3746">
                  <c:v>31.216799999999999</c:v>
                </c:pt>
                <c:pt idx="3747">
                  <c:v>31.225100000000001</c:v>
                </c:pt>
                <c:pt idx="3748">
                  <c:v>31.233499999999999</c:v>
                </c:pt>
                <c:pt idx="3749">
                  <c:v>31.241900000000001</c:v>
                </c:pt>
                <c:pt idx="3750">
                  <c:v>31.25009</c:v>
                </c:pt>
                <c:pt idx="3751">
                  <c:v>31.258489999999998</c:v>
                </c:pt>
                <c:pt idx="3752">
                  <c:v>31.26679</c:v>
                </c:pt>
                <c:pt idx="3753">
                  <c:v>31.275089999999999</c:v>
                </c:pt>
                <c:pt idx="3754">
                  <c:v>31.28349</c:v>
                </c:pt>
                <c:pt idx="3755">
                  <c:v>31.291789999999999</c:v>
                </c:pt>
                <c:pt idx="3756">
                  <c:v>31.300090000000001</c:v>
                </c:pt>
                <c:pt idx="3757">
                  <c:v>31.30829</c:v>
                </c:pt>
                <c:pt idx="3758">
                  <c:v>31.316690000000001</c:v>
                </c:pt>
                <c:pt idx="3759">
                  <c:v>31.32499</c:v>
                </c:pt>
                <c:pt idx="3760">
                  <c:v>31.333290000000002</c:v>
                </c:pt>
                <c:pt idx="3761">
                  <c:v>31.34169</c:v>
                </c:pt>
                <c:pt idx="3762">
                  <c:v>31.350100000000001</c:v>
                </c:pt>
                <c:pt idx="3763">
                  <c:v>31.35839</c:v>
                </c:pt>
                <c:pt idx="3764">
                  <c:v>31.366790000000002</c:v>
                </c:pt>
                <c:pt idx="3765">
                  <c:v>31.3751</c:v>
                </c:pt>
                <c:pt idx="3766">
                  <c:v>31.383500000000002</c:v>
                </c:pt>
                <c:pt idx="3767">
                  <c:v>31.3918</c:v>
                </c:pt>
                <c:pt idx="3768">
                  <c:v>31.400089999999999</c:v>
                </c:pt>
                <c:pt idx="3769">
                  <c:v>31.4085</c:v>
                </c:pt>
                <c:pt idx="3770">
                  <c:v>31.416799999999999</c:v>
                </c:pt>
                <c:pt idx="3771">
                  <c:v>31.4251</c:v>
                </c:pt>
                <c:pt idx="3772">
                  <c:v>31.433399999999999</c:v>
                </c:pt>
                <c:pt idx="3773">
                  <c:v>31.441700000000001</c:v>
                </c:pt>
                <c:pt idx="3774">
                  <c:v>31.45</c:v>
                </c:pt>
                <c:pt idx="3775">
                  <c:v>31.458400000000001</c:v>
                </c:pt>
                <c:pt idx="3776">
                  <c:v>31.466699999999999</c:v>
                </c:pt>
                <c:pt idx="3777">
                  <c:v>31.475000000000001</c:v>
                </c:pt>
                <c:pt idx="3778">
                  <c:v>31.48339</c:v>
                </c:pt>
                <c:pt idx="3779">
                  <c:v>31.491689999999998</c:v>
                </c:pt>
                <c:pt idx="3780">
                  <c:v>31.50009</c:v>
                </c:pt>
                <c:pt idx="3781">
                  <c:v>31.508389999999999</c:v>
                </c:pt>
                <c:pt idx="3782">
                  <c:v>31.51679</c:v>
                </c:pt>
                <c:pt idx="3783">
                  <c:v>31.525089999999999</c:v>
                </c:pt>
                <c:pt idx="3784">
                  <c:v>31.53349</c:v>
                </c:pt>
                <c:pt idx="3785">
                  <c:v>31.541789999999999</c:v>
                </c:pt>
                <c:pt idx="3786">
                  <c:v>31.5502</c:v>
                </c:pt>
                <c:pt idx="3787">
                  <c:v>31.558489999999999</c:v>
                </c:pt>
                <c:pt idx="3788">
                  <c:v>31.566800000000001</c:v>
                </c:pt>
                <c:pt idx="3789">
                  <c:v>31.575089999999999</c:v>
                </c:pt>
                <c:pt idx="3790">
                  <c:v>31.583500000000001</c:v>
                </c:pt>
                <c:pt idx="3791">
                  <c:v>31.59179</c:v>
                </c:pt>
                <c:pt idx="3792">
                  <c:v>31.600100000000001</c:v>
                </c:pt>
                <c:pt idx="3793">
                  <c:v>31.608499999999999</c:v>
                </c:pt>
                <c:pt idx="3794">
                  <c:v>31.616800000000001</c:v>
                </c:pt>
                <c:pt idx="3795">
                  <c:v>31.6251</c:v>
                </c:pt>
                <c:pt idx="3796">
                  <c:v>31.633400000000002</c:v>
                </c:pt>
                <c:pt idx="3797">
                  <c:v>31.6416</c:v>
                </c:pt>
                <c:pt idx="3798">
                  <c:v>31.65</c:v>
                </c:pt>
                <c:pt idx="3799">
                  <c:v>31.6584</c:v>
                </c:pt>
                <c:pt idx="3800">
                  <c:v>31.666699999999999</c:v>
                </c:pt>
                <c:pt idx="3801">
                  <c:v>31.675000000000001</c:v>
                </c:pt>
                <c:pt idx="3802">
                  <c:v>31.683489999999999</c:v>
                </c:pt>
                <c:pt idx="3803">
                  <c:v>31.691790000000001</c:v>
                </c:pt>
                <c:pt idx="3804">
                  <c:v>31.700089999999999</c:v>
                </c:pt>
                <c:pt idx="3805">
                  <c:v>31.708390000000001</c:v>
                </c:pt>
                <c:pt idx="3806">
                  <c:v>31.71679</c:v>
                </c:pt>
                <c:pt idx="3807">
                  <c:v>31.725090000000002</c:v>
                </c:pt>
                <c:pt idx="3808">
                  <c:v>31.73349</c:v>
                </c:pt>
                <c:pt idx="3809">
                  <c:v>31.741790000000002</c:v>
                </c:pt>
                <c:pt idx="3810">
                  <c:v>31.75019</c:v>
                </c:pt>
                <c:pt idx="3811">
                  <c:v>31.758389999999999</c:v>
                </c:pt>
                <c:pt idx="3812">
                  <c:v>31.766690000000001</c:v>
                </c:pt>
                <c:pt idx="3813">
                  <c:v>31.775089999999999</c:v>
                </c:pt>
                <c:pt idx="3814">
                  <c:v>31.78349</c:v>
                </c:pt>
                <c:pt idx="3815">
                  <c:v>31.791799999999999</c:v>
                </c:pt>
                <c:pt idx="3816">
                  <c:v>31.800090000000001</c:v>
                </c:pt>
                <c:pt idx="3817">
                  <c:v>31.80829</c:v>
                </c:pt>
                <c:pt idx="3818">
                  <c:v>31.816690000000001</c:v>
                </c:pt>
                <c:pt idx="3819">
                  <c:v>31.824999999999999</c:v>
                </c:pt>
                <c:pt idx="3820">
                  <c:v>31.833290000000002</c:v>
                </c:pt>
                <c:pt idx="3821">
                  <c:v>31.841699999999999</c:v>
                </c:pt>
                <c:pt idx="3822">
                  <c:v>31.850100000000001</c:v>
                </c:pt>
                <c:pt idx="3823">
                  <c:v>31.858499999999999</c:v>
                </c:pt>
                <c:pt idx="3824">
                  <c:v>31.866800000000001</c:v>
                </c:pt>
                <c:pt idx="3825">
                  <c:v>31.8751</c:v>
                </c:pt>
                <c:pt idx="3826">
                  <c:v>31.883489999999998</c:v>
                </c:pt>
                <c:pt idx="3827">
                  <c:v>31.89189</c:v>
                </c:pt>
                <c:pt idx="3828">
                  <c:v>31.900189999999998</c:v>
                </c:pt>
                <c:pt idx="3829">
                  <c:v>31.90849</c:v>
                </c:pt>
                <c:pt idx="3830">
                  <c:v>31.916889999999999</c:v>
                </c:pt>
                <c:pt idx="3831">
                  <c:v>31.925090000000001</c:v>
                </c:pt>
                <c:pt idx="3832">
                  <c:v>31.933489999999999</c:v>
                </c:pt>
                <c:pt idx="3833">
                  <c:v>31.941690000000001</c:v>
                </c:pt>
                <c:pt idx="3834">
                  <c:v>31.950089999999999</c:v>
                </c:pt>
                <c:pt idx="3835">
                  <c:v>31.958390000000001</c:v>
                </c:pt>
                <c:pt idx="3836">
                  <c:v>31.96669</c:v>
                </c:pt>
                <c:pt idx="3837">
                  <c:v>31.974989999999998</c:v>
                </c:pt>
                <c:pt idx="3838">
                  <c:v>31.98329</c:v>
                </c:pt>
                <c:pt idx="3839">
                  <c:v>31.991689999999998</c:v>
                </c:pt>
                <c:pt idx="3840">
                  <c:v>31.99999</c:v>
                </c:pt>
                <c:pt idx="3841">
                  <c:v>32.008400000000002</c:v>
                </c:pt>
                <c:pt idx="3842">
                  <c:v>32.016689999999997</c:v>
                </c:pt>
                <c:pt idx="3843">
                  <c:v>32.025100000000002</c:v>
                </c:pt>
                <c:pt idx="3844">
                  <c:v>32.033499999999997</c:v>
                </c:pt>
                <c:pt idx="3845">
                  <c:v>32.041789999999999</c:v>
                </c:pt>
                <c:pt idx="3846">
                  <c:v>32.050089999999997</c:v>
                </c:pt>
                <c:pt idx="3847">
                  <c:v>32.058489999999999</c:v>
                </c:pt>
                <c:pt idx="3848">
                  <c:v>32.066800000000001</c:v>
                </c:pt>
                <c:pt idx="3849">
                  <c:v>32.075200000000002</c:v>
                </c:pt>
                <c:pt idx="3850">
                  <c:v>32.083500000000001</c:v>
                </c:pt>
                <c:pt idx="3851">
                  <c:v>32.091799999999999</c:v>
                </c:pt>
                <c:pt idx="3852">
                  <c:v>32.099989999999998</c:v>
                </c:pt>
                <c:pt idx="3853">
                  <c:v>32.10839</c:v>
                </c:pt>
                <c:pt idx="3854">
                  <c:v>32.116790000000002</c:v>
                </c:pt>
                <c:pt idx="3855">
                  <c:v>32.125</c:v>
                </c:pt>
                <c:pt idx="3856">
                  <c:v>32.133299999999998</c:v>
                </c:pt>
                <c:pt idx="3857">
                  <c:v>32.141689999999997</c:v>
                </c:pt>
                <c:pt idx="3858">
                  <c:v>32.150089999999999</c:v>
                </c:pt>
                <c:pt idx="3859">
                  <c:v>32.158389999999997</c:v>
                </c:pt>
                <c:pt idx="3860">
                  <c:v>32.166690000000003</c:v>
                </c:pt>
                <c:pt idx="3861">
                  <c:v>32.174990000000001</c:v>
                </c:pt>
                <c:pt idx="3862">
                  <c:v>32.183399999999999</c:v>
                </c:pt>
                <c:pt idx="3863">
                  <c:v>32.191800000000001</c:v>
                </c:pt>
                <c:pt idx="3864">
                  <c:v>32.200200000000002</c:v>
                </c:pt>
                <c:pt idx="3865">
                  <c:v>32.208500000000001</c:v>
                </c:pt>
                <c:pt idx="3866">
                  <c:v>32.216790000000003</c:v>
                </c:pt>
                <c:pt idx="3867">
                  <c:v>32.225090000000002</c:v>
                </c:pt>
                <c:pt idx="3868">
                  <c:v>32.23339</c:v>
                </c:pt>
                <c:pt idx="3869">
                  <c:v>32.241790000000002</c:v>
                </c:pt>
                <c:pt idx="3870">
                  <c:v>32.250100000000003</c:v>
                </c:pt>
                <c:pt idx="3871">
                  <c:v>32.258499999999998</c:v>
                </c:pt>
                <c:pt idx="3872">
                  <c:v>32.266800000000003</c:v>
                </c:pt>
                <c:pt idx="3873">
                  <c:v>32.275100000000002</c:v>
                </c:pt>
                <c:pt idx="3874">
                  <c:v>32.283389999999997</c:v>
                </c:pt>
                <c:pt idx="3875">
                  <c:v>32.291690000000003</c:v>
                </c:pt>
                <c:pt idx="3876">
                  <c:v>32.300089999999997</c:v>
                </c:pt>
                <c:pt idx="3877">
                  <c:v>32.308399999999999</c:v>
                </c:pt>
                <c:pt idx="3878">
                  <c:v>32.316699999999997</c:v>
                </c:pt>
                <c:pt idx="3879">
                  <c:v>32.325000000000003</c:v>
                </c:pt>
                <c:pt idx="3880">
                  <c:v>32.333399999999997</c:v>
                </c:pt>
                <c:pt idx="3881">
                  <c:v>32.341700000000003</c:v>
                </c:pt>
                <c:pt idx="3882">
                  <c:v>32.350090000000002</c:v>
                </c:pt>
                <c:pt idx="3883">
                  <c:v>32.358490000000003</c:v>
                </c:pt>
                <c:pt idx="3884">
                  <c:v>32.366790000000002</c:v>
                </c:pt>
                <c:pt idx="3885">
                  <c:v>32.375190000000003</c:v>
                </c:pt>
                <c:pt idx="3886">
                  <c:v>32.383389999999999</c:v>
                </c:pt>
                <c:pt idx="3887">
                  <c:v>32.39179</c:v>
                </c:pt>
                <c:pt idx="3888">
                  <c:v>32.400199999999998</c:v>
                </c:pt>
                <c:pt idx="3889">
                  <c:v>32.40849</c:v>
                </c:pt>
                <c:pt idx="3890">
                  <c:v>32.416789999999999</c:v>
                </c:pt>
                <c:pt idx="3891">
                  <c:v>32.425089999999997</c:v>
                </c:pt>
                <c:pt idx="3892">
                  <c:v>32.433399999999999</c:v>
                </c:pt>
                <c:pt idx="3893">
                  <c:v>32.441699999999997</c:v>
                </c:pt>
                <c:pt idx="3894">
                  <c:v>32.450099999999999</c:v>
                </c:pt>
                <c:pt idx="3895">
                  <c:v>32.458390000000001</c:v>
                </c:pt>
                <c:pt idx="3896">
                  <c:v>32.46669</c:v>
                </c:pt>
                <c:pt idx="3897">
                  <c:v>32.474989999999998</c:v>
                </c:pt>
                <c:pt idx="3898">
                  <c:v>32.4833</c:v>
                </c:pt>
                <c:pt idx="3899">
                  <c:v>32.491700000000002</c:v>
                </c:pt>
                <c:pt idx="3900">
                  <c:v>32.5</c:v>
                </c:pt>
                <c:pt idx="3901">
                  <c:v>32.508400000000002</c:v>
                </c:pt>
                <c:pt idx="3902">
                  <c:v>32.516800000000003</c:v>
                </c:pt>
                <c:pt idx="3903">
                  <c:v>32.525190000000002</c:v>
                </c:pt>
                <c:pt idx="3904">
                  <c:v>32.533499999999997</c:v>
                </c:pt>
                <c:pt idx="3905">
                  <c:v>32.541800000000002</c:v>
                </c:pt>
                <c:pt idx="3906">
                  <c:v>32.550190000000001</c:v>
                </c:pt>
                <c:pt idx="3907">
                  <c:v>32.558489999999999</c:v>
                </c:pt>
                <c:pt idx="3908">
                  <c:v>32.566789999999997</c:v>
                </c:pt>
                <c:pt idx="3909">
                  <c:v>32.575090000000003</c:v>
                </c:pt>
                <c:pt idx="3910">
                  <c:v>32.583489999999998</c:v>
                </c:pt>
                <c:pt idx="3911">
                  <c:v>32.591790000000003</c:v>
                </c:pt>
                <c:pt idx="3912">
                  <c:v>32.600090000000002</c:v>
                </c:pt>
                <c:pt idx="3913">
                  <c:v>32.60839</c:v>
                </c:pt>
                <c:pt idx="3914">
                  <c:v>32.616790000000002</c:v>
                </c:pt>
                <c:pt idx="3915">
                  <c:v>32.625100000000003</c:v>
                </c:pt>
                <c:pt idx="3916">
                  <c:v>32.633290000000002</c:v>
                </c:pt>
                <c:pt idx="3917">
                  <c:v>32.641689999999997</c:v>
                </c:pt>
                <c:pt idx="3918">
                  <c:v>32.649990000000003</c:v>
                </c:pt>
                <c:pt idx="3919">
                  <c:v>32.658290000000001</c:v>
                </c:pt>
                <c:pt idx="3920">
                  <c:v>32.666690000000003</c:v>
                </c:pt>
                <c:pt idx="3921">
                  <c:v>32.675089999999997</c:v>
                </c:pt>
                <c:pt idx="3922">
                  <c:v>32.683489999999999</c:v>
                </c:pt>
                <c:pt idx="3923">
                  <c:v>32.691890000000001</c:v>
                </c:pt>
                <c:pt idx="3924">
                  <c:v>32.700200000000002</c:v>
                </c:pt>
                <c:pt idx="3925">
                  <c:v>32.708399999999997</c:v>
                </c:pt>
                <c:pt idx="3926">
                  <c:v>32.716799999999999</c:v>
                </c:pt>
                <c:pt idx="3927">
                  <c:v>32.725099999999998</c:v>
                </c:pt>
                <c:pt idx="3928">
                  <c:v>32.733499999999999</c:v>
                </c:pt>
                <c:pt idx="3929">
                  <c:v>32.741790000000002</c:v>
                </c:pt>
                <c:pt idx="3930">
                  <c:v>32.750100000000003</c:v>
                </c:pt>
                <c:pt idx="3931">
                  <c:v>32.758490000000002</c:v>
                </c:pt>
                <c:pt idx="3932">
                  <c:v>32.766800000000003</c:v>
                </c:pt>
                <c:pt idx="3933">
                  <c:v>32.775100000000002</c:v>
                </c:pt>
                <c:pt idx="3934">
                  <c:v>32.7834</c:v>
                </c:pt>
                <c:pt idx="3935">
                  <c:v>32.791690000000003</c:v>
                </c:pt>
                <c:pt idx="3936">
                  <c:v>32.799999999999997</c:v>
                </c:pt>
                <c:pt idx="3937">
                  <c:v>32.808300000000003</c:v>
                </c:pt>
                <c:pt idx="3938">
                  <c:v>32.816690000000001</c:v>
                </c:pt>
                <c:pt idx="3939">
                  <c:v>32.82499</c:v>
                </c:pt>
                <c:pt idx="3940">
                  <c:v>32.833390000000001</c:v>
                </c:pt>
                <c:pt idx="3941">
                  <c:v>32.84169</c:v>
                </c:pt>
                <c:pt idx="3942">
                  <c:v>32.850090000000002</c:v>
                </c:pt>
                <c:pt idx="3943">
                  <c:v>32.858490000000003</c:v>
                </c:pt>
                <c:pt idx="3944">
                  <c:v>32.866790000000002</c:v>
                </c:pt>
                <c:pt idx="3945">
                  <c:v>32.875100000000003</c:v>
                </c:pt>
                <c:pt idx="3946">
                  <c:v>32.883499999999998</c:v>
                </c:pt>
                <c:pt idx="3947">
                  <c:v>32.891800000000003</c:v>
                </c:pt>
                <c:pt idx="3948">
                  <c:v>32.900199999999998</c:v>
                </c:pt>
                <c:pt idx="3949">
                  <c:v>32.908499999999997</c:v>
                </c:pt>
                <c:pt idx="3950">
                  <c:v>32.916789999999999</c:v>
                </c:pt>
                <c:pt idx="3951">
                  <c:v>32.925089999999997</c:v>
                </c:pt>
                <c:pt idx="3952">
                  <c:v>32.933399999999999</c:v>
                </c:pt>
                <c:pt idx="3953">
                  <c:v>32.941800000000001</c:v>
                </c:pt>
                <c:pt idx="3954">
                  <c:v>32.950099999999999</c:v>
                </c:pt>
                <c:pt idx="3955">
                  <c:v>32.958399999999997</c:v>
                </c:pt>
                <c:pt idx="3956">
                  <c:v>32.96669</c:v>
                </c:pt>
                <c:pt idx="3957">
                  <c:v>32.974989999999998</c:v>
                </c:pt>
                <c:pt idx="3958">
                  <c:v>32.98339</c:v>
                </c:pt>
                <c:pt idx="3959">
                  <c:v>32.991700000000002</c:v>
                </c:pt>
                <c:pt idx="3960">
                  <c:v>33</c:v>
                </c:pt>
                <c:pt idx="3961">
                  <c:v>33.008400000000002</c:v>
                </c:pt>
                <c:pt idx="3962">
                  <c:v>33.0167</c:v>
                </c:pt>
                <c:pt idx="3963">
                  <c:v>33.025089999999999</c:v>
                </c:pt>
                <c:pt idx="3964">
                  <c:v>33.03349</c:v>
                </c:pt>
                <c:pt idx="3965">
                  <c:v>33.041789999999999</c:v>
                </c:pt>
                <c:pt idx="3966">
                  <c:v>33.050089999999997</c:v>
                </c:pt>
                <c:pt idx="3967">
                  <c:v>33.058489999999999</c:v>
                </c:pt>
                <c:pt idx="3968">
                  <c:v>33.066800000000001</c:v>
                </c:pt>
                <c:pt idx="3969">
                  <c:v>33.075099999999999</c:v>
                </c:pt>
                <c:pt idx="3970">
                  <c:v>33.083390000000001</c:v>
                </c:pt>
                <c:pt idx="3971">
                  <c:v>33.091790000000003</c:v>
                </c:pt>
                <c:pt idx="3972">
                  <c:v>33.099989999999998</c:v>
                </c:pt>
                <c:pt idx="3973">
                  <c:v>33.108490000000003</c:v>
                </c:pt>
                <c:pt idx="3974">
                  <c:v>33.116700000000002</c:v>
                </c:pt>
                <c:pt idx="3975">
                  <c:v>33.125100000000003</c:v>
                </c:pt>
                <c:pt idx="3976">
                  <c:v>33.133400000000002</c:v>
                </c:pt>
                <c:pt idx="3977">
                  <c:v>33.141689999999997</c:v>
                </c:pt>
                <c:pt idx="3978">
                  <c:v>33.149990000000003</c:v>
                </c:pt>
                <c:pt idx="3979">
                  <c:v>33.158389999999997</c:v>
                </c:pt>
                <c:pt idx="3980">
                  <c:v>33.166690000000003</c:v>
                </c:pt>
                <c:pt idx="3981">
                  <c:v>33.174999999999997</c:v>
                </c:pt>
                <c:pt idx="3982">
                  <c:v>33.183399999999999</c:v>
                </c:pt>
                <c:pt idx="3983">
                  <c:v>33.191800000000001</c:v>
                </c:pt>
                <c:pt idx="3984">
                  <c:v>33.200099999999999</c:v>
                </c:pt>
                <c:pt idx="3985">
                  <c:v>33.208489999999998</c:v>
                </c:pt>
                <c:pt idx="3986">
                  <c:v>33.216790000000003</c:v>
                </c:pt>
                <c:pt idx="3987">
                  <c:v>33.225090000000002</c:v>
                </c:pt>
                <c:pt idx="3988">
                  <c:v>33.233490000000003</c:v>
                </c:pt>
                <c:pt idx="3989">
                  <c:v>33.241889999999998</c:v>
                </c:pt>
                <c:pt idx="3990">
                  <c:v>33.250190000000003</c:v>
                </c:pt>
                <c:pt idx="3991">
                  <c:v>33.258499999999998</c:v>
                </c:pt>
                <c:pt idx="3992">
                  <c:v>33.26679</c:v>
                </c:pt>
                <c:pt idx="3993">
                  <c:v>33.274990000000003</c:v>
                </c:pt>
                <c:pt idx="3994">
                  <c:v>33.283389999999997</c:v>
                </c:pt>
                <c:pt idx="3995">
                  <c:v>33.291690000000003</c:v>
                </c:pt>
                <c:pt idx="3996">
                  <c:v>33.299999999999997</c:v>
                </c:pt>
                <c:pt idx="3997">
                  <c:v>33.30829</c:v>
                </c:pt>
                <c:pt idx="3998">
                  <c:v>33.316690000000001</c:v>
                </c:pt>
                <c:pt idx="3999">
                  <c:v>33.32499</c:v>
                </c:pt>
                <c:pt idx="4000">
                  <c:v>33.333390000000001</c:v>
                </c:pt>
                <c:pt idx="4001">
                  <c:v>33.341799999999999</c:v>
                </c:pt>
                <c:pt idx="4002">
                  <c:v>33.350090000000002</c:v>
                </c:pt>
                <c:pt idx="4003">
                  <c:v>33.358490000000003</c:v>
                </c:pt>
                <c:pt idx="4004">
                  <c:v>33.366790000000002</c:v>
                </c:pt>
                <c:pt idx="4005">
                  <c:v>33.375100000000003</c:v>
                </c:pt>
                <c:pt idx="4006">
                  <c:v>33.383400000000002</c:v>
                </c:pt>
                <c:pt idx="4007">
                  <c:v>33.391800000000003</c:v>
                </c:pt>
                <c:pt idx="4008">
                  <c:v>33.400100000000002</c:v>
                </c:pt>
                <c:pt idx="4009">
                  <c:v>33.408499999999997</c:v>
                </c:pt>
                <c:pt idx="4010">
                  <c:v>33.416800000000002</c:v>
                </c:pt>
                <c:pt idx="4011">
                  <c:v>33.425089999999997</c:v>
                </c:pt>
                <c:pt idx="4012">
                  <c:v>33.433399999999999</c:v>
                </c:pt>
                <c:pt idx="4013">
                  <c:v>33.441699999999997</c:v>
                </c:pt>
                <c:pt idx="4014">
                  <c:v>33.450000000000003</c:v>
                </c:pt>
                <c:pt idx="4015">
                  <c:v>33.458390000000001</c:v>
                </c:pt>
                <c:pt idx="4016">
                  <c:v>33.46669</c:v>
                </c:pt>
                <c:pt idx="4017">
                  <c:v>33.474989999999998</c:v>
                </c:pt>
                <c:pt idx="4018">
                  <c:v>33.48339</c:v>
                </c:pt>
                <c:pt idx="4019">
                  <c:v>33.491689999999998</c:v>
                </c:pt>
                <c:pt idx="4020">
                  <c:v>33.499989999999997</c:v>
                </c:pt>
                <c:pt idx="4021">
                  <c:v>33.508389999999999</c:v>
                </c:pt>
                <c:pt idx="4022">
                  <c:v>33.516800000000003</c:v>
                </c:pt>
                <c:pt idx="4023">
                  <c:v>33.525089999999999</c:v>
                </c:pt>
                <c:pt idx="4024">
                  <c:v>33.53349</c:v>
                </c:pt>
                <c:pt idx="4025">
                  <c:v>33.541789999999999</c:v>
                </c:pt>
                <c:pt idx="4026">
                  <c:v>33.550089999999997</c:v>
                </c:pt>
                <c:pt idx="4027">
                  <c:v>33.558399999999999</c:v>
                </c:pt>
                <c:pt idx="4028">
                  <c:v>33.566800000000001</c:v>
                </c:pt>
                <c:pt idx="4029">
                  <c:v>33.575099999999999</c:v>
                </c:pt>
                <c:pt idx="4030">
                  <c:v>33.583399999999997</c:v>
                </c:pt>
                <c:pt idx="4031">
                  <c:v>33.591799999999999</c:v>
                </c:pt>
                <c:pt idx="4032">
                  <c:v>33.600090000000002</c:v>
                </c:pt>
                <c:pt idx="4033">
                  <c:v>33.60839</c:v>
                </c:pt>
                <c:pt idx="4034">
                  <c:v>33.616700000000002</c:v>
                </c:pt>
                <c:pt idx="4035">
                  <c:v>33.625</c:v>
                </c:pt>
                <c:pt idx="4036">
                  <c:v>33.633400000000002</c:v>
                </c:pt>
                <c:pt idx="4037">
                  <c:v>33.6417</c:v>
                </c:pt>
                <c:pt idx="4038">
                  <c:v>33.65</c:v>
                </c:pt>
                <c:pt idx="4039">
                  <c:v>33.658290000000001</c:v>
                </c:pt>
                <c:pt idx="4040">
                  <c:v>33.666690000000003</c:v>
                </c:pt>
                <c:pt idx="4041">
                  <c:v>33.675089999999997</c:v>
                </c:pt>
                <c:pt idx="4042">
                  <c:v>33.683390000000003</c:v>
                </c:pt>
                <c:pt idx="4043">
                  <c:v>33.691800000000001</c:v>
                </c:pt>
                <c:pt idx="4044">
                  <c:v>33.700090000000003</c:v>
                </c:pt>
                <c:pt idx="4045">
                  <c:v>33.708489999999998</c:v>
                </c:pt>
                <c:pt idx="4046">
                  <c:v>33.716790000000003</c:v>
                </c:pt>
                <c:pt idx="4047">
                  <c:v>33.725090000000002</c:v>
                </c:pt>
                <c:pt idx="4048">
                  <c:v>33.733490000000003</c:v>
                </c:pt>
                <c:pt idx="4049">
                  <c:v>33.741790000000002</c:v>
                </c:pt>
                <c:pt idx="4050">
                  <c:v>33.750190000000003</c:v>
                </c:pt>
                <c:pt idx="4051">
                  <c:v>33.758499999999998</c:v>
                </c:pt>
                <c:pt idx="4052">
                  <c:v>33.766689999999997</c:v>
                </c:pt>
                <c:pt idx="4053">
                  <c:v>33.775089999999999</c:v>
                </c:pt>
                <c:pt idx="4054">
                  <c:v>33.783389999999997</c:v>
                </c:pt>
                <c:pt idx="4055">
                  <c:v>33.791789999999999</c:v>
                </c:pt>
                <c:pt idx="4056">
                  <c:v>33.799999999999997</c:v>
                </c:pt>
                <c:pt idx="4057">
                  <c:v>33.808399999999999</c:v>
                </c:pt>
                <c:pt idx="4058">
                  <c:v>33.816699999999997</c:v>
                </c:pt>
                <c:pt idx="4059">
                  <c:v>33.825000000000003</c:v>
                </c:pt>
                <c:pt idx="4060">
                  <c:v>33.833399999999997</c:v>
                </c:pt>
                <c:pt idx="4061">
                  <c:v>33.84169</c:v>
                </c:pt>
                <c:pt idx="4062">
                  <c:v>33.850099999999998</c:v>
                </c:pt>
                <c:pt idx="4063">
                  <c:v>33.85839</c:v>
                </c:pt>
                <c:pt idx="4064">
                  <c:v>33.866799999999998</c:v>
                </c:pt>
                <c:pt idx="4065">
                  <c:v>33.875100000000003</c:v>
                </c:pt>
                <c:pt idx="4066">
                  <c:v>33.883490000000002</c:v>
                </c:pt>
                <c:pt idx="4067">
                  <c:v>33.89179</c:v>
                </c:pt>
                <c:pt idx="4068">
                  <c:v>33.900089999999999</c:v>
                </c:pt>
                <c:pt idx="4069">
                  <c:v>33.908389999999997</c:v>
                </c:pt>
                <c:pt idx="4070">
                  <c:v>33.916789999999999</c:v>
                </c:pt>
                <c:pt idx="4071">
                  <c:v>33.925089999999997</c:v>
                </c:pt>
                <c:pt idx="4072">
                  <c:v>33.933399999999999</c:v>
                </c:pt>
                <c:pt idx="4073">
                  <c:v>33.941800000000001</c:v>
                </c:pt>
                <c:pt idx="4074">
                  <c:v>33.950090000000003</c:v>
                </c:pt>
                <c:pt idx="4075">
                  <c:v>33.958390000000001</c:v>
                </c:pt>
                <c:pt idx="4076">
                  <c:v>33.96669</c:v>
                </c:pt>
                <c:pt idx="4077">
                  <c:v>33.974989999999998</c:v>
                </c:pt>
                <c:pt idx="4078">
                  <c:v>33.9833</c:v>
                </c:pt>
                <c:pt idx="4079">
                  <c:v>33.991700000000002</c:v>
                </c:pt>
                <c:pt idx="4080">
                  <c:v>34</c:v>
                </c:pt>
                <c:pt idx="4081">
                  <c:v>34.008290000000002</c:v>
                </c:pt>
                <c:pt idx="4082">
                  <c:v>34.016800000000003</c:v>
                </c:pt>
                <c:pt idx="4083">
                  <c:v>34.025100000000002</c:v>
                </c:pt>
                <c:pt idx="4084">
                  <c:v>34.033389999999997</c:v>
                </c:pt>
                <c:pt idx="4085">
                  <c:v>34.041800000000002</c:v>
                </c:pt>
                <c:pt idx="4086">
                  <c:v>34.050089999999997</c:v>
                </c:pt>
                <c:pt idx="4087">
                  <c:v>34.058489999999999</c:v>
                </c:pt>
                <c:pt idx="4088">
                  <c:v>34.066699999999997</c:v>
                </c:pt>
                <c:pt idx="4089">
                  <c:v>34.075189999999999</c:v>
                </c:pt>
                <c:pt idx="4090">
                  <c:v>34.083489999999998</c:v>
                </c:pt>
                <c:pt idx="4091">
                  <c:v>34.091700000000003</c:v>
                </c:pt>
                <c:pt idx="4092">
                  <c:v>34.099989999999998</c:v>
                </c:pt>
                <c:pt idx="4093">
                  <c:v>34.108400000000003</c:v>
                </c:pt>
                <c:pt idx="4094">
                  <c:v>34.116599999999998</c:v>
                </c:pt>
                <c:pt idx="4095">
                  <c:v>34.120989999999999</c:v>
                </c:pt>
                <c:pt idx="4096">
                  <c:v>34.121699999999997</c:v>
                </c:pt>
                <c:pt idx="4097">
                  <c:v>34.121989999999997</c:v>
                </c:pt>
                <c:pt idx="4098">
                  <c:v>34.122390000000003</c:v>
                </c:pt>
                <c:pt idx="4099">
                  <c:v>34.122700000000002</c:v>
                </c:pt>
                <c:pt idx="4100">
                  <c:v>34.122999999999998</c:v>
                </c:pt>
                <c:pt idx="4101">
                  <c:v>34.123390000000001</c:v>
                </c:pt>
                <c:pt idx="4102">
                  <c:v>34.123699999999999</c:v>
                </c:pt>
                <c:pt idx="4103">
                  <c:v>34.123989999999999</c:v>
                </c:pt>
                <c:pt idx="4104">
                  <c:v>34.124389999999998</c:v>
                </c:pt>
                <c:pt idx="4105">
                  <c:v>34.124690000000001</c:v>
                </c:pt>
                <c:pt idx="4106">
                  <c:v>34.125</c:v>
                </c:pt>
                <c:pt idx="4107">
                  <c:v>34.125399999999999</c:v>
                </c:pt>
                <c:pt idx="4108">
                  <c:v>34.125689999999999</c:v>
                </c:pt>
                <c:pt idx="4109">
                  <c:v>34.125999999999998</c:v>
                </c:pt>
                <c:pt idx="4110">
                  <c:v>34.126300000000001</c:v>
                </c:pt>
                <c:pt idx="4111">
                  <c:v>34.126690000000004</c:v>
                </c:pt>
                <c:pt idx="4112">
                  <c:v>34.127000000000002</c:v>
                </c:pt>
                <c:pt idx="4113">
                  <c:v>34.127400000000002</c:v>
                </c:pt>
                <c:pt idx="4114">
                  <c:v>34.127589999999998</c:v>
                </c:pt>
                <c:pt idx="4115">
                  <c:v>34.127989999999997</c:v>
                </c:pt>
                <c:pt idx="4116">
                  <c:v>34.128399999999999</c:v>
                </c:pt>
                <c:pt idx="4117">
                  <c:v>34.128700000000002</c:v>
                </c:pt>
                <c:pt idx="4118">
                  <c:v>34.128799999999998</c:v>
                </c:pt>
                <c:pt idx="4119">
                  <c:v>34.128990000000002</c:v>
                </c:pt>
                <c:pt idx="4120">
                  <c:v>34.129199999999997</c:v>
                </c:pt>
                <c:pt idx="4121">
                  <c:v>34.129390000000001</c:v>
                </c:pt>
                <c:pt idx="4122">
                  <c:v>34.1295</c:v>
                </c:pt>
                <c:pt idx="4123">
                  <c:v>34.1297</c:v>
                </c:pt>
                <c:pt idx="4124">
                  <c:v>34.129890000000003</c:v>
                </c:pt>
                <c:pt idx="4125">
                  <c:v>34.130000000000003</c:v>
                </c:pt>
                <c:pt idx="4126">
                  <c:v>34.130189999999999</c:v>
                </c:pt>
                <c:pt idx="4127">
                  <c:v>34.130389999999998</c:v>
                </c:pt>
                <c:pt idx="4128">
                  <c:v>34.130490000000002</c:v>
                </c:pt>
                <c:pt idx="4129">
                  <c:v>34.130699999999997</c:v>
                </c:pt>
                <c:pt idx="4130">
                  <c:v>34.130890000000001</c:v>
                </c:pt>
                <c:pt idx="4131">
                  <c:v>34.130989999999997</c:v>
                </c:pt>
                <c:pt idx="4132">
                  <c:v>34.1312</c:v>
                </c:pt>
                <c:pt idx="4133">
                  <c:v>34.13129</c:v>
                </c:pt>
                <c:pt idx="4134">
                  <c:v>34.131489999999999</c:v>
                </c:pt>
                <c:pt idx="4135">
                  <c:v>34.131689999999999</c:v>
                </c:pt>
                <c:pt idx="4136">
                  <c:v>34.131790000000002</c:v>
                </c:pt>
                <c:pt idx="4137">
                  <c:v>34.131999999999998</c:v>
                </c:pt>
                <c:pt idx="4138">
                  <c:v>34.132190000000001</c:v>
                </c:pt>
                <c:pt idx="4139">
                  <c:v>34.132399999999997</c:v>
                </c:pt>
                <c:pt idx="4140">
                  <c:v>34.1325</c:v>
                </c:pt>
                <c:pt idx="4141">
                  <c:v>34.132599999999996</c:v>
                </c:pt>
                <c:pt idx="4142">
                  <c:v>34.13279</c:v>
                </c:pt>
                <c:pt idx="4143">
                  <c:v>34.133000000000003</c:v>
                </c:pt>
                <c:pt idx="4144">
                  <c:v>34.133189999999999</c:v>
                </c:pt>
                <c:pt idx="4145">
                  <c:v>34.133299999999998</c:v>
                </c:pt>
                <c:pt idx="4146">
                  <c:v>34.133499999999998</c:v>
                </c:pt>
                <c:pt idx="4147">
                  <c:v>34.133690000000001</c:v>
                </c:pt>
                <c:pt idx="4148">
                  <c:v>34.133800000000001</c:v>
                </c:pt>
                <c:pt idx="4149">
                  <c:v>34.133989999999997</c:v>
                </c:pt>
                <c:pt idx="4150">
                  <c:v>34.134189999999997</c:v>
                </c:pt>
                <c:pt idx="4151">
                  <c:v>34.134300000000003</c:v>
                </c:pt>
                <c:pt idx="4152">
                  <c:v>34.13449</c:v>
                </c:pt>
                <c:pt idx="4153">
                  <c:v>34.134689999999999</c:v>
                </c:pt>
                <c:pt idx="4154">
                  <c:v>34.134790000000002</c:v>
                </c:pt>
                <c:pt idx="4155">
                  <c:v>34.134990000000002</c:v>
                </c:pt>
                <c:pt idx="4156">
                  <c:v>34.135199999999998</c:v>
                </c:pt>
                <c:pt idx="4157">
                  <c:v>34.135289999999998</c:v>
                </c:pt>
                <c:pt idx="4158">
                  <c:v>34.135489999999997</c:v>
                </c:pt>
                <c:pt idx="4159">
                  <c:v>34.1357</c:v>
                </c:pt>
                <c:pt idx="4160">
                  <c:v>34.135890000000003</c:v>
                </c:pt>
                <c:pt idx="4161">
                  <c:v>34.13599</c:v>
                </c:pt>
                <c:pt idx="4162">
                  <c:v>34.136090000000003</c:v>
                </c:pt>
                <c:pt idx="4163">
                  <c:v>34.136299999999999</c:v>
                </c:pt>
                <c:pt idx="4164">
                  <c:v>34.136499999999998</c:v>
                </c:pt>
                <c:pt idx="4165">
                  <c:v>34.136690000000002</c:v>
                </c:pt>
                <c:pt idx="4166">
                  <c:v>34.136890000000001</c:v>
                </c:pt>
                <c:pt idx="4167">
                  <c:v>34.137</c:v>
                </c:pt>
                <c:pt idx="4168">
                  <c:v>34.137189999999997</c:v>
                </c:pt>
                <c:pt idx="4169">
                  <c:v>34.137390000000003</c:v>
                </c:pt>
                <c:pt idx="4170">
                  <c:v>34.13749</c:v>
                </c:pt>
                <c:pt idx="4171">
                  <c:v>34.137700000000002</c:v>
                </c:pt>
                <c:pt idx="4172">
                  <c:v>34.137889999999999</c:v>
                </c:pt>
                <c:pt idx="4173">
                  <c:v>34.137990000000002</c:v>
                </c:pt>
                <c:pt idx="4174">
                  <c:v>34.138100000000001</c:v>
                </c:pt>
                <c:pt idx="4175">
                  <c:v>34.138289999999998</c:v>
                </c:pt>
                <c:pt idx="4176">
                  <c:v>34.138489999999997</c:v>
                </c:pt>
                <c:pt idx="4177">
                  <c:v>34.138689999999997</c:v>
                </c:pt>
                <c:pt idx="4178">
                  <c:v>34.1389</c:v>
                </c:pt>
                <c:pt idx="4179">
                  <c:v>34.139000000000003</c:v>
                </c:pt>
                <c:pt idx="4180">
                  <c:v>34.139090000000003</c:v>
                </c:pt>
                <c:pt idx="4181">
                  <c:v>34.139290000000003</c:v>
                </c:pt>
                <c:pt idx="4182">
                  <c:v>34.139499999999998</c:v>
                </c:pt>
                <c:pt idx="4183">
                  <c:v>34.139699999999998</c:v>
                </c:pt>
                <c:pt idx="4184">
                  <c:v>34.139789999999998</c:v>
                </c:pt>
                <c:pt idx="4185">
                  <c:v>34.14</c:v>
                </c:pt>
                <c:pt idx="4186">
                  <c:v>34.140189999999997</c:v>
                </c:pt>
                <c:pt idx="4187">
                  <c:v>34.140300000000003</c:v>
                </c:pt>
                <c:pt idx="4188">
                  <c:v>34.140500000000003</c:v>
                </c:pt>
                <c:pt idx="4189">
                  <c:v>34.140689999999999</c:v>
                </c:pt>
                <c:pt idx="4190">
                  <c:v>34.140799999999999</c:v>
                </c:pt>
                <c:pt idx="4191">
                  <c:v>34.140999999999998</c:v>
                </c:pt>
                <c:pt idx="4192">
                  <c:v>34.141190000000002</c:v>
                </c:pt>
                <c:pt idx="4193">
                  <c:v>34.141300000000001</c:v>
                </c:pt>
                <c:pt idx="4194">
                  <c:v>34.141489999999997</c:v>
                </c:pt>
                <c:pt idx="4195">
                  <c:v>34.141689999999997</c:v>
                </c:pt>
                <c:pt idx="4196">
                  <c:v>34.14179</c:v>
                </c:pt>
                <c:pt idx="4197">
                  <c:v>34.14199</c:v>
                </c:pt>
                <c:pt idx="4198">
                  <c:v>34.142200000000003</c:v>
                </c:pt>
                <c:pt idx="4199">
                  <c:v>34.142290000000003</c:v>
                </c:pt>
                <c:pt idx="4200">
                  <c:v>34.142490000000002</c:v>
                </c:pt>
                <c:pt idx="4201">
                  <c:v>34.142589999999998</c:v>
                </c:pt>
                <c:pt idx="4202">
                  <c:v>34.142800000000001</c:v>
                </c:pt>
                <c:pt idx="4203">
                  <c:v>34.142989999999998</c:v>
                </c:pt>
                <c:pt idx="4204">
                  <c:v>34.1432</c:v>
                </c:pt>
                <c:pt idx="4205">
                  <c:v>34.143300000000004</c:v>
                </c:pt>
                <c:pt idx="4206">
                  <c:v>34.143500000000003</c:v>
                </c:pt>
                <c:pt idx="4207">
                  <c:v>34.143689999999999</c:v>
                </c:pt>
                <c:pt idx="4208">
                  <c:v>34.143999999999998</c:v>
                </c:pt>
                <c:pt idx="4209">
                  <c:v>34.144390000000001</c:v>
                </c:pt>
                <c:pt idx="4210">
                  <c:v>34.146099999999997</c:v>
                </c:pt>
                <c:pt idx="4211">
                  <c:v>34.146889999999999</c:v>
                </c:pt>
                <c:pt idx="4212">
                  <c:v>34.147500000000001</c:v>
                </c:pt>
                <c:pt idx="4213">
                  <c:v>34.14799</c:v>
                </c:pt>
                <c:pt idx="4214">
                  <c:v>34.149799999999999</c:v>
                </c:pt>
                <c:pt idx="4215">
                  <c:v>34.158099999999997</c:v>
                </c:pt>
                <c:pt idx="4216">
                  <c:v>34.166499999999999</c:v>
                </c:pt>
                <c:pt idx="4217">
                  <c:v>34.174889999999998</c:v>
                </c:pt>
                <c:pt idx="4218">
                  <c:v>34.183190000000003</c:v>
                </c:pt>
                <c:pt idx="4219">
                  <c:v>34.191589999999998</c:v>
                </c:pt>
                <c:pt idx="4220">
                  <c:v>34.199890000000003</c:v>
                </c:pt>
                <c:pt idx="4221">
                  <c:v>34.208289999999998</c:v>
                </c:pt>
                <c:pt idx="4222">
                  <c:v>34.216589999999997</c:v>
                </c:pt>
                <c:pt idx="4223">
                  <c:v>34.224989999999998</c:v>
                </c:pt>
                <c:pt idx="4224">
                  <c:v>34.2333</c:v>
                </c:pt>
                <c:pt idx="4225">
                  <c:v>34.241599999999998</c:v>
                </c:pt>
                <c:pt idx="4226">
                  <c:v>34.25</c:v>
                </c:pt>
                <c:pt idx="4227">
                  <c:v>34.258290000000002</c:v>
                </c:pt>
                <c:pt idx="4228">
                  <c:v>34.266590000000001</c:v>
                </c:pt>
                <c:pt idx="4229">
                  <c:v>34.274889999999999</c:v>
                </c:pt>
                <c:pt idx="4230">
                  <c:v>34.283200000000001</c:v>
                </c:pt>
                <c:pt idx="4231">
                  <c:v>34.291499999999999</c:v>
                </c:pt>
                <c:pt idx="4232">
                  <c:v>34.299790000000002</c:v>
                </c:pt>
                <c:pt idx="4233">
                  <c:v>34.30809</c:v>
                </c:pt>
                <c:pt idx="4234">
                  <c:v>34.316490000000002</c:v>
                </c:pt>
                <c:pt idx="4235">
                  <c:v>34.32479</c:v>
                </c:pt>
                <c:pt idx="4236">
                  <c:v>34.333190000000002</c:v>
                </c:pt>
                <c:pt idx="4237">
                  <c:v>34.341500000000003</c:v>
                </c:pt>
                <c:pt idx="4238">
                  <c:v>34.349899999999998</c:v>
                </c:pt>
                <c:pt idx="4239">
                  <c:v>34.358199999999997</c:v>
                </c:pt>
                <c:pt idx="4240">
                  <c:v>34.366599999999998</c:v>
                </c:pt>
                <c:pt idx="4241">
                  <c:v>34.374989999999997</c:v>
                </c:pt>
                <c:pt idx="4242">
                  <c:v>34.383200000000002</c:v>
                </c:pt>
                <c:pt idx="4243">
                  <c:v>34.391590000000001</c:v>
                </c:pt>
                <c:pt idx="4244">
                  <c:v>34.399990000000003</c:v>
                </c:pt>
                <c:pt idx="4245">
                  <c:v>34.408290000000001</c:v>
                </c:pt>
                <c:pt idx="4246">
                  <c:v>34.416690000000003</c:v>
                </c:pt>
                <c:pt idx="4247">
                  <c:v>34.424889999999998</c:v>
                </c:pt>
                <c:pt idx="4248">
                  <c:v>34.433190000000003</c:v>
                </c:pt>
                <c:pt idx="4249">
                  <c:v>34.441490000000002</c:v>
                </c:pt>
                <c:pt idx="4250">
                  <c:v>34.44979</c:v>
                </c:pt>
                <c:pt idx="4251">
                  <c:v>34.458190000000002</c:v>
                </c:pt>
                <c:pt idx="4252">
                  <c:v>34.466500000000003</c:v>
                </c:pt>
                <c:pt idx="4253">
                  <c:v>34.474789999999999</c:v>
                </c:pt>
                <c:pt idx="4254">
                  <c:v>34.48319</c:v>
                </c:pt>
                <c:pt idx="4255">
                  <c:v>34.491489999999999</c:v>
                </c:pt>
                <c:pt idx="4256">
                  <c:v>34.499789999999997</c:v>
                </c:pt>
                <c:pt idx="4257">
                  <c:v>34.508189999999999</c:v>
                </c:pt>
                <c:pt idx="4258">
                  <c:v>34.516590000000001</c:v>
                </c:pt>
                <c:pt idx="4259">
                  <c:v>34.524999999999999</c:v>
                </c:pt>
                <c:pt idx="4260">
                  <c:v>34.533290000000001</c:v>
                </c:pt>
                <c:pt idx="4261">
                  <c:v>34.541600000000003</c:v>
                </c:pt>
                <c:pt idx="4262">
                  <c:v>34.549999999999997</c:v>
                </c:pt>
                <c:pt idx="4263">
                  <c:v>34.558199999999999</c:v>
                </c:pt>
                <c:pt idx="4264">
                  <c:v>34.566600000000001</c:v>
                </c:pt>
                <c:pt idx="4265">
                  <c:v>34.57499</c:v>
                </c:pt>
                <c:pt idx="4266">
                  <c:v>34.583300000000001</c:v>
                </c:pt>
                <c:pt idx="4267">
                  <c:v>34.591589999999997</c:v>
                </c:pt>
                <c:pt idx="4268">
                  <c:v>34.599899999999998</c:v>
                </c:pt>
                <c:pt idx="4269">
                  <c:v>34.608289999999997</c:v>
                </c:pt>
                <c:pt idx="4270">
                  <c:v>34.616590000000002</c:v>
                </c:pt>
                <c:pt idx="4271">
                  <c:v>34.624890000000001</c:v>
                </c:pt>
                <c:pt idx="4272">
                  <c:v>34.633090000000003</c:v>
                </c:pt>
                <c:pt idx="4273">
                  <c:v>34.641489999999997</c:v>
                </c:pt>
                <c:pt idx="4274">
                  <c:v>34.649790000000003</c:v>
                </c:pt>
                <c:pt idx="4275">
                  <c:v>34.658090000000001</c:v>
                </c:pt>
                <c:pt idx="4276">
                  <c:v>34.666490000000003</c:v>
                </c:pt>
                <c:pt idx="4277">
                  <c:v>34.674790000000002</c:v>
                </c:pt>
                <c:pt idx="4278">
                  <c:v>34.683190000000003</c:v>
                </c:pt>
                <c:pt idx="4279">
                  <c:v>34.691589999999998</c:v>
                </c:pt>
                <c:pt idx="4280">
                  <c:v>34.699890000000003</c:v>
                </c:pt>
                <c:pt idx="4281">
                  <c:v>34.708289999999998</c:v>
                </c:pt>
                <c:pt idx="4282">
                  <c:v>34.716589999999997</c:v>
                </c:pt>
                <c:pt idx="4283">
                  <c:v>34.724989999999998</c:v>
                </c:pt>
                <c:pt idx="4284">
                  <c:v>34.7333</c:v>
                </c:pt>
                <c:pt idx="4285">
                  <c:v>34.741599999999998</c:v>
                </c:pt>
                <c:pt idx="4286">
                  <c:v>34.749899999999997</c:v>
                </c:pt>
                <c:pt idx="4287">
                  <c:v>34.758299999999998</c:v>
                </c:pt>
                <c:pt idx="4288">
                  <c:v>34.766590000000001</c:v>
                </c:pt>
                <c:pt idx="4289">
                  <c:v>34.774889999999999</c:v>
                </c:pt>
                <c:pt idx="4290">
                  <c:v>34.783200000000001</c:v>
                </c:pt>
                <c:pt idx="4291">
                  <c:v>34.791499999999999</c:v>
                </c:pt>
                <c:pt idx="4292">
                  <c:v>34.799799999999998</c:v>
                </c:pt>
                <c:pt idx="4293">
                  <c:v>34.80809</c:v>
                </c:pt>
                <c:pt idx="4294">
                  <c:v>34.816499999999998</c:v>
                </c:pt>
                <c:pt idx="4295">
                  <c:v>34.8249</c:v>
                </c:pt>
                <c:pt idx="4296">
                  <c:v>34.833190000000002</c:v>
                </c:pt>
                <c:pt idx="4297">
                  <c:v>34.841500000000003</c:v>
                </c:pt>
                <c:pt idx="4298">
                  <c:v>34.849890000000002</c:v>
                </c:pt>
                <c:pt idx="4299">
                  <c:v>34.8583</c:v>
                </c:pt>
                <c:pt idx="4300">
                  <c:v>34.866590000000002</c:v>
                </c:pt>
                <c:pt idx="4301">
                  <c:v>34.874890000000001</c:v>
                </c:pt>
                <c:pt idx="4302">
                  <c:v>34.883290000000002</c:v>
                </c:pt>
                <c:pt idx="4303">
                  <c:v>34.891590000000001</c:v>
                </c:pt>
                <c:pt idx="4304">
                  <c:v>34.899990000000003</c:v>
                </c:pt>
                <c:pt idx="4305">
                  <c:v>34.908290000000001</c:v>
                </c:pt>
                <c:pt idx="4306">
                  <c:v>34.916690000000003</c:v>
                </c:pt>
                <c:pt idx="4307">
                  <c:v>34.924999999999997</c:v>
                </c:pt>
                <c:pt idx="4308">
                  <c:v>34.933190000000003</c:v>
                </c:pt>
                <c:pt idx="4309">
                  <c:v>34.941490000000002</c:v>
                </c:pt>
                <c:pt idx="4310">
                  <c:v>34.949890000000003</c:v>
                </c:pt>
                <c:pt idx="4311">
                  <c:v>34.958190000000002</c:v>
                </c:pt>
                <c:pt idx="4312">
                  <c:v>34.966500000000003</c:v>
                </c:pt>
                <c:pt idx="4313">
                  <c:v>34.974899999999998</c:v>
                </c:pt>
                <c:pt idx="4314">
                  <c:v>34.983089999999997</c:v>
                </c:pt>
                <c:pt idx="4315">
                  <c:v>34.991500000000002</c:v>
                </c:pt>
                <c:pt idx="4316">
                  <c:v>34.999899999999997</c:v>
                </c:pt>
                <c:pt idx="4317">
                  <c:v>35.008189999999999</c:v>
                </c:pt>
                <c:pt idx="4318">
                  <c:v>35.016599999999997</c:v>
                </c:pt>
                <c:pt idx="4319">
                  <c:v>35.024889999999999</c:v>
                </c:pt>
                <c:pt idx="4320">
                  <c:v>35.033290000000001</c:v>
                </c:pt>
                <c:pt idx="4321">
                  <c:v>35.041589999999999</c:v>
                </c:pt>
                <c:pt idx="4322">
                  <c:v>35.049999999999997</c:v>
                </c:pt>
                <c:pt idx="4323">
                  <c:v>35.05829</c:v>
                </c:pt>
                <c:pt idx="4324">
                  <c:v>35.066589999999998</c:v>
                </c:pt>
                <c:pt idx="4325">
                  <c:v>35.07499</c:v>
                </c:pt>
                <c:pt idx="4326">
                  <c:v>35.083289999999998</c:v>
                </c:pt>
                <c:pt idx="4327">
                  <c:v>35.091589999999997</c:v>
                </c:pt>
                <c:pt idx="4328">
                  <c:v>35.099899999999998</c:v>
                </c:pt>
                <c:pt idx="4329">
                  <c:v>35.10819</c:v>
                </c:pt>
                <c:pt idx="4330">
                  <c:v>35.116590000000002</c:v>
                </c:pt>
                <c:pt idx="4331">
                  <c:v>35.124890000000001</c:v>
                </c:pt>
                <c:pt idx="4332">
                  <c:v>35.133189999999999</c:v>
                </c:pt>
                <c:pt idx="4333">
                  <c:v>35.141489999999997</c:v>
                </c:pt>
                <c:pt idx="4334">
                  <c:v>35.149889999999999</c:v>
                </c:pt>
                <c:pt idx="4335">
                  <c:v>35.158200000000001</c:v>
                </c:pt>
                <c:pt idx="4336">
                  <c:v>35.166499999999999</c:v>
                </c:pt>
                <c:pt idx="4337">
                  <c:v>35.174900000000001</c:v>
                </c:pt>
                <c:pt idx="4338">
                  <c:v>35.183190000000003</c:v>
                </c:pt>
                <c:pt idx="4339">
                  <c:v>35.191699999999997</c:v>
                </c:pt>
                <c:pt idx="4340">
                  <c:v>35.199890000000003</c:v>
                </c:pt>
                <c:pt idx="4341">
                  <c:v>35.208300000000001</c:v>
                </c:pt>
                <c:pt idx="4342">
                  <c:v>35.216589999999997</c:v>
                </c:pt>
                <c:pt idx="4343">
                  <c:v>35.224899999999998</c:v>
                </c:pt>
                <c:pt idx="4344">
                  <c:v>35.2333</c:v>
                </c:pt>
                <c:pt idx="4345">
                  <c:v>35.241689999999998</c:v>
                </c:pt>
                <c:pt idx="4346">
                  <c:v>35.249989999999997</c:v>
                </c:pt>
                <c:pt idx="4347">
                  <c:v>35.258290000000002</c:v>
                </c:pt>
                <c:pt idx="4348">
                  <c:v>35.266590000000001</c:v>
                </c:pt>
                <c:pt idx="4349">
                  <c:v>35.274990000000003</c:v>
                </c:pt>
                <c:pt idx="4350">
                  <c:v>35.277290000000001</c:v>
                </c:pt>
              </c:numCache>
            </c:numRef>
          </c:xVal>
          <c:yVal>
            <c:numRef>
              <c:f>Sheet1!$E$1:$E$5079</c:f>
              <c:numCache>
                <c:formatCode>General</c:formatCode>
                <c:ptCount val="5079"/>
                <c:pt idx="0">
                  <c:v>-2.2699999999999999E-3</c:v>
                </c:pt>
                <c:pt idx="1">
                  <c:v>-2.2200000000000002E-3</c:v>
                </c:pt>
                <c:pt idx="2">
                  <c:v>-1.97E-3</c:v>
                </c:pt>
                <c:pt idx="3">
                  <c:v>-1.9E-3</c:v>
                </c:pt>
                <c:pt idx="4">
                  <c:v>-1.6900000000000001E-3</c:v>
                </c:pt>
                <c:pt idx="5">
                  <c:v>-1.7099999999999999E-3</c:v>
                </c:pt>
                <c:pt idx="6">
                  <c:v>-1.64E-3</c:v>
                </c:pt>
                <c:pt idx="7">
                  <c:v>-1.39E-3</c:v>
                </c:pt>
                <c:pt idx="8">
                  <c:v>-1.39E-3</c:v>
                </c:pt>
                <c:pt idx="9">
                  <c:v>-1.1900000000000001E-3</c:v>
                </c:pt>
                <c:pt idx="10">
                  <c:v>-9.5E-4</c:v>
                </c:pt>
                <c:pt idx="11">
                  <c:v>-9.3000000000000005E-4</c:v>
                </c:pt>
                <c:pt idx="12">
                  <c:v>-7.7999999999999999E-4</c:v>
                </c:pt>
                <c:pt idx="13">
                  <c:v>-6.9999999999999999E-4</c:v>
                </c:pt>
                <c:pt idx="14">
                  <c:v>-5.5999999999999995E-4</c:v>
                </c:pt>
                <c:pt idx="15">
                  <c:v>-5.5999999999999995E-4</c:v>
                </c:pt>
                <c:pt idx="16">
                  <c:v>-2.9999999999999997E-4</c:v>
                </c:pt>
                <c:pt idx="17">
                  <c:v>-2.0000000000000001E-4</c:v>
                </c:pt>
                <c:pt idx="18">
                  <c:v>-4.0000000000000003E-5</c:v>
                </c:pt>
                <c:pt idx="19">
                  <c:v>6.0000000000000002E-5</c:v>
                </c:pt>
                <c:pt idx="20">
                  <c:v>2.9E-4</c:v>
                </c:pt>
                <c:pt idx="21">
                  <c:v>3.8999999999999999E-4</c:v>
                </c:pt>
                <c:pt idx="22">
                  <c:v>4.6000000000000001E-4</c:v>
                </c:pt>
                <c:pt idx="23">
                  <c:v>7.7999999999999999E-4</c:v>
                </c:pt>
                <c:pt idx="24">
                  <c:v>7.9000000000000001E-4</c:v>
                </c:pt>
                <c:pt idx="25">
                  <c:v>1.1299999999999999E-3</c:v>
                </c:pt>
                <c:pt idx="26">
                  <c:v>1.1100000000000001E-3</c:v>
                </c:pt>
                <c:pt idx="27">
                  <c:v>1.4300000000000001E-3</c:v>
                </c:pt>
                <c:pt idx="28">
                  <c:v>1.74E-3</c:v>
                </c:pt>
                <c:pt idx="29">
                  <c:v>1.7700000000000001E-3</c:v>
                </c:pt>
                <c:pt idx="30">
                  <c:v>1.9499999999999999E-3</c:v>
                </c:pt>
                <c:pt idx="31">
                  <c:v>2.1700000000000001E-3</c:v>
                </c:pt>
                <c:pt idx="32">
                  <c:v>2.14E-3</c:v>
                </c:pt>
                <c:pt idx="33">
                  <c:v>2.4199999999999998E-3</c:v>
                </c:pt>
                <c:pt idx="34">
                  <c:v>2.5600000000000002E-3</c:v>
                </c:pt>
                <c:pt idx="35">
                  <c:v>2.7399999999999998E-3</c:v>
                </c:pt>
                <c:pt idx="36">
                  <c:v>3.0000000000000001E-3</c:v>
                </c:pt>
                <c:pt idx="37">
                  <c:v>3.13E-3</c:v>
                </c:pt>
                <c:pt idx="38">
                  <c:v>3.5000000000000001E-3</c:v>
                </c:pt>
                <c:pt idx="39">
                  <c:v>3.6700000000000001E-3</c:v>
                </c:pt>
                <c:pt idx="40">
                  <c:v>3.96E-3</c:v>
                </c:pt>
                <c:pt idx="41">
                  <c:v>4.1999999999999997E-3</c:v>
                </c:pt>
                <c:pt idx="42">
                  <c:v>4.4900000000000001E-3</c:v>
                </c:pt>
                <c:pt idx="43">
                  <c:v>4.6600000000000001E-3</c:v>
                </c:pt>
                <c:pt idx="44">
                  <c:v>4.9399999999999999E-3</c:v>
                </c:pt>
                <c:pt idx="45">
                  <c:v>5.2100000000000002E-3</c:v>
                </c:pt>
                <c:pt idx="46">
                  <c:v>5.3E-3</c:v>
                </c:pt>
                <c:pt idx="47">
                  <c:v>5.5900000000000004E-3</c:v>
                </c:pt>
                <c:pt idx="48">
                  <c:v>5.7800000000000004E-3</c:v>
                </c:pt>
                <c:pt idx="49">
                  <c:v>6.1700000000000001E-3</c:v>
                </c:pt>
                <c:pt idx="50">
                  <c:v>6.4900000000000001E-3</c:v>
                </c:pt>
                <c:pt idx="51">
                  <c:v>6.8199999999999997E-3</c:v>
                </c:pt>
                <c:pt idx="52">
                  <c:v>7.0099999999999997E-3</c:v>
                </c:pt>
                <c:pt idx="53">
                  <c:v>7.4700000000000001E-3</c:v>
                </c:pt>
                <c:pt idx="54">
                  <c:v>7.92E-3</c:v>
                </c:pt>
                <c:pt idx="55">
                  <c:v>8.1600000000000006E-3</c:v>
                </c:pt>
                <c:pt idx="56">
                  <c:v>8.5699999999999995E-3</c:v>
                </c:pt>
                <c:pt idx="57">
                  <c:v>8.9700000000000005E-3</c:v>
                </c:pt>
                <c:pt idx="58">
                  <c:v>9.4699999999999993E-3</c:v>
                </c:pt>
                <c:pt idx="59">
                  <c:v>1.0030000000000001E-2</c:v>
                </c:pt>
                <c:pt idx="60">
                  <c:v>1.0370000000000001E-2</c:v>
                </c:pt>
                <c:pt idx="61">
                  <c:v>1.074E-2</c:v>
                </c:pt>
                <c:pt idx="62">
                  <c:v>1.1310000000000001E-2</c:v>
                </c:pt>
                <c:pt idx="63">
                  <c:v>1.18E-2</c:v>
                </c:pt>
                <c:pt idx="64">
                  <c:v>1.242E-2</c:v>
                </c:pt>
                <c:pt idx="65">
                  <c:v>1.308E-2</c:v>
                </c:pt>
                <c:pt idx="66">
                  <c:v>1.3780000000000001E-2</c:v>
                </c:pt>
                <c:pt idx="67">
                  <c:v>1.452E-2</c:v>
                </c:pt>
                <c:pt idx="68">
                  <c:v>1.5219999999999999E-2</c:v>
                </c:pt>
                <c:pt idx="69">
                  <c:v>1.5789999999999998E-2</c:v>
                </c:pt>
                <c:pt idx="70">
                  <c:v>1.6820000000000002E-2</c:v>
                </c:pt>
                <c:pt idx="71">
                  <c:v>1.7829999999999999E-2</c:v>
                </c:pt>
                <c:pt idx="72">
                  <c:v>1.881E-2</c:v>
                </c:pt>
                <c:pt idx="73">
                  <c:v>1.9900000000000001E-2</c:v>
                </c:pt>
                <c:pt idx="74">
                  <c:v>2.1149999999999999E-2</c:v>
                </c:pt>
                <c:pt idx="75">
                  <c:v>2.2710000000000001E-2</c:v>
                </c:pt>
                <c:pt idx="76">
                  <c:v>2.4029999999999999E-2</c:v>
                </c:pt>
                <c:pt idx="77">
                  <c:v>2.572E-2</c:v>
                </c:pt>
                <c:pt idx="78">
                  <c:v>2.768E-2</c:v>
                </c:pt>
                <c:pt idx="79">
                  <c:v>2.9760000000000002E-2</c:v>
                </c:pt>
                <c:pt idx="80">
                  <c:v>3.2199999999999999E-2</c:v>
                </c:pt>
                <c:pt idx="81">
                  <c:v>3.526E-2</c:v>
                </c:pt>
                <c:pt idx="82">
                  <c:v>3.8780000000000002E-2</c:v>
                </c:pt>
                <c:pt idx="83">
                  <c:v>4.265E-2</c:v>
                </c:pt>
                <c:pt idx="84">
                  <c:v>4.7370000000000002E-2</c:v>
                </c:pt>
                <c:pt idx="85">
                  <c:v>5.3310000000000003E-2</c:v>
                </c:pt>
                <c:pt idx="86">
                  <c:v>6.055E-2</c:v>
                </c:pt>
                <c:pt idx="87">
                  <c:v>6.9360000000000005E-2</c:v>
                </c:pt>
                <c:pt idx="88">
                  <c:v>8.0399999999999999E-2</c:v>
                </c:pt>
                <c:pt idx="89">
                  <c:v>9.4369999999999996E-2</c:v>
                </c:pt>
                <c:pt idx="90">
                  <c:v>0.11221</c:v>
                </c:pt>
                <c:pt idx="91">
                  <c:v>0.1336</c:v>
                </c:pt>
                <c:pt idx="92">
                  <c:v>0.15856000000000001</c:v>
                </c:pt>
                <c:pt idx="93">
                  <c:v>0.184</c:v>
                </c:pt>
                <c:pt idx="94">
                  <c:v>0.20956</c:v>
                </c:pt>
                <c:pt idx="95">
                  <c:v>0.23494999999999999</c:v>
                </c:pt>
                <c:pt idx="96">
                  <c:v>0.26034000000000002</c:v>
                </c:pt>
                <c:pt idx="97">
                  <c:v>0.28592000000000001</c:v>
                </c:pt>
                <c:pt idx="98">
                  <c:v>0.31153999999999998</c:v>
                </c:pt>
                <c:pt idx="99">
                  <c:v>0.33677000000000001</c:v>
                </c:pt>
                <c:pt idx="100">
                  <c:v>0.36230000000000001</c:v>
                </c:pt>
                <c:pt idx="101">
                  <c:v>0.38755000000000001</c:v>
                </c:pt>
                <c:pt idx="102">
                  <c:v>0.41289999999999999</c:v>
                </c:pt>
                <c:pt idx="103">
                  <c:v>0.43813999999999997</c:v>
                </c:pt>
                <c:pt idx="104">
                  <c:v>0.46382000000000001</c:v>
                </c:pt>
                <c:pt idx="105">
                  <c:v>0.48907</c:v>
                </c:pt>
                <c:pt idx="106">
                  <c:v>0.51415999999999995</c:v>
                </c:pt>
                <c:pt idx="107">
                  <c:v>0.53974</c:v>
                </c:pt>
                <c:pt idx="108">
                  <c:v>0.56503000000000003</c:v>
                </c:pt>
                <c:pt idx="109">
                  <c:v>0.59013000000000004</c:v>
                </c:pt>
                <c:pt idx="110">
                  <c:v>0.61539999999999995</c:v>
                </c:pt>
                <c:pt idx="111">
                  <c:v>0.64100999999999997</c:v>
                </c:pt>
                <c:pt idx="112">
                  <c:v>0.66642000000000001</c:v>
                </c:pt>
                <c:pt idx="113">
                  <c:v>0.69191999999999998</c:v>
                </c:pt>
                <c:pt idx="114">
                  <c:v>0.71743000000000001</c:v>
                </c:pt>
                <c:pt idx="115">
                  <c:v>0.74280999999999997</c:v>
                </c:pt>
                <c:pt idx="116">
                  <c:v>0.76812999999999998</c:v>
                </c:pt>
                <c:pt idx="117">
                  <c:v>0.79329000000000005</c:v>
                </c:pt>
                <c:pt idx="118">
                  <c:v>0.81855999999999995</c:v>
                </c:pt>
                <c:pt idx="119">
                  <c:v>0.84365000000000001</c:v>
                </c:pt>
                <c:pt idx="120">
                  <c:v>0.86870000000000003</c:v>
                </c:pt>
                <c:pt idx="121">
                  <c:v>0.89398</c:v>
                </c:pt>
                <c:pt idx="122">
                  <c:v>0.91920000000000002</c:v>
                </c:pt>
                <c:pt idx="123">
                  <c:v>0.94472999999999996</c:v>
                </c:pt>
                <c:pt idx="124">
                  <c:v>0.97001000000000004</c:v>
                </c:pt>
                <c:pt idx="125">
                  <c:v>0.99521999999999999</c:v>
                </c:pt>
                <c:pt idx="126">
                  <c:v>1.0206900000000001</c:v>
                </c:pt>
                <c:pt idx="127">
                  <c:v>1.04609</c:v>
                </c:pt>
                <c:pt idx="128">
                  <c:v>1.07128</c:v>
                </c:pt>
                <c:pt idx="129">
                  <c:v>1.0963099999999999</c:v>
                </c:pt>
                <c:pt idx="130">
                  <c:v>1.12178</c:v>
                </c:pt>
                <c:pt idx="131">
                  <c:v>1.14653</c:v>
                </c:pt>
                <c:pt idx="132">
                  <c:v>1.17164</c:v>
                </c:pt>
                <c:pt idx="133">
                  <c:v>1.1954100000000001</c:v>
                </c:pt>
                <c:pt idx="134">
                  <c:v>1.22048</c:v>
                </c:pt>
                <c:pt idx="135">
                  <c:v>1.24516</c:v>
                </c:pt>
                <c:pt idx="136">
                  <c:v>1.26857</c:v>
                </c:pt>
                <c:pt idx="137">
                  <c:v>1.2933300000000001</c:v>
                </c:pt>
                <c:pt idx="138">
                  <c:v>1.3160499999999999</c:v>
                </c:pt>
                <c:pt idx="139">
                  <c:v>1.3408</c:v>
                </c:pt>
                <c:pt idx="140">
                  <c:v>1.3640099999999999</c:v>
                </c:pt>
                <c:pt idx="141">
                  <c:v>1.3879600000000001</c:v>
                </c:pt>
                <c:pt idx="142">
                  <c:v>1.41046</c:v>
                </c:pt>
                <c:pt idx="143">
                  <c:v>1.43279</c:v>
                </c:pt>
                <c:pt idx="144">
                  <c:v>1.45529</c:v>
                </c:pt>
                <c:pt idx="145">
                  <c:v>1.4770799999999999</c:v>
                </c:pt>
                <c:pt idx="146">
                  <c:v>1.49868</c:v>
                </c:pt>
                <c:pt idx="147">
                  <c:v>1.5201800000000001</c:v>
                </c:pt>
                <c:pt idx="148">
                  <c:v>1.54179</c:v>
                </c:pt>
                <c:pt idx="149">
                  <c:v>1.5632699999999999</c:v>
                </c:pt>
                <c:pt idx="150">
                  <c:v>1.58338</c:v>
                </c:pt>
                <c:pt idx="151">
                  <c:v>1.60382</c:v>
                </c:pt>
                <c:pt idx="152">
                  <c:v>1.62416</c:v>
                </c:pt>
                <c:pt idx="153">
                  <c:v>1.6445700000000001</c:v>
                </c:pt>
                <c:pt idx="154">
                  <c:v>1.66543</c:v>
                </c:pt>
                <c:pt idx="155">
                  <c:v>1.68513</c:v>
                </c:pt>
                <c:pt idx="156">
                  <c:v>1.70468</c:v>
                </c:pt>
                <c:pt idx="157">
                  <c:v>1.7243900000000001</c:v>
                </c:pt>
                <c:pt idx="158">
                  <c:v>1.74346</c:v>
                </c:pt>
                <c:pt idx="159">
                  <c:v>1.7642899999999999</c:v>
                </c:pt>
                <c:pt idx="160">
                  <c:v>1.78301</c:v>
                </c:pt>
                <c:pt idx="161">
                  <c:v>1.8026599999999999</c:v>
                </c:pt>
                <c:pt idx="162">
                  <c:v>1.82155</c:v>
                </c:pt>
                <c:pt idx="163">
                  <c:v>1.84023</c:v>
                </c:pt>
                <c:pt idx="164">
                  <c:v>1.85971</c:v>
                </c:pt>
                <c:pt idx="165">
                  <c:v>1.8770500000000001</c:v>
                </c:pt>
                <c:pt idx="166">
                  <c:v>1.8952</c:v>
                </c:pt>
                <c:pt idx="167">
                  <c:v>1.9125099999999999</c:v>
                </c:pt>
                <c:pt idx="168">
                  <c:v>1.92974</c:v>
                </c:pt>
                <c:pt idx="169">
                  <c:v>1.94753</c:v>
                </c:pt>
                <c:pt idx="170">
                  <c:v>1.9640500000000001</c:v>
                </c:pt>
                <c:pt idx="171">
                  <c:v>1.98095</c:v>
                </c:pt>
                <c:pt idx="172">
                  <c:v>1.99735</c:v>
                </c:pt>
                <c:pt idx="173">
                  <c:v>2.0141100000000001</c:v>
                </c:pt>
                <c:pt idx="174">
                  <c:v>2.0302899999999999</c:v>
                </c:pt>
                <c:pt idx="175">
                  <c:v>2.0462699999999998</c:v>
                </c:pt>
                <c:pt idx="176">
                  <c:v>2.0629</c:v>
                </c:pt>
                <c:pt idx="177">
                  <c:v>2.07884</c:v>
                </c:pt>
                <c:pt idx="178">
                  <c:v>2.0947900000000002</c:v>
                </c:pt>
                <c:pt idx="179">
                  <c:v>2.11199</c:v>
                </c:pt>
                <c:pt idx="180">
                  <c:v>2.1276299999999999</c:v>
                </c:pt>
                <c:pt idx="181">
                  <c:v>2.1441499999999998</c:v>
                </c:pt>
                <c:pt idx="182">
                  <c:v>2.1595800000000001</c:v>
                </c:pt>
                <c:pt idx="183">
                  <c:v>2.1758199999999999</c:v>
                </c:pt>
                <c:pt idx="184">
                  <c:v>2.19068</c:v>
                </c:pt>
                <c:pt idx="185">
                  <c:v>2.2065399999999999</c:v>
                </c:pt>
                <c:pt idx="186">
                  <c:v>2.22113</c:v>
                </c:pt>
                <c:pt idx="187">
                  <c:v>2.2354699999999998</c:v>
                </c:pt>
                <c:pt idx="188">
                  <c:v>2.25109</c:v>
                </c:pt>
                <c:pt idx="189">
                  <c:v>2.2639399999999998</c:v>
                </c:pt>
                <c:pt idx="190">
                  <c:v>2.2789000000000001</c:v>
                </c:pt>
                <c:pt idx="191">
                  <c:v>2.2932100000000002</c:v>
                </c:pt>
                <c:pt idx="192">
                  <c:v>2.3070599999999999</c:v>
                </c:pt>
                <c:pt idx="193">
                  <c:v>2.32111</c:v>
                </c:pt>
                <c:pt idx="194">
                  <c:v>2.3342900000000002</c:v>
                </c:pt>
                <c:pt idx="195">
                  <c:v>2.3488099999999998</c:v>
                </c:pt>
                <c:pt idx="196">
                  <c:v>2.3622800000000002</c:v>
                </c:pt>
                <c:pt idx="197">
                  <c:v>2.3759700000000001</c:v>
                </c:pt>
                <c:pt idx="198">
                  <c:v>2.38978</c:v>
                </c:pt>
                <c:pt idx="199">
                  <c:v>2.4026800000000001</c:v>
                </c:pt>
                <c:pt idx="200">
                  <c:v>2.41696</c:v>
                </c:pt>
                <c:pt idx="201">
                  <c:v>2.4298899999999999</c:v>
                </c:pt>
                <c:pt idx="202">
                  <c:v>2.4438900000000001</c:v>
                </c:pt>
                <c:pt idx="203">
                  <c:v>2.4563700000000002</c:v>
                </c:pt>
                <c:pt idx="204">
                  <c:v>2.4695299999999998</c:v>
                </c:pt>
                <c:pt idx="205">
                  <c:v>2.4832999999999998</c:v>
                </c:pt>
                <c:pt idx="206">
                  <c:v>2.4953599999999998</c:v>
                </c:pt>
                <c:pt idx="207">
                  <c:v>2.5089899999999998</c:v>
                </c:pt>
                <c:pt idx="208">
                  <c:v>2.52176</c:v>
                </c:pt>
                <c:pt idx="209">
                  <c:v>2.5345200000000001</c:v>
                </c:pt>
                <c:pt idx="210">
                  <c:v>2.5476999999999999</c:v>
                </c:pt>
                <c:pt idx="211">
                  <c:v>2.5593900000000001</c:v>
                </c:pt>
                <c:pt idx="212">
                  <c:v>2.57281</c:v>
                </c:pt>
                <c:pt idx="213">
                  <c:v>2.5847500000000001</c:v>
                </c:pt>
                <c:pt idx="214">
                  <c:v>2.5971600000000001</c:v>
                </c:pt>
                <c:pt idx="215">
                  <c:v>2.6089600000000002</c:v>
                </c:pt>
                <c:pt idx="216">
                  <c:v>2.6207199999999999</c:v>
                </c:pt>
                <c:pt idx="217">
                  <c:v>2.63252</c:v>
                </c:pt>
                <c:pt idx="218">
                  <c:v>2.6443699999999999</c:v>
                </c:pt>
                <c:pt idx="219">
                  <c:v>2.6558999999999999</c:v>
                </c:pt>
                <c:pt idx="220">
                  <c:v>2.6682000000000001</c:v>
                </c:pt>
                <c:pt idx="221">
                  <c:v>2.6799200000000001</c:v>
                </c:pt>
                <c:pt idx="222">
                  <c:v>2.69171</c:v>
                </c:pt>
                <c:pt idx="223">
                  <c:v>2.70269</c:v>
                </c:pt>
                <c:pt idx="224">
                  <c:v>2.7138200000000001</c:v>
                </c:pt>
                <c:pt idx="225">
                  <c:v>2.7250299999999998</c:v>
                </c:pt>
                <c:pt idx="226">
                  <c:v>2.73664</c:v>
                </c:pt>
                <c:pt idx="227">
                  <c:v>2.74729</c:v>
                </c:pt>
                <c:pt idx="228">
                  <c:v>2.7591800000000002</c:v>
                </c:pt>
                <c:pt idx="229">
                  <c:v>2.7706900000000001</c:v>
                </c:pt>
                <c:pt idx="230">
                  <c:v>2.78145</c:v>
                </c:pt>
                <c:pt idx="231">
                  <c:v>2.7926299999999999</c:v>
                </c:pt>
                <c:pt idx="232">
                  <c:v>2.8025600000000002</c:v>
                </c:pt>
                <c:pt idx="233">
                  <c:v>2.81324</c:v>
                </c:pt>
                <c:pt idx="234">
                  <c:v>2.8241100000000001</c:v>
                </c:pt>
                <c:pt idx="235">
                  <c:v>2.8342200000000002</c:v>
                </c:pt>
                <c:pt idx="236">
                  <c:v>2.8451300000000002</c:v>
                </c:pt>
                <c:pt idx="237">
                  <c:v>2.8541799999999999</c:v>
                </c:pt>
                <c:pt idx="238">
                  <c:v>2.8641700000000001</c:v>
                </c:pt>
                <c:pt idx="239">
                  <c:v>2.8747699999999998</c:v>
                </c:pt>
                <c:pt idx="240">
                  <c:v>2.8857499999999998</c:v>
                </c:pt>
                <c:pt idx="241">
                  <c:v>2.8964599999999998</c:v>
                </c:pt>
                <c:pt idx="242">
                  <c:v>2.9058199999999998</c:v>
                </c:pt>
                <c:pt idx="243">
                  <c:v>2.9158599999999999</c:v>
                </c:pt>
                <c:pt idx="244">
                  <c:v>2.9252799999999999</c:v>
                </c:pt>
                <c:pt idx="245">
                  <c:v>2.9357700000000002</c:v>
                </c:pt>
                <c:pt idx="246">
                  <c:v>2.9457</c:v>
                </c:pt>
                <c:pt idx="247">
                  <c:v>2.9548800000000002</c:v>
                </c:pt>
                <c:pt idx="248">
                  <c:v>2.96557</c:v>
                </c:pt>
                <c:pt idx="249">
                  <c:v>2.97438</c:v>
                </c:pt>
                <c:pt idx="250">
                  <c:v>2.9846900000000001</c:v>
                </c:pt>
                <c:pt idx="251">
                  <c:v>2.9936699999999998</c:v>
                </c:pt>
                <c:pt idx="252">
                  <c:v>3.0035500000000002</c:v>
                </c:pt>
                <c:pt idx="253">
                  <c:v>3.0138199999999999</c:v>
                </c:pt>
                <c:pt idx="254">
                  <c:v>3.02251</c:v>
                </c:pt>
                <c:pt idx="255">
                  <c:v>3.0325799999999998</c:v>
                </c:pt>
                <c:pt idx="256">
                  <c:v>3.0415899999999998</c:v>
                </c:pt>
                <c:pt idx="257">
                  <c:v>3.0509200000000001</c:v>
                </c:pt>
                <c:pt idx="258">
                  <c:v>3.0602399999999998</c:v>
                </c:pt>
                <c:pt idx="259">
                  <c:v>3.06907</c:v>
                </c:pt>
                <c:pt idx="260">
                  <c:v>3.0798100000000002</c:v>
                </c:pt>
                <c:pt idx="261">
                  <c:v>3.08908</c:v>
                </c:pt>
                <c:pt idx="262">
                  <c:v>3.0988500000000001</c:v>
                </c:pt>
                <c:pt idx="263">
                  <c:v>3.1078399999999999</c:v>
                </c:pt>
                <c:pt idx="264">
                  <c:v>3.11734</c:v>
                </c:pt>
                <c:pt idx="265">
                  <c:v>3.12703</c:v>
                </c:pt>
                <c:pt idx="266">
                  <c:v>3.1353599999999999</c:v>
                </c:pt>
                <c:pt idx="267">
                  <c:v>3.1444700000000001</c:v>
                </c:pt>
                <c:pt idx="268">
                  <c:v>3.1526999999999998</c:v>
                </c:pt>
                <c:pt idx="269">
                  <c:v>3.1613099999999998</c:v>
                </c:pt>
                <c:pt idx="270">
                  <c:v>3.1694800000000001</c:v>
                </c:pt>
                <c:pt idx="271">
                  <c:v>3.1770100000000001</c:v>
                </c:pt>
                <c:pt idx="272">
                  <c:v>3.1854100000000001</c:v>
                </c:pt>
                <c:pt idx="273">
                  <c:v>3.1924299999999999</c:v>
                </c:pt>
                <c:pt idx="274">
                  <c:v>3.19998</c:v>
                </c:pt>
                <c:pt idx="275">
                  <c:v>3.20675</c:v>
                </c:pt>
                <c:pt idx="276">
                  <c:v>3.21339</c:v>
                </c:pt>
                <c:pt idx="277">
                  <c:v>3.2202999999999999</c:v>
                </c:pt>
                <c:pt idx="278">
                  <c:v>3.2260900000000001</c:v>
                </c:pt>
                <c:pt idx="279">
                  <c:v>3.23353</c:v>
                </c:pt>
                <c:pt idx="280">
                  <c:v>3.2401300000000002</c:v>
                </c:pt>
                <c:pt idx="281">
                  <c:v>3.2471299999999998</c:v>
                </c:pt>
                <c:pt idx="282">
                  <c:v>3.25387</c:v>
                </c:pt>
                <c:pt idx="283">
                  <c:v>3.2609599999999999</c:v>
                </c:pt>
                <c:pt idx="284">
                  <c:v>3.2684199999999999</c:v>
                </c:pt>
                <c:pt idx="285">
                  <c:v>3.2749999999999999</c:v>
                </c:pt>
                <c:pt idx="286">
                  <c:v>3.28199</c:v>
                </c:pt>
                <c:pt idx="287">
                  <c:v>3.2883499999999999</c:v>
                </c:pt>
                <c:pt idx="288">
                  <c:v>3.2954500000000002</c:v>
                </c:pt>
                <c:pt idx="289">
                  <c:v>3.3024200000000001</c:v>
                </c:pt>
                <c:pt idx="290">
                  <c:v>3.3086799999999998</c:v>
                </c:pt>
                <c:pt idx="291">
                  <c:v>3.3154499999999998</c:v>
                </c:pt>
                <c:pt idx="292">
                  <c:v>3.3206699999999998</c:v>
                </c:pt>
                <c:pt idx="293">
                  <c:v>3.32721</c:v>
                </c:pt>
                <c:pt idx="294">
                  <c:v>3.3330700000000002</c:v>
                </c:pt>
                <c:pt idx="295">
                  <c:v>3.3387500000000001</c:v>
                </c:pt>
                <c:pt idx="296">
                  <c:v>3.3446899999999999</c:v>
                </c:pt>
                <c:pt idx="297">
                  <c:v>3.3493400000000002</c:v>
                </c:pt>
                <c:pt idx="298">
                  <c:v>3.355</c:v>
                </c:pt>
                <c:pt idx="299">
                  <c:v>3.36049</c:v>
                </c:pt>
                <c:pt idx="300">
                  <c:v>3.3662200000000002</c:v>
                </c:pt>
                <c:pt idx="301">
                  <c:v>3.3730199999999999</c:v>
                </c:pt>
                <c:pt idx="302">
                  <c:v>3.3781300000000001</c:v>
                </c:pt>
                <c:pt idx="303">
                  <c:v>3.3848799999999999</c:v>
                </c:pt>
                <c:pt idx="304">
                  <c:v>3.3904999999999998</c:v>
                </c:pt>
                <c:pt idx="305">
                  <c:v>3.39629</c:v>
                </c:pt>
                <c:pt idx="306">
                  <c:v>3.4022299999999999</c:v>
                </c:pt>
                <c:pt idx="307">
                  <c:v>3.4074800000000001</c:v>
                </c:pt>
                <c:pt idx="308">
                  <c:v>3.4139699999999999</c:v>
                </c:pt>
                <c:pt idx="309">
                  <c:v>3.4194900000000001</c:v>
                </c:pt>
                <c:pt idx="310">
                  <c:v>3.4253900000000002</c:v>
                </c:pt>
                <c:pt idx="311">
                  <c:v>3.4307400000000001</c:v>
                </c:pt>
                <c:pt idx="312">
                  <c:v>3.4373800000000001</c:v>
                </c:pt>
                <c:pt idx="313">
                  <c:v>3.4438</c:v>
                </c:pt>
                <c:pt idx="314">
                  <c:v>3.4502199999999998</c:v>
                </c:pt>
                <c:pt idx="315">
                  <c:v>3.4575100000000001</c:v>
                </c:pt>
                <c:pt idx="316">
                  <c:v>3.4635600000000002</c:v>
                </c:pt>
                <c:pt idx="317">
                  <c:v>3.4706800000000002</c:v>
                </c:pt>
                <c:pt idx="318">
                  <c:v>3.4775499999999999</c:v>
                </c:pt>
                <c:pt idx="319">
                  <c:v>3.4843099999999998</c:v>
                </c:pt>
                <c:pt idx="320">
                  <c:v>3.4921099999999998</c:v>
                </c:pt>
                <c:pt idx="321">
                  <c:v>3.49926</c:v>
                </c:pt>
                <c:pt idx="322">
                  <c:v>3.5067499999999998</c:v>
                </c:pt>
                <c:pt idx="323">
                  <c:v>3.51335</c:v>
                </c:pt>
                <c:pt idx="324">
                  <c:v>3.5211299999999999</c:v>
                </c:pt>
                <c:pt idx="325">
                  <c:v>3.52989</c:v>
                </c:pt>
                <c:pt idx="326">
                  <c:v>3.53816</c:v>
                </c:pt>
                <c:pt idx="327">
                  <c:v>3.54636</c:v>
                </c:pt>
                <c:pt idx="328">
                  <c:v>3.55402</c:v>
                </c:pt>
                <c:pt idx="329">
                  <c:v>3.5629</c:v>
                </c:pt>
                <c:pt idx="330">
                  <c:v>3.5703299999999998</c:v>
                </c:pt>
                <c:pt idx="331">
                  <c:v>3.5790799999999998</c:v>
                </c:pt>
                <c:pt idx="332">
                  <c:v>3.58731</c:v>
                </c:pt>
                <c:pt idx="333">
                  <c:v>3.5955499999999998</c:v>
                </c:pt>
                <c:pt idx="334">
                  <c:v>3.6044700000000001</c:v>
                </c:pt>
                <c:pt idx="335">
                  <c:v>3.6121799999999999</c:v>
                </c:pt>
                <c:pt idx="336">
                  <c:v>3.6202899999999998</c:v>
                </c:pt>
                <c:pt idx="337">
                  <c:v>3.6279499999999998</c:v>
                </c:pt>
                <c:pt idx="338">
                  <c:v>3.63619</c:v>
                </c:pt>
                <c:pt idx="339">
                  <c:v>3.6456300000000001</c:v>
                </c:pt>
                <c:pt idx="340">
                  <c:v>3.6535500000000001</c:v>
                </c:pt>
                <c:pt idx="341">
                  <c:v>3.6616300000000002</c:v>
                </c:pt>
                <c:pt idx="342">
                  <c:v>3.6685400000000001</c:v>
                </c:pt>
                <c:pt idx="343">
                  <c:v>3.67652</c:v>
                </c:pt>
                <c:pt idx="344">
                  <c:v>3.6846199999999998</c:v>
                </c:pt>
                <c:pt idx="345">
                  <c:v>3.6918500000000001</c:v>
                </c:pt>
                <c:pt idx="346">
                  <c:v>3.6994600000000002</c:v>
                </c:pt>
                <c:pt idx="347">
                  <c:v>3.7069899999999998</c:v>
                </c:pt>
                <c:pt idx="348">
                  <c:v>3.71428</c:v>
                </c:pt>
                <c:pt idx="349">
                  <c:v>3.7213699999999998</c:v>
                </c:pt>
                <c:pt idx="350">
                  <c:v>3.7285200000000001</c:v>
                </c:pt>
                <c:pt idx="351">
                  <c:v>3.7356400000000001</c:v>
                </c:pt>
                <c:pt idx="352">
                  <c:v>3.7431999999999999</c:v>
                </c:pt>
                <c:pt idx="353">
                  <c:v>3.7502399999999998</c:v>
                </c:pt>
                <c:pt idx="354">
                  <c:v>3.75617</c:v>
                </c:pt>
                <c:pt idx="355">
                  <c:v>3.7638799999999999</c:v>
                </c:pt>
                <c:pt idx="356">
                  <c:v>3.7707000000000002</c:v>
                </c:pt>
                <c:pt idx="357">
                  <c:v>3.7786599999999999</c:v>
                </c:pt>
                <c:pt idx="358">
                  <c:v>3.78613</c:v>
                </c:pt>
                <c:pt idx="359">
                  <c:v>3.7934999999999999</c:v>
                </c:pt>
                <c:pt idx="360">
                  <c:v>3.8020399999999999</c:v>
                </c:pt>
                <c:pt idx="361">
                  <c:v>3.8104200000000001</c:v>
                </c:pt>
                <c:pt idx="362">
                  <c:v>3.81779</c:v>
                </c:pt>
                <c:pt idx="363">
                  <c:v>3.8255499999999998</c:v>
                </c:pt>
                <c:pt idx="364">
                  <c:v>3.8336600000000001</c:v>
                </c:pt>
                <c:pt idx="365">
                  <c:v>3.84152</c:v>
                </c:pt>
                <c:pt idx="366">
                  <c:v>3.84903</c:v>
                </c:pt>
                <c:pt idx="367">
                  <c:v>3.8563900000000002</c:v>
                </c:pt>
                <c:pt idx="368">
                  <c:v>3.8647399999999998</c:v>
                </c:pt>
                <c:pt idx="369">
                  <c:v>3.8728600000000002</c:v>
                </c:pt>
                <c:pt idx="370">
                  <c:v>3.8804400000000001</c:v>
                </c:pt>
                <c:pt idx="371">
                  <c:v>3.88747</c:v>
                </c:pt>
                <c:pt idx="372">
                  <c:v>3.8951799999999999</c:v>
                </c:pt>
                <c:pt idx="373">
                  <c:v>3.90245</c:v>
                </c:pt>
                <c:pt idx="374">
                  <c:v>3.9094699999999998</c:v>
                </c:pt>
                <c:pt idx="375">
                  <c:v>3.9166799999999999</c:v>
                </c:pt>
                <c:pt idx="376">
                  <c:v>3.9235799999999998</c:v>
                </c:pt>
                <c:pt idx="377">
                  <c:v>3.9300899999999999</c:v>
                </c:pt>
                <c:pt idx="378">
                  <c:v>3.9364499999999998</c:v>
                </c:pt>
                <c:pt idx="379">
                  <c:v>3.9437700000000002</c:v>
                </c:pt>
                <c:pt idx="380">
                  <c:v>3.95085</c:v>
                </c:pt>
                <c:pt idx="381">
                  <c:v>3.9581300000000001</c:v>
                </c:pt>
                <c:pt idx="382">
                  <c:v>3.9657</c:v>
                </c:pt>
                <c:pt idx="383">
                  <c:v>3.97194</c:v>
                </c:pt>
                <c:pt idx="384">
                  <c:v>3.9786700000000002</c:v>
                </c:pt>
                <c:pt idx="385">
                  <c:v>3.9855999999999998</c:v>
                </c:pt>
                <c:pt idx="386">
                  <c:v>3.9923000000000002</c:v>
                </c:pt>
                <c:pt idx="387">
                  <c:v>3.9998900000000002</c:v>
                </c:pt>
                <c:pt idx="388">
                  <c:v>4.0058199999999999</c:v>
                </c:pt>
                <c:pt idx="389">
                  <c:v>4.0125700000000002</c:v>
                </c:pt>
                <c:pt idx="390">
                  <c:v>4.0191400000000002</c:v>
                </c:pt>
                <c:pt idx="391">
                  <c:v>4.0250300000000001</c:v>
                </c:pt>
                <c:pt idx="392">
                  <c:v>4.0321100000000003</c:v>
                </c:pt>
                <c:pt idx="393">
                  <c:v>4.0382899999999999</c:v>
                </c:pt>
                <c:pt idx="394">
                  <c:v>4.04521</c:v>
                </c:pt>
                <c:pt idx="395">
                  <c:v>4.0517500000000002</c:v>
                </c:pt>
                <c:pt idx="396">
                  <c:v>4.0583499999999999</c:v>
                </c:pt>
                <c:pt idx="397">
                  <c:v>4.0634899999999998</c:v>
                </c:pt>
                <c:pt idx="398">
                  <c:v>4.0709099999999996</c:v>
                </c:pt>
                <c:pt idx="399">
                  <c:v>4.0780399999999997</c:v>
                </c:pt>
                <c:pt idx="400">
                  <c:v>4.0850900000000001</c:v>
                </c:pt>
                <c:pt idx="401">
                  <c:v>4.0927100000000003</c:v>
                </c:pt>
                <c:pt idx="402">
                  <c:v>4.1001500000000002</c:v>
                </c:pt>
                <c:pt idx="403">
                  <c:v>4.1063900000000002</c:v>
                </c:pt>
                <c:pt idx="404">
                  <c:v>4.1139099999999997</c:v>
                </c:pt>
                <c:pt idx="405">
                  <c:v>4.11991</c:v>
                </c:pt>
                <c:pt idx="406">
                  <c:v>4.1274600000000001</c:v>
                </c:pt>
                <c:pt idx="407">
                  <c:v>4.1334600000000004</c:v>
                </c:pt>
                <c:pt idx="408">
                  <c:v>4.1399699999999999</c:v>
                </c:pt>
                <c:pt idx="409">
                  <c:v>4.1468400000000001</c:v>
                </c:pt>
                <c:pt idx="410">
                  <c:v>4.1525100000000004</c:v>
                </c:pt>
                <c:pt idx="411">
                  <c:v>4.1589400000000003</c:v>
                </c:pt>
                <c:pt idx="412">
                  <c:v>4.1646599999999996</c:v>
                </c:pt>
                <c:pt idx="413">
                  <c:v>4.1710599999999998</c:v>
                </c:pt>
                <c:pt idx="414">
                  <c:v>4.17727</c:v>
                </c:pt>
                <c:pt idx="415">
                  <c:v>4.1825900000000003</c:v>
                </c:pt>
                <c:pt idx="416">
                  <c:v>4.1894400000000003</c:v>
                </c:pt>
                <c:pt idx="417">
                  <c:v>4.1946099999999999</c:v>
                </c:pt>
                <c:pt idx="418">
                  <c:v>4.2012999999999998</c:v>
                </c:pt>
                <c:pt idx="419">
                  <c:v>4.2073299999999998</c:v>
                </c:pt>
                <c:pt idx="420">
                  <c:v>4.2137399999999996</c:v>
                </c:pt>
                <c:pt idx="421">
                  <c:v>4.21983</c:v>
                </c:pt>
                <c:pt idx="422">
                  <c:v>4.2251799999999999</c:v>
                </c:pt>
                <c:pt idx="423">
                  <c:v>4.2315199999999997</c:v>
                </c:pt>
                <c:pt idx="424">
                  <c:v>4.2371400000000001</c:v>
                </c:pt>
                <c:pt idx="425">
                  <c:v>4.2435700000000001</c:v>
                </c:pt>
                <c:pt idx="426">
                  <c:v>4.2495200000000004</c:v>
                </c:pt>
                <c:pt idx="427">
                  <c:v>4.2548399999999997</c:v>
                </c:pt>
                <c:pt idx="428">
                  <c:v>4.2616100000000001</c:v>
                </c:pt>
                <c:pt idx="429">
                  <c:v>4.2667000000000002</c:v>
                </c:pt>
                <c:pt idx="430">
                  <c:v>4.2731599999999998</c:v>
                </c:pt>
                <c:pt idx="431">
                  <c:v>4.2784399999999998</c:v>
                </c:pt>
                <c:pt idx="432">
                  <c:v>4.2843099999999996</c:v>
                </c:pt>
                <c:pt idx="433">
                  <c:v>4.2896000000000001</c:v>
                </c:pt>
                <c:pt idx="434">
                  <c:v>4.2950100000000004</c:v>
                </c:pt>
                <c:pt idx="435">
                  <c:v>4.3008600000000001</c:v>
                </c:pt>
                <c:pt idx="436">
                  <c:v>4.3054600000000001</c:v>
                </c:pt>
                <c:pt idx="437">
                  <c:v>4.3111100000000002</c:v>
                </c:pt>
                <c:pt idx="438">
                  <c:v>4.3169199999999996</c:v>
                </c:pt>
                <c:pt idx="439">
                  <c:v>4.3222300000000002</c:v>
                </c:pt>
                <c:pt idx="440">
                  <c:v>4.3285600000000004</c:v>
                </c:pt>
                <c:pt idx="441">
                  <c:v>4.3349000000000002</c:v>
                </c:pt>
                <c:pt idx="442">
                  <c:v>4.3410299999999999</c:v>
                </c:pt>
                <c:pt idx="443">
                  <c:v>4.3466899999999997</c:v>
                </c:pt>
                <c:pt idx="444">
                  <c:v>4.3532000000000002</c:v>
                </c:pt>
                <c:pt idx="445">
                  <c:v>4.3600899999999996</c:v>
                </c:pt>
                <c:pt idx="446">
                  <c:v>4.3660800000000002</c:v>
                </c:pt>
                <c:pt idx="447">
                  <c:v>4.3725399999999999</c:v>
                </c:pt>
                <c:pt idx="448">
                  <c:v>4.3778699999999997</c:v>
                </c:pt>
                <c:pt idx="449">
                  <c:v>4.3846800000000004</c:v>
                </c:pt>
                <c:pt idx="450">
                  <c:v>4.3902700000000001</c:v>
                </c:pt>
                <c:pt idx="451">
                  <c:v>4.3958500000000003</c:v>
                </c:pt>
                <c:pt idx="452">
                  <c:v>4.4024400000000004</c:v>
                </c:pt>
                <c:pt idx="453">
                  <c:v>4.4071300000000004</c:v>
                </c:pt>
                <c:pt idx="454">
                  <c:v>4.4125899999999998</c:v>
                </c:pt>
                <c:pt idx="455">
                  <c:v>4.4179700000000004</c:v>
                </c:pt>
                <c:pt idx="456">
                  <c:v>4.42354</c:v>
                </c:pt>
                <c:pt idx="457">
                  <c:v>4.4287799999999997</c:v>
                </c:pt>
                <c:pt idx="458">
                  <c:v>4.4338300000000004</c:v>
                </c:pt>
                <c:pt idx="459">
                  <c:v>4.4396899999999997</c:v>
                </c:pt>
                <c:pt idx="460">
                  <c:v>4.4438800000000001</c:v>
                </c:pt>
                <c:pt idx="461">
                  <c:v>4.4488099999999999</c:v>
                </c:pt>
                <c:pt idx="462">
                  <c:v>4.4543200000000001</c:v>
                </c:pt>
                <c:pt idx="463">
                  <c:v>4.4589299999999996</c:v>
                </c:pt>
                <c:pt idx="464">
                  <c:v>4.4641599999999997</c:v>
                </c:pt>
                <c:pt idx="465">
                  <c:v>4.4687799999999998</c:v>
                </c:pt>
                <c:pt idx="466">
                  <c:v>4.4741</c:v>
                </c:pt>
                <c:pt idx="467">
                  <c:v>4.4791299999999996</c:v>
                </c:pt>
                <c:pt idx="468">
                  <c:v>4.4844299999999997</c:v>
                </c:pt>
                <c:pt idx="469">
                  <c:v>4.4897799999999997</c:v>
                </c:pt>
                <c:pt idx="470">
                  <c:v>4.4944199999999999</c:v>
                </c:pt>
                <c:pt idx="471">
                  <c:v>4.4990300000000003</c:v>
                </c:pt>
                <c:pt idx="472">
                  <c:v>4.5037799999999999</c:v>
                </c:pt>
                <c:pt idx="473">
                  <c:v>4.5091599999999996</c:v>
                </c:pt>
                <c:pt idx="474">
                  <c:v>4.5135199999999998</c:v>
                </c:pt>
                <c:pt idx="475">
                  <c:v>4.5184899999999999</c:v>
                </c:pt>
                <c:pt idx="476">
                  <c:v>4.5236799999999997</c:v>
                </c:pt>
                <c:pt idx="477">
                  <c:v>4.52773</c:v>
                </c:pt>
                <c:pt idx="478">
                  <c:v>4.5326199999999996</c:v>
                </c:pt>
                <c:pt idx="479">
                  <c:v>4.5377700000000001</c:v>
                </c:pt>
                <c:pt idx="480">
                  <c:v>4.54331</c:v>
                </c:pt>
                <c:pt idx="481">
                  <c:v>4.5490899999999996</c:v>
                </c:pt>
                <c:pt idx="482">
                  <c:v>4.5535800000000002</c:v>
                </c:pt>
                <c:pt idx="483">
                  <c:v>4.5594999999999999</c:v>
                </c:pt>
                <c:pt idx="484">
                  <c:v>4.5644200000000001</c:v>
                </c:pt>
                <c:pt idx="485">
                  <c:v>4.5698600000000003</c:v>
                </c:pt>
                <c:pt idx="486">
                  <c:v>4.5748100000000003</c:v>
                </c:pt>
                <c:pt idx="487">
                  <c:v>4.5801600000000002</c:v>
                </c:pt>
                <c:pt idx="488">
                  <c:v>4.5860700000000003</c:v>
                </c:pt>
                <c:pt idx="489">
                  <c:v>4.5907799999999996</c:v>
                </c:pt>
                <c:pt idx="490">
                  <c:v>4.5962199999999998</c:v>
                </c:pt>
                <c:pt idx="491">
                  <c:v>4.6005000000000003</c:v>
                </c:pt>
                <c:pt idx="492">
                  <c:v>4.6057300000000003</c:v>
                </c:pt>
                <c:pt idx="493">
                  <c:v>4.6109400000000003</c:v>
                </c:pt>
                <c:pt idx="494">
                  <c:v>4.6151400000000002</c:v>
                </c:pt>
                <c:pt idx="495">
                  <c:v>4.6201100000000004</c:v>
                </c:pt>
                <c:pt idx="496">
                  <c:v>4.6242700000000001</c:v>
                </c:pt>
                <c:pt idx="497">
                  <c:v>4.6288600000000004</c:v>
                </c:pt>
                <c:pt idx="498">
                  <c:v>4.6333500000000001</c:v>
                </c:pt>
                <c:pt idx="499">
                  <c:v>4.6382300000000001</c:v>
                </c:pt>
                <c:pt idx="500">
                  <c:v>4.6436000000000002</c:v>
                </c:pt>
                <c:pt idx="501">
                  <c:v>4.6481199999999996</c:v>
                </c:pt>
                <c:pt idx="502">
                  <c:v>4.6537300000000004</c:v>
                </c:pt>
                <c:pt idx="503">
                  <c:v>4.6585799999999997</c:v>
                </c:pt>
                <c:pt idx="504">
                  <c:v>4.66371</c:v>
                </c:pt>
                <c:pt idx="505">
                  <c:v>4.6687799999999999</c:v>
                </c:pt>
                <c:pt idx="506">
                  <c:v>4.6729099999999999</c:v>
                </c:pt>
                <c:pt idx="507">
                  <c:v>4.6782599999999999</c:v>
                </c:pt>
                <c:pt idx="508">
                  <c:v>4.6825299999999999</c:v>
                </c:pt>
                <c:pt idx="509">
                  <c:v>4.6875799999999996</c:v>
                </c:pt>
                <c:pt idx="510">
                  <c:v>4.6923300000000001</c:v>
                </c:pt>
                <c:pt idx="511">
                  <c:v>4.6961899999999996</c:v>
                </c:pt>
                <c:pt idx="512">
                  <c:v>4.7009499999999997</c:v>
                </c:pt>
                <c:pt idx="513">
                  <c:v>4.7050700000000001</c:v>
                </c:pt>
                <c:pt idx="514">
                  <c:v>4.7093699999999998</c:v>
                </c:pt>
                <c:pt idx="515">
                  <c:v>4.7138900000000001</c:v>
                </c:pt>
                <c:pt idx="516">
                  <c:v>4.71807</c:v>
                </c:pt>
                <c:pt idx="517">
                  <c:v>4.7227899999999998</c:v>
                </c:pt>
                <c:pt idx="518">
                  <c:v>4.7263599999999997</c:v>
                </c:pt>
                <c:pt idx="519">
                  <c:v>4.73149</c:v>
                </c:pt>
                <c:pt idx="520">
                  <c:v>4.7361399999999998</c:v>
                </c:pt>
                <c:pt idx="521">
                  <c:v>4.7412900000000002</c:v>
                </c:pt>
                <c:pt idx="522">
                  <c:v>4.7459600000000002</c:v>
                </c:pt>
                <c:pt idx="523">
                  <c:v>4.7507799999999998</c:v>
                </c:pt>
                <c:pt idx="524">
                  <c:v>4.7562600000000002</c:v>
                </c:pt>
                <c:pt idx="525">
                  <c:v>4.7607299999999997</c:v>
                </c:pt>
                <c:pt idx="526">
                  <c:v>4.7655700000000003</c:v>
                </c:pt>
                <c:pt idx="527">
                  <c:v>4.7701599999999997</c:v>
                </c:pt>
                <c:pt idx="528">
                  <c:v>4.7752299999999996</c:v>
                </c:pt>
                <c:pt idx="529">
                  <c:v>4.7805200000000001</c:v>
                </c:pt>
                <c:pt idx="530">
                  <c:v>4.78512</c:v>
                </c:pt>
                <c:pt idx="531">
                  <c:v>4.7898399999999999</c:v>
                </c:pt>
                <c:pt idx="532">
                  <c:v>4.7941900000000004</c:v>
                </c:pt>
                <c:pt idx="533">
                  <c:v>4.7987099999999998</c:v>
                </c:pt>
                <c:pt idx="534">
                  <c:v>4.80288</c:v>
                </c:pt>
                <c:pt idx="535">
                  <c:v>4.8067299999999999</c:v>
                </c:pt>
                <c:pt idx="536">
                  <c:v>4.8112000000000004</c:v>
                </c:pt>
                <c:pt idx="537">
                  <c:v>4.8148</c:v>
                </c:pt>
                <c:pt idx="538">
                  <c:v>4.8191699999999997</c:v>
                </c:pt>
                <c:pt idx="539">
                  <c:v>4.82341</c:v>
                </c:pt>
                <c:pt idx="540">
                  <c:v>4.8274100000000004</c:v>
                </c:pt>
                <c:pt idx="541">
                  <c:v>4.8321300000000003</c:v>
                </c:pt>
                <c:pt idx="542">
                  <c:v>4.8367000000000004</c:v>
                </c:pt>
                <c:pt idx="543">
                  <c:v>4.8416100000000002</c:v>
                </c:pt>
                <c:pt idx="544">
                  <c:v>4.8458100000000002</c:v>
                </c:pt>
                <c:pt idx="545">
                  <c:v>4.8501799999999999</c:v>
                </c:pt>
                <c:pt idx="546">
                  <c:v>4.8543799999999999</c:v>
                </c:pt>
                <c:pt idx="547">
                  <c:v>4.8586299999999998</c:v>
                </c:pt>
                <c:pt idx="548">
                  <c:v>4.8629199999999999</c:v>
                </c:pt>
                <c:pt idx="549">
                  <c:v>4.8670900000000001</c:v>
                </c:pt>
                <c:pt idx="550">
                  <c:v>4.8711000000000002</c:v>
                </c:pt>
                <c:pt idx="551">
                  <c:v>4.8743600000000002</c:v>
                </c:pt>
                <c:pt idx="552">
                  <c:v>4.8783099999999999</c:v>
                </c:pt>
                <c:pt idx="553">
                  <c:v>4.8819100000000004</c:v>
                </c:pt>
                <c:pt idx="554">
                  <c:v>4.8855500000000003</c:v>
                </c:pt>
                <c:pt idx="555">
                  <c:v>4.8894500000000001</c:v>
                </c:pt>
                <c:pt idx="556">
                  <c:v>4.8925200000000002</c:v>
                </c:pt>
                <c:pt idx="557">
                  <c:v>4.8955599999999997</c:v>
                </c:pt>
                <c:pt idx="558">
                  <c:v>4.8989599999999998</c:v>
                </c:pt>
                <c:pt idx="559">
                  <c:v>4.9028299999999998</c:v>
                </c:pt>
                <c:pt idx="560">
                  <c:v>4.9073500000000001</c:v>
                </c:pt>
                <c:pt idx="561">
                  <c:v>4.9105600000000003</c:v>
                </c:pt>
                <c:pt idx="562">
                  <c:v>4.9153200000000004</c:v>
                </c:pt>
                <c:pt idx="563">
                  <c:v>4.91845</c:v>
                </c:pt>
                <c:pt idx="564">
                  <c:v>4.9227400000000001</c:v>
                </c:pt>
                <c:pt idx="565">
                  <c:v>4.9270399999999999</c:v>
                </c:pt>
                <c:pt idx="566">
                  <c:v>4.93058</c:v>
                </c:pt>
                <c:pt idx="567">
                  <c:v>4.9352499999999999</c:v>
                </c:pt>
                <c:pt idx="568">
                  <c:v>4.9388399999999999</c:v>
                </c:pt>
                <c:pt idx="569">
                  <c:v>4.9427300000000001</c:v>
                </c:pt>
                <c:pt idx="570">
                  <c:v>4.9453899999999997</c:v>
                </c:pt>
                <c:pt idx="571">
                  <c:v>4.9498300000000004</c:v>
                </c:pt>
                <c:pt idx="572">
                  <c:v>4.9531299999999998</c:v>
                </c:pt>
                <c:pt idx="573">
                  <c:v>4.9569700000000001</c:v>
                </c:pt>
                <c:pt idx="574">
                  <c:v>4.9611299999999998</c:v>
                </c:pt>
                <c:pt idx="575">
                  <c:v>4.9641500000000001</c:v>
                </c:pt>
                <c:pt idx="576">
                  <c:v>4.9679099999999998</c:v>
                </c:pt>
                <c:pt idx="577">
                  <c:v>4.9711100000000004</c:v>
                </c:pt>
                <c:pt idx="578">
                  <c:v>4.97417</c:v>
                </c:pt>
                <c:pt idx="579">
                  <c:v>4.9780199999999999</c:v>
                </c:pt>
                <c:pt idx="580">
                  <c:v>4.9820700000000002</c:v>
                </c:pt>
                <c:pt idx="581">
                  <c:v>4.9861399999999998</c:v>
                </c:pt>
                <c:pt idx="582">
                  <c:v>4.9892500000000002</c:v>
                </c:pt>
                <c:pt idx="583">
                  <c:v>4.9933300000000003</c:v>
                </c:pt>
                <c:pt idx="584">
                  <c:v>4.9974699999999999</c:v>
                </c:pt>
                <c:pt idx="585">
                  <c:v>5.0009600000000001</c:v>
                </c:pt>
                <c:pt idx="586">
                  <c:v>5.0049400000000004</c:v>
                </c:pt>
                <c:pt idx="587">
                  <c:v>5.0079799999999999</c:v>
                </c:pt>
                <c:pt idx="588">
                  <c:v>5.0116399999999999</c:v>
                </c:pt>
                <c:pt idx="589">
                  <c:v>5.0146300000000004</c:v>
                </c:pt>
                <c:pt idx="590">
                  <c:v>5.01762</c:v>
                </c:pt>
                <c:pt idx="591">
                  <c:v>5.0211699999999997</c:v>
                </c:pt>
                <c:pt idx="592">
                  <c:v>5.0231000000000003</c:v>
                </c:pt>
                <c:pt idx="593">
                  <c:v>5.0260100000000003</c:v>
                </c:pt>
                <c:pt idx="594">
                  <c:v>5.0285900000000003</c:v>
                </c:pt>
                <c:pt idx="595">
                  <c:v>5.0313999999999997</c:v>
                </c:pt>
                <c:pt idx="596">
                  <c:v>5.03505</c:v>
                </c:pt>
                <c:pt idx="597">
                  <c:v>5.0376099999999999</c:v>
                </c:pt>
                <c:pt idx="598">
                  <c:v>5.0413100000000002</c:v>
                </c:pt>
                <c:pt idx="599">
                  <c:v>5.0445200000000003</c:v>
                </c:pt>
                <c:pt idx="600">
                  <c:v>5.04854</c:v>
                </c:pt>
                <c:pt idx="601">
                  <c:v>5.0522299999999998</c:v>
                </c:pt>
                <c:pt idx="602">
                  <c:v>5.0545299999999997</c:v>
                </c:pt>
                <c:pt idx="603">
                  <c:v>5.0591200000000001</c:v>
                </c:pt>
                <c:pt idx="604">
                  <c:v>5.0624500000000001</c:v>
                </c:pt>
                <c:pt idx="605">
                  <c:v>5.0662799999999999</c:v>
                </c:pt>
                <c:pt idx="606">
                  <c:v>5.06935</c:v>
                </c:pt>
                <c:pt idx="607">
                  <c:v>5.0727900000000004</c:v>
                </c:pt>
                <c:pt idx="608">
                  <c:v>5.0763999999999996</c:v>
                </c:pt>
                <c:pt idx="609">
                  <c:v>5.0791399999999998</c:v>
                </c:pt>
                <c:pt idx="610">
                  <c:v>5.08317</c:v>
                </c:pt>
                <c:pt idx="611">
                  <c:v>5.0864099999999999</c:v>
                </c:pt>
                <c:pt idx="612">
                  <c:v>5.0892799999999996</c:v>
                </c:pt>
                <c:pt idx="613">
                  <c:v>5.0918599999999996</c:v>
                </c:pt>
                <c:pt idx="614">
                  <c:v>5.0950600000000001</c:v>
                </c:pt>
                <c:pt idx="615">
                  <c:v>5.0983900000000002</c:v>
                </c:pt>
                <c:pt idx="616">
                  <c:v>5.1012899999999997</c:v>
                </c:pt>
                <c:pt idx="617">
                  <c:v>5.10459</c:v>
                </c:pt>
                <c:pt idx="618">
                  <c:v>5.1075600000000003</c:v>
                </c:pt>
                <c:pt idx="619">
                  <c:v>5.1110300000000004</c:v>
                </c:pt>
                <c:pt idx="620">
                  <c:v>5.1143799999999997</c:v>
                </c:pt>
                <c:pt idx="621">
                  <c:v>5.1180599999999998</c:v>
                </c:pt>
                <c:pt idx="622">
                  <c:v>5.1216200000000001</c:v>
                </c:pt>
                <c:pt idx="623">
                  <c:v>5.1251800000000003</c:v>
                </c:pt>
                <c:pt idx="624">
                  <c:v>5.1290300000000002</c:v>
                </c:pt>
                <c:pt idx="625">
                  <c:v>5.1322000000000001</c:v>
                </c:pt>
                <c:pt idx="626">
                  <c:v>5.1353299999999997</c:v>
                </c:pt>
                <c:pt idx="627">
                  <c:v>5.1390500000000001</c:v>
                </c:pt>
                <c:pt idx="628">
                  <c:v>5.14229</c:v>
                </c:pt>
                <c:pt idx="629">
                  <c:v>5.1461699999999997</c:v>
                </c:pt>
                <c:pt idx="630">
                  <c:v>5.1489700000000003</c:v>
                </c:pt>
                <c:pt idx="631">
                  <c:v>5.15245</c:v>
                </c:pt>
                <c:pt idx="632">
                  <c:v>5.1557000000000004</c:v>
                </c:pt>
                <c:pt idx="633">
                  <c:v>5.1582100000000004</c:v>
                </c:pt>
                <c:pt idx="634">
                  <c:v>5.1618599999999999</c:v>
                </c:pt>
                <c:pt idx="635">
                  <c:v>5.1649799999999999</c:v>
                </c:pt>
                <c:pt idx="636">
                  <c:v>5.1679599999999999</c:v>
                </c:pt>
                <c:pt idx="637">
                  <c:v>5.1706099999999999</c:v>
                </c:pt>
                <c:pt idx="638">
                  <c:v>5.1737599999999997</c:v>
                </c:pt>
                <c:pt idx="639">
                  <c:v>5.1781899999999998</c:v>
                </c:pt>
                <c:pt idx="640">
                  <c:v>5.18086</c:v>
                </c:pt>
                <c:pt idx="641">
                  <c:v>5.1847200000000004</c:v>
                </c:pt>
                <c:pt idx="642">
                  <c:v>5.1875900000000001</c:v>
                </c:pt>
                <c:pt idx="643">
                  <c:v>5.1907699999999997</c:v>
                </c:pt>
                <c:pt idx="644">
                  <c:v>5.1943200000000003</c:v>
                </c:pt>
                <c:pt idx="645">
                  <c:v>5.1971800000000004</c:v>
                </c:pt>
                <c:pt idx="646">
                  <c:v>5.2013299999999996</c:v>
                </c:pt>
                <c:pt idx="647">
                  <c:v>5.2044899999999998</c:v>
                </c:pt>
                <c:pt idx="648">
                  <c:v>5.2078300000000004</c:v>
                </c:pt>
                <c:pt idx="649">
                  <c:v>5.2122900000000003</c:v>
                </c:pt>
                <c:pt idx="650">
                  <c:v>5.2147699999999997</c:v>
                </c:pt>
                <c:pt idx="651">
                  <c:v>5.2183599999999997</c:v>
                </c:pt>
                <c:pt idx="652">
                  <c:v>5.22119</c:v>
                </c:pt>
                <c:pt idx="653">
                  <c:v>5.2248299999999999</c:v>
                </c:pt>
                <c:pt idx="654">
                  <c:v>5.2282000000000002</c:v>
                </c:pt>
                <c:pt idx="655">
                  <c:v>5.23102</c:v>
                </c:pt>
                <c:pt idx="656">
                  <c:v>5.2341699999999998</c:v>
                </c:pt>
                <c:pt idx="657">
                  <c:v>5.2374099999999997</c:v>
                </c:pt>
                <c:pt idx="658">
                  <c:v>5.2405499999999998</c:v>
                </c:pt>
                <c:pt idx="659">
                  <c:v>5.2442700000000002</c:v>
                </c:pt>
                <c:pt idx="660">
                  <c:v>5.2482100000000003</c:v>
                </c:pt>
                <c:pt idx="661">
                  <c:v>5.2521699999999996</c:v>
                </c:pt>
                <c:pt idx="662">
                  <c:v>5.2550499999999998</c:v>
                </c:pt>
                <c:pt idx="663">
                  <c:v>5.2588499999999998</c:v>
                </c:pt>
                <c:pt idx="664">
                  <c:v>5.2623199999999999</c:v>
                </c:pt>
                <c:pt idx="665">
                  <c:v>5.2654199999999998</c:v>
                </c:pt>
                <c:pt idx="666">
                  <c:v>5.2684600000000001</c:v>
                </c:pt>
                <c:pt idx="667">
                  <c:v>5.2713000000000001</c:v>
                </c:pt>
                <c:pt idx="668">
                  <c:v>5.2746599999999999</c:v>
                </c:pt>
                <c:pt idx="669">
                  <c:v>5.2772899999999998</c:v>
                </c:pt>
                <c:pt idx="670">
                  <c:v>5.2807700000000004</c:v>
                </c:pt>
                <c:pt idx="671">
                  <c:v>5.2834000000000003</c:v>
                </c:pt>
                <c:pt idx="672">
                  <c:v>5.2866200000000001</c:v>
                </c:pt>
                <c:pt idx="673">
                  <c:v>5.28972</c:v>
                </c:pt>
                <c:pt idx="674">
                  <c:v>5.2919499999999999</c:v>
                </c:pt>
                <c:pt idx="675">
                  <c:v>5.2946099999999996</c:v>
                </c:pt>
                <c:pt idx="676">
                  <c:v>5.2967000000000004</c:v>
                </c:pt>
                <c:pt idx="677">
                  <c:v>5.2994500000000002</c:v>
                </c:pt>
                <c:pt idx="678">
                  <c:v>5.30206</c:v>
                </c:pt>
                <c:pt idx="679">
                  <c:v>5.3042999999999996</c:v>
                </c:pt>
                <c:pt idx="680">
                  <c:v>5.3074500000000002</c:v>
                </c:pt>
                <c:pt idx="681">
                  <c:v>5.3096300000000003</c:v>
                </c:pt>
                <c:pt idx="682">
                  <c:v>5.31257</c:v>
                </c:pt>
                <c:pt idx="683">
                  <c:v>5.3150199999999996</c:v>
                </c:pt>
                <c:pt idx="684">
                  <c:v>5.3182999999999998</c:v>
                </c:pt>
                <c:pt idx="685">
                  <c:v>5.3211500000000003</c:v>
                </c:pt>
                <c:pt idx="686">
                  <c:v>5.3229499999999996</c:v>
                </c:pt>
                <c:pt idx="687">
                  <c:v>5.3260899999999998</c:v>
                </c:pt>
                <c:pt idx="688">
                  <c:v>5.3282499999999997</c:v>
                </c:pt>
                <c:pt idx="689">
                  <c:v>5.3312099999999996</c:v>
                </c:pt>
                <c:pt idx="690">
                  <c:v>5.3340500000000004</c:v>
                </c:pt>
                <c:pt idx="691">
                  <c:v>5.33596</c:v>
                </c:pt>
                <c:pt idx="692">
                  <c:v>5.33847</c:v>
                </c:pt>
                <c:pt idx="693">
                  <c:v>5.3399900000000002</c:v>
                </c:pt>
                <c:pt idx="694">
                  <c:v>5.3421099999999999</c:v>
                </c:pt>
                <c:pt idx="695">
                  <c:v>5.3440500000000002</c:v>
                </c:pt>
                <c:pt idx="696">
                  <c:v>5.3462699999999996</c:v>
                </c:pt>
                <c:pt idx="697">
                  <c:v>5.3487099999999996</c:v>
                </c:pt>
                <c:pt idx="698">
                  <c:v>5.3501700000000003</c:v>
                </c:pt>
                <c:pt idx="699">
                  <c:v>5.3516700000000004</c:v>
                </c:pt>
                <c:pt idx="700">
                  <c:v>5.3544499999999999</c:v>
                </c:pt>
                <c:pt idx="701">
                  <c:v>5.3567299999999998</c:v>
                </c:pt>
                <c:pt idx="702">
                  <c:v>5.3584300000000002</c:v>
                </c:pt>
                <c:pt idx="703">
                  <c:v>5.3598400000000002</c:v>
                </c:pt>
                <c:pt idx="704">
                  <c:v>5.3614199999999999</c:v>
                </c:pt>
                <c:pt idx="705">
                  <c:v>5.3630500000000003</c:v>
                </c:pt>
                <c:pt idx="706">
                  <c:v>5.3649800000000001</c:v>
                </c:pt>
                <c:pt idx="707">
                  <c:v>5.3665799999999999</c:v>
                </c:pt>
                <c:pt idx="708">
                  <c:v>5.3679100000000002</c:v>
                </c:pt>
                <c:pt idx="709">
                  <c:v>5.3698100000000002</c:v>
                </c:pt>
                <c:pt idx="710">
                  <c:v>5.3709100000000003</c:v>
                </c:pt>
                <c:pt idx="711">
                  <c:v>5.37209</c:v>
                </c:pt>
                <c:pt idx="712">
                  <c:v>5.3721899999999998</c:v>
                </c:pt>
                <c:pt idx="713">
                  <c:v>5.37378</c:v>
                </c:pt>
                <c:pt idx="714">
                  <c:v>5.3753700000000002</c:v>
                </c:pt>
                <c:pt idx="715">
                  <c:v>5.3760000000000003</c:v>
                </c:pt>
                <c:pt idx="716">
                  <c:v>5.3768599999999998</c:v>
                </c:pt>
                <c:pt idx="717">
                  <c:v>5.3770499999999997</c:v>
                </c:pt>
                <c:pt idx="718">
                  <c:v>5.3782800000000002</c:v>
                </c:pt>
                <c:pt idx="719">
                  <c:v>5.37873</c:v>
                </c:pt>
                <c:pt idx="720">
                  <c:v>5.3795999999999999</c:v>
                </c:pt>
                <c:pt idx="721">
                  <c:v>5.3807700000000001</c:v>
                </c:pt>
                <c:pt idx="722">
                  <c:v>5.3811799999999996</c:v>
                </c:pt>
                <c:pt idx="723">
                  <c:v>5.3825000000000003</c:v>
                </c:pt>
                <c:pt idx="724">
                  <c:v>5.3826299999999998</c:v>
                </c:pt>
                <c:pt idx="725">
                  <c:v>5.3839399999999999</c:v>
                </c:pt>
                <c:pt idx="726">
                  <c:v>5.3850199999999999</c:v>
                </c:pt>
                <c:pt idx="727">
                  <c:v>5.3857100000000004</c:v>
                </c:pt>
                <c:pt idx="728">
                  <c:v>5.3863899999999996</c:v>
                </c:pt>
                <c:pt idx="729">
                  <c:v>5.38673</c:v>
                </c:pt>
                <c:pt idx="730">
                  <c:v>5.38802</c:v>
                </c:pt>
                <c:pt idx="731">
                  <c:v>5.3884499999999997</c:v>
                </c:pt>
                <c:pt idx="732">
                  <c:v>5.3884499999999997</c:v>
                </c:pt>
                <c:pt idx="733">
                  <c:v>5.3891099999999996</c:v>
                </c:pt>
                <c:pt idx="734">
                  <c:v>5.3882099999999999</c:v>
                </c:pt>
                <c:pt idx="735">
                  <c:v>5.38896</c:v>
                </c:pt>
                <c:pt idx="736">
                  <c:v>5.3884999999999996</c:v>
                </c:pt>
                <c:pt idx="737">
                  <c:v>5.3891</c:v>
                </c:pt>
                <c:pt idx="738">
                  <c:v>5.3897599999999999</c:v>
                </c:pt>
                <c:pt idx="739">
                  <c:v>5.3902700000000001</c:v>
                </c:pt>
                <c:pt idx="740">
                  <c:v>5.3918400000000002</c:v>
                </c:pt>
                <c:pt idx="741">
                  <c:v>5.3925299999999998</c:v>
                </c:pt>
                <c:pt idx="742">
                  <c:v>5.3938199999999998</c:v>
                </c:pt>
                <c:pt idx="743">
                  <c:v>5.3952499999999999</c:v>
                </c:pt>
                <c:pt idx="744">
                  <c:v>5.3972499999999997</c:v>
                </c:pt>
                <c:pt idx="745">
                  <c:v>5.399</c:v>
                </c:pt>
                <c:pt idx="746">
                  <c:v>5.40062</c:v>
                </c:pt>
                <c:pt idx="747">
                  <c:v>5.4026899999999998</c:v>
                </c:pt>
                <c:pt idx="748">
                  <c:v>5.4038000000000004</c:v>
                </c:pt>
                <c:pt idx="749">
                  <c:v>5.4056800000000003</c:v>
                </c:pt>
                <c:pt idx="750">
                  <c:v>5.4071300000000004</c:v>
                </c:pt>
                <c:pt idx="751">
                  <c:v>5.4084399999999997</c:v>
                </c:pt>
                <c:pt idx="752">
                  <c:v>5.4104299999999999</c:v>
                </c:pt>
                <c:pt idx="753">
                  <c:v>5.4101699999999999</c:v>
                </c:pt>
                <c:pt idx="754">
                  <c:v>5.4111500000000001</c:v>
                </c:pt>
                <c:pt idx="755">
                  <c:v>5.4110500000000004</c:v>
                </c:pt>
                <c:pt idx="756">
                  <c:v>5.4114800000000001</c:v>
                </c:pt>
                <c:pt idx="757">
                  <c:v>5.4126099999999999</c:v>
                </c:pt>
                <c:pt idx="758">
                  <c:v>5.4124400000000001</c:v>
                </c:pt>
                <c:pt idx="759">
                  <c:v>5.4139200000000001</c:v>
                </c:pt>
                <c:pt idx="760">
                  <c:v>5.4145200000000004</c:v>
                </c:pt>
                <c:pt idx="761">
                  <c:v>5.4156700000000004</c:v>
                </c:pt>
                <c:pt idx="762">
                  <c:v>5.4169200000000002</c:v>
                </c:pt>
                <c:pt idx="763">
                  <c:v>5.4173200000000001</c:v>
                </c:pt>
                <c:pt idx="764">
                  <c:v>5.4192799999999997</c:v>
                </c:pt>
                <c:pt idx="765">
                  <c:v>5.4194800000000001</c:v>
                </c:pt>
                <c:pt idx="766">
                  <c:v>5.4207799999999997</c:v>
                </c:pt>
                <c:pt idx="767">
                  <c:v>5.4217700000000004</c:v>
                </c:pt>
                <c:pt idx="768">
                  <c:v>5.4230099999999997</c:v>
                </c:pt>
                <c:pt idx="769">
                  <c:v>5.42441</c:v>
                </c:pt>
                <c:pt idx="770">
                  <c:v>5.42483</c:v>
                </c:pt>
                <c:pt idx="771">
                  <c:v>5.4263399999999997</c:v>
                </c:pt>
                <c:pt idx="772">
                  <c:v>5.4265999999999996</c:v>
                </c:pt>
                <c:pt idx="773">
                  <c:v>5.4270699999999996</c:v>
                </c:pt>
                <c:pt idx="774">
                  <c:v>5.4277100000000003</c:v>
                </c:pt>
                <c:pt idx="775">
                  <c:v>5.42849</c:v>
                </c:pt>
                <c:pt idx="776">
                  <c:v>5.4298599999999997</c:v>
                </c:pt>
                <c:pt idx="777">
                  <c:v>5.4297700000000004</c:v>
                </c:pt>
                <c:pt idx="778">
                  <c:v>5.4313599999999997</c:v>
                </c:pt>
                <c:pt idx="779">
                  <c:v>5.4329999999999998</c:v>
                </c:pt>
                <c:pt idx="780">
                  <c:v>5.4344200000000003</c:v>
                </c:pt>
                <c:pt idx="781">
                  <c:v>5.4364600000000003</c:v>
                </c:pt>
                <c:pt idx="782">
                  <c:v>5.4370799999999999</c:v>
                </c:pt>
                <c:pt idx="783">
                  <c:v>5.4389900000000004</c:v>
                </c:pt>
                <c:pt idx="784">
                  <c:v>5.4403800000000002</c:v>
                </c:pt>
                <c:pt idx="785">
                  <c:v>5.4423899999999996</c:v>
                </c:pt>
                <c:pt idx="786">
                  <c:v>5.4437100000000003</c:v>
                </c:pt>
                <c:pt idx="787">
                  <c:v>5.4459499999999998</c:v>
                </c:pt>
                <c:pt idx="788">
                  <c:v>5.4477799999999998</c:v>
                </c:pt>
                <c:pt idx="789">
                  <c:v>5.4501400000000002</c:v>
                </c:pt>
                <c:pt idx="790">
                  <c:v>5.4522300000000001</c:v>
                </c:pt>
                <c:pt idx="791">
                  <c:v>5.4531700000000001</c:v>
                </c:pt>
                <c:pt idx="792">
                  <c:v>5.4552899999999998</c:v>
                </c:pt>
                <c:pt idx="793">
                  <c:v>5.4567300000000003</c:v>
                </c:pt>
                <c:pt idx="794">
                  <c:v>5.4582800000000002</c:v>
                </c:pt>
                <c:pt idx="795">
                  <c:v>5.4601899999999999</c:v>
                </c:pt>
                <c:pt idx="796">
                  <c:v>5.4613199999999997</c:v>
                </c:pt>
                <c:pt idx="797">
                  <c:v>5.4633799999999999</c:v>
                </c:pt>
                <c:pt idx="798">
                  <c:v>5.4639199999999999</c:v>
                </c:pt>
                <c:pt idx="799">
                  <c:v>5.4657099999999996</c:v>
                </c:pt>
                <c:pt idx="800">
                  <c:v>5.4674199999999997</c:v>
                </c:pt>
                <c:pt idx="801">
                  <c:v>5.4689399999999999</c:v>
                </c:pt>
                <c:pt idx="802">
                  <c:v>5.4707100000000004</c:v>
                </c:pt>
                <c:pt idx="803">
                  <c:v>5.4714999999999998</c:v>
                </c:pt>
                <c:pt idx="804">
                  <c:v>5.4738199999999999</c:v>
                </c:pt>
                <c:pt idx="805">
                  <c:v>5.4757100000000003</c:v>
                </c:pt>
                <c:pt idx="806">
                  <c:v>5.4774000000000003</c:v>
                </c:pt>
                <c:pt idx="807">
                  <c:v>5.47966</c:v>
                </c:pt>
                <c:pt idx="808">
                  <c:v>5.4815500000000004</c:v>
                </c:pt>
                <c:pt idx="809">
                  <c:v>5.4832400000000003</c:v>
                </c:pt>
                <c:pt idx="810">
                  <c:v>5.48482</c:v>
                </c:pt>
                <c:pt idx="811">
                  <c:v>5.4855900000000002</c:v>
                </c:pt>
                <c:pt idx="812">
                  <c:v>5.4864800000000002</c:v>
                </c:pt>
                <c:pt idx="813">
                  <c:v>5.4871299999999996</c:v>
                </c:pt>
                <c:pt idx="814">
                  <c:v>5.4882999999999997</c:v>
                </c:pt>
                <c:pt idx="815">
                  <c:v>5.4888300000000001</c:v>
                </c:pt>
                <c:pt idx="816">
                  <c:v>5.4898999999999996</c:v>
                </c:pt>
                <c:pt idx="817">
                  <c:v>5.4904200000000003</c:v>
                </c:pt>
                <c:pt idx="818">
                  <c:v>5.4912900000000002</c:v>
                </c:pt>
                <c:pt idx="819">
                  <c:v>5.4931099999999997</c:v>
                </c:pt>
                <c:pt idx="820">
                  <c:v>5.4942799999999998</c:v>
                </c:pt>
                <c:pt idx="821">
                  <c:v>5.4959899999999999</c:v>
                </c:pt>
                <c:pt idx="822">
                  <c:v>5.4967300000000003</c:v>
                </c:pt>
                <c:pt idx="823">
                  <c:v>5.4975899999999998</c:v>
                </c:pt>
                <c:pt idx="824">
                  <c:v>5.4988200000000003</c:v>
                </c:pt>
                <c:pt idx="825">
                  <c:v>5.49946</c:v>
                </c:pt>
                <c:pt idx="826">
                  <c:v>5.5007099999999998</c:v>
                </c:pt>
                <c:pt idx="827">
                  <c:v>5.5007299999999999</c:v>
                </c:pt>
                <c:pt idx="828">
                  <c:v>5.5012400000000001</c:v>
                </c:pt>
                <c:pt idx="829">
                  <c:v>5.50075</c:v>
                </c:pt>
                <c:pt idx="830">
                  <c:v>5.5011400000000004</c:v>
                </c:pt>
                <c:pt idx="831">
                  <c:v>5.5013300000000003</c:v>
                </c:pt>
                <c:pt idx="832">
                  <c:v>5.5017100000000001</c:v>
                </c:pt>
                <c:pt idx="833">
                  <c:v>5.50162</c:v>
                </c:pt>
                <c:pt idx="834">
                  <c:v>5.5017399999999999</c:v>
                </c:pt>
                <c:pt idx="835">
                  <c:v>5.5016699999999998</c:v>
                </c:pt>
                <c:pt idx="836">
                  <c:v>5.5007599999999996</c:v>
                </c:pt>
                <c:pt idx="837">
                  <c:v>5.5007200000000003</c:v>
                </c:pt>
                <c:pt idx="838">
                  <c:v>5.4998399999999998</c:v>
                </c:pt>
                <c:pt idx="839">
                  <c:v>5.4992999999999999</c:v>
                </c:pt>
                <c:pt idx="840">
                  <c:v>5.49986</c:v>
                </c:pt>
                <c:pt idx="841">
                  <c:v>5.4994699999999996</c:v>
                </c:pt>
                <c:pt idx="842">
                  <c:v>5.4997999999999996</c:v>
                </c:pt>
                <c:pt idx="843">
                  <c:v>5.4994699999999996</c:v>
                </c:pt>
                <c:pt idx="844">
                  <c:v>5.4997400000000001</c:v>
                </c:pt>
                <c:pt idx="845">
                  <c:v>5.5000600000000004</c:v>
                </c:pt>
                <c:pt idx="846">
                  <c:v>5.5001899999999999</c:v>
                </c:pt>
                <c:pt idx="847">
                  <c:v>5.50075</c:v>
                </c:pt>
                <c:pt idx="848">
                  <c:v>5.5010199999999996</c:v>
                </c:pt>
                <c:pt idx="849">
                  <c:v>5.5020800000000003</c:v>
                </c:pt>
                <c:pt idx="850">
                  <c:v>5.5027900000000001</c:v>
                </c:pt>
                <c:pt idx="851">
                  <c:v>5.5037599999999998</c:v>
                </c:pt>
                <c:pt idx="852">
                  <c:v>5.50467</c:v>
                </c:pt>
                <c:pt idx="853">
                  <c:v>5.5059100000000001</c:v>
                </c:pt>
                <c:pt idx="854">
                  <c:v>5.50725</c:v>
                </c:pt>
                <c:pt idx="855">
                  <c:v>5.5081499999999997</c:v>
                </c:pt>
                <c:pt idx="856">
                  <c:v>5.5094599999999998</c:v>
                </c:pt>
                <c:pt idx="857">
                  <c:v>5.5103200000000001</c:v>
                </c:pt>
                <c:pt idx="858">
                  <c:v>5.5112399999999999</c:v>
                </c:pt>
                <c:pt idx="859">
                  <c:v>5.5125500000000001</c:v>
                </c:pt>
                <c:pt idx="860">
                  <c:v>5.5140000000000002</c:v>
                </c:pt>
                <c:pt idx="861">
                  <c:v>5.5155799999999999</c:v>
                </c:pt>
                <c:pt idx="862">
                  <c:v>5.5170399999999997</c:v>
                </c:pt>
                <c:pt idx="863">
                  <c:v>5.5179</c:v>
                </c:pt>
                <c:pt idx="864">
                  <c:v>5.5192300000000003</c:v>
                </c:pt>
                <c:pt idx="865">
                  <c:v>5.5203100000000003</c:v>
                </c:pt>
                <c:pt idx="866">
                  <c:v>5.5214800000000004</c:v>
                </c:pt>
                <c:pt idx="867">
                  <c:v>5.5227899999999996</c:v>
                </c:pt>
                <c:pt idx="868">
                  <c:v>5.5232799999999997</c:v>
                </c:pt>
                <c:pt idx="869">
                  <c:v>5.5245899999999999</c:v>
                </c:pt>
                <c:pt idx="870">
                  <c:v>5.5251999999999999</c:v>
                </c:pt>
                <c:pt idx="871">
                  <c:v>5.5255299999999998</c:v>
                </c:pt>
                <c:pt idx="872">
                  <c:v>5.5257399999999999</c:v>
                </c:pt>
                <c:pt idx="873">
                  <c:v>5.5257699999999996</c:v>
                </c:pt>
                <c:pt idx="874">
                  <c:v>5.5264800000000003</c:v>
                </c:pt>
                <c:pt idx="875">
                  <c:v>5.52677</c:v>
                </c:pt>
                <c:pt idx="876">
                  <c:v>5.5270099999999998</c:v>
                </c:pt>
                <c:pt idx="877">
                  <c:v>5.5274099999999997</c:v>
                </c:pt>
                <c:pt idx="878">
                  <c:v>5.5283499999999997</c:v>
                </c:pt>
                <c:pt idx="879">
                  <c:v>5.5297799999999997</c:v>
                </c:pt>
                <c:pt idx="880">
                  <c:v>5.53139</c:v>
                </c:pt>
                <c:pt idx="881">
                  <c:v>5.5334000000000003</c:v>
                </c:pt>
                <c:pt idx="882">
                  <c:v>5.5353500000000002</c:v>
                </c:pt>
                <c:pt idx="883">
                  <c:v>5.5373200000000002</c:v>
                </c:pt>
                <c:pt idx="884">
                  <c:v>5.53904</c:v>
                </c:pt>
                <c:pt idx="885">
                  <c:v>5.5412699999999999</c:v>
                </c:pt>
                <c:pt idx="886">
                  <c:v>5.5441399999999996</c:v>
                </c:pt>
                <c:pt idx="887">
                  <c:v>5.5463500000000003</c:v>
                </c:pt>
                <c:pt idx="888">
                  <c:v>5.5485699999999998</c:v>
                </c:pt>
                <c:pt idx="889">
                  <c:v>5.5509700000000004</c:v>
                </c:pt>
                <c:pt idx="890">
                  <c:v>5.55328</c:v>
                </c:pt>
                <c:pt idx="891">
                  <c:v>5.5558100000000001</c:v>
                </c:pt>
                <c:pt idx="892">
                  <c:v>5.5578799999999999</c:v>
                </c:pt>
                <c:pt idx="893">
                  <c:v>5.5605599999999997</c:v>
                </c:pt>
                <c:pt idx="894">
                  <c:v>5.5627300000000002</c:v>
                </c:pt>
                <c:pt idx="895">
                  <c:v>5.5646699999999996</c:v>
                </c:pt>
                <c:pt idx="896">
                  <c:v>5.5673000000000004</c:v>
                </c:pt>
                <c:pt idx="897">
                  <c:v>5.5692599999999999</c:v>
                </c:pt>
                <c:pt idx="898">
                  <c:v>5.5727500000000001</c:v>
                </c:pt>
                <c:pt idx="899">
                  <c:v>5.5758099999999997</c:v>
                </c:pt>
                <c:pt idx="900">
                  <c:v>5.5794499999999996</c:v>
                </c:pt>
                <c:pt idx="901">
                  <c:v>5.5832600000000001</c:v>
                </c:pt>
                <c:pt idx="902">
                  <c:v>5.5859800000000002</c:v>
                </c:pt>
                <c:pt idx="903">
                  <c:v>5.58901</c:v>
                </c:pt>
                <c:pt idx="904">
                  <c:v>5.5920300000000003</c:v>
                </c:pt>
                <c:pt idx="905">
                  <c:v>5.5956200000000003</c:v>
                </c:pt>
                <c:pt idx="906">
                  <c:v>5.5991400000000002</c:v>
                </c:pt>
                <c:pt idx="907">
                  <c:v>5.6022699999999999</c:v>
                </c:pt>
                <c:pt idx="908">
                  <c:v>5.6059400000000004</c:v>
                </c:pt>
                <c:pt idx="909">
                  <c:v>5.6087100000000003</c:v>
                </c:pt>
                <c:pt idx="910">
                  <c:v>5.6126199999999997</c:v>
                </c:pt>
                <c:pt idx="911">
                  <c:v>5.6151200000000001</c:v>
                </c:pt>
                <c:pt idx="912">
                  <c:v>5.6185700000000001</c:v>
                </c:pt>
                <c:pt idx="913">
                  <c:v>5.6225199999999997</c:v>
                </c:pt>
                <c:pt idx="914">
                  <c:v>5.6254600000000003</c:v>
                </c:pt>
                <c:pt idx="915">
                  <c:v>5.6288299999999998</c:v>
                </c:pt>
                <c:pt idx="916">
                  <c:v>5.6318099999999998</c:v>
                </c:pt>
                <c:pt idx="917">
                  <c:v>5.6357799999999996</c:v>
                </c:pt>
                <c:pt idx="918">
                  <c:v>5.6391600000000004</c:v>
                </c:pt>
                <c:pt idx="919">
                  <c:v>5.64358</c:v>
                </c:pt>
                <c:pt idx="920">
                  <c:v>5.6483299999999996</c:v>
                </c:pt>
                <c:pt idx="921">
                  <c:v>5.6520999999999999</c:v>
                </c:pt>
                <c:pt idx="922">
                  <c:v>5.6563400000000001</c:v>
                </c:pt>
                <c:pt idx="923">
                  <c:v>5.6600700000000002</c:v>
                </c:pt>
                <c:pt idx="924">
                  <c:v>5.6640899999999998</c:v>
                </c:pt>
                <c:pt idx="925">
                  <c:v>5.6683500000000002</c:v>
                </c:pt>
                <c:pt idx="926">
                  <c:v>5.6719900000000001</c:v>
                </c:pt>
                <c:pt idx="927">
                  <c:v>5.6765699999999999</c:v>
                </c:pt>
                <c:pt idx="928">
                  <c:v>5.6803900000000001</c:v>
                </c:pt>
                <c:pt idx="929">
                  <c:v>5.6848400000000003</c:v>
                </c:pt>
                <c:pt idx="930">
                  <c:v>5.68872</c:v>
                </c:pt>
                <c:pt idx="931">
                  <c:v>5.69198</c:v>
                </c:pt>
                <c:pt idx="932">
                  <c:v>5.6954099999999999</c:v>
                </c:pt>
                <c:pt idx="933">
                  <c:v>5.6986699999999999</c:v>
                </c:pt>
                <c:pt idx="934">
                  <c:v>5.7023799999999998</c:v>
                </c:pt>
                <c:pt idx="935">
                  <c:v>5.7055300000000004</c:v>
                </c:pt>
                <c:pt idx="936">
                  <c:v>5.7094199999999997</c:v>
                </c:pt>
                <c:pt idx="937">
                  <c:v>5.7129599999999998</c:v>
                </c:pt>
                <c:pt idx="938">
                  <c:v>5.7166600000000001</c:v>
                </c:pt>
                <c:pt idx="939">
                  <c:v>5.7209700000000003</c:v>
                </c:pt>
                <c:pt idx="940">
                  <c:v>5.72492</c:v>
                </c:pt>
                <c:pt idx="941">
                  <c:v>5.7292699999999996</c:v>
                </c:pt>
                <c:pt idx="942">
                  <c:v>5.7331799999999999</c:v>
                </c:pt>
                <c:pt idx="943">
                  <c:v>5.7374599999999996</c:v>
                </c:pt>
                <c:pt idx="944">
                  <c:v>5.7417100000000003</c:v>
                </c:pt>
                <c:pt idx="945">
                  <c:v>5.7451400000000001</c:v>
                </c:pt>
                <c:pt idx="946">
                  <c:v>5.7495599999999998</c:v>
                </c:pt>
                <c:pt idx="947">
                  <c:v>5.7529199999999996</c:v>
                </c:pt>
                <c:pt idx="948">
                  <c:v>5.7564200000000003</c:v>
                </c:pt>
                <c:pt idx="949">
                  <c:v>5.7602599999999997</c:v>
                </c:pt>
                <c:pt idx="950">
                  <c:v>5.7634699999999999</c:v>
                </c:pt>
                <c:pt idx="951">
                  <c:v>5.7670500000000002</c:v>
                </c:pt>
                <c:pt idx="952">
                  <c:v>5.7696500000000004</c:v>
                </c:pt>
                <c:pt idx="953">
                  <c:v>5.7732900000000003</c:v>
                </c:pt>
                <c:pt idx="954">
                  <c:v>5.7766799999999998</c:v>
                </c:pt>
                <c:pt idx="955">
                  <c:v>5.78</c:v>
                </c:pt>
                <c:pt idx="956">
                  <c:v>5.7836800000000004</c:v>
                </c:pt>
                <c:pt idx="957">
                  <c:v>5.7866</c:v>
                </c:pt>
                <c:pt idx="958">
                  <c:v>5.7898300000000003</c:v>
                </c:pt>
                <c:pt idx="959">
                  <c:v>5.7934200000000002</c:v>
                </c:pt>
                <c:pt idx="960">
                  <c:v>5.7979399999999996</c:v>
                </c:pt>
                <c:pt idx="961">
                  <c:v>5.80159</c:v>
                </c:pt>
                <c:pt idx="962">
                  <c:v>5.8049799999999996</c:v>
                </c:pt>
                <c:pt idx="963">
                  <c:v>5.8088899999999999</c:v>
                </c:pt>
                <c:pt idx="964">
                  <c:v>5.8115899999999998</c:v>
                </c:pt>
                <c:pt idx="965">
                  <c:v>5.8154399999999997</c:v>
                </c:pt>
                <c:pt idx="966">
                  <c:v>5.8189700000000002</c:v>
                </c:pt>
                <c:pt idx="967">
                  <c:v>5.8220200000000002</c:v>
                </c:pt>
                <c:pt idx="968">
                  <c:v>5.8259299999999996</c:v>
                </c:pt>
                <c:pt idx="969">
                  <c:v>5.8284700000000003</c:v>
                </c:pt>
                <c:pt idx="970">
                  <c:v>5.8322500000000002</c:v>
                </c:pt>
                <c:pt idx="971">
                  <c:v>5.8347699999999998</c:v>
                </c:pt>
                <c:pt idx="972">
                  <c:v>5.8371700000000004</c:v>
                </c:pt>
                <c:pt idx="973">
                  <c:v>5.8404400000000001</c:v>
                </c:pt>
                <c:pt idx="974">
                  <c:v>5.8430400000000002</c:v>
                </c:pt>
                <c:pt idx="975">
                  <c:v>5.8458199999999998</c:v>
                </c:pt>
                <c:pt idx="976">
                  <c:v>5.8484800000000003</c:v>
                </c:pt>
                <c:pt idx="977">
                  <c:v>5.8515800000000002</c:v>
                </c:pt>
                <c:pt idx="978">
                  <c:v>5.8546100000000001</c:v>
                </c:pt>
                <c:pt idx="979">
                  <c:v>5.8577000000000004</c:v>
                </c:pt>
                <c:pt idx="980">
                  <c:v>5.8614800000000002</c:v>
                </c:pt>
                <c:pt idx="981">
                  <c:v>5.8645899999999997</c:v>
                </c:pt>
                <c:pt idx="982">
                  <c:v>5.86775</c:v>
                </c:pt>
                <c:pt idx="983">
                  <c:v>5.8708200000000001</c:v>
                </c:pt>
                <c:pt idx="984">
                  <c:v>5.8737300000000001</c:v>
                </c:pt>
                <c:pt idx="985">
                  <c:v>5.87683</c:v>
                </c:pt>
                <c:pt idx="986">
                  <c:v>5.8794700000000004</c:v>
                </c:pt>
                <c:pt idx="987">
                  <c:v>5.8828100000000001</c:v>
                </c:pt>
                <c:pt idx="988">
                  <c:v>5.8846600000000002</c:v>
                </c:pt>
                <c:pt idx="989">
                  <c:v>5.8876499999999998</c:v>
                </c:pt>
                <c:pt idx="990">
                  <c:v>5.8901700000000003</c:v>
                </c:pt>
                <c:pt idx="991">
                  <c:v>5.89194</c:v>
                </c:pt>
                <c:pt idx="992">
                  <c:v>5.8941600000000003</c:v>
                </c:pt>
                <c:pt idx="993">
                  <c:v>5.8948400000000003</c:v>
                </c:pt>
                <c:pt idx="994">
                  <c:v>5.89649</c:v>
                </c:pt>
                <c:pt idx="995">
                  <c:v>5.8977599999999999</c:v>
                </c:pt>
                <c:pt idx="996">
                  <c:v>5.8993399999999996</c:v>
                </c:pt>
                <c:pt idx="997">
                  <c:v>5.9010600000000002</c:v>
                </c:pt>
                <c:pt idx="998">
                  <c:v>5.9017200000000001</c:v>
                </c:pt>
                <c:pt idx="999">
                  <c:v>5.9039099999999998</c:v>
                </c:pt>
                <c:pt idx="1000">
                  <c:v>5.9055200000000001</c:v>
                </c:pt>
                <c:pt idx="1001">
                  <c:v>5.9071199999999999</c:v>
                </c:pt>
                <c:pt idx="1002">
                  <c:v>5.9086999999999996</c:v>
                </c:pt>
                <c:pt idx="1003">
                  <c:v>5.9101699999999999</c:v>
                </c:pt>
                <c:pt idx="1004">
                  <c:v>5.9119999999999999</c:v>
                </c:pt>
                <c:pt idx="1005">
                  <c:v>5.9138000000000002</c:v>
                </c:pt>
                <c:pt idx="1006">
                  <c:v>5.9158200000000001</c:v>
                </c:pt>
                <c:pt idx="1007">
                  <c:v>5.9181699999999999</c:v>
                </c:pt>
                <c:pt idx="1008">
                  <c:v>5.9205800000000002</c:v>
                </c:pt>
                <c:pt idx="1009">
                  <c:v>5.9231199999999999</c:v>
                </c:pt>
                <c:pt idx="1010">
                  <c:v>5.9255199999999997</c:v>
                </c:pt>
                <c:pt idx="1011">
                  <c:v>5.92781</c:v>
                </c:pt>
                <c:pt idx="1012">
                  <c:v>5.9301899999999996</c:v>
                </c:pt>
                <c:pt idx="1013">
                  <c:v>5.9331500000000004</c:v>
                </c:pt>
                <c:pt idx="1014">
                  <c:v>5.9350500000000004</c:v>
                </c:pt>
                <c:pt idx="1015">
                  <c:v>5.9377800000000001</c:v>
                </c:pt>
                <c:pt idx="1016">
                  <c:v>5.9403600000000001</c:v>
                </c:pt>
                <c:pt idx="1017">
                  <c:v>5.9421600000000003</c:v>
                </c:pt>
                <c:pt idx="1018">
                  <c:v>5.9446500000000002</c:v>
                </c:pt>
                <c:pt idx="1019">
                  <c:v>5.9470200000000002</c:v>
                </c:pt>
                <c:pt idx="1020">
                  <c:v>5.95</c:v>
                </c:pt>
                <c:pt idx="1021">
                  <c:v>5.9530599999999998</c:v>
                </c:pt>
                <c:pt idx="1022">
                  <c:v>5.9552199999999997</c:v>
                </c:pt>
                <c:pt idx="1023">
                  <c:v>5.9577600000000004</c:v>
                </c:pt>
                <c:pt idx="1024">
                  <c:v>5.9602000000000004</c:v>
                </c:pt>
                <c:pt idx="1025">
                  <c:v>5.96286</c:v>
                </c:pt>
                <c:pt idx="1026">
                  <c:v>5.9652900000000004</c:v>
                </c:pt>
                <c:pt idx="1027">
                  <c:v>5.96821</c:v>
                </c:pt>
                <c:pt idx="1028">
                  <c:v>5.9714799999999997</c:v>
                </c:pt>
                <c:pt idx="1029">
                  <c:v>5.9737200000000001</c:v>
                </c:pt>
                <c:pt idx="1030">
                  <c:v>5.9769100000000002</c:v>
                </c:pt>
                <c:pt idx="1031">
                  <c:v>5.9788699999999997</c:v>
                </c:pt>
                <c:pt idx="1032">
                  <c:v>5.9810299999999996</c:v>
                </c:pt>
                <c:pt idx="1033">
                  <c:v>5.98346</c:v>
                </c:pt>
                <c:pt idx="1034">
                  <c:v>5.9853899999999998</c:v>
                </c:pt>
                <c:pt idx="1035">
                  <c:v>5.9879499999999997</c:v>
                </c:pt>
                <c:pt idx="1036">
                  <c:v>5.9892200000000004</c:v>
                </c:pt>
                <c:pt idx="1037">
                  <c:v>5.9914699999999996</c:v>
                </c:pt>
                <c:pt idx="1038">
                  <c:v>5.9932800000000004</c:v>
                </c:pt>
                <c:pt idx="1039">
                  <c:v>5.9957799999999999</c:v>
                </c:pt>
                <c:pt idx="1040">
                  <c:v>5.9987399999999997</c:v>
                </c:pt>
                <c:pt idx="1041">
                  <c:v>6.00068</c:v>
                </c:pt>
                <c:pt idx="1042">
                  <c:v>6.0033899999999996</c:v>
                </c:pt>
                <c:pt idx="1043">
                  <c:v>6.0061299999999997</c:v>
                </c:pt>
                <c:pt idx="1044">
                  <c:v>6.00814</c:v>
                </c:pt>
                <c:pt idx="1045">
                  <c:v>6.0101699999999996</c:v>
                </c:pt>
                <c:pt idx="1046">
                  <c:v>6.0122</c:v>
                </c:pt>
                <c:pt idx="1047">
                  <c:v>6.0140599999999997</c:v>
                </c:pt>
                <c:pt idx="1048">
                  <c:v>6.0153600000000003</c:v>
                </c:pt>
                <c:pt idx="1049">
                  <c:v>6.0170500000000002</c:v>
                </c:pt>
                <c:pt idx="1050">
                  <c:v>6.0180999999999996</c:v>
                </c:pt>
                <c:pt idx="1051">
                  <c:v>6.0194299999999998</c:v>
                </c:pt>
                <c:pt idx="1052">
                  <c:v>6.02034</c:v>
                </c:pt>
                <c:pt idx="1053">
                  <c:v>6.0215899999999998</c:v>
                </c:pt>
                <c:pt idx="1054">
                  <c:v>6.0230399999999999</c:v>
                </c:pt>
                <c:pt idx="1055">
                  <c:v>6.0240999999999998</c:v>
                </c:pt>
                <c:pt idx="1056">
                  <c:v>6.0253199999999998</c:v>
                </c:pt>
                <c:pt idx="1057">
                  <c:v>6.0258599999999998</c:v>
                </c:pt>
                <c:pt idx="1058">
                  <c:v>6.0266400000000004</c:v>
                </c:pt>
                <c:pt idx="1059">
                  <c:v>6.0281599999999997</c:v>
                </c:pt>
                <c:pt idx="1060">
                  <c:v>6.0295699999999997</c:v>
                </c:pt>
                <c:pt idx="1061">
                  <c:v>6.0312099999999997</c:v>
                </c:pt>
                <c:pt idx="1062">
                  <c:v>6.032</c:v>
                </c:pt>
                <c:pt idx="1063">
                  <c:v>6.0330899999999996</c:v>
                </c:pt>
                <c:pt idx="1064">
                  <c:v>6.0344100000000003</c:v>
                </c:pt>
                <c:pt idx="1065">
                  <c:v>6.0353899999999996</c:v>
                </c:pt>
                <c:pt idx="1066">
                  <c:v>6.0364199999999997</c:v>
                </c:pt>
                <c:pt idx="1067">
                  <c:v>6.0374400000000001</c:v>
                </c:pt>
                <c:pt idx="1068">
                  <c:v>6.0382800000000003</c:v>
                </c:pt>
                <c:pt idx="1069">
                  <c:v>6.0390699999999997</c:v>
                </c:pt>
                <c:pt idx="1070">
                  <c:v>6.0392400000000004</c:v>
                </c:pt>
                <c:pt idx="1071">
                  <c:v>6.0391199999999996</c:v>
                </c:pt>
                <c:pt idx="1072">
                  <c:v>6.0383500000000003</c:v>
                </c:pt>
                <c:pt idx="1073">
                  <c:v>6.0381900000000002</c:v>
                </c:pt>
                <c:pt idx="1074">
                  <c:v>6.03721</c:v>
                </c:pt>
                <c:pt idx="1075">
                  <c:v>6.0366600000000004</c:v>
                </c:pt>
                <c:pt idx="1076">
                  <c:v>6.03545</c:v>
                </c:pt>
                <c:pt idx="1077">
                  <c:v>6.0335700000000001</c:v>
                </c:pt>
                <c:pt idx="1078">
                  <c:v>6.0328499999999998</c:v>
                </c:pt>
                <c:pt idx="1079">
                  <c:v>6.0317699999999999</c:v>
                </c:pt>
                <c:pt idx="1080">
                  <c:v>6.0305600000000004</c:v>
                </c:pt>
                <c:pt idx="1081">
                  <c:v>6.0296000000000003</c:v>
                </c:pt>
                <c:pt idx="1082">
                  <c:v>6.0278099999999997</c:v>
                </c:pt>
                <c:pt idx="1083">
                  <c:v>6.0266200000000003</c:v>
                </c:pt>
                <c:pt idx="1084">
                  <c:v>6.02501</c:v>
                </c:pt>
                <c:pt idx="1085">
                  <c:v>6.0241300000000004</c:v>
                </c:pt>
                <c:pt idx="1086">
                  <c:v>6.0222600000000002</c:v>
                </c:pt>
                <c:pt idx="1087">
                  <c:v>6.0209200000000003</c:v>
                </c:pt>
                <c:pt idx="1088">
                  <c:v>6.0190700000000001</c:v>
                </c:pt>
                <c:pt idx="1089">
                  <c:v>6.0173399999999999</c:v>
                </c:pt>
                <c:pt idx="1090">
                  <c:v>6.0164799999999996</c:v>
                </c:pt>
                <c:pt idx="1091">
                  <c:v>6.0155799999999999</c:v>
                </c:pt>
                <c:pt idx="1092">
                  <c:v>6.0150199999999998</c:v>
                </c:pt>
                <c:pt idx="1093">
                  <c:v>6.0138400000000001</c:v>
                </c:pt>
                <c:pt idx="1094">
                  <c:v>6.0133299999999998</c:v>
                </c:pt>
                <c:pt idx="1095">
                  <c:v>6.0128399999999997</c:v>
                </c:pt>
                <c:pt idx="1096">
                  <c:v>6.0119100000000003</c:v>
                </c:pt>
                <c:pt idx="1097">
                  <c:v>6.0112899999999998</c:v>
                </c:pt>
                <c:pt idx="1098">
                  <c:v>6.0104899999999999</c:v>
                </c:pt>
                <c:pt idx="1099">
                  <c:v>6.01084</c:v>
                </c:pt>
                <c:pt idx="1100">
                  <c:v>6.0110400000000004</c:v>
                </c:pt>
                <c:pt idx="1101">
                  <c:v>6.0111800000000004</c:v>
                </c:pt>
                <c:pt idx="1102">
                  <c:v>6.0113399999999997</c:v>
                </c:pt>
                <c:pt idx="1103">
                  <c:v>6.0110000000000001</c:v>
                </c:pt>
                <c:pt idx="1104">
                  <c:v>6.0108199999999998</c:v>
                </c:pt>
                <c:pt idx="1105">
                  <c:v>6.0104899999999999</c:v>
                </c:pt>
                <c:pt idx="1106">
                  <c:v>6.00997</c:v>
                </c:pt>
                <c:pt idx="1107">
                  <c:v>6.0095099999999997</c:v>
                </c:pt>
                <c:pt idx="1108">
                  <c:v>6.0090199999999996</c:v>
                </c:pt>
                <c:pt idx="1109">
                  <c:v>6.0084900000000001</c:v>
                </c:pt>
                <c:pt idx="1110">
                  <c:v>6.008</c:v>
                </c:pt>
                <c:pt idx="1111">
                  <c:v>6.0069299999999997</c:v>
                </c:pt>
                <c:pt idx="1112">
                  <c:v>6.0060599999999997</c:v>
                </c:pt>
                <c:pt idx="1113">
                  <c:v>6.0049299999999999</c:v>
                </c:pt>
                <c:pt idx="1114">
                  <c:v>6.0043300000000004</c:v>
                </c:pt>
                <c:pt idx="1115">
                  <c:v>6.0032100000000002</c:v>
                </c:pt>
                <c:pt idx="1116">
                  <c:v>6.0022599999999997</c:v>
                </c:pt>
                <c:pt idx="1117">
                  <c:v>6.0014700000000003</c:v>
                </c:pt>
                <c:pt idx="1118">
                  <c:v>6.0008800000000004</c:v>
                </c:pt>
                <c:pt idx="1119">
                  <c:v>6.0016699999999998</c:v>
                </c:pt>
                <c:pt idx="1120">
                  <c:v>6.0020100000000003</c:v>
                </c:pt>
                <c:pt idx="1121">
                  <c:v>6.0030299999999999</c:v>
                </c:pt>
                <c:pt idx="1122">
                  <c:v>6.0028699999999997</c:v>
                </c:pt>
                <c:pt idx="1123">
                  <c:v>6.0030099999999997</c:v>
                </c:pt>
                <c:pt idx="1124">
                  <c:v>6.0034599999999996</c:v>
                </c:pt>
                <c:pt idx="1125">
                  <c:v>6.0036300000000002</c:v>
                </c:pt>
                <c:pt idx="1126">
                  <c:v>6.0047300000000003</c:v>
                </c:pt>
                <c:pt idx="1127">
                  <c:v>6.0053400000000003</c:v>
                </c:pt>
                <c:pt idx="1128">
                  <c:v>6.0054800000000004</c:v>
                </c:pt>
                <c:pt idx="1129">
                  <c:v>6.0063800000000001</c:v>
                </c:pt>
                <c:pt idx="1130">
                  <c:v>6.0064099999999998</c:v>
                </c:pt>
                <c:pt idx="1131">
                  <c:v>6.00603</c:v>
                </c:pt>
                <c:pt idx="1132">
                  <c:v>6.0056099999999999</c:v>
                </c:pt>
                <c:pt idx="1133">
                  <c:v>6.0053000000000001</c:v>
                </c:pt>
                <c:pt idx="1134">
                  <c:v>6.0054299999999996</c:v>
                </c:pt>
                <c:pt idx="1135">
                  <c:v>6.00542</c:v>
                </c:pt>
                <c:pt idx="1136">
                  <c:v>6.0059199999999997</c:v>
                </c:pt>
                <c:pt idx="1137">
                  <c:v>6.00617</c:v>
                </c:pt>
                <c:pt idx="1138">
                  <c:v>6.0074500000000004</c:v>
                </c:pt>
                <c:pt idx="1139">
                  <c:v>6.0081699999999998</c:v>
                </c:pt>
                <c:pt idx="1140">
                  <c:v>6.01004</c:v>
                </c:pt>
                <c:pt idx="1141">
                  <c:v>6.01173</c:v>
                </c:pt>
                <c:pt idx="1142">
                  <c:v>6.0135300000000003</c:v>
                </c:pt>
                <c:pt idx="1143">
                  <c:v>6.0156499999999999</c:v>
                </c:pt>
                <c:pt idx="1144">
                  <c:v>6.01729</c:v>
                </c:pt>
                <c:pt idx="1145">
                  <c:v>6.0197500000000002</c:v>
                </c:pt>
                <c:pt idx="1146">
                  <c:v>6.0218299999999996</c:v>
                </c:pt>
                <c:pt idx="1147">
                  <c:v>6.0240099999999996</c:v>
                </c:pt>
                <c:pt idx="1148">
                  <c:v>6.0260499999999997</c:v>
                </c:pt>
                <c:pt idx="1149">
                  <c:v>6.0282499999999999</c:v>
                </c:pt>
                <c:pt idx="1150">
                  <c:v>6.0306600000000001</c:v>
                </c:pt>
                <c:pt idx="1151">
                  <c:v>6.0324099999999996</c:v>
                </c:pt>
                <c:pt idx="1152">
                  <c:v>6.0347499999999998</c:v>
                </c:pt>
                <c:pt idx="1153">
                  <c:v>6.0370100000000004</c:v>
                </c:pt>
                <c:pt idx="1154">
                  <c:v>6.0383300000000002</c:v>
                </c:pt>
                <c:pt idx="1155">
                  <c:v>6.0411400000000004</c:v>
                </c:pt>
                <c:pt idx="1156">
                  <c:v>6.0428100000000002</c:v>
                </c:pt>
                <c:pt idx="1157">
                  <c:v>6.0449200000000003</c:v>
                </c:pt>
                <c:pt idx="1158">
                  <c:v>6.0472799999999998</c:v>
                </c:pt>
                <c:pt idx="1159">
                  <c:v>6.0496100000000004</c:v>
                </c:pt>
                <c:pt idx="1160">
                  <c:v>6.05274</c:v>
                </c:pt>
                <c:pt idx="1161">
                  <c:v>6.0552099999999998</c:v>
                </c:pt>
                <c:pt idx="1162">
                  <c:v>6.0581399999999999</c:v>
                </c:pt>
                <c:pt idx="1163">
                  <c:v>6.0605500000000001</c:v>
                </c:pt>
                <c:pt idx="1164">
                  <c:v>6.0630800000000002</c:v>
                </c:pt>
                <c:pt idx="1165">
                  <c:v>6.0661199999999997</c:v>
                </c:pt>
                <c:pt idx="1166">
                  <c:v>6.0683100000000003</c:v>
                </c:pt>
                <c:pt idx="1167">
                  <c:v>6.0717400000000001</c:v>
                </c:pt>
                <c:pt idx="1168">
                  <c:v>6.0739200000000002</c:v>
                </c:pt>
                <c:pt idx="1169">
                  <c:v>6.0766900000000001</c:v>
                </c:pt>
                <c:pt idx="1170">
                  <c:v>6.0795199999999996</c:v>
                </c:pt>
                <c:pt idx="1171">
                  <c:v>6.0818099999999999</c:v>
                </c:pt>
                <c:pt idx="1172">
                  <c:v>6.0842200000000002</c:v>
                </c:pt>
                <c:pt idx="1173">
                  <c:v>6.0865999999999998</c:v>
                </c:pt>
                <c:pt idx="1174">
                  <c:v>6.0893199999999998</c:v>
                </c:pt>
                <c:pt idx="1175">
                  <c:v>6.09138</c:v>
                </c:pt>
                <c:pt idx="1176">
                  <c:v>6.09314</c:v>
                </c:pt>
                <c:pt idx="1177">
                  <c:v>6.0956200000000003</c:v>
                </c:pt>
                <c:pt idx="1178">
                  <c:v>6.0974000000000004</c:v>
                </c:pt>
                <c:pt idx="1179">
                  <c:v>6.1001700000000003</c:v>
                </c:pt>
                <c:pt idx="1180">
                  <c:v>6.1027300000000002</c:v>
                </c:pt>
                <c:pt idx="1181">
                  <c:v>6.1052600000000004</c:v>
                </c:pt>
                <c:pt idx="1182">
                  <c:v>6.10738</c:v>
                </c:pt>
                <c:pt idx="1183">
                  <c:v>6.10928</c:v>
                </c:pt>
                <c:pt idx="1184">
                  <c:v>6.1117400000000002</c:v>
                </c:pt>
                <c:pt idx="1185">
                  <c:v>6.11374</c:v>
                </c:pt>
                <c:pt idx="1186">
                  <c:v>6.1163299999999996</c:v>
                </c:pt>
                <c:pt idx="1187">
                  <c:v>6.1184399999999997</c:v>
                </c:pt>
                <c:pt idx="1188">
                  <c:v>6.12094</c:v>
                </c:pt>
                <c:pt idx="1189">
                  <c:v>6.12357</c:v>
                </c:pt>
                <c:pt idx="1190">
                  <c:v>6.1254099999999996</c:v>
                </c:pt>
                <c:pt idx="1191">
                  <c:v>6.1280000000000001</c:v>
                </c:pt>
                <c:pt idx="1192">
                  <c:v>6.1296799999999996</c:v>
                </c:pt>
                <c:pt idx="1193">
                  <c:v>6.1317399999999997</c:v>
                </c:pt>
                <c:pt idx="1194">
                  <c:v>6.1339399999999999</c:v>
                </c:pt>
                <c:pt idx="1195">
                  <c:v>6.1357900000000001</c:v>
                </c:pt>
                <c:pt idx="1196">
                  <c:v>6.1384100000000004</c:v>
                </c:pt>
                <c:pt idx="1197">
                  <c:v>6.1393500000000003</c:v>
                </c:pt>
                <c:pt idx="1198">
                  <c:v>6.1420199999999996</c:v>
                </c:pt>
                <c:pt idx="1199">
                  <c:v>6.1440999999999999</c:v>
                </c:pt>
                <c:pt idx="1200">
                  <c:v>6.1463700000000001</c:v>
                </c:pt>
                <c:pt idx="1201">
                  <c:v>6.1491100000000003</c:v>
                </c:pt>
                <c:pt idx="1202">
                  <c:v>6.1505400000000003</c:v>
                </c:pt>
                <c:pt idx="1203">
                  <c:v>6.1528900000000002</c:v>
                </c:pt>
                <c:pt idx="1204">
                  <c:v>6.1546799999999999</c:v>
                </c:pt>
                <c:pt idx="1205">
                  <c:v>6.1570900000000002</c:v>
                </c:pt>
                <c:pt idx="1206">
                  <c:v>6.1591399999999998</c:v>
                </c:pt>
                <c:pt idx="1207">
                  <c:v>6.1611099999999999</c:v>
                </c:pt>
                <c:pt idx="1208">
                  <c:v>6.1635099999999996</c:v>
                </c:pt>
                <c:pt idx="1209">
                  <c:v>6.1648800000000001</c:v>
                </c:pt>
                <c:pt idx="1210">
                  <c:v>6.1670400000000001</c:v>
                </c:pt>
                <c:pt idx="1211">
                  <c:v>6.1679199999999996</c:v>
                </c:pt>
                <c:pt idx="1212">
                  <c:v>6.1691000000000003</c:v>
                </c:pt>
                <c:pt idx="1213">
                  <c:v>6.1706799999999999</c:v>
                </c:pt>
                <c:pt idx="1214">
                  <c:v>6.1707200000000002</c:v>
                </c:pt>
                <c:pt idx="1215">
                  <c:v>6.1719099999999996</c:v>
                </c:pt>
                <c:pt idx="1216">
                  <c:v>6.1718200000000003</c:v>
                </c:pt>
                <c:pt idx="1217">
                  <c:v>6.1719999999999997</c:v>
                </c:pt>
                <c:pt idx="1218">
                  <c:v>6.1718500000000001</c:v>
                </c:pt>
                <c:pt idx="1219">
                  <c:v>6.1724399999999999</c:v>
                </c:pt>
                <c:pt idx="1220">
                  <c:v>6.1738200000000001</c:v>
                </c:pt>
                <c:pt idx="1221">
                  <c:v>6.1743600000000001</c:v>
                </c:pt>
                <c:pt idx="1222">
                  <c:v>6.1753</c:v>
                </c:pt>
                <c:pt idx="1223">
                  <c:v>6.1756200000000003</c:v>
                </c:pt>
                <c:pt idx="1224">
                  <c:v>6.1768700000000001</c:v>
                </c:pt>
                <c:pt idx="1225">
                  <c:v>6.1783900000000003</c:v>
                </c:pt>
                <c:pt idx="1226">
                  <c:v>6.1784999999999997</c:v>
                </c:pt>
                <c:pt idx="1227">
                  <c:v>6.1799799999999996</c:v>
                </c:pt>
                <c:pt idx="1228">
                  <c:v>6.1803800000000004</c:v>
                </c:pt>
                <c:pt idx="1229">
                  <c:v>6.1815600000000002</c:v>
                </c:pt>
                <c:pt idx="1230">
                  <c:v>6.1827899999999998</c:v>
                </c:pt>
                <c:pt idx="1231">
                  <c:v>6.1829499999999999</c:v>
                </c:pt>
                <c:pt idx="1232">
                  <c:v>6.1838499999999996</c:v>
                </c:pt>
                <c:pt idx="1233">
                  <c:v>6.1835599999999999</c:v>
                </c:pt>
                <c:pt idx="1234">
                  <c:v>6.1838100000000003</c:v>
                </c:pt>
                <c:pt idx="1235">
                  <c:v>6.1838199999999999</c:v>
                </c:pt>
                <c:pt idx="1236">
                  <c:v>6.1840900000000003</c:v>
                </c:pt>
                <c:pt idx="1237">
                  <c:v>6.1839000000000004</c:v>
                </c:pt>
                <c:pt idx="1238">
                  <c:v>6.1828900000000004</c:v>
                </c:pt>
                <c:pt idx="1239">
                  <c:v>6.1832200000000004</c:v>
                </c:pt>
                <c:pt idx="1240">
                  <c:v>6.1821799999999998</c:v>
                </c:pt>
                <c:pt idx="1241">
                  <c:v>6.1817900000000003</c:v>
                </c:pt>
                <c:pt idx="1242">
                  <c:v>6.1814400000000003</c:v>
                </c:pt>
                <c:pt idx="1243">
                  <c:v>6.1809000000000003</c:v>
                </c:pt>
                <c:pt idx="1244">
                  <c:v>6.1810499999999999</c:v>
                </c:pt>
                <c:pt idx="1245">
                  <c:v>6.18058</c:v>
                </c:pt>
                <c:pt idx="1246">
                  <c:v>6.1809900000000004</c:v>
                </c:pt>
                <c:pt idx="1247">
                  <c:v>6.1808899999999998</c:v>
                </c:pt>
                <c:pt idx="1248">
                  <c:v>6.1810999999999998</c:v>
                </c:pt>
                <c:pt idx="1249">
                  <c:v>6.1823699999999997</c:v>
                </c:pt>
                <c:pt idx="1250">
                  <c:v>6.1825200000000002</c:v>
                </c:pt>
                <c:pt idx="1251">
                  <c:v>6.1833600000000004</c:v>
                </c:pt>
                <c:pt idx="1252">
                  <c:v>6.1829299999999998</c:v>
                </c:pt>
                <c:pt idx="1253">
                  <c:v>6.1836500000000001</c:v>
                </c:pt>
                <c:pt idx="1254">
                  <c:v>6.1837400000000002</c:v>
                </c:pt>
                <c:pt idx="1255">
                  <c:v>6.1834199999999999</c:v>
                </c:pt>
                <c:pt idx="1256">
                  <c:v>6.1837</c:v>
                </c:pt>
                <c:pt idx="1257">
                  <c:v>6.1830400000000001</c:v>
                </c:pt>
                <c:pt idx="1258">
                  <c:v>6.1830999999999996</c:v>
                </c:pt>
                <c:pt idx="1259">
                  <c:v>6.1836099999999998</c:v>
                </c:pt>
                <c:pt idx="1260">
                  <c:v>6.1836700000000002</c:v>
                </c:pt>
                <c:pt idx="1261">
                  <c:v>6.1838899999999999</c:v>
                </c:pt>
                <c:pt idx="1262">
                  <c:v>6.1841999999999997</c:v>
                </c:pt>
                <c:pt idx="1263">
                  <c:v>6.18405</c:v>
                </c:pt>
                <c:pt idx="1264">
                  <c:v>6.1836500000000001</c:v>
                </c:pt>
                <c:pt idx="1265">
                  <c:v>6.1835800000000001</c:v>
                </c:pt>
                <c:pt idx="1266">
                  <c:v>6.1831899999999997</c:v>
                </c:pt>
                <c:pt idx="1267">
                  <c:v>6.1823300000000003</c:v>
                </c:pt>
                <c:pt idx="1268">
                  <c:v>6.1817799999999998</c:v>
                </c:pt>
                <c:pt idx="1269">
                  <c:v>6.1806200000000002</c:v>
                </c:pt>
                <c:pt idx="1270">
                  <c:v>6.1798700000000002</c:v>
                </c:pt>
                <c:pt idx="1271">
                  <c:v>6.1787400000000003</c:v>
                </c:pt>
                <c:pt idx="1272">
                  <c:v>6.1773300000000004</c:v>
                </c:pt>
                <c:pt idx="1273">
                  <c:v>6.1766899999999998</c:v>
                </c:pt>
                <c:pt idx="1274">
                  <c:v>6.1745599999999996</c:v>
                </c:pt>
                <c:pt idx="1275">
                  <c:v>6.1738400000000002</c:v>
                </c:pt>
                <c:pt idx="1276">
                  <c:v>6.1718799999999998</c:v>
                </c:pt>
                <c:pt idx="1277">
                  <c:v>6.1705500000000004</c:v>
                </c:pt>
                <c:pt idx="1278">
                  <c:v>6.1692</c:v>
                </c:pt>
                <c:pt idx="1279">
                  <c:v>6.1686399999999999</c:v>
                </c:pt>
                <c:pt idx="1280">
                  <c:v>6.16838</c:v>
                </c:pt>
                <c:pt idx="1281">
                  <c:v>6.1674800000000003</c:v>
                </c:pt>
                <c:pt idx="1282">
                  <c:v>6.16751</c:v>
                </c:pt>
                <c:pt idx="1283">
                  <c:v>6.1664899999999996</c:v>
                </c:pt>
                <c:pt idx="1284">
                  <c:v>6.1663699999999997</c:v>
                </c:pt>
                <c:pt idx="1285">
                  <c:v>6.1661999999999999</c:v>
                </c:pt>
                <c:pt idx="1286">
                  <c:v>6.1654400000000003</c:v>
                </c:pt>
                <c:pt idx="1287">
                  <c:v>6.16554</c:v>
                </c:pt>
                <c:pt idx="1288">
                  <c:v>6.1656899999999997</c:v>
                </c:pt>
                <c:pt idx="1289">
                  <c:v>6.1665099999999997</c:v>
                </c:pt>
                <c:pt idx="1290">
                  <c:v>6.1664000000000003</c:v>
                </c:pt>
                <c:pt idx="1291">
                  <c:v>6.1628600000000002</c:v>
                </c:pt>
                <c:pt idx="1292">
                  <c:v>6.1643400000000002</c:v>
                </c:pt>
                <c:pt idx="1293">
                  <c:v>6.1658999999999997</c:v>
                </c:pt>
                <c:pt idx="1294">
                  <c:v>6.1669200000000002</c:v>
                </c:pt>
                <c:pt idx="1295">
                  <c:v>6.1683899999999996</c:v>
                </c:pt>
                <c:pt idx="1296">
                  <c:v>6.1697800000000003</c:v>
                </c:pt>
                <c:pt idx="1297">
                  <c:v>6.1697899999999999</c:v>
                </c:pt>
                <c:pt idx="1298">
                  <c:v>6.1723499999999998</c:v>
                </c:pt>
                <c:pt idx="1299">
                  <c:v>6.17476</c:v>
                </c:pt>
                <c:pt idx="1300">
                  <c:v>6.1779700000000002</c:v>
                </c:pt>
                <c:pt idx="1301">
                  <c:v>6.1807299999999996</c:v>
                </c:pt>
                <c:pt idx="1302">
                  <c:v>6.1830499999999997</c:v>
                </c:pt>
                <c:pt idx="1303">
                  <c:v>6.1867299999999998</c:v>
                </c:pt>
                <c:pt idx="1304">
                  <c:v>6.1887699999999999</c:v>
                </c:pt>
                <c:pt idx="1305">
                  <c:v>6.1919000000000004</c:v>
                </c:pt>
                <c:pt idx="1306">
                  <c:v>6.1951499999999999</c:v>
                </c:pt>
                <c:pt idx="1307">
                  <c:v>6.1984399999999997</c:v>
                </c:pt>
                <c:pt idx="1308">
                  <c:v>6.2018599999999999</c:v>
                </c:pt>
                <c:pt idx="1309">
                  <c:v>6.2046999999999999</c:v>
                </c:pt>
                <c:pt idx="1310">
                  <c:v>6.2085800000000004</c:v>
                </c:pt>
                <c:pt idx="1311">
                  <c:v>6.2108699999999999</c:v>
                </c:pt>
                <c:pt idx="1312">
                  <c:v>6.2134299999999998</c:v>
                </c:pt>
                <c:pt idx="1313">
                  <c:v>6.21584</c:v>
                </c:pt>
                <c:pt idx="1314">
                  <c:v>6.2184600000000003</c:v>
                </c:pt>
                <c:pt idx="1315">
                  <c:v>6.2217399999999996</c:v>
                </c:pt>
                <c:pt idx="1316">
                  <c:v>6.2232599999999998</c:v>
                </c:pt>
                <c:pt idx="1317">
                  <c:v>6.2263200000000003</c:v>
                </c:pt>
                <c:pt idx="1318">
                  <c:v>6.2290700000000001</c:v>
                </c:pt>
                <c:pt idx="1319">
                  <c:v>6.2329400000000001</c:v>
                </c:pt>
                <c:pt idx="1320">
                  <c:v>6.2362299999999999</c:v>
                </c:pt>
                <c:pt idx="1321">
                  <c:v>6.2396099999999999</c:v>
                </c:pt>
                <c:pt idx="1322">
                  <c:v>6.2429699999999997</c:v>
                </c:pt>
                <c:pt idx="1323">
                  <c:v>6.2458299999999998</c:v>
                </c:pt>
                <c:pt idx="1324">
                  <c:v>6.2498800000000001</c:v>
                </c:pt>
                <c:pt idx="1325">
                  <c:v>6.2534900000000002</c:v>
                </c:pt>
                <c:pt idx="1326">
                  <c:v>6.2573299999999996</c:v>
                </c:pt>
                <c:pt idx="1327">
                  <c:v>6.2614900000000002</c:v>
                </c:pt>
                <c:pt idx="1328">
                  <c:v>6.26485</c:v>
                </c:pt>
                <c:pt idx="1329">
                  <c:v>6.2690299999999999</c:v>
                </c:pt>
                <c:pt idx="1330">
                  <c:v>6.2724700000000002</c:v>
                </c:pt>
                <c:pt idx="1331">
                  <c:v>6.2759499999999999</c:v>
                </c:pt>
                <c:pt idx="1332">
                  <c:v>6.2797000000000001</c:v>
                </c:pt>
                <c:pt idx="1333">
                  <c:v>6.28308</c:v>
                </c:pt>
                <c:pt idx="1334">
                  <c:v>6.2867199999999999</c:v>
                </c:pt>
                <c:pt idx="1335">
                  <c:v>6.2895200000000004</c:v>
                </c:pt>
                <c:pt idx="1336">
                  <c:v>6.2934700000000001</c:v>
                </c:pt>
                <c:pt idx="1337">
                  <c:v>6.2970199999999998</c:v>
                </c:pt>
                <c:pt idx="1338">
                  <c:v>6.3002099999999999</c:v>
                </c:pt>
                <c:pt idx="1339">
                  <c:v>6.30471</c:v>
                </c:pt>
                <c:pt idx="1340">
                  <c:v>6.3084499999999997</c:v>
                </c:pt>
                <c:pt idx="1341">
                  <c:v>6.3121299999999998</c:v>
                </c:pt>
                <c:pt idx="1342">
                  <c:v>6.3164499999999997</c:v>
                </c:pt>
                <c:pt idx="1343">
                  <c:v>6.3199100000000001</c:v>
                </c:pt>
                <c:pt idx="1344">
                  <c:v>6.3237699999999997</c:v>
                </c:pt>
                <c:pt idx="1345">
                  <c:v>6.3269200000000003</c:v>
                </c:pt>
                <c:pt idx="1346">
                  <c:v>6.3310000000000004</c:v>
                </c:pt>
                <c:pt idx="1347">
                  <c:v>6.3334299999999999</c:v>
                </c:pt>
                <c:pt idx="1348">
                  <c:v>6.3366400000000001</c:v>
                </c:pt>
                <c:pt idx="1349">
                  <c:v>6.3403200000000002</c:v>
                </c:pt>
                <c:pt idx="1350">
                  <c:v>6.3441400000000003</c:v>
                </c:pt>
                <c:pt idx="1351">
                  <c:v>6.3477800000000002</c:v>
                </c:pt>
                <c:pt idx="1352">
                  <c:v>6.3502299999999998</c:v>
                </c:pt>
                <c:pt idx="1353">
                  <c:v>6.3544099999999997</c:v>
                </c:pt>
                <c:pt idx="1354">
                  <c:v>6.3578299999999999</c:v>
                </c:pt>
                <c:pt idx="1355">
                  <c:v>6.3606100000000003</c:v>
                </c:pt>
                <c:pt idx="1356">
                  <c:v>6.3642099999999999</c:v>
                </c:pt>
                <c:pt idx="1357">
                  <c:v>6.3670200000000001</c:v>
                </c:pt>
                <c:pt idx="1358">
                  <c:v>6.3705299999999996</c:v>
                </c:pt>
                <c:pt idx="1359">
                  <c:v>6.3743400000000001</c:v>
                </c:pt>
                <c:pt idx="1360">
                  <c:v>6.3784200000000002</c:v>
                </c:pt>
                <c:pt idx="1361">
                  <c:v>6.3824500000000004</c:v>
                </c:pt>
                <c:pt idx="1362">
                  <c:v>6.3862800000000002</c:v>
                </c:pt>
                <c:pt idx="1363">
                  <c:v>6.3898700000000002</c:v>
                </c:pt>
                <c:pt idx="1364">
                  <c:v>6.3932399999999996</c:v>
                </c:pt>
                <c:pt idx="1365">
                  <c:v>6.3965300000000003</c:v>
                </c:pt>
                <c:pt idx="1366">
                  <c:v>6.4005200000000002</c:v>
                </c:pt>
                <c:pt idx="1367">
                  <c:v>6.4037199999999999</c:v>
                </c:pt>
                <c:pt idx="1368">
                  <c:v>6.40761</c:v>
                </c:pt>
                <c:pt idx="1369">
                  <c:v>6.4118300000000001</c:v>
                </c:pt>
                <c:pt idx="1370">
                  <c:v>6.41472</c:v>
                </c:pt>
                <c:pt idx="1371">
                  <c:v>6.4180799999999998</c:v>
                </c:pt>
                <c:pt idx="1372">
                  <c:v>6.4210900000000004</c:v>
                </c:pt>
                <c:pt idx="1373">
                  <c:v>6.4244899999999996</c:v>
                </c:pt>
                <c:pt idx="1374">
                  <c:v>6.4278899999999997</c:v>
                </c:pt>
                <c:pt idx="1375">
                  <c:v>6.4311999999999996</c:v>
                </c:pt>
                <c:pt idx="1376">
                  <c:v>6.4346300000000003</c:v>
                </c:pt>
                <c:pt idx="1377">
                  <c:v>6.4370399999999997</c:v>
                </c:pt>
                <c:pt idx="1378">
                  <c:v>6.44041</c:v>
                </c:pt>
                <c:pt idx="1379">
                  <c:v>6.4435700000000002</c:v>
                </c:pt>
                <c:pt idx="1380">
                  <c:v>6.4471100000000003</c:v>
                </c:pt>
                <c:pt idx="1381">
                  <c:v>6.45017</c:v>
                </c:pt>
                <c:pt idx="1382">
                  <c:v>6.4525600000000001</c:v>
                </c:pt>
                <c:pt idx="1383">
                  <c:v>6.4557599999999997</c:v>
                </c:pt>
                <c:pt idx="1384">
                  <c:v>6.4572599999999998</c:v>
                </c:pt>
                <c:pt idx="1385">
                  <c:v>6.4595700000000003</c:v>
                </c:pt>
                <c:pt idx="1386">
                  <c:v>6.4614500000000001</c:v>
                </c:pt>
                <c:pt idx="1387">
                  <c:v>6.46326</c:v>
                </c:pt>
                <c:pt idx="1388">
                  <c:v>6.4653</c:v>
                </c:pt>
                <c:pt idx="1389">
                  <c:v>6.4665600000000003</c:v>
                </c:pt>
                <c:pt idx="1390">
                  <c:v>6.4681300000000004</c:v>
                </c:pt>
                <c:pt idx="1391">
                  <c:v>6.4686000000000003</c:v>
                </c:pt>
                <c:pt idx="1392">
                  <c:v>6.4702099999999998</c:v>
                </c:pt>
                <c:pt idx="1393">
                  <c:v>6.4713900000000004</c:v>
                </c:pt>
                <c:pt idx="1394">
                  <c:v>6.47302</c:v>
                </c:pt>
                <c:pt idx="1395">
                  <c:v>6.4748599999999996</c:v>
                </c:pt>
                <c:pt idx="1396">
                  <c:v>6.4763400000000004</c:v>
                </c:pt>
                <c:pt idx="1397">
                  <c:v>6.4782500000000001</c:v>
                </c:pt>
                <c:pt idx="1398">
                  <c:v>6.4796399999999998</c:v>
                </c:pt>
                <c:pt idx="1399">
                  <c:v>6.48142</c:v>
                </c:pt>
                <c:pt idx="1400">
                  <c:v>6.4837899999999999</c:v>
                </c:pt>
                <c:pt idx="1401">
                  <c:v>6.4856400000000001</c:v>
                </c:pt>
                <c:pt idx="1402">
                  <c:v>6.4877000000000002</c:v>
                </c:pt>
                <c:pt idx="1403">
                  <c:v>6.4893999999999998</c:v>
                </c:pt>
                <c:pt idx="1404">
                  <c:v>6.4915700000000003</c:v>
                </c:pt>
                <c:pt idx="1405">
                  <c:v>6.49383</c:v>
                </c:pt>
                <c:pt idx="1406">
                  <c:v>6.4954700000000001</c:v>
                </c:pt>
                <c:pt idx="1407">
                  <c:v>6.4980799999999999</c:v>
                </c:pt>
                <c:pt idx="1408">
                  <c:v>6.4996799999999997</c:v>
                </c:pt>
                <c:pt idx="1409">
                  <c:v>6.50237</c:v>
                </c:pt>
                <c:pt idx="1410">
                  <c:v>6.5041200000000003</c:v>
                </c:pt>
                <c:pt idx="1411">
                  <c:v>6.5060599999999997</c:v>
                </c:pt>
                <c:pt idx="1412">
                  <c:v>6.5080499999999999</c:v>
                </c:pt>
                <c:pt idx="1413">
                  <c:v>6.50936</c:v>
                </c:pt>
                <c:pt idx="1414">
                  <c:v>6.5115299999999996</c:v>
                </c:pt>
                <c:pt idx="1415">
                  <c:v>6.5127199999999998</c:v>
                </c:pt>
                <c:pt idx="1416">
                  <c:v>6.5142300000000004</c:v>
                </c:pt>
                <c:pt idx="1417">
                  <c:v>6.5157600000000002</c:v>
                </c:pt>
                <c:pt idx="1418">
                  <c:v>6.5172699999999999</c:v>
                </c:pt>
                <c:pt idx="1419">
                  <c:v>6.5191800000000004</c:v>
                </c:pt>
                <c:pt idx="1420">
                  <c:v>6.5196199999999997</c:v>
                </c:pt>
                <c:pt idx="1421">
                  <c:v>6.5209400000000004</c:v>
                </c:pt>
                <c:pt idx="1422">
                  <c:v>6.5219199999999997</c:v>
                </c:pt>
                <c:pt idx="1423">
                  <c:v>6.5227500000000003</c:v>
                </c:pt>
                <c:pt idx="1424">
                  <c:v>6.5241100000000003</c:v>
                </c:pt>
                <c:pt idx="1425">
                  <c:v>6.5246399999999998</c:v>
                </c:pt>
                <c:pt idx="1426">
                  <c:v>6.5265899999999997</c:v>
                </c:pt>
                <c:pt idx="1427">
                  <c:v>6.5276699999999996</c:v>
                </c:pt>
                <c:pt idx="1428">
                  <c:v>6.5291899999999998</c:v>
                </c:pt>
                <c:pt idx="1429">
                  <c:v>6.5312000000000001</c:v>
                </c:pt>
                <c:pt idx="1430">
                  <c:v>6.5326399999999998</c:v>
                </c:pt>
                <c:pt idx="1431">
                  <c:v>6.5342000000000002</c:v>
                </c:pt>
                <c:pt idx="1432">
                  <c:v>6.5352399999999999</c:v>
                </c:pt>
                <c:pt idx="1433">
                  <c:v>6.5366799999999996</c:v>
                </c:pt>
                <c:pt idx="1434">
                  <c:v>6.53721</c:v>
                </c:pt>
                <c:pt idx="1435">
                  <c:v>6.5390800000000002</c:v>
                </c:pt>
                <c:pt idx="1436">
                  <c:v>6.5401699999999998</c:v>
                </c:pt>
                <c:pt idx="1437">
                  <c:v>6.54087</c:v>
                </c:pt>
                <c:pt idx="1438">
                  <c:v>6.5427499999999998</c:v>
                </c:pt>
                <c:pt idx="1439">
                  <c:v>6.54392</c:v>
                </c:pt>
                <c:pt idx="1440">
                  <c:v>6.54528</c:v>
                </c:pt>
                <c:pt idx="1441">
                  <c:v>6.5467899999999997</c:v>
                </c:pt>
                <c:pt idx="1442">
                  <c:v>6.5471899999999996</c:v>
                </c:pt>
                <c:pt idx="1443">
                  <c:v>6.5487500000000001</c:v>
                </c:pt>
                <c:pt idx="1444">
                  <c:v>6.5495200000000002</c:v>
                </c:pt>
                <c:pt idx="1445">
                  <c:v>6.5508699999999997</c:v>
                </c:pt>
                <c:pt idx="1446">
                  <c:v>6.5517899999999996</c:v>
                </c:pt>
                <c:pt idx="1447">
                  <c:v>6.5524500000000003</c:v>
                </c:pt>
                <c:pt idx="1448">
                  <c:v>6.55389</c:v>
                </c:pt>
                <c:pt idx="1449">
                  <c:v>6.5542499999999997</c:v>
                </c:pt>
                <c:pt idx="1450">
                  <c:v>6.5556799999999997</c:v>
                </c:pt>
                <c:pt idx="1451">
                  <c:v>6.55633</c:v>
                </c:pt>
                <c:pt idx="1452">
                  <c:v>6.5569699999999997</c:v>
                </c:pt>
                <c:pt idx="1453">
                  <c:v>6.5583499999999999</c:v>
                </c:pt>
                <c:pt idx="1454">
                  <c:v>6.5581300000000002</c:v>
                </c:pt>
                <c:pt idx="1455">
                  <c:v>6.5593599999999999</c:v>
                </c:pt>
                <c:pt idx="1456">
                  <c:v>6.5595699999999999</c:v>
                </c:pt>
                <c:pt idx="1457">
                  <c:v>6.5604800000000001</c:v>
                </c:pt>
                <c:pt idx="1458">
                  <c:v>6.5615699999999997</c:v>
                </c:pt>
                <c:pt idx="1459">
                  <c:v>6.5625099999999996</c:v>
                </c:pt>
                <c:pt idx="1460">
                  <c:v>6.5643200000000004</c:v>
                </c:pt>
                <c:pt idx="1461">
                  <c:v>6.5651099999999998</c:v>
                </c:pt>
                <c:pt idx="1462">
                  <c:v>6.5667299999999997</c:v>
                </c:pt>
                <c:pt idx="1463">
                  <c:v>6.5673199999999996</c:v>
                </c:pt>
                <c:pt idx="1464">
                  <c:v>6.5683499999999997</c:v>
                </c:pt>
                <c:pt idx="1465">
                  <c:v>6.5700599999999998</c:v>
                </c:pt>
                <c:pt idx="1466">
                  <c:v>6.5710300000000004</c:v>
                </c:pt>
                <c:pt idx="1467">
                  <c:v>6.5726599999999999</c:v>
                </c:pt>
                <c:pt idx="1468">
                  <c:v>6.5738700000000003</c:v>
                </c:pt>
                <c:pt idx="1469">
                  <c:v>6.5755299999999997</c:v>
                </c:pt>
                <c:pt idx="1470">
                  <c:v>6.5771199999999999</c:v>
                </c:pt>
                <c:pt idx="1471">
                  <c:v>6.5779300000000003</c:v>
                </c:pt>
                <c:pt idx="1472">
                  <c:v>6.5794899999999998</c:v>
                </c:pt>
                <c:pt idx="1473">
                  <c:v>6.5799399999999997</c:v>
                </c:pt>
                <c:pt idx="1474">
                  <c:v>6.58162</c:v>
                </c:pt>
                <c:pt idx="1475">
                  <c:v>6.5823900000000002</c:v>
                </c:pt>
                <c:pt idx="1476">
                  <c:v>6.5834099999999998</c:v>
                </c:pt>
                <c:pt idx="1477">
                  <c:v>6.5840100000000001</c:v>
                </c:pt>
                <c:pt idx="1478">
                  <c:v>6.5847100000000003</c:v>
                </c:pt>
                <c:pt idx="1479">
                  <c:v>6.5858699999999999</c:v>
                </c:pt>
                <c:pt idx="1480">
                  <c:v>6.5871399999999998</c:v>
                </c:pt>
                <c:pt idx="1481">
                  <c:v>6.5883900000000004</c:v>
                </c:pt>
                <c:pt idx="1482">
                  <c:v>6.59002</c:v>
                </c:pt>
                <c:pt idx="1483">
                  <c:v>6.59056</c:v>
                </c:pt>
                <c:pt idx="1484">
                  <c:v>6.59239</c:v>
                </c:pt>
                <c:pt idx="1485">
                  <c:v>6.5929900000000004</c:v>
                </c:pt>
                <c:pt idx="1486">
                  <c:v>6.5949099999999996</c:v>
                </c:pt>
                <c:pt idx="1487">
                  <c:v>6.5955599999999999</c:v>
                </c:pt>
                <c:pt idx="1488">
                  <c:v>6.5966399999999998</c:v>
                </c:pt>
                <c:pt idx="1489">
                  <c:v>6.5974700000000004</c:v>
                </c:pt>
                <c:pt idx="1490">
                  <c:v>6.5983900000000002</c:v>
                </c:pt>
                <c:pt idx="1491">
                  <c:v>6.5992899999999999</c:v>
                </c:pt>
                <c:pt idx="1492">
                  <c:v>6.5994999999999999</c:v>
                </c:pt>
                <c:pt idx="1493">
                  <c:v>6.6006</c:v>
                </c:pt>
                <c:pt idx="1494">
                  <c:v>6.60114</c:v>
                </c:pt>
                <c:pt idx="1495">
                  <c:v>6.6014999999999997</c:v>
                </c:pt>
                <c:pt idx="1496">
                  <c:v>6.6025900000000002</c:v>
                </c:pt>
                <c:pt idx="1497">
                  <c:v>6.6022100000000004</c:v>
                </c:pt>
                <c:pt idx="1498">
                  <c:v>6.6029900000000001</c:v>
                </c:pt>
                <c:pt idx="1499">
                  <c:v>6.6036099999999998</c:v>
                </c:pt>
                <c:pt idx="1500">
                  <c:v>6.6047500000000001</c:v>
                </c:pt>
                <c:pt idx="1501">
                  <c:v>6.6057499999999996</c:v>
                </c:pt>
                <c:pt idx="1502">
                  <c:v>6.6064100000000003</c:v>
                </c:pt>
                <c:pt idx="1503">
                  <c:v>6.6075699999999999</c:v>
                </c:pt>
                <c:pt idx="1504">
                  <c:v>6.6080199999999998</c:v>
                </c:pt>
                <c:pt idx="1505">
                  <c:v>6.6087800000000003</c:v>
                </c:pt>
                <c:pt idx="1506">
                  <c:v>6.6097900000000003</c:v>
                </c:pt>
                <c:pt idx="1507">
                  <c:v>6.6105</c:v>
                </c:pt>
                <c:pt idx="1508">
                  <c:v>6.6120799999999997</c:v>
                </c:pt>
                <c:pt idx="1509">
                  <c:v>6.6125600000000002</c:v>
                </c:pt>
                <c:pt idx="1510">
                  <c:v>6.6141899999999998</c:v>
                </c:pt>
                <c:pt idx="1511">
                  <c:v>6.6147200000000002</c:v>
                </c:pt>
                <c:pt idx="1512">
                  <c:v>6.61557</c:v>
                </c:pt>
                <c:pt idx="1513">
                  <c:v>6.6166099999999997</c:v>
                </c:pt>
                <c:pt idx="1514">
                  <c:v>6.6167999999999996</c:v>
                </c:pt>
                <c:pt idx="1515">
                  <c:v>6.6178499999999998</c:v>
                </c:pt>
                <c:pt idx="1516">
                  <c:v>6.6180700000000003</c:v>
                </c:pt>
                <c:pt idx="1517">
                  <c:v>6.6189499999999999</c:v>
                </c:pt>
                <c:pt idx="1518">
                  <c:v>6.6199500000000002</c:v>
                </c:pt>
                <c:pt idx="1519">
                  <c:v>6.6204700000000001</c:v>
                </c:pt>
                <c:pt idx="1520">
                  <c:v>6.6212099999999996</c:v>
                </c:pt>
                <c:pt idx="1521">
                  <c:v>6.6219299999999999</c:v>
                </c:pt>
                <c:pt idx="1522">
                  <c:v>6.6229399999999998</c:v>
                </c:pt>
                <c:pt idx="1523">
                  <c:v>6.6230799999999999</c:v>
                </c:pt>
                <c:pt idx="1524">
                  <c:v>6.6237399999999997</c:v>
                </c:pt>
                <c:pt idx="1525">
                  <c:v>6.6244899999999998</c:v>
                </c:pt>
                <c:pt idx="1526">
                  <c:v>6.6244800000000001</c:v>
                </c:pt>
                <c:pt idx="1527">
                  <c:v>6.6248300000000002</c:v>
                </c:pt>
                <c:pt idx="1528">
                  <c:v>6.6247499999999997</c:v>
                </c:pt>
                <c:pt idx="1529">
                  <c:v>6.6250200000000001</c:v>
                </c:pt>
                <c:pt idx="1530">
                  <c:v>6.6253299999999999</c:v>
                </c:pt>
                <c:pt idx="1531">
                  <c:v>6.6247999999999996</c:v>
                </c:pt>
                <c:pt idx="1532">
                  <c:v>6.6250400000000003</c:v>
                </c:pt>
                <c:pt idx="1533">
                  <c:v>6.62418</c:v>
                </c:pt>
                <c:pt idx="1534">
                  <c:v>6.6238299999999999</c:v>
                </c:pt>
                <c:pt idx="1535">
                  <c:v>6.6233300000000002</c:v>
                </c:pt>
                <c:pt idx="1536">
                  <c:v>6.6228600000000002</c:v>
                </c:pt>
                <c:pt idx="1537">
                  <c:v>6.6220400000000001</c:v>
                </c:pt>
                <c:pt idx="1538">
                  <c:v>6.6207900000000004</c:v>
                </c:pt>
                <c:pt idx="1539">
                  <c:v>6.6206500000000004</c:v>
                </c:pt>
                <c:pt idx="1540">
                  <c:v>6.6173900000000003</c:v>
                </c:pt>
                <c:pt idx="1541">
                  <c:v>6.61747</c:v>
                </c:pt>
                <c:pt idx="1542">
                  <c:v>6.6170400000000003</c:v>
                </c:pt>
                <c:pt idx="1543">
                  <c:v>6.6169599999999997</c:v>
                </c:pt>
                <c:pt idx="1544">
                  <c:v>6.6163600000000002</c:v>
                </c:pt>
                <c:pt idx="1545">
                  <c:v>6.6158400000000004</c:v>
                </c:pt>
                <c:pt idx="1546">
                  <c:v>6.6157500000000002</c:v>
                </c:pt>
                <c:pt idx="1547">
                  <c:v>6.6150599999999997</c:v>
                </c:pt>
                <c:pt idx="1548">
                  <c:v>6.6145500000000004</c:v>
                </c:pt>
                <c:pt idx="1549">
                  <c:v>6.6136200000000001</c:v>
                </c:pt>
                <c:pt idx="1550">
                  <c:v>6.6132799999999996</c:v>
                </c:pt>
                <c:pt idx="1551">
                  <c:v>6.6112299999999999</c:v>
                </c:pt>
                <c:pt idx="1552">
                  <c:v>6.60975</c:v>
                </c:pt>
                <c:pt idx="1553">
                  <c:v>6.6082299999999998</c:v>
                </c:pt>
                <c:pt idx="1554">
                  <c:v>6.6059099999999997</c:v>
                </c:pt>
                <c:pt idx="1555">
                  <c:v>6.6043500000000002</c:v>
                </c:pt>
                <c:pt idx="1556">
                  <c:v>6.6013599999999997</c:v>
                </c:pt>
                <c:pt idx="1557">
                  <c:v>6.5988199999999999</c:v>
                </c:pt>
                <c:pt idx="1558">
                  <c:v>6.5967000000000002</c:v>
                </c:pt>
                <c:pt idx="1559">
                  <c:v>6.5943699999999996</c:v>
                </c:pt>
                <c:pt idx="1560">
                  <c:v>6.59232</c:v>
                </c:pt>
                <c:pt idx="1561">
                  <c:v>6.59009</c:v>
                </c:pt>
                <c:pt idx="1562">
                  <c:v>6.5882199999999997</c:v>
                </c:pt>
                <c:pt idx="1563">
                  <c:v>6.5849000000000002</c:v>
                </c:pt>
                <c:pt idx="1564">
                  <c:v>6.5821500000000004</c:v>
                </c:pt>
                <c:pt idx="1565">
                  <c:v>6.5793900000000001</c:v>
                </c:pt>
                <c:pt idx="1566">
                  <c:v>6.5767499999999997</c:v>
                </c:pt>
                <c:pt idx="1567">
                  <c:v>6.5737300000000003</c:v>
                </c:pt>
                <c:pt idx="1568">
                  <c:v>6.57057</c:v>
                </c:pt>
                <c:pt idx="1569">
                  <c:v>6.56759</c:v>
                </c:pt>
                <c:pt idx="1570">
                  <c:v>6.56433</c:v>
                </c:pt>
                <c:pt idx="1571">
                  <c:v>6.5610400000000002</c:v>
                </c:pt>
                <c:pt idx="1572">
                  <c:v>6.5573100000000002</c:v>
                </c:pt>
                <c:pt idx="1573">
                  <c:v>6.5532000000000004</c:v>
                </c:pt>
                <c:pt idx="1574">
                  <c:v>6.5498500000000002</c:v>
                </c:pt>
                <c:pt idx="1575">
                  <c:v>6.5457000000000001</c:v>
                </c:pt>
                <c:pt idx="1576">
                  <c:v>6.5419400000000003</c:v>
                </c:pt>
                <c:pt idx="1577">
                  <c:v>6.5379800000000001</c:v>
                </c:pt>
                <c:pt idx="1578">
                  <c:v>6.5347299999999997</c:v>
                </c:pt>
                <c:pt idx="1579">
                  <c:v>6.5314699999999997</c:v>
                </c:pt>
                <c:pt idx="1580">
                  <c:v>6.5283699999999998</c:v>
                </c:pt>
                <c:pt idx="1581">
                  <c:v>6.5250399999999997</c:v>
                </c:pt>
                <c:pt idx="1582">
                  <c:v>6.52149</c:v>
                </c:pt>
                <c:pt idx="1583">
                  <c:v>6.5176499999999997</c:v>
                </c:pt>
                <c:pt idx="1584">
                  <c:v>6.5147399999999998</c:v>
                </c:pt>
                <c:pt idx="1585">
                  <c:v>6.5118499999999999</c:v>
                </c:pt>
                <c:pt idx="1586">
                  <c:v>6.5090899999999996</c:v>
                </c:pt>
                <c:pt idx="1587">
                  <c:v>6.5065299999999997</c:v>
                </c:pt>
                <c:pt idx="1588">
                  <c:v>6.5041399999999996</c:v>
                </c:pt>
                <c:pt idx="1589">
                  <c:v>6.5014900000000004</c:v>
                </c:pt>
                <c:pt idx="1590">
                  <c:v>6.4992799999999997</c:v>
                </c:pt>
                <c:pt idx="1591">
                  <c:v>6.4972899999999996</c:v>
                </c:pt>
                <c:pt idx="1592">
                  <c:v>6.4958600000000004</c:v>
                </c:pt>
                <c:pt idx="1593">
                  <c:v>6.4940100000000003</c:v>
                </c:pt>
                <c:pt idx="1594">
                  <c:v>6.4933100000000001</c:v>
                </c:pt>
                <c:pt idx="1595">
                  <c:v>6.4920099999999996</c:v>
                </c:pt>
                <c:pt idx="1596">
                  <c:v>6.49153</c:v>
                </c:pt>
                <c:pt idx="1597">
                  <c:v>6.4906699999999997</c:v>
                </c:pt>
                <c:pt idx="1598">
                  <c:v>6.4902600000000001</c:v>
                </c:pt>
                <c:pt idx="1599">
                  <c:v>6.4904500000000001</c:v>
                </c:pt>
                <c:pt idx="1600">
                  <c:v>6.4891300000000003</c:v>
                </c:pt>
                <c:pt idx="1601">
                  <c:v>6.4889400000000004</c:v>
                </c:pt>
                <c:pt idx="1602">
                  <c:v>6.4878600000000004</c:v>
                </c:pt>
                <c:pt idx="1603">
                  <c:v>6.4870200000000002</c:v>
                </c:pt>
                <c:pt idx="1604">
                  <c:v>6.4865399999999998</c:v>
                </c:pt>
                <c:pt idx="1605">
                  <c:v>6.48597</c:v>
                </c:pt>
                <c:pt idx="1606">
                  <c:v>6.4851000000000001</c:v>
                </c:pt>
                <c:pt idx="1607">
                  <c:v>6.4840200000000001</c:v>
                </c:pt>
                <c:pt idx="1608">
                  <c:v>6.4839500000000001</c:v>
                </c:pt>
                <c:pt idx="1609">
                  <c:v>6.4828999999999999</c:v>
                </c:pt>
                <c:pt idx="1610">
                  <c:v>6.4826499999999996</c:v>
                </c:pt>
                <c:pt idx="1611">
                  <c:v>6.4817</c:v>
                </c:pt>
                <c:pt idx="1612">
                  <c:v>6.48095</c:v>
                </c:pt>
                <c:pt idx="1613">
                  <c:v>6.4809299999999999</c:v>
                </c:pt>
                <c:pt idx="1614">
                  <c:v>6.4800700000000004</c:v>
                </c:pt>
                <c:pt idx="1615">
                  <c:v>6.4792199999999998</c:v>
                </c:pt>
                <c:pt idx="1616">
                  <c:v>6.4783499999999998</c:v>
                </c:pt>
                <c:pt idx="1617">
                  <c:v>6.47722</c:v>
                </c:pt>
                <c:pt idx="1618">
                  <c:v>6.4772999999999996</c:v>
                </c:pt>
                <c:pt idx="1619">
                  <c:v>6.4763400000000004</c:v>
                </c:pt>
                <c:pt idx="1620">
                  <c:v>6.4758800000000001</c:v>
                </c:pt>
                <c:pt idx="1621">
                  <c:v>6.4756200000000002</c:v>
                </c:pt>
                <c:pt idx="1622">
                  <c:v>6.4752000000000001</c:v>
                </c:pt>
                <c:pt idx="1623">
                  <c:v>6.4756099999999996</c:v>
                </c:pt>
                <c:pt idx="1624">
                  <c:v>6.4746899999999998</c:v>
                </c:pt>
                <c:pt idx="1625">
                  <c:v>6.4745499999999998</c:v>
                </c:pt>
                <c:pt idx="1626">
                  <c:v>6.4740000000000002</c:v>
                </c:pt>
                <c:pt idx="1627">
                  <c:v>6.4738300000000004</c:v>
                </c:pt>
                <c:pt idx="1628">
                  <c:v>6.4739599999999999</c:v>
                </c:pt>
                <c:pt idx="1629">
                  <c:v>6.4732000000000003</c:v>
                </c:pt>
                <c:pt idx="1630">
                  <c:v>6.4732500000000002</c:v>
                </c:pt>
                <c:pt idx="1631">
                  <c:v>6.4722200000000001</c:v>
                </c:pt>
                <c:pt idx="1632">
                  <c:v>6.4719100000000003</c:v>
                </c:pt>
                <c:pt idx="1633">
                  <c:v>6.4718</c:v>
                </c:pt>
                <c:pt idx="1634">
                  <c:v>6.47126</c:v>
                </c:pt>
                <c:pt idx="1635">
                  <c:v>6.4719600000000002</c:v>
                </c:pt>
                <c:pt idx="1636">
                  <c:v>6.4719100000000003</c:v>
                </c:pt>
                <c:pt idx="1637">
                  <c:v>6.47248</c:v>
                </c:pt>
                <c:pt idx="1638">
                  <c:v>6.47316</c:v>
                </c:pt>
                <c:pt idx="1639">
                  <c:v>6.4739500000000003</c:v>
                </c:pt>
                <c:pt idx="1640">
                  <c:v>6.47593</c:v>
                </c:pt>
                <c:pt idx="1641">
                  <c:v>6.4765199999999998</c:v>
                </c:pt>
                <c:pt idx="1642">
                  <c:v>6.47811</c:v>
                </c:pt>
                <c:pt idx="1643">
                  <c:v>6.4793700000000003</c:v>
                </c:pt>
                <c:pt idx="1644">
                  <c:v>6.4806299999999997</c:v>
                </c:pt>
                <c:pt idx="1645">
                  <c:v>6.4828200000000002</c:v>
                </c:pt>
                <c:pt idx="1646">
                  <c:v>6.48407</c:v>
                </c:pt>
                <c:pt idx="1647">
                  <c:v>6.4863400000000002</c:v>
                </c:pt>
                <c:pt idx="1648">
                  <c:v>6.4881799999999998</c:v>
                </c:pt>
                <c:pt idx="1649">
                  <c:v>6.4900099999999998</c:v>
                </c:pt>
                <c:pt idx="1650">
                  <c:v>6.4923299999999999</c:v>
                </c:pt>
                <c:pt idx="1651">
                  <c:v>6.4941399999999998</c:v>
                </c:pt>
                <c:pt idx="1652">
                  <c:v>6.4957599999999998</c:v>
                </c:pt>
                <c:pt idx="1653">
                  <c:v>6.4981999999999998</c:v>
                </c:pt>
                <c:pt idx="1654">
                  <c:v>6.5004600000000003</c:v>
                </c:pt>
                <c:pt idx="1655">
                  <c:v>6.5027900000000001</c:v>
                </c:pt>
                <c:pt idx="1656">
                  <c:v>6.5050400000000002</c:v>
                </c:pt>
                <c:pt idx="1657">
                  <c:v>6.5075399999999997</c:v>
                </c:pt>
                <c:pt idx="1658">
                  <c:v>6.5102200000000003</c:v>
                </c:pt>
                <c:pt idx="1659">
                  <c:v>6.51417</c:v>
                </c:pt>
                <c:pt idx="1660">
                  <c:v>6.5170899999999996</c:v>
                </c:pt>
                <c:pt idx="1661">
                  <c:v>6.5204500000000003</c:v>
                </c:pt>
                <c:pt idx="1662">
                  <c:v>6.5234300000000003</c:v>
                </c:pt>
                <c:pt idx="1663">
                  <c:v>6.5261699999999996</c:v>
                </c:pt>
                <c:pt idx="1664">
                  <c:v>6.5289599999999997</c:v>
                </c:pt>
                <c:pt idx="1665">
                  <c:v>6.5316599999999996</c:v>
                </c:pt>
                <c:pt idx="1666">
                  <c:v>6.5354299999999999</c:v>
                </c:pt>
                <c:pt idx="1667">
                  <c:v>6.5384200000000003</c:v>
                </c:pt>
                <c:pt idx="1668">
                  <c:v>6.5419299999999998</c:v>
                </c:pt>
                <c:pt idx="1669">
                  <c:v>6.5450999999999997</c:v>
                </c:pt>
                <c:pt idx="1670">
                  <c:v>6.5475599999999998</c:v>
                </c:pt>
                <c:pt idx="1671">
                  <c:v>6.5505800000000001</c:v>
                </c:pt>
                <c:pt idx="1672">
                  <c:v>6.5527899999999999</c:v>
                </c:pt>
                <c:pt idx="1673">
                  <c:v>6.5555199999999996</c:v>
                </c:pt>
                <c:pt idx="1674">
                  <c:v>6.5581199999999997</c:v>
                </c:pt>
                <c:pt idx="1675">
                  <c:v>6.56006</c:v>
                </c:pt>
                <c:pt idx="1676">
                  <c:v>6.5621900000000002</c:v>
                </c:pt>
                <c:pt idx="1677">
                  <c:v>6.5635599999999998</c:v>
                </c:pt>
                <c:pt idx="1678">
                  <c:v>6.5656299999999996</c:v>
                </c:pt>
                <c:pt idx="1679">
                  <c:v>6.56691</c:v>
                </c:pt>
                <c:pt idx="1680">
                  <c:v>6.5681099999999999</c:v>
                </c:pt>
                <c:pt idx="1681">
                  <c:v>6.5695699999999997</c:v>
                </c:pt>
                <c:pt idx="1682">
                  <c:v>6.5705</c:v>
                </c:pt>
                <c:pt idx="1683">
                  <c:v>6.5716099999999997</c:v>
                </c:pt>
                <c:pt idx="1684">
                  <c:v>6.5727099999999998</c:v>
                </c:pt>
                <c:pt idx="1685">
                  <c:v>6.5744999999999996</c:v>
                </c:pt>
                <c:pt idx="1686">
                  <c:v>6.5761399999999997</c:v>
                </c:pt>
                <c:pt idx="1687">
                  <c:v>6.5771600000000001</c:v>
                </c:pt>
                <c:pt idx="1688">
                  <c:v>6.5791399999999998</c:v>
                </c:pt>
                <c:pt idx="1689">
                  <c:v>6.5797100000000004</c:v>
                </c:pt>
                <c:pt idx="1690">
                  <c:v>6.5815299999999999</c:v>
                </c:pt>
                <c:pt idx="1691">
                  <c:v>6.5824699999999998</c:v>
                </c:pt>
                <c:pt idx="1692">
                  <c:v>6.5829700000000004</c:v>
                </c:pt>
                <c:pt idx="1693">
                  <c:v>6.5845500000000001</c:v>
                </c:pt>
                <c:pt idx="1694">
                  <c:v>6.5860000000000003</c:v>
                </c:pt>
                <c:pt idx="1695">
                  <c:v>6.5878300000000003</c:v>
                </c:pt>
                <c:pt idx="1696">
                  <c:v>6.5894599999999999</c:v>
                </c:pt>
                <c:pt idx="1697">
                  <c:v>6.5915100000000004</c:v>
                </c:pt>
                <c:pt idx="1698">
                  <c:v>6.5940599999999998</c:v>
                </c:pt>
                <c:pt idx="1699">
                  <c:v>6.5962399999999999</c:v>
                </c:pt>
                <c:pt idx="1700">
                  <c:v>6.5998099999999997</c:v>
                </c:pt>
                <c:pt idx="1701">
                  <c:v>6.6020399999999997</c:v>
                </c:pt>
                <c:pt idx="1702">
                  <c:v>6.6052400000000002</c:v>
                </c:pt>
                <c:pt idx="1703">
                  <c:v>6.6083800000000004</c:v>
                </c:pt>
                <c:pt idx="1704">
                  <c:v>6.6115199999999996</c:v>
                </c:pt>
                <c:pt idx="1705">
                  <c:v>6.6154599999999997</c:v>
                </c:pt>
                <c:pt idx="1706">
                  <c:v>6.61843</c:v>
                </c:pt>
                <c:pt idx="1707">
                  <c:v>6.6225399999999999</c:v>
                </c:pt>
                <c:pt idx="1708">
                  <c:v>6.6256899999999996</c:v>
                </c:pt>
                <c:pt idx="1709">
                  <c:v>6.6300499999999998</c:v>
                </c:pt>
                <c:pt idx="1710">
                  <c:v>6.6337799999999998</c:v>
                </c:pt>
                <c:pt idx="1711">
                  <c:v>6.6374199999999997</c:v>
                </c:pt>
                <c:pt idx="1712">
                  <c:v>6.6418799999999996</c:v>
                </c:pt>
                <c:pt idx="1713">
                  <c:v>6.6453699999999998</c:v>
                </c:pt>
                <c:pt idx="1714">
                  <c:v>6.6498699999999999</c:v>
                </c:pt>
                <c:pt idx="1715">
                  <c:v>6.6539900000000003</c:v>
                </c:pt>
                <c:pt idx="1716">
                  <c:v>6.6579800000000002</c:v>
                </c:pt>
                <c:pt idx="1717">
                  <c:v>6.6624499999999998</c:v>
                </c:pt>
                <c:pt idx="1718">
                  <c:v>6.6661000000000001</c:v>
                </c:pt>
                <c:pt idx="1719">
                  <c:v>6.6711900000000002</c:v>
                </c:pt>
                <c:pt idx="1720">
                  <c:v>6.6758300000000004</c:v>
                </c:pt>
                <c:pt idx="1721">
                  <c:v>6.6805199999999996</c:v>
                </c:pt>
                <c:pt idx="1722">
                  <c:v>6.6861300000000004</c:v>
                </c:pt>
                <c:pt idx="1723">
                  <c:v>6.6903899999999998</c:v>
                </c:pt>
                <c:pt idx="1724">
                  <c:v>6.6961599999999999</c:v>
                </c:pt>
                <c:pt idx="1725">
                  <c:v>6.7003000000000004</c:v>
                </c:pt>
                <c:pt idx="1726">
                  <c:v>6.7059699999999998</c:v>
                </c:pt>
                <c:pt idx="1727">
                  <c:v>6.71028</c:v>
                </c:pt>
                <c:pt idx="1728">
                  <c:v>6.7153</c:v>
                </c:pt>
                <c:pt idx="1729">
                  <c:v>6.72044</c:v>
                </c:pt>
                <c:pt idx="1730">
                  <c:v>6.7245999999999997</c:v>
                </c:pt>
                <c:pt idx="1731">
                  <c:v>6.73</c:v>
                </c:pt>
                <c:pt idx="1732">
                  <c:v>6.7338500000000003</c:v>
                </c:pt>
                <c:pt idx="1733">
                  <c:v>6.7386299999999997</c:v>
                </c:pt>
                <c:pt idx="1734">
                  <c:v>6.74343</c:v>
                </c:pt>
                <c:pt idx="1735">
                  <c:v>6.7470699999999999</c:v>
                </c:pt>
                <c:pt idx="1736">
                  <c:v>6.7513100000000001</c:v>
                </c:pt>
                <c:pt idx="1737">
                  <c:v>6.7550299999999996</c:v>
                </c:pt>
                <c:pt idx="1738">
                  <c:v>6.7589399999999999</c:v>
                </c:pt>
                <c:pt idx="1739">
                  <c:v>6.7635699999999996</c:v>
                </c:pt>
                <c:pt idx="1740">
                  <c:v>6.7680899999999999</c:v>
                </c:pt>
                <c:pt idx="1741">
                  <c:v>6.77257</c:v>
                </c:pt>
                <c:pt idx="1742">
                  <c:v>6.7767400000000002</c:v>
                </c:pt>
                <c:pt idx="1743">
                  <c:v>6.7817800000000004</c:v>
                </c:pt>
                <c:pt idx="1744">
                  <c:v>6.7857200000000004</c:v>
                </c:pt>
                <c:pt idx="1745">
                  <c:v>6.7904400000000003</c:v>
                </c:pt>
                <c:pt idx="1746">
                  <c:v>6.7945399999999996</c:v>
                </c:pt>
                <c:pt idx="1747">
                  <c:v>6.7981299999999996</c:v>
                </c:pt>
                <c:pt idx="1748">
                  <c:v>6.8028599999999999</c:v>
                </c:pt>
                <c:pt idx="1749">
                  <c:v>6.8064900000000002</c:v>
                </c:pt>
                <c:pt idx="1750">
                  <c:v>6.8104399999999998</c:v>
                </c:pt>
                <c:pt idx="1751">
                  <c:v>6.8109500000000001</c:v>
                </c:pt>
                <c:pt idx="1752">
                  <c:v>6.8156299999999996</c:v>
                </c:pt>
                <c:pt idx="1753">
                  <c:v>6.8189799999999998</c:v>
                </c:pt>
                <c:pt idx="1754">
                  <c:v>6.8227200000000003</c:v>
                </c:pt>
                <c:pt idx="1755">
                  <c:v>6.8259699999999999</c:v>
                </c:pt>
                <c:pt idx="1756">
                  <c:v>6.82965</c:v>
                </c:pt>
                <c:pt idx="1757">
                  <c:v>6.8331799999999996</c:v>
                </c:pt>
                <c:pt idx="1758">
                  <c:v>6.8362100000000003</c:v>
                </c:pt>
                <c:pt idx="1759">
                  <c:v>6.8400800000000004</c:v>
                </c:pt>
                <c:pt idx="1760">
                  <c:v>6.8436300000000001</c:v>
                </c:pt>
                <c:pt idx="1761">
                  <c:v>6.8477300000000003</c:v>
                </c:pt>
                <c:pt idx="1762">
                  <c:v>6.8509399999999996</c:v>
                </c:pt>
                <c:pt idx="1763">
                  <c:v>6.8549699999999998</c:v>
                </c:pt>
                <c:pt idx="1764">
                  <c:v>6.8584500000000004</c:v>
                </c:pt>
                <c:pt idx="1765">
                  <c:v>6.8613</c:v>
                </c:pt>
                <c:pt idx="1766">
                  <c:v>6.8649300000000002</c:v>
                </c:pt>
                <c:pt idx="1767">
                  <c:v>6.8671199999999999</c:v>
                </c:pt>
                <c:pt idx="1768">
                  <c:v>6.8701400000000001</c:v>
                </c:pt>
                <c:pt idx="1769">
                  <c:v>6.8729399999999998</c:v>
                </c:pt>
                <c:pt idx="1770">
                  <c:v>6.8754</c:v>
                </c:pt>
                <c:pt idx="1771">
                  <c:v>6.8781100000000004</c:v>
                </c:pt>
                <c:pt idx="1772">
                  <c:v>6.8796900000000001</c:v>
                </c:pt>
                <c:pt idx="1773">
                  <c:v>6.8823400000000001</c:v>
                </c:pt>
                <c:pt idx="1774">
                  <c:v>6.8843300000000003</c:v>
                </c:pt>
                <c:pt idx="1775">
                  <c:v>6.8870100000000001</c:v>
                </c:pt>
                <c:pt idx="1776">
                  <c:v>6.8893399999999998</c:v>
                </c:pt>
                <c:pt idx="1777">
                  <c:v>6.8912399999999998</c:v>
                </c:pt>
                <c:pt idx="1778">
                  <c:v>6.8943899999999996</c:v>
                </c:pt>
                <c:pt idx="1779">
                  <c:v>6.8966500000000002</c:v>
                </c:pt>
                <c:pt idx="1780">
                  <c:v>6.8995499999999996</c:v>
                </c:pt>
                <c:pt idx="1781">
                  <c:v>6.9025499999999997</c:v>
                </c:pt>
                <c:pt idx="1782">
                  <c:v>6.9054500000000001</c:v>
                </c:pt>
                <c:pt idx="1783">
                  <c:v>6.90815</c:v>
                </c:pt>
                <c:pt idx="1784">
                  <c:v>6.91066</c:v>
                </c:pt>
                <c:pt idx="1785">
                  <c:v>6.9141300000000001</c:v>
                </c:pt>
                <c:pt idx="1786">
                  <c:v>6.9160500000000003</c:v>
                </c:pt>
                <c:pt idx="1787">
                  <c:v>6.91852</c:v>
                </c:pt>
                <c:pt idx="1788">
                  <c:v>6.9206099999999999</c:v>
                </c:pt>
                <c:pt idx="1789">
                  <c:v>6.9226299999999998</c:v>
                </c:pt>
                <c:pt idx="1790">
                  <c:v>6.9249700000000001</c:v>
                </c:pt>
                <c:pt idx="1791">
                  <c:v>6.9254100000000003</c:v>
                </c:pt>
                <c:pt idx="1792">
                  <c:v>6.9275500000000001</c:v>
                </c:pt>
                <c:pt idx="1793">
                  <c:v>6.9287299999999998</c:v>
                </c:pt>
                <c:pt idx="1794">
                  <c:v>6.9308399999999999</c:v>
                </c:pt>
                <c:pt idx="1795">
                  <c:v>6.9323100000000002</c:v>
                </c:pt>
                <c:pt idx="1796">
                  <c:v>6.9335899999999997</c:v>
                </c:pt>
                <c:pt idx="1797">
                  <c:v>6.9352999999999998</c:v>
                </c:pt>
                <c:pt idx="1798">
                  <c:v>6.9364699999999999</c:v>
                </c:pt>
                <c:pt idx="1799">
                  <c:v>6.9390599999999996</c:v>
                </c:pt>
                <c:pt idx="1800">
                  <c:v>6.9416700000000002</c:v>
                </c:pt>
                <c:pt idx="1801">
                  <c:v>6.9439099999999998</c:v>
                </c:pt>
                <c:pt idx="1802">
                  <c:v>6.9466000000000001</c:v>
                </c:pt>
                <c:pt idx="1803">
                  <c:v>6.9481400000000004</c:v>
                </c:pt>
                <c:pt idx="1804">
                  <c:v>6.9508099999999997</c:v>
                </c:pt>
                <c:pt idx="1805">
                  <c:v>6.9534399999999996</c:v>
                </c:pt>
                <c:pt idx="1806">
                  <c:v>6.9546700000000001</c:v>
                </c:pt>
                <c:pt idx="1807">
                  <c:v>6.9570100000000004</c:v>
                </c:pt>
                <c:pt idx="1808">
                  <c:v>6.9586499999999996</c:v>
                </c:pt>
                <c:pt idx="1809">
                  <c:v>6.9612800000000004</c:v>
                </c:pt>
                <c:pt idx="1810">
                  <c:v>6.9624499999999996</c:v>
                </c:pt>
                <c:pt idx="1811">
                  <c:v>6.9640500000000003</c:v>
                </c:pt>
                <c:pt idx="1812">
                  <c:v>6.9663199999999996</c:v>
                </c:pt>
                <c:pt idx="1813">
                  <c:v>6.9680799999999996</c:v>
                </c:pt>
                <c:pt idx="1814">
                  <c:v>6.9696100000000003</c:v>
                </c:pt>
                <c:pt idx="1815">
                  <c:v>6.9709599999999998</c:v>
                </c:pt>
                <c:pt idx="1816">
                  <c:v>6.9723300000000004</c:v>
                </c:pt>
                <c:pt idx="1817">
                  <c:v>6.9742899999999999</c:v>
                </c:pt>
                <c:pt idx="1818">
                  <c:v>6.9761100000000003</c:v>
                </c:pt>
                <c:pt idx="1819">
                  <c:v>6.9780899999999999</c:v>
                </c:pt>
                <c:pt idx="1820">
                  <c:v>6.9803600000000001</c:v>
                </c:pt>
                <c:pt idx="1821">
                  <c:v>6.9829800000000004</c:v>
                </c:pt>
                <c:pt idx="1822">
                  <c:v>6.9847700000000001</c:v>
                </c:pt>
                <c:pt idx="1823">
                  <c:v>6.9860300000000004</c:v>
                </c:pt>
                <c:pt idx="1824">
                  <c:v>6.9887699999999997</c:v>
                </c:pt>
                <c:pt idx="1825">
                  <c:v>6.9911300000000001</c:v>
                </c:pt>
                <c:pt idx="1826">
                  <c:v>6.9934500000000002</c:v>
                </c:pt>
                <c:pt idx="1827">
                  <c:v>6.9957099999999999</c:v>
                </c:pt>
                <c:pt idx="1828">
                  <c:v>6.99796</c:v>
                </c:pt>
                <c:pt idx="1829">
                  <c:v>7.0006300000000001</c:v>
                </c:pt>
                <c:pt idx="1830">
                  <c:v>7.0025500000000003</c:v>
                </c:pt>
                <c:pt idx="1831">
                  <c:v>7.0043899999999999</c:v>
                </c:pt>
                <c:pt idx="1832">
                  <c:v>7.0057900000000002</c:v>
                </c:pt>
                <c:pt idx="1833">
                  <c:v>7.0078500000000004</c:v>
                </c:pt>
                <c:pt idx="1834">
                  <c:v>7.0097199999999997</c:v>
                </c:pt>
                <c:pt idx="1835">
                  <c:v>7.0109899999999996</c:v>
                </c:pt>
                <c:pt idx="1836">
                  <c:v>7.0128000000000004</c:v>
                </c:pt>
                <c:pt idx="1837">
                  <c:v>7.01363</c:v>
                </c:pt>
                <c:pt idx="1838">
                  <c:v>7.0152299999999999</c:v>
                </c:pt>
                <c:pt idx="1839">
                  <c:v>7.0177500000000004</c:v>
                </c:pt>
                <c:pt idx="1840">
                  <c:v>7.0188100000000002</c:v>
                </c:pt>
                <c:pt idx="1841">
                  <c:v>7.0213799999999997</c:v>
                </c:pt>
                <c:pt idx="1842">
                  <c:v>7.0225799999999996</c:v>
                </c:pt>
                <c:pt idx="1843">
                  <c:v>7.0248400000000002</c:v>
                </c:pt>
                <c:pt idx="1844">
                  <c:v>7.0269500000000003</c:v>
                </c:pt>
                <c:pt idx="1845">
                  <c:v>7.0289099999999998</c:v>
                </c:pt>
                <c:pt idx="1846">
                  <c:v>7.0312799999999998</c:v>
                </c:pt>
                <c:pt idx="1847">
                  <c:v>7.0325499999999996</c:v>
                </c:pt>
                <c:pt idx="1848">
                  <c:v>7.0346299999999999</c:v>
                </c:pt>
                <c:pt idx="1849">
                  <c:v>7.0369099999999998</c:v>
                </c:pt>
                <c:pt idx="1850">
                  <c:v>7.0383500000000003</c:v>
                </c:pt>
                <c:pt idx="1851">
                  <c:v>7.0399500000000002</c:v>
                </c:pt>
                <c:pt idx="1852">
                  <c:v>7.04061</c:v>
                </c:pt>
                <c:pt idx="1853">
                  <c:v>7.0418500000000002</c:v>
                </c:pt>
                <c:pt idx="1854">
                  <c:v>7.0428699999999997</c:v>
                </c:pt>
                <c:pt idx="1855">
                  <c:v>7.0439800000000004</c:v>
                </c:pt>
                <c:pt idx="1856">
                  <c:v>7.04481</c:v>
                </c:pt>
                <c:pt idx="1857">
                  <c:v>7.0452700000000004</c:v>
                </c:pt>
                <c:pt idx="1858">
                  <c:v>7.0472000000000001</c:v>
                </c:pt>
                <c:pt idx="1859">
                  <c:v>7.0482100000000001</c:v>
                </c:pt>
                <c:pt idx="1860">
                  <c:v>7.0499299999999998</c:v>
                </c:pt>
                <c:pt idx="1861">
                  <c:v>7.05192</c:v>
                </c:pt>
                <c:pt idx="1862">
                  <c:v>7.0537000000000001</c:v>
                </c:pt>
                <c:pt idx="1863">
                  <c:v>7.0556400000000004</c:v>
                </c:pt>
                <c:pt idx="1864">
                  <c:v>7.0567500000000001</c:v>
                </c:pt>
                <c:pt idx="1865">
                  <c:v>7.0585500000000003</c:v>
                </c:pt>
                <c:pt idx="1866">
                  <c:v>7.0595600000000003</c:v>
                </c:pt>
                <c:pt idx="1867">
                  <c:v>7.0611100000000002</c:v>
                </c:pt>
                <c:pt idx="1868">
                  <c:v>7.0622499999999997</c:v>
                </c:pt>
                <c:pt idx="1869">
                  <c:v>7.0634100000000002</c:v>
                </c:pt>
                <c:pt idx="1870">
                  <c:v>7.0644900000000002</c:v>
                </c:pt>
                <c:pt idx="1871">
                  <c:v>7.0647500000000001</c:v>
                </c:pt>
                <c:pt idx="1872">
                  <c:v>7.0655900000000003</c:v>
                </c:pt>
                <c:pt idx="1873">
                  <c:v>7.0665100000000001</c:v>
                </c:pt>
                <c:pt idx="1874">
                  <c:v>7.06691</c:v>
                </c:pt>
                <c:pt idx="1875">
                  <c:v>7.06806</c:v>
                </c:pt>
                <c:pt idx="1876">
                  <c:v>7.0685000000000002</c:v>
                </c:pt>
                <c:pt idx="1877">
                  <c:v>7.0694600000000003</c:v>
                </c:pt>
                <c:pt idx="1878">
                  <c:v>7.0698299999999996</c:v>
                </c:pt>
                <c:pt idx="1879">
                  <c:v>7.07064</c:v>
                </c:pt>
                <c:pt idx="1880">
                  <c:v>7.0720999999999998</c:v>
                </c:pt>
                <c:pt idx="1881">
                  <c:v>7.0727500000000001</c:v>
                </c:pt>
                <c:pt idx="1882">
                  <c:v>7.0745699999999996</c:v>
                </c:pt>
                <c:pt idx="1883">
                  <c:v>7.0750500000000001</c:v>
                </c:pt>
                <c:pt idx="1884">
                  <c:v>7.0763499999999997</c:v>
                </c:pt>
                <c:pt idx="1885">
                  <c:v>7.0773599999999997</c:v>
                </c:pt>
                <c:pt idx="1886">
                  <c:v>7.07822</c:v>
                </c:pt>
                <c:pt idx="1887">
                  <c:v>7.0800999999999998</c:v>
                </c:pt>
                <c:pt idx="1888">
                  <c:v>7.0804</c:v>
                </c:pt>
                <c:pt idx="1889">
                  <c:v>7.08195</c:v>
                </c:pt>
                <c:pt idx="1890">
                  <c:v>7.0831799999999996</c:v>
                </c:pt>
                <c:pt idx="1891">
                  <c:v>7.0835499999999998</c:v>
                </c:pt>
                <c:pt idx="1892">
                  <c:v>7.0846900000000002</c:v>
                </c:pt>
                <c:pt idx="1893">
                  <c:v>7.0849000000000002</c:v>
                </c:pt>
                <c:pt idx="1894">
                  <c:v>7.0861000000000001</c:v>
                </c:pt>
                <c:pt idx="1895">
                  <c:v>7.0859800000000002</c:v>
                </c:pt>
                <c:pt idx="1896">
                  <c:v>7.0862800000000004</c:v>
                </c:pt>
                <c:pt idx="1897">
                  <c:v>7.0866699999999998</c:v>
                </c:pt>
                <c:pt idx="1898">
                  <c:v>7.0866100000000003</c:v>
                </c:pt>
                <c:pt idx="1899">
                  <c:v>7.0879700000000003</c:v>
                </c:pt>
                <c:pt idx="1900">
                  <c:v>7.0879000000000003</c:v>
                </c:pt>
                <c:pt idx="1901">
                  <c:v>7.0882699999999996</c:v>
                </c:pt>
                <c:pt idx="1902">
                  <c:v>7.0887599999999997</c:v>
                </c:pt>
                <c:pt idx="1903">
                  <c:v>7.0889899999999999</c:v>
                </c:pt>
                <c:pt idx="1904">
                  <c:v>7.0891000000000002</c:v>
                </c:pt>
                <c:pt idx="1905">
                  <c:v>7.0888299999999997</c:v>
                </c:pt>
                <c:pt idx="1906">
                  <c:v>7.08894</c:v>
                </c:pt>
                <c:pt idx="1907">
                  <c:v>7.0887399999999996</c:v>
                </c:pt>
                <c:pt idx="1908">
                  <c:v>7.08819</c:v>
                </c:pt>
                <c:pt idx="1909">
                  <c:v>7.0877499999999998</c:v>
                </c:pt>
                <c:pt idx="1910">
                  <c:v>7.0871899999999997</c:v>
                </c:pt>
                <c:pt idx="1911">
                  <c:v>7.0867899999999997</c:v>
                </c:pt>
                <c:pt idx="1912">
                  <c:v>7.0857400000000004</c:v>
                </c:pt>
                <c:pt idx="1913">
                  <c:v>7.0854100000000004</c:v>
                </c:pt>
                <c:pt idx="1914">
                  <c:v>7.0849000000000002</c:v>
                </c:pt>
                <c:pt idx="1915">
                  <c:v>7.0840199999999998</c:v>
                </c:pt>
                <c:pt idx="1916">
                  <c:v>7.0831900000000001</c:v>
                </c:pt>
                <c:pt idx="1917">
                  <c:v>7.0817300000000003</c:v>
                </c:pt>
                <c:pt idx="1918">
                  <c:v>7.0808099999999996</c:v>
                </c:pt>
                <c:pt idx="1919">
                  <c:v>7.0795500000000002</c:v>
                </c:pt>
                <c:pt idx="1920">
                  <c:v>7.0783100000000001</c:v>
                </c:pt>
                <c:pt idx="1921">
                  <c:v>7.07761</c:v>
                </c:pt>
                <c:pt idx="1922">
                  <c:v>7.0754999999999999</c:v>
                </c:pt>
                <c:pt idx="1923">
                  <c:v>7.0739999999999998</c:v>
                </c:pt>
                <c:pt idx="1924">
                  <c:v>7.07247</c:v>
                </c:pt>
                <c:pt idx="1925">
                  <c:v>7.0714399999999999</c:v>
                </c:pt>
                <c:pt idx="1926">
                  <c:v>7.0702400000000001</c:v>
                </c:pt>
                <c:pt idx="1927">
                  <c:v>7.0692700000000004</c:v>
                </c:pt>
                <c:pt idx="1928">
                  <c:v>7.0678200000000002</c:v>
                </c:pt>
                <c:pt idx="1929">
                  <c:v>7.0663799999999997</c:v>
                </c:pt>
                <c:pt idx="1930">
                  <c:v>7.0654700000000004</c:v>
                </c:pt>
                <c:pt idx="1931">
                  <c:v>7.0642100000000001</c:v>
                </c:pt>
                <c:pt idx="1932">
                  <c:v>7.0629</c:v>
                </c:pt>
                <c:pt idx="1933">
                  <c:v>7.0618499999999997</c:v>
                </c:pt>
                <c:pt idx="1934">
                  <c:v>7.0602099999999997</c:v>
                </c:pt>
                <c:pt idx="1935">
                  <c:v>7.0595499999999998</c:v>
                </c:pt>
                <c:pt idx="1936">
                  <c:v>7.0577199999999998</c:v>
                </c:pt>
                <c:pt idx="1937">
                  <c:v>7.0566500000000003</c:v>
                </c:pt>
                <c:pt idx="1938">
                  <c:v>7.0549299999999997</c:v>
                </c:pt>
                <c:pt idx="1939">
                  <c:v>7.0537599999999996</c:v>
                </c:pt>
                <c:pt idx="1940">
                  <c:v>7.0533700000000001</c:v>
                </c:pt>
                <c:pt idx="1941">
                  <c:v>7.05246</c:v>
                </c:pt>
                <c:pt idx="1942">
                  <c:v>7.0523699999999998</c:v>
                </c:pt>
                <c:pt idx="1943">
                  <c:v>7.0509399999999998</c:v>
                </c:pt>
                <c:pt idx="1944">
                  <c:v>7.0505899999999997</c:v>
                </c:pt>
                <c:pt idx="1945">
                  <c:v>7.05044</c:v>
                </c:pt>
                <c:pt idx="1946">
                  <c:v>7.0492600000000003</c:v>
                </c:pt>
                <c:pt idx="1947">
                  <c:v>7.0493399999999999</c:v>
                </c:pt>
                <c:pt idx="1948">
                  <c:v>7.0479200000000004</c:v>
                </c:pt>
                <c:pt idx="1949">
                  <c:v>7.0476299999999998</c:v>
                </c:pt>
                <c:pt idx="1950">
                  <c:v>7.0471300000000001</c:v>
                </c:pt>
                <c:pt idx="1951">
                  <c:v>7.0453200000000002</c:v>
                </c:pt>
                <c:pt idx="1952">
                  <c:v>7.0442099999999996</c:v>
                </c:pt>
                <c:pt idx="1953">
                  <c:v>7.0433899999999996</c:v>
                </c:pt>
                <c:pt idx="1954">
                  <c:v>7.0417500000000004</c:v>
                </c:pt>
                <c:pt idx="1955">
                  <c:v>7.0397299999999996</c:v>
                </c:pt>
                <c:pt idx="1956">
                  <c:v>7.0382499999999997</c:v>
                </c:pt>
                <c:pt idx="1957">
                  <c:v>7.0368599999999999</c:v>
                </c:pt>
                <c:pt idx="1958">
                  <c:v>7.0343799999999996</c:v>
                </c:pt>
                <c:pt idx="1959">
                  <c:v>7.0327200000000003</c:v>
                </c:pt>
                <c:pt idx="1960">
                  <c:v>7.02982</c:v>
                </c:pt>
                <c:pt idx="1961">
                  <c:v>7.0272199999999998</c:v>
                </c:pt>
                <c:pt idx="1962">
                  <c:v>7.0243799999999998</c:v>
                </c:pt>
                <c:pt idx="1963">
                  <c:v>7.02088</c:v>
                </c:pt>
                <c:pt idx="1964">
                  <c:v>7.0180999999999996</c:v>
                </c:pt>
                <c:pt idx="1965">
                  <c:v>7.0142699999999998</c:v>
                </c:pt>
                <c:pt idx="1966">
                  <c:v>7.0110599999999996</c:v>
                </c:pt>
                <c:pt idx="1967">
                  <c:v>7.0074100000000001</c:v>
                </c:pt>
                <c:pt idx="1968">
                  <c:v>7.0045500000000001</c:v>
                </c:pt>
                <c:pt idx="1969">
                  <c:v>7.0024300000000004</c:v>
                </c:pt>
                <c:pt idx="1970">
                  <c:v>7.0003000000000002</c:v>
                </c:pt>
                <c:pt idx="1971">
                  <c:v>6.9984599999999997</c:v>
                </c:pt>
                <c:pt idx="1972">
                  <c:v>6.9969700000000001</c:v>
                </c:pt>
                <c:pt idx="1973">
                  <c:v>6.9962</c:v>
                </c:pt>
                <c:pt idx="1974">
                  <c:v>6.9953900000000004</c:v>
                </c:pt>
                <c:pt idx="1975">
                  <c:v>6.9943</c:v>
                </c:pt>
                <c:pt idx="1976">
                  <c:v>6.9942000000000002</c:v>
                </c:pt>
                <c:pt idx="1977">
                  <c:v>6.99336</c:v>
                </c:pt>
                <c:pt idx="1978">
                  <c:v>6.9935200000000002</c:v>
                </c:pt>
                <c:pt idx="1979">
                  <c:v>6.9941899999999997</c:v>
                </c:pt>
                <c:pt idx="1980">
                  <c:v>6.9948300000000003</c:v>
                </c:pt>
                <c:pt idx="1981">
                  <c:v>6.9959699999999998</c:v>
                </c:pt>
                <c:pt idx="1982">
                  <c:v>6.9964399999999998</c:v>
                </c:pt>
                <c:pt idx="1983">
                  <c:v>6.9979399999999998</c:v>
                </c:pt>
                <c:pt idx="1984">
                  <c:v>6.9994800000000001</c:v>
                </c:pt>
                <c:pt idx="1985">
                  <c:v>7.0014099999999999</c:v>
                </c:pt>
                <c:pt idx="1986">
                  <c:v>7.0035100000000003</c:v>
                </c:pt>
                <c:pt idx="1987">
                  <c:v>7.0049099999999997</c:v>
                </c:pt>
                <c:pt idx="1988">
                  <c:v>7.0071199999999996</c:v>
                </c:pt>
                <c:pt idx="1989">
                  <c:v>7.0086399999999998</c:v>
                </c:pt>
                <c:pt idx="1990">
                  <c:v>7.0112500000000004</c:v>
                </c:pt>
                <c:pt idx="1991">
                  <c:v>7.0126900000000001</c:v>
                </c:pt>
                <c:pt idx="1992">
                  <c:v>7.0141799999999996</c:v>
                </c:pt>
                <c:pt idx="1993">
                  <c:v>7.0163000000000002</c:v>
                </c:pt>
                <c:pt idx="1994">
                  <c:v>7.0170399999999997</c:v>
                </c:pt>
                <c:pt idx="1995">
                  <c:v>7.0187600000000003</c:v>
                </c:pt>
                <c:pt idx="1996">
                  <c:v>7.02</c:v>
                </c:pt>
                <c:pt idx="1997">
                  <c:v>7.0218699999999998</c:v>
                </c:pt>
                <c:pt idx="1998">
                  <c:v>7.0228999999999999</c:v>
                </c:pt>
                <c:pt idx="1999">
                  <c:v>7.0246899999999997</c:v>
                </c:pt>
                <c:pt idx="2000">
                  <c:v>7.0274999999999999</c:v>
                </c:pt>
                <c:pt idx="2001">
                  <c:v>7.0296399999999997</c:v>
                </c:pt>
                <c:pt idx="2002">
                  <c:v>7.0322699999999996</c:v>
                </c:pt>
                <c:pt idx="2003">
                  <c:v>7.0343600000000004</c:v>
                </c:pt>
                <c:pt idx="2004">
                  <c:v>7.0366499999999998</c:v>
                </c:pt>
                <c:pt idx="2005">
                  <c:v>7.03932</c:v>
                </c:pt>
                <c:pt idx="2006">
                  <c:v>7.0388500000000001</c:v>
                </c:pt>
                <c:pt idx="2007">
                  <c:v>7.0409199999999998</c:v>
                </c:pt>
                <c:pt idx="2008">
                  <c:v>7.0435100000000004</c:v>
                </c:pt>
                <c:pt idx="2009">
                  <c:v>7.04617</c:v>
                </c:pt>
                <c:pt idx="2010">
                  <c:v>7.0481299999999996</c:v>
                </c:pt>
                <c:pt idx="2011">
                  <c:v>7.0503600000000004</c:v>
                </c:pt>
                <c:pt idx="2012">
                  <c:v>7.0523199999999999</c:v>
                </c:pt>
                <c:pt idx="2013">
                  <c:v>7.0545099999999996</c:v>
                </c:pt>
                <c:pt idx="2014">
                  <c:v>7.0565100000000003</c:v>
                </c:pt>
                <c:pt idx="2015">
                  <c:v>7.0581500000000004</c:v>
                </c:pt>
                <c:pt idx="2016">
                  <c:v>7.0603400000000001</c:v>
                </c:pt>
                <c:pt idx="2017">
                  <c:v>7.0617900000000002</c:v>
                </c:pt>
                <c:pt idx="2018">
                  <c:v>7.0642100000000001</c:v>
                </c:pt>
                <c:pt idx="2019">
                  <c:v>7.0661899999999997</c:v>
                </c:pt>
                <c:pt idx="2020">
                  <c:v>7.0686900000000001</c:v>
                </c:pt>
                <c:pt idx="2021">
                  <c:v>7.0711599999999999</c:v>
                </c:pt>
                <c:pt idx="2022">
                  <c:v>7.0737399999999999</c:v>
                </c:pt>
                <c:pt idx="2023">
                  <c:v>7.0754599999999996</c:v>
                </c:pt>
                <c:pt idx="2024">
                  <c:v>7.0777599999999996</c:v>
                </c:pt>
                <c:pt idx="2025">
                  <c:v>7.0802199999999997</c:v>
                </c:pt>
                <c:pt idx="2026">
                  <c:v>7.0819099999999997</c:v>
                </c:pt>
                <c:pt idx="2027">
                  <c:v>7.0836199999999998</c:v>
                </c:pt>
                <c:pt idx="2028">
                  <c:v>7.0859100000000002</c:v>
                </c:pt>
                <c:pt idx="2029">
                  <c:v>7.0876700000000001</c:v>
                </c:pt>
                <c:pt idx="2030">
                  <c:v>7.0891999999999999</c:v>
                </c:pt>
                <c:pt idx="2031">
                  <c:v>7.0906799999999999</c:v>
                </c:pt>
                <c:pt idx="2032">
                  <c:v>7.0920699999999997</c:v>
                </c:pt>
                <c:pt idx="2033">
                  <c:v>7.0933299999999999</c:v>
                </c:pt>
                <c:pt idx="2034">
                  <c:v>7.0947699999999996</c:v>
                </c:pt>
                <c:pt idx="2035">
                  <c:v>7.0956400000000004</c:v>
                </c:pt>
                <c:pt idx="2036">
                  <c:v>7.0961400000000001</c:v>
                </c:pt>
                <c:pt idx="2037">
                  <c:v>7.0973800000000002</c:v>
                </c:pt>
                <c:pt idx="2038">
                  <c:v>7.0979700000000001</c:v>
                </c:pt>
                <c:pt idx="2039">
                  <c:v>7.0987900000000002</c:v>
                </c:pt>
                <c:pt idx="2040">
                  <c:v>7.1004800000000001</c:v>
                </c:pt>
                <c:pt idx="2041">
                  <c:v>7.1019100000000002</c:v>
                </c:pt>
                <c:pt idx="2042">
                  <c:v>7.10283</c:v>
                </c:pt>
                <c:pt idx="2043">
                  <c:v>7.1030699999999998</c:v>
                </c:pt>
                <c:pt idx="2044">
                  <c:v>7.1036000000000001</c:v>
                </c:pt>
                <c:pt idx="2045">
                  <c:v>7.1047900000000004</c:v>
                </c:pt>
                <c:pt idx="2046">
                  <c:v>7.1053499999999996</c:v>
                </c:pt>
                <c:pt idx="2047">
                  <c:v>7.1060699999999999</c:v>
                </c:pt>
                <c:pt idx="2048">
                  <c:v>7.1069500000000003</c:v>
                </c:pt>
                <c:pt idx="2049">
                  <c:v>7.1088699999999996</c:v>
                </c:pt>
                <c:pt idx="2050">
                  <c:v>7.1102499999999997</c:v>
                </c:pt>
                <c:pt idx="2051">
                  <c:v>7.1109499999999999</c:v>
                </c:pt>
                <c:pt idx="2052">
                  <c:v>7.1124099999999997</c:v>
                </c:pt>
                <c:pt idx="2053">
                  <c:v>7.1135099999999998</c:v>
                </c:pt>
                <c:pt idx="2054">
                  <c:v>7.1148300000000004</c:v>
                </c:pt>
                <c:pt idx="2055">
                  <c:v>7.1160899999999998</c:v>
                </c:pt>
                <c:pt idx="2056">
                  <c:v>7.1163100000000004</c:v>
                </c:pt>
                <c:pt idx="2057">
                  <c:v>7.1173400000000004</c:v>
                </c:pt>
                <c:pt idx="2058">
                  <c:v>7.1177099999999998</c:v>
                </c:pt>
                <c:pt idx="2059">
                  <c:v>7.1190699999999998</c:v>
                </c:pt>
                <c:pt idx="2060">
                  <c:v>7.1203900000000004</c:v>
                </c:pt>
                <c:pt idx="2061">
                  <c:v>7.12134</c:v>
                </c:pt>
                <c:pt idx="2062">
                  <c:v>7.1222300000000001</c:v>
                </c:pt>
                <c:pt idx="2063">
                  <c:v>7.1221199999999998</c:v>
                </c:pt>
                <c:pt idx="2064">
                  <c:v>7.1230099999999998</c:v>
                </c:pt>
                <c:pt idx="2065">
                  <c:v>7.1238000000000001</c:v>
                </c:pt>
                <c:pt idx="2066">
                  <c:v>7.1244199999999998</c:v>
                </c:pt>
                <c:pt idx="2067">
                  <c:v>7.1260300000000001</c:v>
                </c:pt>
                <c:pt idx="2068">
                  <c:v>7.1268599999999998</c:v>
                </c:pt>
                <c:pt idx="2069">
                  <c:v>7.12819</c:v>
                </c:pt>
                <c:pt idx="2070">
                  <c:v>7.1292600000000004</c:v>
                </c:pt>
                <c:pt idx="2071">
                  <c:v>7.1304600000000002</c:v>
                </c:pt>
                <c:pt idx="2072">
                  <c:v>7.1317700000000004</c:v>
                </c:pt>
                <c:pt idx="2073">
                  <c:v>7.1323699999999999</c:v>
                </c:pt>
                <c:pt idx="2074">
                  <c:v>7.1339300000000003</c:v>
                </c:pt>
                <c:pt idx="2075">
                  <c:v>7.1343899999999998</c:v>
                </c:pt>
                <c:pt idx="2076">
                  <c:v>7.1357200000000001</c:v>
                </c:pt>
                <c:pt idx="2077">
                  <c:v>7.1365100000000004</c:v>
                </c:pt>
                <c:pt idx="2078">
                  <c:v>7.1375700000000002</c:v>
                </c:pt>
                <c:pt idx="2079">
                  <c:v>7.1396800000000002</c:v>
                </c:pt>
                <c:pt idx="2080">
                  <c:v>7.14079</c:v>
                </c:pt>
                <c:pt idx="2081">
                  <c:v>7.1422999999999996</c:v>
                </c:pt>
                <c:pt idx="2082">
                  <c:v>7.1426499999999997</c:v>
                </c:pt>
                <c:pt idx="2083">
                  <c:v>7.1449999999999996</c:v>
                </c:pt>
                <c:pt idx="2084">
                  <c:v>7.1469100000000001</c:v>
                </c:pt>
                <c:pt idx="2085">
                  <c:v>7.1485399999999997</c:v>
                </c:pt>
                <c:pt idx="2086">
                  <c:v>7.1509499999999999</c:v>
                </c:pt>
                <c:pt idx="2087">
                  <c:v>7.1517900000000001</c:v>
                </c:pt>
                <c:pt idx="2088">
                  <c:v>7.1538399999999998</c:v>
                </c:pt>
                <c:pt idx="2089">
                  <c:v>7.1556699999999998</c:v>
                </c:pt>
                <c:pt idx="2090">
                  <c:v>7.1568300000000002</c:v>
                </c:pt>
                <c:pt idx="2091">
                  <c:v>7.1584899999999996</c:v>
                </c:pt>
                <c:pt idx="2092">
                  <c:v>7.1596299999999999</c:v>
                </c:pt>
                <c:pt idx="2093">
                  <c:v>7.1611500000000001</c:v>
                </c:pt>
                <c:pt idx="2094">
                  <c:v>7.1622899999999996</c:v>
                </c:pt>
                <c:pt idx="2095">
                  <c:v>7.1638799999999998</c:v>
                </c:pt>
                <c:pt idx="2096">
                  <c:v>7.1651199999999999</c:v>
                </c:pt>
                <c:pt idx="2097">
                  <c:v>7.1658099999999996</c:v>
                </c:pt>
                <c:pt idx="2098">
                  <c:v>7.1674899999999999</c:v>
                </c:pt>
                <c:pt idx="2099">
                  <c:v>7.1685299999999996</c:v>
                </c:pt>
                <c:pt idx="2100">
                  <c:v>7.1702300000000001</c:v>
                </c:pt>
                <c:pt idx="2101">
                  <c:v>7.1720600000000001</c:v>
                </c:pt>
                <c:pt idx="2102">
                  <c:v>7.1730299999999998</c:v>
                </c:pt>
                <c:pt idx="2103">
                  <c:v>7.1753499999999999</c:v>
                </c:pt>
                <c:pt idx="2104">
                  <c:v>7.1766800000000002</c:v>
                </c:pt>
                <c:pt idx="2105">
                  <c:v>7.1792999999999996</c:v>
                </c:pt>
                <c:pt idx="2106">
                  <c:v>7.1813000000000002</c:v>
                </c:pt>
                <c:pt idx="2107">
                  <c:v>7.1834300000000004</c:v>
                </c:pt>
                <c:pt idx="2108">
                  <c:v>7.1855500000000001</c:v>
                </c:pt>
                <c:pt idx="2109">
                  <c:v>7.1875200000000001</c:v>
                </c:pt>
                <c:pt idx="2110">
                  <c:v>7.1896899999999997</c:v>
                </c:pt>
                <c:pt idx="2111">
                  <c:v>7.1907800000000002</c:v>
                </c:pt>
                <c:pt idx="2112">
                  <c:v>7.1919899999999997</c:v>
                </c:pt>
                <c:pt idx="2113">
                  <c:v>7.1942300000000001</c:v>
                </c:pt>
                <c:pt idx="2114">
                  <c:v>7.1949199999999998</c:v>
                </c:pt>
                <c:pt idx="2115">
                  <c:v>7.1965500000000002</c:v>
                </c:pt>
                <c:pt idx="2116">
                  <c:v>7.1971999999999996</c:v>
                </c:pt>
                <c:pt idx="2117">
                  <c:v>7.1982499999999998</c:v>
                </c:pt>
                <c:pt idx="2118">
                  <c:v>7.1989999999999998</c:v>
                </c:pt>
                <c:pt idx="2119">
                  <c:v>7.2005699999999999</c:v>
                </c:pt>
                <c:pt idx="2120">
                  <c:v>7.2030399999999997</c:v>
                </c:pt>
                <c:pt idx="2121">
                  <c:v>7.2037399999999998</c:v>
                </c:pt>
                <c:pt idx="2122">
                  <c:v>7.2055999999999996</c:v>
                </c:pt>
                <c:pt idx="2123">
                  <c:v>7.20749</c:v>
                </c:pt>
                <c:pt idx="2124">
                  <c:v>7.2081999999999997</c:v>
                </c:pt>
                <c:pt idx="2125">
                  <c:v>7.2094699999999996</c:v>
                </c:pt>
                <c:pt idx="2126">
                  <c:v>7.2113100000000001</c:v>
                </c:pt>
                <c:pt idx="2127">
                  <c:v>7.2132899999999998</c:v>
                </c:pt>
                <c:pt idx="2128">
                  <c:v>7.2144300000000001</c:v>
                </c:pt>
                <c:pt idx="2129">
                  <c:v>7.2158899999999999</c:v>
                </c:pt>
                <c:pt idx="2130">
                  <c:v>7.2172599999999996</c:v>
                </c:pt>
                <c:pt idx="2131">
                  <c:v>7.2184900000000001</c:v>
                </c:pt>
                <c:pt idx="2132">
                  <c:v>7.2203900000000001</c:v>
                </c:pt>
                <c:pt idx="2133">
                  <c:v>7.2217900000000004</c:v>
                </c:pt>
                <c:pt idx="2134">
                  <c:v>7.2233999999999998</c:v>
                </c:pt>
                <c:pt idx="2135">
                  <c:v>7.2248599999999996</c:v>
                </c:pt>
                <c:pt idx="2136">
                  <c:v>7.2264600000000003</c:v>
                </c:pt>
                <c:pt idx="2137">
                  <c:v>7.2276300000000004</c:v>
                </c:pt>
                <c:pt idx="2138">
                  <c:v>7.2293700000000003</c:v>
                </c:pt>
                <c:pt idx="2139">
                  <c:v>7.23177</c:v>
                </c:pt>
                <c:pt idx="2140">
                  <c:v>7.2341100000000003</c:v>
                </c:pt>
                <c:pt idx="2141">
                  <c:v>7.23658</c:v>
                </c:pt>
                <c:pt idx="2142">
                  <c:v>7.2389400000000004</c:v>
                </c:pt>
                <c:pt idx="2143">
                  <c:v>7.2413100000000004</c:v>
                </c:pt>
                <c:pt idx="2144">
                  <c:v>7.24376</c:v>
                </c:pt>
                <c:pt idx="2145">
                  <c:v>7.2452100000000002</c:v>
                </c:pt>
                <c:pt idx="2146">
                  <c:v>7.2479399999999998</c:v>
                </c:pt>
                <c:pt idx="2147">
                  <c:v>7.2501600000000002</c:v>
                </c:pt>
                <c:pt idx="2148">
                  <c:v>7.2529599999999999</c:v>
                </c:pt>
                <c:pt idx="2149">
                  <c:v>7.25617</c:v>
                </c:pt>
                <c:pt idx="2150">
                  <c:v>7.2584799999999996</c:v>
                </c:pt>
                <c:pt idx="2151">
                  <c:v>7.2613399999999997</c:v>
                </c:pt>
                <c:pt idx="2152">
                  <c:v>7.26335</c:v>
                </c:pt>
                <c:pt idx="2153">
                  <c:v>7.26593</c:v>
                </c:pt>
                <c:pt idx="2154">
                  <c:v>7.2684800000000003</c:v>
                </c:pt>
                <c:pt idx="2155">
                  <c:v>7.2698999999999998</c:v>
                </c:pt>
                <c:pt idx="2156">
                  <c:v>7.2729100000000004</c:v>
                </c:pt>
                <c:pt idx="2157">
                  <c:v>7.2743900000000004</c:v>
                </c:pt>
                <c:pt idx="2158">
                  <c:v>7.2771100000000004</c:v>
                </c:pt>
                <c:pt idx="2159">
                  <c:v>7.2793900000000002</c:v>
                </c:pt>
                <c:pt idx="2160">
                  <c:v>7.2818100000000001</c:v>
                </c:pt>
                <c:pt idx="2161">
                  <c:v>7.28498</c:v>
                </c:pt>
                <c:pt idx="2162">
                  <c:v>7.2869599999999997</c:v>
                </c:pt>
                <c:pt idx="2163">
                  <c:v>7.2900200000000002</c:v>
                </c:pt>
                <c:pt idx="2164">
                  <c:v>7.2918599999999998</c:v>
                </c:pt>
                <c:pt idx="2165">
                  <c:v>7.2941500000000001</c:v>
                </c:pt>
                <c:pt idx="2166">
                  <c:v>7.2970699999999997</c:v>
                </c:pt>
                <c:pt idx="2167">
                  <c:v>7.2986199999999997</c:v>
                </c:pt>
                <c:pt idx="2168">
                  <c:v>7.3015100000000004</c:v>
                </c:pt>
                <c:pt idx="2169">
                  <c:v>7.3033599999999996</c:v>
                </c:pt>
                <c:pt idx="2170">
                  <c:v>7.3062100000000001</c:v>
                </c:pt>
                <c:pt idx="2171">
                  <c:v>7.3085300000000002</c:v>
                </c:pt>
                <c:pt idx="2172">
                  <c:v>7.3106200000000001</c:v>
                </c:pt>
                <c:pt idx="2173">
                  <c:v>7.3133699999999999</c:v>
                </c:pt>
                <c:pt idx="2174">
                  <c:v>7.3153899999999998</c:v>
                </c:pt>
                <c:pt idx="2175">
                  <c:v>7.3178299999999998</c:v>
                </c:pt>
                <c:pt idx="2176">
                  <c:v>7.3192000000000004</c:v>
                </c:pt>
                <c:pt idx="2177">
                  <c:v>7.3212999999999999</c:v>
                </c:pt>
                <c:pt idx="2178">
                  <c:v>7.3230199999999996</c:v>
                </c:pt>
                <c:pt idx="2179">
                  <c:v>7.32484</c:v>
                </c:pt>
                <c:pt idx="2180">
                  <c:v>7.3273400000000004</c:v>
                </c:pt>
                <c:pt idx="2181">
                  <c:v>7.32918</c:v>
                </c:pt>
                <c:pt idx="2182">
                  <c:v>7.3313300000000003</c:v>
                </c:pt>
                <c:pt idx="2183">
                  <c:v>7.3336899999999998</c:v>
                </c:pt>
                <c:pt idx="2184">
                  <c:v>7.3352300000000001</c:v>
                </c:pt>
                <c:pt idx="2185">
                  <c:v>7.3371399999999998</c:v>
                </c:pt>
                <c:pt idx="2186">
                  <c:v>7.3385600000000002</c:v>
                </c:pt>
                <c:pt idx="2187">
                  <c:v>7.3405800000000001</c:v>
                </c:pt>
                <c:pt idx="2188">
                  <c:v>7.34145</c:v>
                </c:pt>
                <c:pt idx="2189">
                  <c:v>7.3428899999999997</c:v>
                </c:pt>
                <c:pt idx="2190">
                  <c:v>7.3443199999999997</c:v>
                </c:pt>
                <c:pt idx="2191">
                  <c:v>7.3447300000000002</c:v>
                </c:pt>
                <c:pt idx="2192">
                  <c:v>7.3465600000000002</c:v>
                </c:pt>
                <c:pt idx="2193">
                  <c:v>7.3469300000000004</c:v>
                </c:pt>
                <c:pt idx="2194">
                  <c:v>7.3486200000000004</c:v>
                </c:pt>
                <c:pt idx="2195">
                  <c:v>7.3494599999999997</c:v>
                </c:pt>
                <c:pt idx="2196">
                  <c:v>7.3506499999999999</c:v>
                </c:pt>
                <c:pt idx="2197">
                  <c:v>7.3521599999999996</c:v>
                </c:pt>
                <c:pt idx="2198">
                  <c:v>7.3525200000000002</c:v>
                </c:pt>
                <c:pt idx="2199">
                  <c:v>7.3546800000000001</c:v>
                </c:pt>
                <c:pt idx="2200">
                  <c:v>7.3561800000000002</c:v>
                </c:pt>
                <c:pt idx="2201">
                  <c:v>7.3575499999999998</c:v>
                </c:pt>
                <c:pt idx="2202">
                  <c:v>7.3595499999999996</c:v>
                </c:pt>
                <c:pt idx="2203">
                  <c:v>7.3604399999999996</c:v>
                </c:pt>
                <c:pt idx="2204">
                  <c:v>7.3628200000000001</c:v>
                </c:pt>
                <c:pt idx="2205">
                  <c:v>7.3641100000000002</c:v>
                </c:pt>
                <c:pt idx="2206">
                  <c:v>7.3661099999999999</c:v>
                </c:pt>
                <c:pt idx="2207">
                  <c:v>7.3670999999999998</c:v>
                </c:pt>
                <c:pt idx="2208">
                  <c:v>7.3684799999999999</c:v>
                </c:pt>
                <c:pt idx="2209">
                  <c:v>7.3701499999999998</c:v>
                </c:pt>
                <c:pt idx="2210">
                  <c:v>7.3713199999999999</c:v>
                </c:pt>
                <c:pt idx="2211">
                  <c:v>7.3724800000000004</c:v>
                </c:pt>
                <c:pt idx="2212">
                  <c:v>7.37296</c:v>
                </c:pt>
                <c:pt idx="2213">
                  <c:v>7.3742700000000001</c:v>
                </c:pt>
                <c:pt idx="2214">
                  <c:v>7.3757200000000003</c:v>
                </c:pt>
                <c:pt idx="2215">
                  <c:v>7.37669</c:v>
                </c:pt>
                <c:pt idx="2216">
                  <c:v>7.37845</c:v>
                </c:pt>
                <c:pt idx="2217">
                  <c:v>7.3788600000000004</c:v>
                </c:pt>
                <c:pt idx="2218">
                  <c:v>7.3804100000000004</c:v>
                </c:pt>
                <c:pt idx="2219">
                  <c:v>7.3815499999999998</c:v>
                </c:pt>
                <c:pt idx="2220">
                  <c:v>7.3830099999999996</c:v>
                </c:pt>
                <c:pt idx="2221">
                  <c:v>7.3846699999999998</c:v>
                </c:pt>
                <c:pt idx="2222">
                  <c:v>7.3856099999999998</c:v>
                </c:pt>
                <c:pt idx="2223">
                  <c:v>7.38706</c:v>
                </c:pt>
                <c:pt idx="2224">
                  <c:v>7.3881100000000002</c:v>
                </c:pt>
                <c:pt idx="2225">
                  <c:v>7.3896499999999996</c:v>
                </c:pt>
                <c:pt idx="2226">
                  <c:v>7.3912699999999996</c:v>
                </c:pt>
                <c:pt idx="2227">
                  <c:v>7.3928700000000003</c:v>
                </c:pt>
                <c:pt idx="2228">
                  <c:v>7.39391</c:v>
                </c:pt>
                <c:pt idx="2229">
                  <c:v>7.3953899999999999</c:v>
                </c:pt>
                <c:pt idx="2230">
                  <c:v>7.3967499999999999</c:v>
                </c:pt>
                <c:pt idx="2231">
                  <c:v>7.3973199999999997</c:v>
                </c:pt>
                <c:pt idx="2232">
                  <c:v>7.3979799999999996</c:v>
                </c:pt>
                <c:pt idx="2233">
                  <c:v>7.3992399999999998</c:v>
                </c:pt>
                <c:pt idx="2234">
                  <c:v>7.4001799999999998</c:v>
                </c:pt>
                <c:pt idx="2235">
                  <c:v>7.4011399999999998</c:v>
                </c:pt>
                <c:pt idx="2236">
                  <c:v>7.3970599999999997</c:v>
                </c:pt>
                <c:pt idx="2237">
                  <c:v>7.3996700000000004</c:v>
                </c:pt>
                <c:pt idx="2238">
                  <c:v>7.4006600000000002</c:v>
                </c:pt>
                <c:pt idx="2239">
                  <c:v>7.4027500000000002</c:v>
                </c:pt>
                <c:pt idx="2240">
                  <c:v>7.4037600000000001</c:v>
                </c:pt>
                <c:pt idx="2241">
                  <c:v>7.4058799999999998</c:v>
                </c:pt>
                <c:pt idx="2242">
                  <c:v>7.4069900000000004</c:v>
                </c:pt>
                <c:pt idx="2243">
                  <c:v>7.4078799999999996</c:v>
                </c:pt>
                <c:pt idx="2244">
                  <c:v>7.40923</c:v>
                </c:pt>
                <c:pt idx="2245">
                  <c:v>7.4102100000000002</c:v>
                </c:pt>
                <c:pt idx="2246">
                  <c:v>7.4118700000000004</c:v>
                </c:pt>
                <c:pt idx="2247">
                  <c:v>7.4127400000000003</c:v>
                </c:pt>
                <c:pt idx="2248">
                  <c:v>7.4140600000000001</c:v>
                </c:pt>
                <c:pt idx="2249">
                  <c:v>7.4151600000000002</c:v>
                </c:pt>
                <c:pt idx="2250">
                  <c:v>7.4162800000000004</c:v>
                </c:pt>
                <c:pt idx="2251">
                  <c:v>7.4176200000000003</c:v>
                </c:pt>
                <c:pt idx="2252">
                  <c:v>7.4180599999999997</c:v>
                </c:pt>
                <c:pt idx="2253">
                  <c:v>7.4190500000000004</c:v>
                </c:pt>
                <c:pt idx="2254">
                  <c:v>7.4195099999999998</c:v>
                </c:pt>
                <c:pt idx="2255">
                  <c:v>7.4198399999999998</c:v>
                </c:pt>
                <c:pt idx="2256">
                  <c:v>7.4200600000000003</c:v>
                </c:pt>
                <c:pt idx="2257">
                  <c:v>7.4204100000000004</c:v>
                </c:pt>
                <c:pt idx="2258">
                  <c:v>7.4213399999999998</c:v>
                </c:pt>
                <c:pt idx="2259">
                  <c:v>7.4221000000000004</c:v>
                </c:pt>
                <c:pt idx="2260">
                  <c:v>7.4237799999999998</c:v>
                </c:pt>
                <c:pt idx="2261">
                  <c:v>7.4254899999999999</c:v>
                </c:pt>
                <c:pt idx="2262">
                  <c:v>7.4261600000000003</c:v>
                </c:pt>
                <c:pt idx="2263">
                  <c:v>7.42746</c:v>
                </c:pt>
                <c:pt idx="2264">
                  <c:v>7.4283000000000001</c:v>
                </c:pt>
                <c:pt idx="2265">
                  <c:v>7.4299299999999997</c:v>
                </c:pt>
                <c:pt idx="2266">
                  <c:v>7.4308899999999998</c:v>
                </c:pt>
                <c:pt idx="2267">
                  <c:v>7.4321200000000003</c:v>
                </c:pt>
                <c:pt idx="2268">
                  <c:v>7.4331699999999996</c:v>
                </c:pt>
                <c:pt idx="2269">
                  <c:v>7.43445</c:v>
                </c:pt>
                <c:pt idx="2270">
                  <c:v>7.4359700000000002</c:v>
                </c:pt>
                <c:pt idx="2271">
                  <c:v>7.4365399999999999</c:v>
                </c:pt>
                <c:pt idx="2272">
                  <c:v>7.4375099999999996</c:v>
                </c:pt>
                <c:pt idx="2273">
                  <c:v>7.4379499999999998</c:v>
                </c:pt>
                <c:pt idx="2274">
                  <c:v>7.4387400000000001</c:v>
                </c:pt>
                <c:pt idx="2275">
                  <c:v>7.4396599999999999</c:v>
                </c:pt>
                <c:pt idx="2276">
                  <c:v>7.4400399999999998</c:v>
                </c:pt>
                <c:pt idx="2277">
                  <c:v>7.4410600000000002</c:v>
                </c:pt>
                <c:pt idx="2278">
                  <c:v>7.4417999999999997</c:v>
                </c:pt>
                <c:pt idx="2279">
                  <c:v>7.4431799999999999</c:v>
                </c:pt>
                <c:pt idx="2280">
                  <c:v>7.4447799999999997</c:v>
                </c:pt>
                <c:pt idx="2281">
                  <c:v>7.4458700000000002</c:v>
                </c:pt>
                <c:pt idx="2282">
                  <c:v>7.4472100000000001</c:v>
                </c:pt>
                <c:pt idx="2283">
                  <c:v>7.4482900000000001</c:v>
                </c:pt>
                <c:pt idx="2284">
                  <c:v>7.4501900000000001</c:v>
                </c:pt>
                <c:pt idx="2285">
                  <c:v>7.4516499999999999</c:v>
                </c:pt>
                <c:pt idx="2286">
                  <c:v>7.4522500000000003</c:v>
                </c:pt>
                <c:pt idx="2287">
                  <c:v>7.4537899999999997</c:v>
                </c:pt>
                <c:pt idx="2288">
                  <c:v>7.4550799999999997</c:v>
                </c:pt>
                <c:pt idx="2289">
                  <c:v>7.4564399999999997</c:v>
                </c:pt>
                <c:pt idx="2290">
                  <c:v>7.4580399999999996</c:v>
                </c:pt>
                <c:pt idx="2291">
                  <c:v>7.4592599999999996</c:v>
                </c:pt>
                <c:pt idx="2292">
                  <c:v>7.4600900000000001</c:v>
                </c:pt>
                <c:pt idx="2293">
                  <c:v>7.4609300000000003</c:v>
                </c:pt>
                <c:pt idx="2294">
                  <c:v>7.4618399999999996</c:v>
                </c:pt>
                <c:pt idx="2295">
                  <c:v>7.4626999999999999</c:v>
                </c:pt>
                <c:pt idx="2296">
                  <c:v>7.4636199999999997</c:v>
                </c:pt>
                <c:pt idx="2297">
                  <c:v>7.4640899999999997</c:v>
                </c:pt>
                <c:pt idx="2298">
                  <c:v>7.4645200000000003</c:v>
                </c:pt>
                <c:pt idx="2299">
                  <c:v>7.4657999999999998</c:v>
                </c:pt>
                <c:pt idx="2300">
                  <c:v>7.4671000000000003</c:v>
                </c:pt>
                <c:pt idx="2301">
                  <c:v>7.4684900000000001</c:v>
                </c:pt>
                <c:pt idx="2302">
                  <c:v>7.4699600000000004</c:v>
                </c:pt>
                <c:pt idx="2303">
                  <c:v>7.4711100000000004</c:v>
                </c:pt>
                <c:pt idx="2304">
                  <c:v>7.4726600000000003</c:v>
                </c:pt>
                <c:pt idx="2305">
                  <c:v>7.4734100000000003</c:v>
                </c:pt>
                <c:pt idx="2306">
                  <c:v>7.4746199999999998</c:v>
                </c:pt>
                <c:pt idx="2307">
                  <c:v>7.4759500000000001</c:v>
                </c:pt>
                <c:pt idx="2308">
                  <c:v>7.4767200000000003</c:v>
                </c:pt>
                <c:pt idx="2309">
                  <c:v>7.4781300000000002</c:v>
                </c:pt>
                <c:pt idx="2310">
                  <c:v>7.4782000000000002</c:v>
                </c:pt>
                <c:pt idx="2311">
                  <c:v>7.4788699999999997</c:v>
                </c:pt>
                <c:pt idx="2312">
                  <c:v>7.4796899999999997</c:v>
                </c:pt>
                <c:pt idx="2313">
                  <c:v>7.4795699999999998</c:v>
                </c:pt>
                <c:pt idx="2314">
                  <c:v>7.4804599999999999</c:v>
                </c:pt>
                <c:pt idx="2315">
                  <c:v>7.4805200000000003</c:v>
                </c:pt>
                <c:pt idx="2316">
                  <c:v>7.48116</c:v>
                </c:pt>
                <c:pt idx="2317">
                  <c:v>7.4804199999999996</c:v>
                </c:pt>
                <c:pt idx="2318">
                  <c:v>7.48081</c:v>
                </c:pt>
                <c:pt idx="2319">
                  <c:v>7.4812200000000004</c:v>
                </c:pt>
                <c:pt idx="2320">
                  <c:v>7.4813900000000002</c:v>
                </c:pt>
                <c:pt idx="2321">
                  <c:v>7.4821099999999996</c:v>
                </c:pt>
                <c:pt idx="2322">
                  <c:v>7.4823300000000001</c:v>
                </c:pt>
                <c:pt idx="2323">
                  <c:v>7.4826499999999996</c:v>
                </c:pt>
                <c:pt idx="2324">
                  <c:v>7.48278</c:v>
                </c:pt>
                <c:pt idx="2325">
                  <c:v>7.4836299999999998</c:v>
                </c:pt>
                <c:pt idx="2326">
                  <c:v>7.4840799999999996</c:v>
                </c:pt>
                <c:pt idx="2327">
                  <c:v>7.4844499999999998</c:v>
                </c:pt>
                <c:pt idx="2328">
                  <c:v>7.4850500000000002</c:v>
                </c:pt>
                <c:pt idx="2329">
                  <c:v>7.4852100000000004</c:v>
                </c:pt>
                <c:pt idx="2330">
                  <c:v>7.4856400000000001</c:v>
                </c:pt>
                <c:pt idx="2331">
                  <c:v>7.4859600000000004</c:v>
                </c:pt>
                <c:pt idx="2332">
                  <c:v>7.4855400000000003</c:v>
                </c:pt>
                <c:pt idx="2333">
                  <c:v>7.4858599999999997</c:v>
                </c:pt>
                <c:pt idx="2334">
                  <c:v>7.4856499999999997</c:v>
                </c:pt>
                <c:pt idx="2335">
                  <c:v>7.4852299999999996</c:v>
                </c:pt>
                <c:pt idx="2336">
                  <c:v>7.4849600000000001</c:v>
                </c:pt>
                <c:pt idx="2337">
                  <c:v>7.4839500000000001</c:v>
                </c:pt>
                <c:pt idx="2338">
                  <c:v>7.4835399999999996</c:v>
                </c:pt>
                <c:pt idx="2339">
                  <c:v>7.4831200000000004</c:v>
                </c:pt>
                <c:pt idx="2340">
                  <c:v>7.4824599999999997</c:v>
                </c:pt>
                <c:pt idx="2341">
                  <c:v>7.4817799999999997</c:v>
                </c:pt>
                <c:pt idx="2342">
                  <c:v>7.4816900000000004</c:v>
                </c:pt>
                <c:pt idx="2343">
                  <c:v>7.48123</c:v>
                </c:pt>
                <c:pt idx="2344">
                  <c:v>7.4801799999999998</c:v>
                </c:pt>
                <c:pt idx="2345">
                  <c:v>7.4802200000000001</c:v>
                </c:pt>
                <c:pt idx="2346">
                  <c:v>7.4799899999999999</c:v>
                </c:pt>
                <c:pt idx="2347">
                  <c:v>7.4796800000000001</c:v>
                </c:pt>
                <c:pt idx="2348">
                  <c:v>7.4794099999999997</c:v>
                </c:pt>
                <c:pt idx="2349">
                  <c:v>7.4789599999999998</c:v>
                </c:pt>
                <c:pt idx="2350">
                  <c:v>7.4783900000000001</c:v>
                </c:pt>
                <c:pt idx="2351">
                  <c:v>7.4776600000000002</c:v>
                </c:pt>
                <c:pt idx="2352">
                  <c:v>7.47661</c:v>
                </c:pt>
                <c:pt idx="2353">
                  <c:v>7.4758300000000002</c:v>
                </c:pt>
                <c:pt idx="2354">
                  <c:v>7.4747199999999996</c:v>
                </c:pt>
                <c:pt idx="2355">
                  <c:v>7.4735199999999997</c:v>
                </c:pt>
                <c:pt idx="2356">
                  <c:v>7.4724700000000004</c:v>
                </c:pt>
                <c:pt idx="2357">
                  <c:v>7.4713000000000003</c:v>
                </c:pt>
                <c:pt idx="2358">
                  <c:v>7.4700699999999998</c:v>
                </c:pt>
                <c:pt idx="2359">
                  <c:v>7.4692299999999996</c:v>
                </c:pt>
                <c:pt idx="2360">
                  <c:v>7.4683299999999999</c:v>
                </c:pt>
                <c:pt idx="2361">
                  <c:v>7.4675599999999998</c:v>
                </c:pt>
                <c:pt idx="2362">
                  <c:v>7.4670800000000002</c:v>
                </c:pt>
                <c:pt idx="2363">
                  <c:v>7.4660200000000003</c:v>
                </c:pt>
                <c:pt idx="2364">
                  <c:v>7.4647100000000002</c:v>
                </c:pt>
                <c:pt idx="2365">
                  <c:v>7.46455</c:v>
                </c:pt>
                <c:pt idx="2366">
                  <c:v>7.4634600000000004</c:v>
                </c:pt>
                <c:pt idx="2367">
                  <c:v>7.4631600000000002</c:v>
                </c:pt>
                <c:pt idx="2368">
                  <c:v>7.4619400000000002</c:v>
                </c:pt>
                <c:pt idx="2369">
                  <c:v>7.4613199999999997</c:v>
                </c:pt>
                <c:pt idx="2370">
                  <c:v>7.4603799999999998</c:v>
                </c:pt>
                <c:pt idx="2371">
                  <c:v>7.4583700000000004</c:v>
                </c:pt>
                <c:pt idx="2372">
                  <c:v>7.4574800000000003</c:v>
                </c:pt>
                <c:pt idx="2373">
                  <c:v>7.4555499999999997</c:v>
                </c:pt>
                <c:pt idx="2374">
                  <c:v>7.4546000000000001</c:v>
                </c:pt>
                <c:pt idx="2375">
                  <c:v>7.4528800000000004</c:v>
                </c:pt>
                <c:pt idx="2376">
                  <c:v>7.45099</c:v>
                </c:pt>
                <c:pt idx="2377">
                  <c:v>7.44937</c:v>
                </c:pt>
                <c:pt idx="2378">
                  <c:v>7.4470499999999999</c:v>
                </c:pt>
                <c:pt idx="2379">
                  <c:v>7.4465500000000002</c:v>
                </c:pt>
                <c:pt idx="2380">
                  <c:v>7.4450200000000004</c:v>
                </c:pt>
                <c:pt idx="2381">
                  <c:v>7.4438500000000003</c:v>
                </c:pt>
                <c:pt idx="2382">
                  <c:v>7.4426699999999997</c:v>
                </c:pt>
                <c:pt idx="2383">
                  <c:v>7.44095</c:v>
                </c:pt>
                <c:pt idx="2384">
                  <c:v>7.4395199999999999</c:v>
                </c:pt>
                <c:pt idx="2385">
                  <c:v>7.4380699999999997</c:v>
                </c:pt>
                <c:pt idx="2386">
                  <c:v>7.4371400000000003</c:v>
                </c:pt>
                <c:pt idx="2387">
                  <c:v>7.4355099999999998</c:v>
                </c:pt>
                <c:pt idx="2388">
                  <c:v>7.4342499999999996</c:v>
                </c:pt>
                <c:pt idx="2389">
                  <c:v>7.4335699999999996</c:v>
                </c:pt>
                <c:pt idx="2390">
                  <c:v>7.4319300000000004</c:v>
                </c:pt>
                <c:pt idx="2391">
                  <c:v>7.43065</c:v>
                </c:pt>
                <c:pt idx="2392">
                  <c:v>7.4287200000000002</c:v>
                </c:pt>
                <c:pt idx="2393">
                  <c:v>7.4276900000000001</c:v>
                </c:pt>
                <c:pt idx="2394">
                  <c:v>7.42692</c:v>
                </c:pt>
                <c:pt idx="2395">
                  <c:v>7.4253600000000004</c:v>
                </c:pt>
                <c:pt idx="2396">
                  <c:v>7.4246699999999999</c:v>
                </c:pt>
                <c:pt idx="2397">
                  <c:v>7.4230900000000002</c:v>
                </c:pt>
                <c:pt idx="2398">
                  <c:v>7.4219400000000002</c:v>
                </c:pt>
                <c:pt idx="2399">
                  <c:v>7.4209500000000004</c:v>
                </c:pt>
                <c:pt idx="2400">
                  <c:v>7.42021</c:v>
                </c:pt>
                <c:pt idx="2401">
                  <c:v>7.4192099999999996</c:v>
                </c:pt>
                <c:pt idx="2402">
                  <c:v>7.4180799999999998</c:v>
                </c:pt>
                <c:pt idx="2403">
                  <c:v>7.4165599999999996</c:v>
                </c:pt>
                <c:pt idx="2404">
                  <c:v>7.4147499999999997</c:v>
                </c:pt>
                <c:pt idx="2405">
                  <c:v>7.41357</c:v>
                </c:pt>
                <c:pt idx="2406">
                  <c:v>7.4116299999999997</c:v>
                </c:pt>
                <c:pt idx="2407">
                  <c:v>7.4097400000000002</c:v>
                </c:pt>
                <c:pt idx="2408">
                  <c:v>7.4081200000000003</c:v>
                </c:pt>
                <c:pt idx="2409">
                  <c:v>7.4058400000000004</c:v>
                </c:pt>
                <c:pt idx="2410">
                  <c:v>7.4044499999999998</c:v>
                </c:pt>
                <c:pt idx="2411">
                  <c:v>7.4022100000000002</c:v>
                </c:pt>
                <c:pt idx="2412">
                  <c:v>7.4003100000000002</c:v>
                </c:pt>
                <c:pt idx="2413">
                  <c:v>7.3989500000000001</c:v>
                </c:pt>
                <c:pt idx="2414">
                  <c:v>7.3963900000000002</c:v>
                </c:pt>
                <c:pt idx="2415">
                  <c:v>7.3949299999999996</c:v>
                </c:pt>
                <c:pt idx="2416">
                  <c:v>7.3926299999999996</c:v>
                </c:pt>
                <c:pt idx="2417">
                  <c:v>7.3907600000000002</c:v>
                </c:pt>
                <c:pt idx="2418">
                  <c:v>7.3889399999999998</c:v>
                </c:pt>
                <c:pt idx="2419">
                  <c:v>7.3871700000000002</c:v>
                </c:pt>
                <c:pt idx="2420">
                  <c:v>7.3856099999999998</c:v>
                </c:pt>
                <c:pt idx="2421">
                  <c:v>7.3834999999999997</c:v>
                </c:pt>
                <c:pt idx="2422">
                  <c:v>7.38157</c:v>
                </c:pt>
                <c:pt idx="2423">
                  <c:v>7.3792900000000001</c:v>
                </c:pt>
                <c:pt idx="2424">
                  <c:v>7.3762699999999999</c:v>
                </c:pt>
                <c:pt idx="2425">
                  <c:v>7.3739400000000002</c:v>
                </c:pt>
                <c:pt idx="2426">
                  <c:v>7.3708900000000002</c:v>
                </c:pt>
                <c:pt idx="2427">
                  <c:v>7.3681099999999997</c:v>
                </c:pt>
                <c:pt idx="2428">
                  <c:v>7.3651900000000001</c:v>
                </c:pt>
                <c:pt idx="2429">
                  <c:v>7.3625499999999997</c:v>
                </c:pt>
                <c:pt idx="2430">
                  <c:v>7.3594799999999996</c:v>
                </c:pt>
                <c:pt idx="2431">
                  <c:v>7.3567999999999998</c:v>
                </c:pt>
                <c:pt idx="2432">
                  <c:v>7.3545800000000003</c:v>
                </c:pt>
                <c:pt idx="2433">
                  <c:v>7.3519300000000003</c:v>
                </c:pt>
                <c:pt idx="2434">
                  <c:v>7.34978</c:v>
                </c:pt>
                <c:pt idx="2435">
                  <c:v>7.3473600000000001</c:v>
                </c:pt>
                <c:pt idx="2436">
                  <c:v>7.34497</c:v>
                </c:pt>
                <c:pt idx="2437">
                  <c:v>7.34267</c:v>
                </c:pt>
                <c:pt idx="2438">
                  <c:v>7.3396100000000004</c:v>
                </c:pt>
                <c:pt idx="2439">
                  <c:v>7.3372999999999999</c:v>
                </c:pt>
                <c:pt idx="2440">
                  <c:v>7.3352899999999996</c:v>
                </c:pt>
                <c:pt idx="2441">
                  <c:v>7.3330799999999998</c:v>
                </c:pt>
                <c:pt idx="2442">
                  <c:v>7.3311999999999999</c:v>
                </c:pt>
                <c:pt idx="2443">
                  <c:v>7.3282699999999998</c:v>
                </c:pt>
                <c:pt idx="2444">
                  <c:v>7.3264500000000004</c:v>
                </c:pt>
                <c:pt idx="2445">
                  <c:v>7.3239000000000001</c:v>
                </c:pt>
                <c:pt idx="2446">
                  <c:v>7.3223900000000004</c:v>
                </c:pt>
                <c:pt idx="2447">
                  <c:v>7.3206300000000004</c:v>
                </c:pt>
                <c:pt idx="2448">
                  <c:v>7.3194600000000003</c:v>
                </c:pt>
                <c:pt idx="2449">
                  <c:v>7.3192300000000001</c:v>
                </c:pt>
                <c:pt idx="2450">
                  <c:v>7.3178799999999997</c:v>
                </c:pt>
                <c:pt idx="2451">
                  <c:v>7.3177099999999999</c:v>
                </c:pt>
                <c:pt idx="2452">
                  <c:v>7.3164400000000001</c:v>
                </c:pt>
                <c:pt idx="2453">
                  <c:v>7.3157699999999997</c:v>
                </c:pt>
                <c:pt idx="2454">
                  <c:v>7.3152699999999999</c:v>
                </c:pt>
                <c:pt idx="2455">
                  <c:v>7.3142399999999999</c:v>
                </c:pt>
                <c:pt idx="2456">
                  <c:v>7.3138300000000003</c:v>
                </c:pt>
                <c:pt idx="2457">
                  <c:v>7.3123699999999996</c:v>
                </c:pt>
                <c:pt idx="2458">
                  <c:v>7.3116599999999998</c:v>
                </c:pt>
                <c:pt idx="2459">
                  <c:v>7.3108599999999999</c:v>
                </c:pt>
                <c:pt idx="2460">
                  <c:v>7.31053</c:v>
                </c:pt>
                <c:pt idx="2461">
                  <c:v>7.3106900000000001</c:v>
                </c:pt>
                <c:pt idx="2462">
                  <c:v>7.3097099999999999</c:v>
                </c:pt>
                <c:pt idx="2463">
                  <c:v>7.3097200000000004</c:v>
                </c:pt>
                <c:pt idx="2464">
                  <c:v>7.3090999999999999</c:v>
                </c:pt>
                <c:pt idx="2465">
                  <c:v>7.30952</c:v>
                </c:pt>
                <c:pt idx="2466">
                  <c:v>7.30985</c:v>
                </c:pt>
                <c:pt idx="2467">
                  <c:v>7.3100399999999999</c:v>
                </c:pt>
                <c:pt idx="2468">
                  <c:v>7.3117000000000001</c:v>
                </c:pt>
                <c:pt idx="2469">
                  <c:v>7.3124700000000002</c:v>
                </c:pt>
                <c:pt idx="2470">
                  <c:v>7.3134899999999998</c:v>
                </c:pt>
                <c:pt idx="2471">
                  <c:v>7.3141800000000003</c:v>
                </c:pt>
                <c:pt idx="2472">
                  <c:v>7.3155900000000003</c:v>
                </c:pt>
                <c:pt idx="2473">
                  <c:v>7.3168100000000003</c:v>
                </c:pt>
                <c:pt idx="2474">
                  <c:v>7.3178799999999997</c:v>
                </c:pt>
                <c:pt idx="2475">
                  <c:v>7.31907</c:v>
                </c:pt>
                <c:pt idx="2476">
                  <c:v>7.3194499999999998</c:v>
                </c:pt>
                <c:pt idx="2477">
                  <c:v>7.3205900000000002</c:v>
                </c:pt>
                <c:pt idx="2478">
                  <c:v>7.3217800000000004</c:v>
                </c:pt>
                <c:pt idx="2479">
                  <c:v>7.3225600000000002</c:v>
                </c:pt>
                <c:pt idx="2480">
                  <c:v>7.3242000000000003</c:v>
                </c:pt>
                <c:pt idx="2481">
                  <c:v>7.3250599999999997</c:v>
                </c:pt>
                <c:pt idx="2482">
                  <c:v>7.3260100000000001</c:v>
                </c:pt>
                <c:pt idx="2483">
                  <c:v>7.3249300000000002</c:v>
                </c:pt>
                <c:pt idx="2484">
                  <c:v>7.3267600000000002</c:v>
                </c:pt>
                <c:pt idx="2485">
                  <c:v>7.3280500000000002</c:v>
                </c:pt>
                <c:pt idx="2486">
                  <c:v>7.3295700000000004</c:v>
                </c:pt>
                <c:pt idx="2487">
                  <c:v>7.3304999999999998</c:v>
                </c:pt>
                <c:pt idx="2488">
                  <c:v>7.3318700000000003</c:v>
                </c:pt>
                <c:pt idx="2489">
                  <c:v>7.3326099999999999</c:v>
                </c:pt>
                <c:pt idx="2490">
                  <c:v>7.3335800000000004</c:v>
                </c:pt>
                <c:pt idx="2491">
                  <c:v>7.3346499999999999</c:v>
                </c:pt>
                <c:pt idx="2492">
                  <c:v>7.3359699999999997</c:v>
                </c:pt>
                <c:pt idx="2493">
                  <c:v>7.3380299999999998</c:v>
                </c:pt>
                <c:pt idx="2494">
                  <c:v>7.3394899999999996</c:v>
                </c:pt>
                <c:pt idx="2495">
                  <c:v>7.3414400000000004</c:v>
                </c:pt>
                <c:pt idx="2496">
                  <c:v>7.3435100000000002</c:v>
                </c:pt>
                <c:pt idx="2497">
                  <c:v>7.3446800000000003</c:v>
                </c:pt>
                <c:pt idx="2498">
                  <c:v>7.3465199999999999</c:v>
                </c:pt>
                <c:pt idx="2499">
                  <c:v>7.3479400000000004</c:v>
                </c:pt>
                <c:pt idx="2500">
                  <c:v>7.34985</c:v>
                </c:pt>
                <c:pt idx="2501">
                  <c:v>7.3518400000000002</c:v>
                </c:pt>
                <c:pt idx="2502">
                  <c:v>7.3533499999999998</c:v>
                </c:pt>
                <c:pt idx="2503">
                  <c:v>7.3546399999999998</c:v>
                </c:pt>
                <c:pt idx="2504">
                  <c:v>7.35595</c:v>
                </c:pt>
                <c:pt idx="2505">
                  <c:v>7.3577300000000001</c:v>
                </c:pt>
                <c:pt idx="2506">
                  <c:v>7.3593900000000003</c:v>
                </c:pt>
                <c:pt idx="2507">
                  <c:v>7.3607699999999996</c:v>
                </c:pt>
                <c:pt idx="2508">
                  <c:v>7.3626800000000001</c:v>
                </c:pt>
                <c:pt idx="2509">
                  <c:v>7.3646399999999996</c:v>
                </c:pt>
                <c:pt idx="2510">
                  <c:v>7.3661700000000003</c:v>
                </c:pt>
                <c:pt idx="2511">
                  <c:v>7.3677799999999998</c:v>
                </c:pt>
                <c:pt idx="2512">
                  <c:v>7.3691599999999999</c:v>
                </c:pt>
                <c:pt idx="2513">
                  <c:v>7.3703099999999999</c:v>
                </c:pt>
                <c:pt idx="2514">
                  <c:v>7.37148</c:v>
                </c:pt>
                <c:pt idx="2515">
                  <c:v>7.3732899999999999</c:v>
                </c:pt>
                <c:pt idx="2516">
                  <c:v>7.3752399999999998</c:v>
                </c:pt>
                <c:pt idx="2517">
                  <c:v>7.3771699999999996</c:v>
                </c:pt>
                <c:pt idx="2518">
                  <c:v>7.3794899999999997</c:v>
                </c:pt>
                <c:pt idx="2519">
                  <c:v>7.3819299999999997</c:v>
                </c:pt>
                <c:pt idx="2520">
                  <c:v>7.3849400000000003</c:v>
                </c:pt>
                <c:pt idx="2521">
                  <c:v>7.38748</c:v>
                </c:pt>
                <c:pt idx="2522">
                  <c:v>7.3901500000000002</c:v>
                </c:pt>
                <c:pt idx="2523">
                  <c:v>7.3929999999999998</c:v>
                </c:pt>
                <c:pt idx="2524">
                  <c:v>7.3959999999999999</c:v>
                </c:pt>
                <c:pt idx="2525">
                  <c:v>7.3997099999999998</c:v>
                </c:pt>
                <c:pt idx="2526">
                  <c:v>7.4030199999999997</c:v>
                </c:pt>
                <c:pt idx="2527">
                  <c:v>7.4067299999999996</c:v>
                </c:pt>
                <c:pt idx="2528">
                  <c:v>7.4101400000000002</c:v>
                </c:pt>
                <c:pt idx="2529">
                  <c:v>7.4138099999999998</c:v>
                </c:pt>
                <c:pt idx="2530">
                  <c:v>7.4172900000000004</c:v>
                </c:pt>
                <c:pt idx="2531">
                  <c:v>7.4198399999999998</c:v>
                </c:pt>
                <c:pt idx="2532">
                  <c:v>7.4226400000000003</c:v>
                </c:pt>
                <c:pt idx="2533">
                  <c:v>7.4244399999999997</c:v>
                </c:pt>
                <c:pt idx="2534">
                  <c:v>7.4268000000000001</c:v>
                </c:pt>
                <c:pt idx="2535">
                  <c:v>7.4287900000000002</c:v>
                </c:pt>
                <c:pt idx="2536">
                  <c:v>7.4304500000000004</c:v>
                </c:pt>
                <c:pt idx="2537">
                  <c:v>7.43215</c:v>
                </c:pt>
                <c:pt idx="2538">
                  <c:v>7.4334499999999997</c:v>
                </c:pt>
                <c:pt idx="2539">
                  <c:v>7.43581</c:v>
                </c:pt>
                <c:pt idx="2540">
                  <c:v>7.4380699999999997</c:v>
                </c:pt>
                <c:pt idx="2541">
                  <c:v>7.4405400000000004</c:v>
                </c:pt>
                <c:pt idx="2542">
                  <c:v>7.4430300000000003</c:v>
                </c:pt>
                <c:pt idx="2543">
                  <c:v>7.4452999999999996</c:v>
                </c:pt>
                <c:pt idx="2544">
                  <c:v>7.4479800000000003</c:v>
                </c:pt>
                <c:pt idx="2545">
                  <c:v>7.4505400000000002</c:v>
                </c:pt>
                <c:pt idx="2546">
                  <c:v>7.4529199999999998</c:v>
                </c:pt>
                <c:pt idx="2547">
                  <c:v>7.4559100000000003</c:v>
                </c:pt>
                <c:pt idx="2548">
                  <c:v>7.4578100000000003</c:v>
                </c:pt>
                <c:pt idx="2549">
                  <c:v>7.4604400000000002</c:v>
                </c:pt>
                <c:pt idx="2550">
                  <c:v>7.46286</c:v>
                </c:pt>
                <c:pt idx="2551">
                  <c:v>7.4652099999999999</c:v>
                </c:pt>
                <c:pt idx="2552">
                  <c:v>7.4681899999999999</c:v>
                </c:pt>
                <c:pt idx="2553">
                  <c:v>7.4706599999999996</c:v>
                </c:pt>
                <c:pt idx="2554">
                  <c:v>7.4733099999999997</c:v>
                </c:pt>
                <c:pt idx="2555">
                  <c:v>7.47553</c:v>
                </c:pt>
                <c:pt idx="2556">
                  <c:v>7.4784199999999998</c:v>
                </c:pt>
                <c:pt idx="2557">
                  <c:v>7.4803800000000003</c:v>
                </c:pt>
                <c:pt idx="2558">
                  <c:v>7.48299</c:v>
                </c:pt>
                <c:pt idx="2559">
                  <c:v>7.4858599999999997</c:v>
                </c:pt>
                <c:pt idx="2560">
                  <c:v>7.4890100000000004</c:v>
                </c:pt>
                <c:pt idx="2561">
                  <c:v>7.49268</c:v>
                </c:pt>
                <c:pt idx="2562">
                  <c:v>7.4958999999999998</c:v>
                </c:pt>
                <c:pt idx="2563">
                  <c:v>7.4996099999999997</c:v>
                </c:pt>
                <c:pt idx="2564">
                  <c:v>7.50345</c:v>
                </c:pt>
                <c:pt idx="2565">
                  <c:v>7.5066800000000002</c:v>
                </c:pt>
                <c:pt idx="2566">
                  <c:v>7.5108100000000002</c:v>
                </c:pt>
                <c:pt idx="2567">
                  <c:v>7.5141099999999996</c:v>
                </c:pt>
                <c:pt idx="2568">
                  <c:v>7.5174899999999996</c:v>
                </c:pt>
                <c:pt idx="2569">
                  <c:v>7.5210499999999998</c:v>
                </c:pt>
                <c:pt idx="2570">
                  <c:v>7.5238500000000004</c:v>
                </c:pt>
                <c:pt idx="2571">
                  <c:v>7.5271699999999999</c:v>
                </c:pt>
                <c:pt idx="2572">
                  <c:v>7.5301799999999997</c:v>
                </c:pt>
                <c:pt idx="2573">
                  <c:v>7.5333800000000002</c:v>
                </c:pt>
                <c:pt idx="2574">
                  <c:v>7.5356100000000001</c:v>
                </c:pt>
                <c:pt idx="2575">
                  <c:v>7.53817</c:v>
                </c:pt>
                <c:pt idx="2576">
                  <c:v>7.5399799999999999</c:v>
                </c:pt>
                <c:pt idx="2577">
                  <c:v>7.54237</c:v>
                </c:pt>
                <c:pt idx="2578">
                  <c:v>7.5451499999999996</c:v>
                </c:pt>
                <c:pt idx="2579">
                  <c:v>7.5480799999999997</c:v>
                </c:pt>
                <c:pt idx="2580">
                  <c:v>7.5508300000000004</c:v>
                </c:pt>
                <c:pt idx="2581">
                  <c:v>7.55342</c:v>
                </c:pt>
                <c:pt idx="2582">
                  <c:v>7.5558800000000002</c:v>
                </c:pt>
                <c:pt idx="2583">
                  <c:v>7.5585399999999998</c:v>
                </c:pt>
                <c:pt idx="2584">
                  <c:v>7.5603800000000003</c:v>
                </c:pt>
                <c:pt idx="2585">
                  <c:v>7.5628399999999996</c:v>
                </c:pt>
                <c:pt idx="2586">
                  <c:v>7.5651999999999999</c:v>
                </c:pt>
                <c:pt idx="2587">
                  <c:v>7.5671900000000001</c:v>
                </c:pt>
                <c:pt idx="2588">
                  <c:v>7.5697400000000004</c:v>
                </c:pt>
                <c:pt idx="2589">
                  <c:v>7.5710300000000004</c:v>
                </c:pt>
                <c:pt idx="2590">
                  <c:v>7.5732600000000003</c:v>
                </c:pt>
                <c:pt idx="2591">
                  <c:v>7.5741800000000001</c:v>
                </c:pt>
                <c:pt idx="2592">
                  <c:v>7.5755100000000004</c:v>
                </c:pt>
                <c:pt idx="2593">
                  <c:v>7.5771300000000004</c:v>
                </c:pt>
                <c:pt idx="2594">
                  <c:v>7.5780200000000004</c:v>
                </c:pt>
                <c:pt idx="2595">
                  <c:v>7.5796900000000003</c:v>
                </c:pt>
                <c:pt idx="2596">
                  <c:v>7.5799899999999996</c:v>
                </c:pt>
                <c:pt idx="2597">
                  <c:v>7.5810000000000004</c:v>
                </c:pt>
                <c:pt idx="2598">
                  <c:v>7.5817600000000001</c:v>
                </c:pt>
                <c:pt idx="2599">
                  <c:v>7.5821899999999998</c:v>
                </c:pt>
                <c:pt idx="2600">
                  <c:v>7.5829199999999997</c:v>
                </c:pt>
                <c:pt idx="2601">
                  <c:v>7.5830599999999997</c:v>
                </c:pt>
                <c:pt idx="2602">
                  <c:v>7.5830799999999998</c:v>
                </c:pt>
                <c:pt idx="2603">
                  <c:v>7.5830399999999996</c:v>
                </c:pt>
                <c:pt idx="2604">
                  <c:v>7.5830500000000001</c:v>
                </c:pt>
                <c:pt idx="2605">
                  <c:v>7.5835499999999998</c:v>
                </c:pt>
                <c:pt idx="2606">
                  <c:v>7.5836300000000003</c:v>
                </c:pt>
                <c:pt idx="2607">
                  <c:v>7.5846299999999998</c:v>
                </c:pt>
                <c:pt idx="2608">
                  <c:v>7.5846900000000002</c:v>
                </c:pt>
                <c:pt idx="2609">
                  <c:v>7.5853000000000002</c:v>
                </c:pt>
                <c:pt idx="2610">
                  <c:v>7.5857900000000003</c:v>
                </c:pt>
                <c:pt idx="2611">
                  <c:v>7.5860700000000003</c:v>
                </c:pt>
                <c:pt idx="2612">
                  <c:v>7.5873200000000001</c:v>
                </c:pt>
                <c:pt idx="2613">
                  <c:v>7.5879799999999999</c:v>
                </c:pt>
                <c:pt idx="2614">
                  <c:v>7.5897399999999999</c:v>
                </c:pt>
                <c:pt idx="2615">
                  <c:v>7.5906799999999999</c:v>
                </c:pt>
                <c:pt idx="2616">
                  <c:v>7.5918299999999999</c:v>
                </c:pt>
                <c:pt idx="2617">
                  <c:v>7.5933400000000004</c:v>
                </c:pt>
                <c:pt idx="2618">
                  <c:v>7.5940599999999998</c:v>
                </c:pt>
                <c:pt idx="2619">
                  <c:v>7.5960700000000001</c:v>
                </c:pt>
                <c:pt idx="2620">
                  <c:v>7.5973499999999996</c:v>
                </c:pt>
                <c:pt idx="2621">
                  <c:v>7.5990500000000001</c:v>
                </c:pt>
                <c:pt idx="2622">
                  <c:v>7.6010799999999996</c:v>
                </c:pt>
                <c:pt idx="2623">
                  <c:v>7.6019300000000003</c:v>
                </c:pt>
                <c:pt idx="2624">
                  <c:v>7.6044</c:v>
                </c:pt>
                <c:pt idx="2625">
                  <c:v>7.6059599999999996</c:v>
                </c:pt>
                <c:pt idx="2626">
                  <c:v>7.60832</c:v>
                </c:pt>
                <c:pt idx="2627">
                  <c:v>7.6099800000000002</c:v>
                </c:pt>
                <c:pt idx="2628">
                  <c:v>7.6120400000000004</c:v>
                </c:pt>
                <c:pt idx="2629">
                  <c:v>7.6141899999999998</c:v>
                </c:pt>
                <c:pt idx="2630">
                  <c:v>7.6151600000000004</c:v>
                </c:pt>
                <c:pt idx="2631">
                  <c:v>7.6173000000000002</c:v>
                </c:pt>
                <c:pt idx="2632">
                  <c:v>7.6181099999999997</c:v>
                </c:pt>
                <c:pt idx="2633">
                  <c:v>7.6194100000000002</c:v>
                </c:pt>
                <c:pt idx="2634">
                  <c:v>7.6209699999999998</c:v>
                </c:pt>
                <c:pt idx="2635">
                  <c:v>7.6213100000000003</c:v>
                </c:pt>
                <c:pt idx="2636">
                  <c:v>7.6223700000000001</c:v>
                </c:pt>
                <c:pt idx="2637">
                  <c:v>7.6222399999999997</c:v>
                </c:pt>
                <c:pt idx="2638">
                  <c:v>7.62242</c:v>
                </c:pt>
                <c:pt idx="2639">
                  <c:v>7.6224100000000004</c:v>
                </c:pt>
                <c:pt idx="2640">
                  <c:v>7.6227799999999997</c:v>
                </c:pt>
                <c:pt idx="2641">
                  <c:v>7.6235900000000001</c:v>
                </c:pt>
                <c:pt idx="2642">
                  <c:v>7.6230000000000002</c:v>
                </c:pt>
                <c:pt idx="2643">
                  <c:v>7.6228800000000003</c:v>
                </c:pt>
                <c:pt idx="2644">
                  <c:v>7.6221800000000002</c:v>
                </c:pt>
                <c:pt idx="2645">
                  <c:v>7.6215900000000003</c:v>
                </c:pt>
                <c:pt idx="2646">
                  <c:v>7.6207099999999999</c:v>
                </c:pt>
                <c:pt idx="2647">
                  <c:v>7.61958</c:v>
                </c:pt>
                <c:pt idx="2648">
                  <c:v>7.6192099999999998</c:v>
                </c:pt>
                <c:pt idx="2649">
                  <c:v>7.6180300000000001</c:v>
                </c:pt>
                <c:pt idx="2650">
                  <c:v>7.6174200000000001</c:v>
                </c:pt>
                <c:pt idx="2651">
                  <c:v>7.6168300000000002</c:v>
                </c:pt>
                <c:pt idx="2652">
                  <c:v>7.61578</c:v>
                </c:pt>
                <c:pt idx="2653">
                  <c:v>7.6154099999999998</c:v>
                </c:pt>
                <c:pt idx="2654">
                  <c:v>7.6148600000000002</c:v>
                </c:pt>
                <c:pt idx="2655">
                  <c:v>7.6148499999999997</c:v>
                </c:pt>
                <c:pt idx="2656">
                  <c:v>7.6142099999999999</c:v>
                </c:pt>
                <c:pt idx="2657">
                  <c:v>7.6141399999999999</c:v>
                </c:pt>
                <c:pt idx="2658">
                  <c:v>7.61409</c:v>
                </c:pt>
                <c:pt idx="2659">
                  <c:v>7.6139999999999999</c:v>
                </c:pt>
                <c:pt idx="2660">
                  <c:v>7.6142899999999996</c:v>
                </c:pt>
                <c:pt idx="2661">
                  <c:v>7.6137499999999996</c:v>
                </c:pt>
                <c:pt idx="2662">
                  <c:v>7.6134000000000004</c:v>
                </c:pt>
                <c:pt idx="2663">
                  <c:v>7.6129699999999998</c:v>
                </c:pt>
                <c:pt idx="2664">
                  <c:v>7.6125999999999996</c:v>
                </c:pt>
                <c:pt idx="2665">
                  <c:v>7.6126500000000004</c:v>
                </c:pt>
                <c:pt idx="2666">
                  <c:v>7.6112399999999996</c:v>
                </c:pt>
                <c:pt idx="2667">
                  <c:v>7.6109999999999998</c:v>
                </c:pt>
                <c:pt idx="2668">
                  <c:v>7.6096700000000004</c:v>
                </c:pt>
                <c:pt idx="2669">
                  <c:v>7.6093700000000002</c:v>
                </c:pt>
                <c:pt idx="2670">
                  <c:v>7.6089099999999998</c:v>
                </c:pt>
                <c:pt idx="2671">
                  <c:v>7.6081300000000001</c:v>
                </c:pt>
                <c:pt idx="2672">
                  <c:v>7.6079800000000004</c:v>
                </c:pt>
                <c:pt idx="2673">
                  <c:v>7.6070200000000003</c:v>
                </c:pt>
                <c:pt idx="2674">
                  <c:v>7.6067299999999998</c:v>
                </c:pt>
                <c:pt idx="2675">
                  <c:v>7.6060100000000004</c:v>
                </c:pt>
                <c:pt idx="2676">
                  <c:v>7.6057699999999997</c:v>
                </c:pt>
                <c:pt idx="2677">
                  <c:v>7.6057199999999998</c:v>
                </c:pt>
                <c:pt idx="2678">
                  <c:v>7.6051399999999996</c:v>
                </c:pt>
                <c:pt idx="2679">
                  <c:v>7.6056100000000004</c:v>
                </c:pt>
                <c:pt idx="2680">
                  <c:v>7.6059299999999999</c:v>
                </c:pt>
                <c:pt idx="2681">
                  <c:v>7.6067900000000002</c:v>
                </c:pt>
                <c:pt idx="2682">
                  <c:v>7.6071999999999997</c:v>
                </c:pt>
                <c:pt idx="2683">
                  <c:v>7.6074700000000002</c:v>
                </c:pt>
                <c:pt idx="2684">
                  <c:v>7.6089099999999998</c:v>
                </c:pt>
                <c:pt idx="2685">
                  <c:v>7.6087600000000002</c:v>
                </c:pt>
                <c:pt idx="2686">
                  <c:v>7.6094200000000001</c:v>
                </c:pt>
                <c:pt idx="2687">
                  <c:v>7.6095699999999997</c:v>
                </c:pt>
                <c:pt idx="2688">
                  <c:v>7.6103500000000004</c:v>
                </c:pt>
                <c:pt idx="2689">
                  <c:v>7.6108099999999999</c:v>
                </c:pt>
                <c:pt idx="2690">
                  <c:v>7.61083</c:v>
                </c:pt>
                <c:pt idx="2691">
                  <c:v>7.6113900000000001</c:v>
                </c:pt>
                <c:pt idx="2692">
                  <c:v>7.6112700000000002</c:v>
                </c:pt>
                <c:pt idx="2693">
                  <c:v>7.6111500000000003</c:v>
                </c:pt>
                <c:pt idx="2694">
                  <c:v>7.6114199999999999</c:v>
                </c:pt>
                <c:pt idx="2695">
                  <c:v>7.6108399999999996</c:v>
                </c:pt>
                <c:pt idx="2696">
                  <c:v>7.6106999999999996</c:v>
                </c:pt>
                <c:pt idx="2697">
                  <c:v>7.6106499999999997</c:v>
                </c:pt>
                <c:pt idx="2698">
                  <c:v>7.6108799999999999</c:v>
                </c:pt>
                <c:pt idx="2699">
                  <c:v>7.6111399999999998</c:v>
                </c:pt>
                <c:pt idx="2700">
                  <c:v>7.6119899999999996</c:v>
                </c:pt>
                <c:pt idx="2701">
                  <c:v>7.6137100000000002</c:v>
                </c:pt>
                <c:pt idx="2702">
                  <c:v>7.6139999999999999</c:v>
                </c:pt>
                <c:pt idx="2703">
                  <c:v>7.6157500000000002</c:v>
                </c:pt>
                <c:pt idx="2704">
                  <c:v>7.6168899999999997</c:v>
                </c:pt>
                <c:pt idx="2705">
                  <c:v>7.6190800000000003</c:v>
                </c:pt>
                <c:pt idx="2706">
                  <c:v>7.6205800000000004</c:v>
                </c:pt>
                <c:pt idx="2707">
                  <c:v>7.6220400000000001</c:v>
                </c:pt>
                <c:pt idx="2708">
                  <c:v>7.6243699999999999</c:v>
                </c:pt>
                <c:pt idx="2709">
                  <c:v>7.6261799999999997</c:v>
                </c:pt>
                <c:pt idx="2710">
                  <c:v>7.6285499999999997</c:v>
                </c:pt>
                <c:pt idx="2711">
                  <c:v>7.6301699999999997</c:v>
                </c:pt>
                <c:pt idx="2712">
                  <c:v>7.6315099999999996</c:v>
                </c:pt>
                <c:pt idx="2713">
                  <c:v>7.6333700000000002</c:v>
                </c:pt>
                <c:pt idx="2714">
                  <c:v>7.6340199999999996</c:v>
                </c:pt>
                <c:pt idx="2715">
                  <c:v>7.63626</c:v>
                </c:pt>
                <c:pt idx="2716">
                  <c:v>7.6334499999999998</c:v>
                </c:pt>
                <c:pt idx="2717">
                  <c:v>7.6358899999999998</c:v>
                </c:pt>
                <c:pt idx="2718">
                  <c:v>7.6366699999999996</c:v>
                </c:pt>
                <c:pt idx="2719">
                  <c:v>7.6387499999999999</c:v>
                </c:pt>
                <c:pt idx="2720">
                  <c:v>7.6402799999999997</c:v>
                </c:pt>
                <c:pt idx="2721">
                  <c:v>7.6424500000000002</c:v>
                </c:pt>
                <c:pt idx="2722">
                  <c:v>7.6437900000000001</c:v>
                </c:pt>
                <c:pt idx="2723">
                  <c:v>7.6455000000000002</c:v>
                </c:pt>
                <c:pt idx="2724">
                  <c:v>7.6474000000000002</c:v>
                </c:pt>
                <c:pt idx="2725">
                  <c:v>7.6496899999999997</c:v>
                </c:pt>
                <c:pt idx="2726">
                  <c:v>7.6521499999999998</c:v>
                </c:pt>
                <c:pt idx="2727">
                  <c:v>7.6541800000000002</c:v>
                </c:pt>
                <c:pt idx="2728">
                  <c:v>7.6566799999999997</c:v>
                </c:pt>
                <c:pt idx="2729">
                  <c:v>7.6592099999999999</c:v>
                </c:pt>
                <c:pt idx="2730">
                  <c:v>7.6608599999999996</c:v>
                </c:pt>
                <c:pt idx="2731">
                  <c:v>7.6631799999999997</c:v>
                </c:pt>
                <c:pt idx="2732">
                  <c:v>7.6660599999999999</c:v>
                </c:pt>
                <c:pt idx="2733">
                  <c:v>7.6685499999999998</c:v>
                </c:pt>
                <c:pt idx="2734">
                  <c:v>7.6709300000000002</c:v>
                </c:pt>
                <c:pt idx="2735">
                  <c:v>7.6735199999999999</c:v>
                </c:pt>
                <c:pt idx="2736">
                  <c:v>7.6764000000000001</c:v>
                </c:pt>
                <c:pt idx="2737">
                  <c:v>7.6788800000000004</c:v>
                </c:pt>
                <c:pt idx="2738">
                  <c:v>7.6818099999999996</c:v>
                </c:pt>
                <c:pt idx="2739">
                  <c:v>7.6847500000000002</c:v>
                </c:pt>
                <c:pt idx="2740">
                  <c:v>7.6883699999999999</c:v>
                </c:pt>
                <c:pt idx="2741">
                  <c:v>7.6913499999999999</c:v>
                </c:pt>
                <c:pt idx="2742">
                  <c:v>7.6943700000000002</c:v>
                </c:pt>
                <c:pt idx="2743">
                  <c:v>7.69719</c:v>
                </c:pt>
                <c:pt idx="2744">
                  <c:v>7.7009299999999996</c:v>
                </c:pt>
                <c:pt idx="2745">
                  <c:v>7.7046599999999996</c:v>
                </c:pt>
                <c:pt idx="2746">
                  <c:v>7.7071399999999999</c:v>
                </c:pt>
                <c:pt idx="2747">
                  <c:v>7.7098399999999998</c:v>
                </c:pt>
                <c:pt idx="2748">
                  <c:v>7.71251</c:v>
                </c:pt>
                <c:pt idx="2749">
                  <c:v>7.7151100000000001</c:v>
                </c:pt>
                <c:pt idx="2750">
                  <c:v>7.7182000000000004</c:v>
                </c:pt>
                <c:pt idx="2751">
                  <c:v>7.7205700000000004</c:v>
                </c:pt>
                <c:pt idx="2752">
                  <c:v>7.7234600000000002</c:v>
                </c:pt>
                <c:pt idx="2753">
                  <c:v>7.7258199999999997</c:v>
                </c:pt>
                <c:pt idx="2754">
                  <c:v>7.72818</c:v>
                </c:pt>
                <c:pt idx="2755">
                  <c:v>7.7312000000000003</c:v>
                </c:pt>
                <c:pt idx="2756">
                  <c:v>7.7333299999999996</c:v>
                </c:pt>
                <c:pt idx="2757">
                  <c:v>7.7360499999999996</c:v>
                </c:pt>
                <c:pt idx="2758">
                  <c:v>7.7384399999999998</c:v>
                </c:pt>
                <c:pt idx="2759">
                  <c:v>7.7412999999999998</c:v>
                </c:pt>
                <c:pt idx="2760">
                  <c:v>7.7443</c:v>
                </c:pt>
                <c:pt idx="2761">
                  <c:v>7.7465599999999997</c:v>
                </c:pt>
                <c:pt idx="2762">
                  <c:v>7.7497199999999999</c:v>
                </c:pt>
                <c:pt idx="2763">
                  <c:v>7.7525899999999996</c:v>
                </c:pt>
                <c:pt idx="2764">
                  <c:v>7.7549000000000001</c:v>
                </c:pt>
                <c:pt idx="2765">
                  <c:v>7.7580200000000001</c:v>
                </c:pt>
                <c:pt idx="2766">
                  <c:v>7.7597100000000001</c:v>
                </c:pt>
                <c:pt idx="2767">
                  <c:v>7.7619999999999996</c:v>
                </c:pt>
                <c:pt idx="2768">
                  <c:v>7.7635899999999998</c:v>
                </c:pt>
                <c:pt idx="2769">
                  <c:v>7.7653100000000004</c:v>
                </c:pt>
                <c:pt idx="2770">
                  <c:v>7.7669199999999998</c:v>
                </c:pt>
                <c:pt idx="2771">
                  <c:v>7.7679299999999998</c:v>
                </c:pt>
                <c:pt idx="2772">
                  <c:v>7.7692199999999998</c:v>
                </c:pt>
                <c:pt idx="2773">
                  <c:v>7.7696800000000001</c:v>
                </c:pt>
                <c:pt idx="2774">
                  <c:v>7.7702499999999999</c:v>
                </c:pt>
                <c:pt idx="2775">
                  <c:v>7.7714699999999999</c:v>
                </c:pt>
                <c:pt idx="2776">
                  <c:v>7.7719100000000001</c:v>
                </c:pt>
                <c:pt idx="2777">
                  <c:v>7.7730800000000002</c:v>
                </c:pt>
                <c:pt idx="2778">
                  <c:v>7.7735300000000001</c:v>
                </c:pt>
                <c:pt idx="2779">
                  <c:v>7.7755200000000002</c:v>
                </c:pt>
                <c:pt idx="2780">
                  <c:v>7.7769700000000004</c:v>
                </c:pt>
                <c:pt idx="2781">
                  <c:v>7.7780800000000001</c:v>
                </c:pt>
                <c:pt idx="2782">
                  <c:v>7.7798699999999998</c:v>
                </c:pt>
                <c:pt idx="2783">
                  <c:v>7.7809900000000001</c:v>
                </c:pt>
                <c:pt idx="2784">
                  <c:v>7.7834599999999998</c:v>
                </c:pt>
                <c:pt idx="2785">
                  <c:v>7.7850000000000001</c:v>
                </c:pt>
                <c:pt idx="2786">
                  <c:v>7.7867600000000001</c:v>
                </c:pt>
                <c:pt idx="2787">
                  <c:v>7.7894699999999997</c:v>
                </c:pt>
                <c:pt idx="2788">
                  <c:v>7.7914899999999996</c:v>
                </c:pt>
                <c:pt idx="2789">
                  <c:v>7.7933500000000002</c:v>
                </c:pt>
                <c:pt idx="2790">
                  <c:v>7.7949000000000002</c:v>
                </c:pt>
                <c:pt idx="2791">
                  <c:v>7.79636</c:v>
                </c:pt>
                <c:pt idx="2792">
                  <c:v>7.7973999999999997</c:v>
                </c:pt>
                <c:pt idx="2793">
                  <c:v>7.7988200000000001</c:v>
                </c:pt>
                <c:pt idx="2794">
                  <c:v>7.8009399999999998</c:v>
                </c:pt>
                <c:pt idx="2795">
                  <c:v>7.8026200000000001</c:v>
                </c:pt>
                <c:pt idx="2796">
                  <c:v>7.8040599999999998</c:v>
                </c:pt>
                <c:pt idx="2797">
                  <c:v>7.8052999999999999</c:v>
                </c:pt>
                <c:pt idx="2798">
                  <c:v>7.8069300000000004</c:v>
                </c:pt>
                <c:pt idx="2799">
                  <c:v>7.8093399999999997</c:v>
                </c:pt>
                <c:pt idx="2800">
                  <c:v>7.8111199999999998</c:v>
                </c:pt>
                <c:pt idx="2801">
                  <c:v>7.8136299999999999</c:v>
                </c:pt>
                <c:pt idx="2802">
                  <c:v>7.8161100000000001</c:v>
                </c:pt>
                <c:pt idx="2803">
                  <c:v>7.81799</c:v>
                </c:pt>
                <c:pt idx="2804">
                  <c:v>7.8201499999999999</c:v>
                </c:pt>
                <c:pt idx="2805">
                  <c:v>7.82233</c:v>
                </c:pt>
                <c:pt idx="2806">
                  <c:v>7.8252499999999996</c:v>
                </c:pt>
                <c:pt idx="2807">
                  <c:v>7.8274900000000001</c:v>
                </c:pt>
                <c:pt idx="2808">
                  <c:v>7.8300200000000002</c:v>
                </c:pt>
                <c:pt idx="2809">
                  <c:v>7.8320400000000001</c:v>
                </c:pt>
                <c:pt idx="2810">
                  <c:v>7.8341900000000004</c:v>
                </c:pt>
                <c:pt idx="2811">
                  <c:v>7.8365900000000002</c:v>
                </c:pt>
                <c:pt idx="2812">
                  <c:v>7.8385999999999996</c:v>
                </c:pt>
                <c:pt idx="2813">
                  <c:v>7.8407200000000001</c:v>
                </c:pt>
                <c:pt idx="2814">
                  <c:v>7.8429099999999998</c:v>
                </c:pt>
                <c:pt idx="2815">
                  <c:v>7.8449999999999998</c:v>
                </c:pt>
                <c:pt idx="2816">
                  <c:v>7.8463500000000002</c:v>
                </c:pt>
                <c:pt idx="2817">
                  <c:v>7.8480400000000001</c:v>
                </c:pt>
                <c:pt idx="2818">
                  <c:v>7.8500199999999998</c:v>
                </c:pt>
                <c:pt idx="2819">
                  <c:v>7.8525499999999999</c:v>
                </c:pt>
                <c:pt idx="2820">
                  <c:v>7.8550399999999998</c:v>
                </c:pt>
                <c:pt idx="2821">
                  <c:v>7.8575299999999997</c:v>
                </c:pt>
                <c:pt idx="2822">
                  <c:v>7.8598699999999999</c:v>
                </c:pt>
                <c:pt idx="2823">
                  <c:v>7.8623000000000003</c:v>
                </c:pt>
                <c:pt idx="2824">
                  <c:v>7.8642799999999999</c:v>
                </c:pt>
                <c:pt idx="2825">
                  <c:v>7.8667299999999996</c:v>
                </c:pt>
                <c:pt idx="2826">
                  <c:v>7.8688099999999999</c:v>
                </c:pt>
                <c:pt idx="2827">
                  <c:v>7.8709899999999999</c:v>
                </c:pt>
                <c:pt idx="2828">
                  <c:v>7.8730000000000002</c:v>
                </c:pt>
                <c:pt idx="2829">
                  <c:v>7.8747800000000003</c:v>
                </c:pt>
                <c:pt idx="2830">
                  <c:v>7.8771000000000004</c:v>
                </c:pt>
                <c:pt idx="2831">
                  <c:v>7.8788400000000003</c:v>
                </c:pt>
                <c:pt idx="2832">
                  <c:v>7.8802300000000001</c:v>
                </c:pt>
                <c:pt idx="2833">
                  <c:v>7.8818200000000003</c:v>
                </c:pt>
                <c:pt idx="2834">
                  <c:v>7.8834799999999996</c:v>
                </c:pt>
                <c:pt idx="2835">
                  <c:v>7.8854800000000003</c:v>
                </c:pt>
                <c:pt idx="2836">
                  <c:v>7.8862500000000004</c:v>
                </c:pt>
                <c:pt idx="2837">
                  <c:v>7.8875799999999998</c:v>
                </c:pt>
                <c:pt idx="2838">
                  <c:v>7.8890700000000002</c:v>
                </c:pt>
                <c:pt idx="2839">
                  <c:v>7.8909799999999999</c:v>
                </c:pt>
                <c:pt idx="2840">
                  <c:v>7.8933099999999996</c:v>
                </c:pt>
                <c:pt idx="2841">
                  <c:v>7.8951399999999996</c:v>
                </c:pt>
                <c:pt idx="2842">
                  <c:v>7.8967900000000002</c:v>
                </c:pt>
                <c:pt idx="2843">
                  <c:v>7.8982999999999999</c:v>
                </c:pt>
                <c:pt idx="2844">
                  <c:v>7.9004399999999997</c:v>
                </c:pt>
                <c:pt idx="2845">
                  <c:v>7.90273</c:v>
                </c:pt>
                <c:pt idx="2846">
                  <c:v>7.9041899999999998</c:v>
                </c:pt>
                <c:pt idx="2847">
                  <c:v>7.9063800000000004</c:v>
                </c:pt>
                <c:pt idx="2848">
                  <c:v>7.9083800000000002</c:v>
                </c:pt>
                <c:pt idx="2849">
                  <c:v>7.9107099999999999</c:v>
                </c:pt>
                <c:pt idx="2850">
                  <c:v>7.9123700000000001</c:v>
                </c:pt>
                <c:pt idx="2851">
                  <c:v>7.9138000000000002</c:v>
                </c:pt>
                <c:pt idx="2852">
                  <c:v>7.9163199999999998</c:v>
                </c:pt>
                <c:pt idx="2853">
                  <c:v>7.9169200000000002</c:v>
                </c:pt>
                <c:pt idx="2854">
                  <c:v>7.9195900000000004</c:v>
                </c:pt>
                <c:pt idx="2855">
                  <c:v>7.9209899999999998</c:v>
                </c:pt>
                <c:pt idx="2856">
                  <c:v>7.9222599999999996</c:v>
                </c:pt>
                <c:pt idx="2857">
                  <c:v>7.9241599999999996</c:v>
                </c:pt>
                <c:pt idx="2858">
                  <c:v>7.9253600000000004</c:v>
                </c:pt>
                <c:pt idx="2859">
                  <c:v>7.9275799999999998</c:v>
                </c:pt>
                <c:pt idx="2860">
                  <c:v>7.9294500000000001</c:v>
                </c:pt>
                <c:pt idx="2861">
                  <c:v>7.9315600000000002</c:v>
                </c:pt>
                <c:pt idx="2862">
                  <c:v>7.9335199999999997</c:v>
                </c:pt>
                <c:pt idx="2863">
                  <c:v>7.93546</c:v>
                </c:pt>
                <c:pt idx="2864">
                  <c:v>7.9379999999999997</c:v>
                </c:pt>
                <c:pt idx="2865">
                  <c:v>7.9397399999999996</c:v>
                </c:pt>
                <c:pt idx="2866">
                  <c:v>7.9424799999999998</c:v>
                </c:pt>
                <c:pt idx="2867">
                  <c:v>7.9446500000000002</c:v>
                </c:pt>
                <c:pt idx="2868">
                  <c:v>7.9466299999999999</c:v>
                </c:pt>
                <c:pt idx="2869">
                  <c:v>7.9492099999999999</c:v>
                </c:pt>
                <c:pt idx="2870">
                  <c:v>7.9502100000000002</c:v>
                </c:pt>
                <c:pt idx="2871">
                  <c:v>7.9529399999999999</c:v>
                </c:pt>
                <c:pt idx="2872">
                  <c:v>7.95383</c:v>
                </c:pt>
                <c:pt idx="2873">
                  <c:v>7.9559800000000003</c:v>
                </c:pt>
                <c:pt idx="2874">
                  <c:v>7.9577499999999999</c:v>
                </c:pt>
                <c:pt idx="2875">
                  <c:v>7.9592299999999998</c:v>
                </c:pt>
                <c:pt idx="2876">
                  <c:v>7.9609899999999998</c:v>
                </c:pt>
                <c:pt idx="2877">
                  <c:v>7.9618700000000002</c:v>
                </c:pt>
                <c:pt idx="2878">
                  <c:v>7.9633399999999996</c:v>
                </c:pt>
                <c:pt idx="2879">
                  <c:v>7.9650699999999999</c:v>
                </c:pt>
                <c:pt idx="2880">
                  <c:v>7.9668599999999996</c:v>
                </c:pt>
                <c:pt idx="2881">
                  <c:v>7.9691799999999997</c:v>
                </c:pt>
                <c:pt idx="2882">
                  <c:v>7.9701000000000004</c:v>
                </c:pt>
                <c:pt idx="2883">
                  <c:v>7.9720199999999997</c:v>
                </c:pt>
                <c:pt idx="2884">
                  <c:v>7.97342</c:v>
                </c:pt>
                <c:pt idx="2885">
                  <c:v>7.9753999999999996</c:v>
                </c:pt>
                <c:pt idx="2886">
                  <c:v>7.9769699999999997</c:v>
                </c:pt>
                <c:pt idx="2887">
                  <c:v>7.9782099999999998</c:v>
                </c:pt>
                <c:pt idx="2888">
                  <c:v>7.9799600000000002</c:v>
                </c:pt>
                <c:pt idx="2889">
                  <c:v>7.98088</c:v>
                </c:pt>
                <c:pt idx="2890">
                  <c:v>7.9826499999999996</c:v>
                </c:pt>
                <c:pt idx="2891">
                  <c:v>7.98393</c:v>
                </c:pt>
                <c:pt idx="2892">
                  <c:v>7.9851400000000003</c:v>
                </c:pt>
                <c:pt idx="2893">
                  <c:v>7.9865199999999996</c:v>
                </c:pt>
                <c:pt idx="2894">
                  <c:v>7.9874999999999998</c:v>
                </c:pt>
                <c:pt idx="2895">
                  <c:v>7.9885700000000002</c:v>
                </c:pt>
                <c:pt idx="2896">
                  <c:v>7.9895100000000001</c:v>
                </c:pt>
                <c:pt idx="2897">
                  <c:v>7.9902499999999996</c:v>
                </c:pt>
                <c:pt idx="2898">
                  <c:v>7.9911899999999996</c:v>
                </c:pt>
                <c:pt idx="2899">
                  <c:v>7.99207</c:v>
                </c:pt>
                <c:pt idx="2900">
                  <c:v>7.9937300000000002</c:v>
                </c:pt>
                <c:pt idx="2901">
                  <c:v>7.99451</c:v>
                </c:pt>
                <c:pt idx="2902">
                  <c:v>7.9951800000000004</c:v>
                </c:pt>
                <c:pt idx="2903">
                  <c:v>7.9959199999999999</c:v>
                </c:pt>
                <c:pt idx="2904">
                  <c:v>7.9969400000000004</c:v>
                </c:pt>
                <c:pt idx="2905">
                  <c:v>7.9980599999999997</c:v>
                </c:pt>
                <c:pt idx="2906">
                  <c:v>7.9987300000000001</c:v>
                </c:pt>
                <c:pt idx="2907">
                  <c:v>7.9997800000000003</c:v>
                </c:pt>
                <c:pt idx="2908">
                  <c:v>8.0001899999999999</c:v>
                </c:pt>
                <c:pt idx="2909">
                  <c:v>8.0013299999999994</c:v>
                </c:pt>
                <c:pt idx="2910">
                  <c:v>8.00197</c:v>
                </c:pt>
                <c:pt idx="2911">
                  <c:v>8.0020500000000006</c:v>
                </c:pt>
                <c:pt idx="2912">
                  <c:v>8.0026200000000003</c:v>
                </c:pt>
                <c:pt idx="2913">
                  <c:v>8.0022599999999997</c:v>
                </c:pt>
                <c:pt idx="2914">
                  <c:v>8.0028900000000007</c:v>
                </c:pt>
                <c:pt idx="2915">
                  <c:v>8.0026799999999998</c:v>
                </c:pt>
                <c:pt idx="2916">
                  <c:v>8.0025399999999998</c:v>
                </c:pt>
                <c:pt idx="2917">
                  <c:v>8.0027500000000007</c:v>
                </c:pt>
                <c:pt idx="2918">
                  <c:v>8.0020500000000006</c:v>
                </c:pt>
                <c:pt idx="2919">
                  <c:v>8.0026600000000006</c:v>
                </c:pt>
                <c:pt idx="2920">
                  <c:v>8.0025499999999994</c:v>
                </c:pt>
                <c:pt idx="2921">
                  <c:v>8.0028100000000002</c:v>
                </c:pt>
                <c:pt idx="2922">
                  <c:v>8.0030099999999997</c:v>
                </c:pt>
                <c:pt idx="2923">
                  <c:v>8.0028699999999997</c:v>
                </c:pt>
                <c:pt idx="2924">
                  <c:v>8.0037800000000008</c:v>
                </c:pt>
                <c:pt idx="2925">
                  <c:v>8.0037199999999995</c:v>
                </c:pt>
                <c:pt idx="2926">
                  <c:v>8.0040999999999993</c:v>
                </c:pt>
                <c:pt idx="2927">
                  <c:v>8.0040499999999994</c:v>
                </c:pt>
                <c:pt idx="2928">
                  <c:v>8.0040800000000001</c:v>
                </c:pt>
                <c:pt idx="2929">
                  <c:v>8.00488</c:v>
                </c:pt>
                <c:pt idx="2930">
                  <c:v>8.0042100000000005</c:v>
                </c:pt>
                <c:pt idx="2931">
                  <c:v>8.0044599999999999</c:v>
                </c:pt>
                <c:pt idx="2932">
                  <c:v>8.0039400000000001</c:v>
                </c:pt>
                <c:pt idx="2933">
                  <c:v>8.0039800000000003</c:v>
                </c:pt>
                <c:pt idx="2934">
                  <c:v>8.0033100000000008</c:v>
                </c:pt>
                <c:pt idx="2935">
                  <c:v>8.0026600000000006</c:v>
                </c:pt>
                <c:pt idx="2936">
                  <c:v>7.99871</c:v>
                </c:pt>
                <c:pt idx="2937">
                  <c:v>7.9989600000000003</c:v>
                </c:pt>
                <c:pt idx="2938">
                  <c:v>7.9992299999999998</c:v>
                </c:pt>
                <c:pt idx="2939">
                  <c:v>7.9992099999999997</c:v>
                </c:pt>
                <c:pt idx="2940">
                  <c:v>7.9997999999999996</c:v>
                </c:pt>
                <c:pt idx="2941">
                  <c:v>7.9994699999999996</c:v>
                </c:pt>
                <c:pt idx="2942">
                  <c:v>7.9994399999999999</c:v>
                </c:pt>
                <c:pt idx="2943">
                  <c:v>7.9997299999999996</c:v>
                </c:pt>
                <c:pt idx="2944">
                  <c:v>8.0000800000000005</c:v>
                </c:pt>
                <c:pt idx="2945">
                  <c:v>8.0000199999999992</c:v>
                </c:pt>
                <c:pt idx="2946">
                  <c:v>7.9997499999999997</c:v>
                </c:pt>
                <c:pt idx="2947">
                  <c:v>7.9995500000000002</c:v>
                </c:pt>
                <c:pt idx="2948">
                  <c:v>7.9994100000000001</c:v>
                </c:pt>
                <c:pt idx="2949">
                  <c:v>8.0001899999999999</c:v>
                </c:pt>
                <c:pt idx="2950">
                  <c:v>7.9998100000000001</c:v>
                </c:pt>
                <c:pt idx="2951">
                  <c:v>7.9993699999999999</c:v>
                </c:pt>
                <c:pt idx="2952">
                  <c:v>7.9991399999999997</c:v>
                </c:pt>
                <c:pt idx="2953">
                  <c:v>7.9984299999999999</c:v>
                </c:pt>
                <c:pt idx="2954">
                  <c:v>7.9981099999999996</c:v>
                </c:pt>
                <c:pt idx="2955">
                  <c:v>7.9968500000000002</c:v>
                </c:pt>
                <c:pt idx="2956">
                  <c:v>7.9965900000000003</c:v>
                </c:pt>
                <c:pt idx="2957">
                  <c:v>7.9952399999999999</c:v>
                </c:pt>
                <c:pt idx="2958">
                  <c:v>7.9938099999999999</c:v>
                </c:pt>
                <c:pt idx="2959">
                  <c:v>7.9932600000000003</c:v>
                </c:pt>
                <c:pt idx="2960">
                  <c:v>7.9925800000000002</c:v>
                </c:pt>
                <c:pt idx="2961">
                  <c:v>7.9919900000000004</c:v>
                </c:pt>
                <c:pt idx="2962">
                  <c:v>7.9911500000000002</c:v>
                </c:pt>
                <c:pt idx="2963">
                  <c:v>7.9899899999999997</c:v>
                </c:pt>
                <c:pt idx="2964">
                  <c:v>7.98956</c:v>
                </c:pt>
                <c:pt idx="2965">
                  <c:v>7.9888700000000004</c:v>
                </c:pt>
                <c:pt idx="2966">
                  <c:v>7.9889400000000004</c:v>
                </c:pt>
                <c:pt idx="2967">
                  <c:v>7.9886900000000001</c:v>
                </c:pt>
                <c:pt idx="2968">
                  <c:v>7.9889299999999999</c:v>
                </c:pt>
                <c:pt idx="2969">
                  <c:v>7.9890499999999998</c:v>
                </c:pt>
                <c:pt idx="2970">
                  <c:v>7.9890499999999998</c:v>
                </c:pt>
                <c:pt idx="2971">
                  <c:v>7.9889900000000003</c:v>
                </c:pt>
                <c:pt idx="2972">
                  <c:v>7.9889700000000001</c:v>
                </c:pt>
                <c:pt idx="2973">
                  <c:v>7.9889200000000002</c:v>
                </c:pt>
                <c:pt idx="2974">
                  <c:v>7.9886600000000003</c:v>
                </c:pt>
                <c:pt idx="2975">
                  <c:v>7.9883199999999999</c:v>
                </c:pt>
                <c:pt idx="2976">
                  <c:v>7.9877700000000003</c:v>
                </c:pt>
                <c:pt idx="2977">
                  <c:v>7.9862900000000003</c:v>
                </c:pt>
                <c:pt idx="2978">
                  <c:v>7.9849800000000002</c:v>
                </c:pt>
                <c:pt idx="2979">
                  <c:v>7.9844200000000001</c:v>
                </c:pt>
                <c:pt idx="2980">
                  <c:v>7.9829499999999998</c:v>
                </c:pt>
                <c:pt idx="2981">
                  <c:v>7.9821099999999996</c:v>
                </c:pt>
                <c:pt idx="2982">
                  <c:v>7.9801900000000003</c:v>
                </c:pt>
                <c:pt idx="2983">
                  <c:v>7.9789000000000003</c:v>
                </c:pt>
                <c:pt idx="2984">
                  <c:v>7.9779299999999997</c:v>
                </c:pt>
                <c:pt idx="2985">
                  <c:v>7.9765699999999997</c:v>
                </c:pt>
                <c:pt idx="2986">
                  <c:v>7.9760299999999997</c:v>
                </c:pt>
                <c:pt idx="2987">
                  <c:v>7.9750399999999999</c:v>
                </c:pt>
                <c:pt idx="2988">
                  <c:v>7.9745799999999996</c:v>
                </c:pt>
                <c:pt idx="2989">
                  <c:v>7.97377</c:v>
                </c:pt>
                <c:pt idx="2990">
                  <c:v>7.9730800000000004</c:v>
                </c:pt>
                <c:pt idx="2991">
                  <c:v>7.97248</c:v>
                </c:pt>
                <c:pt idx="2992">
                  <c:v>7.9717200000000004</c:v>
                </c:pt>
                <c:pt idx="2993">
                  <c:v>7.9713700000000003</c:v>
                </c:pt>
                <c:pt idx="2994">
                  <c:v>7.9701899999999997</c:v>
                </c:pt>
                <c:pt idx="2995">
                  <c:v>7.9703499999999998</c:v>
                </c:pt>
                <c:pt idx="2996">
                  <c:v>7.9694900000000004</c:v>
                </c:pt>
                <c:pt idx="2997">
                  <c:v>7.9689399999999999</c:v>
                </c:pt>
                <c:pt idx="2998">
                  <c:v>7.9677300000000004</c:v>
                </c:pt>
                <c:pt idx="2999">
                  <c:v>7.9673800000000004</c:v>
                </c:pt>
                <c:pt idx="3000">
                  <c:v>7.9669299999999996</c:v>
                </c:pt>
                <c:pt idx="3001">
                  <c:v>7.9663399999999998</c:v>
                </c:pt>
                <c:pt idx="3002">
                  <c:v>7.96591</c:v>
                </c:pt>
                <c:pt idx="3003">
                  <c:v>7.9645000000000001</c:v>
                </c:pt>
                <c:pt idx="3004">
                  <c:v>7.9627999999999997</c:v>
                </c:pt>
                <c:pt idx="3005">
                  <c:v>7.9614700000000003</c:v>
                </c:pt>
                <c:pt idx="3006">
                  <c:v>7.9597899999999999</c:v>
                </c:pt>
                <c:pt idx="3007">
                  <c:v>7.9576200000000004</c:v>
                </c:pt>
                <c:pt idx="3008">
                  <c:v>7.9558099999999996</c:v>
                </c:pt>
                <c:pt idx="3009">
                  <c:v>7.9535099999999996</c:v>
                </c:pt>
                <c:pt idx="3010">
                  <c:v>7.9517199999999999</c:v>
                </c:pt>
                <c:pt idx="3011">
                  <c:v>7.9498100000000003</c:v>
                </c:pt>
                <c:pt idx="3012">
                  <c:v>7.9485900000000003</c:v>
                </c:pt>
                <c:pt idx="3013">
                  <c:v>7.9467499999999998</c:v>
                </c:pt>
                <c:pt idx="3014">
                  <c:v>7.94468</c:v>
                </c:pt>
                <c:pt idx="3015">
                  <c:v>7.9429800000000004</c:v>
                </c:pt>
                <c:pt idx="3016">
                  <c:v>7.9407500000000004</c:v>
                </c:pt>
                <c:pt idx="3017">
                  <c:v>7.9394600000000004</c:v>
                </c:pt>
                <c:pt idx="3018">
                  <c:v>7.9372299999999996</c:v>
                </c:pt>
                <c:pt idx="3019">
                  <c:v>7.93567</c:v>
                </c:pt>
                <c:pt idx="3020">
                  <c:v>7.9341900000000001</c:v>
                </c:pt>
                <c:pt idx="3021">
                  <c:v>7.9326800000000004</c:v>
                </c:pt>
                <c:pt idx="3022">
                  <c:v>7.9315499999999997</c:v>
                </c:pt>
                <c:pt idx="3023">
                  <c:v>7.9296699999999998</c:v>
                </c:pt>
                <c:pt idx="3024">
                  <c:v>7.92835</c:v>
                </c:pt>
                <c:pt idx="3025">
                  <c:v>7.9268299999999998</c:v>
                </c:pt>
                <c:pt idx="3026">
                  <c:v>7.9249900000000002</c:v>
                </c:pt>
                <c:pt idx="3027">
                  <c:v>7.9238999999999997</c:v>
                </c:pt>
                <c:pt idx="3028">
                  <c:v>7.9215400000000002</c:v>
                </c:pt>
                <c:pt idx="3029">
                  <c:v>7.91988</c:v>
                </c:pt>
                <c:pt idx="3030">
                  <c:v>7.9177499999999998</c:v>
                </c:pt>
                <c:pt idx="3031">
                  <c:v>7.9153000000000002</c:v>
                </c:pt>
                <c:pt idx="3032">
                  <c:v>7.9126700000000003</c:v>
                </c:pt>
                <c:pt idx="3033">
                  <c:v>7.9097799999999996</c:v>
                </c:pt>
                <c:pt idx="3034">
                  <c:v>7.9087800000000001</c:v>
                </c:pt>
                <c:pt idx="3035">
                  <c:v>7.9066099999999997</c:v>
                </c:pt>
                <c:pt idx="3036">
                  <c:v>7.9049300000000002</c:v>
                </c:pt>
                <c:pt idx="3037">
                  <c:v>7.9030699999999996</c:v>
                </c:pt>
                <c:pt idx="3038">
                  <c:v>7.9015300000000002</c:v>
                </c:pt>
                <c:pt idx="3039">
                  <c:v>7.90055</c:v>
                </c:pt>
                <c:pt idx="3040">
                  <c:v>7.8990099999999996</c:v>
                </c:pt>
                <c:pt idx="3041">
                  <c:v>7.8978200000000003</c:v>
                </c:pt>
                <c:pt idx="3042">
                  <c:v>7.8965100000000001</c:v>
                </c:pt>
                <c:pt idx="3043">
                  <c:v>7.8959000000000001</c:v>
                </c:pt>
                <c:pt idx="3044">
                  <c:v>7.8948999999999998</c:v>
                </c:pt>
                <c:pt idx="3045">
                  <c:v>7.8942600000000001</c:v>
                </c:pt>
                <c:pt idx="3046">
                  <c:v>7.8940599999999996</c:v>
                </c:pt>
                <c:pt idx="3047">
                  <c:v>7.8934100000000003</c:v>
                </c:pt>
                <c:pt idx="3048">
                  <c:v>7.8932099999999998</c:v>
                </c:pt>
                <c:pt idx="3049">
                  <c:v>7.8929900000000002</c:v>
                </c:pt>
                <c:pt idx="3050">
                  <c:v>7.8926600000000002</c:v>
                </c:pt>
                <c:pt idx="3051">
                  <c:v>7.89215</c:v>
                </c:pt>
                <c:pt idx="3052">
                  <c:v>7.8913200000000003</c:v>
                </c:pt>
                <c:pt idx="3053">
                  <c:v>7.8914200000000001</c:v>
                </c:pt>
                <c:pt idx="3054">
                  <c:v>7.8912199999999997</c:v>
                </c:pt>
                <c:pt idx="3055">
                  <c:v>7.8913500000000001</c:v>
                </c:pt>
                <c:pt idx="3056">
                  <c:v>7.8915800000000003</c:v>
                </c:pt>
                <c:pt idx="3057">
                  <c:v>7.8916399999999998</c:v>
                </c:pt>
                <c:pt idx="3058">
                  <c:v>7.8925099999999997</c:v>
                </c:pt>
                <c:pt idx="3059">
                  <c:v>7.8937099999999996</c:v>
                </c:pt>
                <c:pt idx="3060">
                  <c:v>7.8948200000000002</c:v>
                </c:pt>
                <c:pt idx="3061">
                  <c:v>7.8969399999999998</c:v>
                </c:pt>
                <c:pt idx="3062">
                  <c:v>7.8982200000000002</c:v>
                </c:pt>
                <c:pt idx="3063">
                  <c:v>7.9005599999999996</c:v>
                </c:pt>
                <c:pt idx="3064">
                  <c:v>7.9021699999999999</c:v>
                </c:pt>
                <c:pt idx="3065">
                  <c:v>7.90463</c:v>
                </c:pt>
                <c:pt idx="3066">
                  <c:v>7.9069799999999999</c:v>
                </c:pt>
                <c:pt idx="3067">
                  <c:v>7.9091800000000001</c:v>
                </c:pt>
                <c:pt idx="3068">
                  <c:v>7.9118199999999996</c:v>
                </c:pt>
                <c:pt idx="3069">
                  <c:v>7.9131400000000003</c:v>
                </c:pt>
                <c:pt idx="3070">
                  <c:v>7.9147800000000004</c:v>
                </c:pt>
                <c:pt idx="3071">
                  <c:v>7.9162499999999998</c:v>
                </c:pt>
                <c:pt idx="3072">
                  <c:v>7.91791</c:v>
                </c:pt>
                <c:pt idx="3073">
                  <c:v>7.9198399999999998</c:v>
                </c:pt>
                <c:pt idx="3074">
                  <c:v>7.9213800000000001</c:v>
                </c:pt>
                <c:pt idx="3075">
                  <c:v>7.9237299999999999</c:v>
                </c:pt>
                <c:pt idx="3076">
                  <c:v>7.9254300000000004</c:v>
                </c:pt>
                <c:pt idx="3077">
                  <c:v>7.9279799999999998</c:v>
                </c:pt>
                <c:pt idx="3078">
                  <c:v>7.9302900000000003</c:v>
                </c:pt>
                <c:pt idx="3079">
                  <c:v>7.9328700000000003</c:v>
                </c:pt>
                <c:pt idx="3080">
                  <c:v>7.9362500000000002</c:v>
                </c:pt>
                <c:pt idx="3081">
                  <c:v>7.9390200000000002</c:v>
                </c:pt>
                <c:pt idx="3082">
                  <c:v>7.9416799999999999</c:v>
                </c:pt>
                <c:pt idx="3083">
                  <c:v>7.9437300000000004</c:v>
                </c:pt>
                <c:pt idx="3084">
                  <c:v>7.9455099999999996</c:v>
                </c:pt>
                <c:pt idx="3085">
                  <c:v>7.9480500000000003</c:v>
                </c:pt>
                <c:pt idx="3086">
                  <c:v>7.9494300000000004</c:v>
                </c:pt>
                <c:pt idx="3087">
                  <c:v>7.9514399999999998</c:v>
                </c:pt>
                <c:pt idx="3088">
                  <c:v>7.9526399999999997</c:v>
                </c:pt>
                <c:pt idx="3089">
                  <c:v>7.9542099999999998</c:v>
                </c:pt>
                <c:pt idx="3090">
                  <c:v>7.9558200000000001</c:v>
                </c:pt>
                <c:pt idx="3091">
                  <c:v>7.9564199999999996</c:v>
                </c:pt>
                <c:pt idx="3092">
                  <c:v>7.9574400000000001</c:v>
                </c:pt>
                <c:pt idx="3093">
                  <c:v>7.9581099999999996</c:v>
                </c:pt>
                <c:pt idx="3094">
                  <c:v>7.9594399999999998</c:v>
                </c:pt>
                <c:pt idx="3095">
                  <c:v>7.9599700000000002</c:v>
                </c:pt>
                <c:pt idx="3096">
                  <c:v>7.9608699999999999</c:v>
                </c:pt>
                <c:pt idx="3097">
                  <c:v>7.9618099999999998</c:v>
                </c:pt>
                <c:pt idx="3098">
                  <c:v>7.9622700000000002</c:v>
                </c:pt>
                <c:pt idx="3099">
                  <c:v>7.9630099999999997</c:v>
                </c:pt>
                <c:pt idx="3100">
                  <c:v>7.9638900000000001</c:v>
                </c:pt>
                <c:pt idx="3101">
                  <c:v>7.9651199999999998</c:v>
                </c:pt>
                <c:pt idx="3102">
                  <c:v>7.9666899999999998</c:v>
                </c:pt>
                <c:pt idx="3103">
                  <c:v>7.9675599999999998</c:v>
                </c:pt>
                <c:pt idx="3104">
                  <c:v>7.9691200000000002</c:v>
                </c:pt>
                <c:pt idx="3105">
                  <c:v>7.9709000000000003</c:v>
                </c:pt>
                <c:pt idx="3106">
                  <c:v>7.9733200000000002</c:v>
                </c:pt>
                <c:pt idx="3107">
                  <c:v>7.9750100000000002</c:v>
                </c:pt>
                <c:pt idx="3108">
                  <c:v>7.9761800000000003</c:v>
                </c:pt>
                <c:pt idx="3109">
                  <c:v>7.9777899999999997</c:v>
                </c:pt>
                <c:pt idx="3110">
                  <c:v>7.9784600000000001</c:v>
                </c:pt>
                <c:pt idx="3111">
                  <c:v>7.9799300000000004</c:v>
                </c:pt>
                <c:pt idx="3112">
                  <c:v>7.9807600000000001</c:v>
                </c:pt>
                <c:pt idx="3113">
                  <c:v>7.9820399999999996</c:v>
                </c:pt>
                <c:pt idx="3114">
                  <c:v>7.9832999999999998</c:v>
                </c:pt>
                <c:pt idx="3115">
                  <c:v>7.9839399999999996</c:v>
                </c:pt>
                <c:pt idx="3116">
                  <c:v>7.9849899999999998</c:v>
                </c:pt>
                <c:pt idx="3117">
                  <c:v>7.9853300000000003</c:v>
                </c:pt>
                <c:pt idx="3118">
                  <c:v>7.9862500000000001</c:v>
                </c:pt>
                <c:pt idx="3119">
                  <c:v>7.9871299999999996</c:v>
                </c:pt>
                <c:pt idx="3120">
                  <c:v>7.9885799999999998</c:v>
                </c:pt>
                <c:pt idx="3121">
                  <c:v>7.9899500000000003</c:v>
                </c:pt>
                <c:pt idx="3122">
                  <c:v>7.9908700000000001</c:v>
                </c:pt>
                <c:pt idx="3123">
                  <c:v>7.9916200000000002</c:v>
                </c:pt>
                <c:pt idx="3124">
                  <c:v>7.9924499999999998</c:v>
                </c:pt>
                <c:pt idx="3125">
                  <c:v>7.9935400000000003</c:v>
                </c:pt>
                <c:pt idx="3126">
                  <c:v>7.9945399999999998</c:v>
                </c:pt>
                <c:pt idx="3127">
                  <c:v>7.9951100000000004</c:v>
                </c:pt>
                <c:pt idx="3128">
                  <c:v>7.99648</c:v>
                </c:pt>
                <c:pt idx="3129">
                  <c:v>7.99702</c:v>
                </c:pt>
                <c:pt idx="3130">
                  <c:v>7.9978199999999999</c:v>
                </c:pt>
                <c:pt idx="3131">
                  <c:v>7.9990199999999998</c:v>
                </c:pt>
                <c:pt idx="3132">
                  <c:v>7.9992700000000001</c:v>
                </c:pt>
                <c:pt idx="3133">
                  <c:v>8.0009499999999996</c:v>
                </c:pt>
                <c:pt idx="3134">
                  <c:v>8.00183</c:v>
                </c:pt>
                <c:pt idx="3135">
                  <c:v>8.0035500000000006</c:v>
                </c:pt>
                <c:pt idx="3136">
                  <c:v>8.0050299999999996</c:v>
                </c:pt>
                <c:pt idx="3137">
                  <c:v>8.0066500000000005</c:v>
                </c:pt>
                <c:pt idx="3138">
                  <c:v>8.0085899999999999</c:v>
                </c:pt>
                <c:pt idx="3139">
                  <c:v>8.0105000000000004</c:v>
                </c:pt>
                <c:pt idx="3140">
                  <c:v>8.0134899999999991</c:v>
                </c:pt>
                <c:pt idx="3141">
                  <c:v>8.0158900000000006</c:v>
                </c:pt>
                <c:pt idx="3142">
                  <c:v>8.0185499999999994</c:v>
                </c:pt>
                <c:pt idx="3143">
                  <c:v>8.02074</c:v>
                </c:pt>
                <c:pt idx="3144">
                  <c:v>8.0234500000000004</c:v>
                </c:pt>
                <c:pt idx="3145">
                  <c:v>8.0267800000000005</c:v>
                </c:pt>
                <c:pt idx="3146">
                  <c:v>8.0291800000000002</c:v>
                </c:pt>
                <c:pt idx="3147">
                  <c:v>8.0324799999999996</c:v>
                </c:pt>
                <c:pt idx="3148">
                  <c:v>8.0356400000000008</c:v>
                </c:pt>
                <c:pt idx="3149">
                  <c:v>8.0389800000000005</c:v>
                </c:pt>
                <c:pt idx="3150">
                  <c:v>8.0423600000000004</c:v>
                </c:pt>
                <c:pt idx="3151">
                  <c:v>8.0450999999999997</c:v>
                </c:pt>
                <c:pt idx="3152">
                  <c:v>8.0490600000000008</c:v>
                </c:pt>
                <c:pt idx="3153">
                  <c:v>8.0515399999999993</c:v>
                </c:pt>
                <c:pt idx="3154">
                  <c:v>8.0553299999999997</c:v>
                </c:pt>
                <c:pt idx="3155">
                  <c:v>8.0582399999999996</c:v>
                </c:pt>
                <c:pt idx="3156">
                  <c:v>8.0612999999999992</c:v>
                </c:pt>
                <c:pt idx="3157">
                  <c:v>8.0647199999999994</c:v>
                </c:pt>
                <c:pt idx="3158">
                  <c:v>8.0672499999999996</c:v>
                </c:pt>
                <c:pt idx="3159">
                  <c:v>8.0706100000000003</c:v>
                </c:pt>
                <c:pt idx="3160">
                  <c:v>8.0739999999999998</c:v>
                </c:pt>
                <c:pt idx="3161">
                  <c:v>8.0773499999999991</c:v>
                </c:pt>
                <c:pt idx="3162">
                  <c:v>8.0807500000000001</c:v>
                </c:pt>
                <c:pt idx="3163">
                  <c:v>8.0839499999999997</c:v>
                </c:pt>
                <c:pt idx="3164">
                  <c:v>8.0871700000000004</c:v>
                </c:pt>
                <c:pt idx="3165">
                  <c:v>8.0903399999999994</c:v>
                </c:pt>
                <c:pt idx="3166">
                  <c:v>8.0938199999999991</c:v>
                </c:pt>
                <c:pt idx="3167">
                  <c:v>8.0970700000000004</c:v>
                </c:pt>
                <c:pt idx="3168">
                  <c:v>8.1005299999999991</c:v>
                </c:pt>
                <c:pt idx="3169">
                  <c:v>8.1043099999999999</c:v>
                </c:pt>
                <c:pt idx="3170">
                  <c:v>8.1071000000000009</c:v>
                </c:pt>
                <c:pt idx="3171">
                  <c:v>8.1107300000000002</c:v>
                </c:pt>
                <c:pt idx="3172">
                  <c:v>8.1129999999999995</c:v>
                </c:pt>
                <c:pt idx="3173">
                  <c:v>8.1160300000000003</c:v>
                </c:pt>
                <c:pt idx="3174">
                  <c:v>8.1190200000000008</c:v>
                </c:pt>
                <c:pt idx="3175">
                  <c:v>8.1210000000000004</c:v>
                </c:pt>
                <c:pt idx="3176">
                  <c:v>8.1238100000000006</c:v>
                </c:pt>
                <c:pt idx="3177">
                  <c:v>8.1253700000000002</c:v>
                </c:pt>
                <c:pt idx="3178">
                  <c:v>8.1283100000000008</c:v>
                </c:pt>
                <c:pt idx="3179">
                  <c:v>8.1270900000000008</c:v>
                </c:pt>
                <c:pt idx="3180">
                  <c:v>8.1316500000000005</c:v>
                </c:pt>
                <c:pt idx="3181">
                  <c:v>8.1348199999999995</c:v>
                </c:pt>
                <c:pt idx="3182">
                  <c:v>8.1383899999999993</c:v>
                </c:pt>
                <c:pt idx="3183">
                  <c:v>8.14086</c:v>
                </c:pt>
                <c:pt idx="3184">
                  <c:v>8.1448800000000006</c:v>
                </c:pt>
                <c:pt idx="3185">
                  <c:v>8.1483000000000008</c:v>
                </c:pt>
                <c:pt idx="3186">
                  <c:v>8.1513600000000004</c:v>
                </c:pt>
                <c:pt idx="3187">
                  <c:v>8.1552799999999994</c:v>
                </c:pt>
                <c:pt idx="3188">
                  <c:v>8.1578300000000006</c:v>
                </c:pt>
                <c:pt idx="3189">
                  <c:v>8.16127</c:v>
                </c:pt>
                <c:pt idx="3190">
                  <c:v>8.1636900000000008</c:v>
                </c:pt>
                <c:pt idx="3191">
                  <c:v>8.1669300000000007</c:v>
                </c:pt>
                <c:pt idx="3192">
                  <c:v>8.1697900000000008</c:v>
                </c:pt>
                <c:pt idx="3193">
                  <c:v>8.1712199999999999</c:v>
                </c:pt>
                <c:pt idx="3194">
                  <c:v>8.1739899999999999</c:v>
                </c:pt>
                <c:pt idx="3195">
                  <c:v>8.1764100000000006</c:v>
                </c:pt>
                <c:pt idx="3196">
                  <c:v>8.1789199999999997</c:v>
                </c:pt>
                <c:pt idx="3197">
                  <c:v>8.1808800000000002</c:v>
                </c:pt>
                <c:pt idx="3198">
                  <c:v>8.1818899999999992</c:v>
                </c:pt>
                <c:pt idx="3199">
                  <c:v>8.1837999999999997</c:v>
                </c:pt>
                <c:pt idx="3200">
                  <c:v>8.1858900000000006</c:v>
                </c:pt>
                <c:pt idx="3201">
                  <c:v>8.1874099999999999</c:v>
                </c:pt>
                <c:pt idx="3202">
                  <c:v>8.1887100000000004</c:v>
                </c:pt>
                <c:pt idx="3203">
                  <c:v>8.1902699999999999</c:v>
                </c:pt>
                <c:pt idx="3204">
                  <c:v>8.19238</c:v>
                </c:pt>
                <c:pt idx="3205">
                  <c:v>8.1935400000000005</c:v>
                </c:pt>
                <c:pt idx="3206">
                  <c:v>8.1953700000000005</c:v>
                </c:pt>
                <c:pt idx="3207">
                  <c:v>8.1970299999999998</c:v>
                </c:pt>
                <c:pt idx="3208">
                  <c:v>8.1987500000000004</c:v>
                </c:pt>
                <c:pt idx="3209">
                  <c:v>8.2003799999999991</c:v>
                </c:pt>
                <c:pt idx="3210">
                  <c:v>8.2017600000000002</c:v>
                </c:pt>
                <c:pt idx="3211">
                  <c:v>8.2036599999999993</c:v>
                </c:pt>
                <c:pt idx="3212">
                  <c:v>8.2048799999999993</c:v>
                </c:pt>
                <c:pt idx="3213">
                  <c:v>8.2065999999999999</c:v>
                </c:pt>
                <c:pt idx="3214">
                  <c:v>8.2078900000000008</c:v>
                </c:pt>
                <c:pt idx="3215">
                  <c:v>8.20932</c:v>
                </c:pt>
                <c:pt idx="3216">
                  <c:v>8.2108100000000004</c:v>
                </c:pt>
                <c:pt idx="3217">
                  <c:v>8.2123699999999999</c:v>
                </c:pt>
                <c:pt idx="3218">
                  <c:v>8.21387</c:v>
                </c:pt>
                <c:pt idx="3219">
                  <c:v>8.2160700000000002</c:v>
                </c:pt>
                <c:pt idx="3220">
                  <c:v>8.2178400000000007</c:v>
                </c:pt>
                <c:pt idx="3221">
                  <c:v>8.2204800000000002</c:v>
                </c:pt>
                <c:pt idx="3222">
                  <c:v>8.2220899999999997</c:v>
                </c:pt>
                <c:pt idx="3223">
                  <c:v>8.2235399999999998</c:v>
                </c:pt>
                <c:pt idx="3224">
                  <c:v>8.2256900000000002</c:v>
                </c:pt>
                <c:pt idx="3225">
                  <c:v>8.2273200000000006</c:v>
                </c:pt>
                <c:pt idx="3226">
                  <c:v>8.2295400000000001</c:v>
                </c:pt>
                <c:pt idx="3227">
                  <c:v>8.2313200000000002</c:v>
                </c:pt>
                <c:pt idx="3228">
                  <c:v>8.2331099999999999</c:v>
                </c:pt>
                <c:pt idx="3229">
                  <c:v>8.2346900000000005</c:v>
                </c:pt>
                <c:pt idx="3230">
                  <c:v>8.2365999999999993</c:v>
                </c:pt>
                <c:pt idx="3231">
                  <c:v>8.2383199999999999</c:v>
                </c:pt>
                <c:pt idx="3232">
                  <c:v>8.2396499999999993</c:v>
                </c:pt>
                <c:pt idx="3233">
                  <c:v>8.2415299999999991</c:v>
                </c:pt>
                <c:pt idx="3234">
                  <c:v>8.2426600000000008</c:v>
                </c:pt>
                <c:pt idx="3235">
                  <c:v>8.2439900000000002</c:v>
                </c:pt>
                <c:pt idx="3236">
                  <c:v>8.2445699999999995</c:v>
                </c:pt>
                <c:pt idx="3237">
                  <c:v>8.2459199999999999</c:v>
                </c:pt>
                <c:pt idx="3238">
                  <c:v>8.2474900000000009</c:v>
                </c:pt>
                <c:pt idx="3239">
                  <c:v>8.2485800000000005</c:v>
                </c:pt>
                <c:pt idx="3240">
                  <c:v>8.2506299999999992</c:v>
                </c:pt>
                <c:pt idx="3241">
                  <c:v>8.2516499999999997</c:v>
                </c:pt>
                <c:pt idx="3242">
                  <c:v>8.2530099999999997</c:v>
                </c:pt>
                <c:pt idx="3243">
                  <c:v>8.2544599999999999</c:v>
                </c:pt>
                <c:pt idx="3244">
                  <c:v>8.2557600000000004</c:v>
                </c:pt>
                <c:pt idx="3245">
                  <c:v>8.2575400000000005</c:v>
                </c:pt>
                <c:pt idx="3246">
                  <c:v>8.2586899999999996</c:v>
                </c:pt>
                <c:pt idx="3247">
                  <c:v>8.2601899999999997</c:v>
                </c:pt>
                <c:pt idx="3248">
                  <c:v>8.2610499999999991</c:v>
                </c:pt>
                <c:pt idx="3249">
                  <c:v>8.2620799999999992</c:v>
                </c:pt>
                <c:pt idx="3250">
                  <c:v>8.2629099999999998</c:v>
                </c:pt>
                <c:pt idx="3251">
                  <c:v>8.2635900000000007</c:v>
                </c:pt>
                <c:pt idx="3252">
                  <c:v>8.2638400000000001</c:v>
                </c:pt>
                <c:pt idx="3253">
                  <c:v>8.2631300000000003</c:v>
                </c:pt>
                <c:pt idx="3254">
                  <c:v>8.2629800000000007</c:v>
                </c:pt>
                <c:pt idx="3255">
                  <c:v>8.2621199999999995</c:v>
                </c:pt>
                <c:pt idx="3256">
                  <c:v>8.2613699999999994</c:v>
                </c:pt>
                <c:pt idx="3257">
                  <c:v>8.2599300000000007</c:v>
                </c:pt>
                <c:pt idx="3258">
                  <c:v>8.2582299999999993</c:v>
                </c:pt>
                <c:pt idx="3259">
                  <c:v>8.2578700000000005</c:v>
                </c:pt>
                <c:pt idx="3260">
                  <c:v>8.2568400000000004</c:v>
                </c:pt>
                <c:pt idx="3261">
                  <c:v>8.25657</c:v>
                </c:pt>
                <c:pt idx="3262">
                  <c:v>8.2567299999999992</c:v>
                </c:pt>
                <c:pt idx="3263">
                  <c:v>8.2565100000000005</c:v>
                </c:pt>
                <c:pt idx="3264">
                  <c:v>8.2568300000000008</c:v>
                </c:pt>
                <c:pt idx="3265">
                  <c:v>8.2565299999999997</c:v>
                </c:pt>
                <c:pt idx="3266">
                  <c:v>8.2568999999999999</c:v>
                </c:pt>
                <c:pt idx="3267">
                  <c:v>8.2570899999999998</c:v>
                </c:pt>
                <c:pt idx="3268">
                  <c:v>8.2574199999999998</c:v>
                </c:pt>
                <c:pt idx="3269">
                  <c:v>8.2577300000000005</c:v>
                </c:pt>
                <c:pt idx="3270">
                  <c:v>8.2579399999999996</c:v>
                </c:pt>
                <c:pt idx="3271">
                  <c:v>8.2578700000000005</c:v>
                </c:pt>
                <c:pt idx="3272">
                  <c:v>8.2569599999999994</c:v>
                </c:pt>
                <c:pt idx="3273">
                  <c:v>8.2562099999999994</c:v>
                </c:pt>
                <c:pt idx="3274">
                  <c:v>8.2555099999999992</c:v>
                </c:pt>
                <c:pt idx="3275">
                  <c:v>8.2549499999999991</c:v>
                </c:pt>
                <c:pt idx="3276">
                  <c:v>8.2543900000000008</c:v>
                </c:pt>
                <c:pt idx="3277">
                  <c:v>8.2539899999999999</c:v>
                </c:pt>
                <c:pt idx="3278">
                  <c:v>8.2536100000000001</c:v>
                </c:pt>
                <c:pt idx="3279">
                  <c:v>8.2538199999999993</c:v>
                </c:pt>
                <c:pt idx="3280">
                  <c:v>8.2542799999999996</c:v>
                </c:pt>
                <c:pt idx="3281">
                  <c:v>8.2549499999999991</c:v>
                </c:pt>
                <c:pt idx="3282">
                  <c:v>8.2558900000000008</c:v>
                </c:pt>
                <c:pt idx="3283">
                  <c:v>8.2564399999999996</c:v>
                </c:pt>
                <c:pt idx="3284">
                  <c:v>8.2573299999999996</c:v>
                </c:pt>
                <c:pt idx="3285">
                  <c:v>8.2582599999999999</c:v>
                </c:pt>
                <c:pt idx="3286">
                  <c:v>8.2597199999999997</c:v>
                </c:pt>
                <c:pt idx="3287">
                  <c:v>8.2608300000000003</c:v>
                </c:pt>
                <c:pt idx="3288">
                  <c:v>8.2613500000000002</c:v>
                </c:pt>
                <c:pt idx="3289">
                  <c:v>8.2625700000000002</c:v>
                </c:pt>
                <c:pt idx="3290">
                  <c:v>8.2635199999999998</c:v>
                </c:pt>
                <c:pt idx="3291">
                  <c:v>8.2639200000000006</c:v>
                </c:pt>
                <c:pt idx="3292">
                  <c:v>8.2642100000000003</c:v>
                </c:pt>
                <c:pt idx="3293">
                  <c:v>8.2651699999999995</c:v>
                </c:pt>
                <c:pt idx="3294">
                  <c:v>8.2657699999999998</c:v>
                </c:pt>
                <c:pt idx="3295">
                  <c:v>8.2667800000000007</c:v>
                </c:pt>
                <c:pt idx="3296">
                  <c:v>8.2676400000000001</c:v>
                </c:pt>
                <c:pt idx="3297">
                  <c:v>8.2680799999999994</c:v>
                </c:pt>
                <c:pt idx="3298">
                  <c:v>8.2693300000000001</c:v>
                </c:pt>
                <c:pt idx="3299">
                  <c:v>8.2697699999999994</c:v>
                </c:pt>
                <c:pt idx="3300">
                  <c:v>8.2705099999999998</c:v>
                </c:pt>
                <c:pt idx="3301">
                  <c:v>8.2714999999999996</c:v>
                </c:pt>
                <c:pt idx="3302">
                  <c:v>8.2725399999999993</c:v>
                </c:pt>
                <c:pt idx="3303">
                  <c:v>8.2739200000000004</c:v>
                </c:pt>
                <c:pt idx="3304">
                  <c:v>8.2738899999999997</c:v>
                </c:pt>
                <c:pt idx="3305">
                  <c:v>8.2749500000000005</c:v>
                </c:pt>
                <c:pt idx="3306">
                  <c:v>8.27576</c:v>
                </c:pt>
                <c:pt idx="3307">
                  <c:v>8.2767400000000002</c:v>
                </c:pt>
                <c:pt idx="3308">
                  <c:v>8.2776499999999995</c:v>
                </c:pt>
                <c:pt idx="3309">
                  <c:v>8.2782599999999995</c:v>
                </c:pt>
                <c:pt idx="3310">
                  <c:v>8.2786100000000005</c:v>
                </c:pt>
                <c:pt idx="3311">
                  <c:v>8.2784300000000002</c:v>
                </c:pt>
                <c:pt idx="3312">
                  <c:v>8.2780900000000006</c:v>
                </c:pt>
                <c:pt idx="3313">
                  <c:v>8.2779799999999994</c:v>
                </c:pt>
                <c:pt idx="3314">
                  <c:v>8.2777799999999999</c:v>
                </c:pt>
                <c:pt idx="3315">
                  <c:v>8.2777899999999995</c:v>
                </c:pt>
                <c:pt idx="3316">
                  <c:v>8.2776499999999995</c:v>
                </c:pt>
                <c:pt idx="3317">
                  <c:v>8.2777200000000004</c:v>
                </c:pt>
                <c:pt idx="3318">
                  <c:v>8.2779100000000003</c:v>
                </c:pt>
                <c:pt idx="3319">
                  <c:v>8.2781300000000009</c:v>
                </c:pt>
                <c:pt idx="3320">
                  <c:v>8.2797400000000003</c:v>
                </c:pt>
                <c:pt idx="3321">
                  <c:v>8.2796900000000004</c:v>
                </c:pt>
                <c:pt idx="3322">
                  <c:v>8.2804400000000005</c:v>
                </c:pt>
                <c:pt idx="3323">
                  <c:v>8.28111</c:v>
                </c:pt>
                <c:pt idx="3324">
                  <c:v>8.2816399999999994</c:v>
                </c:pt>
                <c:pt idx="3325">
                  <c:v>8.2828599999999994</c:v>
                </c:pt>
                <c:pt idx="3326">
                  <c:v>8.2837099999999992</c:v>
                </c:pt>
                <c:pt idx="3327">
                  <c:v>8.2852200000000007</c:v>
                </c:pt>
                <c:pt idx="3328">
                  <c:v>8.2862500000000008</c:v>
                </c:pt>
                <c:pt idx="3329">
                  <c:v>8.2874499999999998</c:v>
                </c:pt>
                <c:pt idx="3330">
                  <c:v>8.2887500000000003</c:v>
                </c:pt>
                <c:pt idx="3331">
                  <c:v>8.2895900000000005</c:v>
                </c:pt>
                <c:pt idx="3332">
                  <c:v>8.29101</c:v>
                </c:pt>
                <c:pt idx="3333">
                  <c:v>8.2914200000000005</c:v>
                </c:pt>
                <c:pt idx="3334">
                  <c:v>8.2925500000000003</c:v>
                </c:pt>
                <c:pt idx="3335">
                  <c:v>8.2931500000000007</c:v>
                </c:pt>
                <c:pt idx="3336">
                  <c:v>8.2941400000000005</c:v>
                </c:pt>
                <c:pt idx="3337">
                  <c:v>8.2943599999999993</c:v>
                </c:pt>
                <c:pt idx="3338">
                  <c:v>8.2945700000000002</c:v>
                </c:pt>
                <c:pt idx="3339">
                  <c:v>8.2954600000000003</c:v>
                </c:pt>
                <c:pt idx="3340">
                  <c:v>8.2959300000000002</c:v>
                </c:pt>
                <c:pt idx="3341">
                  <c:v>8.2964900000000004</c:v>
                </c:pt>
                <c:pt idx="3342">
                  <c:v>8.2976600000000005</c:v>
                </c:pt>
                <c:pt idx="3343">
                  <c:v>8.2980300000000007</c:v>
                </c:pt>
                <c:pt idx="3344">
                  <c:v>8.2987800000000007</c:v>
                </c:pt>
                <c:pt idx="3345">
                  <c:v>8.2988099999999996</c:v>
                </c:pt>
                <c:pt idx="3346">
                  <c:v>8.2997499999999995</c:v>
                </c:pt>
                <c:pt idx="3347">
                  <c:v>8.2997999999999994</c:v>
                </c:pt>
                <c:pt idx="3348">
                  <c:v>8.3001900000000006</c:v>
                </c:pt>
                <c:pt idx="3349">
                  <c:v>8.3003900000000002</c:v>
                </c:pt>
                <c:pt idx="3350">
                  <c:v>8.3002599999999997</c:v>
                </c:pt>
                <c:pt idx="3351">
                  <c:v>8.2999500000000008</c:v>
                </c:pt>
                <c:pt idx="3352">
                  <c:v>8.2994400000000006</c:v>
                </c:pt>
                <c:pt idx="3353">
                  <c:v>8.2992399999999993</c:v>
                </c:pt>
                <c:pt idx="3354">
                  <c:v>8.2990899999999996</c:v>
                </c:pt>
                <c:pt idx="3355">
                  <c:v>8.2987199999999994</c:v>
                </c:pt>
                <c:pt idx="3356">
                  <c:v>8.2986500000000003</c:v>
                </c:pt>
                <c:pt idx="3357">
                  <c:v>8.2975399999999997</c:v>
                </c:pt>
                <c:pt idx="3358">
                  <c:v>8.2970799999999993</c:v>
                </c:pt>
                <c:pt idx="3359">
                  <c:v>8.29636</c:v>
                </c:pt>
                <c:pt idx="3360">
                  <c:v>8.2960999999999991</c:v>
                </c:pt>
                <c:pt idx="3361">
                  <c:v>8.2960399999999996</c:v>
                </c:pt>
                <c:pt idx="3362">
                  <c:v>8.2956800000000008</c:v>
                </c:pt>
                <c:pt idx="3363">
                  <c:v>8.2953600000000005</c:v>
                </c:pt>
                <c:pt idx="3364">
                  <c:v>8.2949199999999994</c:v>
                </c:pt>
                <c:pt idx="3365">
                  <c:v>8.2946799999999996</c:v>
                </c:pt>
                <c:pt idx="3366">
                  <c:v>8.29453</c:v>
                </c:pt>
                <c:pt idx="3367">
                  <c:v>8.2938299999999998</c:v>
                </c:pt>
                <c:pt idx="3368">
                  <c:v>8.2933199999999996</c:v>
                </c:pt>
                <c:pt idx="3369">
                  <c:v>8.2922799999999999</c:v>
                </c:pt>
                <c:pt idx="3370">
                  <c:v>8.2909500000000005</c:v>
                </c:pt>
                <c:pt idx="3371">
                  <c:v>8.2895800000000008</c:v>
                </c:pt>
                <c:pt idx="3372">
                  <c:v>8.2877899999999993</c:v>
                </c:pt>
                <c:pt idx="3373">
                  <c:v>8.2858699999999992</c:v>
                </c:pt>
                <c:pt idx="3374">
                  <c:v>8.2835300000000007</c:v>
                </c:pt>
                <c:pt idx="3375">
                  <c:v>8.2815700000000003</c:v>
                </c:pt>
                <c:pt idx="3376">
                  <c:v>8.2795400000000008</c:v>
                </c:pt>
                <c:pt idx="3377">
                  <c:v>8.2767800000000005</c:v>
                </c:pt>
                <c:pt idx="3378">
                  <c:v>8.2744599999999995</c:v>
                </c:pt>
                <c:pt idx="3379">
                  <c:v>8.2724799999999998</c:v>
                </c:pt>
                <c:pt idx="3380">
                  <c:v>8.2710399999999993</c:v>
                </c:pt>
                <c:pt idx="3381">
                  <c:v>8.26919</c:v>
                </c:pt>
                <c:pt idx="3382">
                  <c:v>8.2684200000000008</c:v>
                </c:pt>
                <c:pt idx="3383">
                  <c:v>8.2669700000000006</c:v>
                </c:pt>
                <c:pt idx="3384">
                  <c:v>8.2656899999999993</c:v>
                </c:pt>
                <c:pt idx="3385">
                  <c:v>8.2645300000000006</c:v>
                </c:pt>
                <c:pt idx="3386">
                  <c:v>8.2630099999999995</c:v>
                </c:pt>
                <c:pt idx="3387">
                  <c:v>8.2620799999999992</c:v>
                </c:pt>
                <c:pt idx="3388">
                  <c:v>8.2603200000000001</c:v>
                </c:pt>
                <c:pt idx="3389">
                  <c:v>8.2588600000000003</c:v>
                </c:pt>
                <c:pt idx="3390">
                  <c:v>8.2575400000000005</c:v>
                </c:pt>
                <c:pt idx="3391">
                  <c:v>8.2559299999999993</c:v>
                </c:pt>
                <c:pt idx="3392">
                  <c:v>8.2546499999999998</c:v>
                </c:pt>
                <c:pt idx="3393">
                  <c:v>8.2528199999999998</c:v>
                </c:pt>
                <c:pt idx="3394">
                  <c:v>8.2515499999999999</c:v>
                </c:pt>
                <c:pt idx="3395">
                  <c:v>8.2497299999999996</c:v>
                </c:pt>
                <c:pt idx="3396">
                  <c:v>8.2481100000000005</c:v>
                </c:pt>
                <c:pt idx="3397">
                  <c:v>8.2460699999999996</c:v>
                </c:pt>
                <c:pt idx="3398">
                  <c:v>8.2438199999999995</c:v>
                </c:pt>
                <c:pt idx="3399">
                  <c:v>8.2421600000000002</c:v>
                </c:pt>
                <c:pt idx="3400">
                  <c:v>8.2397299999999998</c:v>
                </c:pt>
                <c:pt idx="3401">
                  <c:v>8.2380600000000008</c:v>
                </c:pt>
                <c:pt idx="3402">
                  <c:v>8.2359799999999996</c:v>
                </c:pt>
                <c:pt idx="3403">
                  <c:v>8.2328399999999995</c:v>
                </c:pt>
                <c:pt idx="3404">
                  <c:v>8.2308299999999992</c:v>
                </c:pt>
                <c:pt idx="3405">
                  <c:v>8.2274799999999999</c:v>
                </c:pt>
                <c:pt idx="3406">
                  <c:v>8.2246400000000008</c:v>
                </c:pt>
                <c:pt idx="3407">
                  <c:v>8.2212999999999994</c:v>
                </c:pt>
                <c:pt idx="3408">
                  <c:v>8.2177000000000007</c:v>
                </c:pt>
                <c:pt idx="3409">
                  <c:v>8.2151300000000003</c:v>
                </c:pt>
                <c:pt idx="3410">
                  <c:v>8.2119400000000002</c:v>
                </c:pt>
                <c:pt idx="3411">
                  <c:v>8.2093699999999998</c:v>
                </c:pt>
                <c:pt idx="3412">
                  <c:v>8.2067099999999993</c:v>
                </c:pt>
                <c:pt idx="3413">
                  <c:v>8.2041599999999999</c:v>
                </c:pt>
                <c:pt idx="3414">
                  <c:v>8.2016100000000005</c:v>
                </c:pt>
                <c:pt idx="3415">
                  <c:v>8.1988699999999994</c:v>
                </c:pt>
                <c:pt idx="3416">
                  <c:v>8.1966699999999992</c:v>
                </c:pt>
                <c:pt idx="3417">
                  <c:v>8.1933799999999994</c:v>
                </c:pt>
                <c:pt idx="3418">
                  <c:v>8.19163</c:v>
                </c:pt>
                <c:pt idx="3419">
                  <c:v>8.1898400000000002</c:v>
                </c:pt>
                <c:pt idx="3420">
                  <c:v>8.1885399999999997</c:v>
                </c:pt>
                <c:pt idx="3421">
                  <c:v>8.1869800000000001</c:v>
                </c:pt>
                <c:pt idx="3422">
                  <c:v>8.1860599999999994</c:v>
                </c:pt>
                <c:pt idx="3423">
                  <c:v>8.1855100000000007</c:v>
                </c:pt>
                <c:pt idx="3424">
                  <c:v>8.1847200000000004</c:v>
                </c:pt>
                <c:pt idx="3425">
                  <c:v>8.1842600000000001</c:v>
                </c:pt>
                <c:pt idx="3426">
                  <c:v>8.1836000000000002</c:v>
                </c:pt>
                <c:pt idx="3427">
                  <c:v>8.1831499999999995</c:v>
                </c:pt>
                <c:pt idx="3428">
                  <c:v>8.1829000000000001</c:v>
                </c:pt>
                <c:pt idx="3429">
                  <c:v>8.1819600000000001</c:v>
                </c:pt>
                <c:pt idx="3430">
                  <c:v>8.1817499999999992</c:v>
                </c:pt>
                <c:pt idx="3431">
                  <c:v>8.1807999999999996</c:v>
                </c:pt>
                <c:pt idx="3432">
                  <c:v>8.1800700000000006</c:v>
                </c:pt>
                <c:pt idx="3433">
                  <c:v>8.1794600000000006</c:v>
                </c:pt>
                <c:pt idx="3434">
                  <c:v>8.1786700000000003</c:v>
                </c:pt>
                <c:pt idx="3435">
                  <c:v>8.1783400000000004</c:v>
                </c:pt>
                <c:pt idx="3436">
                  <c:v>8.17746</c:v>
                </c:pt>
                <c:pt idx="3437">
                  <c:v>8.1772799999999997</c:v>
                </c:pt>
                <c:pt idx="3438">
                  <c:v>8.1764200000000002</c:v>
                </c:pt>
                <c:pt idx="3439">
                  <c:v>8.1764299999999999</c:v>
                </c:pt>
                <c:pt idx="3440">
                  <c:v>8.1759299999999993</c:v>
                </c:pt>
                <c:pt idx="3441">
                  <c:v>8.1754099999999994</c:v>
                </c:pt>
                <c:pt idx="3442">
                  <c:v>8.1752699999999994</c:v>
                </c:pt>
                <c:pt idx="3443">
                  <c:v>8.17272</c:v>
                </c:pt>
                <c:pt idx="3444">
                  <c:v>8.1734399999999994</c:v>
                </c:pt>
                <c:pt idx="3445">
                  <c:v>8.1730599999999995</c:v>
                </c:pt>
                <c:pt idx="3446">
                  <c:v>8.1732499999999995</c:v>
                </c:pt>
                <c:pt idx="3447">
                  <c:v>8.1731099999999994</c:v>
                </c:pt>
                <c:pt idx="3448">
                  <c:v>8.1729500000000002</c:v>
                </c:pt>
                <c:pt idx="3449">
                  <c:v>8.1727299999999996</c:v>
                </c:pt>
                <c:pt idx="3450">
                  <c:v>8.1717499999999994</c:v>
                </c:pt>
                <c:pt idx="3451">
                  <c:v>8.1708800000000004</c:v>
                </c:pt>
                <c:pt idx="3452">
                  <c:v>8.1684400000000004</c:v>
                </c:pt>
                <c:pt idx="3453">
                  <c:v>8.1664700000000003</c:v>
                </c:pt>
                <c:pt idx="3454">
                  <c:v>8.1651900000000008</c:v>
                </c:pt>
                <c:pt idx="3455">
                  <c:v>8.1630299999999991</c:v>
                </c:pt>
                <c:pt idx="3456">
                  <c:v>8.1612799999999996</c:v>
                </c:pt>
                <c:pt idx="3457">
                  <c:v>8.1588100000000008</c:v>
                </c:pt>
                <c:pt idx="3458">
                  <c:v>8.1569599999999998</c:v>
                </c:pt>
                <c:pt idx="3459">
                  <c:v>8.1555199999999992</c:v>
                </c:pt>
                <c:pt idx="3460">
                  <c:v>8.15517</c:v>
                </c:pt>
                <c:pt idx="3461">
                  <c:v>8.1544299999999996</c:v>
                </c:pt>
                <c:pt idx="3462">
                  <c:v>8.1540900000000001</c:v>
                </c:pt>
                <c:pt idx="3463">
                  <c:v>8.1540199999999992</c:v>
                </c:pt>
                <c:pt idx="3464">
                  <c:v>8.1536399999999993</c:v>
                </c:pt>
                <c:pt idx="3465">
                  <c:v>8.1540599999999994</c:v>
                </c:pt>
                <c:pt idx="3466">
                  <c:v>8.1552600000000002</c:v>
                </c:pt>
                <c:pt idx="3467">
                  <c:v>8.1565799999999999</c:v>
                </c:pt>
                <c:pt idx="3468">
                  <c:v>8.1581200000000003</c:v>
                </c:pt>
                <c:pt idx="3469">
                  <c:v>8.1590199999999999</c:v>
                </c:pt>
                <c:pt idx="3470">
                  <c:v>8.1603899999999996</c:v>
                </c:pt>
                <c:pt idx="3471">
                  <c:v>8.1619499999999992</c:v>
                </c:pt>
                <c:pt idx="3472">
                  <c:v>8.1632899999999999</c:v>
                </c:pt>
                <c:pt idx="3473">
                  <c:v>8.1648399999999999</c:v>
                </c:pt>
                <c:pt idx="3474">
                  <c:v>8.1657299999999999</c:v>
                </c:pt>
                <c:pt idx="3475">
                  <c:v>8.1671600000000009</c:v>
                </c:pt>
                <c:pt idx="3476">
                  <c:v>8.1682900000000007</c:v>
                </c:pt>
                <c:pt idx="3477">
                  <c:v>8.1696399999999993</c:v>
                </c:pt>
                <c:pt idx="3478">
                  <c:v>8.1716499999999996</c:v>
                </c:pt>
                <c:pt idx="3479">
                  <c:v>8.1738099999999996</c:v>
                </c:pt>
                <c:pt idx="3480">
                  <c:v>8.1759599999999999</c:v>
                </c:pt>
                <c:pt idx="3481">
                  <c:v>8.1776700000000009</c:v>
                </c:pt>
                <c:pt idx="3482">
                  <c:v>8.1798900000000003</c:v>
                </c:pt>
                <c:pt idx="3483">
                  <c:v>8.1821699999999993</c:v>
                </c:pt>
                <c:pt idx="3484">
                  <c:v>8.1843699999999995</c:v>
                </c:pt>
                <c:pt idx="3485">
                  <c:v>8.1873799999999992</c:v>
                </c:pt>
                <c:pt idx="3486">
                  <c:v>8.1901499999999992</c:v>
                </c:pt>
                <c:pt idx="3487">
                  <c:v>8.1933500000000006</c:v>
                </c:pt>
                <c:pt idx="3488">
                  <c:v>8.1963000000000008</c:v>
                </c:pt>
                <c:pt idx="3489">
                  <c:v>8.1991899999999998</c:v>
                </c:pt>
                <c:pt idx="3490">
                  <c:v>8.2022700000000004</c:v>
                </c:pt>
                <c:pt idx="3491">
                  <c:v>8.2048799999999993</c:v>
                </c:pt>
                <c:pt idx="3492">
                  <c:v>8.2075800000000001</c:v>
                </c:pt>
                <c:pt idx="3493">
                  <c:v>8.2097599999999993</c:v>
                </c:pt>
                <c:pt idx="3494">
                  <c:v>8.2126000000000001</c:v>
                </c:pt>
                <c:pt idx="3495">
                  <c:v>8.2147100000000002</c:v>
                </c:pt>
                <c:pt idx="3496">
                  <c:v>8.2164599999999997</c:v>
                </c:pt>
                <c:pt idx="3497">
                  <c:v>8.2187999999999999</c:v>
                </c:pt>
                <c:pt idx="3498">
                  <c:v>8.2202599999999997</c:v>
                </c:pt>
                <c:pt idx="3499">
                  <c:v>8.2227300000000003</c:v>
                </c:pt>
                <c:pt idx="3500">
                  <c:v>8.2246199999999998</c:v>
                </c:pt>
                <c:pt idx="3501">
                  <c:v>8.2256499999999999</c:v>
                </c:pt>
                <c:pt idx="3502">
                  <c:v>8.2273599999999991</c:v>
                </c:pt>
                <c:pt idx="3503">
                  <c:v>8.2281399999999998</c:v>
                </c:pt>
                <c:pt idx="3504">
                  <c:v>8.2291899999999991</c:v>
                </c:pt>
                <c:pt idx="3505">
                  <c:v>8.2297100000000007</c:v>
                </c:pt>
                <c:pt idx="3506">
                  <c:v>8.2306899999999992</c:v>
                </c:pt>
                <c:pt idx="3507">
                  <c:v>8.2311599999999991</c:v>
                </c:pt>
                <c:pt idx="3508">
                  <c:v>8.2309999999999999</c:v>
                </c:pt>
                <c:pt idx="3509">
                  <c:v>8.2317199999999993</c:v>
                </c:pt>
                <c:pt idx="3510">
                  <c:v>8.2319300000000002</c:v>
                </c:pt>
                <c:pt idx="3511">
                  <c:v>8.2311599999999991</c:v>
                </c:pt>
                <c:pt idx="3512">
                  <c:v>8.2305899999999994</c:v>
                </c:pt>
                <c:pt idx="3513">
                  <c:v>8.22959</c:v>
                </c:pt>
                <c:pt idx="3514">
                  <c:v>8.2291299999999996</c:v>
                </c:pt>
                <c:pt idx="3515">
                  <c:v>8.2276500000000006</c:v>
                </c:pt>
                <c:pt idx="3516">
                  <c:v>8.2263500000000001</c:v>
                </c:pt>
                <c:pt idx="3517">
                  <c:v>8.2244200000000003</c:v>
                </c:pt>
                <c:pt idx="3518">
                  <c:v>8.2230100000000004</c:v>
                </c:pt>
                <c:pt idx="3519">
                  <c:v>8.2220099999999992</c:v>
                </c:pt>
                <c:pt idx="3520">
                  <c:v>8.2199500000000008</c:v>
                </c:pt>
                <c:pt idx="3521">
                  <c:v>8.2184699999999999</c:v>
                </c:pt>
                <c:pt idx="3522">
                  <c:v>8.2168799999999997</c:v>
                </c:pt>
                <c:pt idx="3523">
                  <c:v>8.2147100000000002</c:v>
                </c:pt>
                <c:pt idx="3524">
                  <c:v>8.2127700000000008</c:v>
                </c:pt>
                <c:pt idx="3525">
                  <c:v>8.2107200000000002</c:v>
                </c:pt>
                <c:pt idx="3526">
                  <c:v>8.2089599999999994</c:v>
                </c:pt>
                <c:pt idx="3527">
                  <c:v>8.2069399999999995</c:v>
                </c:pt>
                <c:pt idx="3528">
                  <c:v>8.2054100000000005</c:v>
                </c:pt>
                <c:pt idx="3529">
                  <c:v>8.2036200000000008</c:v>
                </c:pt>
                <c:pt idx="3530">
                  <c:v>8.2014399999999998</c:v>
                </c:pt>
                <c:pt idx="3531">
                  <c:v>8.1996000000000002</c:v>
                </c:pt>
                <c:pt idx="3532">
                  <c:v>8.1966699999999992</c:v>
                </c:pt>
                <c:pt idx="3533">
                  <c:v>8.1944999999999997</c:v>
                </c:pt>
                <c:pt idx="3534">
                  <c:v>8.1932700000000001</c:v>
                </c:pt>
                <c:pt idx="3535">
                  <c:v>8.1919199999999996</c:v>
                </c:pt>
                <c:pt idx="3536">
                  <c:v>8.1909600000000005</c:v>
                </c:pt>
                <c:pt idx="3537">
                  <c:v>8.1897599999999997</c:v>
                </c:pt>
                <c:pt idx="3538">
                  <c:v>8.1898400000000002</c:v>
                </c:pt>
                <c:pt idx="3539">
                  <c:v>8.1897699999999993</c:v>
                </c:pt>
                <c:pt idx="3540">
                  <c:v>8.19055</c:v>
                </c:pt>
                <c:pt idx="3541">
                  <c:v>8.1911299999999994</c:v>
                </c:pt>
                <c:pt idx="3542">
                  <c:v>8.1910000000000007</c:v>
                </c:pt>
                <c:pt idx="3543">
                  <c:v>8.1919299999999993</c:v>
                </c:pt>
                <c:pt idx="3544">
                  <c:v>8.1913800000000005</c:v>
                </c:pt>
                <c:pt idx="3545">
                  <c:v>8.1920400000000004</c:v>
                </c:pt>
                <c:pt idx="3546">
                  <c:v>8.1924299999999999</c:v>
                </c:pt>
                <c:pt idx="3547">
                  <c:v>8.19191</c:v>
                </c:pt>
                <c:pt idx="3548">
                  <c:v>8.1925100000000004</c:v>
                </c:pt>
                <c:pt idx="3549">
                  <c:v>8.1925399999999993</c:v>
                </c:pt>
                <c:pt idx="3550">
                  <c:v>8.1928699999999992</c:v>
                </c:pt>
                <c:pt idx="3551">
                  <c:v>8.1933699999999998</c:v>
                </c:pt>
                <c:pt idx="3552">
                  <c:v>8.1942000000000004</c:v>
                </c:pt>
                <c:pt idx="3553">
                  <c:v>8.1954700000000003</c:v>
                </c:pt>
                <c:pt idx="3554">
                  <c:v>8.1965699999999995</c:v>
                </c:pt>
                <c:pt idx="3555">
                  <c:v>8.19787</c:v>
                </c:pt>
                <c:pt idx="3556">
                  <c:v>8.1987900000000007</c:v>
                </c:pt>
                <c:pt idx="3557">
                  <c:v>8.2008799999999997</c:v>
                </c:pt>
                <c:pt idx="3558">
                  <c:v>8.2021800000000002</c:v>
                </c:pt>
                <c:pt idx="3559">
                  <c:v>8.2032399999999992</c:v>
                </c:pt>
                <c:pt idx="3560">
                  <c:v>8.2045399999999997</c:v>
                </c:pt>
                <c:pt idx="3561">
                  <c:v>8.2052999999999994</c:v>
                </c:pt>
                <c:pt idx="3562">
                  <c:v>8.2066499999999998</c:v>
                </c:pt>
                <c:pt idx="3563">
                  <c:v>8.2075099999999992</c:v>
                </c:pt>
                <c:pt idx="3564">
                  <c:v>8.2082499999999996</c:v>
                </c:pt>
                <c:pt idx="3565">
                  <c:v>8.2095500000000001</c:v>
                </c:pt>
                <c:pt idx="3566">
                  <c:v>8.2097700000000007</c:v>
                </c:pt>
                <c:pt idx="3567">
                  <c:v>8.2111000000000001</c:v>
                </c:pt>
                <c:pt idx="3568">
                  <c:v>8.2113300000000002</c:v>
                </c:pt>
                <c:pt idx="3569">
                  <c:v>8.2124199999999998</c:v>
                </c:pt>
                <c:pt idx="3570">
                  <c:v>8.2135999999999996</c:v>
                </c:pt>
                <c:pt idx="3571">
                  <c:v>8.2140799999999992</c:v>
                </c:pt>
                <c:pt idx="3572">
                  <c:v>8.2157699999999991</c:v>
                </c:pt>
                <c:pt idx="3573">
                  <c:v>8.2164199999999994</c:v>
                </c:pt>
                <c:pt idx="3574">
                  <c:v>8.2186299999999992</c:v>
                </c:pt>
                <c:pt idx="3575">
                  <c:v>8.2198100000000007</c:v>
                </c:pt>
                <c:pt idx="3576">
                  <c:v>8.2211400000000001</c:v>
                </c:pt>
                <c:pt idx="3577">
                  <c:v>8.2232000000000003</c:v>
                </c:pt>
                <c:pt idx="3578">
                  <c:v>8.2250399999999999</c:v>
                </c:pt>
                <c:pt idx="3579">
                  <c:v>8.2275700000000001</c:v>
                </c:pt>
                <c:pt idx="3580">
                  <c:v>8.22987</c:v>
                </c:pt>
                <c:pt idx="3581">
                  <c:v>8.2321399999999993</c:v>
                </c:pt>
                <c:pt idx="3582">
                  <c:v>8.2348400000000002</c:v>
                </c:pt>
                <c:pt idx="3583">
                  <c:v>8.23691</c:v>
                </c:pt>
                <c:pt idx="3584">
                  <c:v>8.2397799999999997</c:v>
                </c:pt>
                <c:pt idx="3585">
                  <c:v>8.2425300000000004</c:v>
                </c:pt>
                <c:pt idx="3586">
                  <c:v>8.2457100000000008</c:v>
                </c:pt>
                <c:pt idx="3587">
                  <c:v>8.2483900000000006</c:v>
                </c:pt>
                <c:pt idx="3588">
                  <c:v>8.2511799999999997</c:v>
                </c:pt>
                <c:pt idx="3589">
                  <c:v>8.2542100000000005</c:v>
                </c:pt>
                <c:pt idx="3590">
                  <c:v>8.2563499999999994</c:v>
                </c:pt>
                <c:pt idx="3591">
                  <c:v>8.2591599999999996</c:v>
                </c:pt>
                <c:pt idx="3592">
                  <c:v>8.2614099999999997</c:v>
                </c:pt>
                <c:pt idx="3593">
                  <c:v>8.2634799999999995</c:v>
                </c:pt>
                <c:pt idx="3594">
                  <c:v>8.2655799999999999</c:v>
                </c:pt>
                <c:pt idx="3595">
                  <c:v>8.26736</c:v>
                </c:pt>
                <c:pt idx="3596">
                  <c:v>8.2691999999999997</c:v>
                </c:pt>
                <c:pt idx="3597">
                  <c:v>8.2704299999999993</c:v>
                </c:pt>
                <c:pt idx="3598">
                  <c:v>8.2720400000000005</c:v>
                </c:pt>
                <c:pt idx="3599">
                  <c:v>8.2743400000000005</c:v>
                </c:pt>
                <c:pt idx="3600">
                  <c:v>8.2761499999999995</c:v>
                </c:pt>
                <c:pt idx="3601">
                  <c:v>8.2780900000000006</c:v>
                </c:pt>
                <c:pt idx="3602">
                  <c:v>8.2793700000000001</c:v>
                </c:pt>
                <c:pt idx="3603">
                  <c:v>8.2814999999999994</c:v>
                </c:pt>
                <c:pt idx="3604">
                  <c:v>8.2827400000000004</c:v>
                </c:pt>
                <c:pt idx="3605">
                  <c:v>8.2841799999999992</c:v>
                </c:pt>
                <c:pt idx="3606">
                  <c:v>8.2862399999999994</c:v>
                </c:pt>
                <c:pt idx="3607">
                  <c:v>8.2872599999999998</c:v>
                </c:pt>
                <c:pt idx="3608">
                  <c:v>8.2890700000000006</c:v>
                </c:pt>
                <c:pt idx="3609">
                  <c:v>8.2900500000000008</c:v>
                </c:pt>
                <c:pt idx="3610">
                  <c:v>8.29115</c:v>
                </c:pt>
                <c:pt idx="3611">
                  <c:v>8.2920499999999997</c:v>
                </c:pt>
                <c:pt idx="3612">
                  <c:v>8.2930799999999998</c:v>
                </c:pt>
                <c:pt idx="3613">
                  <c:v>8.2946399999999993</c:v>
                </c:pt>
                <c:pt idx="3614">
                  <c:v>8.2950599999999994</c:v>
                </c:pt>
                <c:pt idx="3615">
                  <c:v>8.2966899999999999</c:v>
                </c:pt>
                <c:pt idx="3616">
                  <c:v>8.2973700000000008</c:v>
                </c:pt>
                <c:pt idx="3617">
                  <c:v>8.2982399999999998</c:v>
                </c:pt>
                <c:pt idx="3618">
                  <c:v>8.2992899999999992</c:v>
                </c:pt>
                <c:pt idx="3619">
                  <c:v>8.3004899999999999</c:v>
                </c:pt>
                <c:pt idx="3620">
                  <c:v>8.3024000000000004</c:v>
                </c:pt>
                <c:pt idx="3621">
                  <c:v>8.3034499999999998</c:v>
                </c:pt>
                <c:pt idx="3622">
                  <c:v>8.3043700000000005</c:v>
                </c:pt>
                <c:pt idx="3623">
                  <c:v>8.3051499999999994</c:v>
                </c:pt>
                <c:pt idx="3624">
                  <c:v>8.3060399999999994</c:v>
                </c:pt>
                <c:pt idx="3625">
                  <c:v>8.3072099999999995</c:v>
                </c:pt>
                <c:pt idx="3626">
                  <c:v>8.3072599999999994</c:v>
                </c:pt>
                <c:pt idx="3627">
                  <c:v>8.3084199999999999</c:v>
                </c:pt>
                <c:pt idx="3628">
                  <c:v>8.30809</c:v>
                </c:pt>
                <c:pt idx="3629">
                  <c:v>8.3091200000000001</c:v>
                </c:pt>
                <c:pt idx="3630">
                  <c:v>8.3092900000000007</c:v>
                </c:pt>
                <c:pt idx="3631">
                  <c:v>8.3086699999999993</c:v>
                </c:pt>
                <c:pt idx="3632">
                  <c:v>8.3090200000000003</c:v>
                </c:pt>
                <c:pt idx="3633">
                  <c:v>8.3079400000000003</c:v>
                </c:pt>
                <c:pt idx="3634">
                  <c:v>8.30762</c:v>
                </c:pt>
                <c:pt idx="3635">
                  <c:v>8.3069199999999999</c:v>
                </c:pt>
                <c:pt idx="3636">
                  <c:v>8.30579</c:v>
                </c:pt>
                <c:pt idx="3637">
                  <c:v>8.3052399999999995</c:v>
                </c:pt>
                <c:pt idx="3638">
                  <c:v>8.3046500000000005</c:v>
                </c:pt>
                <c:pt idx="3639">
                  <c:v>8.3053699999999999</c:v>
                </c:pt>
                <c:pt idx="3640">
                  <c:v>8.3058300000000003</c:v>
                </c:pt>
                <c:pt idx="3641">
                  <c:v>8.3067600000000006</c:v>
                </c:pt>
                <c:pt idx="3642">
                  <c:v>8.3076899999999991</c:v>
                </c:pt>
                <c:pt idx="3643">
                  <c:v>8.3080300000000005</c:v>
                </c:pt>
                <c:pt idx="3644">
                  <c:v>8.3086599999999997</c:v>
                </c:pt>
                <c:pt idx="3645">
                  <c:v>8.3093000000000004</c:v>
                </c:pt>
                <c:pt idx="3646">
                  <c:v>8.3103499999999997</c:v>
                </c:pt>
                <c:pt idx="3647">
                  <c:v>8.3108799999999992</c:v>
                </c:pt>
                <c:pt idx="3648">
                  <c:v>8.3115500000000004</c:v>
                </c:pt>
                <c:pt idx="3649">
                  <c:v>8.3118499999999997</c:v>
                </c:pt>
                <c:pt idx="3650">
                  <c:v>8.31203</c:v>
                </c:pt>
                <c:pt idx="3651">
                  <c:v>8.31264</c:v>
                </c:pt>
                <c:pt idx="3652">
                  <c:v>8.3125199999999992</c:v>
                </c:pt>
                <c:pt idx="3653">
                  <c:v>8.3130699999999997</c:v>
                </c:pt>
                <c:pt idx="3654">
                  <c:v>8.3131799999999991</c:v>
                </c:pt>
                <c:pt idx="3655">
                  <c:v>8.3131299999999992</c:v>
                </c:pt>
                <c:pt idx="3656">
                  <c:v>8.3129600000000003</c:v>
                </c:pt>
                <c:pt idx="3657">
                  <c:v>8.31236</c:v>
                </c:pt>
                <c:pt idx="3658">
                  <c:v>8.3125900000000001</c:v>
                </c:pt>
                <c:pt idx="3659">
                  <c:v>8.3119499999999995</c:v>
                </c:pt>
                <c:pt idx="3660">
                  <c:v>8.3119499999999995</c:v>
                </c:pt>
                <c:pt idx="3661">
                  <c:v>8.3121500000000008</c:v>
                </c:pt>
                <c:pt idx="3662">
                  <c:v>8.3119599999999991</c:v>
                </c:pt>
                <c:pt idx="3663">
                  <c:v>8.3124599999999997</c:v>
                </c:pt>
                <c:pt idx="3664">
                  <c:v>8.3119200000000006</c:v>
                </c:pt>
                <c:pt idx="3665">
                  <c:v>8.3119399999999999</c:v>
                </c:pt>
                <c:pt idx="3666">
                  <c:v>8.3113799999999998</c:v>
                </c:pt>
                <c:pt idx="3667">
                  <c:v>8.3112300000000001</c:v>
                </c:pt>
                <c:pt idx="3668">
                  <c:v>8.3114899999999992</c:v>
                </c:pt>
                <c:pt idx="3669">
                  <c:v>8.3115900000000007</c:v>
                </c:pt>
                <c:pt idx="3670">
                  <c:v>8.3118999999999996</c:v>
                </c:pt>
                <c:pt idx="3671">
                  <c:v>8.3117699999999992</c:v>
                </c:pt>
                <c:pt idx="3672">
                  <c:v>8.3119999999999994</c:v>
                </c:pt>
                <c:pt idx="3673">
                  <c:v>8.3121899999999993</c:v>
                </c:pt>
                <c:pt idx="3674">
                  <c:v>8.3118099999999995</c:v>
                </c:pt>
                <c:pt idx="3675">
                  <c:v>8.3117900000000002</c:v>
                </c:pt>
                <c:pt idx="3676">
                  <c:v>8.3112899999999996</c:v>
                </c:pt>
                <c:pt idx="3677">
                  <c:v>8.3112999999999992</c:v>
                </c:pt>
                <c:pt idx="3678">
                  <c:v>8.3107699999999998</c:v>
                </c:pt>
                <c:pt idx="3679">
                  <c:v>8.3106200000000001</c:v>
                </c:pt>
                <c:pt idx="3680">
                  <c:v>8.3108599999999999</c:v>
                </c:pt>
                <c:pt idx="3681">
                  <c:v>8.3108400000000007</c:v>
                </c:pt>
                <c:pt idx="3682">
                  <c:v>8.3106899999999992</c:v>
                </c:pt>
                <c:pt idx="3683">
                  <c:v>8.3100799999999992</c:v>
                </c:pt>
                <c:pt idx="3684">
                  <c:v>8.3100799999999992</c:v>
                </c:pt>
                <c:pt idx="3685">
                  <c:v>8.3094800000000006</c:v>
                </c:pt>
                <c:pt idx="3686">
                  <c:v>8.30959</c:v>
                </c:pt>
                <c:pt idx="3687">
                  <c:v>8.3097100000000008</c:v>
                </c:pt>
                <c:pt idx="3688">
                  <c:v>8.3092400000000008</c:v>
                </c:pt>
                <c:pt idx="3689">
                  <c:v>8.3099100000000004</c:v>
                </c:pt>
                <c:pt idx="3690">
                  <c:v>8.3099600000000002</c:v>
                </c:pt>
                <c:pt idx="3691">
                  <c:v>8.3107900000000008</c:v>
                </c:pt>
                <c:pt idx="3692">
                  <c:v>8.3116099999999999</c:v>
                </c:pt>
                <c:pt idx="3693">
                  <c:v>8.3123500000000003</c:v>
                </c:pt>
                <c:pt idx="3694">
                  <c:v>8.3135499999999993</c:v>
                </c:pt>
                <c:pt idx="3695">
                  <c:v>8.3139500000000002</c:v>
                </c:pt>
                <c:pt idx="3696">
                  <c:v>8.3153799999999993</c:v>
                </c:pt>
                <c:pt idx="3697">
                  <c:v>8.3158100000000008</c:v>
                </c:pt>
                <c:pt idx="3698">
                  <c:v>8.3161299999999994</c:v>
                </c:pt>
                <c:pt idx="3699">
                  <c:v>8.3174899999999994</c:v>
                </c:pt>
                <c:pt idx="3700">
                  <c:v>8.3184199999999997</c:v>
                </c:pt>
                <c:pt idx="3701">
                  <c:v>8.3200400000000005</c:v>
                </c:pt>
                <c:pt idx="3702">
                  <c:v>8.3194300000000005</c:v>
                </c:pt>
                <c:pt idx="3703">
                  <c:v>8.3214100000000002</c:v>
                </c:pt>
                <c:pt idx="3704">
                  <c:v>8.32315</c:v>
                </c:pt>
                <c:pt idx="3705">
                  <c:v>8.32531</c:v>
                </c:pt>
                <c:pt idx="3706">
                  <c:v>8.3273899999999994</c:v>
                </c:pt>
                <c:pt idx="3707">
                  <c:v>8.3290900000000008</c:v>
                </c:pt>
                <c:pt idx="3708">
                  <c:v>8.3314900000000005</c:v>
                </c:pt>
                <c:pt idx="3709">
                  <c:v>8.3333899999999996</c:v>
                </c:pt>
                <c:pt idx="3710">
                  <c:v>8.3354300000000006</c:v>
                </c:pt>
                <c:pt idx="3711">
                  <c:v>8.3369</c:v>
                </c:pt>
                <c:pt idx="3712">
                  <c:v>8.3385499999999997</c:v>
                </c:pt>
                <c:pt idx="3713">
                  <c:v>8.3406900000000004</c:v>
                </c:pt>
                <c:pt idx="3714">
                  <c:v>8.3424899999999997</c:v>
                </c:pt>
                <c:pt idx="3715">
                  <c:v>8.3449799999999996</c:v>
                </c:pt>
                <c:pt idx="3716">
                  <c:v>8.3470300000000002</c:v>
                </c:pt>
                <c:pt idx="3717">
                  <c:v>8.3495200000000001</c:v>
                </c:pt>
                <c:pt idx="3718">
                  <c:v>8.3520299999999992</c:v>
                </c:pt>
                <c:pt idx="3719">
                  <c:v>8.3548200000000001</c:v>
                </c:pt>
                <c:pt idx="3720">
                  <c:v>8.3580900000000007</c:v>
                </c:pt>
                <c:pt idx="3721">
                  <c:v>8.3614200000000007</c:v>
                </c:pt>
                <c:pt idx="3722">
                  <c:v>8.3649799999999992</c:v>
                </c:pt>
                <c:pt idx="3723">
                  <c:v>8.3681800000000006</c:v>
                </c:pt>
                <c:pt idx="3724">
                  <c:v>8.3713499999999996</c:v>
                </c:pt>
                <c:pt idx="3725">
                  <c:v>8.3753600000000006</c:v>
                </c:pt>
                <c:pt idx="3726">
                  <c:v>8.3788999999999998</c:v>
                </c:pt>
                <c:pt idx="3727">
                  <c:v>8.3824400000000008</c:v>
                </c:pt>
                <c:pt idx="3728">
                  <c:v>8.3856199999999994</c:v>
                </c:pt>
                <c:pt idx="3729">
                  <c:v>8.3891500000000008</c:v>
                </c:pt>
                <c:pt idx="3730">
                  <c:v>8.3924199999999995</c:v>
                </c:pt>
                <c:pt idx="3731">
                  <c:v>8.3957599999999992</c:v>
                </c:pt>
                <c:pt idx="3732">
                  <c:v>8.3991199999999999</c:v>
                </c:pt>
                <c:pt idx="3733">
                  <c:v>8.4019700000000004</c:v>
                </c:pt>
                <c:pt idx="3734">
                  <c:v>8.4053100000000001</c:v>
                </c:pt>
                <c:pt idx="3735">
                  <c:v>8.40761</c:v>
                </c:pt>
                <c:pt idx="3736">
                  <c:v>8.4103600000000007</c:v>
                </c:pt>
                <c:pt idx="3737">
                  <c:v>8.41296</c:v>
                </c:pt>
                <c:pt idx="3738">
                  <c:v>8.4161999999999999</c:v>
                </c:pt>
                <c:pt idx="3739">
                  <c:v>8.4191099999999999</c:v>
                </c:pt>
                <c:pt idx="3740">
                  <c:v>8.4214400000000005</c:v>
                </c:pt>
                <c:pt idx="3741">
                  <c:v>8.4241899999999994</c:v>
                </c:pt>
                <c:pt idx="3742">
                  <c:v>8.42652</c:v>
                </c:pt>
                <c:pt idx="3743">
                  <c:v>8.4292700000000007</c:v>
                </c:pt>
                <c:pt idx="3744">
                  <c:v>8.4319199999999999</c:v>
                </c:pt>
                <c:pt idx="3745">
                  <c:v>8.4342000000000006</c:v>
                </c:pt>
                <c:pt idx="3746">
                  <c:v>8.4367599999999996</c:v>
                </c:pt>
                <c:pt idx="3747">
                  <c:v>8.4385200000000005</c:v>
                </c:pt>
                <c:pt idx="3748">
                  <c:v>8.4407099999999993</c:v>
                </c:pt>
                <c:pt idx="3749">
                  <c:v>8.4426600000000001</c:v>
                </c:pt>
                <c:pt idx="3750">
                  <c:v>8.4444900000000001</c:v>
                </c:pt>
                <c:pt idx="3751">
                  <c:v>8.4466199999999994</c:v>
                </c:pt>
                <c:pt idx="3752">
                  <c:v>8.44862</c:v>
                </c:pt>
                <c:pt idx="3753">
                  <c:v>8.4502100000000002</c:v>
                </c:pt>
                <c:pt idx="3754">
                  <c:v>8.4515999999999991</c:v>
                </c:pt>
                <c:pt idx="3755">
                  <c:v>8.4528999999999996</c:v>
                </c:pt>
                <c:pt idx="3756">
                  <c:v>8.4543199999999992</c:v>
                </c:pt>
                <c:pt idx="3757">
                  <c:v>8.4554899999999993</c:v>
                </c:pt>
                <c:pt idx="3758">
                  <c:v>8.4568700000000003</c:v>
                </c:pt>
                <c:pt idx="3759">
                  <c:v>8.4584600000000005</c:v>
                </c:pt>
                <c:pt idx="3760">
                  <c:v>8.4599899999999995</c:v>
                </c:pt>
                <c:pt idx="3761">
                  <c:v>8.4618000000000002</c:v>
                </c:pt>
                <c:pt idx="3762">
                  <c:v>8.4630100000000006</c:v>
                </c:pt>
                <c:pt idx="3763">
                  <c:v>8.4640900000000006</c:v>
                </c:pt>
                <c:pt idx="3764">
                  <c:v>8.4655900000000006</c:v>
                </c:pt>
                <c:pt idx="3765">
                  <c:v>8.4672099999999997</c:v>
                </c:pt>
                <c:pt idx="3766">
                  <c:v>8.4690100000000008</c:v>
                </c:pt>
                <c:pt idx="3767">
                  <c:v>8.4708100000000002</c:v>
                </c:pt>
                <c:pt idx="3768">
                  <c:v>8.4729899999999994</c:v>
                </c:pt>
                <c:pt idx="3769">
                  <c:v>8.4748999999999999</c:v>
                </c:pt>
                <c:pt idx="3770">
                  <c:v>8.4772999999999996</c:v>
                </c:pt>
                <c:pt idx="3771">
                  <c:v>8.4791000000000007</c:v>
                </c:pt>
                <c:pt idx="3772">
                  <c:v>8.4813600000000005</c:v>
                </c:pt>
                <c:pt idx="3773">
                  <c:v>8.484</c:v>
                </c:pt>
                <c:pt idx="3774">
                  <c:v>8.4858899999999995</c:v>
                </c:pt>
                <c:pt idx="3775">
                  <c:v>8.4879499999999997</c:v>
                </c:pt>
                <c:pt idx="3776">
                  <c:v>8.4895200000000006</c:v>
                </c:pt>
                <c:pt idx="3777">
                  <c:v>8.4911499999999993</c:v>
                </c:pt>
                <c:pt idx="3778">
                  <c:v>8.49343</c:v>
                </c:pt>
                <c:pt idx="3779">
                  <c:v>8.4949999999999992</c:v>
                </c:pt>
                <c:pt idx="3780">
                  <c:v>8.49756</c:v>
                </c:pt>
                <c:pt idx="3781">
                  <c:v>8.5002099999999992</c:v>
                </c:pt>
                <c:pt idx="3782">
                  <c:v>8.5022900000000003</c:v>
                </c:pt>
                <c:pt idx="3783">
                  <c:v>8.5044900000000005</c:v>
                </c:pt>
                <c:pt idx="3784">
                  <c:v>8.5067900000000005</c:v>
                </c:pt>
                <c:pt idx="3785">
                  <c:v>8.50962</c:v>
                </c:pt>
                <c:pt idx="3786">
                  <c:v>8.5119799999999994</c:v>
                </c:pt>
                <c:pt idx="3787">
                  <c:v>8.5143699999999995</c:v>
                </c:pt>
                <c:pt idx="3788">
                  <c:v>8.5168999999999997</c:v>
                </c:pt>
                <c:pt idx="3789">
                  <c:v>8.5194700000000001</c:v>
                </c:pt>
                <c:pt idx="3790">
                  <c:v>8.5225000000000009</c:v>
                </c:pt>
                <c:pt idx="3791">
                  <c:v>8.5246300000000002</c:v>
                </c:pt>
                <c:pt idx="3792">
                  <c:v>8.5269499999999994</c:v>
                </c:pt>
                <c:pt idx="3793">
                  <c:v>8.5297699999999992</c:v>
                </c:pt>
                <c:pt idx="3794">
                  <c:v>8.5316200000000002</c:v>
                </c:pt>
                <c:pt idx="3795">
                  <c:v>8.5343300000000006</c:v>
                </c:pt>
                <c:pt idx="3796">
                  <c:v>8.5359800000000003</c:v>
                </c:pt>
                <c:pt idx="3797">
                  <c:v>8.5378399999999992</c:v>
                </c:pt>
                <c:pt idx="3798">
                  <c:v>8.5404199999999992</c:v>
                </c:pt>
                <c:pt idx="3799">
                  <c:v>8.5427199999999992</c:v>
                </c:pt>
                <c:pt idx="3800">
                  <c:v>8.5455799999999993</c:v>
                </c:pt>
                <c:pt idx="3801">
                  <c:v>8.5477500000000006</c:v>
                </c:pt>
                <c:pt idx="3802">
                  <c:v>8.5504800000000003</c:v>
                </c:pt>
                <c:pt idx="3803">
                  <c:v>8.5524100000000001</c:v>
                </c:pt>
                <c:pt idx="3804">
                  <c:v>8.5548699999999993</c:v>
                </c:pt>
                <c:pt idx="3805">
                  <c:v>8.5580599999999993</c:v>
                </c:pt>
                <c:pt idx="3806">
                  <c:v>8.5600900000000006</c:v>
                </c:pt>
                <c:pt idx="3807">
                  <c:v>8.5630400000000009</c:v>
                </c:pt>
                <c:pt idx="3808">
                  <c:v>8.5653100000000002</c:v>
                </c:pt>
                <c:pt idx="3809">
                  <c:v>8.5678300000000007</c:v>
                </c:pt>
                <c:pt idx="3810">
                  <c:v>8.5701000000000001</c:v>
                </c:pt>
                <c:pt idx="3811">
                  <c:v>8.5723000000000003</c:v>
                </c:pt>
                <c:pt idx="3812">
                  <c:v>8.5745799999999992</c:v>
                </c:pt>
                <c:pt idx="3813">
                  <c:v>8.5766600000000004</c:v>
                </c:pt>
                <c:pt idx="3814">
                  <c:v>8.5787600000000008</c:v>
                </c:pt>
                <c:pt idx="3815">
                  <c:v>8.5807500000000001</c:v>
                </c:pt>
                <c:pt idx="3816">
                  <c:v>8.5828900000000008</c:v>
                </c:pt>
                <c:pt idx="3817">
                  <c:v>8.5848899999999997</c:v>
                </c:pt>
                <c:pt idx="3818">
                  <c:v>8.5864100000000008</c:v>
                </c:pt>
                <c:pt idx="3819">
                  <c:v>8.5890900000000006</c:v>
                </c:pt>
                <c:pt idx="3820">
                  <c:v>8.5911200000000001</c:v>
                </c:pt>
                <c:pt idx="3821">
                  <c:v>8.5937400000000004</c:v>
                </c:pt>
                <c:pt idx="3822">
                  <c:v>8.5963899999999995</c:v>
                </c:pt>
                <c:pt idx="3823">
                  <c:v>8.5980399999999992</c:v>
                </c:pt>
                <c:pt idx="3824">
                  <c:v>8.6007400000000001</c:v>
                </c:pt>
                <c:pt idx="3825">
                  <c:v>8.6029900000000001</c:v>
                </c:pt>
                <c:pt idx="3826">
                  <c:v>8.6052599999999995</c:v>
                </c:pt>
                <c:pt idx="3827">
                  <c:v>8.60717</c:v>
                </c:pt>
                <c:pt idx="3828">
                  <c:v>8.6093899999999994</c:v>
                </c:pt>
                <c:pt idx="3829">
                  <c:v>8.6121300000000005</c:v>
                </c:pt>
                <c:pt idx="3830">
                  <c:v>8.61355</c:v>
                </c:pt>
                <c:pt idx="3831">
                  <c:v>8.6151800000000005</c:v>
                </c:pt>
                <c:pt idx="3832">
                  <c:v>8.6170500000000008</c:v>
                </c:pt>
                <c:pt idx="3833">
                  <c:v>8.6189199999999992</c:v>
                </c:pt>
                <c:pt idx="3834">
                  <c:v>8.6205700000000007</c:v>
                </c:pt>
                <c:pt idx="3835">
                  <c:v>8.6216600000000003</c:v>
                </c:pt>
                <c:pt idx="3836">
                  <c:v>8.6234900000000003</c:v>
                </c:pt>
                <c:pt idx="3837">
                  <c:v>8.6246899999999993</c:v>
                </c:pt>
                <c:pt idx="3838">
                  <c:v>8.6256900000000005</c:v>
                </c:pt>
                <c:pt idx="3839">
                  <c:v>8.6274800000000003</c:v>
                </c:pt>
                <c:pt idx="3840">
                  <c:v>8.6288199999999993</c:v>
                </c:pt>
                <c:pt idx="3841">
                  <c:v>8.6309100000000001</c:v>
                </c:pt>
                <c:pt idx="3842">
                  <c:v>8.6325299999999991</c:v>
                </c:pt>
                <c:pt idx="3843">
                  <c:v>8.63429</c:v>
                </c:pt>
                <c:pt idx="3844">
                  <c:v>8.6358800000000002</c:v>
                </c:pt>
                <c:pt idx="3845">
                  <c:v>8.6377699999999997</c:v>
                </c:pt>
                <c:pt idx="3846">
                  <c:v>8.6396099999999993</c:v>
                </c:pt>
                <c:pt idx="3847">
                  <c:v>8.6409400000000005</c:v>
                </c:pt>
                <c:pt idx="3848">
                  <c:v>8.6427899999999998</c:v>
                </c:pt>
                <c:pt idx="3849">
                  <c:v>8.6437399999999993</c:v>
                </c:pt>
                <c:pt idx="3850">
                  <c:v>8.6446500000000004</c:v>
                </c:pt>
                <c:pt idx="3851">
                  <c:v>8.6459299999999999</c:v>
                </c:pt>
                <c:pt idx="3852">
                  <c:v>8.6460299999999997</c:v>
                </c:pt>
                <c:pt idx="3853">
                  <c:v>8.6470000000000002</c:v>
                </c:pt>
                <c:pt idx="3854">
                  <c:v>8.6473499999999994</c:v>
                </c:pt>
                <c:pt idx="3855">
                  <c:v>8.6482100000000006</c:v>
                </c:pt>
                <c:pt idx="3856">
                  <c:v>8.6486699999999992</c:v>
                </c:pt>
                <c:pt idx="3857">
                  <c:v>8.6497799999999998</c:v>
                </c:pt>
                <c:pt idx="3858">
                  <c:v>8.6500199999999996</c:v>
                </c:pt>
                <c:pt idx="3859">
                  <c:v>8.6506900000000009</c:v>
                </c:pt>
                <c:pt idx="3860">
                  <c:v>8.6526800000000001</c:v>
                </c:pt>
                <c:pt idx="3861">
                  <c:v>8.6533200000000008</c:v>
                </c:pt>
                <c:pt idx="3862">
                  <c:v>8.6545299999999994</c:v>
                </c:pt>
                <c:pt idx="3863">
                  <c:v>8.6556599999999992</c:v>
                </c:pt>
                <c:pt idx="3864">
                  <c:v>8.6568299999999994</c:v>
                </c:pt>
                <c:pt idx="3865">
                  <c:v>8.6583799999999993</c:v>
                </c:pt>
                <c:pt idx="3866">
                  <c:v>8.6569000000000003</c:v>
                </c:pt>
                <c:pt idx="3867">
                  <c:v>8.6580700000000004</c:v>
                </c:pt>
                <c:pt idx="3868">
                  <c:v>8.6595499999999994</c:v>
                </c:pt>
                <c:pt idx="3869">
                  <c:v>8.6609700000000007</c:v>
                </c:pt>
                <c:pt idx="3870">
                  <c:v>8.6619399999999995</c:v>
                </c:pt>
                <c:pt idx="3871">
                  <c:v>8.6632499999999997</c:v>
                </c:pt>
                <c:pt idx="3872">
                  <c:v>8.6637000000000004</c:v>
                </c:pt>
                <c:pt idx="3873">
                  <c:v>8.6649799999999999</c:v>
                </c:pt>
                <c:pt idx="3874">
                  <c:v>8.6659299999999995</c:v>
                </c:pt>
                <c:pt idx="3875">
                  <c:v>8.6667699999999996</c:v>
                </c:pt>
                <c:pt idx="3876">
                  <c:v>8.6674199999999999</c:v>
                </c:pt>
                <c:pt idx="3877">
                  <c:v>8.6681799999999996</c:v>
                </c:pt>
                <c:pt idx="3878">
                  <c:v>8.6691400000000005</c:v>
                </c:pt>
                <c:pt idx="3879">
                  <c:v>8.6699599999999997</c:v>
                </c:pt>
                <c:pt idx="3880">
                  <c:v>8.6709300000000002</c:v>
                </c:pt>
                <c:pt idx="3881">
                  <c:v>8.6725700000000003</c:v>
                </c:pt>
                <c:pt idx="3882">
                  <c:v>8.6736299999999993</c:v>
                </c:pt>
                <c:pt idx="3883">
                  <c:v>8.6750299999999996</c:v>
                </c:pt>
                <c:pt idx="3884">
                  <c:v>8.6760900000000003</c:v>
                </c:pt>
                <c:pt idx="3885">
                  <c:v>8.6773100000000003</c:v>
                </c:pt>
                <c:pt idx="3886">
                  <c:v>8.6787399999999995</c:v>
                </c:pt>
                <c:pt idx="3887">
                  <c:v>8.6798400000000004</c:v>
                </c:pt>
                <c:pt idx="3888">
                  <c:v>8.6811199999999999</c:v>
                </c:pt>
                <c:pt idx="3889">
                  <c:v>8.6822900000000001</c:v>
                </c:pt>
                <c:pt idx="3890">
                  <c:v>8.6831700000000005</c:v>
                </c:pt>
                <c:pt idx="3891">
                  <c:v>8.6845400000000001</c:v>
                </c:pt>
                <c:pt idx="3892">
                  <c:v>8.6849500000000006</c:v>
                </c:pt>
                <c:pt idx="3893">
                  <c:v>8.68567</c:v>
                </c:pt>
                <c:pt idx="3894">
                  <c:v>8.68581</c:v>
                </c:pt>
                <c:pt idx="3895">
                  <c:v>8.6868300000000005</c:v>
                </c:pt>
                <c:pt idx="3896">
                  <c:v>8.6866299999999992</c:v>
                </c:pt>
                <c:pt idx="3897">
                  <c:v>8.6862899999999996</c:v>
                </c:pt>
                <c:pt idx="3898">
                  <c:v>8.6867599999999996</c:v>
                </c:pt>
                <c:pt idx="3899">
                  <c:v>8.6874300000000009</c:v>
                </c:pt>
                <c:pt idx="3900">
                  <c:v>8.6883999999999997</c:v>
                </c:pt>
                <c:pt idx="3901">
                  <c:v>8.6891400000000001</c:v>
                </c:pt>
                <c:pt idx="3902">
                  <c:v>8.6901600000000006</c:v>
                </c:pt>
                <c:pt idx="3903">
                  <c:v>8.6913499999999999</c:v>
                </c:pt>
                <c:pt idx="3904">
                  <c:v>8.6912299999999991</c:v>
                </c:pt>
                <c:pt idx="3905">
                  <c:v>8.6917899999999992</c:v>
                </c:pt>
                <c:pt idx="3906">
                  <c:v>8.6917299999999997</c:v>
                </c:pt>
                <c:pt idx="3907">
                  <c:v>8.6929300000000005</c:v>
                </c:pt>
                <c:pt idx="3908">
                  <c:v>8.6929999999999996</c:v>
                </c:pt>
                <c:pt idx="3909">
                  <c:v>8.6935300000000009</c:v>
                </c:pt>
                <c:pt idx="3910">
                  <c:v>8.6938499999999994</c:v>
                </c:pt>
                <c:pt idx="3911">
                  <c:v>8.6941900000000008</c:v>
                </c:pt>
                <c:pt idx="3912">
                  <c:v>8.6946399999999997</c:v>
                </c:pt>
                <c:pt idx="3913">
                  <c:v>8.6940799999999996</c:v>
                </c:pt>
                <c:pt idx="3914">
                  <c:v>8.6938899999999997</c:v>
                </c:pt>
                <c:pt idx="3915">
                  <c:v>8.6936999999999998</c:v>
                </c:pt>
                <c:pt idx="3916">
                  <c:v>8.6933699999999998</c:v>
                </c:pt>
                <c:pt idx="3917">
                  <c:v>8.6928900000000002</c:v>
                </c:pt>
                <c:pt idx="3918">
                  <c:v>8.6920500000000001</c:v>
                </c:pt>
                <c:pt idx="3919">
                  <c:v>8.6924700000000001</c:v>
                </c:pt>
                <c:pt idx="3920">
                  <c:v>8.6923200000000005</c:v>
                </c:pt>
                <c:pt idx="3921">
                  <c:v>8.6925000000000008</c:v>
                </c:pt>
                <c:pt idx="3922">
                  <c:v>8.6927699999999994</c:v>
                </c:pt>
                <c:pt idx="3923">
                  <c:v>8.6924899999999994</c:v>
                </c:pt>
                <c:pt idx="3924">
                  <c:v>8.6925699999999999</c:v>
                </c:pt>
                <c:pt idx="3925">
                  <c:v>8.6926299999999994</c:v>
                </c:pt>
                <c:pt idx="3926">
                  <c:v>8.6927500000000002</c:v>
                </c:pt>
                <c:pt idx="3927">
                  <c:v>8.6928400000000003</c:v>
                </c:pt>
                <c:pt idx="3928">
                  <c:v>8.6929499999999997</c:v>
                </c:pt>
                <c:pt idx="3929">
                  <c:v>8.6935599999999997</c:v>
                </c:pt>
                <c:pt idx="3930">
                  <c:v>8.6932500000000008</c:v>
                </c:pt>
                <c:pt idx="3931">
                  <c:v>8.6935599999999997</c:v>
                </c:pt>
                <c:pt idx="3932">
                  <c:v>8.6938099999999991</c:v>
                </c:pt>
                <c:pt idx="3933">
                  <c:v>8.6937599999999993</c:v>
                </c:pt>
                <c:pt idx="3934">
                  <c:v>8.6942599999999999</c:v>
                </c:pt>
                <c:pt idx="3935">
                  <c:v>8.6935400000000005</c:v>
                </c:pt>
                <c:pt idx="3936">
                  <c:v>8.6937499999999996</c:v>
                </c:pt>
                <c:pt idx="3937">
                  <c:v>8.6936999999999998</c:v>
                </c:pt>
                <c:pt idx="3938">
                  <c:v>8.6934799999999992</c:v>
                </c:pt>
                <c:pt idx="3939">
                  <c:v>8.6938099999999991</c:v>
                </c:pt>
                <c:pt idx="3940">
                  <c:v>8.6934000000000005</c:v>
                </c:pt>
                <c:pt idx="3941">
                  <c:v>8.6935699999999994</c:v>
                </c:pt>
                <c:pt idx="3942">
                  <c:v>8.6933199999999999</c:v>
                </c:pt>
                <c:pt idx="3943">
                  <c:v>8.6931700000000003</c:v>
                </c:pt>
                <c:pt idx="3944">
                  <c:v>8.6933100000000003</c:v>
                </c:pt>
                <c:pt idx="3945">
                  <c:v>8.6936800000000005</c:v>
                </c:pt>
                <c:pt idx="3946">
                  <c:v>8.6941199999999998</c:v>
                </c:pt>
                <c:pt idx="3947">
                  <c:v>8.6940200000000001</c:v>
                </c:pt>
                <c:pt idx="3948">
                  <c:v>8.6944900000000001</c:v>
                </c:pt>
                <c:pt idx="3949">
                  <c:v>8.6942799999999991</c:v>
                </c:pt>
                <c:pt idx="3950">
                  <c:v>8.6944400000000002</c:v>
                </c:pt>
                <c:pt idx="3951">
                  <c:v>8.6943699999999993</c:v>
                </c:pt>
                <c:pt idx="3952">
                  <c:v>8.6940200000000001</c:v>
                </c:pt>
                <c:pt idx="3953">
                  <c:v>8.6939899999999994</c:v>
                </c:pt>
                <c:pt idx="3954">
                  <c:v>8.6939399999999996</c:v>
                </c:pt>
                <c:pt idx="3955">
                  <c:v>8.6935900000000004</c:v>
                </c:pt>
                <c:pt idx="3956">
                  <c:v>8.6932299999999998</c:v>
                </c:pt>
                <c:pt idx="3957">
                  <c:v>8.6925600000000003</c:v>
                </c:pt>
                <c:pt idx="3958">
                  <c:v>8.6918799999999994</c:v>
                </c:pt>
                <c:pt idx="3959">
                  <c:v>8.6911500000000004</c:v>
                </c:pt>
                <c:pt idx="3960">
                  <c:v>8.6913099999999996</c:v>
                </c:pt>
                <c:pt idx="3961">
                  <c:v>8.6912299999999991</c:v>
                </c:pt>
                <c:pt idx="3962">
                  <c:v>8.6911400000000008</c:v>
                </c:pt>
                <c:pt idx="3963">
                  <c:v>8.6907399999999999</c:v>
                </c:pt>
                <c:pt idx="3964">
                  <c:v>8.6909799999999997</c:v>
                </c:pt>
                <c:pt idx="3965">
                  <c:v>8.6910100000000003</c:v>
                </c:pt>
                <c:pt idx="3966">
                  <c:v>8.6907800000000002</c:v>
                </c:pt>
                <c:pt idx="3967">
                  <c:v>8.6904800000000009</c:v>
                </c:pt>
                <c:pt idx="3968">
                  <c:v>8.6903600000000001</c:v>
                </c:pt>
                <c:pt idx="3969">
                  <c:v>8.6902699999999999</c:v>
                </c:pt>
                <c:pt idx="3970">
                  <c:v>8.6898</c:v>
                </c:pt>
                <c:pt idx="3971">
                  <c:v>8.6892399999999999</c:v>
                </c:pt>
                <c:pt idx="3972">
                  <c:v>8.6892800000000001</c:v>
                </c:pt>
                <c:pt idx="3973">
                  <c:v>8.6886299999999999</c:v>
                </c:pt>
                <c:pt idx="3974">
                  <c:v>8.6881299999999992</c:v>
                </c:pt>
                <c:pt idx="3975">
                  <c:v>8.6878600000000006</c:v>
                </c:pt>
                <c:pt idx="3976">
                  <c:v>8.6871899999999993</c:v>
                </c:pt>
                <c:pt idx="3977">
                  <c:v>8.6870200000000004</c:v>
                </c:pt>
                <c:pt idx="3978">
                  <c:v>8.6862499999999994</c:v>
                </c:pt>
                <c:pt idx="3979">
                  <c:v>8.68614</c:v>
                </c:pt>
                <c:pt idx="3980">
                  <c:v>8.6863600000000005</c:v>
                </c:pt>
                <c:pt idx="3981">
                  <c:v>8.6863799999999998</c:v>
                </c:pt>
                <c:pt idx="3982">
                  <c:v>8.6868099999999995</c:v>
                </c:pt>
                <c:pt idx="3983">
                  <c:v>8.6858799999999992</c:v>
                </c:pt>
                <c:pt idx="3984">
                  <c:v>8.6862700000000004</c:v>
                </c:pt>
                <c:pt idx="3985">
                  <c:v>8.6863399999999995</c:v>
                </c:pt>
                <c:pt idx="3986">
                  <c:v>8.6863100000000006</c:v>
                </c:pt>
                <c:pt idx="3987">
                  <c:v>8.6864600000000003</c:v>
                </c:pt>
                <c:pt idx="3988">
                  <c:v>8.6863399999999995</c:v>
                </c:pt>
                <c:pt idx="3989">
                  <c:v>8.6866199999999996</c:v>
                </c:pt>
                <c:pt idx="3990">
                  <c:v>8.6862600000000008</c:v>
                </c:pt>
                <c:pt idx="3991">
                  <c:v>8.6854300000000002</c:v>
                </c:pt>
                <c:pt idx="3992">
                  <c:v>8.6846399999999999</c:v>
                </c:pt>
                <c:pt idx="3993">
                  <c:v>8.6843699999999995</c:v>
                </c:pt>
                <c:pt idx="3994">
                  <c:v>8.6839300000000001</c:v>
                </c:pt>
                <c:pt idx="3995">
                  <c:v>8.6828699999999994</c:v>
                </c:pt>
                <c:pt idx="3996">
                  <c:v>8.6822199999999992</c:v>
                </c:pt>
                <c:pt idx="3997">
                  <c:v>8.6815999999999995</c:v>
                </c:pt>
                <c:pt idx="3998">
                  <c:v>8.6807700000000008</c:v>
                </c:pt>
                <c:pt idx="3999">
                  <c:v>8.6805099999999999</c:v>
                </c:pt>
                <c:pt idx="4000">
                  <c:v>8.6799199999999992</c:v>
                </c:pt>
                <c:pt idx="4001">
                  <c:v>8.6795500000000008</c:v>
                </c:pt>
                <c:pt idx="4002">
                  <c:v>8.6788399999999992</c:v>
                </c:pt>
                <c:pt idx="4003">
                  <c:v>8.6777700000000006</c:v>
                </c:pt>
                <c:pt idx="4004">
                  <c:v>8.6775099999999998</c:v>
                </c:pt>
                <c:pt idx="4005">
                  <c:v>8.6768300000000007</c:v>
                </c:pt>
                <c:pt idx="4006">
                  <c:v>8.6764399999999995</c:v>
                </c:pt>
                <c:pt idx="4007">
                  <c:v>8.6762700000000006</c:v>
                </c:pt>
                <c:pt idx="4008">
                  <c:v>8.6756200000000003</c:v>
                </c:pt>
                <c:pt idx="4009">
                  <c:v>8.6753300000000007</c:v>
                </c:pt>
                <c:pt idx="4010">
                  <c:v>8.6745599999999996</c:v>
                </c:pt>
                <c:pt idx="4011">
                  <c:v>8.6743799999999993</c:v>
                </c:pt>
                <c:pt idx="4012">
                  <c:v>8.6734200000000001</c:v>
                </c:pt>
                <c:pt idx="4013">
                  <c:v>8.6726799999999997</c:v>
                </c:pt>
                <c:pt idx="4014">
                  <c:v>8.6722900000000003</c:v>
                </c:pt>
                <c:pt idx="4015">
                  <c:v>8.6715699999999991</c:v>
                </c:pt>
                <c:pt idx="4016">
                  <c:v>8.6714199999999995</c:v>
                </c:pt>
                <c:pt idx="4017">
                  <c:v>8.6701800000000002</c:v>
                </c:pt>
                <c:pt idx="4018">
                  <c:v>8.6700700000000008</c:v>
                </c:pt>
                <c:pt idx="4019">
                  <c:v>8.6695799999999998</c:v>
                </c:pt>
                <c:pt idx="4020">
                  <c:v>8.6692900000000002</c:v>
                </c:pt>
                <c:pt idx="4021">
                  <c:v>8.6695200000000003</c:v>
                </c:pt>
                <c:pt idx="4022">
                  <c:v>8.6692</c:v>
                </c:pt>
                <c:pt idx="4023">
                  <c:v>8.6692999999999998</c:v>
                </c:pt>
                <c:pt idx="4024">
                  <c:v>8.6688299999999998</c:v>
                </c:pt>
                <c:pt idx="4025">
                  <c:v>8.6687600000000007</c:v>
                </c:pt>
                <c:pt idx="4026">
                  <c:v>8.6677099999999996</c:v>
                </c:pt>
                <c:pt idx="4027">
                  <c:v>8.6671800000000001</c:v>
                </c:pt>
                <c:pt idx="4028">
                  <c:v>8.6669900000000002</c:v>
                </c:pt>
                <c:pt idx="4029">
                  <c:v>8.6664300000000001</c:v>
                </c:pt>
                <c:pt idx="4030">
                  <c:v>8.6662400000000002</c:v>
                </c:pt>
                <c:pt idx="4031">
                  <c:v>8.6653800000000007</c:v>
                </c:pt>
                <c:pt idx="4032">
                  <c:v>8.6652500000000003</c:v>
                </c:pt>
                <c:pt idx="4033">
                  <c:v>8.6654599999999995</c:v>
                </c:pt>
                <c:pt idx="4034">
                  <c:v>8.6651900000000008</c:v>
                </c:pt>
                <c:pt idx="4035">
                  <c:v>8.6653099999999998</c:v>
                </c:pt>
                <c:pt idx="4036">
                  <c:v>8.6653800000000007</c:v>
                </c:pt>
                <c:pt idx="4037">
                  <c:v>8.6655800000000003</c:v>
                </c:pt>
                <c:pt idx="4038">
                  <c:v>8.6660799999999991</c:v>
                </c:pt>
                <c:pt idx="4039">
                  <c:v>8.6666000000000007</c:v>
                </c:pt>
                <c:pt idx="4040">
                  <c:v>8.6675000000000004</c:v>
                </c:pt>
                <c:pt idx="4041">
                  <c:v>8.6681699999999999</c:v>
                </c:pt>
                <c:pt idx="4042">
                  <c:v>8.6694300000000002</c:v>
                </c:pt>
                <c:pt idx="4043">
                  <c:v>8.6699300000000008</c:v>
                </c:pt>
                <c:pt idx="4044">
                  <c:v>8.6709899999999998</c:v>
                </c:pt>
                <c:pt idx="4045">
                  <c:v>8.6722699999999993</c:v>
                </c:pt>
                <c:pt idx="4046">
                  <c:v>8.6731300000000005</c:v>
                </c:pt>
                <c:pt idx="4047">
                  <c:v>8.6743900000000007</c:v>
                </c:pt>
                <c:pt idx="4048">
                  <c:v>8.6753999999999998</c:v>
                </c:pt>
                <c:pt idx="4049">
                  <c:v>8.6766900000000007</c:v>
                </c:pt>
                <c:pt idx="4050">
                  <c:v>8.6775599999999997</c:v>
                </c:pt>
                <c:pt idx="4051">
                  <c:v>8.6785099999999993</c:v>
                </c:pt>
                <c:pt idx="4052">
                  <c:v>8.6798500000000001</c:v>
                </c:pt>
                <c:pt idx="4053">
                  <c:v>8.6798099999999998</c:v>
                </c:pt>
                <c:pt idx="4054">
                  <c:v>8.6816499999999994</c:v>
                </c:pt>
                <c:pt idx="4055">
                  <c:v>8.68262</c:v>
                </c:pt>
                <c:pt idx="4056">
                  <c:v>8.6829300000000007</c:v>
                </c:pt>
                <c:pt idx="4057">
                  <c:v>8.6840499999999992</c:v>
                </c:pt>
                <c:pt idx="4058">
                  <c:v>8.6841699999999999</c:v>
                </c:pt>
                <c:pt idx="4059">
                  <c:v>8.6856299999999997</c:v>
                </c:pt>
                <c:pt idx="4060">
                  <c:v>8.6865199999999998</c:v>
                </c:pt>
                <c:pt idx="4061">
                  <c:v>8.6873900000000006</c:v>
                </c:pt>
                <c:pt idx="4062">
                  <c:v>8.6887100000000004</c:v>
                </c:pt>
                <c:pt idx="4063">
                  <c:v>8.6894399999999994</c:v>
                </c:pt>
                <c:pt idx="4064">
                  <c:v>8.6909299999999998</c:v>
                </c:pt>
                <c:pt idx="4065">
                  <c:v>8.6917200000000001</c:v>
                </c:pt>
                <c:pt idx="4066">
                  <c:v>8.6928300000000007</c:v>
                </c:pt>
                <c:pt idx="4067">
                  <c:v>8.6940799999999996</c:v>
                </c:pt>
                <c:pt idx="4068">
                  <c:v>8.6947200000000002</c:v>
                </c:pt>
                <c:pt idx="4069">
                  <c:v>8.6954700000000003</c:v>
                </c:pt>
                <c:pt idx="4070">
                  <c:v>8.6958099999999998</c:v>
                </c:pt>
                <c:pt idx="4071">
                  <c:v>8.6963200000000001</c:v>
                </c:pt>
                <c:pt idx="4072">
                  <c:v>8.6957799999999992</c:v>
                </c:pt>
                <c:pt idx="4073">
                  <c:v>8.69557</c:v>
                </c:pt>
                <c:pt idx="4074">
                  <c:v>8.6953499999999995</c:v>
                </c:pt>
                <c:pt idx="4075">
                  <c:v>8.6942900000000005</c:v>
                </c:pt>
                <c:pt idx="4076">
                  <c:v>8.6940299999999997</c:v>
                </c:pt>
                <c:pt idx="4077">
                  <c:v>8.6925500000000007</c:v>
                </c:pt>
                <c:pt idx="4078">
                  <c:v>8.6921599999999994</c:v>
                </c:pt>
                <c:pt idx="4079">
                  <c:v>8.6916499999999992</c:v>
                </c:pt>
                <c:pt idx="4080">
                  <c:v>8.6914400000000001</c:v>
                </c:pt>
                <c:pt idx="4081">
                  <c:v>8.6915800000000001</c:v>
                </c:pt>
                <c:pt idx="4082">
                  <c:v>8.6906599999999994</c:v>
                </c:pt>
                <c:pt idx="4083">
                  <c:v>8.6910000000000007</c:v>
                </c:pt>
                <c:pt idx="4084">
                  <c:v>8.6910299999999996</c:v>
                </c:pt>
                <c:pt idx="4085">
                  <c:v>8.6906999999999996</c:v>
                </c:pt>
                <c:pt idx="4086">
                  <c:v>8.6908700000000003</c:v>
                </c:pt>
                <c:pt idx="4087">
                  <c:v>8.6900999999999993</c:v>
                </c:pt>
                <c:pt idx="4088">
                  <c:v>8.6899300000000004</c:v>
                </c:pt>
                <c:pt idx="4089">
                  <c:v>8.6889500000000002</c:v>
                </c:pt>
                <c:pt idx="4090">
                  <c:v>8.6879799999999996</c:v>
                </c:pt>
                <c:pt idx="4091">
                  <c:v>8.68675</c:v>
                </c:pt>
                <c:pt idx="4092">
                  <c:v>8.6858299999999993</c:v>
                </c:pt>
                <c:pt idx="4093">
                  <c:v>8.6847499999999993</c:v>
                </c:pt>
                <c:pt idx="4094">
                  <c:v>8.6829999999999998</c:v>
                </c:pt>
                <c:pt idx="4095">
                  <c:v>8.6819400000000009</c:v>
                </c:pt>
                <c:pt idx="4096">
                  <c:v>8.6801399999999997</c:v>
                </c:pt>
                <c:pt idx="4097">
                  <c:v>8.6791499999999999</c:v>
                </c:pt>
                <c:pt idx="4098">
                  <c:v>8.6780899999999992</c:v>
                </c:pt>
                <c:pt idx="4099">
                  <c:v>8.67685</c:v>
                </c:pt>
                <c:pt idx="4100">
                  <c:v>8.6770600000000009</c:v>
                </c:pt>
                <c:pt idx="4101">
                  <c:v>8.6761900000000001</c:v>
                </c:pt>
                <c:pt idx="4102">
                  <c:v>8.6761800000000004</c:v>
                </c:pt>
                <c:pt idx="4103">
                  <c:v>8.6756899999999995</c:v>
                </c:pt>
                <c:pt idx="4104">
                  <c:v>8.6755300000000002</c:v>
                </c:pt>
                <c:pt idx="4105">
                  <c:v>8.6757299999999997</c:v>
                </c:pt>
                <c:pt idx="4106">
                  <c:v>8.6754300000000004</c:v>
                </c:pt>
                <c:pt idx="4107">
                  <c:v>8.6756799999999998</c:v>
                </c:pt>
                <c:pt idx="4108">
                  <c:v>8.67563</c:v>
                </c:pt>
                <c:pt idx="4109">
                  <c:v>8.6756200000000003</c:v>
                </c:pt>
                <c:pt idx="4110">
                  <c:v>8.6762700000000006</c:v>
                </c:pt>
                <c:pt idx="4111">
                  <c:v>8.6758199999999999</c:v>
                </c:pt>
                <c:pt idx="4112">
                  <c:v>8.6760300000000008</c:v>
                </c:pt>
                <c:pt idx="4113">
                  <c:v>8.6761199999999992</c:v>
                </c:pt>
                <c:pt idx="4114">
                  <c:v>8.6763100000000009</c:v>
                </c:pt>
                <c:pt idx="4115">
                  <c:v>8.6765699999999999</c:v>
                </c:pt>
                <c:pt idx="4116">
                  <c:v>8.6767500000000002</c:v>
                </c:pt>
                <c:pt idx="4117">
                  <c:v>8.6772399999999994</c:v>
                </c:pt>
                <c:pt idx="4118">
                  <c:v>8.6776700000000009</c:v>
                </c:pt>
                <c:pt idx="4119">
                  <c:v>8.6787100000000006</c:v>
                </c:pt>
                <c:pt idx="4120">
                  <c:v>8.6796000000000006</c:v>
                </c:pt>
                <c:pt idx="4121">
                  <c:v>8.6807099999999995</c:v>
                </c:pt>
                <c:pt idx="4122">
                  <c:v>8.6819400000000009</c:v>
                </c:pt>
                <c:pt idx="4123">
                  <c:v>8.6833799999999997</c:v>
                </c:pt>
                <c:pt idx="4124">
                  <c:v>8.6847700000000003</c:v>
                </c:pt>
                <c:pt idx="4125">
                  <c:v>8.6858299999999993</c:v>
                </c:pt>
                <c:pt idx="4126">
                  <c:v>8.6873799999999992</c:v>
                </c:pt>
                <c:pt idx="4127">
                  <c:v>8.6884300000000003</c:v>
                </c:pt>
                <c:pt idx="4128">
                  <c:v>8.6893799999999999</c:v>
                </c:pt>
                <c:pt idx="4129">
                  <c:v>8.6907899999999998</c:v>
                </c:pt>
                <c:pt idx="4130">
                  <c:v>8.6912599999999998</c:v>
                </c:pt>
                <c:pt idx="4131">
                  <c:v>8.6926299999999994</c:v>
                </c:pt>
                <c:pt idx="4132">
                  <c:v>8.6929999999999996</c:v>
                </c:pt>
                <c:pt idx="4133">
                  <c:v>8.6940799999999996</c:v>
                </c:pt>
                <c:pt idx="4134">
                  <c:v>8.6950199999999995</c:v>
                </c:pt>
                <c:pt idx="4135">
                  <c:v>8.6950599999999998</c:v>
                </c:pt>
                <c:pt idx="4136">
                  <c:v>8.6962299999999999</c:v>
                </c:pt>
                <c:pt idx="4137">
                  <c:v>8.6965199999999996</c:v>
                </c:pt>
                <c:pt idx="4138">
                  <c:v>8.6971900000000009</c:v>
                </c:pt>
                <c:pt idx="4139">
                  <c:v>8.6975200000000008</c:v>
                </c:pt>
                <c:pt idx="4140">
                  <c:v>8.6985299999999999</c:v>
                </c:pt>
                <c:pt idx="4141">
                  <c:v>8.6993600000000004</c:v>
                </c:pt>
                <c:pt idx="4142">
                  <c:v>8.6998300000000004</c:v>
                </c:pt>
                <c:pt idx="4143">
                  <c:v>8.7008700000000001</c:v>
                </c:pt>
                <c:pt idx="4144">
                  <c:v>8.7011599999999998</c:v>
                </c:pt>
                <c:pt idx="4145">
                  <c:v>8.7024500000000007</c:v>
                </c:pt>
                <c:pt idx="4146">
                  <c:v>8.7027999999999999</c:v>
                </c:pt>
                <c:pt idx="4147">
                  <c:v>8.7035800000000005</c:v>
                </c:pt>
                <c:pt idx="4148">
                  <c:v>8.7047100000000004</c:v>
                </c:pt>
                <c:pt idx="4149">
                  <c:v>8.7049199999999995</c:v>
                </c:pt>
                <c:pt idx="4150">
                  <c:v>8.7059999999999995</c:v>
                </c:pt>
                <c:pt idx="4151">
                  <c:v>8.7058700000000009</c:v>
                </c:pt>
                <c:pt idx="4152">
                  <c:v>8.7061899999999994</c:v>
                </c:pt>
                <c:pt idx="4153">
                  <c:v>8.7067999999999994</c:v>
                </c:pt>
                <c:pt idx="4154">
                  <c:v>8.7065800000000007</c:v>
                </c:pt>
                <c:pt idx="4155">
                  <c:v>8.7065400000000004</c:v>
                </c:pt>
                <c:pt idx="4156">
                  <c:v>8.7061700000000002</c:v>
                </c:pt>
                <c:pt idx="4157">
                  <c:v>8.7064699999999995</c:v>
                </c:pt>
                <c:pt idx="4158">
                  <c:v>8.7062500000000007</c:v>
                </c:pt>
                <c:pt idx="4159">
                  <c:v>8.7069100000000006</c:v>
                </c:pt>
                <c:pt idx="4160">
                  <c:v>8.7078600000000002</c:v>
                </c:pt>
                <c:pt idx="4161">
                  <c:v>8.7085399999999993</c:v>
                </c:pt>
                <c:pt idx="4162">
                  <c:v>8.7092100000000006</c:v>
                </c:pt>
                <c:pt idx="4163">
                  <c:v>8.7092200000000002</c:v>
                </c:pt>
                <c:pt idx="4164">
                  <c:v>8.7094699999999996</c:v>
                </c:pt>
                <c:pt idx="4165">
                  <c:v>8.7093299999999996</c:v>
                </c:pt>
                <c:pt idx="4166">
                  <c:v>8.7101299999999995</c:v>
                </c:pt>
                <c:pt idx="4167">
                  <c:v>8.7105599999999992</c:v>
                </c:pt>
                <c:pt idx="4168">
                  <c:v>8.71068</c:v>
                </c:pt>
                <c:pt idx="4169">
                  <c:v>8.7111599999999996</c:v>
                </c:pt>
                <c:pt idx="4170">
                  <c:v>8.7111699999999992</c:v>
                </c:pt>
                <c:pt idx="4171">
                  <c:v>8.7109699999999997</c:v>
                </c:pt>
                <c:pt idx="4172">
                  <c:v>8.7111400000000003</c:v>
                </c:pt>
                <c:pt idx="4173">
                  <c:v>8.7111000000000001</c:v>
                </c:pt>
                <c:pt idx="4174">
                  <c:v>8.7113700000000005</c:v>
                </c:pt>
                <c:pt idx="4175">
                  <c:v>8.7111699999999992</c:v>
                </c:pt>
                <c:pt idx="4176">
                  <c:v>8.71157</c:v>
                </c:pt>
                <c:pt idx="4177">
                  <c:v>8.7114499999999992</c:v>
                </c:pt>
                <c:pt idx="4178">
                  <c:v>8.7117199999999997</c:v>
                </c:pt>
                <c:pt idx="4179">
                  <c:v>8.7124199999999998</c:v>
                </c:pt>
                <c:pt idx="4180">
                  <c:v>8.7113700000000005</c:v>
                </c:pt>
                <c:pt idx="4181">
                  <c:v>8.7124299999999995</c:v>
                </c:pt>
                <c:pt idx="4182">
                  <c:v>8.71326</c:v>
                </c:pt>
                <c:pt idx="4183">
                  <c:v>8.7139600000000002</c:v>
                </c:pt>
                <c:pt idx="4184">
                  <c:v>8.7150200000000009</c:v>
                </c:pt>
                <c:pt idx="4185">
                  <c:v>8.7161399999999993</c:v>
                </c:pt>
                <c:pt idx="4186">
                  <c:v>8.7164800000000007</c:v>
                </c:pt>
                <c:pt idx="4187">
                  <c:v>8.7170799999999993</c:v>
                </c:pt>
                <c:pt idx="4188">
                  <c:v>8.7182499999999994</c:v>
                </c:pt>
                <c:pt idx="4189">
                  <c:v>8.7192399999999992</c:v>
                </c:pt>
                <c:pt idx="4190">
                  <c:v>8.7201599999999999</c:v>
                </c:pt>
                <c:pt idx="4191">
                  <c:v>8.7207600000000003</c:v>
                </c:pt>
                <c:pt idx="4192">
                  <c:v>8.7215199999999999</c:v>
                </c:pt>
                <c:pt idx="4193">
                  <c:v>8.7220099999999992</c:v>
                </c:pt>
                <c:pt idx="4194">
                  <c:v>8.7225900000000003</c:v>
                </c:pt>
                <c:pt idx="4195">
                  <c:v>8.7231900000000007</c:v>
                </c:pt>
                <c:pt idx="4196">
                  <c:v>8.7232900000000004</c:v>
                </c:pt>
                <c:pt idx="4197">
                  <c:v>8.7240599999999997</c:v>
                </c:pt>
                <c:pt idx="4198">
                  <c:v>8.72424</c:v>
                </c:pt>
                <c:pt idx="4199">
                  <c:v>8.7246500000000005</c:v>
                </c:pt>
                <c:pt idx="4200">
                  <c:v>8.7251499999999993</c:v>
                </c:pt>
                <c:pt idx="4201">
                  <c:v>8.7264700000000008</c:v>
                </c:pt>
                <c:pt idx="4202">
                  <c:v>8.7275299999999998</c:v>
                </c:pt>
                <c:pt idx="4203">
                  <c:v>8.7277699999999996</c:v>
                </c:pt>
                <c:pt idx="4204">
                  <c:v>8.7289300000000001</c:v>
                </c:pt>
                <c:pt idx="4205">
                  <c:v>8.7294</c:v>
                </c:pt>
                <c:pt idx="4206">
                  <c:v>8.7300400000000007</c:v>
                </c:pt>
                <c:pt idx="4207">
                  <c:v>8.7307799999999993</c:v>
                </c:pt>
                <c:pt idx="4208">
                  <c:v>8.7305899999999994</c:v>
                </c:pt>
                <c:pt idx="4209">
                  <c:v>8.7312600000000007</c:v>
                </c:pt>
                <c:pt idx="4210">
                  <c:v>8.73109</c:v>
                </c:pt>
                <c:pt idx="4211">
                  <c:v>8.7307199999999998</c:v>
                </c:pt>
                <c:pt idx="4212">
                  <c:v>8.7306600000000003</c:v>
                </c:pt>
                <c:pt idx="4213">
                  <c:v>8.7302300000000006</c:v>
                </c:pt>
                <c:pt idx="4214">
                  <c:v>8.7303099999999993</c:v>
                </c:pt>
                <c:pt idx="4215">
                  <c:v>8.7296300000000002</c:v>
                </c:pt>
                <c:pt idx="4216">
                  <c:v>8.7291299999999996</c:v>
                </c:pt>
                <c:pt idx="4217">
                  <c:v>8.7284900000000007</c:v>
                </c:pt>
                <c:pt idx="4218">
                  <c:v>8.7276399999999992</c:v>
                </c:pt>
                <c:pt idx="4219">
                  <c:v>8.7275700000000001</c:v>
                </c:pt>
                <c:pt idx="4220">
                  <c:v>8.7268500000000007</c:v>
                </c:pt>
                <c:pt idx="4221">
                  <c:v>8.7269199999999998</c:v>
                </c:pt>
                <c:pt idx="4222">
                  <c:v>8.7266100000000009</c:v>
                </c:pt>
                <c:pt idx="4223">
                  <c:v>8.7259600000000006</c:v>
                </c:pt>
                <c:pt idx="4224">
                  <c:v>8.7257899999999999</c:v>
                </c:pt>
                <c:pt idx="4225">
                  <c:v>8.7251399999999997</c:v>
                </c:pt>
                <c:pt idx="4226">
                  <c:v>8.7249199999999991</c:v>
                </c:pt>
                <c:pt idx="4227">
                  <c:v>8.7247599999999998</c:v>
                </c:pt>
                <c:pt idx="4228">
                  <c:v>8.7245799999999996</c:v>
                </c:pt>
                <c:pt idx="4229">
                  <c:v>8.7246100000000002</c:v>
                </c:pt>
                <c:pt idx="4230">
                  <c:v>8.7235499999999995</c:v>
                </c:pt>
                <c:pt idx="4231">
                  <c:v>8.7234499999999997</c:v>
                </c:pt>
                <c:pt idx="4232">
                  <c:v>8.7227800000000002</c:v>
                </c:pt>
                <c:pt idx="4233">
                  <c:v>8.7216100000000001</c:v>
                </c:pt>
                <c:pt idx="4234">
                  <c:v>8.7206100000000006</c:v>
                </c:pt>
                <c:pt idx="4235">
                  <c:v>8.71922</c:v>
                </c:pt>
                <c:pt idx="4236">
                  <c:v>8.7185000000000006</c:v>
                </c:pt>
                <c:pt idx="4237">
                  <c:v>8.7178000000000004</c:v>
                </c:pt>
                <c:pt idx="4238">
                  <c:v>8.7176600000000004</c:v>
                </c:pt>
                <c:pt idx="4239">
                  <c:v>8.7181700000000006</c:v>
                </c:pt>
                <c:pt idx="4240">
                  <c:v>8.7186500000000002</c:v>
                </c:pt>
                <c:pt idx="4241">
                  <c:v>8.7189300000000003</c:v>
                </c:pt>
                <c:pt idx="4242">
                  <c:v>8.7185100000000002</c:v>
                </c:pt>
                <c:pt idx="4243">
                  <c:v>8.7189899999999998</c:v>
                </c:pt>
                <c:pt idx="4244">
                  <c:v>8.7189200000000007</c:v>
                </c:pt>
                <c:pt idx="4245">
                  <c:v>8.7197399999999998</c:v>
                </c:pt>
                <c:pt idx="4246">
                  <c:v>8.7209199999999996</c:v>
                </c:pt>
                <c:pt idx="4247">
                  <c:v>8.7214899999999993</c:v>
                </c:pt>
                <c:pt idx="4248">
                  <c:v>8.7225999999999999</c:v>
                </c:pt>
                <c:pt idx="4249">
                  <c:v>8.7233000000000001</c:v>
                </c:pt>
                <c:pt idx="4250">
                  <c:v>8.7242800000000003</c:v>
                </c:pt>
                <c:pt idx="4251">
                  <c:v>8.7251700000000003</c:v>
                </c:pt>
                <c:pt idx="4252">
                  <c:v>8.7252500000000008</c:v>
                </c:pt>
                <c:pt idx="4253">
                  <c:v>8.7257899999999999</c:v>
                </c:pt>
                <c:pt idx="4254">
                  <c:v>8.7262500000000003</c:v>
                </c:pt>
                <c:pt idx="4255">
                  <c:v>8.7268299999999996</c:v>
                </c:pt>
                <c:pt idx="4256">
                  <c:v>8.7269600000000001</c:v>
                </c:pt>
                <c:pt idx="4257">
                  <c:v>8.7270099999999999</c:v>
                </c:pt>
                <c:pt idx="4258">
                  <c:v>8.7272400000000001</c:v>
                </c:pt>
                <c:pt idx="4259">
                  <c:v>8.7271999999999998</c:v>
                </c:pt>
                <c:pt idx="4260">
                  <c:v>8.7276799999999994</c:v>
                </c:pt>
                <c:pt idx="4261">
                  <c:v>8.7278000000000002</c:v>
                </c:pt>
                <c:pt idx="4262">
                  <c:v>8.7275399999999994</c:v>
                </c:pt>
                <c:pt idx="4263">
                  <c:v>8.7234099999999994</c:v>
                </c:pt>
                <c:pt idx="4264">
                  <c:v>8.7230799999999995</c:v>
                </c:pt>
                <c:pt idx="4265">
                  <c:v>8.72255</c:v>
                </c:pt>
                <c:pt idx="4266">
                  <c:v>8.7224199999999996</c:v>
                </c:pt>
                <c:pt idx="4267">
                  <c:v>8.7220200000000006</c:v>
                </c:pt>
                <c:pt idx="4268">
                  <c:v>8.7220600000000008</c:v>
                </c:pt>
                <c:pt idx="4269">
                  <c:v>8.7212499999999995</c:v>
                </c:pt>
                <c:pt idx="4270">
                  <c:v>8.7209000000000003</c:v>
                </c:pt>
                <c:pt idx="4271">
                  <c:v>8.7203300000000006</c:v>
                </c:pt>
                <c:pt idx="4272">
                  <c:v>8.7201199999999996</c:v>
                </c:pt>
                <c:pt idx="4273">
                  <c:v>8.7201599999999999</c:v>
                </c:pt>
                <c:pt idx="4274">
                  <c:v>8.7195199999999993</c:v>
                </c:pt>
                <c:pt idx="4275">
                  <c:v>8.7190999999999992</c:v>
                </c:pt>
                <c:pt idx="4276">
                  <c:v>8.7189099999999993</c:v>
                </c:pt>
                <c:pt idx="4277">
                  <c:v>8.7185100000000002</c:v>
                </c:pt>
                <c:pt idx="4278">
                  <c:v>8.7185699999999997</c:v>
                </c:pt>
                <c:pt idx="4279">
                  <c:v>8.7185100000000002</c:v>
                </c:pt>
                <c:pt idx="4280">
                  <c:v>8.7192500000000006</c:v>
                </c:pt>
                <c:pt idx="4281">
                  <c:v>8.7192399999999992</c:v>
                </c:pt>
                <c:pt idx="4282">
                  <c:v>8.7194400000000005</c:v>
                </c:pt>
                <c:pt idx="4283">
                  <c:v>8.7194299999999991</c:v>
                </c:pt>
                <c:pt idx="4284">
                  <c:v>8.7191899999999993</c:v>
                </c:pt>
                <c:pt idx="4285">
                  <c:v>8.7197300000000002</c:v>
                </c:pt>
                <c:pt idx="4286">
                  <c:v>8.7198799999999999</c:v>
                </c:pt>
                <c:pt idx="4287">
                  <c:v>8.7204300000000003</c:v>
                </c:pt>
                <c:pt idx="4288">
                  <c:v>8.7202699999999993</c:v>
                </c:pt>
                <c:pt idx="4289">
                  <c:v>8.7208100000000002</c:v>
                </c:pt>
                <c:pt idx="4290">
                  <c:v>8.7213200000000004</c:v>
                </c:pt>
                <c:pt idx="4291">
                  <c:v>8.7204499999999996</c:v>
                </c:pt>
                <c:pt idx="4292">
                  <c:v>8.7209800000000008</c:v>
                </c:pt>
                <c:pt idx="4293">
                  <c:v>8.7204099999999993</c:v>
                </c:pt>
                <c:pt idx="4294">
                  <c:v>8.7204200000000007</c:v>
                </c:pt>
                <c:pt idx="4295">
                  <c:v>8.7194299999999991</c:v>
                </c:pt>
                <c:pt idx="4296">
                  <c:v>8.7192000000000007</c:v>
                </c:pt>
                <c:pt idx="4297">
                  <c:v>8.7191299999999998</c:v>
                </c:pt>
                <c:pt idx="4298">
                  <c:v>8.7183799999999998</c:v>
                </c:pt>
                <c:pt idx="4299">
                  <c:v>8.7187900000000003</c:v>
                </c:pt>
                <c:pt idx="4300">
                  <c:v>8.7190399999999997</c:v>
                </c:pt>
                <c:pt idx="4301">
                  <c:v>8.7189599999999992</c:v>
                </c:pt>
                <c:pt idx="4302">
                  <c:v>8.7189700000000006</c:v>
                </c:pt>
                <c:pt idx="4303">
                  <c:v>8.7183799999999998</c:v>
                </c:pt>
                <c:pt idx="4304">
                  <c:v>8.7188199999999991</c:v>
                </c:pt>
                <c:pt idx="4305">
                  <c:v>8.7187000000000001</c:v>
                </c:pt>
                <c:pt idx="4306">
                  <c:v>8.7191399999999994</c:v>
                </c:pt>
                <c:pt idx="4307">
                  <c:v>8.7191700000000001</c:v>
                </c:pt>
                <c:pt idx="4308">
                  <c:v>8.7185400000000008</c:v>
                </c:pt>
                <c:pt idx="4309">
                  <c:v>8.7185799999999993</c:v>
                </c:pt>
                <c:pt idx="4310">
                  <c:v>8.71753</c:v>
                </c:pt>
                <c:pt idx="4311">
                  <c:v>8.7171299999999992</c:v>
                </c:pt>
                <c:pt idx="4312">
                  <c:v>8.7160200000000003</c:v>
                </c:pt>
                <c:pt idx="4313">
                  <c:v>8.71448</c:v>
                </c:pt>
                <c:pt idx="4314">
                  <c:v>8.7130399999999995</c:v>
                </c:pt>
                <c:pt idx="4315">
                  <c:v>8.71035</c:v>
                </c:pt>
                <c:pt idx="4316">
                  <c:v>8.7077600000000004</c:v>
                </c:pt>
                <c:pt idx="4317">
                  <c:v>8.7041500000000003</c:v>
                </c:pt>
                <c:pt idx="4318">
                  <c:v>8.7009699999999999</c:v>
                </c:pt>
                <c:pt idx="4319">
                  <c:v>8.6974599999999995</c:v>
                </c:pt>
                <c:pt idx="4320">
                  <c:v>8.6941100000000002</c:v>
                </c:pt>
                <c:pt idx="4321">
                  <c:v>8.6915200000000006</c:v>
                </c:pt>
                <c:pt idx="4322">
                  <c:v>8.6883499999999998</c:v>
                </c:pt>
                <c:pt idx="4323">
                  <c:v>8.6861800000000002</c:v>
                </c:pt>
                <c:pt idx="4324">
                  <c:v>8.6832600000000006</c:v>
                </c:pt>
                <c:pt idx="4325">
                  <c:v>8.6809999999999992</c:v>
                </c:pt>
                <c:pt idx="4326">
                  <c:v>8.6793200000000006</c:v>
                </c:pt>
                <c:pt idx="4327">
                  <c:v>8.6768599999999996</c:v>
                </c:pt>
                <c:pt idx="4328">
                  <c:v>8.6744900000000005</c:v>
                </c:pt>
                <c:pt idx="4329">
                  <c:v>8.6720699999999997</c:v>
                </c:pt>
                <c:pt idx="4330">
                  <c:v>8.6702300000000001</c:v>
                </c:pt>
                <c:pt idx="4331">
                  <c:v>8.6678099999999993</c:v>
                </c:pt>
                <c:pt idx="4332">
                  <c:v>8.6657299999999999</c:v>
                </c:pt>
                <c:pt idx="4333">
                  <c:v>8.6642200000000003</c:v>
                </c:pt>
                <c:pt idx="4334">
                  <c:v>8.6622599999999998</c:v>
                </c:pt>
                <c:pt idx="4335">
                  <c:v>8.6607800000000008</c:v>
                </c:pt>
                <c:pt idx="4336">
                  <c:v>8.6589799999999997</c:v>
                </c:pt>
                <c:pt idx="4337">
                  <c:v>8.6573700000000002</c:v>
                </c:pt>
                <c:pt idx="4338">
                  <c:v>8.6560600000000001</c:v>
                </c:pt>
                <c:pt idx="4339">
                  <c:v>8.6544500000000006</c:v>
                </c:pt>
                <c:pt idx="4340">
                  <c:v>8.6545100000000001</c:v>
                </c:pt>
                <c:pt idx="4341">
                  <c:v>8.6535700000000002</c:v>
                </c:pt>
                <c:pt idx="4342">
                  <c:v>8.6532599999999995</c:v>
                </c:pt>
                <c:pt idx="4343">
                  <c:v>8.6510999999999996</c:v>
                </c:pt>
                <c:pt idx="4344">
                  <c:v>8.6508599999999998</c:v>
                </c:pt>
                <c:pt idx="4345">
                  <c:v>8.6504600000000007</c:v>
                </c:pt>
                <c:pt idx="4346">
                  <c:v>8.6501300000000008</c:v>
                </c:pt>
                <c:pt idx="4347">
                  <c:v>8.6493500000000001</c:v>
                </c:pt>
                <c:pt idx="4348">
                  <c:v>8.6483600000000003</c:v>
                </c:pt>
                <c:pt idx="4349">
                  <c:v>8.6480399999999999</c:v>
                </c:pt>
                <c:pt idx="4350">
                  <c:v>8.6473700000000004</c:v>
                </c:pt>
                <c:pt idx="4351">
                  <c:v>8.6471699999999991</c:v>
                </c:pt>
                <c:pt idx="4352">
                  <c:v>8.6468000000000007</c:v>
                </c:pt>
                <c:pt idx="4353">
                  <c:v>8.6468100000000003</c:v>
                </c:pt>
                <c:pt idx="4354">
                  <c:v>8.6462800000000009</c:v>
                </c:pt>
                <c:pt idx="4355">
                  <c:v>8.6458399999999997</c:v>
                </c:pt>
                <c:pt idx="4356">
                  <c:v>8.6459399999999995</c:v>
                </c:pt>
                <c:pt idx="4357">
                  <c:v>8.6463900000000002</c:v>
                </c:pt>
                <c:pt idx="4358">
                  <c:v>8.6466499999999993</c:v>
                </c:pt>
                <c:pt idx="4359">
                  <c:v>8.6470400000000005</c:v>
                </c:pt>
                <c:pt idx="4360">
                  <c:v>8.6479199999999992</c:v>
                </c:pt>
                <c:pt idx="4361">
                  <c:v>8.6496999999999993</c:v>
                </c:pt>
                <c:pt idx="4362">
                  <c:v>8.6505899999999993</c:v>
                </c:pt>
                <c:pt idx="4363">
                  <c:v>8.6514299999999995</c:v>
                </c:pt>
                <c:pt idx="4364">
                  <c:v>8.6530900000000006</c:v>
                </c:pt>
                <c:pt idx="4365">
                  <c:v>8.6543399999999995</c:v>
                </c:pt>
                <c:pt idx="4366">
                  <c:v>8.6560400000000008</c:v>
                </c:pt>
                <c:pt idx="4367">
                  <c:v>8.6571200000000008</c:v>
                </c:pt>
                <c:pt idx="4368">
                  <c:v>8.6587300000000003</c:v>
                </c:pt>
                <c:pt idx="4369">
                  <c:v>8.6603200000000005</c:v>
                </c:pt>
                <c:pt idx="4370">
                  <c:v>8.6617999999999995</c:v>
                </c:pt>
                <c:pt idx="4371">
                  <c:v>8.6627500000000008</c:v>
                </c:pt>
                <c:pt idx="4372">
                  <c:v>8.6632200000000008</c:v>
                </c:pt>
                <c:pt idx="4373">
                  <c:v>8.6642899999999994</c:v>
                </c:pt>
                <c:pt idx="4374">
                  <c:v>8.6643500000000007</c:v>
                </c:pt>
                <c:pt idx="4375">
                  <c:v>8.6653599999999997</c:v>
                </c:pt>
                <c:pt idx="4376">
                  <c:v>8.6655700000000007</c:v>
                </c:pt>
                <c:pt idx="4377">
                  <c:v>8.6661000000000001</c:v>
                </c:pt>
                <c:pt idx="4378">
                  <c:v>8.6663700000000006</c:v>
                </c:pt>
                <c:pt idx="4379">
                  <c:v>8.6665200000000002</c:v>
                </c:pt>
                <c:pt idx="4380">
                  <c:v>8.6668500000000002</c:v>
                </c:pt>
                <c:pt idx="4381">
                  <c:v>8.6669400000000003</c:v>
                </c:pt>
                <c:pt idx="4382">
                  <c:v>8.6671499999999995</c:v>
                </c:pt>
                <c:pt idx="4383">
                  <c:v>8.6671899999999997</c:v>
                </c:pt>
                <c:pt idx="4384">
                  <c:v>8.6668099999999999</c:v>
                </c:pt>
                <c:pt idx="4385">
                  <c:v>8.6660799999999991</c:v>
                </c:pt>
                <c:pt idx="4386">
                  <c:v>8.6655999999999995</c:v>
                </c:pt>
                <c:pt idx="4387">
                  <c:v>8.6647999999999996</c:v>
                </c:pt>
                <c:pt idx="4388">
                  <c:v>8.6642700000000001</c:v>
                </c:pt>
                <c:pt idx="4389">
                  <c:v>8.6630699999999994</c:v>
                </c:pt>
                <c:pt idx="4390">
                  <c:v>8.6624800000000004</c:v>
                </c:pt>
                <c:pt idx="4391">
                  <c:v>8.6606299999999994</c:v>
                </c:pt>
                <c:pt idx="4392">
                  <c:v>8.6591799999999992</c:v>
                </c:pt>
                <c:pt idx="4393">
                  <c:v>8.6581200000000003</c:v>
                </c:pt>
                <c:pt idx="4394">
                  <c:v>8.6565499999999993</c:v>
                </c:pt>
                <c:pt idx="4395">
                  <c:v>8.6557600000000008</c:v>
                </c:pt>
                <c:pt idx="4396">
                  <c:v>8.6545100000000001</c:v>
                </c:pt>
                <c:pt idx="4397">
                  <c:v>8.6536899999999992</c:v>
                </c:pt>
                <c:pt idx="4398">
                  <c:v>8.6526999999999994</c:v>
                </c:pt>
                <c:pt idx="4399">
                  <c:v>8.6523199999999996</c:v>
                </c:pt>
                <c:pt idx="4400">
                  <c:v>8.6526899999999998</c:v>
                </c:pt>
                <c:pt idx="4401">
                  <c:v>8.6521600000000003</c:v>
                </c:pt>
                <c:pt idx="4402">
                  <c:v>8.6525700000000008</c:v>
                </c:pt>
                <c:pt idx="4403">
                  <c:v>8.6526800000000001</c:v>
                </c:pt>
                <c:pt idx="4404">
                  <c:v>8.6527899999999995</c:v>
                </c:pt>
                <c:pt idx="4405">
                  <c:v>8.65273</c:v>
                </c:pt>
                <c:pt idx="4406">
                  <c:v>8.6524400000000004</c:v>
                </c:pt>
                <c:pt idx="4407">
                  <c:v>8.6528500000000008</c:v>
                </c:pt>
                <c:pt idx="4408">
                  <c:v>8.6530000000000005</c:v>
                </c:pt>
                <c:pt idx="4409">
                  <c:v>8.6534300000000002</c:v>
                </c:pt>
                <c:pt idx="4410">
                  <c:v>8.6535399999999996</c:v>
                </c:pt>
                <c:pt idx="4411">
                  <c:v>8.6532800000000005</c:v>
                </c:pt>
                <c:pt idx="4412">
                  <c:v>8.6541099999999993</c:v>
                </c:pt>
                <c:pt idx="4413">
                  <c:v>8.6548099999999994</c:v>
                </c:pt>
                <c:pt idx="4414">
                  <c:v>8.6560199999999998</c:v>
                </c:pt>
                <c:pt idx="4415">
                  <c:v>8.6562699999999992</c:v>
                </c:pt>
                <c:pt idx="4416">
                  <c:v>8.6578199999999992</c:v>
                </c:pt>
                <c:pt idx="4417">
                  <c:v>8.6589899999999993</c:v>
                </c:pt>
                <c:pt idx="4418">
                  <c:v>8.6602999999999994</c:v>
                </c:pt>
                <c:pt idx="4419">
                  <c:v>8.6621199999999998</c:v>
                </c:pt>
                <c:pt idx="4420">
                  <c:v>8.6636699999999998</c:v>
                </c:pt>
                <c:pt idx="4421">
                  <c:v>8.6656600000000008</c:v>
                </c:pt>
                <c:pt idx="4422">
                  <c:v>8.6673899999999993</c:v>
                </c:pt>
                <c:pt idx="4423">
                  <c:v>8.6689699999999998</c:v>
                </c:pt>
                <c:pt idx="4424">
                  <c:v>8.6708200000000009</c:v>
                </c:pt>
                <c:pt idx="4425">
                  <c:v>8.6727799999999995</c:v>
                </c:pt>
                <c:pt idx="4426">
                  <c:v>8.6751000000000005</c:v>
                </c:pt>
                <c:pt idx="4427">
                  <c:v>8.6764600000000005</c:v>
                </c:pt>
                <c:pt idx="4428">
                  <c:v>8.6770300000000002</c:v>
                </c:pt>
                <c:pt idx="4429">
                  <c:v>8.6791099999999997</c:v>
                </c:pt>
                <c:pt idx="4430">
                  <c:v>8.6814</c:v>
                </c:pt>
                <c:pt idx="4431">
                  <c:v>8.6833799999999997</c:v>
                </c:pt>
                <c:pt idx="4432">
                  <c:v>8.6852800000000006</c:v>
                </c:pt>
                <c:pt idx="4433">
                  <c:v>8.6871600000000004</c:v>
                </c:pt>
                <c:pt idx="4434">
                  <c:v>8.6890000000000001</c:v>
                </c:pt>
                <c:pt idx="4435">
                  <c:v>8.6908499999999993</c:v>
                </c:pt>
                <c:pt idx="4436">
                  <c:v>8.6922499999999996</c:v>
                </c:pt>
                <c:pt idx="4437">
                  <c:v>8.6946200000000005</c:v>
                </c:pt>
                <c:pt idx="4438">
                  <c:v>8.6956600000000002</c:v>
                </c:pt>
                <c:pt idx="4439">
                  <c:v>8.6980500000000003</c:v>
                </c:pt>
                <c:pt idx="4440">
                  <c:v>8.6999200000000005</c:v>
                </c:pt>
                <c:pt idx="4441">
                  <c:v>8.7009500000000006</c:v>
                </c:pt>
                <c:pt idx="4442">
                  <c:v>8.7022499999999994</c:v>
                </c:pt>
                <c:pt idx="4443">
                  <c:v>8.7028700000000008</c:v>
                </c:pt>
                <c:pt idx="4444">
                  <c:v>8.7039899999999992</c:v>
                </c:pt>
                <c:pt idx="4445">
                  <c:v>8.70486</c:v>
                </c:pt>
                <c:pt idx="4446">
                  <c:v>8.7055100000000003</c:v>
                </c:pt>
                <c:pt idx="4447">
                  <c:v>8.7071299999999994</c:v>
                </c:pt>
                <c:pt idx="4448">
                  <c:v>8.7081300000000006</c:v>
                </c:pt>
                <c:pt idx="4449">
                  <c:v>8.7089200000000009</c:v>
                </c:pt>
                <c:pt idx="4450">
                  <c:v>8.7098600000000008</c:v>
                </c:pt>
                <c:pt idx="4451">
                  <c:v>8.7102299999999993</c:v>
                </c:pt>
                <c:pt idx="4452">
                  <c:v>8.7104199999999992</c:v>
                </c:pt>
                <c:pt idx="4453">
                  <c:v>8.7102199999999996</c:v>
                </c:pt>
                <c:pt idx="4454">
                  <c:v>8.7100600000000004</c:v>
                </c:pt>
                <c:pt idx="4455">
                  <c:v>8.7096599999999995</c:v>
                </c:pt>
                <c:pt idx="4456">
                  <c:v>8.7091799999999999</c:v>
                </c:pt>
                <c:pt idx="4457">
                  <c:v>8.7087299999999992</c:v>
                </c:pt>
                <c:pt idx="4458">
                  <c:v>8.7079199999999997</c:v>
                </c:pt>
                <c:pt idx="4459">
                  <c:v>8.7076600000000006</c:v>
                </c:pt>
                <c:pt idx="4460">
                  <c:v>8.7078000000000007</c:v>
                </c:pt>
                <c:pt idx="4461">
                  <c:v>8.7084100000000007</c:v>
                </c:pt>
                <c:pt idx="4462">
                  <c:v>8.7085899999999992</c:v>
                </c:pt>
                <c:pt idx="4463">
                  <c:v>8.7090999999999994</c:v>
                </c:pt>
                <c:pt idx="4464">
                  <c:v>8.7092700000000001</c:v>
                </c:pt>
                <c:pt idx="4465">
                  <c:v>8.70913</c:v>
                </c:pt>
                <c:pt idx="4466">
                  <c:v>8.7095500000000001</c:v>
                </c:pt>
                <c:pt idx="4467">
                  <c:v>8.7094500000000004</c:v>
                </c:pt>
                <c:pt idx="4468">
                  <c:v>8.7099799999999998</c:v>
                </c:pt>
                <c:pt idx="4469">
                  <c:v>8.7105700000000006</c:v>
                </c:pt>
                <c:pt idx="4470">
                  <c:v>8.7105399999999999</c:v>
                </c:pt>
                <c:pt idx="4471">
                  <c:v>8.7108000000000008</c:v>
                </c:pt>
                <c:pt idx="4472">
                  <c:v>8.7113600000000009</c:v>
                </c:pt>
                <c:pt idx="4473">
                  <c:v>8.7115399999999994</c:v>
                </c:pt>
                <c:pt idx="4474">
                  <c:v>8.7123399999999993</c:v>
                </c:pt>
                <c:pt idx="4475">
                  <c:v>8.7123399999999993</c:v>
                </c:pt>
                <c:pt idx="4476">
                  <c:v>8.7129999999999992</c:v>
                </c:pt>
                <c:pt idx="4477">
                  <c:v>8.7129999999999992</c:v>
                </c:pt>
                <c:pt idx="4478">
                  <c:v>8.7134300000000007</c:v>
                </c:pt>
                <c:pt idx="4479">
                  <c:v>8.7143099999999993</c:v>
                </c:pt>
                <c:pt idx="4480">
                  <c:v>8.7150999999999996</c:v>
                </c:pt>
                <c:pt idx="4481">
                  <c:v>8.7162500000000005</c:v>
                </c:pt>
                <c:pt idx="4482">
                  <c:v>8.7169500000000006</c:v>
                </c:pt>
                <c:pt idx="4483">
                  <c:v>8.7176899999999993</c:v>
                </c:pt>
                <c:pt idx="4484">
                  <c:v>8.7182600000000008</c:v>
                </c:pt>
                <c:pt idx="4485">
                  <c:v>8.7193100000000001</c:v>
                </c:pt>
                <c:pt idx="4486">
                  <c:v>8.7204499999999996</c:v>
                </c:pt>
                <c:pt idx="4487">
                  <c:v>8.7213700000000003</c:v>
                </c:pt>
                <c:pt idx="4488">
                  <c:v>8.7223400000000009</c:v>
                </c:pt>
                <c:pt idx="4489">
                  <c:v>8.7234700000000007</c:v>
                </c:pt>
                <c:pt idx="4490">
                  <c:v>8.7241800000000005</c:v>
                </c:pt>
                <c:pt idx="4491">
                  <c:v>8.7250399999999999</c:v>
                </c:pt>
                <c:pt idx="4492">
                  <c:v>8.7251999999999992</c:v>
                </c:pt>
                <c:pt idx="4493">
                  <c:v>8.72546</c:v>
                </c:pt>
                <c:pt idx="4494">
                  <c:v>8.7254799999999992</c:v>
                </c:pt>
                <c:pt idx="4495">
                  <c:v>8.7252899999999993</c:v>
                </c:pt>
                <c:pt idx="4496">
                  <c:v>8.7253600000000002</c:v>
                </c:pt>
                <c:pt idx="4497">
                  <c:v>8.7247299999999992</c:v>
                </c:pt>
                <c:pt idx="4498">
                  <c:v>8.7249499999999998</c:v>
                </c:pt>
                <c:pt idx="4499">
                  <c:v>8.7250499999999995</c:v>
                </c:pt>
                <c:pt idx="4500">
                  <c:v>8.7247199999999996</c:v>
                </c:pt>
                <c:pt idx="4501">
                  <c:v>8.7249099999999995</c:v>
                </c:pt>
                <c:pt idx="4502">
                  <c:v>8.7245600000000003</c:v>
                </c:pt>
                <c:pt idx="4503">
                  <c:v>8.7247900000000005</c:v>
                </c:pt>
                <c:pt idx="4504">
                  <c:v>8.7243700000000004</c:v>
                </c:pt>
                <c:pt idx="4505">
                  <c:v>8.7240199999999994</c:v>
                </c:pt>
                <c:pt idx="4506">
                  <c:v>8.7239000000000004</c:v>
                </c:pt>
                <c:pt idx="4507">
                  <c:v>8.7234400000000001</c:v>
                </c:pt>
                <c:pt idx="4508">
                  <c:v>8.7235899999999997</c:v>
                </c:pt>
                <c:pt idx="4509">
                  <c:v>8.7229299999999999</c:v>
                </c:pt>
                <c:pt idx="4510">
                  <c:v>8.7225900000000003</c:v>
                </c:pt>
                <c:pt idx="4511">
                  <c:v>8.7219599999999993</c:v>
                </c:pt>
                <c:pt idx="4512">
                  <c:v>8.7212599999999991</c:v>
                </c:pt>
                <c:pt idx="4513">
                  <c:v>8.72072</c:v>
                </c:pt>
                <c:pt idx="4514">
                  <c:v>8.7190899999999996</c:v>
                </c:pt>
                <c:pt idx="4515">
                  <c:v>8.7185500000000005</c:v>
                </c:pt>
                <c:pt idx="4516">
                  <c:v>8.7170500000000004</c:v>
                </c:pt>
                <c:pt idx="4517">
                  <c:v>8.7158200000000008</c:v>
                </c:pt>
                <c:pt idx="4518">
                  <c:v>8.71448</c:v>
                </c:pt>
                <c:pt idx="4519">
                  <c:v>8.7134</c:v>
                </c:pt>
                <c:pt idx="4520">
                  <c:v>8.7124000000000006</c:v>
                </c:pt>
                <c:pt idx="4521">
                  <c:v>8.7111300000000007</c:v>
                </c:pt>
                <c:pt idx="4522">
                  <c:v>8.7104099999999995</c:v>
                </c:pt>
                <c:pt idx="4523">
                  <c:v>8.7089499999999997</c:v>
                </c:pt>
                <c:pt idx="4524">
                  <c:v>8.7073300000000007</c:v>
                </c:pt>
                <c:pt idx="4525">
                  <c:v>8.7064800000000009</c:v>
                </c:pt>
                <c:pt idx="4526">
                  <c:v>8.7048900000000007</c:v>
                </c:pt>
                <c:pt idx="4527">
                  <c:v>8.7034300000000009</c:v>
                </c:pt>
                <c:pt idx="4528">
                  <c:v>8.7013999999999996</c:v>
                </c:pt>
                <c:pt idx="4529">
                  <c:v>8.7002100000000002</c:v>
                </c:pt>
                <c:pt idx="4530">
                  <c:v>8.6991099999999992</c:v>
                </c:pt>
                <c:pt idx="4531">
                  <c:v>8.6979900000000008</c:v>
                </c:pt>
                <c:pt idx="4532">
                  <c:v>8.6980900000000005</c:v>
                </c:pt>
                <c:pt idx="4533">
                  <c:v>8.6979199999999999</c:v>
                </c:pt>
                <c:pt idx="4534">
                  <c:v>8.6987199999999998</c:v>
                </c:pt>
                <c:pt idx="4535">
                  <c:v>8.69923</c:v>
                </c:pt>
                <c:pt idx="4536">
                  <c:v>8.6997800000000005</c:v>
                </c:pt>
                <c:pt idx="4537">
                  <c:v>8.7005199999999991</c:v>
                </c:pt>
                <c:pt idx="4538">
                  <c:v>8.7009699999999999</c:v>
                </c:pt>
                <c:pt idx="4539">
                  <c:v>8.7023399999999995</c:v>
                </c:pt>
                <c:pt idx="4540">
                  <c:v>8.7033199999999997</c:v>
                </c:pt>
                <c:pt idx="4541">
                  <c:v>8.7043900000000001</c:v>
                </c:pt>
                <c:pt idx="4542">
                  <c:v>8.7057599999999997</c:v>
                </c:pt>
                <c:pt idx="4543">
                  <c:v>8.7062799999999996</c:v>
                </c:pt>
                <c:pt idx="4544">
                  <c:v>8.70791</c:v>
                </c:pt>
                <c:pt idx="4545">
                  <c:v>8.7091100000000008</c:v>
                </c:pt>
                <c:pt idx="4546">
                  <c:v>8.7108799999999995</c:v>
                </c:pt>
                <c:pt idx="4547">
                  <c:v>8.7122200000000003</c:v>
                </c:pt>
                <c:pt idx="4548">
                  <c:v>8.7136200000000006</c:v>
                </c:pt>
                <c:pt idx="4549">
                  <c:v>8.7155900000000006</c:v>
                </c:pt>
                <c:pt idx="4550">
                  <c:v>8.7169699999999999</c:v>
                </c:pt>
                <c:pt idx="4551">
                  <c:v>8.7190399999999997</c:v>
                </c:pt>
                <c:pt idx="4552">
                  <c:v>8.7203099999999996</c:v>
                </c:pt>
                <c:pt idx="4553">
                  <c:v>8.7226499999999998</c:v>
                </c:pt>
                <c:pt idx="4554">
                  <c:v>8.7245600000000003</c:v>
                </c:pt>
                <c:pt idx="4555">
                  <c:v>8.7261399999999991</c:v>
                </c:pt>
                <c:pt idx="4556">
                  <c:v>8.7282200000000003</c:v>
                </c:pt>
                <c:pt idx="4557">
                  <c:v>8.7296099999999992</c:v>
                </c:pt>
                <c:pt idx="4558">
                  <c:v>8.7316599999999998</c:v>
                </c:pt>
                <c:pt idx="4559">
                  <c:v>8.7335499999999993</c:v>
                </c:pt>
                <c:pt idx="4560">
                  <c:v>8.7355499999999999</c:v>
                </c:pt>
                <c:pt idx="4561">
                  <c:v>8.7370300000000007</c:v>
                </c:pt>
                <c:pt idx="4562">
                  <c:v>8.7385900000000003</c:v>
                </c:pt>
                <c:pt idx="4563">
                  <c:v>8.7402499999999996</c:v>
                </c:pt>
                <c:pt idx="4564">
                  <c:v>8.7411899999999996</c:v>
                </c:pt>
                <c:pt idx="4565">
                  <c:v>8.7425499999999996</c:v>
                </c:pt>
                <c:pt idx="4566">
                  <c:v>8.7434799999999999</c:v>
                </c:pt>
                <c:pt idx="4567">
                  <c:v>8.7440499999999997</c:v>
                </c:pt>
                <c:pt idx="4568">
                  <c:v>8.7454699999999992</c:v>
                </c:pt>
                <c:pt idx="4569">
                  <c:v>8.74559</c:v>
                </c:pt>
                <c:pt idx="4570">
                  <c:v>8.7464399999999998</c:v>
                </c:pt>
                <c:pt idx="4571">
                  <c:v>8.7464899999999997</c:v>
                </c:pt>
                <c:pt idx="4572">
                  <c:v>8.7468400000000006</c:v>
                </c:pt>
                <c:pt idx="4573">
                  <c:v>8.7478800000000003</c:v>
                </c:pt>
                <c:pt idx="4574">
                  <c:v>8.7480100000000007</c:v>
                </c:pt>
                <c:pt idx="4575">
                  <c:v>8.7494999999999994</c:v>
                </c:pt>
                <c:pt idx="4576">
                  <c:v>8.7500699999999991</c:v>
                </c:pt>
                <c:pt idx="4577">
                  <c:v>8.75122</c:v>
                </c:pt>
                <c:pt idx="4578">
                  <c:v>8.7523300000000006</c:v>
                </c:pt>
                <c:pt idx="4579">
                  <c:v>8.7535900000000009</c:v>
                </c:pt>
                <c:pt idx="4580">
                  <c:v>8.7557799999999997</c:v>
                </c:pt>
                <c:pt idx="4581">
                  <c:v>8.7571899999999996</c:v>
                </c:pt>
                <c:pt idx="4582">
                  <c:v>8.7589799999999993</c:v>
                </c:pt>
                <c:pt idx="4583">
                  <c:v>8.7605900000000005</c:v>
                </c:pt>
                <c:pt idx="4584">
                  <c:v>8.7626799999999996</c:v>
                </c:pt>
                <c:pt idx="4585">
                  <c:v>8.7650199999999998</c:v>
                </c:pt>
                <c:pt idx="4586">
                  <c:v>8.7666199999999996</c:v>
                </c:pt>
                <c:pt idx="4587">
                  <c:v>8.7685899999999997</c:v>
                </c:pt>
                <c:pt idx="4588">
                  <c:v>8.7702100000000005</c:v>
                </c:pt>
                <c:pt idx="4589">
                  <c:v>8.7720900000000004</c:v>
                </c:pt>
                <c:pt idx="4590">
                  <c:v>8.7737999999999996</c:v>
                </c:pt>
                <c:pt idx="4591">
                  <c:v>8.7750000000000004</c:v>
                </c:pt>
                <c:pt idx="4592">
                  <c:v>8.7768599999999992</c:v>
                </c:pt>
                <c:pt idx="4593">
                  <c:v>8.7777899999999995</c:v>
                </c:pt>
                <c:pt idx="4594">
                  <c:v>8.7790099999999995</c:v>
                </c:pt>
                <c:pt idx="4595">
                  <c:v>8.7802000000000007</c:v>
                </c:pt>
                <c:pt idx="4596">
                  <c:v>8.7808899999999994</c:v>
                </c:pt>
                <c:pt idx="4597">
                  <c:v>8.7817399999999992</c:v>
                </c:pt>
                <c:pt idx="4598">
                  <c:v>8.7821099999999994</c:v>
                </c:pt>
                <c:pt idx="4599">
                  <c:v>8.7834000000000003</c:v>
                </c:pt>
                <c:pt idx="4600">
                  <c:v>8.7845399999999998</c:v>
                </c:pt>
                <c:pt idx="4601">
                  <c:v>8.7855799999999995</c:v>
                </c:pt>
                <c:pt idx="4602">
                  <c:v>8.7868600000000008</c:v>
                </c:pt>
                <c:pt idx="4603">
                  <c:v>8.7884799999999998</c:v>
                </c:pt>
                <c:pt idx="4604">
                  <c:v>8.7901199999999999</c:v>
                </c:pt>
                <c:pt idx="4605">
                  <c:v>8.7917100000000001</c:v>
                </c:pt>
                <c:pt idx="4606">
                  <c:v>8.7939000000000007</c:v>
                </c:pt>
                <c:pt idx="4607">
                  <c:v>8.7954500000000007</c:v>
                </c:pt>
                <c:pt idx="4608">
                  <c:v>8.7973099999999995</c:v>
                </c:pt>
                <c:pt idx="4609">
                  <c:v>8.79922</c:v>
                </c:pt>
                <c:pt idx="4610">
                  <c:v>8.8017699999999994</c:v>
                </c:pt>
                <c:pt idx="4611">
                  <c:v>8.8041999999999998</c:v>
                </c:pt>
                <c:pt idx="4612">
                  <c:v>8.8064300000000006</c:v>
                </c:pt>
                <c:pt idx="4613">
                  <c:v>8.8092500000000005</c:v>
                </c:pt>
                <c:pt idx="4614">
                  <c:v>8.8120799999999999</c:v>
                </c:pt>
                <c:pt idx="4615">
                  <c:v>8.8146799999999992</c:v>
                </c:pt>
                <c:pt idx="4616">
                  <c:v>8.8179599999999994</c:v>
                </c:pt>
                <c:pt idx="4617">
                  <c:v>8.8202700000000007</c:v>
                </c:pt>
                <c:pt idx="4618">
                  <c:v>8.8236500000000007</c:v>
                </c:pt>
                <c:pt idx="4619">
                  <c:v>8.8269699999999993</c:v>
                </c:pt>
                <c:pt idx="4620">
                  <c:v>8.8305000000000007</c:v>
                </c:pt>
                <c:pt idx="4621">
                  <c:v>8.8344500000000004</c:v>
                </c:pt>
                <c:pt idx="4622">
                  <c:v>8.8378700000000006</c:v>
                </c:pt>
                <c:pt idx="4623">
                  <c:v>8.8416800000000002</c:v>
                </c:pt>
                <c:pt idx="4624">
                  <c:v>8.8452900000000003</c:v>
                </c:pt>
                <c:pt idx="4625">
                  <c:v>8.8489900000000006</c:v>
                </c:pt>
                <c:pt idx="4626">
                  <c:v>8.8526000000000007</c:v>
                </c:pt>
                <c:pt idx="4627">
                  <c:v>8.8563899999999993</c:v>
                </c:pt>
                <c:pt idx="4628">
                  <c:v>8.8600600000000007</c:v>
                </c:pt>
                <c:pt idx="4629">
                  <c:v>8.8633400000000009</c:v>
                </c:pt>
                <c:pt idx="4630">
                  <c:v>8.8666999999999998</c:v>
                </c:pt>
                <c:pt idx="4631">
                  <c:v>8.8690899999999999</c:v>
                </c:pt>
                <c:pt idx="4632">
                  <c:v>8.8726199999999995</c:v>
                </c:pt>
                <c:pt idx="4633">
                  <c:v>8.8752499999999994</c:v>
                </c:pt>
                <c:pt idx="4634">
                  <c:v>8.8778199999999998</c:v>
                </c:pt>
                <c:pt idx="4635">
                  <c:v>8.8803599999999996</c:v>
                </c:pt>
                <c:pt idx="4636">
                  <c:v>8.8822600000000005</c:v>
                </c:pt>
                <c:pt idx="4637">
                  <c:v>8.8850999999999996</c:v>
                </c:pt>
                <c:pt idx="4638">
                  <c:v>8.8872400000000003</c:v>
                </c:pt>
                <c:pt idx="4639">
                  <c:v>8.89</c:v>
                </c:pt>
                <c:pt idx="4640">
                  <c:v>8.8929200000000002</c:v>
                </c:pt>
                <c:pt idx="4641">
                  <c:v>8.8957200000000007</c:v>
                </c:pt>
                <c:pt idx="4642">
                  <c:v>8.8983899999999991</c:v>
                </c:pt>
                <c:pt idx="4643">
                  <c:v>8.9004799999999999</c:v>
                </c:pt>
                <c:pt idx="4644">
                  <c:v>8.9030400000000007</c:v>
                </c:pt>
                <c:pt idx="4645">
                  <c:v>8.9056499999999996</c:v>
                </c:pt>
                <c:pt idx="4646">
                  <c:v>8.9083000000000006</c:v>
                </c:pt>
                <c:pt idx="4647">
                  <c:v>8.9109300000000005</c:v>
                </c:pt>
                <c:pt idx="4648">
                  <c:v>8.9112200000000001</c:v>
                </c:pt>
                <c:pt idx="4649">
                  <c:v>8.9139900000000001</c:v>
                </c:pt>
                <c:pt idx="4650">
                  <c:v>8.9158799999999996</c:v>
                </c:pt>
                <c:pt idx="4651">
                  <c:v>8.9183000000000003</c:v>
                </c:pt>
                <c:pt idx="4652">
                  <c:v>8.9198500000000003</c:v>
                </c:pt>
                <c:pt idx="4653">
                  <c:v>8.9222900000000003</c:v>
                </c:pt>
                <c:pt idx="4654">
                  <c:v>8.9242500000000007</c:v>
                </c:pt>
                <c:pt idx="4655">
                  <c:v>8.9266500000000004</c:v>
                </c:pt>
                <c:pt idx="4656">
                  <c:v>8.9281000000000006</c:v>
                </c:pt>
                <c:pt idx="4657">
                  <c:v>8.9291199999999993</c:v>
                </c:pt>
                <c:pt idx="4658">
                  <c:v>8.9307499999999997</c:v>
                </c:pt>
                <c:pt idx="4659">
                  <c:v>8.9323200000000007</c:v>
                </c:pt>
                <c:pt idx="4660">
                  <c:v>8.9340899999999994</c:v>
                </c:pt>
                <c:pt idx="4661">
                  <c:v>8.9361800000000002</c:v>
                </c:pt>
                <c:pt idx="4662">
                  <c:v>8.9375999999999998</c:v>
                </c:pt>
                <c:pt idx="4663">
                  <c:v>8.9400899999999996</c:v>
                </c:pt>
                <c:pt idx="4664">
                  <c:v>8.9422099999999993</c:v>
                </c:pt>
                <c:pt idx="4665">
                  <c:v>8.9449900000000007</c:v>
                </c:pt>
                <c:pt idx="4666">
                  <c:v>8.9471600000000002</c:v>
                </c:pt>
                <c:pt idx="4667">
                  <c:v>8.9494299999999996</c:v>
                </c:pt>
                <c:pt idx="4668">
                  <c:v>8.9518299999999993</c:v>
                </c:pt>
                <c:pt idx="4669">
                  <c:v>8.9543300000000006</c:v>
                </c:pt>
                <c:pt idx="4670">
                  <c:v>8.9566199999999991</c:v>
                </c:pt>
                <c:pt idx="4671">
                  <c:v>8.9584299999999999</c:v>
                </c:pt>
                <c:pt idx="4672">
                  <c:v>8.9603699999999993</c:v>
                </c:pt>
                <c:pt idx="4673">
                  <c:v>8.9624299999999995</c:v>
                </c:pt>
                <c:pt idx="4674">
                  <c:v>8.9637200000000004</c:v>
                </c:pt>
                <c:pt idx="4675">
                  <c:v>8.9654500000000006</c:v>
                </c:pt>
                <c:pt idx="4676">
                  <c:v>8.9676899999999993</c:v>
                </c:pt>
                <c:pt idx="4677">
                  <c:v>8.9697200000000006</c:v>
                </c:pt>
                <c:pt idx="4678">
                  <c:v>8.9713700000000003</c:v>
                </c:pt>
                <c:pt idx="4679">
                  <c:v>8.9734800000000003</c:v>
                </c:pt>
                <c:pt idx="4680">
                  <c:v>8.9761000000000006</c:v>
                </c:pt>
                <c:pt idx="4681">
                  <c:v>8.9780800000000003</c:v>
                </c:pt>
                <c:pt idx="4682">
                  <c:v>8.9796499999999995</c:v>
                </c:pt>
                <c:pt idx="4683">
                  <c:v>8.9812499999999993</c:v>
                </c:pt>
                <c:pt idx="4684">
                  <c:v>8.9832900000000002</c:v>
                </c:pt>
                <c:pt idx="4685">
                  <c:v>8.9847999999999999</c:v>
                </c:pt>
                <c:pt idx="4686">
                  <c:v>8.9856599999999993</c:v>
                </c:pt>
                <c:pt idx="4687">
                  <c:v>8.9867399999999993</c:v>
                </c:pt>
                <c:pt idx="4688">
                  <c:v>8.98752</c:v>
                </c:pt>
                <c:pt idx="4689">
                  <c:v>8.9891000000000005</c:v>
                </c:pt>
                <c:pt idx="4690">
                  <c:v>8.9899299999999993</c:v>
                </c:pt>
                <c:pt idx="4691">
                  <c:v>8.9901499999999999</c:v>
                </c:pt>
                <c:pt idx="4692">
                  <c:v>8.9908900000000003</c:v>
                </c:pt>
                <c:pt idx="4693">
                  <c:v>8.9906900000000007</c:v>
                </c:pt>
                <c:pt idx="4694">
                  <c:v>8.9912299999999998</c:v>
                </c:pt>
                <c:pt idx="4695">
                  <c:v>8.9908400000000004</c:v>
                </c:pt>
                <c:pt idx="4696">
                  <c:v>8.99057</c:v>
                </c:pt>
                <c:pt idx="4697">
                  <c:v>8.9906199999999998</c:v>
                </c:pt>
                <c:pt idx="4698">
                  <c:v>8.9898199999999999</c:v>
                </c:pt>
                <c:pt idx="4699">
                  <c:v>8.9899699999999996</c:v>
                </c:pt>
                <c:pt idx="4700">
                  <c:v>8.9898500000000006</c:v>
                </c:pt>
                <c:pt idx="4701">
                  <c:v>8.9813399999999994</c:v>
                </c:pt>
                <c:pt idx="4702">
                  <c:v>8.9665599999999994</c:v>
                </c:pt>
                <c:pt idx="4703">
                  <c:v>8.9610500000000002</c:v>
                </c:pt>
                <c:pt idx="4704">
                  <c:v>8.9571799999999993</c:v>
                </c:pt>
                <c:pt idx="4705">
                  <c:v>8.9538100000000007</c:v>
                </c:pt>
                <c:pt idx="4706">
                  <c:v>8.9513499999999997</c:v>
                </c:pt>
                <c:pt idx="4707">
                  <c:v>8.94923</c:v>
                </c:pt>
                <c:pt idx="4708">
                  <c:v>8.9468800000000002</c:v>
                </c:pt>
                <c:pt idx="4709">
                  <c:v>8.9452499999999997</c:v>
                </c:pt>
                <c:pt idx="4710">
                  <c:v>8.9436400000000003</c:v>
                </c:pt>
                <c:pt idx="4711">
                  <c:v>8.9416799999999999</c:v>
                </c:pt>
                <c:pt idx="4712">
                  <c:v>8.9403299999999994</c:v>
                </c:pt>
                <c:pt idx="4713">
                  <c:v>8.9384999999999994</c:v>
                </c:pt>
                <c:pt idx="4714">
                  <c:v>8.9372699999999998</c:v>
                </c:pt>
                <c:pt idx="4715">
                  <c:v>8.9356100000000005</c:v>
                </c:pt>
                <c:pt idx="4716">
                  <c:v>8.9339999999999993</c:v>
                </c:pt>
                <c:pt idx="4717">
                  <c:v>8.9320000000000004</c:v>
                </c:pt>
                <c:pt idx="4718">
                  <c:v>8.9311000000000007</c:v>
                </c:pt>
                <c:pt idx="4719">
                  <c:v>8.9302600000000005</c:v>
                </c:pt>
                <c:pt idx="4720">
                  <c:v>8.9292300000000004</c:v>
                </c:pt>
                <c:pt idx="4721">
                  <c:v>8.9288600000000002</c:v>
                </c:pt>
                <c:pt idx="4722">
                  <c:v>8.9276599999999995</c:v>
                </c:pt>
                <c:pt idx="4723">
                  <c:v>8.9271399999999996</c:v>
                </c:pt>
                <c:pt idx="4724">
                  <c:v>8.9268800000000006</c:v>
                </c:pt>
                <c:pt idx="4725">
                  <c:v>8.9261400000000002</c:v>
                </c:pt>
                <c:pt idx="4726">
                  <c:v>8.9255600000000008</c:v>
                </c:pt>
                <c:pt idx="4727">
                  <c:v>8.9246700000000008</c:v>
                </c:pt>
                <c:pt idx="4728">
                  <c:v>8.9241799999999998</c:v>
                </c:pt>
                <c:pt idx="4729">
                  <c:v>8.9237699999999993</c:v>
                </c:pt>
                <c:pt idx="4730">
                  <c:v>8.9225499999999993</c:v>
                </c:pt>
                <c:pt idx="4731">
                  <c:v>8.9217200000000005</c:v>
                </c:pt>
                <c:pt idx="4732">
                  <c:v>8.9200499999999998</c:v>
                </c:pt>
                <c:pt idx="4733">
                  <c:v>8.9185599999999994</c:v>
                </c:pt>
                <c:pt idx="4734">
                  <c:v>8.9169800000000006</c:v>
                </c:pt>
                <c:pt idx="4735">
                  <c:v>8.91493</c:v>
                </c:pt>
                <c:pt idx="4736">
                  <c:v>8.9126399999999997</c:v>
                </c:pt>
                <c:pt idx="4737">
                  <c:v>8.90991</c:v>
                </c:pt>
                <c:pt idx="4738">
                  <c:v>8.9080499999999994</c:v>
                </c:pt>
                <c:pt idx="4739">
                  <c:v>8.90578</c:v>
                </c:pt>
                <c:pt idx="4740">
                  <c:v>8.9036399999999993</c:v>
                </c:pt>
                <c:pt idx="4741">
                  <c:v>8.9015900000000006</c:v>
                </c:pt>
                <c:pt idx="4742">
                  <c:v>8.8992500000000003</c:v>
                </c:pt>
                <c:pt idx="4743">
                  <c:v>8.8973399999999998</c:v>
                </c:pt>
                <c:pt idx="4744">
                  <c:v>8.8952500000000008</c:v>
                </c:pt>
                <c:pt idx="4745">
                  <c:v>8.8936200000000003</c:v>
                </c:pt>
                <c:pt idx="4746">
                  <c:v>8.8919499999999996</c:v>
                </c:pt>
                <c:pt idx="4747">
                  <c:v>8.8894000000000002</c:v>
                </c:pt>
                <c:pt idx="4748">
                  <c:v>8.8879999999999999</c:v>
                </c:pt>
                <c:pt idx="4749">
                  <c:v>8.8854600000000001</c:v>
                </c:pt>
                <c:pt idx="4750">
                  <c:v>8.8830100000000005</c:v>
                </c:pt>
                <c:pt idx="4751">
                  <c:v>8.8802400000000006</c:v>
                </c:pt>
                <c:pt idx="4752">
                  <c:v>8.8774099999999994</c:v>
                </c:pt>
                <c:pt idx="4753">
                  <c:v>8.8749000000000002</c:v>
                </c:pt>
                <c:pt idx="4754">
                  <c:v>8.8715299999999999</c:v>
                </c:pt>
                <c:pt idx="4755">
                  <c:v>8.8686000000000007</c:v>
                </c:pt>
                <c:pt idx="4756">
                  <c:v>8.8651199999999992</c:v>
                </c:pt>
                <c:pt idx="4757">
                  <c:v>8.8615100000000009</c:v>
                </c:pt>
                <c:pt idx="4758">
                  <c:v>8.8589599999999997</c:v>
                </c:pt>
                <c:pt idx="4759">
                  <c:v>8.8553599999999992</c:v>
                </c:pt>
                <c:pt idx="4760">
                  <c:v>8.8526799999999994</c:v>
                </c:pt>
                <c:pt idx="4761">
                  <c:v>8.8495500000000007</c:v>
                </c:pt>
                <c:pt idx="4762">
                  <c:v>8.8470399999999998</c:v>
                </c:pt>
                <c:pt idx="4763">
                  <c:v>8.8438599999999994</c:v>
                </c:pt>
                <c:pt idx="4764">
                  <c:v>8.8409800000000001</c:v>
                </c:pt>
                <c:pt idx="4765">
                  <c:v>8.83873</c:v>
                </c:pt>
                <c:pt idx="4766">
                  <c:v>8.8351000000000006</c:v>
                </c:pt>
                <c:pt idx="4767">
                  <c:v>8.8320699999999999</c:v>
                </c:pt>
                <c:pt idx="4768">
                  <c:v>8.82789</c:v>
                </c:pt>
                <c:pt idx="4769">
                  <c:v>8.8247699999999991</c:v>
                </c:pt>
                <c:pt idx="4770">
                  <c:v>8.8211200000000005</c:v>
                </c:pt>
                <c:pt idx="4771">
                  <c:v>8.81677</c:v>
                </c:pt>
                <c:pt idx="4772">
                  <c:v>8.8130799999999994</c:v>
                </c:pt>
                <c:pt idx="4773">
                  <c:v>8.8084000000000007</c:v>
                </c:pt>
                <c:pt idx="4774">
                  <c:v>8.8044600000000006</c:v>
                </c:pt>
                <c:pt idx="4775">
                  <c:v>8.8000299999999996</c:v>
                </c:pt>
                <c:pt idx="4776">
                  <c:v>8.7957800000000006</c:v>
                </c:pt>
                <c:pt idx="4777">
                  <c:v>8.7913099999999993</c:v>
                </c:pt>
                <c:pt idx="4778">
                  <c:v>8.7864900000000006</c:v>
                </c:pt>
                <c:pt idx="4779">
                  <c:v>8.7824200000000001</c:v>
                </c:pt>
                <c:pt idx="4780">
                  <c:v>8.7778899999999993</c:v>
                </c:pt>
                <c:pt idx="4781">
                  <c:v>8.7731700000000004</c:v>
                </c:pt>
                <c:pt idx="4782">
                  <c:v>8.7658699999999996</c:v>
                </c:pt>
                <c:pt idx="4783">
                  <c:v>8.7614800000000006</c:v>
                </c:pt>
                <c:pt idx="4784">
                  <c:v>8.7568300000000008</c:v>
                </c:pt>
                <c:pt idx="4785">
                  <c:v>8.7521199999999997</c:v>
                </c:pt>
                <c:pt idx="4786">
                  <c:v>8.7472100000000008</c:v>
                </c:pt>
                <c:pt idx="4787">
                  <c:v>8.7418600000000009</c:v>
                </c:pt>
                <c:pt idx="4788">
                  <c:v>8.7363499999999998</c:v>
                </c:pt>
                <c:pt idx="4789">
                  <c:v>8.7308400000000006</c:v>
                </c:pt>
                <c:pt idx="4790">
                  <c:v>8.7249300000000005</c:v>
                </c:pt>
                <c:pt idx="4791">
                  <c:v>8.7184399999999993</c:v>
                </c:pt>
                <c:pt idx="4792">
                  <c:v>8.7116199999999999</c:v>
                </c:pt>
                <c:pt idx="4793">
                  <c:v>8.7050300000000007</c:v>
                </c:pt>
                <c:pt idx="4794">
                  <c:v>8.6979600000000001</c:v>
                </c:pt>
                <c:pt idx="4795">
                  <c:v>8.6900099999999991</c:v>
                </c:pt>
                <c:pt idx="4796">
                  <c:v>8.6817700000000002</c:v>
                </c:pt>
                <c:pt idx="4797">
                  <c:v>8.6725899999999996</c:v>
                </c:pt>
                <c:pt idx="4798">
                  <c:v>8.6643899999999991</c:v>
                </c:pt>
                <c:pt idx="4799">
                  <c:v>8.6557700000000004</c:v>
                </c:pt>
                <c:pt idx="4800">
                  <c:v>8.6467799999999997</c:v>
                </c:pt>
                <c:pt idx="4801">
                  <c:v>8.6380099999999995</c:v>
                </c:pt>
                <c:pt idx="4802">
                  <c:v>8.6279500000000002</c:v>
                </c:pt>
                <c:pt idx="4803">
                  <c:v>8.6183099999999992</c:v>
                </c:pt>
                <c:pt idx="4804">
                  <c:v>8.6078899999999994</c:v>
                </c:pt>
                <c:pt idx="4805">
                  <c:v>8.59741</c:v>
                </c:pt>
                <c:pt idx="4806">
                  <c:v>8.5862599999999993</c:v>
                </c:pt>
                <c:pt idx="4807">
                  <c:v>8.5745299999999993</c:v>
                </c:pt>
                <c:pt idx="4808">
                  <c:v>8.5623400000000007</c:v>
                </c:pt>
                <c:pt idx="4809">
                  <c:v>8.5498700000000003</c:v>
                </c:pt>
                <c:pt idx="4810">
                  <c:v>8.5370200000000001</c:v>
                </c:pt>
                <c:pt idx="4811">
                  <c:v>8.5224200000000003</c:v>
                </c:pt>
                <c:pt idx="4812">
                  <c:v>8.5072899999999994</c:v>
                </c:pt>
                <c:pt idx="4813">
                  <c:v>8.4914299999999994</c:v>
                </c:pt>
                <c:pt idx="4814">
                  <c:v>8.4746400000000008</c:v>
                </c:pt>
                <c:pt idx="4815">
                  <c:v>8.4572800000000008</c:v>
                </c:pt>
                <c:pt idx="4816">
                  <c:v>8.4379299999999997</c:v>
                </c:pt>
                <c:pt idx="4817">
                  <c:v>8.4181600000000003</c:v>
                </c:pt>
                <c:pt idx="4818">
                  <c:v>8.3972200000000008</c:v>
                </c:pt>
                <c:pt idx="4819">
                  <c:v>8.3758900000000001</c:v>
                </c:pt>
                <c:pt idx="4820">
                  <c:v>8.3536800000000007</c:v>
                </c:pt>
                <c:pt idx="4821">
                  <c:v>8.3293300000000006</c:v>
                </c:pt>
                <c:pt idx="4822">
                  <c:v>8.3041599999999995</c:v>
                </c:pt>
                <c:pt idx="4823">
                  <c:v>8.2788400000000006</c:v>
                </c:pt>
                <c:pt idx="4824">
                  <c:v>8.2535500000000006</c:v>
                </c:pt>
                <c:pt idx="4825">
                  <c:v>8.2282600000000006</c:v>
                </c:pt>
                <c:pt idx="4826">
                  <c:v>8.2029099999999993</c:v>
                </c:pt>
                <c:pt idx="4827">
                  <c:v>8.1775099999999998</c:v>
                </c:pt>
                <c:pt idx="4828">
                  <c:v>8.1522900000000007</c:v>
                </c:pt>
                <c:pt idx="4829">
                  <c:v>8.1268999999999991</c:v>
                </c:pt>
                <c:pt idx="4830">
                  <c:v>8.1012900000000005</c:v>
                </c:pt>
                <c:pt idx="4831">
                  <c:v>8.0756399999999999</c:v>
                </c:pt>
                <c:pt idx="4832">
                  <c:v>8.0503499999999999</c:v>
                </c:pt>
                <c:pt idx="4833">
                  <c:v>8.0246300000000002</c:v>
                </c:pt>
                <c:pt idx="4834">
                  <c:v>7.9995399999999997</c:v>
                </c:pt>
                <c:pt idx="4835">
                  <c:v>7.9744999999999999</c:v>
                </c:pt>
                <c:pt idx="4836">
                  <c:v>7.9493900000000002</c:v>
                </c:pt>
                <c:pt idx="4837">
                  <c:v>7.9235100000000003</c:v>
                </c:pt>
                <c:pt idx="4838">
                  <c:v>7.8980800000000002</c:v>
                </c:pt>
                <c:pt idx="4839">
                  <c:v>7.8722599999999998</c:v>
                </c:pt>
                <c:pt idx="4840">
                  <c:v>7.8469100000000003</c:v>
                </c:pt>
                <c:pt idx="4841">
                  <c:v>7.8217600000000003</c:v>
                </c:pt>
                <c:pt idx="4842">
                  <c:v>7.7961299999999998</c:v>
                </c:pt>
                <c:pt idx="4843">
                  <c:v>7.7699499999999997</c:v>
                </c:pt>
                <c:pt idx="4844">
                  <c:v>7.7440499999999997</c:v>
                </c:pt>
                <c:pt idx="4845">
                  <c:v>7.7184799999999996</c:v>
                </c:pt>
                <c:pt idx="4846">
                  <c:v>7.6932499999999999</c:v>
                </c:pt>
                <c:pt idx="4847">
                  <c:v>7.66812</c:v>
                </c:pt>
                <c:pt idx="4848">
                  <c:v>7.6427300000000002</c:v>
                </c:pt>
                <c:pt idx="4849">
                  <c:v>7.6169799999999999</c:v>
                </c:pt>
                <c:pt idx="4850">
                  <c:v>7.59091</c:v>
                </c:pt>
                <c:pt idx="4851">
                  <c:v>7.5645100000000003</c:v>
                </c:pt>
                <c:pt idx="4852">
                  <c:v>7.5391599999999999</c:v>
                </c:pt>
                <c:pt idx="4853">
                  <c:v>7.5126400000000002</c:v>
                </c:pt>
                <c:pt idx="4854">
                  <c:v>7.4871600000000003</c:v>
                </c:pt>
                <c:pt idx="4855">
                  <c:v>7.4588999999999999</c:v>
                </c:pt>
                <c:pt idx="4856">
                  <c:v>7.4217599999999999</c:v>
                </c:pt>
                <c:pt idx="4857">
                  <c:v>7.3957300000000004</c:v>
                </c:pt>
                <c:pt idx="4858">
                  <c:v>7.3575900000000001</c:v>
                </c:pt>
                <c:pt idx="4859">
                  <c:v>7.3120399999999997</c:v>
                </c:pt>
                <c:pt idx="4860">
                  <c:v>7.2642300000000004</c:v>
                </c:pt>
                <c:pt idx="4861">
                  <c:v>7.21427</c:v>
                </c:pt>
                <c:pt idx="4862">
                  <c:v>7.1584899999999996</c:v>
                </c:pt>
                <c:pt idx="4863">
                  <c:v>7.0956700000000001</c:v>
                </c:pt>
                <c:pt idx="4864">
                  <c:v>7.0294600000000003</c:v>
                </c:pt>
                <c:pt idx="4865">
                  <c:v>6.9642099999999996</c:v>
                </c:pt>
                <c:pt idx="4866">
                  <c:v>6.8999800000000002</c:v>
                </c:pt>
                <c:pt idx="4867">
                  <c:v>6.8334900000000003</c:v>
                </c:pt>
                <c:pt idx="4868">
                  <c:v>6.7632300000000001</c:v>
                </c:pt>
                <c:pt idx="4869">
                  <c:v>6.69163</c:v>
                </c:pt>
                <c:pt idx="4870">
                  <c:v>6.6219400000000004</c:v>
                </c:pt>
                <c:pt idx="4871">
                  <c:v>6.5541700000000001</c:v>
                </c:pt>
                <c:pt idx="4872">
                  <c:v>6.4855900000000002</c:v>
                </c:pt>
                <c:pt idx="4873">
                  <c:v>6.4144500000000004</c:v>
                </c:pt>
                <c:pt idx="4874">
                  <c:v>6.3421200000000004</c:v>
                </c:pt>
                <c:pt idx="4875">
                  <c:v>6.2708899999999996</c:v>
                </c:pt>
                <c:pt idx="4876">
                  <c:v>6.2009100000000004</c:v>
                </c:pt>
                <c:pt idx="4877">
                  <c:v>6.1300600000000003</c:v>
                </c:pt>
                <c:pt idx="4878">
                  <c:v>6.05661</c:v>
                </c:pt>
                <c:pt idx="4879">
                  <c:v>5.9809799999999997</c:v>
                </c:pt>
                <c:pt idx="4880">
                  <c:v>5.9047099999999997</c:v>
                </c:pt>
                <c:pt idx="4881">
                  <c:v>5.8281400000000003</c:v>
                </c:pt>
                <c:pt idx="4882">
                  <c:v>5.7498199999999997</c:v>
                </c:pt>
                <c:pt idx="4883">
                  <c:v>5.6680700000000002</c:v>
                </c:pt>
                <c:pt idx="4884">
                  <c:v>5.5825199999999997</c:v>
                </c:pt>
                <c:pt idx="4885">
                  <c:v>5.49397</c:v>
                </c:pt>
                <c:pt idx="4886">
                  <c:v>5.4028</c:v>
                </c:pt>
                <c:pt idx="4887">
                  <c:v>5.30816</c:v>
                </c:pt>
                <c:pt idx="4888">
                  <c:v>5.2086199999999998</c:v>
                </c:pt>
                <c:pt idx="4889">
                  <c:v>5.1034300000000004</c:v>
                </c:pt>
                <c:pt idx="4890">
                  <c:v>4.9928999999999997</c:v>
                </c:pt>
                <c:pt idx="4891">
                  <c:v>4.8775700000000004</c:v>
                </c:pt>
                <c:pt idx="4892">
                  <c:v>4.75746</c:v>
                </c:pt>
                <c:pt idx="4893">
                  <c:v>4.6321000000000003</c:v>
                </c:pt>
                <c:pt idx="4894">
                  <c:v>4.5013399999999999</c:v>
                </c:pt>
                <c:pt idx="4895">
                  <c:v>4.3659499999999998</c:v>
                </c:pt>
                <c:pt idx="4896">
                  <c:v>4.2274399999999996</c:v>
                </c:pt>
                <c:pt idx="4897">
                  <c:v>4.0872999999999999</c:v>
                </c:pt>
                <c:pt idx="4898">
                  <c:v>3.9464999999999999</c:v>
                </c:pt>
                <c:pt idx="4899">
                  <c:v>3.8057300000000001</c:v>
                </c:pt>
                <c:pt idx="4900">
                  <c:v>3.6658499999999998</c:v>
                </c:pt>
                <c:pt idx="4901">
                  <c:v>3.52813</c:v>
                </c:pt>
                <c:pt idx="4902">
                  <c:v>3.3939499999999998</c:v>
                </c:pt>
                <c:pt idx="4903">
                  <c:v>3.2644299999999999</c:v>
                </c:pt>
                <c:pt idx="4904">
                  <c:v>3.1401699999999999</c:v>
                </c:pt>
                <c:pt idx="4905">
                  <c:v>3.02149</c:v>
                </c:pt>
                <c:pt idx="4906">
                  <c:v>2.9087100000000001</c:v>
                </c:pt>
                <c:pt idx="4907">
                  <c:v>2.8023199999999999</c:v>
                </c:pt>
                <c:pt idx="4908">
                  <c:v>2.7027899999999998</c:v>
                </c:pt>
                <c:pt idx="4909">
                  <c:v>2.6103000000000001</c:v>
                </c:pt>
                <c:pt idx="4910">
                  <c:v>2.52474</c:v>
                </c:pt>
                <c:pt idx="4911">
                  <c:v>2.4458899999999999</c:v>
                </c:pt>
                <c:pt idx="4912">
                  <c:v>2.3736600000000001</c:v>
                </c:pt>
                <c:pt idx="4913">
                  <c:v>2.3080400000000001</c:v>
                </c:pt>
                <c:pt idx="4914">
                  <c:v>2.24891</c:v>
                </c:pt>
                <c:pt idx="4915">
                  <c:v>2.1958799999999998</c:v>
                </c:pt>
                <c:pt idx="4916">
                  <c:v>2.1484700000000001</c:v>
                </c:pt>
                <c:pt idx="4917">
                  <c:v>2.1063100000000001</c:v>
                </c:pt>
                <c:pt idx="4918">
                  <c:v>2.0691799999999998</c:v>
                </c:pt>
                <c:pt idx="4919">
                  <c:v>2.0368900000000001</c:v>
                </c:pt>
                <c:pt idx="4920">
                  <c:v>2.00908</c:v>
                </c:pt>
                <c:pt idx="4921">
                  <c:v>1.9649700000000001</c:v>
                </c:pt>
                <c:pt idx="4922">
                  <c:v>1.9341200000000001</c:v>
                </c:pt>
                <c:pt idx="4923">
                  <c:v>1.9075500000000001</c:v>
                </c:pt>
                <c:pt idx="4924">
                  <c:v>1.9335599999999999</c:v>
                </c:pt>
                <c:pt idx="4925">
                  <c:v>1.94371</c:v>
                </c:pt>
                <c:pt idx="4926">
                  <c:v>1.9694499999999999</c:v>
                </c:pt>
                <c:pt idx="4927">
                  <c:v>1.99508</c:v>
                </c:pt>
                <c:pt idx="4928">
                  <c:v>2.0204900000000001</c:v>
                </c:pt>
                <c:pt idx="4929">
                  <c:v>2.0455100000000002</c:v>
                </c:pt>
                <c:pt idx="4930">
                  <c:v>2.0708000000000002</c:v>
                </c:pt>
                <c:pt idx="4931">
                  <c:v>2.0963599999999998</c:v>
                </c:pt>
                <c:pt idx="4932">
                  <c:v>2.12188</c:v>
                </c:pt>
                <c:pt idx="4933">
                  <c:v>2.1452</c:v>
                </c:pt>
                <c:pt idx="4934">
                  <c:v>2.1640700000000002</c:v>
                </c:pt>
                <c:pt idx="4935">
                  <c:v>2.1722299999999999</c:v>
                </c:pt>
                <c:pt idx="4936">
                  <c:v>2.18222</c:v>
                </c:pt>
                <c:pt idx="4937">
                  <c:v>2.1928899999999998</c:v>
                </c:pt>
                <c:pt idx="4938">
                  <c:v>2.20228</c:v>
                </c:pt>
                <c:pt idx="4939">
                  <c:v>2.2092299999999998</c:v>
                </c:pt>
                <c:pt idx="4940">
                  <c:v>2.21312</c:v>
                </c:pt>
                <c:pt idx="4941">
                  <c:v>2.2137099999999998</c:v>
                </c:pt>
                <c:pt idx="4942">
                  <c:v>2.2095400000000001</c:v>
                </c:pt>
                <c:pt idx="4943">
                  <c:v>2.1962299999999999</c:v>
                </c:pt>
                <c:pt idx="4944">
                  <c:v>2.1707100000000001</c:v>
                </c:pt>
                <c:pt idx="4945">
                  <c:v>2.1444899999999998</c:v>
                </c:pt>
                <c:pt idx="4946">
                  <c:v>2.11911</c:v>
                </c:pt>
                <c:pt idx="4947">
                  <c:v>2.09388</c:v>
                </c:pt>
                <c:pt idx="4948">
                  <c:v>2.0665</c:v>
                </c:pt>
                <c:pt idx="4949">
                  <c:v>2.03301</c:v>
                </c:pt>
                <c:pt idx="4950">
                  <c:v>1.9997499999999999</c:v>
                </c:pt>
                <c:pt idx="4951">
                  <c:v>1.96401</c:v>
                </c:pt>
                <c:pt idx="4952">
                  <c:v>1.8993800000000001</c:v>
                </c:pt>
                <c:pt idx="4953">
                  <c:v>1.80084</c:v>
                </c:pt>
                <c:pt idx="4954">
                  <c:v>1.67984</c:v>
                </c:pt>
                <c:pt idx="4955">
                  <c:v>1.5564499999999999</c:v>
                </c:pt>
                <c:pt idx="4956">
                  <c:v>1.4443299999999999</c:v>
                </c:pt>
                <c:pt idx="4957">
                  <c:v>1.34257</c:v>
                </c:pt>
                <c:pt idx="4958">
                  <c:v>1.2389399999999999</c:v>
                </c:pt>
                <c:pt idx="4959">
                  <c:v>1.1224400000000001</c:v>
                </c:pt>
                <c:pt idx="4960">
                  <c:v>0.99512</c:v>
                </c:pt>
                <c:pt idx="4961">
                  <c:v>0.87175999999999998</c:v>
                </c:pt>
                <c:pt idx="4962">
                  <c:v>0.76690000000000003</c:v>
                </c:pt>
                <c:pt idx="4963">
                  <c:v>0.68149000000000004</c:v>
                </c:pt>
                <c:pt idx="4964">
                  <c:v>0.60294999999999999</c:v>
                </c:pt>
                <c:pt idx="4965">
                  <c:v>0.51856999999999998</c:v>
                </c:pt>
                <c:pt idx="4966">
                  <c:v>0.42791000000000001</c:v>
                </c:pt>
                <c:pt idx="4967">
                  <c:v>0.34256999999999999</c:v>
                </c:pt>
                <c:pt idx="4968">
                  <c:v>0.27485999999999999</c:v>
                </c:pt>
                <c:pt idx="4969">
                  <c:v>0.22620999999999999</c:v>
                </c:pt>
                <c:pt idx="4970">
                  <c:v>0.18584999999999999</c:v>
                </c:pt>
                <c:pt idx="4971">
                  <c:v>0.14154</c:v>
                </c:pt>
                <c:pt idx="4972">
                  <c:v>9.1219999999999996E-2</c:v>
                </c:pt>
                <c:pt idx="4973">
                  <c:v>4.4139999999999999E-2</c:v>
                </c:pt>
                <c:pt idx="4974">
                  <c:v>1.119E-2</c:v>
                </c:pt>
                <c:pt idx="4975">
                  <c:v>-1.6449999999999999E-2</c:v>
                </c:pt>
                <c:pt idx="4976">
                  <c:v>-5.3330000000000002E-2</c:v>
                </c:pt>
                <c:pt idx="4977">
                  <c:v>-8.5019999999999998E-2</c:v>
                </c:pt>
                <c:pt idx="4978">
                  <c:v>-5.364E-2</c:v>
                </c:pt>
                <c:pt idx="4979">
                  <c:v>-2.5219999999999999E-2</c:v>
                </c:pt>
                <c:pt idx="4980">
                  <c:v>-8.0000000000000007E-5</c:v>
                </c:pt>
                <c:pt idx="4981">
                  <c:v>1.8400000000000001E-3</c:v>
                </c:pt>
                <c:pt idx="4982">
                  <c:v>2E-3</c:v>
                </c:pt>
                <c:pt idx="4983">
                  <c:v>2.1700000000000001E-3</c:v>
                </c:pt>
                <c:pt idx="4984">
                  <c:v>2.4299999999999999E-3</c:v>
                </c:pt>
                <c:pt idx="4985">
                  <c:v>2.5300000000000001E-3</c:v>
                </c:pt>
                <c:pt idx="4986">
                  <c:v>2.3400000000000001E-3</c:v>
                </c:pt>
                <c:pt idx="4987">
                  <c:v>2.3E-3</c:v>
                </c:pt>
                <c:pt idx="4988">
                  <c:v>2.1900000000000001E-3</c:v>
                </c:pt>
                <c:pt idx="4989">
                  <c:v>2.2699999999999999E-3</c:v>
                </c:pt>
                <c:pt idx="4990">
                  <c:v>2.3500000000000001E-3</c:v>
                </c:pt>
                <c:pt idx="4991">
                  <c:v>2.4099999999999998E-3</c:v>
                </c:pt>
                <c:pt idx="4992">
                  <c:v>2.2200000000000002E-3</c:v>
                </c:pt>
                <c:pt idx="4993">
                  <c:v>2.1800000000000001E-3</c:v>
                </c:pt>
                <c:pt idx="4994">
                  <c:v>2.3400000000000001E-3</c:v>
                </c:pt>
                <c:pt idx="4995">
                  <c:v>2.5300000000000001E-3</c:v>
                </c:pt>
                <c:pt idx="4996">
                  <c:v>2.4299999999999999E-3</c:v>
                </c:pt>
                <c:pt idx="4997">
                  <c:v>2.3500000000000001E-3</c:v>
                </c:pt>
                <c:pt idx="4998">
                  <c:v>2.2699999999999999E-3</c:v>
                </c:pt>
                <c:pt idx="4999">
                  <c:v>2.32E-3</c:v>
                </c:pt>
                <c:pt idx="5000">
                  <c:v>2.5200000000000001E-3</c:v>
                </c:pt>
                <c:pt idx="5001">
                  <c:v>2.33E-3</c:v>
                </c:pt>
                <c:pt idx="5002">
                  <c:v>2.31E-3</c:v>
                </c:pt>
                <c:pt idx="5003">
                  <c:v>2.4599999999999999E-3</c:v>
                </c:pt>
                <c:pt idx="5004">
                  <c:v>2.3800000000000002E-3</c:v>
                </c:pt>
                <c:pt idx="5005">
                  <c:v>2.3800000000000002E-3</c:v>
                </c:pt>
                <c:pt idx="5006">
                  <c:v>2.3E-3</c:v>
                </c:pt>
                <c:pt idx="5007">
                  <c:v>2.5300000000000001E-3</c:v>
                </c:pt>
                <c:pt idx="5008">
                  <c:v>2.4499999999999999E-3</c:v>
                </c:pt>
                <c:pt idx="5009">
                  <c:v>2.4199999999999998E-3</c:v>
                </c:pt>
                <c:pt idx="5010">
                  <c:v>2.48E-3</c:v>
                </c:pt>
                <c:pt idx="5011">
                  <c:v>2.4599999999999999E-3</c:v>
                </c:pt>
                <c:pt idx="5012">
                  <c:v>2.5000000000000001E-3</c:v>
                </c:pt>
                <c:pt idx="5013">
                  <c:v>2.48E-3</c:v>
                </c:pt>
                <c:pt idx="5014">
                  <c:v>2.31E-3</c:v>
                </c:pt>
                <c:pt idx="5015">
                  <c:v>2.3E-3</c:v>
                </c:pt>
                <c:pt idx="5016">
                  <c:v>2.4499999999999999E-3</c:v>
                </c:pt>
                <c:pt idx="5017">
                  <c:v>2.4299999999999999E-3</c:v>
                </c:pt>
                <c:pt idx="5018">
                  <c:v>2.1900000000000001E-3</c:v>
                </c:pt>
                <c:pt idx="5019">
                  <c:v>2.32E-3</c:v>
                </c:pt>
                <c:pt idx="5020">
                  <c:v>2.5000000000000001E-3</c:v>
                </c:pt>
                <c:pt idx="5021">
                  <c:v>2.49E-3</c:v>
                </c:pt>
                <c:pt idx="5022">
                  <c:v>2.2000000000000001E-3</c:v>
                </c:pt>
                <c:pt idx="5023">
                  <c:v>2.2300000000000002E-3</c:v>
                </c:pt>
                <c:pt idx="5024">
                  <c:v>2.3500000000000001E-3</c:v>
                </c:pt>
                <c:pt idx="5025">
                  <c:v>2.33E-3</c:v>
                </c:pt>
                <c:pt idx="5026">
                  <c:v>2.16E-3</c:v>
                </c:pt>
                <c:pt idx="5027">
                  <c:v>2.33E-3</c:v>
                </c:pt>
                <c:pt idx="5028">
                  <c:v>2.2300000000000002E-3</c:v>
                </c:pt>
                <c:pt idx="5029">
                  <c:v>2.2499999999999998E-3</c:v>
                </c:pt>
                <c:pt idx="5030">
                  <c:v>2.2599999999999999E-3</c:v>
                </c:pt>
                <c:pt idx="5031">
                  <c:v>2.1800000000000001E-3</c:v>
                </c:pt>
                <c:pt idx="5032">
                  <c:v>2.3500000000000001E-3</c:v>
                </c:pt>
                <c:pt idx="5033">
                  <c:v>2.33E-3</c:v>
                </c:pt>
                <c:pt idx="5034">
                  <c:v>2.4299999999999999E-3</c:v>
                </c:pt>
                <c:pt idx="5035">
                  <c:v>2.3800000000000002E-3</c:v>
                </c:pt>
                <c:pt idx="5036">
                  <c:v>2.4599999999999999E-3</c:v>
                </c:pt>
                <c:pt idx="5037">
                  <c:v>2.4299999999999999E-3</c:v>
                </c:pt>
                <c:pt idx="5038">
                  <c:v>2.3E-3</c:v>
                </c:pt>
                <c:pt idx="5039">
                  <c:v>2.3400000000000001E-3</c:v>
                </c:pt>
                <c:pt idx="5040">
                  <c:v>2.2000000000000001E-3</c:v>
                </c:pt>
                <c:pt idx="5041">
                  <c:v>2.3600000000000001E-3</c:v>
                </c:pt>
                <c:pt idx="5042">
                  <c:v>2.2200000000000002E-3</c:v>
                </c:pt>
                <c:pt idx="5043">
                  <c:v>2.1700000000000001E-3</c:v>
                </c:pt>
                <c:pt idx="5044">
                  <c:v>2.2399999999999998E-3</c:v>
                </c:pt>
                <c:pt idx="5045">
                  <c:v>2.2499999999999998E-3</c:v>
                </c:pt>
                <c:pt idx="5046">
                  <c:v>2.4399999999999999E-3</c:v>
                </c:pt>
                <c:pt idx="5047">
                  <c:v>2.2499999999999998E-3</c:v>
                </c:pt>
                <c:pt idx="5048">
                  <c:v>2.31E-3</c:v>
                </c:pt>
                <c:pt idx="5049">
                  <c:v>2.33E-3</c:v>
                </c:pt>
                <c:pt idx="5050">
                  <c:v>2.1800000000000001E-3</c:v>
                </c:pt>
                <c:pt idx="5051">
                  <c:v>2.15E-3</c:v>
                </c:pt>
                <c:pt idx="5052">
                  <c:v>2.0999999999999999E-3</c:v>
                </c:pt>
                <c:pt idx="5053">
                  <c:v>2.16E-3</c:v>
                </c:pt>
                <c:pt idx="5054">
                  <c:v>2.0899999999999998E-3</c:v>
                </c:pt>
                <c:pt idx="5055">
                  <c:v>2.1700000000000001E-3</c:v>
                </c:pt>
                <c:pt idx="5056">
                  <c:v>2.1199999999999999E-3</c:v>
                </c:pt>
                <c:pt idx="5057">
                  <c:v>1.98E-3</c:v>
                </c:pt>
                <c:pt idx="5058">
                  <c:v>2.0699999999999998E-3</c:v>
                </c:pt>
                <c:pt idx="5059">
                  <c:v>2.1199999999999999E-3</c:v>
                </c:pt>
                <c:pt idx="5060">
                  <c:v>2.0400000000000001E-3</c:v>
                </c:pt>
                <c:pt idx="5061">
                  <c:v>2.0799999999999998E-3</c:v>
                </c:pt>
                <c:pt idx="5062">
                  <c:v>2.0600000000000002E-3</c:v>
                </c:pt>
                <c:pt idx="5063">
                  <c:v>2.0699999999999998E-3</c:v>
                </c:pt>
                <c:pt idx="5064">
                  <c:v>2.0999999999999999E-3</c:v>
                </c:pt>
                <c:pt idx="5065">
                  <c:v>2.3500000000000001E-3</c:v>
                </c:pt>
                <c:pt idx="5066">
                  <c:v>2.32E-3</c:v>
                </c:pt>
                <c:pt idx="5067">
                  <c:v>2.3500000000000001E-3</c:v>
                </c:pt>
                <c:pt idx="5068">
                  <c:v>2.2200000000000002E-3</c:v>
                </c:pt>
                <c:pt idx="5069">
                  <c:v>2.1900000000000001E-3</c:v>
                </c:pt>
                <c:pt idx="5070">
                  <c:v>2.14E-3</c:v>
                </c:pt>
                <c:pt idx="5071">
                  <c:v>2.0200000000000001E-3</c:v>
                </c:pt>
                <c:pt idx="5072">
                  <c:v>2.2000000000000001E-3</c:v>
                </c:pt>
                <c:pt idx="5073">
                  <c:v>2.3E-3</c:v>
                </c:pt>
                <c:pt idx="5074">
                  <c:v>2.1299999999999999E-3</c:v>
                </c:pt>
                <c:pt idx="5075">
                  <c:v>2.2899999999999999E-3</c:v>
                </c:pt>
                <c:pt idx="5076">
                  <c:v>2.5300000000000001E-3</c:v>
                </c:pt>
                <c:pt idx="5077">
                  <c:v>2.49E-3</c:v>
                </c:pt>
                <c:pt idx="5078">
                  <c:v>2.0999999999999999E-3</c:v>
                </c:pt>
              </c:numCache>
            </c:numRef>
          </c:yVal>
          <c:smooth val="0"/>
        </c:ser>
        <c:ser>
          <c:idx val="4"/>
          <c:order val="4"/>
          <c:spPr>
            <a:ln w="19050" cap="rnd">
              <a:solidFill>
                <a:schemeClr val="accent5"/>
              </a:solidFill>
              <a:round/>
            </a:ln>
            <a:effectLst/>
          </c:spPr>
          <c:marker>
            <c:symbol val="none"/>
          </c:marker>
          <c:xVal>
            <c:numRef>
              <c:f>Sheet1!$A$1:$A$5079</c:f>
              <c:numCache>
                <c:formatCode>General</c:formatCode>
                <c:ptCount val="5079"/>
                <c:pt idx="0">
                  <c:v>-1E-4</c:v>
                </c:pt>
                <c:pt idx="1">
                  <c:v>8.8000000000000005E-3</c:v>
                </c:pt>
                <c:pt idx="2">
                  <c:v>1.66E-2</c:v>
                </c:pt>
                <c:pt idx="3">
                  <c:v>2.5000000000000001E-2</c:v>
                </c:pt>
                <c:pt idx="4">
                  <c:v>3.3500000000000002E-2</c:v>
                </c:pt>
                <c:pt idx="5">
                  <c:v>4.1700000000000001E-2</c:v>
                </c:pt>
                <c:pt idx="6">
                  <c:v>5.0200000000000002E-2</c:v>
                </c:pt>
                <c:pt idx="7">
                  <c:v>5.8299999999999998E-2</c:v>
                </c:pt>
                <c:pt idx="8">
                  <c:v>6.6699999999999995E-2</c:v>
                </c:pt>
                <c:pt idx="9">
                  <c:v>7.4999999999999997E-2</c:v>
                </c:pt>
                <c:pt idx="10">
                  <c:v>8.3400000000000002E-2</c:v>
                </c:pt>
                <c:pt idx="11">
                  <c:v>9.1700000000000004E-2</c:v>
                </c:pt>
                <c:pt idx="12">
                  <c:v>0.1</c:v>
                </c:pt>
                <c:pt idx="13">
                  <c:v>0.1084</c:v>
                </c:pt>
                <c:pt idx="14">
                  <c:v>0.1167</c:v>
                </c:pt>
                <c:pt idx="15">
                  <c:v>0.12509999999999999</c:v>
                </c:pt>
                <c:pt idx="16">
                  <c:v>0.13339999999999999</c:v>
                </c:pt>
                <c:pt idx="17">
                  <c:v>0.14180000000000001</c:v>
                </c:pt>
                <c:pt idx="18">
                  <c:v>0.15010000000000001</c:v>
                </c:pt>
                <c:pt idx="19">
                  <c:v>0.15840000000000001</c:v>
                </c:pt>
                <c:pt idx="20">
                  <c:v>0.1668</c:v>
                </c:pt>
                <c:pt idx="21">
                  <c:v>0.17510000000000001</c:v>
                </c:pt>
                <c:pt idx="22">
                  <c:v>0.18340000000000001</c:v>
                </c:pt>
                <c:pt idx="23">
                  <c:v>0.1918</c:v>
                </c:pt>
                <c:pt idx="24">
                  <c:v>0.2001</c:v>
                </c:pt>
                <c:pt idx="25">
                  <c:v>0.2084</c:v>
                </c:pt>
                <c:pt idx="26">
                  <c:v>0.2167</c:v>
                </c:pt>
                <c:pt idx="27">
                  <c:v>0.22500000000000001</c:v>
                </c:pt>
                <c:pt idx="28">
                  <c:v>0.2334</c:v>
                </c:pt>
                <c:pt idx="29">
                  <c:v>0.2417</c:v>
                </c:pt>
                <c:pt idx="30">
                  <c:v>0.25009999999999999</c:v>
                </c:pt>
                <c:pt idx="31">
                  <c:v>0.25840000000000002</c:v>
                </c:pt>
                <c:pt idx="32">
                  <c:v>0.26679999999999998</c:v>
                </c:pt>
                <c:pt idx="33">
                  <c:v>0.27510000000000001</c:v>
                </c:pt>
                <c:pt idx="34">
                  <c:v>0.28339999999999999</c:v>
                </c:pt>
                <c:pt idx="35">
                  <c:v>0.2918</c:v>
                </c:pt>
                <c:pt idx="36">
                  <c:v>0.30009999999999998</c:v>
                </c:pt>
                <c:pt idx="37">
                  <c:v>0.30840000000000001</c:v>
                </c:pt>
                <c:pt idx="38">
                  <c:v>0.31680000000000003</c:v>
                </c:pt>
                <c:pt idx="39">
                  <c:v>0.3251</c:v>
                </c:pt>
                <c:pt idx="40">
                  <c:v>0.33350000000000002</c:v>
                </c:pt>
                <c:pt idx="41">
                  <c:v>0.3417</c:v>
                </c:pt>
                <c:pt idx="42">
                  <c:v>0.35020000000000001</c:v>
                </c:pt>
                <c:pt idx="43">
                  <c:v>0.3584</c:v>
                </c:pt>
                <c:pt idx="44">
                  <c:v>0.36680000000000001</c:v>
                </c:pt>
                <c:pt idx="45">
                  <c:v>0.37509999999999999</c:v>
                </c:pt>
                <c:pt idx="46">
                  <c:v>0.38340000000000002</c:v>
                </c:pt>
                <c:pt idx="47">
                  <c:v>0.39169999999999999</c:v>
                </c:pt>
                <c:pt idx="48">
                  <c:v>0.40010000000000001</c:v>
                </c:pt>
                <c:pt idx="49">
                  <c:v>0.40839999999999999</c:v>
                </c:pt>
                <c:pt idx="50">
                  <c:v>0.41670000000000001</c:v>
                </c:pt>
                <c:pt idx="51">
                  <c:v>0.42499999999999999</c:v>
                </c:pt>
                <c:pt idx="52">
                  <c:v>0.43340000000000001</c:v>
                </c:pt>
                <c:pt idx="53">
                  <c:v>0.44180000000000003</c:v>
                </c:pt>
                <c:pt idx="54">
                  <c:v>0.4501</c:v>
                </c:pt>
                <c:pt idx="55">
                  <c:v>0.45839999999999997</c:v>
                </c:pt>
                <c:pt idx="56">
                  <c:v>0.4667</c:v>
                </c:pt>
                <c:pt idx="57">
                  <c:v>0.47499999999999998</c:v>
                </c:pt>
                <c:pt idx="58">
                  <c:v>0.48349999999999999</c:v>
                </c:pt>
                <c:pt idx="59">
                  <c:v>0.49170000000000003</c:v>
                </c:pt>
                <c:pt idx="60">
                  <c:v>0.50009999999999999</c:v>
                </c:pt>
                <c:pt idx="61">
                  <c:v>0.50839999999999996</c:v>
                </c:pt>
                <c:pt idx="62">
                  <c:v>0.51680000000000004</c:v>
                </c:pt>
                <c:pt idx="63">
                  <c:v>0.52510000000000001</c:v>
                </c:pt>
                <c:pt idx="64">
                  <c:v>0.53349999999999997</c:v>
                </c:pt>
                <c:pt idx="65">
                  <c:v>0.54179999999999995</c:v>
                </c:pt>
                <c:pt idx="66">
                  <c:v>0.55020000000000002</c:v>
                </c:pt>
                <c:pt idx="67">
                  <c:v>0.55840000000000001</c:v>
                </c:pt>
                <c:pt idx="68">
                  <c:v>0.56669999999999998</c:v>
                </c:pt>
                <c:pt idx="69">
                  <c:v>0.57499999999999996</c:v>
                </c:pt>
                <c:pt idx="70">
                  <c:v>0.58340000000000003</c:v>
                </c:pt>
                <c:pt idx="71">
                  <c:v>0.5917</c:v>
                </c:pt>
                <c:pt idx="72">
                  <c:v>0.60009999999999997</c:v>
                </c:pt>
                <c:pt idx="73">
                  <c:v>0.60840000000000005</c:v>
                </c:pt>
                <c:pt idx="74">
                  <c:v>0.61670000000000003</c:v>
                </c:pt>
                <c:pt idx="75">
                  <c:v>0.62509999999999999</c:v>
                </c:pt>
                <c:pt idx="76">
                  <c:v>0.63339999999999996</c:v>
                </c:pt>
                <c:pt idx="77">
                  <c:v>0.64170000000000005</c:v>
                </c:pt>
                <c:pt idx="78">
                  <c:v>0.65010000000000001</c:v>
                </c:pt>
                <c:pt idx="79">
                  <c:v>0.65849999999999997</c:v>
                </c:pt>
                <c:pt idx="80">
                  <c:v>0.66679999999999995</c:v>
                </c:pt>
                <c:pt idx="81">
                  <c:v>0.67510000000000003</c:v>
                </c:pt>
                <c:pt idx="82">
                  <c:v>0.6835</c:v>
                </c:pt>
                <c:pt idx="83">
                  <c:v>0.69169999999999998</c:v>
                </c:pt>
                <c:pt idx="84">
                  <c:v>0.70009999999999994</c:v>
                </c:pt>
                <c:pt idx="85">
                  <c:v>0.70840000000000003</c:v>
                </c:pt>
                <c:pt idx="86">
                  <c:v>0.7167</c:v>
                </c:pt>
                <c:pt idx="87">
                  <c:v>0.72499999999999998</c:v>
                </c:pt>
                <c:pt idx="88">
                  <c:v>0.73340000000000005</c:v>
                </c:pt>
                <c:pt idx="89">
                  <c:v>0.74170000000000003</c:v>
                </c:pt>
                <c:pt idx="90">
                  <c:v>0.75</c:v>
                </c:pt>
                <c:pt idx="91">
                  <c:v>0.75829999999999997</c:v>
                </c:pt>
                <c:pt idx="92">
                  <c:v>0.76670000000000005</c:v>
                </c:pt>
                <c:pt idx="93">
                  <c:v>0.77510000000000001</c:v>
                </c:pt>
                <c:pt idx="94">
                  <c:v>0.78339999999999999</c:v>
                </c:pt>
                <c:pt idx="95">
                  <c:v>0.79169999999999996</c:v>
                </c:pt>
                <c:pt idx="96">
                  <c:v>0.80010000000000003</c:v>
                </c:pt>
                <c:pt idx="97">
                  <c:v>0.80840000000000001</c:v>
                </c:pt>
                <c:pt idx="98">
                  <c:v>0.81669999999999998</c:v>
                </c:pt>
                <c:pt idx="99">
                  <c:v>0.82499999999999996</c:v>
                </c:pt>
                <c:pt idx="100">
                  <c:v>0.83340000000000003</c:v>
                </c:pt>
                <c:pt idx="101">
                  <c:v>0.8417</c:v>
                </c:pt>
                <c:pt idx="102">
                  <c:v>0.85009999999999997</c:v>
                </c:pt>
                <c:pt idx="103">
                  <c:v>0.85850000000000004</c:v>
                </c:pt>
                <c:pt idx="104">
                  <c:v>0.86680000000000001</c:v>
                </c:pt>
                <c:pt idx="105">
                  <c:v>0.87509999999999999</c:v>
                </c:pt>
                <c:pt idx="106">
                  <c:v>0.88349999999999995</c:v>
                </c:pt>
                <c:pt idx="107">
                  <c:v>0.89180000000000004</c:v>
                </c:pt>
                <c:pt idx="108">
                  <c:v>0.90010000000000001</c:v>
                </c:pt>
                <c:pt idx="109">
                  <c:v>0.90839999999999999</c:v>
                </c:pt>
                <c:pt idx="110">
                  <c:v>0.91669999999999996</c:v>
                </c:pt>
                <c:pt idx="111">
                  <c:v>0.92510000000000003</c:v>
                </c:pt>
                <c:pt idx="112">
                  <c:v>0.93340000000000001</c:v>
                </c:pt>
                <c:pt idx="113">
                  <c:v>0.94179999999999997</c:v>
                </c:pt>
                <c:pt idx="114">
                  <c:v>0.95009999999999994</c:v>
                </c:pt>
                <c:pt idx="115">
                  <c:v>0.95840000000000003</c:v>
                </c:pt>
                <c:pt idx="116">
                  <c:v>0.96679999999999999</c:v>
                </c:pt>
                <c:pt idx="117">
                  <c:v>0.97509999999999997</c:v>
                </c:pt>
                <c:pt idx="118">
                  <c:v>0.98340000000000005</c:v>
                </c:pt>
                <c:pt idx="119">
                  <c:v>0.99170000000000003</c:v>
                </c:pt>
                <c:pt idx="120">
                  <c:v>1</c:v>
                </c:pt>
                <c:pt idx="121">
                  <c:v>1.0084</c:v>
                </c:pt>
                <c:pt idx="122">
                  <c:v>1.0166999999999999</c:v>
                </c:pt>
                <c:pt idx="123">
                  <c:v>1.0250999999999999</c:v>
                </c:pt>
                <c:pt idx="124">
                  <c:v>1.0334000000000001</c:v>
                </c:pt>
                <c:pt idx="125">
                  <c:v>1.0418000000000001</c:v>
                </c:pt>
                <c:pt idx="126">
                  <c:v>1.0501</c:v>
                </c:pt>
                <c:pt idx="127">
                  <c:v>1.0585</c:v>
                </c:pt>
                <c:pt idx="128">
                  <c:v>1.0667</c:v>
                </c:pt>
                <c:pt idx="129">
                  <c:v>1.0750999999999999</c:v>
                </c:pt>
                <c:pt idx="130">
                  <c:v>1.0833999999999999</c:v>
                </c:pt>
                <c:pt idx="131">
                  <c:v>1.0916999999999999</c:v>
                </c:pt>
                <c:pt idx="132">
                  <c:v>1.1001000000000001</c:v>
                </c:pt>
                <c:pt idx="133">
                  <c:v>1.1084000000000001</c:v>
                </c:pt>
                <c:pt idx="134">
                  <c:v>1.1168</c:v>
                </c:pt>
                <c:pt idx="135">
                  <c:v>1.1251</c:v>
                </c:pt>
                <c:pt idx="136">
                  <c:v>1.1334</c:v>
                </c:pt>
                <c:pt idx="137">
                  <c:v>1.1416999999999999</c:v>
                </c:pt>
                <c:pt idx="138">
                  <c:v>1.1499999999999999</c:v>
                </c:pt>
                <c:pt idx="139">
                  <c:v>1.1584000000000001</c:v>
                </c:pt>
                <c:pt idx="140">
                  <c:v>1.1666000000000001</c:v>
                </c:pt>
                <c:pt idx="141">
                  <c:v>1.175</c:v>
                </c:pt>
                <c:pt idx="142">
                  <c:v>1.1835</c:v>
                </c:pt>
                <c:pt idx="143">
                  <c:v>1.1918</c:v>
                </c:pt>
                <c:pt idx="144">
                  <c:v>1.2000999999999999</c:v>
                </c:pt>
                <c:pt idx="145">
                  <c:v>1.2084999999999999</c:v>
                </c:pt>
                <c:pt idx="146">
                  <c:v>1.2168000000000001</c:v>
                </c:pt>
                <c:pt idx="147">
                  <c:v>1.2251000000000001</c:v>
                </c:pt>
                <c:pt idx="148">
                  <c:v>1.2335</c:v>
                </c:pt>
                <c:pt idx="149">
                  <c:v>1.2418</c:v>
                </c:pt>
                <c:pt idx="150">
                  <c:v>1.2501</c:v>
                </c:pt>
                <c:pt idx="151">
                  <c:v>1.2584</c:v>
                </c:pt>
                <c:pt idx="152">
                  <c:v>1.2666999999999999</c:v>
                </c:pt>
                <c:pt idx="153">
                  <c:v>1.2750999999999999</c:v>
                </c:pt>
                <c:pt idx="154">
                  <c:v>1.2834000000000001</c:v>
                </c:pt>
                <c:pt idx="155">
                  <c:v>1.2917000000000001</c:v>
                </c:pt>
                <c:pt idx="156">
                  <c:v>1.3001</c:v>
                </c:pt>
                <c:pt idx="157">
                  <c:v>1.3084</c:v>
                </c:pt>
                <c:pt idx="158">
                  <c:v>1.3167</c:v>
                </c:pt>
                <c:pt idx="159">
                  <c:v>1.325</c:v>
                </c:pt>
                <c:pt idx="160">
                  <c:v>1.3333999999999999</c:v>
                </c:pt>
                <c:pt idx="161">
                  <c:v>1.3416999999999999</c:v>
                </c:pt>
                <c:pt idx="162">
                  <c:v>1.3501000000000001</c:v>
                </c:pt>
                <c:pt idx="163">
                  <c:v>1.3585</c:v>
                </c:pt>
                <c:pt idx="164">
                  <c:v>1.3668</c:v>
                </c:pt>
                <c:pt idx="165">
                  <c:v>1.3751</c:v>
                </c:pt>
                <c:pt idx="166">
                  <c:v>1.3835</c:v>
                </c:pt>
                <c:pt idx="167">
                  <c:v>1.3917999999999999</c:v>
                </c:pt>
                <c:pt idx="168">
                  <c:v>1.4000999999999999</c:v>
                </c:pt>
                <c:pt idx="169">
                  <c:v>1.4084000000000001</c:v>
                </c:pt>
                <c:pt idx="170">
                  <c:v>1.4167000000000001</c:v>
                </c:pt>
                <c:pt idx="171">
                  <c:v>1.4251</c:v>
                </c:pt>
                <c:pt idx="172">
                  <c:v>1.4334</c:v>
                </c:pt>
                <c:pt idx="173">
                  <c:v>1.4417</c:v>
                </c:pt>
                <c:pt idx="174">
                  <c:v>1.45</c:v>
                </c:pt>
                <c:pt idx="175">
                  <c:v>1.4582999999999999</c:v>
                </c:pt>
                <c:pt idx="176">
                  <c:v>1.4666999999999999</c:v>
                </c:pt>
                <c:pt idx="177">
                  <c:v>1.4750000000000001</c:v>
                </c:pt>
                <c:pt idx="178">
                  <c:v>1.4833000000000001</c:v>
                </c:pt>
                <c:pt idx="179">
                  <c:v>1.4917</c:v>
                </c:pt>
                <c:pt idx="180">
                  <c:v>1.5</c:v>
                </c:pt>
                <c:pt idx="181">
                  <c:v>1.5084</c:v>
                </c:pt>
                <c:pt idx="182">
                  <c:v>1.5167999999999999</c:v>
                </c:pt>
                <c:pt idx="183">
                  <c:v>1.5250999999999999</c:v>
                </c:pt>
                <c:pt idx="184">
                  <c:v>1.5334000000000001</c:v>
                </c:pt>
                <c:pt idx="185">
                  <c:v>1.5418000000000001</c:v>
                </c:pt>
                <c:pt idx="186">
                  <c:v>1.5501</c:v>
                </c:pt>
                <c:pt idx="187">
                  <c:v>1.5584</c:v>
                </c:pt>
                <c:pt idx="188">
                  <c:v>1.5668</c:v>
                </c:pt>
                <c:pt idx="189">
                  <c:v>1.5750999999999999</c:v>
                </c:pt>
                <c:pt idx="190">
                  <c:v>1.5833999999999999</c:v>
                </c:pt>
                <c:pt idx="191">
                  <c:v>1.5916999999999999</c:v>
                </c:pt>
                <c:pt idx="192">
                  <c:v>1.6001000000000001</c:v>
                </c:pt>
                <c:pt idx="193">
                  <c:v>1.6083000000000001</c:v>
                </c:pt>
                <c:pt idx="194">
                  <c:v>1.6167</c:v>
                </c:pt>
                <c:pt idx="195">
                  <c:v>1.625</c:v>
                </c:pt>
                <c:pt idx="196">
                  <c:v>1.6334</c:v>
                </c:pt>
                <c:pt idx="197">
                  <c:v>1.6416999999999999</c:v>
                </c:pt>
                <c:pt idx="198">
                  <c:v>1.65</c:v>
                </c:pt>
                <c:pt idx="199">
                  <c:v>1.6584000000000001</c:v>
                </c:pt>
                <c:pt idx="200">
                  <c:v>1.6667000000000001</c:v>
                </c:pt>
                <c:pt idx="201">
                  <c:v>1.675</c:v>
                </c:pt>
                <c:pt idx="202">
                  <c:v>1.6834</c:v>
                </c:pt>
                <c:pt idx="203">
                  <c:v>1.6917</c:v>
                </c:pt>
                <c:pt idx="204">
                  <c:v>1.7000999999999999</c:v>
                </c:pt>
                <c:pt idx="205">
                  <c:v>1.7083999999999999</c:v>
                </c:pt>
                <c:pt idx="206">
                  <c:v>1.7166999999999999</c:v>
                </c:pt>
                <c:pt idx="207">
                  <c:v>1.7251000000000001</c:v>
                </c:pt>
                <c:pt idx="208">
                  <c:v>1.7335</c:v>
                </c:pt>
                <c:pt idx="209">
                  <c:v>1.7418</c:v>
                </c:pt>
                <c:pt idx="210">
                  <c:v>1.7501</c:v>
                </c:pt>
                <c:pt idx="211">
                  <c:v>1.7584</c:v>
                </c:pt>
                <c:pt idx="212">
                  <c:v>1.7666999999999999</c:v>
                </c:pt>
                <c:pt idx="213">
                  <c:v>1.7750999999999999</c:v>
                </c:pt>
                <c:pt idx="214">
                  <c:v>1.7834000000000001</c:v>
                </c:pt>
                <c:pt idx="215">
                  <c:v>1.7918000000000001</c:v>
                </c:pt>
                <c:pt idx="216">
                  <c:v>1.8001</c:v>
                </c:pt>
                <c:pt idx="217">
                  <c:v>1.8084</c:v>
                </c:pt>
                <c:pt idx="218">
                  <c:v>1.8167</c:v>
                </c:pt>
                <c:pt idx="219">
                  <c:v>1.825</c:v>
                </c:pt>
                <c:pt idx="220">
                  <c:v>1.8332999999999999</c:v>
                </c:pt>
                <c:pt idx="221">
                  <c:v>1.8416999999999999</c:v>
                </c:pt>
                <c:pt idx="222">
                  <c:v>1.85</c:v>
                </c:pt>
                <c:pt idx="223">
                  <c:v>1.8585</c:v>
                </c:pt>
                <c:pt idx="224">
                  <c:v>1.8668</c:v>
                </c:pt>
                <c:pt idx="225">
                  <c:v>1.8752</c:v>
                </c:pt>
                <c:pt idx="226">
                  <c:v>1.8835</c:v>
                </c:pt>
                <c:pt idx="227">
                  <c:v>1.8917999999999999</c:v>
                </c:pt>
                <c:pt idx="228">
                  <c:v>1.9000999999999999</c:v>
                </c:pt>
                <c:pt idx="229">
                  <c:v>1.9084000000000001</c:v>
                </c:pt>
                <c:pt idx="230">
                  <c:v>1.9168000000000001</c:v>
                </c:pt>
                <c:pt idx="231">
                  <c:v>1.9251</c:v>
                </c:pt>
                <c:pt idx="232">
                  <c:v>1.9334</c:v>
                </c:pt>
                <c:pt idx="233">
                  <c:v>1.9418</c:v>
                </c:pt>
                <c:pt idx="234">
                  <c:v>1.9500999999999999</c:v>
                </c:pt>
                <c:pt idx="235">
                  <c:v>1.9582999999999999</c:v>
                </c:pt>
                <c:pt idx="236">
                  <c:v>1.9666999999999999</c:v>
                </c:pt>
                <c:pt idx="237">
                  <c:v>1.9750000000000001</c:v>
                </c:pt>
                <c:pt idx="238">
                  <c:v>1.9834000000000001</c:v>
                </c:pt>
                <c:pt idx="239">
                  <c:v>1.9916</c:v>
                </c:pt>
                <c:pt idx="240">
                  <c:v>2</c:v>
                </c:pt>
                <c:pt idx="241">
                  <c:v>2.0083000000000002</c:v>
                </c:pt>
                <c:pt idx="242">
                  <c:v>2.0167999999999999</c:v>
                </c:pt>
                <c:pt idx="243">
                  <c:v>2.0251000000000001</c:v>
                </c:pt>
                <c:pt idx="244">
                  <c:v>2.0333999999999999</c:v>
                </c:pt>
                <c:pt idx="245">
                  <c:v>2.0417999999999998</c:v>
                </c:pt>
                <c:pt idx="246">
                  <c:v>2.0501</c:v>
                </c:pt>
                <c:pt idx="247">
                  <c:v>2.0585</c:v>
                </c:pt>
                <c:pt idx="248">
                  <c:v>2.0668000000000002</c:v>
                </c:pt>
                <c:pt idx="249">
                  <c:v>2.0750999999999999</c:v>
                </c:pt>
                <c:pt idx="250">
                  <c:v>2.0834999999999999</c:v>
                </c:pt>
                <c:pt idx="251">
                  <c:v>2.0918000000000001</c:v>
                </c:pt>
                <c:pt idx="252">
                  <c:v>2.1000999999999999</c:v>
                </c:pt>
                <c:pt idx="253">
                  <c:v>2.1084000000000001</c:v>
                </c:pt>
                <c:pt idx="254">
                  <c:v>2.1166999999999998</c:v>
                </c:pt>
                <c:pt idx="255">
                  <c:v>2.125</c:v>
                </c:pt>
                <c:pt idx="256">
                  <c:v>2.1334</c:v>
                </c:pt>
                <c:pt idx="257">
                  <c:v>2.1417000000000002</c:v>
                </c:pt>
                <c:pt idx="258">
                  <c:v>2.15</c:v>
                </c:pt>
                <c:pt idx="259">
                  <c:v>2.1583000000000001</c:v>
                </c:pt>
                <c:pt idx="260">
                  <c:v>2.1667000000000001</c:v>
                </c:pt>
                <c:pt idx="261">
                  <c:v>2.1751</c:v>
                </c:pt>
                <c:pt idx="262">
                  <c:v>2.1833999999999998</c:v>
                </c:pt>
                <c:pt idx="263">
                  <c:v>2.1918000000000002</c:v>
                </c:pt>
                <c:pt idx="264">
                  <c:v>2.2000999999999999</c:v>
                </c:pt>
                <c:pt idx="265">
                  <c:v>2.2084999999999999</c:v>
                </c:pt>
                <c:pt idx="266">
                  <c:v>2.2166999999999999</c:v>
                </c:pt>
                <c:pt idx="267">
                  <c:v>2.2250999999999999</c:v>
                </c:pt>
                <c:pt idx="268">
                  <c:v>2.2334000000000001</c:v>
                </c:pt>
                <c:pt idx="269">
                  <c:v>2.2418</c:v>
                </c:pt>
                <c:pt idx="270">
                  <c:v>2.2501000000000002</c:v>
                </c:pt>
                <c:pt idx="271">
                  <c:v>2.2584</c:v>
                </c:pt>
                <c:pt idx="272">
                  <c:v>2.2667000000000002</c:v>
                </c:pt>
                <c:pt idx="273">
                  <c:v>2.2751000000000001</c:v>
                </c:pt>
                <c:pt idx="274">
                  <c:v>2.2833999999999999</c:v>
                </c:pt>
                <c:pt idx="275">
                  <c:v>2.2915999999999999</c:v>
                </c:pt>
                <c:pt idx="276">
                  <c:v>2.2999000000000001</c:v>
                </c:pt>
                <c:pt idx="277">
                  <c:v>2.3083999999999998</c:v>
                </c:pt>
                <c:pt idx="278">
                  <c:v>2.3167</c:v>
                </c:pt>
                <c:pt idx="279">
                  <c:v>2.3250000000000002</c:v>
                </c:pt>
                <c:pt idx="280">
                  <c:v>2.3332999999999999</c:v>
                </c:pt>
                <c:pt idx="281">
                  <c:v>2.3416999999999999</c:v>
                </c:pt>
                <c:pt idx="282">
                  <c:v>2.35</c:v>
                </c:pt>
                <c:pt idx="283">
                  <c:v>2.3584000000000001</c:v>
                </c:pt>
                <c:pt idx="284">
                  <c:v>2.3668</c:v>
                </c:pt>
                <c:pt idx="285">
                  <c:v>2.3752</c:v>
                </c:pt>
                <c:pt idx="286">
                  <c:v>2.3834</c:v>
                </c:pt>
                <c:pt idx="287">
                  <c:v>2.3917999999999999</c:v>
                </c:pt>
                <c:pt idx="288">
                  <c:v>2.4001000000000001</c:v>
                </c:pt>
                <c:pt idx="289">
                  <c:v>2.4085000000000001</c:v>
                </c:pt>
                <c:pt idx="290">
                  <c:v>2.4167999999999998</c:v>
                </c:pt>
                <c:pt idx="291">
                  <c:v>2.4251</c:v>
                </c:pt>
                <c:pt idx="292">
                  <c:v>2.4333</c:v>
                </c:pt>
                <c:pt idx="293">
                  <c:v>2.4417</c:v>
                </c:pt>
                <c:pt idx="294">
                  <c:v>2.4500999999999999</c:v>
                </c:pt>
                <c:pt idx="295">
                  <c:v>2.4584000000000001</c:v>
                </c:pt>
                <c:pt idx="296">
                  <c:v>2.4666999999999999</c:v>
                </c:pt>
                <c:pt idx="297">
                  <c:v>2.4750000000000001</c:v>
                </c:pt>
                <c:pt idx="298">
                  <c:v>2.4834000000000001</c:v>
                </c:pt>
                <c:pt idx="299">
                  <c:v>2.4916999999999998</c:v>
                </c:pt>
                <c:pt idx="300">
                  <c:v>2.5</c:v>
                </c:pt>
                <c:pt idx="301">
                  <c:v>2.5084</c:v>
                </c:pt>
                <c:pt idx="302">
                  <c:v>2.5167000000000002</c:v>
                </c:pt>
                <c:pt idx="303">
                  <c:v>2.5251000000000001</c:v>
                </c:pt>
                <c:pt idx="304">
                  <c:v>2.5333999999999999</c:v>
                </c:pt>
                <c:pt idx="305">
                  <c:v>2.5417000000000001</c:v>
                </c:pt>
                <c:pt idx="306">
                  <c:v>2.5501</c:v>
                </c:pt>
                <c:pt idx="307">
                  <c:v>2.5583999999999998</c:v>
                </c:pt>
                <c:pt idx="308">
                  <c:v>2.5668000000000002</c:v>
                </c:pt>
                <c:pt idx="309">
                  <c:v>2.5750999999999999</c:v>
                </c:pt>
                <c:pt idx="310">
                  <c:v>2.5834000000000001</c:v>
                </c:pt>
                <c:pt idx="311">
                  <c:v>2.5918000000000001</c:v>
                </c:pt>
                <c:pt idx="312">
                  <c:v>2.6000999999999999</c:v>
                </c:pt>
                <c:pt idx="313">
                  <c:v>2.6084000000000001</c:v>
                </c:pt>
                <c:pt idx="314">
                  <c:v>2.6166999999999998</c:v>
                </c:pt>
                <c:pt idx="315">
                  <c:v>2.625</c:v>
                </c:pt>
                <c:pt idx="316">
                  <c:v>2.6334</c:v>
                </c:pt>
                <c:pt idx="317">
                  <c:v>2.6417000000000002</c:v>
                </c:pt>
                <c:pt idx="318">
                  <c:v>2.65</c:v>
                </c:pt>
                <c:pt idx="319">
                  <c:v>2.6583999999999999</c:v>
                </c:pt>
                <c:pt idx="320">
                  <c:v>2.6665999999999999</c:v>
                </c:pt>
                <c:pt idx="321">
                  <c:v>2.6749999999999998</c:v>
                </c:pt>
                <c:pt idx="322">
                  <c:v>2.6833999999999998</c:v>
                </c:pt>
                <c:pt idx="323">
                  <c:v>2.6917</c:v>
                </c:pt>
                <c:pt idx="324">
                  <c:v>2.7000999999999999</c:v>
                </c:pt>
                <c:pt idx="325">
                  <c:v>2.7084999999999999</c:v>
                </c:pt>
                <c:pt idx="326">
                  <c:v>2.7168000000000001</c:v>
                </c:pt>
                <c:pt idx="327">
                  <c:v>2.7250999999999999</c:v>
                </c:pt>
                <c:pt idx="328">
                  <c:v>2.7334999999999998</c:v>
                </c:pt>
                <c:pt idx="329">
                  <c:v>2.7418</c:v>
                </c:pt>
                <c:pt idx="330">
                  <c:v>2.7502</c:v>
                </c:pt>
                <c:pt idx="331">
                  <c:v>2.7584</c:v>
                </c:pt>
                <c:pt idx="332">
                  <c:v>2.7667000000000002</c:v>
                </c:pt>
                <c:pt idx="333">
                  <c:v>2.7751000000000001</c:v>
                </c:pt>
                <c:pt idx="334">
                  <c:v>2.7835000000000001</c:v>
                </c:pt>
                <c:pt idx="335">
                  <c:v>2.7917000000000001</c:v>
                </c:pt>
                <c:pt idx="336">
                  <c:v>2.8</c:v>
                </c:pt>
                <c:pt idx="337">
                  <c:v>2.8083</c:v>
                </c:pt>
                <c:pt idx="338">
                  <c:v>2.8167</c:v>
                </c:pt>
                <c:pt idx="339">
                  <c:v>2.8250000000000002</c:v>
                </c:pt>
                <c:pt idx="340">
                  <c:v>2.8332999999999999</c:v>
                </c:pt>
                <c:pt idx="341">
                  <c:v>2.8418000000000001</c:v>
                </c:pt>
                <c:pt idx="342">
                  <c:v>2.8500999999999999</c:v>
                </c:pt>
                <c:pt idx="343">
                  <c:v>2.8584999999999998</c:v>
                </c:pt>
                <c:pt idx="344">
                  <c:v>2.8668</c:v>
                </c:pt>
                <c:pt idx="345">
                  <c:v>2.8751000000000002</c:v>
                </c:pt>
                <c:pt idx="346">
                  <c:v>2.8835000000000002</c:v>
                </c:pt>
                <c:pt idx="347">
                  <c:v>2.8917999999999999</c:v>
                </c:pt>
                <c:pt idx="348">
                  <c:v>2.9001000000000001</c:v>
                </c:pt>
                <c:pt idx="349">
                  <c:v>2.9085000000000001</c:v>
                </c:pt>
                <c:pt idx="350">
                  <c:v>2.9167000000000001</c:v>
                </c:pt>
                <c:pt idx="351">
                  <c:v>2.9251</c:v>
                </c:pt>
                <c:pt idx="352">
                  <c:v>2.9335</c:v>
                </c:pt>
                <c:pt idx="353">
                  <c:v>2.9417</c:v>
                </c:pt>
                <c:pt idx="354">
                  <c:v>2.95</c:v>
                </c:pt>
                <c:pt idx="355">
                  <c:v>2.9584000000000001</c:v>
                </c:pt>
                <c:pt idx="356">
                  <c:v>2.9666999999999999</c:v>
                </c:pt>
                <c:pt idx="357">
                  <c:v>2.9750999999999999</c:v>
                </c:pt>
                <c:pt idx="358">
                  <c:v>2.9832999999999998</c:v>
                </c:pt>
                <c:pt idx="359">
                  <c:v>2.9916999999999998</c:v>
                </c:pt>
                <c:pt idx="360">
                  <c:v>3</c:v>
                </c:pt>
                <c:pt idx="361">
                  <c:v>3.0084</c:v>
                </c:pt>
                <c:pt idx="362">
                  <c:v>3.0167000000000002</c:v>
                </c:pt>
                <c:pt idx="363">
                  <c:v>3.0251000000000001</c:v>
                </c:pt>
                <c:pt idx="364">
                  <c:v>3.0333999999999999</c:v>
                </c:pt>
                <c:pt idx="365">
                  <c:v>3.0417999999999998</c:v>
                </c:pt>
                <c:pt idx="366">
                  <c:v>3.0501</c:v>
                </c:pt>
                <c:pt idx="367">
                  <c:v>3.0585</c:v>
                </c:pt>
                <c:pt idx="368">
                  <c:v>3.0668000000000002</c:v>
                </c:pt>
                <c:pt idx="369">
                  <c:v>3.0750999999999999</c:v>
                </c:pt>
                <c:pt idx="370">
                  <c:v>3.0834000000000001</c:v>
                </c:pt>
                <c:pt idx="371">
                  <c:v>3.0916999999999999</c:v>
                </c:pt>
                <c:pt idx="372">
                  <c:v>3.1</c:v>
                </c:pt>
                <c:pt idx="373">
                  <c:v>3.1084000000000001</c:v>
                </c:pt>
                <c:pt idx="374">
                  <c:v>3.1166999999999998</c:v>
                </c:pt>
                <c:pt idx="375">
                  <c:v>3.1251000000000002</c:v>
                </c:pt>
                <c:pt idx="376">
                  <c:v>3.1333000000000002</c:v>
                </c:pt>
                <c:pt idx="377">
                  <c:v>3.1417000000000002</c:v>
                </c:pt>
                <c:pt idx="378">
                  <c:v>3.15</c:v>
                </c:pt>
                <c:pt idx="379">
                  <c:v>3.1583000000000001</c:v>
                </c:pt>
                <c:pt idx="380">
                  <c:v>3.1667000000000001</c:v>
                </c:pt>
                <c:pt idx="381">
                  <c:v>3.1749999999999998</c:v>
                </c:pt>
                <c:pt idx="382">
                  <c:v>3.1833999999999998</c:v>
                </c:pt>
                <c:pt idx="383">
                  <c:v>3.1918000000000002</c:v>
                </c:pt>
                <c:pt idx="384">
                  <c:v>3.2000999999999999</c:v>
                </c:pt>
                <c:pt idx="385">
                  <c:v>3.2084999999999999</c:v>
                </c:pt>
                <c:pt idx="386">
                  <c:v>3.2168000000000001</c:v>
                </c:pt>
                <c:pt idx="387">
                  <c:v>3.2250999999999999</c:v>
                </c:pt>
                <c:pt idx="388">
                  <c:v>3.2334999999999998</c:v>
                </c:pt>
                <c:pt idx="389">
                  <c:v>3.2418</c:v>
                </c:pt>
                <c:pt idx="390">
                  <c:v>3.2501000000000002</c:v>
                </c:pt>
                <c:pt idx="391">
                  <c:v>3.2585000000000002</c:v>
                </c:pt>
                <c:pt idx="392">
                  <c:v>3.2667000000000002</c:v>
                </c:pt>
                <c:pt idx="393">
                  <c:v>3.2749999999999999</c:v>
                </c:pt>
                <c:pt idx="394">
                  <c:v>3.2833000000000001</c:v>
                </c:pt>
                <c:pt idx="395">
                  <c:v>3.2917999999999998</c:v>
                </c:pt>
                <c:pt idx="396">
                  <c:v>3.3001</c:v>
                </c:pt>
                <c:pt idx="397">
                  <c:v>3.3083</c:v>
                </c:pt>
                <c:pt idx="398">
                  <c:v>3.3167</c:v>
                </c:pt>
                <c:pt idx="399">
                  <c:v>3.3250000000000002</c:v>
                </c:pt>
                <c:pt idx="400">
                  <c:v>3.3334000000000001</c:v>
                </c:pt>
                <c:pt idx="401">
                  <c:v>3.3416999999999999</c:v>
                </c:pt>
                <c:pt idx="402">
                  <c:v>3.3500999999999999</c:v>
                </c:pt>
                <c:pt idx="403">
                  <c:v>3.3584999999999998</c:v>
                </c:pt>
                <c:pt idx="404">
                  <c:v>3.3668</c:v>
                </c:pt>
                <c:pt idx="405">
                  <c:v>3.3751000000000002</c:v>
                </c:pt>
                <c:pt idx="406">
                  <c:v>3.3834</c:v>
                </c:pt>
                <c:pt idx="407">
                  <c:v>3.3917999999999999</c:v>
                </c:pt>
                <c:pt idx="408">
                  <c:v>3.4001000000000001</c:v>
                </c:pt>
                <c:pt idx="409">
                  <c:v>3.4085000000000001</c:v>
                </c:pt>
                <c:pt idx="410">
                  <c:v>3.4167999999999998</c:v>
                </c:pt>
                <c:pt idx="411">
                  <c:v>3.4251</c:v>
                </c:pt>
                <c:pt idx="412">
                  <c:v>3.4333999999999998</c:v>
                </c:pt>
                <c:pt idx="413">
                  <c:v>3.4417</c:v>
                </c:pt>
                <c:pt idx="414">
                  <c:v>3.45</c:v>
                </c:pt>
                <c:pt idx="415">
                  <c:v>3.4582999999999999</c:v>
                </c:pt>
                <c:pt idx="416">
                  <c:v>3.4666999999999999</c:v>
                </c:pt>
                <c:pt idx="417">
                  <c:v>3.4750000000000001</c:v>
                </c:pt>
                <c:pt idx="418">
                  <c:v>3.4832999999999998</c:v>
                </c:pt>
                <c:pt idx="419">
                  <c:v>3.4916999999999998</c:v>
                </c:pt>
                <c:pt idx="420">
                  <c:v>3.5</c:v>
                </c:pt>
                <c:pt idx="421">
                  <c:v>3.5084</c:v>
                </c:pt>
                <c:pt idx="422">
                  <c:v>3.5167999999999999</c:v>
                </c:pt>
                <c:pt idx="423">
                  <c:v>3.5251000000000001</c:v>
                </c:pt>
                <c:pt idx="424">
                  <c:v>3.5335000000000001</c:v>
                </c:pt>
                <c:pt idx="425">
                  <c:v>3.5417999999999998</c:v>
                </c:pt>
                <c:pt idx="426">
                  <c:v>3.5501</c:v>
                </c:pt>
                <c:pt idx="427">
                  <c:v>3.5585</c:v>
                </c:pt>
                <c:pt idx="428">
                  <c:v>3.5668000000000002</c:v>
                </c:pt>
                <c:pt idx="429">
                  <c:v>3.5750999999999999</c:v>
                </c:pt>
                <c:pt idx="430">
                  <c:v>3.5834000000000001</c:v>
                </c:pt>
                <c:pt idx="431">
                  <c:v>3.5918000000000001</c:v>
                </c:pt>
                <c:pt idx="432">
                  <c:v>3.6000999999999999</c:v>
                </c:pt>
                <c:pt idx="433">
                  <c:v>3.6084999999999998</c:v>
                </c:pt>
                <c:pt idx="434">
                  <c:v>3.6166999999999998</c:v>
                </c:pt>
                <c:pt idx="435">
                  <c:v>3.6251000000000002</c:v>
                </c:pt>
                <c:pt idx="436">
                  <c:v>3.6334</c:v>
                </c:pt>
                <c:pt idx="437">
                  <c:v>3.6417000000000002</c:v>
                </c:pt>
                <c:pt idx="438">
                  <c:v>3.65</c:v>
                </c:pt>
                <c:pt idx="439">
                  <c:v>3.6583000000000001</c:v>
                </c:pt>
                <c:pt idx="440">
                  <c:v>3.6667000000000001</c:v>
                </c:pt>
                <c:pt idx="441">
                  <c:v>3.6749999999999998</c:v>
                </c:pt>
                <c:pt idx="442">
                  <c:v>3.6833999999999998</c:v>
                </c:pt>
                <c:pt idx="443">
                  <c:v>3.6918000000000002</c:v>
                </c:pt>
                <c:pt idx="444">
                  <c:v>3.7000999999999999</c:v>
                </c:pt>
                <c:pt idx="445">
                  <c:v>3.7084999999999999</c:v>
                </c:pt>
                <c:pt idx="446">
                  <c:v>3.7168000000000001</c:v>
                </c:pt>
                <c:pt idx="447">
                  <c:v>3.7250999999999999</c:v>
                </c:pt>
                <c:pt idx="448">
                  <c:v>3.7334000000000001</c:v>
                </c:pt>
                <c:pt idx="449">
                  <c:v>3.7418</c:v>
                </c:pt>
                <c:pt idx="450">
                  <c:v>3.7501000000000002</c:v>
                </c:pt>
                <c:pt idx="451">
                  <c:v>3.7585000000000002</c:v>
                </c:pt>
                <c:pt idx="452">
                  <c:v>3.7667999999999999</c:v>
                </c:pt>
                <c:pt idx="453">
                  <c:v>3.7751000000000001</c:v>
                </c:pt>
                <c:pt idx="454">
                  <c:v>3.7833999999999999</c:v>
                </c:pt>
                <c:pt idx="455">
                  <c:v>3.7917999999999998</c:v>
                </c:pt>
                <c:pt idx="456">
                  <c:v>3.8</c:v>
                </c:pt>
                <c:pt idx="457">
                  <c:v>3.8083</c:v>
                </c:pt>
                <c:pt idx="458">
                  <c:v>3.8167</c:v>
                </c:pt>
                <c:pt idx="459">
                  <c:v>3.8250000000000002</c:v>
                </c:pt>
                <c:pt idx="460">
                  <c:v>3.8334000000000001</c:v>
                </c:pt>
                <c:pt idx="461">
                  <c:v>3.8416999999999999</c:v>
                </c:pt>
                <c:pt idx="462">
                  <c:v>3.8500999999999999</c:v>
                </c:pt>
                <c:pt idx="463">
                  <c:v>3.8584000000000001</c:v>
                </c:pt>
                <c:pt idx="464">
                  <c:v>3.8668</c:v>
                </c:pt>
                <c:pt idx="465">
                  <c:v>3.8751000000000002</c:v>
                </c:pt>
                <c:pt idx="466">
                  <c:v>3.8834</c:v>
                </c:pt>
                <c:pt idx="467">
                  <c:v>3.8917999999999999</c:v>
                </c:pt>
                <c:pt idx="468">
                  <c:v>3.9001000000000001</c:v>
                </c:pt>
                <c:pt idx="469">
                  <c:v>3.9085000000000001</c:v>
                </c:pt>
                <c:pt idx="470">
                  <c:v>3.9167999999999998</c:v>
                </c:pt>
                <c:pt idx="471">
                  <c:v>3.9251</c:v>
                </c:pt>
                <c:pt idx="472">
                  <c:v>3.9333999999999998</c:v>
                </c:pt>
                <c:pt idx="473">
                  <c:v>3.9417</c:v>
                </c:pt>
                <c:pt idx="474">
                  <c:v>3.95</c:v>
                </c:pt>
                <c:pt idx="475">
                  <c:v>3.9584000000000001</c:v>
                </c:pt>
                <c:pt idx="476">
                  <c:v>3.9666000000000001</c:v>
                </c:pt>
                <c:pt idx="477">
                  <c:v>3.9750000000000001</c:v>
                </c:pt>
                <c:pt idx="478">
                  <c:v>3.9832999999999998</c:v>
                </c:pt>
                <c:pt idx="479">
                  <c:v>3.9916999999999998</c:v>
                </c:pt>
                <c:pt idx="480">
                  <c:v>4</c:v>
                </c:pt>
                <c:pt idx="481">
                  <c:v>4.0083000000000002</c:v>
                </c:pt>
                <c:pt idx="482">
                  <c:v>4.0167999999999999</c:v>
                </c:pt>
                <c:pt idx="483">
                  <c:v>4.0251000000000001</c:v>
                </c:pt>
                <c:pt idx="484">
                  <c:v>4.0334000000000003</c:v>
                </c:pt>
                <c:pt idx="485">
                  <c:v>4.0418000000000003</c:v>
                </c:pt>
                <c:pt idx="486">
                  <c:v>4.0500999999999996</c:v>
                </c:pt>
                <c:pt idx="487">
                  <c:v>4.0585000000000004</c:v>
                </c:pt>
                <c:pt idx="488">
                  <c:v>4.0667999999999997</c:v>
                </c:pt>
                <c:pt idx="489">
                  <c:v>4.0750999999999999</c:v>
                </c:pt>
                <c:pt idx="490">
                  <c:v>4.0834999999999999</c:v>
                </c:pt>
                <c:pt idx="491">
                  <c:v>4.0918000000000001</c:v>
                </c:pt>
                <c:pt idx="492">
                  <c:v>4.0999999999999996</c:v>
                </c:pt>
                <c:pt idx="493">
                  <c:v>4.1083999999999996</c:v>
                </c:pt>
                <c:pt idx="494">
                  <c:v>4.1166999999999998</c:v>
                </c:pt>
                <c:pt idx="495">
                  <c:v>4.125</c:v>
                </c:pt>
                <c:pt idx="496">
                  <c:v>4.1333000000000002</c:v>
                </c:pt>
                <c:pt idx="497">
                  <c:v>4.1417000000000002</c:v>
                </c:pt>
                <c:pt idx="498">
                  <c:v>4.1500000000000004</c:v>
                </c:pt>
                <c:pt idx="499">
                  <c:v>4.1582999999999997</c:v>
                </c:pt>
                <c:pt idx="500">
                  <c:v>4.1665999999999999</c:v>
                </c:pt>
                <c:pt idx="501">
                  <c:v>4.1750999999999996</c:v>
                </c:pt>
                <c:pt idx="502">
                  <c:v>4.1833999999999998</c:v>
                </c:pt>
                <c:pt idx="503">
                  <c:v>4.1917999999999997</c:v>
                </c:pt>
                <c:pt idx="504">
                  <c:v>4.2000999999999999</c:v>
                </c:pt>
                <c:pt idx="505">
                  <c:v>4.2084999999999999</c:v>
                </c:pt>
                <c:pt idx="506">
                  <c:v>4.2167000000000003</c:v>
                </c:pt>
                <c:pt idx="507">
                  <c:v>4.2251000000000003</c:v>
                </c:pt>
                <c:pt idx="508">
                  <c:v>4.2335000000000003</c:v>
                </c:pt>
                <c:pt idx="509">
                  <c:v>4.2417999999999996</c:v>
                </c:pt>
                <c:pt idx="510">
                  <c:v>4.2500999999999998</c:v>
                </c:pt>
                <c:pt idx="511">
                  <c:v>4.2584999999999997</c:v>
                </c:pt>
                <c:pt idx="512">
                  <c:v>4.2667000000000002</c:v>
                </c:pt>
                <c:pt idx="513">
                  <c:v>4.2751000000000001</c:v>
                </c:pt>
                <c:pt idx="514">
                  <c:v>4.2834000000000003</c:v>
                </c:pt>
                <c:pt idx="515">
                  <c:v>4.2916999999999996</c:v>
                </c:pt>
                <c:pt idx="516">
                  <c:v>4.3</c:v>
                </c:pt>
                <c:pt idx="517">
                  <c:v>4.3083999999999998</c:v>
                </c:pt>
                <c:pt idx="518">
                  <c:v>4.3167</c:v>
                </c:pt>
                <c:pt idx="519">
                  <c:v>4.3250000000000002</c:v>
                </c:pt>
                <c:pt idx="520">
                  <c:v>4.3334000000000001</c:v>
                </c:pt>
                <c:pt idx="521">
                  <c:v>4.3417000000000003</c:v>
                </c:pt>
                <c:pt idx="522">
                  <c:v>4.3501000000000003</c:v>
                </c:pt>
                <c:pt idx="523">
                  <c:v>4.3585000000000003</c:v>
                </c:pt>
                <c:pt idx="524">
                  <c:v>4.3667999999999996</c:v>
                </c:pt>
                <c:pt idx="525">
                  <c:v>4.3750999999999998</c:v>
                </c:pt>
                <c:pt idx="526">
                  <c:v>4.3834</c:v>
                </c:pt>
                <c:pt idx="527">
                  <c:v>4.3917999999999999</c:v>
                </c:pt>
                <c:pt idx="528">
                  <c:v>4.4001000000000001</c:v>
                </c:pt>
                <c:pt idx="529">
                  <c:v>4.4085000000000001</c:v>
                </c:pt>
                <c:pt idx="530">
                  <c:v>4.4168000000000003</c:v>
                </c:pt>
                <c:pt idx="531">
                  <c:v>4.4250999999999996</c:v>
                </c:pt>
                <c:pt idx="532">
                  <c:v>4.4333999999999998</c:v>
                </c:pt>
                <c:pt idx="533">
                  <c:v>4.4417</c:v>
                </c:pt>
                <c:pt idx="534">
                  <c:v>4.45</c:v>
                </c:pt>
                <c:pt idx="535">
                  <c:v>4.4583000000000004</c:v>
                </c:pt>
                <c:pt idx="536">
                  <c:v>4.4665999999999997</c:v>
                </c:pt>
                <c:pt idx="537">
                  <c:v>4.4749999999999996</c:v>
                </c:pt>
                <c:pt idx="538">
                  <c:v>4.4833999999999996</c:v>
                </c:pt>
                <c:pt idx="539">
                  <c:v>4.4916999999999998</c:v>
                </c:pt>
                <c:pt idx="540">
                  <c:v>4.5</c:v>
                </c:pt>
                <c:pt idx="541">
                  <c:v>4.5084</c:v>
                </c:pt>
                <c:pt idx="542">
                  <c:v>4.5167999999999999</c:v>
                </c:pt>
                <c:pt idx="543">
                  <c:v>4.5251999999999999</c:v>
                </c:pt>
                <c:pt idx="544">
                  <c:v>4.5335000000000001</c:v>
                </c:pt>
                <c:pt idx="545">
                  <c:v>4.5418000000000003</c:v>
                </c:pt>
                <c:pt idx="546">
                  <c:v>4.5500999999999996</c:v>
                </c:pt>
                <c:pt idx="547">
                  <c:v>4.5583999999999998</c:v>
                </c:pt>
                <c:pt idx="548">
                  <c:v>4.5667999999999997</c:v>
                </c:pt>
                <c:pt idx="549">
                  <c:v>4.5750999999999999</c:v>
                </c:pt>
                <c:pt idx="550">
                  <c:v>4.5834999999999999</c:v>
                </c:pt>
                <c:pt idx="551">
                  <c:v>4.5918000000000001</c:v>
                </c:pt>
                <c:pt idx="552">
                  <c:v>4.6001000000000003</c:v>
                </c:pt>
                <c:pt idx="553">
                  <c:v>4.6083999999999996</c:v>
                </c:pt>
                <c:pt idx="554">
                  <c:v>4.6166999999999998</c:v>
                </c:pt>
                <c:pt idx="555">
                  <c:v>4.625</c:v>
                </c:pt>
                <c:pt idx="556">
                  <c:v>4.6333000000000002</c:v>
                </c:pt>
                <c:pt idx="557">
                  <c:v>4.6417000000000002</c:v>
                </c:pt>
                <c:pt idx="558">
                  <c:v>4.6500000000000004</c:v>
                </c:pt>
                <c:pt idx="559">
                  <c:v>4.6582999999999997</c:v>
                </c:pt>
                <c:pt idx="560">
                  <c:v>4.6666999999999996</c:v>
                </c:pt>
                <c:pt idx="561">
                  <c:v>4.6749999999999998</c:v>
                </c:pt>
                <c:pt idx="562">
                  <c:v>4.6833999999999998</c:v>
                </c:pt>
                <c:pt idx="563">
                  <c:v>4.6917999999999997</c:v>
                </c:pt>
                <c:pt idx="564">
                  <c:v>4.7000999999999999</c:v>
                </c:pt>
                <c:pt idx="565">
                  <c:v>4.7084999999999999</c:v>
                </c:pt>
                <c:pt idx="566">
                  <c:v>4.7168000000000001</c:v>
                </c:pt>
                <c:pt idx="567">
                  <c:v>4.7251000000000003</c:v>
                </c:pt>
                <c:pt idx="568">
                  <c:v>4.7335000000000003</c:v>
                </c:pt>
                <c:pt idx="569">
                  <c:v>4.7417999999999996</c:v>
                </c:pt>
                <c:pt idx="570">
                  <c:v>4.7500999999999998</c:v>
                </c:pt>
                <c:pt idx="571">
                  <c:v>4.7584</c:v>
                </c:pt>
                <c:pt idx="572">
                  <c:v>4.7667000000000002</c:v>
                </c:pt>
                <c:pt idx="573">
                  <c:v>4.7750000000000004</c:v>
                </c:pt>
                <c:pt idx="574">
                  <c:v>4.7834000000000003</c:v>
                </c:pt>
                <c:pt idx="575">
                  <c:v>4.7916999999999996</c:v>
                </c:pt>
                <c:pt idx="576">
                  <c:v>4.8</c:v>
                </c:pt>
                <c:pt idx="577">
                  <c:v>4.8083</c:v>
                </c:pt>
                <c:pt idx="578">
                  <c:v>4.8167</c:v>
                </c:pt>
                <c:pt idx="579">
                  <c:v>4.8250000000000002</c:v>
                </c:pt>
                <c:pt idx="580">
                  <c:v>4.8334000000000001</c:v>
                </c:pt>
                <c:pt idx="581">
                  <c:v>4.8418000000000001</c:v>
                </c:pt>
                <c:pt idx="582">
                  <c:v>4.8501000000000003</c:v>
                </c:pt>
                <c:pt idx="583">
                  <c:v>4.8583999999999996</c:v>
                </c:pt>
                <c:pt idx="584">
                  <c:v>4.8667999999999996</c:v>
                </c:pt>
                <c:pt idx="585">
                  <c:v>4.8750999999999998</c:v>
                </c:pt>
                <c:pt idx="586">
                  <c:v>4.8834</c:v>
                </c:pt>
                <c:pt idx="587">
                  <c:v>4.8917999999999999</c:v>
                </c:pt>
                <c:pt idx="588">
                  <c:v>4.9001000000000001</c:v>
                </c:pt>
                <c:pt idx="589">
                  <c:v>4.9084000000000003</c:v>
                </c:pt>
                <c:pt idx="590">
                  <c:v>4.9168000000000003</c:v>
                </c:pt>
                <c:pt idx="591">
                  <c:v>4.9250999999999996</c:v>
                </c:pt>
                <c:pt idx="592">
                  <c:v>4.9333999999999998</c:v>
                </c:pt>
                <c:pt idx="593">
                  <c:v>4.9417</c:v>
                </c:pt>
                <c:pt idx="594">
                  <c:v>4.95</c:v>
                </c:pt>
                <c:pt idx="595">
                  <c:v>4.9583000000000004</c:v>
                </c:pt>
                <c:pt idx="596">
                  <c:v>4.9667000000000003</c:v>
                </c:pt>
                <c:pt idx="597">
                  <c:v>4.9749999999999996</c:v>
                </c:pt>
                <c:pt idx="598">
                  <c:v>4.9832999999999998</c:v>
                </c:pt>
                <c:pt idx="599">
                  <c:v>4.9916999999999998</c:v>
                </c:pt>
                <c:pt idx="600">
                  <c:v>5</c:v>
                </c:pt>
                <c:pt idx="601">
                  <c:v>5.0084</c:v>
                </c:pt>
                <c:pt idx="602">
                  <c:v>5.0167000000000002</c:v>
                </c:pt>
                <c:pt idx="603">
                  <c:v>5.0251000000000001</c:v>
                </c:pt>
                <c:pt idx="604">
                  <c:v>5.0335000000000001</c:v>
                </c:pt>
                <c:pt idx="605">
                  <c:v>5.0418000000000003</c:v>
                </c:pt>
                <c:pt idx="606">
                  <c:v>5.0502000000000002</c:v>
                </c:pt>
                <c:pt idx="607">
                  <c:v>5.0585000000000004</c:v>
                </c:pt>
                <c:pt idx="608">
                  <c:v>5.0667999999999997</c:v>
                </c:pt>
                <c:pt idx="609">
                  <c:v>5.0750999999999999</c:v>
                </c:pt>
                <c:pt idx="610">
                  <c:v>5.0834999999999999</c:v>
                </c:pt>
                <c:pt idx="611">
                  <c:v>5.0918000000000001</c:v>
                </c:pt>
                <c:pt idx="612">
                  <c:v>5.1001000000000003</c:v>
                </c:pt>
                <c:pt idx="613">
                  <c:v>5.1083999999999996</c:v>
                </c:pt>
                <c:pt idx="614">
                  <c:v>5.1166999999999998</c:v>
                </c:pt>
                <c:pt idx="615">
                  <c:v>5.125</c:v>
                </c:pt>
                <c:pt idx="616">
                  <c:v>5.1333000000000002</c:v>
                </c:pt>
                <c:pt idx="617">
                  <c:v>5.1417000000000002</c:v>
                </c:pt>
                <c:pt idx="618">
                  <c:v>5.15</c:v>
                </c:pt>
                <c:pt idx="619">
                  <c:v>5.1584000000000003</c:v>
                </c:pt>
                <c:pt idx="620">
                  <c:v>5.1666999999999996</c:v>
                </c:pt>
                <c:pt idx="621">
                  <c:v>5.1749999999999998</c:v>
                </c:pt>
                <c:pt idx="622">
                  <c:v>5.1833999999999998</c:v>
                </c:pt>
                <c:pt idx="623">
                  <c:v>5.1917999999999997</c:v>
                </c:pt>
                <c:pt idx="624">
                  <c:v>5.2000999999999999</c:v>
                </c:pt>
                <c:pt idx="625">
                  <c:v>5.2084000000000001</c:v>
                </c:pt>
                <c:pt idx="626">
                  <c:v>5.2167000000000003</c:v>
                </c:pt>
                <c:pt idx="627">
                  <c:v>5.2251000000000003</c:v>
                </c:pt>
                <c:pt idx="628">
                  <c:v>5.2335000000000003</c:v>
                </c:pt>
                <c:pt idx="629">
                  <c:v>5.2417999999999996</c:v>
                </c:pt>
                <c:pt idx="630">
                  <c:v>5.2500999999999998</c:v>
                </c:pt>
                <c:pt idx="631">
                  <c:v>5.2584</c:v>
                </c:pt>
                <c:pt idx="632">
                  <c:v>5.2667999999999999</c:v>
                </c:pt>
                <c:pt idx="633">
                  <c:v>5.2751000000000001</c:v>
                </c:pt>
                <c:pt idx="634">
                  <c:v>5.2834000000000003</c:v>
                </c:pt>
                <c:pt idx="635">
                  <c:v>5.2916999999999996</c:v>
                </c:pt>
                <c:pt idx="636">
                  <c:v>5.3</c:v>
                </c:pt>
                <c:pt idx="637">
                  <c:v>5.3083</c:v>
                </c:pt>
                <c:pt idx="638">
                  <c:v>5.3167</c:v>
                </c:pt>
                <c:pt idx="639">
                  <c:v>5.3250000000000002</c:v>
                </c:pt>
                <c:pt idx="640">
                  <c:v>5.3334000000000001</c:v>
                </c:pt>
                <c:pt idx="641">
                  <c:v>5.3418000000000001</c:v>
                </c:pt>
                <c:pt idx="642">
                  <c:v>5.3501000000000003</c:v>
                </c:pt>
                <c:pt idx="643">
                  <c:v>5.3583999999999996</c:v>
                </c:pt>
                <c:pt idx="644">
                  <c:v>5.3667999999999996</c:v>
                </c:pt>
                <c:pt idx="645">
                  <c:v>5.3750999999999998</c:v>
                </c:pt>
                <c:pt idx="646">
                  <c:v>5.3834999999999997</c:v>
                </c:pt>
                <c:pt idx="647">
                  <c:v>5.3917999999999999</c:v>
                </c:pt>
                <c:pt idx="648">
                  <c:v>5.4001000000000001</c:v>
                </c:pt>
                <c:pt idx="649">
                  <c:v>5.4085000000000001</c:v>
                </c:pt>
                <c:pt idx="650">
                  <c:v>5.4168000000000003</c:v>
                </c:pt>
                <c:pt idx="651">
                  <c:v>5.4250999999999996</c:v>
                </c:pt>
                <c:pt idx="652">
                  <c:v>5.4333999999999998</c:v>
                </c:pt>
                <c:pt idx="653">
                  <c:v>5.4417</c:v>
                </c:pt>
                <c:pt idx="654">
                  <c:v>5.45</c:v>
                </c:pt>
                <c:pt idx="655">
                  <c:v>5.4583000000000004</c:v>
                </c:pt>
                <c:pt idx="656">
                  <c:v>5.4667000000000003</c:v>
                </c:pt>
                <c:pt idx="657">
                  <c:v>5.4749999999999996</c:v>
                </c:pt>
                <c:pt idx="658">
                  <c:v>5.4832999999999998</c:v>
                </c:pt>
                <c:pt idx="659">
                  <c:v>5.4916</c:v>
                </c:pt>
                <c:pt idx="660">
                  <c:v>5.5000999999999998</c:v>
                </c:pt>
                <c:pt idx="661">
                  <c:v>5.5084</c:v>
                </c:pt>
                <c:pt idx="662">
                  <c:v>5.5167000000000002</c:v>
                </c:pt>
                <c:pt idx="663">
                  <c:v>5.5251000000000001</c:v>
                </c:pt>
                <c:pt idx="664">
                  <c:v>5.5335000000000001</c:v>
                </c:pt>
                <c:pt idx="665">
                  <c:v>5.5418000000000003</c:v>
                </c:pt>
                <c:pt idx="666">
                  <c:v>5.5500999999999996</c:v>
                </c:pt>
                <c:pt idx="667">
                  <c:v>5.5583999999999998</c:v>
                </c:pt>
                <c:pt idx="668">
                  <c:v>5.5667999999999997</c:v>
                </c:pt>
                <c:pt idx="669">
                  <c:v>5.5750999999999999</c:v>
                </c:pt>
                <c:pt idx="670">
                  <c:v>5.5834000000000001</c:v>
                </c:pt>
                <c:pt idx="671">
                  <c:v>5.5917000000000003</c:v>
                </c:pt>
                <c:pt idx="672">
                  <c:v>5.6</c:v>
                </c:pt>
                <c:pt idx="673">
                  <c:v>5.6083999999999996</c:v>
                </c:pt>
                <c:pt idx="674">
                  <c:v>5.6166999999999998</c:v>
                </c:pt>
                <c:pt idx="675">
                  <c:v>5.625</c:v>
                </c:pt>
                <c:pt idx="676">
                  <c:v>5.6333000000000002</c:v>
                </c:pt>
                <c:pt idx="677">
                  <c:v>5.6417000000000002</c:v>
                </c:pt>
                <c:pt idx="678">
                  <c:v>5.65</c:v>
                </c:pt>
                <c:pt idx="679">
                  <c:v>5.6582999999999997</c:v>
                </c:pt>
                <c:pt idx="680">
                  <c:v>5.6666999999999996</c:v>
                </c:pt>
                <c:pt idx="681">
                  <c:v>5.6749999999999998</c:v>
                </c:pt>
                <c:pt idx="682">
                  <c:v>5.6833999999999998</c:v>
                </c:pt>
                <c:pt idx="683">
                  <c:v>5.6917999999999997</c:v>
                </c:pt>
                <c:pt idx="684">
                  <c:v>5.7000999999999999</c:v>
                </c:pt>
                <c:pt idx="685">
                  <c:v>5.7084999999999999</c:v>
                </c:pt>
                <c:pt idx="686">
                  <c:v>5.7168000000000001</c:v>
                </c:pt>
                <c:pt idx="687">
                  <c:v>5.7251000000000003</c:v>
                </c:pt>
                <c:pt idx="688">
                  <c:v>5.7333999999999996</c:v>
                </c:pt>
                <c:pt idx="689">
                  <c:v>5.7417999999999996</c:v>
                </c:pt>
                <c:pt idx="690">
                  <c:v>5.7500999999999998</c:v>
                </c:pt>
                <c:pt idx="691">
                  <c:v>5.7584999999999997</c:v>
                </c:pt>
                <c:pt idx="692">
                  <c:v>5.7667999999999999</c:v>
                </c:pt>
                <c:pt idx="693">
                  <c:v>5.7750000000000004</c:v>
                </c:pt>
                <c:pt idx="694">
                  <c:v>5.7834000000000003</c:v>
                </c:pt>
                <c:pt idx="695">
                  <c:v>5.7918000000000003</c:v>
                </c:pt>
                <c:pt idx="696">
                  <c:v>5.8</c:v>
                </c:pt>
                <c:pt idx="697">
                  <c:v>5.8083</c:v>
                </c:pt>
                <c:pt idx="698">
                  <c:v>5.8167</c:v>
                </c:pt>
                <c:pt idx="699">
                  <c:v>5.8250000000000002</c:v>
                </c:pt>
                <c:pt idx="700">
                  <c:v>5.8334000000000001</c:v>
                </c:pt>
                <c:pt idx="701">
                  <c:v>5.8417000000000003</c:v>
                </c:pt>
                <c:pt idx="702">
                  <c:v>5.85</c:v>
                </c:pt>
                <c:pt idx="703">
                  <c:v>5.8583999999999996</c:v>
                </c:pt>
                <c:pt idx="704">
                  <c:v>5.8667999999999996</c:v>
                </c:pt>
                <c:pt idx="705">
                  <c:v>5.875</c:v>
                </c:pt>
                <c:pt idx="706">
                  <c:v>5.8834999999999997</c:v>
                </c:pt>
                <c:pt idx="707">
                  <c:v>5.8917999999999999</c:v>
                </c:pt>
                <c:pt idx="708">
                  <c:v>5.9001000000000001</c:v>
                </c:pt>
                <c:pt idx="709">
                  <c:v>5.9085000000000001</c:v>
                </c:pt>
                <c:pt idx="710">
                  <c:v>5.9168000000000003</c:v>
                </c:pt>
                <c:pt idx="711">
                  <c:v>5.9250999999999996</c:v>
                </c:pt>
                <c:pt idx="712">
                  <c:v>5.9333999999999998</c:v>
                </c:pt>
                <c:pt idx="713">
                  <c:v>5.9417</c:v>
                </c:pt>
                <c:pt idx="714">
                  <c:v>5.95</c:v>
                </c:pt>
                <c:pt idx="715">
                  <c:v>5.9584000000000001</c:v>
                </c:pt>
                <c:pt idx="716">
                  <c:v>5.9667000000000003</c:v>
                </c:pt>
                <c:pt idx="717">
                  <c:v>5.9749999999999996</c:v>
                </c:pt>
                <c:pt idx="718">
                  <c:v>5.9832999999999998</c:v>
                </c:pt>
                <c:pt idx="719">
                  <c:v>5.9916999999999998</c:v>
                </c:pt>
                <c:pt idx="720">
                  <c:v>6</c:v>
                </c:pt>
                <c:pt idx="721">
                  <c:v>6.0084</c:v>
                </c:pt>
                <c:pt idx="722">
                  <c:v>6.0167999999999999</c:v>
                </c:pt>
                <c:pt idx="723">
                  <c:v>6.0251000000000001</c:v>
                </c:pt>
                <c:pt idx="724">
                  <c:v>6.0334000000000003</c:v>
                </c:pt>
                <c:pt idx="725">
                  <c:v>6.0418000000000003</c:v>
                </c:pt>
                <c:pt idx="726">
                  <c:v>6.0500999999999996</c:v>
                </c:pt>
                <c:pt idx="727">
                  <c:v>6.0583999999999998</c:v>
                </c:pt>
                <c:pt idx="728">
                  <c:v>6.0667999999999997</c:v>
                </c:pt>
                <c:pt idx="729">
                  <c:v>6.0750999999999999</c:v>
                </c:pt>
                <c:pt idx="730">
                  <c:v>6.0834999999999999</c:v>
                </c:pt>
                <c:pt idx="731">
                  <c:v>6.0918000000000001</c:v>
                </c:pt>
                <c:pt idx="732">
                  <c:v>6.1001000000000003</c:v>
                </c:pt>
                <c:pt idx="733">
                  <c:v>6.1082999999999998</c:v>
                </c:pt>
                <c:pt idx="734">
                  <c:v>6.1166999999999998</c:v>
                </c:pt>
                <c:pt idx="735">
                  <c:v>6.1250999999999998</c:v>
                </c:pt>
                <c:pt idx="736">
                  <c:v>6.1333000000000002</c:v>
                </c:pt>
                <c:pt idx="737">
                  <c:v>6.1417000000000002</c:v>
                </c:pt>
                <c:pt idx="738">
                  <c:v>6.15</c:v>
                </c:pt>
                <c:pt idx="739">
                  <c:v>6.1582999999999997</c:v>
                </c:pt>
                <c:pt idx="740">
                  <c:v>6.1666999999999996</c:v>
                </c:pt>
                <c:pt idx="741">
                  <c:v>6.1749999999999998</c:v>
                </c:pt>
                <c:pt idx="742">
                  <c:v>6.1833999999999998</c:v>
                </c:pt>
                <c:pt idx="743">
                  <c:v>6.1917999999999997</c:v>
                </c:pt>
                <c:pt idx="744">
                  <c:v>6.2000999999999999</c:v>
                </c:pt>
                <c:pt idx="745">
                  <c:v>6.2084000000000001</c:v>
                </c:pt>
                <c:pt idx="746">
                  <c:v>6.2168000000000001</c:v>
                </c:pt>
                <c:pt idx="747">
                  <c:v>6.2251000000000003</c:v>
                </c:pt>
                <c:pt idx="748">
                  <c:v>6.2333999999999996</c:v>
                </c:pt>
                <c:pt idx="749">
                  <c:v>6.2417999999999996</c:v>
                </c:pt>
                <c:pt idx="750">
                  <c:v>6.2500999999999998</c:v>
                </c:pt>
                <c:pt idx="751">
                  <c:v>6.2584</c:v>
                </c:pt>
                <c:pt idx="752">
                  <c:v>6.2667000000000002</c:v>
                </c:pt>
                <c:pt idx="753">
                  <c:v>6.2751000000000001</c:v>
                </c:pt>
                <c:pt idx="754">
                  <c:v>6.2832999999999997</c:v>
                </c:pt>
                <c:pt idx="755">
                  <c:v>6.2916999999999996</c:v>
                </c:pt>
                <c:pt idx="756">
                  <c:v>6.3</c:v>
                </c:pt>
                <c:pt idx="757">
                  <c:v>6.3083</c:v>
                </c:pt>
                <c:pt idx="758">
                  <c:v>6.3167</c:v>
                </c:pt>
                <c:pt idx="759">
                  <c:v>6.3250000000000002</c:v>
                </c:pt>
                <c:pt idx="760">
                  <c:v>6.3334000000000001</c:v>
                </c:pt>
                <c:pt idx="761">
                  <c:v>6.3417000000000003</c:v>
                </c:pt>
                <c:pt idx="762">
                  <c:v>6.3501000000000003</c:v>
                </c:pt>
                <c:pt idx="763">
                  <c:v>6.3585000000000003</c:v>
                </c:pt>
                <c:pt idx="764">
                  <c:v>6.3667999999999996</c:v>
                </c:pt>
                <c:pt idx="765">
                  <c:v>6.3750999999999998</c:v>
                </c:pt>
                <c:pt idx="766">
                  <c:v>6.3834999999999997</c:v>
                </c:pt>
                <c:pt idx="767">
                  <c:v>6.3917999999999999</c:v>
                </c:pt>
                <c:pt idx="768">
                  <c:v>6.4001999999999999</c:v>
                </c:pt>
                <c:pt idx="769">
                  <c:v>6.4084000000000003</c:v>
                </c:pt>
                <c:pt idx="770">
                  <c:v>6.4168000000000003</c:v>
                </c:pt>
                <c:pt idx="771">
                  <c:v>6.4250999999999996</c:v>
                </c:pt>
                <c:pt idx="772">
                  <c:v>6.4333999999999998</c:v>
                </c:pt>
                <c:pt idx="773">
                  <c:v>6.4417</c:v>
                </c:pt>
                <c:pt idx="774">
                  <c:v>6.4500999999999999</c:v>
                </c:pt>
                <c:pt idx="775">
                  <c:v>6.4583000000000004</c:v>
                </c:pt>
                <c:pt idx="776">
                  <c:v>6.4667000000000003</c:v>
                </c:pt>
                <c:pt idx="777">
                  <c:v>6.4749999999999996</c:v>
                </c:pt>
                <c:pt idx="778">
                  <c:v>6.4833999999999996</c:v>
                </c:pt>
                <c:pt idx="779">
                  <c:v>6.4916</c:v>
                </c:pt>
                <c:pt idx="780">
                  <c:v>6.5</c:v>
                </c:pt>
                <c:pt idx="781">
                  <c:v>6.5084</c:v>
                </c:pt>
                <c:pt idx="782">
                  <c:v>6.5167999999999999</c:v>
                </c:pt>
                <c:pt idx="783">
                  <c:v>6.5251000000000001</c:v>
                </c:pt>
                <c:pt idx="784">
                  <c:v>6.5335000000000001</c:v>
                </c:pt>
                <c:pt idx="785">
                  <c:v>6.5418000000000003</c:v>
                </c:pt>
                <c:pt idx="786">
                  <c:v>6.5500999999999996</c:v>
                </c:pt>
                <c:pt idx="787">
                  <c:v>6.5583999999999998</c:v>
                </c:pt>
                <c:pt idx="788">
                  <c:v>6.5667999999999997</c:v>
                </c:pt>
                <c:pt idx="789">
                  <c:v>6.5750999999999999</c:v>
                </c:pt>
                <c:pt idx="790">
                  <c:v>6.5834000000000001</c:v>
                </c:pt>
                <c:pt idx="791">
                  <c:v>6.5918000000000001</c:v>
                </c:pt>
                <c:pt idx="792">
                  <c:v>6.6001000000000003</c:v>
                </c:pt>
                <c:pt idx="793">
                  <c:v>6.6083999999999996</c:v>
                </c:pt>
                <c:pt idx="794">
                  <c:v>6.6167999999999996</c:v>
                </c:pt>
                <c:pt idx="795">
                  <c:v>6.625</c:v>
                </c:pt>
                <c:pt idx="796">
                  <c:v>6.6334</c:v>
                </c:pt>
                <c:pt idx="797">
                  <c:v>6.6416000000000004</c:v>
                </c:pt>
                <c:pt idx="798">
                  <c:v>6.65</c:v>
                </c:pt>
                <c:pt idx="799">
                  <c:v>6.6584000000000003</c:v>
                </c:pt>
                <c:pt idx="800">
                  <c:v>6.6665999999999999</c:v>
                </c:pt>
                <c:pt idx="801">
                  <c:v>6.6749999999999998</c:v>
                </c:pt>
                <c:pt idx="802">
                  <c:v>6.6835000000000004</c:v>
                </c:pt>
                <c:pt idx="803">
                  <c:v>6.6917999999999997</c:v>
                </c:pt>
                <c:pt idx="804">
                  <c:v>6.7000999999999999</c:v>
                </c:pt>
                <c:pt idx="805">
                  <c:v>6.7084999999999999</c:v>
                </c:pt>
                <c:pt idx="806">
                  <c:v>6.7168000000000001</c:v>
                </c:pt>
                <c:pt idx="807">
                  <c:v>6.7251000000000003</c:v>
                </c:pt>
                <c:pt idx="808">
                  <c:v>6.7335000000000003</c:v>
                </c:pt>
                <c:pt idx="809">
                  <c:v>6.7417999999999996</c:v>
                </c:pt>
                <c:pt idx="810">
                  <c:v>6.7500999999999998</c:v>
                </c:pt>
                <c:pt idx="811">
                  <c:v>6.7584</c:v>
                </c:pt>
                <c:pt idx="812">
                  <c:v>6.7667999999999999</c:v>
                </c:pt>
                <c:pt idx="813">
                  <c:v>6.7751000000000001</c:v>
                </c:pt>
                <c:pt idx="814">
                  <c:v>6.7835000000000001</c:v>
                </c:pt>
                <c:pt idx="815">
                  <c:v>6.7916999999999996</c:v>
                </c:pt>
                <c:pt idx="816">
                  <c:v>6.8</c:v>
                </c:pt>
                <c:pt idx="817">
                  <c:v>6.8083</c:v>
                </c:pt>
                <c:pt idx="818">
                  <c:v>6.8167</c:v>
                </c:pt>
                <c:pt idx="819">
                  <c:v>6.8250000000000002</c:v>
                </c:pt>
                <c:pt idx="820">
                  <c:v>6.8334000000000001</c:v>
                </c:pt>
                <c:pt idx="821">
                  <c:v>6.8417000000000003</c:v>
                </c:pt>
                <c:pt idx="822">
                  <c:v>6.8501000000000003</c:v>
                </c:pt>
                <c:pt idx="823">
                  <c:v>6.8585000000000003</c:v>
                </c:pt>
                <c:pt idx="824">
                  <c:v>6.8667999999999996</c:v>
                </c:pt>
                <c:pt idx="825">
                  <c:v>6.8750999999999998</c:v>
                </c:pt>
                <c:pt idx="826">
                  <c:v>6.8834</c:v>
                </c:pt>
                <c:pt idx="827">
                  <c:v>6.8917999999999999</c:v>
                </c:pt>
                <c:pt idx="828">
                  <c:v>6.9001999999999999</c:v>
                </c:pt>
                <c:pt idx="829">
                  <c:v>6.9085000000000001</c:v>
                </c:pt>
                <c:pt idx="830">
                  <c:v>6.9168000000000003</c:v>
                </c:pt>
                <c:pt idx="831">
                  <c:v>6.9249999999999998</c:v>
                </c:pt>
                <c:pt idx="832">
                  <c:v>6.9333999999999998</c:v>
                </c:pt>
                <c:pt idx="833">
                  <c:v>6.9417</c:v>
                </c:pt>
                <c:pt idx="834">
                  <c:v>6.95</c:v>
                </c:pt>
                <c:pt idx="835">
                  <c:v>6.9584000000000001</c:v>
                </c:pt>
                <c:pt idx="836">
                  <c:v>6.9667000000000003</c:v>
                </c:pt>
                <c:pt idx="837">
                  <c:v>6.9749999999999996</c:v>
                </c:pt>
                <c:pt idx="838">
                  <c:v>6.9833999999999996</c:v>
                </c:pt>
                <c:pt idx="839">
                  <c:v>6.9916999999999998</c:v>
                </c:pt>
                <c:pt idx="840">
                  <c:v>7</c:v>
                </c:pt>
                <c:pt idx="841">
                  <c:v>7.0084</c:v>
                </c:pt>
                <c:pt idx="842">
                  <c:v>7.0167999999999999</c:v>
                </c:pt>
                <c:pt idx="843">
                  <c:v>7.0251000000000001</c:v>
                </c:pt>
                <c:pt idx="844">
                  <c:v>7.0335000000000001</c:v>
                </c:pt>
                <c:pt idx="845">
                  <c:v>7.0416999999999996</c:v>
                </c:pt>
                <c:pt idx="846">
                  <c:v>7.0500999999999996</c:v>
                </c:pt>
                <c:pt idx="847">
                  <c:v>7.0583999999999998</c:v>
                </c:pt>
                <c:pt idx="848">
                  <c:v>7.0667999999999997</c:v>
                </c:pt>
                <c:pt idx="849">
                  <c:v>7.0750999999999999</c:v>
                </c:pt>
                <c:pt idx="850">
                  <c:v>7.0834999999999999</c:v>
                </c:pt>
                <c:pt idx="851">
                  <c:v>7.0917000000000003</c:v>
                </c:pt>
                <c:pt idx="852">
                  <c:v>7.1</c:v>
                </c:pt>
                <c:pt idx="853">
                  <c:v>7.1083999999999996</c:v>
                </c:pt>
                <c:pt idx="854">
                  <c:v>7.1166999999999998</c:v>
                </c:pt>
                <c:pt idx="855">
                  <c:v>7.1250999999999998</c:v>
                </c:pt>
                <c:pt idx="856">
                  <c:v>7.1334</c:v>
                </c:pt>
                <c:pt idx="857">
                  <c:v>7.1417000000000002</c:v>
                </c:pt>
                <c:pt idx="858">
                  <c:v>7.1501000000000001</c:v>
                </c:pt>
                <c:pt idx="859">
                  <c:v>7.1584000000000003</c:v>
                </c:pt>
                <c:pt idx="860">
                  <c:v>7.1666999999999996</c:v>
                </c:pt>
                <c:pt idx="861">
                  <c:v>7.1749999999999998</c:v>
                </c:pt>
                <c:pt idx="862">
                  <c:v>7.1833999999999998</c:v>
                </c:pt>
                <c:pt idx="863">
                  <c:v>7.1917999999999997</c:v>
                </c:pt>
                <c:pt idx="864">
                  <c:v>7.2000999999999999</c:v>
                </c:pt>
                <c:pt idx="865">
                  <c:v>7.2084000000000001</c:v>
                </c:pt>
                <c:pt idx="866">
                  <c:v>7.2167000000000003</c:v>
                </c:pt>
                <c:pt idx="867">
                  <c:v>7.2251000000000003</c:v>
                </c:pt>
                <c:pt idx="868">
                  <c:v>7.2335000000000003</c:v>
                </c:pt>
                <c:pt idx="869">
                  <c:v>7.2417999999999996</c:v>
                </c:pt>
                <c:pt idx="870">
                  <c:v>7.2500999999999998</c:v>
                </c:pt>
                <c:pt idx="871">
                  <c:v>7.2584</c:v>
                </c:pt>
                <c:pt idx="872">
                  <c:v>7.2667999999999999</c:v>
                </c:pt>
                <c:pt idx="873">
                  <c:v>7.2751000000000001</c:v>
                </c:pt>
                <c:pt idx="874">
                  <c:v>7.2834000000000003</c:v>
                </c:pt>
                <c:pt idx="875">
                  <c:v>7.2916999999999996</c:v>
                </c:pt>
                <c:pt idx="876">
                  <c:v>7.3</c:v>
                </c:pt>
                <c:pt idx="877">
                  <c:v>7.3083999999999998</c:v>
                </c:pt>
                <c:pt idx="878">
                  <c:v>7.3167</c:v>
                </c:pt>
                <c:pt idx="879">
                  <c:v>7.3250000000000002</c:v>
                </c:pt>
                <c:pt idx="880">
                  <c:v>7.3333000000000004</c:v>
                </c:pt>
                <c:pt idx="881">
                  <c:v>7.3417000000000003</c:v>
                </c:pt>
                <c:pt idx="882">
                  <c:v>7.3501000000000003</c:v>
                </c:pt>
                <c:pt idx="883">
                  <c:v>7.3585000000000003</c:v>
                </c:pt>
                <c:pt idx="884">
                  <c:v>7.3667999999999996</c:v>
                </c:pt>
                <c:pt idx="885">
                  <c:v>7.3750999999999998</c:v>
                </c:pt>
                <c:pt idx="886">
                  <c:v>7.3834999999999997</c:v>
                </c:pt>
                <c:pt idx="887">
                  <c:v>7.3917999999999999</c:v>
                </c:pt>
                <c:pt idx="888">
                  <c:v>7.4001000000000001</c:v>
                </c:pt>
                <c:pt idx="889">
                  <c:v>7.4084000000000003</c:v>
                </c:pt>
                <c:pt idx="890">
                  <c:v>7.4168000000000003</c:v>
                </c:pt>
                <c:pt idx="891">
                  <c:v>7.4250999999999996</c:v>
                </c:pt>
                <c:pt idx="892">
                  <c:v>7.4333999999999998</c:v>
                </c:pt>
                <c:pt idx="893">
                  <c:v>7.4417</c:v>
                </c:pt>
                <c:pt idx="894">
                  <c:v>7.45</c:v>
                </c:pt>
                <c:pt idx="895">
                  <c:v>7.4583000000000004</c:v>
                </c:pt>
                <c:pt idx="896">
                  <c:v>7.4667000000000003</c:v>
                </c:pt>
                <c:pt idx="897">
                  <c:v>7.4749999999999996</c:v>
                </c:pt>
                <c:pt idx="898">
                  <c:v>7.4833999999999996</c:v>
                </c:pt>
                <c:pt idx="899">
                  <c:v>7.4916999999999998</c:v>
                </c:pt>
                <c:pt idx="900">
                  <c:v>7.5</c:v>
                </c:pt>
                <c:pt idx="901">
                  <c:v>7.5083000000000002</c:v>
                </c:pt>
                <c:pt idx="902">
                  <c:v>7.5167000000000002</c:v>
                </c:pt>
                <c:pt idx="903">
                  <c:v>7.5251999999999999</c:v>
                </c:pt>
                <c:pt idx="904">
                  <c:v>7.5334000000000003</c:v>
                </c:pt>
                <c:pt idx="905">
                  <c:v>7.5418000000000003</c:v>
                </c:pt>
                <c:pt idx="906">
                  <c:v>7.5500999999999996</c:v>
                </c:pt>
                <c:pt idx="907">
                  <c:v>7.5585000000000004</c:v>
                </c:pt>
                <c:pt idx="908">
                  <c:v>7.5667999999999997</c:v>
                </c:pt>
                <c:pt idx="909">
                  <c:v>7.5750999999999999</c:v>
                </c:pt>
                <c:pt idx="910">
                  <c:v>7.5834000000000001</c:v>
                </c:pt>
                <c:pt idx="911">
                  <c:v>7.5917000000000003</c:v>
                </c:pt>
                <c:pt idx="912">
                  <c:v>7.6001000000000003</c:v>
                </c:pt>
                <c:pt idx="913">
                  <c:v>7.6083999999999996</c:v>
                </c:pt>
                <c:pt idx="914">
                  <c:v>7.6166999999999998</c:v>
                </c:pt>
                <c:pt idx="915">
                  <c:v>7.625</c:v>
                </c:pt>
                <c:pt idx="916">
                  <c:v>7.6334</c:v>
                </c:pt>
                <c:pt idx="917">
                  <c:v>7.6417000000000002</c:v>
                </c:pt>
                <c:pt idx="918">
                  <c:v>7.65</c:v>
                </c:pt>
                <c:pt idx="919">
                  <c:v>7.6584000000000003</c:v>
                </c:pt>
                <c:pt idx="920">
                  <c:v>7.6666999999999996</c:v>
                </c:pt>
                <c:pt idx="921">
                  <c:v>7.6749999999999998</c:v>
                </c:pt>
                <c:pt idx="922">
                  <c:v>7.6835000000000004</c:v>
                </c:pt>
                <c:pt idx="923">
                  <c:v>7.6917999999999997</c:v>
                </c:pt>
                <c:pt idx="924">
                  <c:v>7.7000999999999999</c:v>
                </c:pt>
                <c:pt idx="925">
                  <c:v>7.7084999999999999</c:v>
                </c:pt>
                <c:pt idx="926">
                  <c:v>7.7168000000000001</c:v>
                </c:pt>
                <c:pt idx="927">
                  <c:v>7.7251000000000003</c:v>
                </c:pt>
                <c:pt idx="928">
                  <c:v>7.7333999999999996</c:v>
                </c:pt>
                <c:pt idx="929">
                  <c:v>7.7417999999999996</c:v>
                </c:pt>
                <c:pt idx="930">
                  <c:v>7.7500999999999998</c:v>
                </c:pt>
                <c:pt idx="931">
                  <c:v>7.7584</c:v>
                </c:pt>
                <c:pt idx="932">
                  <c:v>7.7667999999999999</c:v>
                </c:pt>
                <c:pt idx="933">
                  <c:v>7.7751000000000001</c:v>
                </c:pt>
                <c:pt idx="934">
                  <c:v>7.7834000000000003</c:v>
                </c:pt>
                <c:pt idx="935">
                  <c:v>7.7916999999999996</c:v>
                </c:pt>
                <c:pt idx="936">
                  <c:v>7.8</c:v>
                </c:pt>
                <c:pt idx="937">
                  <c:v>7.8083999999999998</c:v>
                </c:pt>
                <c:pt idx="938">
                  <c:v>7.8167</c:v>
                </c:pt>
                <c:pt idx="939">
                  <c:v>7.8250000000000002</c:v>
                </c:pt>
                <c:pt idx="940">
                  <c:v>7.8334000000000001</c:v>
                </c:pt>
                <c:pt idx="941">
                  <c:v>7.8417000000000003</c:v>
                </c:pt>
                <c:pt idx="942">
                  <c:v>7.8501000000000003</c:v>
                </c:pt>
                <c:pt idx="943">
                  <c:v>7.8585000000000003</c:v>
                </c:pt>
                <c:pt idx="944">
                  <c:v>7.8667999999999996</c:v>
                </c:pt>
                <c:pt idx="945">
                  <c:v>7.8750999999999998</c:v>
                </c:pt>
                <c:pt idx="946">
                  <c:v>7.8834999999999997</c:v>
                </c:pt>
                <c:pt idx="947">
                  <c:v>7.8917999999999999</c:v>
                </c:pt>
                <c:pt idx="948">
                  <c:v>7.9001000000000001</c:v>
                </c:pt>
                <c:pt idx="949">
                  <c:v>7.9084000000000003</c:v>
                </c:pt>
                <c:pt idx="950">
                  <c:v>7.9168000000000003</c:v>
                </c:pt>
                <c:pt idx="951">
                  <c:v>7.9250999999999996</c:v>
                </c:pt>
                <c:pt idx="952">
                  <c:v>7.9333</c:v>
                </c:pt>
                <c:pt idx="953">
                  <c:v>7.9417</c:v>
                </c:pt>
                <c:pt idx="954">
                  <c:v>7.9500999999999999</c:v>
                </c:pt>
                <c:pt idx="955">
                  <c:v>7.9583000000000004</c:v>
                </c:pt>
                <c:pt idx="956">
                  <c:v>7.9667000000000003</c:v>
                </c:pt>
                <c:pt idx="957">
                  <c:v>7.9749999999999996</c:v>
                </c:pt>
                <c:pt idx="958">
                  <c:v>7.9832999999999998</c:v>
                </c:pt>
                <c:pt idx="959">
                  <c:v>7.9916</c:v>
                </c:pt>
                <c:pt idx="960">
                  <c:v>8</c:v>
                </c:pt>
                <c:pt idx="961">
                  <c:v>8.0083000000000002</c:v>
                </c:pt>
                <c:pt idx="962">
                  <c:v>8.0167000000000002</c:v>
                </c:pt>
                <c:pt idx="963">
                  <c:v>8.0251000000000001</c:v>
                </c:pt>
                <c:pt idx="964">
                  <c:v>8.0334000000000003</c:v>
                </c:pt>
                <c:pt idx="965">
                  <c:v>8.0418000000000003</c:v>
                </c:pt>
                <c:pt idx="966">
                  <c:v>8.0502000000000002</c:v>
                </c:pt>
                <c:pt idx="967">
                  <c:v>8.0585000000000004</c:v>
                </c:pt>
                <c:pt idx="968">
                  <c:v>8.0667000000000009</c:v>
                </c:pt>
                <c:pt idx="969">
                  <c:v>8.0751000000000008</c:v>
                </c:pt>
                <c:pt idx="970">
                  <c:v>8.0835000000000008</c:v>
                </c:pt>
                <c:pt idx="971">
                  <c:v>8.0916999999999994</c:v>
                </c:pt>
                <c:pt idx="972">
                  <c:v>8.1000999999999994</c:v>
                </c:pt>
                <c:pt idx="973">
                  <c:v>8.1083999999999996</c:v>
                </c:pt>
                <c:pt idx="974">
                  <c:v>8.1166</c:v>
                </c:pt>
                <c:pt idx="975">
                  <c:v>8.125</c:v>
                </c:pt>
                <c:pt idx="976">
                  <c:v>8.1334</c:v>
                </c:pt>
                <c:pt idx="977">
                  <c:v>8.1416000000000004</c:v>
                </c:pt>
                <c:pt idx="978">
                  <c:v>8.15</c:v>
                </c:pt>
                <c:pt idx="979">
                  <c:v>8.1583000000000006</c:v>
                </c:pt>
                <c:pt idx="980">
                  <c:v>8.1667000000000005</c:v>
                </c:pt>
                <c:pt idx="981">
                  <c:v>8.1750000000000007</c:v>
                </c:pt>
                <c:pt idx="982">
                  <c:v>8.1834000000000007</c:v>
                </c:pt>
                <c:pt idx="983">
                  <c:v>8.1918000000000006</c:v>
                </c:pt>
                <c:pt idx="984">
                  <c:v>8.2001000000000008</c:v>
                </c:pt>
                <c:pt idx="985">
                  <c:v>8.2083999999999993</c:v>
                </c:pt>
                <c:pt idx="986">
                  <c:v>8.2167999999999992</c:v>
                </c:pt>
                <c:pt idx="987">
                  <c:v>8.2250999999999994</c:v>
                </c:pt>
                <c:pt idx="988">
                  <c:v>8.2334999999999994</c:v>
                </c:pt>
                <c:pt idx="989">
                  <c:v>8.2417999999999996</c:v>
                </c:pt>
                <c:pt idx="990">
                  <c:v>8.2501999999999995</c:v>
                </c:pt>
                <c:pt idx="991">
                  <c:v>8.2584</c:v>
                </c:pt>
                <c:pt idx="992">
                  <c:v>8.2667000000000002</c:v>
                </c:pt>
                <c:pt idx="993">
                  <c:v>8.2751000000000001</c:v>
                </c:pt>
                <c:pt idx="994">
                  <c:v>8.2834000000000003</c:v>
                </c:pt>
                <c:pt idx="995">
                  <c:v>8.2917000000000005</c:v>
                </c:pt>
                <c:pt idx="996">
                  <c:v>8.3001000000000005</c:v>
                </c:pt>
                <c:pt idx="997">
                  <c:v>8.3082999999999991</c:v>
                </c:pt>
                <c:pt idx="998">
                  <c:v>8.3167000000000009</c:v>
                </c:pt>
                <c:pt idx="999">
                  <c:v>8.3249999999999993</c:v>
                </c:pt>
                <c:pt idx="1000">
                  <c:v>8.3333999999999993</c:v>
                </c:pt>
                <c:pt idx="1001">
                  <c:v>8.3416999999999994</c:v>
                </c:pt>
                <c:pt idx="1002">
                  <c:v>8.3500999999999994</c:v>
                </c:pt>
                <c:pt idx="1003">
                  <c:v>8.3583999999999996</c:v>
                </c:pt>
                <c:pt idx="1004">
                  <c:v>8.3667999999999996</c:v>
                </c:pt>
                <c:pt idx="1005">
                  <c:v>8.3750999999999998</c:v>
                </c:pt>
                <c:pt idx="1006">
                  <c:v>8.3834</c:v>
                </c:pt>
                <c:pt idx="1007">
                  <c:v>8.3917999999999999</c:v>
                </c:pt>
                <c:pt idx="1008">
                  <c:v>8.4001999999999999</c:v>
                </c:pt>
                <c:pt idx="1009">
                  <c:v>8.4084000000000003</c:v>
                </c:pt>
                <c:pt idx="1010">
                  <c:v>8.4168000000000003</c:v>
                </c:pt>
                <c:pt idx="1011">
                  <c:v>8.4251000000000005</c:v>
                </c:pt>
                <c:pt idx="1012">
                  <c:v>8.4334000000000007</c:v>
                </c:pt>
                <c:pt idx="1013">
                  <c:v>8.4417000000000009</c:v>
                </c:pt>
                <c:pt idx="1014">
                  <c:v>8.4499999999999993</c:v>
                </c:pt>
                <c:pt idx="1015">
                  <c:v>8.4583999999999993</c:v>
                </c:pt>
                <c:pt idx="1016">
                  <c:v>8.4666999999999994</c:v>
                </c:pt>
                <c:pt idx="1017">
                  <c:v>8.4749999999999996</c:v>
                </c:pt>
                <c:pt idx="1018">
                  <c:v>8.4833999999999996</c:v>
                </c:pt>
                <c:pt idx="1019">
                  <c:v>8.4916999999999998</c:v>
                </c:pt>
                <c:pt idx="1020">
                  <c:v>8.5</c:v>
                </c:pt>
                <c:pt idx="1021">
                  <c:v>8.5083000000000002</c:v>
                </c:pt>
                <c:pt idx="1022">
                  <c:v>8.5167999999999999</c:v>
                </c:pt>
                <c:pt idx="1023">
                  <c:v>8.5251000000000001</c:v>
                </c:pt>
                <c:pt idx="1024">
                  <c:v>8.5335000000000001</c:v>
                </c:pt>
                <c:pt idx="1025">
                  <c:v>8.5417000000000005</c:v>
                </c:pt>
                <c:pt idx="1026">
                  <c:v>8.5501000000000005</c:v>
                </c:pt>
                <c:pt idx="1027">
                  <c:v>8.5584000000000007</c:v>
                </c:pt>
                <c:pt idx="1028">
                  <c:v>8.5668000000000006</c:v>
                </c:pt>
                <c:pt idx="1029">
                  <c:v>8.5751000000000008</c:v>
                </c:pt>
                <c:pt idx="1030">
                  <c:v>8.5835000000000008</c:v>
                </c:pt>
                <c:pt idx="1031">
                  <c:v>8.5916999999999994</c:v>
                </c:pt>
                <c:pt idx="1032">
                  <c:v>8.6</c:v>
                </c:pt>
                <c:pt idx="1033">
                  <c:v>8.6083999999999996</c:v>
                </c:pt>
                <c:pt idx="1034">
                  <c:v>8.6166999999999998</c:v>
                </c:pt>
                <c:pt idx="1035">
                  <c:v>8.6250999999999998</c:v>
                </c:pt>
                <c:pt idx="1036">
                  <c:v>8.6334</c:v>
                </c:pt>
                <c:pt idx="1037">
                  <c:v>8.6417000000000002</c:v>
                </c:pt>
                <c:pt idx="1038">
                  <c:v>8.65</c:v>
                </c:pt>
                <c:pt idx="1039">
                  <c:v>8.6583000000000006</c:v>
                </c:pt>
                <c:pt idx="1040">
                  <c:v>8.6667000000000005</c:v>
                </c:pt>
                <c:pt idx="1041">
                  <c:v>8.6750000000000007</c:v>
                </c:pt>
                <c:pt idx="1042">
                  <c:v>8.6834000000000007</c:v>
                </c:pt>
                <c:pt idx="1043">
                  <c:v>8.6917000000000009</c:v>
                </c:pt>
                <c:pt idx="1044">
                  <c:v>8.7001000000000008</c:v>
                </c:pt>
                <c:pt idx="1045">
                  <c:v>8.7083999999999993</c:v>
                </c:pt>
                <c:pt idx="1046">
                  <c:v>8.7167999999999992</c:v>
                </c:pt>
                <c:pt idx="1047">
                  <c:v>8.7251999999999992</c:v>
                </c:pt>
                <c:pt idx="1048">
                  <c:v>8.7334999999999994</c:v>
                </c:pt>
                <c:pt idx="1049">
                  <c:v>8.7417999999999996</c:v>
                </c:pt>
                <c:pt idx="1050">
                  <c:v>8.7500999999999998</c:v>
                </c:pt>
                <c:pt idx="1051">
                  <c:v>8.7584</c:v>
                </c:pt>
                <c:pt idx="1052">
                  <c:v>8.7667000000000002</c:v>
                </c:pt>
                <c:pt idx="1053">
                  <c:v>8.7750000000000004</c:v>
                </c:pt>
                <c:pt idx="1054">
                  <c:v>8.7834000000000003</c:v>
                </c:pt>
                <c:pt idx="1055">
                  <c:v>8.7917000000000005</c:v>
                </c:pt>
                <c:pt idx="1056">
                  <c:v>8.8000000000000007</c:v>
                </c:pt>
                <c:pt idx="1057">
                  <c:v>8.8084000000000007</c:v>
                </c:pt>
                <c:pt idx="1058">
                  <c:v>8.8165999999999993</c:v>
                </c:pt>
                <c:pt idx="1059">
                  <c:v>8.8249999999999993</c:v>
                </c:pt>
                <c:pt idx="1060">
                  <c:v>8.8333999999999993</c:v>
                </c:pt>
                <c:pt idx="1061">
                  <c:v>8.8416999999999994</c:v>
                </c:pt>
                <c:pt idx="1062">
                  <c:v>8.8500999999999994</c:v>
                </c:pt>
                <c:pt idx="1063">
                  <c:v>8.8583999999999996</c:v>
                </c:pt>
                <c:pt idx="1064">
                  <c:v>8.8667999999999996</c:v>
                </c:pt>
                <c:pt idx="1065">
                  <c:v>8.8750999999999998</c:v>
                </c:pt>
                <c:pt idx="1066">
                  <c:v>8.8834999999999997</c:v>
                </c:pt>
                <c:pt idx="1067">
                  <c:v>8.8917999999999999</c:v>
                </c:pt>
                <c:pt idx="1068">
                  <c:v>8.9001000000000001</c:v>
                </c:pt>
                <c:pt idx="1069">
                  <c:v>8.9084000000000003</c:v>
                </c:pt>
                <c:pt idx="1070">
                  <c:v>8.9168000000000003</c:v>
                </c:pt>
                <c:pt idx="1071">
                  <c:v>8.9251000000000005</c:v>
                </c:pt>
                <c:pt idx="1072">
                  <c:v>8.9334000000000007</c:v>
                </c:pt>
                <c:pt idx="1073">
                  <c:v>8.9415999999999993</c:v>
                </c:pt>
                <c:pt idx="1074">
                  <c:v>8.9501000000000008</c:v>
                </c:pt>
                <c:pt idx="1075">
                  <c:v>8.9583999999999993</c:v>
                </c:pt>
                <c:pt idx="1076">
                  <c:v>8.9666999999999994</c:v>
                </c:pt>
                <c:pt idx="1077">
                  <c:v>8.9750999999999994</c:v>
                </c:pt>
                <c:pt idx="1078">
                  <c:v>8.9832999999999998</c:v>
                </c:pt>
                <c:pt idx="1079">
                  <c:v>8.9916</c:v>
                </c:pt>
                <c:pt idx="1080">
                  <c:v>9</c:v>
                </c:pt>
                <c:pt idx="1081">
                  <c:v>9.0084</c:v>
                </c:pt>
                <c:pt idx="1082">
                  <c:v>9.0167000000000002</c:v>
                </c:pt>
                <c:pt idx="1083">
                  <c:v>9.0251000000000001</c:v>
                </c:pt>
                <c:pt idx="1084">
                  <c:v>9.0335000000000001</c:v>
                </c:pt>
                <c:pt idx="1085">
                  <c:v>9.0418000000000003</c:v>
                </c:pt>
                <c:pt idx="1086">
                  <c:v>9.0501000000000005</c:v>
                </c:pt>
                <c:pt idx="1087">
                  <c:v>9.0584000000000007</c:v>
                </c:pt>
                <c:pt idx="1088">
                  <c:v>9.0668000000000006</c:v>
                </c:pt>
                <c:pt idx="1089">
                  <c:v>9.0751000000000008</c:v>
                </c:pt>
                <c:pt idx="1090">
                  <c:v>9.0835000000000008</c:v>
                </c:pt>
                <c:pt idx="1091">
                  <c:v>9.0916999999999994</c:v>
                </c:pt>
                <c:pt idx="1092">
                  <c:v>9.1</c:v>
                </c:pt>
                <c:pt idx="1093">
                  <c:v>9.1083999999999996</c:v>
                </c:pt>
                <c:pt idx="1094">
                  <c:v>9.1166999999999998</c:v>
                </c:pt>
                <c:pt idx="1095">
                  <c:v>9.125</c:v>
                </c:pt>
                <c:pt idx="1096">
                  <c:v>9.1333000000000002</c:v>
                </c:pt>
                <c:pt idx="1097">
                  <c:v>9.1417000000000002</c:v>
                </c:pt>
                <c:pt idx="1098">
                  <c:v>9.15</c:v>
                </c:pt>
                <c:pt idx="1099">
                  <c:v>9.1583000000000006</c:v>
                </c:pt>
                <c:pt idx="1100">
                  <c:v>9.1667000000000005</c:v>
                </c:pt>
                <c:pt idx="1101">
                  <c:v>9.1750000000000007</c:v>
                </c:pt>
                <c:pt idx="1102">
                  <c:v>9.1834000000000007</c:v>
                </c:pt>
                <c:pt idx="1103">
                  <c:v>9.1918000000000006</c:v>
                </c:pt>
                <c:pt idx="1104">
                  <c:v>9.2001000000000008</c:v>
                </c:pt>
                <c:pt idx="1105">
                  <c:v>9.2085000000000008</c:v>
                </c:pt>
                <c:pt idx="1106">
                  <c:v>9.2167999999999992</c:v>
                </c:pt>
                <c:pt idx="1107">
                  <c:v>9.2251999999999992</c:v>
                </c:pt>
                <c:pt idx="1108">
                  <c:v>9.2333999999999996</c:v>
                </c:pt>
                <c:pt idx="1109">
                  <c:v>9.2417999999999996</c:v>
                </c:pt>
                <c:pt idx="1110">
                  <c:v>9.2500999999999998</c:v>
                </c:pt>
                <c:pt idx="1111">
                  <c:v>9.2584999999999997</c:v>
                </c:pt>
                <c:pt idx="1112">
                  <c:v>9.2667999999999999</c:v>
                </c:pt>
                <c:pt idx="1113">
                  <c:v>9.2751000000000001</c:v>
                </c:pt>
                <c:pt idx="1114">
                  <c:v>9.2834000000000003</c:v>
                </c:pt>
                <c:pt idx="1115">
                  <c:v>9.2918000000000003</c:v>
                </c:pt>
                <c:pt idx="1116">
                  <c:v>9.3000000000000007</c:v>
                </c:pt>
                <c:pt idx="1117">
                  <c:v>9.3082999999999991</c:v>
                </c:pt>
                <c:pt idx="1118">
                  <c:v>9.3167000000000009</c:v>
                </c:pt>
                <c:pt idx="1119">
                  <c:v>9.3251000000000008</c:v>
                </c:pt>
                <c:pt idx="1120">
                  <c:v>9.3333999999999993</c:v>
                </c:pt>
                <c:pt idx="1121">
                  <c:v>9.3416999999999994</c:v>
                </c:pt>
                <c:pt idx="1122">
                  <c:v>9.3500999999999994</c:v>
                </c:pt>
                <c:pt idx="1123">
                  <c:v>9.3584999999999994</c:v>
                </c:pt>
                <c:pt idx="1124">
                  <c:v>9.3667999999999996</c:v>
                </c:pt>
                <c:pt idx="1125">
                  <c:v>9.3751999999999995</c:v>
                </c:pt>
                <c:pt idx="1126">
                  <c:v>9.3834</c:v>
                </c:pt>
                <c:pt idx="1127">
                  <c:v>9.3917999999999999</c:v>
                </c:pt>
                <c:pt idx="1128">
                  <c:v>9.4001000000000001</c:v>
                </c:pt>
                <c:pt idx="1129">
                  <c:v>9.4085000000000001</c:v>
                </c:pt>
                <c:pt idx="1130">
                  <c:v>9.4168000000000003</c:v>
                </c:pt>
                <c:pt idx="1131">
                  <c:v>9.4251000000000005</c:v>
                </c:pt>
                <c:pt idx="1132">
                  <c:v>9.4334000000000007</c:v>
                </c:pt>
                <c:pt idx="1133">
                  <c:v>9.4417000000000009</c:v>
                </c:pt>
                <c:pt idx="1134">
                  <c:v>9.4501000000000008</c:v>
                </c:pt>
                <c:pt idx="1135">
                  <c:v>9.4582999999999995</c:v>
                </c:pt>
                <c:pt idx="1136">
                  <c:v>9.4666999999999994</c:v>
                </c:pt>
                <c:pt idx="1137">
                  <c:v>9.4749999999999996</c:v>
                </c:pt>
                <c:pt idx="1138">
                  <c:v>9.4833999999999996</c:v>
                </c:pt>
                <c:pt idx="1139">
                  <c:v>9.4916999999999998</c:v>
                </c:pt>
                <c:pt idx="1140">
                  <c:v>9.5</c:v>
                </c:pt>
                <c:pt idx="1141">
                  <c:v>9.5084</c:v>
                </c:pt>
                <c:pt idx="1142">
                  <c:v>9.5167999999999999</c:v>
                </c:pt>
                <c:pt idx="1143">
                  <c:v>9.5251000000000001</c:v>
                </c:pt>
                <c:pt idx="1144">
                  <c:v>9.5335000000000001</c:v>
                </c:pt>
                <c:pt idx="1145">
                  <c:v>9.5418000000000003</c:v>
                </c:pt>
                <c:pt idx="1146">
                  <c:v>9.5501000000000005</c:v>
                </c:pt>
                <c:pt idx="1147">
                  <c:v>9.5585000000000004</c:v>
                </c:pt>
                <c:pt idx="1148">
                  <c:v>9.5668000000000006</c:v>
                </c:pt>
                <c:pt idx="1149">
                  <c:v>9.5752000000000006</c:v>
                </c:pt>
                <c:pt idx="1150">
                  <c:v>9.5833999999999993</c:v>
                </c:pt>
                <c:pt idx="1151">
                  <c:v>9.5916999999999994</c:v>
                </c:pt>
                <c:pt idx="1152">
                  <c:v>9.6</c:v>
                </c:pt>
                <c:pt idx="1153">
                  <c:v>9.6082999999999998</c:v>
                </c:pt>
                <c:pt idx="1154">
                  <c:v>9.6166999999999998</c:v>
                </c:pt>
                <c:pt idx="1155">
                  <c:v>9.6250999999999998</c:v>
                </c:pt>
                <c:pt idx="1156">
                  <c:v>9.6334</c:v>
                </c:pt>
                <c:pt idx="1157">
                  <c:v>9.6417000000000002</c:v>
                </c:pt>
                <c:pt idx="1158">
                  <c:v>9.65</c:v>
                </c:pt>
                <c:pt idx="1159">
                  <c:v>9.6584000000000003</c:v>
                </c:pt>
                <c:pt idx="1160">
                  <c:v>9.6668000000000003</c:v>
                </c:pt>
                <c:pt idx="1161">
                  <c:v>9.6750000000000007</c:v>
                </c:pt>
                <c:pt idx="1162">
                  <c:v>9.6834000000000007</c:v>
                </c:pt>
                <c:pt idx="1163">
                  <c:v>9.6918000000000006</c:v>
                </c:pt>
                <c:pt idx="1164">
                  <c:v>9.7001000000000008</c:v>
                </c:pt>
                <c:pt idx="1165">
                  <c:v>9.7085000000000008</c:v>
                </c:pt>
                <c:pt idx="1166">
                  <c:v>9.7167999999999992</c:v>
                </c:pt>
                <c:pt idx="1167">
                  <c:v>9.7250999999999994</c:v>
                </c:pt>
                <c:pt idx="1168">
                  <c:v>9.7334999999999994</c:v>
                </c:pt>
                <c:pt idx="1169">
                  <c:v>9.7417999999999996</c:v>
                </c:pt>
                <c:pt idx="1170">
                  <c:v>9.7500999999999998</c:v>
                </c:pt>
                <c:pt idx="1171">
                  <c:v>9.7584</c:v>
                </c:pt>
                <c:pt idx="1172">
                  <c:v>9.7667000000000002</c:v>
                </c:pt>
                <c:pt idx="1173">
                  <c:v>9.7750000000000004</c:v>
                </c:pt>
                <c:pt idx="1174">
                  <c:v>9.7834000000000003</c:v>
                </c:pt>
                <c:pt idx="1175">
                  <c:v>9.7918000000000003</c:v>
                </c:pt>
                <c:pt idx="1176">
                  <c:v>9.8000000000000007</c:v>
                </c:pt>
                <c:pt idx="1177">
                  <c:v>9.8084000000000007</c:v>
                </c:pt>
                <c:pt idx="1178">
                  <c:v>9.8167000000000009</c:v>
                </c:pt>
                <c:pt idx="1179">
                  <c:v>9.8251000000000008</c:v>
                </c:pt>
                <c:pt idx="1180">
                  <c:v>9.8333999999999993</c:v>
                </c:pt>
                <c:pt idx="1181">
                  <c:v>9.8416999999999994</c:v>
                </c:pt>
                <c:pt idx="1182">
                  <c:v>9.8500999999999994</c:v>
                </c:pt>
                <c:pt idx="1183">
                  <c:v>9.8583999999999996</c:v>
                </c:pt>
                <c:pt idx="1184">
                  <c:v>9.8667999999999996</c:v>
                </c:pt>
                <c:pt idx="1185">
                  <c:v>9.8751999999999995</c:v>
                </c:pt>
                <c:pt idx="1186">
                  <c:v>9.8834999999999997</c:v>
                </c:pt>
                <c:pt idx="1187">
                  <c:v>9.8917999999999999</c:v>
                </c:pt>
                <c:pt idx="1188">
                  <c:v>9.9001999999999999</c:v>
                </c:pt>
                <c:pt idx="1189">
                  <c:v>9.9085000000000001</c:v>
                </c:pt>
                <c:pt idx="1190">
                  <c:v>9.9168000000000003</c:v>
                </c:pt>
                <c:pt idx="1191">
                  <c:v>9.9251000000000005</c:v>
                </c:pt>
                <c:pt idx="1192">
                  <c:v>9.9334000000000007</c:v>
                </c:pt>
                <c:pt idx="1193">
                  <c:v>9.9418000000000006</c:v>
                </c:pt>
                <c:pt idx="1194">
                  <c:v>9.9501000000000008</c:v>
                </c:pt>
                <c:pt idx="1195">
                  <c:v>9.9583999999999993</c:v>
                </c:pt>
                <c:pt idx="1196">
                  <c:v>9.9666999999999994</c:v>
                </c:pt>
                <c:pt idx="1197">
                  <c:v>9.9749999999999996</c:v>
                </c:pt>
                <c:pt idx="1198">
                  <c:v>9.9833999999999996</c:v>
                </c:pt>
                <c:pt idx="1199">
                  <c:v>9.9916999999999998</c:v>
                </c:pt>
                <c:pt idx="1200">
                  <c:v>10</c:v>
                </c:pt>
                <c:pt idx="1201">
                  <c:v>10.0084</c:v>
                </c:pt>
                <c:pt idx="1202">
                  <c:v>10.0168</c:v>
                </c:pt>
                <c:pt idx="1203">
                  <c:v>10.0251</c:v>
                </c:pt>
                <c:pt idx="1204">
                  <c:v>10.0335</c:v>
                </c:pt>
                <c:pt idx="1205">
                  <c:v>10.0418</c:v>
                </c:pt>
                <c:pt idx="1206">
                  <c:v>10.0502</c:v>
                </c:pt>
                <c:pt idx="1207">
                  <c:v>10.0585</c:v>
                </c:pt>
                <c:pt idx="1208">
                  <c:v>10.066800000000001</c:v>
                </c:pt>
                <c:pt idx="1209">
                  <c:v>10.075100000000001</c:v>
                </c:pt>
                <c:pt idx="1210">
                  <c:v>10.083500000000001</c:v>
                </c:pt>
                <c:pt idx="1211">
                  <c:v>10.091799999999999</c:v>
                </c:pt>
                <c:pt idx="1212">
                  <c:v>10.100099999999999</c:v>
                </c:pt>
                <c:pt idx="1213">
                  <c:v>10.1084</c:v>
                </c:pt>
                <c:pt idx="1214">
                  <c:v>10.1167</c:v>
                </c:pt>
                <c:pt idx="1215">
                  <c:v>10.1251</c:v>
                </c:pt>
                <c:pt idx="1216">
                  <c:v>10.1333</c:v>
                </c:pt>
                <c:pt idx="1217">
                  <c:v>10.1417</c:v>
                </c:pt>
                <c:pt idx="1218">
                  <c:v>10.1501</c:v>
                </c:pt>
                <c:pt idx="1219">
                  <c:v>10.1584</c:v>
                </c:pt>
                <c:pt idx="1220">
                  <c:v>10.166700000000001</c:v>
                </c:pt>
                <c:pt idx="1221">
                  <c:v>10.175000000000001</c:v>
                </c:pt>
                <c:pt idx="1222">
                  <c:v>10.183400000000001</c:v>
                </c:pt>
                <c:pt idx="1223">
                  <c:v>10.191800000000001</c:v>
                </c:pt>
                <c:pt idx="1224">
                  <c:v>10.200200000000001</c:v>
                </c:pt>
                <c:pt idx="1225">
                  <c:v>10.208500000000001</c:v>
                </c:pt>
                <c:pt idx="1226">
                  <c:v>10.216799999999999</c:v>
                </c:pt>
                <c:pt idx="1227">
                  <c:v>10.225099999999999</c:v>
                </c:pt>
                <c:pt idx="1228">
                  <c:v>10.233499999999999</c:v>
                </c:pt>
                <c:pt idx="1229">
                  <c:v>10.2418</c:v>
                </c:pt>
                <c:pt idx="1230">
                  <c:v>10.2502</c:v>
                </c:pt>
                <c:pt idx="1231">
                  <c:v>10.2584</c:v>
                </c:pt>
                <c:pt idx="1232">
                  <c:v>10.2668</c:v>
                </c:pt>
                <c:pt idx="1233">
                  <c:v>10.275</c:v>
                </c:pt>
                <c:pt idx="1234">
                  <c:v>10.2834</c:v>
                </c:pt>
                <c:pt idx="1235">
                  <c:v>10.291700000000001</c:v>
                </c:pt>
                <c:pt idx="1236">
                  <c:v>10.3001</c:v>
                </c:pt>
                <c:pt idx="1237">
                  <c:v>10.308400000000001</c:v>
                </c:pt>
                <c:pt idx="1238">
                  <c:v>10.316700000000001</c:v>
                </c:pt>
                <c:pt idx="1239">
                  <c:v>10.324999999999999</c:v>
                </c:pt>
                <c:pt idx="1240">
                  <c:v>10.333399999999999</c:v>
                </c:pt>
                <c:pt idx="1241">
                  <c:v>10.341699999999999</c:v>
                </c:pt>
                <c:pt idx="1242">
                  <c:v>10.35</c:v>
                </c:pt>
                <c:pt idx="1243">
                  <c:v>10.358499999999999</c:v>
                </c:pt>
                <c:pt idx="1244">
                  <c:v>10.3668</c:v>
                </c:pt>
                <c:pt idx="1245">
                  <c:v>10.3751</c:v>
                </c:pt>
                <c:pt idx="1246">
                  <c:v>10.3834</c:v>
                </c:pt>
                <c:pt idx="1247">
                  <c:v>10.3918</c:v>
                </c:pt>
                <c:pt idx="1248">
                  <c:v>10.4001</c:v>
                </c:pt>
                <c:pt idx="1249">
                  <c:v>10.4085</c:v>
                </c:pt>
                <c:pt idx="1250">
                  <c:v>10.4168</c:v>
                </c:pt>
                <c:pt idx="1251">
                  <c:v>10.4251</c:v>
                </c:pt>
                <c:pt idx="1252">
                  <c:v>10.433400000000001</c:v>
                </c:pt>
                <c:pt idx="1253">
                  <c:v>10.441700000000001</c:v>
                </c:pt>
                <c:pt idx="1254">
                  <c:v>10.450100000000001</c:v>
                </c:pt>
                <c:pt idx="1255">
                  <c:v>10.458399999999999</c:v>
                </c:pt>
                <c:pt idx="1256">
                  <c:v>10.466699999999999</c:v>
                </c:pt>
                <c:pt idx="1257">
                  <c:v>10.475</c:v>
                </c:pt>
                <c:pt idx="1258">
                  <c:v>10.4834</c:v>
                </c:pt>
                <c:pt idx="1259">
                  <c:v>10.4917</c:v>
                </c:pt>
                <c:pt idx="1260">
                  <c:v>10.5</c:v>
                </c:pt>
                <c:pt idx="1261">
                  <c:v>10.5084</c:v>
                </c:pt>
                <c:pt idx="1262">
                  <c:v>10.5168</c:v>
                </c:pt>
                <c:pt idx="1263">
                  <c:v>10.5251</c:v>
                </c:pt>
                <c:pt idx="1264">
                  <c:v>10.5335</c:v>
                </c:pt>
                <c:pt idx="1265">
                  <c:v>10.5418</c:v>
                </c:pt>
                <c:pt idx="1266">
                  <c:v>10.5502</c:v>
                </c:pt>
                <c:pt idx="1267">
                  <c:v>10.558400000000001</c:v>
                </c:pt>
                <c:pt idx="1268">
                  <c:v>10.566800000000001</c:v>
                </c:pt>
                <c:pt idx="1269">
                  <c:v>10.575100000000001</c:v>
                </c:pt>
                <c:pt idx="1270">
                  <c:v>10.583399999999999</c:v>
                </c:pt>
                <c:pt idx="1271">
                  <c:v>10.591799999999999</c:v>
                </c:pt>
                <c:pt idx="1272">
                  <c:v>10.600099999999999</c:v>
                </c:pt>
                <c:pt idx="1273">
                  <c:v>10.6084</c:v>
                </c:pt>
                <c:pt idx="1274">
                  <c:v>10.6167</c:v>
                </c:pt>
                <c:pt idx="1275">
                  <c:v>10.6251</c:v>
                </c:pt>
                <c:pt idx="1276">
                  <c:v>10.6334</c:v>
                </c:pt>
                <c:pt idx="1277">
                  <c:v>10.6417</c:v>
                </c:pt>
                <c:pt idx="1278">
                  <c:v>10.6501</c:v>
                </c:pt>
                <c:pt idx="1279">
                  <c:v>10.6584</c:v>
                </c:pt>
                <c:pt idx="1280">
                  <c:v>10.666700000000001</c:v>
                </c:pt>
                <c:pt idx="1281">
                  <c:v>10.6751</c:v>
                </c:pt>
                <c:pt idx="1282">
                  <c:v>10.6835</c:v>
                </c:pt>
                <c:pt idx="1283">
                  <c:v>10.691800000000001</c:v>
                </c:pt>
                <c:pt idx="1284">
                  <c:v>10.700200000000001</c:v>
                </c:pt>
                <c:pt idx="1285">
                  <c:v>10.708500000000001</c:v>
                </c:pt>
                <c:pt idx="1286">
                  <c:v>10.716799999999999</c:v>
                </c:pt>
                <c:pt idx="1287">
                  <c:v>10.725199999999999</c:v>
                </c:pt>
                <c:pt idx="1288">
                  <c:v>10.733499999999999</c:v>
                </c:pt>
                <c:pt idx="1289">
                  <c:v>10.7418</c:v>
                </c:pt>
                <c:pt idx="1290">
                  <c:v>10.7501</c:v>
                </c:pt>
                <c:pt idx="1291">
                  <c:v>10.7585</c:v>
                </c:pt>
                <c:pt idx="1292">
                  <c:v>10.7667</c:v>
                </c:pt>
                <c:pt idx="1293">
                  <c:v>10.7751</c:v>
                </c:pt>
                <c:pt idx="1294">
                  <c:v>10.7835</c:v>
                </c:pt>
                <c:pt idx="1295">
                  <c:v>10.791700000000001</c:v>
                </c:pt>
                <c:pt idx="1296">
                  <c:v>10.8001</c:v>
                </c:pt>
                <c:pt idx="1297">
                  <c:v>10.808400000000001</c:v>
                </c:pt>
                <c:pt idx="1298">
                  <c:v>10.816700000000001</c:v>
                </c:pt>
                <c:pt idx="1299">
                  <c:v>10.824999999999999</c:v>
                </c:pt>
                <c:pt idx="1300">
                  <c:v>10.833399999999999</c:v>
                </c:pt>
                <c:pt idx="1301">
                  <c:v>10.841699999999999</c:v>
                </c:pt>
                <c:pt idx="1302">
                  <c:v>10.850099999999999</c:v>
                </c:pt>
                <c:pt idx="1303">
                  <c:v>10.8584</c:v>
                </c:pt>
                <c:pt idx="1304">
                  <c:v>10.8668</c:v>
                </c:pt>
                <c:pt idx="1305">
                  <c:v>10.8752</c:v>
                </c:pt>
                <c:pt idx="1306">
                  <c:v>10.8835</c:v>
                </c:pt>
                <c:pt idx="1307">
                  <c:v>10.8919</c:v>
                </c:pt>
                <c:pt idx="1308">
                  <c:v>10.9001</c:v>
                </c:pt>
                <c:pt idx="1309">
                  <c:v>10.9085</c:v>
                </c:pt>
                <c:pt idx="1310">
                  <c:v>10.9168</c:v>
                </c:pt>
                <c:pt idx="1311">
                  <c:v>10.9251</c:v>
                </c:pt>
                <c:pt idx="1312">
                  <c:v>10.9335</c:v>
                </c:pt>
                <c:pt idx="1313">
                  <c:v>10.941700000000001</c:v>
                </c:pt>
                <c:pt idx="1314">
                  <c:v>10.950100000000001</c:v>
                </c:pt>
                <c:pt idx="1315">
                  <c:v>10.958399999999999</c:v>
                </c:pt>
                <c:pt idx="1316">
                  <c:v>10.966799999999999</c:v>
                </c:pt>
                <c:pt idx="1317">
                  <c:v>10.975</c:v>
                </c:pt>
                <c:pt idx="1318">
                  <c:v>10.9833</c:v>
                </c:pt>
                <c:pt idx="1319">
                  <c:v>10.9917</c:v>
                </c:pt>
                <c:pt idx="1320">
                  <c:v>11</c:v>
                </c:pt>
                <c:pt idx="1321">
                  <c:v>11.0084</c:v>
                </c:pt>
                <c:pt idx="1322">
                  <c:v>11.0168</c:v>
                </c:pt>
                <c:pt idx="1323">
                  <c:v>11.0251</c:v>
                </c:pt>
                <c:pt idx="1324">
                  <c:v>11.0335</c:v>
                </c:pt>
                <c:pt idx="1325">
                  <c:v>11.0418</c:v>
                </c:pt>
                <c:pt idx="1326">
                  <c:v>11.0501</c:v>
                </c:pt>
                <c:pt idx="1327">
                  <c:v>11.0585</c:v>
                </c:pt>
                <c:pt idx="1328">
                  <c:v>11.066800000000001</c:v>
                </c:pt>
                <c:pt idx="1329">
                  <c:v>11.075100000000001</c:v>
                </c:pt>
                <c:pt idx="1330">
                  <c:v>11.083399999999999</c:v>
                </c:pt>
                <c:pt idx="1331">
                  <c:v>11.091699999999999</c:v>
                </c:pt>
                <c:pt idx="1332">
                  <c:v>11.1</c:v>
                </c:pt>
                <c:pt idx="1333">
                  <c:v>11.1084</c:v>
                </c:pt>
                <c:pt idx="1334">
                  <c:v>11.1167</c:v>
                </c:pt>
                <c:pt idx="1335">
                  <c:v>11.1251</c:v>
                </c:pt>
                <c:pt idx="1336">
                  <c:v>11.1334</c:v>
                </c:pt>
                <c:pt idx="1337">
                  <c:v>11.1417</c:v>
                </c:pt>
                <c:pt idx="1338">
                  <c:v>11.1501</c:v>
                </c:pt>
                <c:pt idx="1339">
                  <c:v>11.1584</c:v>
                </c:pt>
                <c:pt idx="1340">
                  <c:v>11.166700000000001</c:v>
                </c:pt>
                <c:pt idx="1341">
                  <c:v>11.175000000000001</c:v>
                </c:pt>
                <c:pt idx="1342">
                  <c:v>11.183400000000001</c:v>
                </c:pt>
                <c:pt idx="1343">
                  <c:v>11.191800000000001</c:v>
                </c:pt>
                <c:pt idx="1344">
                  <c:v>11.200100000000001</c:v>
                </c:pt>
                <c:pt idx="1345">
                  <c:v>11.208399999999999</c:v>
                </c:pt>
                <c:pt idx="1346">
                  <c:v>11.216799999999999</c:v>
                </c:pt>
                <c:pt idx="1347">
                  <c:v>11.225099999999999</c:v>
                </c:pt>
                <c:pt idx="1348">
                  <c:v>11.233499999999999</c:v>
                </c:pt>
                <c:pt idx="1349">
                  <c:v>11.2418</c:v>
                </c:pt>
                <c:pt idx="1350">
                  <c:v>11.2501</c:v>
                </c:pt>
                <c:pt idx="1351">
                  <c:v>11.2584</c:v>
                </c:pt>
                <c:pt idx="1352">
                  <c:v>11.2667</c:v>
                </c:pt>
                <c:pt idx="1353">
                  <c:v>11.2751</c:v>
                </c:pt>
                <c:pt idx="1354">
                  <c:v>11.2834</c:v>
                </c:pt>
                <c:pt idx="1355">
                  <c:v>11.2918</c:v>
                </c:pt>
                <c:pt idx="1356">
                  <c:v>11.3001</c:v>
                </c:pt>
                <c:pt idx="1357">
                  <c:v>11.308299999999999</c:v>
                </c:pt>
                <c:pt idx="1358">
                  <c:v>11.316700000000001</c:v>
                </c:pt>
                <c:pt idx="1359">
                  <c:v>11.325100000000001</c:v>
                </c:pt>
                <c:pt idx="1360">
                  <c:v>11.333299999999999</c:v>
                </c:pt>
                <c:pt idx="1361">
                  <c:v>11.341699999999999</c:v>
                </c:pt>
                <c:pt idx="1362">
                  <c:v>11.350099999999999</c:v>
                </c:pt>
                <c:pt idx="1363">
                  <c:v>11.358499999999999</c:v>
                </c:pt>
                <c:pt idx="1364">
                  <c:v>11.3668</c:v>
                </c:pt>
                <c:pt idx="1365">
                  <c:v>11.3751</c:v>
                </c:pt>
                <c:pt idx="1366">
                  <c:v>11.3835</c:v>
                </c:pt>
                <c:pt idx="1367">
                  <c:v>11.3918</c:v>
                </c:pt>
                <c:pt idx="1368">
                  <c:v>11.4001</c:v>
                </c:pt>
                <c:pt idx="1369">
                  <c:v>11.4085</c:v>
                </c:pt>
                <c:pt idx="1370">
                  <c:v>11.4168</c:v>
                </c:pt>
                <c:pt idx="1371">
                  <c:v>11.4251</c:v>
                </c:pt>
                <c:pt idx="1372">
                  <c:v>11.433400000000001</c:v>
                </c:pt>
                <c:pt idx="1373">
                  <c:v>11.441700000000001</c:v>
                </c:pt>
                <c:pt idx="1374">
                  <c:v>11.45</c:v>
                </c:pt>
                <c:pt idx="1375">
                  <c:v>11.458399999999999</c:v>
                </c:pt>
                <c:pt idx="1376">
                  <c:v>11.466799999999999</c:v>
                </c:pt>
                <c:pt idx="1377">
                  <c:v>11.475</c:v>
                </c:pt>
                <c:pt idx="1378">
                  <c:v>11.4833</c:v>
                </c:pt>
                <c:pt idx="1379">
                  <c:v>11.4917</c:v>
                </c:pt>
                <c:pt idx="1380">
                  <c:v>11.5</c:v>
                </c:pt>
                <c:pt idx="1381">
                  <c:v>11.5083</c:v>
                </c:pt>
                <c:pt idx="1382">
                  <c:v>11.5167</c:v>
                </c:pt>
                <c:pt idx="1383">
                  <c:v>11.5251</c:v>
                </c:pt>
                <c:pt idx="1384">
                  <c:v>11.5334</c:v>
                </c:pt>
                <c:pt idx="1385">
                  <c:v>11.5418</c:v>
                </c:pt>
                <c:pt idx="1386">
                  <c:v>11.5501</c:v>
                </c:pt>
                <c:pt idx="1387">
                  <c:v>11.5585</c:v>
                </c:pt>
                <c:pt idx="1388">
                  <c:v>11.566800000000001</c:v>
                </c:pt>
                <c:pt idx="1389">
                  <c:v>11.575100000000001</c:v>
                </c:pt>
                <c:pt idx="1390">
                  <c:v>11.583399999999999</c:v>
                </c:pt>
                <c:pt idx="1391">
                  <c:v>11.591799999999999</c:v>
                </c:pt>
                <c:pt idx="1392">
                  <c:v>11.6</c:v>
                </c:pt>
                <c:pt idx="1393">
                  <c:v>11.6084</c:v>
                </c:pt>
                <c:pt idx="1394">
                  <c:v>11.6167</c:v>
                </c:pt>
                <c:pt idx="1395">
                  <c:v>11.625</c:v>
                </c:pt>
                <c:pt idx="1396">
                  <c:v>11.6333</c:v>
                </c:pt>
                <c:pt idx="1397">
                  <c:v>11.6417</c:v>
                </c:pt>
                <c:pt idx="1398">
                  <c:v>11.65</c:v>
                </c:pt>
                <c:pt idx="1399">
                  <c:v>11.6584</c:v>
                </c:pt>
                <c:pt idx="1400">
                  <c:v>11.666700000000001</c:v>
                </c:pt>
                <c:pt idx="1401">
                  <c:v>11.675000000000001</c:v>
                </c:pt>
                <c:pt idx="1402">
                  <c:v>11.683400000000001</c:v>
                </c:pt>
                <c:pt idx="1403">
                  <c:v>11.691800000000001</c:v>
                </c:pt>
                <c:pt idx="1404">
                  <c:v>11.700100000000001</c:v>
                </c:pt>
                <c:pt idx="1405">
                  <c:v>11.708500000000001</c:v>
                </c:pt>
                <c:pt idx="1406">
                  <c:v>11.716799999999999</c:v>
                </c:pt>
                <c:pt idx="1407">
                  <c:v>11.725199999999999</c:v>
                </c:pt>
                <c:pt idx="1408">
                  <c:v>11.733499999999999</c:v>
                </c:pt>
                <c:pt idx="1409">
                  <c:v>11.7418</c:v>
                </c:pt>
                <c:pt idx="1410">
                  <c:v>11.7501</c:v>
                </c:pt>
                <c:pt idx="1411">
                  <c:v>11.7584</c:v>
                </c:pt>
                <c:pt idx="1412">
                  <c:v>11.7667</c:v>
                </c:pt>
                <c:pt idx="1413">
                  <c:v>11.775</c:v>
                </c:pt>
                <c:pt idx="1414">
                  <c:v>11.7834</c:v>
                </c:pt>
                <c:pt idx="1415">
                  <c:v>11.7918</c:v>
                </c:pt>
                <c:pt idx="1416">
                  <c:v>11.8001</c:v>
                </c:pt>
                <c:pt idx="1417">
                  <c:v>11.808299999999999</c:v>
                </c:pt>
                <c:pt idx="1418">
                  <c:v>11.816700000000001</c:v>
                </c:pt>
                <c:pt idx="1419">
                  <c:v>11.824999999999999</c:v>
                </c:pt>
                <c:pt idx="1420">
                  <c:v>11.833299999999999</c:v>
                </c:pt>
                <c:pt idx="1421">
                  <c:v>11.841699999999999</c:v>
                </c:pt>
                <c:pt idx="1422">
                  <c:v>11.850099999999999</c:v>
                </c:pt>
                <c:pt idx="1423">
                  <c:v>11.858499999999999</c:v>
                </c:pt>
                <c:pt idx="1424">
                  <c:v>11.8668</c:v>
                </c:pt>
                <c:pt idx="1425">
                  <c:v>11.8751</c:v>
                </c:pt>
                <c:pt idx="1426">
                  <c:v>11.8835</c:v>
                </c:pt>
                <c:pt idx="1427">
                  <c:v>11.8918</c:v>
                </c:pt>
                <c:pt idx="1428">
                  <c:v>11.9001</c:v>
                </c:pt>
                <c:pt idx="1429">
                  <c:v>11.9085</c:v>
                </c:pt>
                <c:pt idx="1430">
                  <c:v>11.9168</c:v>
                </c:pt>
                <c:pt idx="1431">
                  <c:v>11.9251</c:v>
                </c:pt>
                <c:pt idx="1432">
                  <c:v>11.933400000000001</c:v>
                </c:pt>
                <c:pt idx="1433">
                  <c:v>11.941700000000001</c:v>
                </c:pt>
                <c:pt idx="1434">
                  <c:v>11.95</c:v>
                </c:pt>
                <c:pt idx="1435">
                  <c:v>11.958299999999999</c:v>
                </c:pt>
                <c:pt idx="1436">
                  <c:v>11.966699999999999</c:v>
                </c:pt>
                <c:pt idx="1437">
                  <c:v>11.975</c:v>
                </c:pt>
                <c:pt idx="1438">
                  <c:v>11.9833</c:v>
                </c:pt>
                <c:pt idx="1439">
                  <c:v>11.9917</c:v>
                </c:pt>
                <c:pt idx="1440">
                  <c:v>12</c:v>
                </c:pt>
                <c:pt idx="1441">
                  <c:v>12.0083</c:v>
                </c:pt>
                <c:pt idx="1442">
                  <c:v>12.0167</c:v>
                </c:pt>
                <c:pt idx="1443">
                  <c:v>12.0251</c:v>
                </c:pt>
                <c:pt idx="1444">
                  <c:v>12.0335</c:v>
                </c:pt>
                <c:pt idx="1445">
                  <c:v>12.0418</c:v>
                </c:pt>
                <c:pt idx="1446">
                  <c:v>12.0502</c:v>
                </c:pt>
                <c:pt idx="1447">
                  <c:v>12.0585</c:v>
                </c:pt>
                <c:pt idx="1448">
                  <c:v>12.066800000000001</c:v>
                </c:pt>
                <c:pt idx="1449">
                  <c:v>12.075200000000001</c:v>
                </c:pt>
                <c:pt idx="1450">
                  <c:v>12.083500000000001</c:v>
                </c:pt>
                <c:pt idx="1451">
                  <c:v>12.091699999999999</c:v>
                </c:pt>
                <c:pt idx="1452">
                  <c:v>12.100099999999999</c:v>
                </c:pt>
                <c:pt idx="1453">
                  <c:v>12.1084</c:v>
                </c:pt>
                <c:pt idx="1454">
                  <c:v>12.1167</c:v>
                </c:pt>
                <c:pt idx="1455">
                  <c:v>12.125</c:v>
                </c:pt>
                <c:pt idx="1456">
                  <c:v>12.1334</c:v>
                </c:pt>
                <c:pt idx="1457">
                  <c:v>12.1417</c:v>
                </c:pt>
                <c:pt idx="1458">
                  <c:v>12.15</c:v>
                </c:pt>
                <c:pt idx="1459">
                  <c:v>12.158300000000001</c:v>
                </c:pt>
                <c:pt idx="1460">
                  <c:v>12.166600000000001</c:v>
                </c:pt>
                <c:pt idx="1461">
                  <c:v>12.175000000000001</c:v>
                </c:pt>
                <c:pt idx="1462">
                  <c:v>12.183400000000001</c:v>
                </c:pt>
                <c:pt idx="1463">
                  <c:v>12.191800000000001</c:v>
                </c:pt>
                <c:pt idx="1464">
                  <c:v>12.200100000000001</c:v>
                </c:pt>
                <c:pt idx="1465">
                  <c:v>12.208500000000001</c:v>
                </c:pt>
                <c:pt idx="1466">
                  <c:v>12.216799999999999</c:v>
                </c:pt>
                <c:pt idx="1467">
                  <c:v>12.225099999999999</c:v>
                </c:pt>
                <c:pt idx="1468">
                  <c:v>12.2334</c:v>
                </c:pt>
                <c:pt idx="1469">
                  <c:v>12.2418</c:v>
                </c:pt>
                <c:pt idx="1470">
                  <c:v>12.2501</c:v>
                </c:pt>
                <c:pt idx="1471">
                  <c:v>12.2584</c:v>
                </c:pt>
                <c:pt idx="1472">
                  <c:v>12.2667</c:v>
                </c:pt>
                <c:pt idx="1473">
                  <c:v>12.2751</c:v>
                </c:pt>
                <c:pt idx="1474">
                  <c:v>12.2834</c:v>
                </c:pt>
                <c:pt idx="1475">
                  <c:v>12.291700000000001</c:v>
                </c:pt>
                <c:pt idx="1476">
                  <c:v>12.3</c:v>
                </c:pt>
                <c:pt idx="1477">
                  <c:v>12.308400000000001</c:v>
                </c:pt>
                <c:pt idx="1478">
                  <c:v>12.316599999999999</c:v>
                </c:pt>
                <c:pt idx="1479">
                  <c:v>12.325100000000001</c:v>
                </c:pt>
                <c:pt idx="1480">
                  <c:v>12.333399999999999</c:v>
                </c:pt>
                <c:pt idx="1481">
                  <c:v>12.3416</c:v>
                </c:pt>
                <c:pt idx="1482">
                  <c:v>12.350099999999999</c:v>
                </c:pt>
                <c:pt idx="1483">
                  <c:v>12.3584</c:v>
                </c:pt>
                <c:pt idx="1484">
                  <c:v>12.3668</c:v>
                </c:pt>
                <c:pt idx="1485">
                  <c:v>12.3751</c:v>
                </c:pt>
                <c:pt idx="1486">
                  <c:v>12.3834</c:v>
                </c:pt>
                <c:pt idx="1487">
                  <c:v>12.3918</c:v>
                </c:pt>
                <c:pt idx="1488">
                  <c:v>12.4001</c:v>
                </c:pt>
                <c:pt idx="1489">
                  <c:v>12.4085</c:v>
                </c:pt>
                <c:pt idx="1490">
                  <c:v>12.4168</c:v>
                </c:pt>
                <c:pt idx="1491">
                  <c:v>12.4251</c:v>
                </c:pt>
                <c:pt idx="1492">
                  <c:v>12.433400000000001</c:v>
                </c:pt>
                <c:pt idx="1493">
                  <c:v>12.441700000000001</c:v>
                </c:pt>
                <c:pt idx="1494">
                  <c:v>12.450100000000001</c:v>
                </c:pt>
                <c:pt idx="1495">
                  <c:v>12.458399999999999</c:v>
                </c:pt>
                <c:pt idx="1496">
                  <c:v>12.466699999999999</c:v>
                </c:pt>
                <c:pt idx="1497">
                  <c:v>12.475</c:v>
                </c:pt>
                <c:pt idx="1498">
                  <c:v>12.4834</c:v>
                </c:pt>
                <c:pt idx="1499">
                  <c:v>12.4917</c:v>
                </c:pt>
                <c:pt idx="1500">
                  <c:v>12.5</c:v>
                </c:pt>
                <c:pt idx="1501">
                  <c:v>12.5084</c:v>
                </c:pt>
                <c:pt idx="1502">
                  <c:v>12.5167</c:v>
                </c:pt>
                <c:pt idx="1503">
                  <c:v>12.5251</c:v>
                </c:pt>
                <c:pt idx="1504">
                  <c:v>12.5335</c:v>
                </c:pt>
                <c:pt idx="1505">
                  <c:v>12.5418</c:v>
                </c:pt>
                <c:pt idx="1506">
                  <c:v>12.5501</c:v>
                </c:pt>
                <c:pt idx="1507">
                  <c:v>12.5585</c:v>
                </c:pt>
                <c:pt idx="1508">
                  <c:v>12.566800000000001</c:v>
                </c:pt>
                <c:pt idx="1509">
                  <c:v>12.575100000000001</c:v>
                </c:pt>
                <c:pt idx="1510">
                  <c:v>12.583399999999999</c:v>
                </c:pt>
                <c:pt idx="1511">
                  <c:v>12.591799999999999</c:v>
                </c:pt>
                <c:pt idx="1512">
                  <c:v>12.600099999999999</c:v>
                </c:pt>
                <c:pt idx="1513">
                  <c:v>12.6084</c:v>
                </c:pt>
                <c:pt idx="1514">
                  <c:v>12.6167</c:v>
                </c:pt>
                <c:pt idx="1515">
                  <c:v>12.625</c:v>
                </c:pt>
                <c:pt idx="1516">
                  <c:v>12.6333</c:v>
                </c:pt>
                <c:pt idx="1517">
                  <c:v>12.6417</c:v>
                </c:pt>
                <c:pt idx="1518">
                  <c:v>12.65</c:v>
                </c:pt>
                <c:pt idx="1519">
                  <c:v>12.658300000000001</c:v>
                </c:pt>
                <c:pt idx="1520">
                  <c:v>12.666700000000001</c:v>
                </c:pt>
                <c:pt idx="1521">
                  <c:v>12.675000000000001</c:v>
                </c:pt>
                <c:pt idx="1522">
                  <c:v>12.683400000000001</c:v>
                </c:pt>
                <c:pt idx="1523">
                  <c:v>12.691800000000001</c:v>
                </c:pt>
                <c:pt idx="1524">
                  <c:v>12.700100000000001</c:v>
                </c:pt>
                <c:pt idx="1525">
                  <c:v>12.708399999999999</c:v>
                </c:pt>
                <c:pt idx="1526">
                  <c:v>12.716799999999999</c:v>
                </c:pt>
                <c:pt idx="1527">
                  <c:v>12.725099999999999</c:v>
                </c:pt>
                <c:pt idx="1528">
                  <c:v>12.733499999999999</c:v>
                </c:pt>
                <c:pt idx="1529">
                  <c:v>12.7418</c:v>
                </c:pt>
                <c:pt idx="1530">
                  <c:v>12.7501</c:v>
                </c:pt>
                <c:pt idx="1531">
                  <c:v>12.7584</c:v>
                </c:pt>
                <c:pt idx="1532">
                  <c:v>12.7668</c:v>
                </c:pt>
                <c:pt idx="1533">
                  <c:v>12.7751</c:v>
                </c:pt>
                <c:pt idx="1534">
                  <c:v>12.7834</c:v>
                </c:pt>
                <c:pt idx="1535">
                  <c:v>12.791700000000001</c:v>
                </c:pt>
                <c:pt idx="1536">
                  <c:v>12.8</c:v>
                </c:pt>
                <c:pt idx="1537">
                  <c:v>12.808299999999999</c:v>
                </c:pt>
                <c:pt idx="1538">
                  <c:v>12.816599999999999</c:v>
                </c:pt>
                <c:pt idx="1539">
                  <c:v>12.824999999999999</c:v>
                </c:pt>
                <c:pt idx="1540">
                  <c:v>12.833299999999999</c:v>
                </c:pt>
                <c:pt idx="1541">
                  <c:v>12.841699999999999</c:v>
                </c:pt>
                <c:pt idx="1542">
                  <c:v>12.850099999999999</c:v>
                </c:pt>
                <c:pt idx="1543">
                  <c:v>12.858499999999999</c:v>
                </c:pt>
                <c:pt idx="1544">
                  <c:v>12.8668</c:v>
                </c:pt>
                <c:pt idx="1545">
                  <c:v>12.8751</c:v>
                </c:pt>
                <c:pt idx="1546">
                  <c:v>12.8834</c:v>
                </c:pt>
                <c:pt idx="1547">
                  <c:v>12.8918</c:v>
                </c:pt>
                <c:pt idx="1548">
                  <c:v>12.9001</c:v>
                </c:pt>
                <c:pt idx="1549">
                  <c:v>12.9085</c:v>
                </c:pt>
                <c:pt idx="1550">
                  <c:v>12.9168</c:v>
                </c:pt>
                <c:pt idx="1551">
                  <c:v>12.9251</c:v>
                </c:pt>
                <c:pt idx="1552">
                  <c:v>12.933400000000001</c:v>
                </c:pt>
                <c:pt idx="1553">
                  <c:v>12.941599999999999</c:v>
                </c:pt>
                <c:pt idx="1554">
                  <c:v>12.95</c:v>
                </c:pt>
                <c:pt idx="1555">
                  <c:v>12.958399999999999</c:v>
                </c:pt>
                <c:pt idx="1556">
                  <c:v>12.9666</c:v>
                </c:pt>
                <c:pt idx="1557">
                  <c:v>12.975</c:v>
                </c:pt>
                <c:pt idx="1558">
                  <c:v>12.9834</c:v>
                </c:pt>
                <c:pt idx="1559">
                  <c:v>12.9916</c:v>
                </c:pt>
                <c:pt idx="1560">
                  <c:v>13</c:v>
                </c:pt>
                <c:pt idx="1561">
                  <c:v>13.0083</c:v>
                </c:pt>
                <c:pt idx="1562">
                  <c:v>13.0168</c:v>
                </c:pt>
                <c:pt idx="1563">
                  <c:v>13.0251</c:v>
                </c:pt>
                <c:pt idx="1564">
                  <c:v>13.0334</c:v>
                </c:pt>
                <c:pt idx="1565">
                  <c:v>13.0418</c:v>
                </c:pt>
                <c:pt idx="1566">
                  <c:v>13.0501</c:v>
                </c:pt>
                <c:pt idx="1567">
                  <c:v>13.0585</c:v>
                </c:pt>
                <c:pt idx="1568">
                  <c:v>13.066800000000001</c:v>
                </c:pt>
                <c:pt idx="1569">
                  <c:v>13.075100000000001</c:v>
                </c:pt>
                <c:pt idx="1570">
                  <c:v>13.083399999999999</c:v>
                </c:pt>
                <c:pt idx="1571">
                  <c:v>13.091799999999999</c:v>
                </c:pt>
                <c:pt idx="1572">
                  <c:v>13.100099999999999</c:v>
                </c:pt>
                <c:pt idx="1573">
                  <c:v>13.1084</c:v>
                </c:pt>
                <c:pt idx="1574">
                  <c:v>13.1168</c:v>
                </c:pt>
                <c:pt idx="1575">
                  <c:v>13.1251</c:v>
                </c:pt>
                <c:pt idx="1576">
                  <c:v>13.1333</c:v>
                </c:pt>
                <c:pt idx="1577">
                  <c:v>13.1417</c:v>
                </c:pt>
                <c:pt idx="1578">
                  <c:v>13.15</c:v>
                </c:pt>
                <c:pt idx="1579">
                  <c:v>13.158300000000001</c:v>
                </c:pt>
                <c:pt idx="1580">
                  <c:v>13.166700000000001</c:v>
                </c:pt>
                <c:pt idx="1581">
                  <c:v>13.175000000000001</c:v>
                </c:pt>
                <c:pt idx="1582">
                  <c:v>13.183400000000001</c:v>
                </c:pt>
                <c:pt idx="1583">
                  <c:v>13.191800000000001</c:v>
                </c:pt>
                <c:pt idx="1584">
                  <c:v>13.200100000000001</c:v>
                </c:pt>
                <c:pt idx="1585">
                  <c:v>13.208399999999999</c:v>
                </c:pt>
                <c:pt idx="1586">
                  <c:v>13.216799999999999</c:v>
                </c:pt>
                <c:pt idx="1587">
                  <c:v>13.225099999999999</c:v>
                </c:pt>
                <c:pt idx="1588">
                  <c:v>13.2334</c:v>
                </c:pt>
                <c:pt idx="1589">
                  <c:v>13.2418</c:v>
                </c:pt>
                <c:pt idx="1590">
                  <c:v>13.2501</c:v>
                </c:pt>
                <c:pt idx="1591">
                  <c:v>13.2585</c:v>
                </c:pt>
                <c:pt idx="1592">
                  <c:v>13.2668</c:v>
                </c:pt>
                <c:pt idx="1593">
                  <c:v>13.2751</c:v>
                </c:pt>
                <c:pt idx="1594">
                  <c:v>13.2834</c:v>
                </c:pt>
                <c:pt idx="1595">
                  <c:v>13.291700000000001</c:v>
                </c:pt>
                <c:pt idx="1596">
                  <c:v>13.3001</c:v>
                </c:pt>
                <c:pt idx="1597">
                  <c:v>13.308400000000001</c:v>
                </c:pt>
                <c:pt idx="1598">
                  <c:v>13.316700000000001</c:v>
                </c:pt>
                <c:pt idx="1599">
                  <c:v>13.325100000000001</c:v>
                </c:pt>
                <c:pt idx="1600">
                  <c:v>13.333299999999999</c:v>
                </c:pt>
                <c:pt idx="1601">
                  <c:v>13.341699999999999</c:v>
                </c:pt>
                <c:pt idx="1602">
                  <c:v>13.350099999999999</c:v>
                </c:pt>
                <c:pt idx="1603">
                  <c:v>13.3584</c:v>
                </c:pt>
                <c:pt idx="1604">
                  <c:v>13.3668</c:v>
                </c:pt>
                <c:pt idx="1605">
                  <c:v>13.3751</c:v>
                </c:pt>
                <c:pt idx="1606">
                  <c:v>13.3834</c:v>
                </c:pt>
                <c:pt idx="1607">
                  <c:v>13.3917</c:v>
                </c:pt>
                <c:pt idx="1608">
                  <c:v>13.4001</c:v>
                </c:pt>
                <c:pt idx="1609">
                  <c:v>13.4085</c:v>
                </c:pt>
                <c:pt idx="1610">
                  <c:v>13.4168</c:v>
                </c:pt>
                <c:pt idx="1611">
                  <c:v>13.4251</c:v>
                </c:pt>
                <c:pt idx="1612">
                  <c:v>13.433400000000001</c:v>
                </c:pt>
                <c:pt idx="1613">
                  <c:v>13.441700000000001</c:v>
                </c:pt>
                <c:pt idx="1614">
                  <c:v>13.45</c:v>
                </c:pt>
                <c:pt idx="1615">
                  <c:v>13.458399999999999</c:v>
                </c:pt>
                <c:pt idx="1616">
                  <c:v>13.466699999999999</c:v>
                </c:pt>
                <c:pt idx="1617">
                  <c:v>13.475</c:v>
                </c:pt>
                <c:pt idx="1618">
                  <c:v>13.4833</c:v>
                </c:pt>
                <c:pt idx="1619">
                  <c:v>13.4917</c:v>
                </c:pt>
                <c:pt idx="1620">
                  <c:v>13.5</c:v>
                </c:pt>
                <c:pt idx="1621">
                  <c:v>13.5083</c:v>
                </c:pt>
                <c:pt idx="1622">
                  <c:v>13.5167</c:v>
                </c:pt>
                <c:pt idx="1623">
                  <c:v>13.5251</c:v>
                </c:pt>
                <c:pt idx="1624">
                  <c:v>13.5334</c:v>
                </c:pt>
                <c:pt idx="1625">
                  <c:v>13.541700000000001</c:v>
                </c:pt>
                <c:pt idx="1626">
                  <c:v>13.5501</c:v>
                </c:pt>
                <c:pt idx="1627">
                  <c:v>13.558400000000001</c:v>
                </c:pt>
                <c:pt idx="1628">
                  <c:v>13.566800000000001</c:v>
                </c:pt>
                <c:pt idx="1629">
                  <c:v>13.575100000000001</c:v>
                </c:pt>
                <c:pt idx="1630">
                  <c:v>13.583399999999999</c:v>
                </c:pt>
                <c:pt idx="1631">
                  <c:v>13.591699999999999</c:v>
                </c:pt>
                <c:pt idx="1632">
                  <c:v>13.6</c:v>
                </c:pt>
                <c:pt idx="1633">
                  <c:v>13.6083</c:v>
                </c:pt>
                <c:pt idx="1634">
                  <c:v>13.6167</c:v>
                </c:pt>
                <c:pt idx="1635">
                  <c:v>13.6251</c:v>
                </c:pt>
                <c:pt idx="1636">
                  <c:v>13.6334</c:v>
                </c:pt>
                <c:pt idx="1637">
                  <c:v>13.6417</c:v>
                </c:pt>
                <c:pt idx="1638">
                  <c:v>13.65</c:v>
                </c:pt>
                <c:pt idx="1639">
                  <c:v>13.658300000000001</c:v>
                </c:pt>
                <c:pt idx="1640">
                  <c:v>13.666700000000001</c:v>
                </c:pt>
                <c:pt idx="1641">
                  <c:v>13.675000000000001</c:v>
                </c:pt>
                <c:pt idx="1642">
                  <c:v>13.683400000000001</c:v>
                </c:pt>
                <c:pt idx="1643">
                  <c:v>13.691800000000001</c:v>
                </c:pt>
                <c:pt idx="1644">
                  <c:v>13.700100000000001</c:v>
                </c:pt>
                <c:pt idx="1645">
                  <c:v>13.708500000000001</c:v>
                </c:pt>
                <c:pt idx="1646">
                  <c:v>13.716799999999999</c:v>
                </c:pt>
                <c:pt idx="1647">
                  <c:v>13.725099999999999</c:v>
                </c:pt>
                <c:pt idx="1648">
                  <c:v>13.7334</c:v>
                </c:pt>
                <c:pt idx="1649">
                  <c:v>13.7418</c:v>
                </c:pt>
                <c:pt idx="1650">
                  <c:v>13.7501</c:v>
                </c:pt>
                <c:pt idx="1651">
                  <c:v>13.7583</c:v>
                </c:pt>
                <c:pt idx="1652">
                  <c:v>13.7667</c:v>
                </c:pt>
                <c:pt idx="1653">
                  <c:v>13.7751</c:v>
                </c:pt>
                <c:pt idx="1654">
                  <c:v>13.7834</c:v>
                </c:pt>
                <c:pt idx="1655">
                  <c:v>13.7918</c:v>
                </c:pt>
                <c:pt idx="1656">
                  <c:v>13.8</c:v>
                </c:pt>
                <c:pt idx="1657">
                  <c:v>13.808299999999999</c:v>
                </c:pt>
                <c:pt idx="1658">
                  <c:v>13.816700000000001</c:v>
                </c:pt>
                <c:pt idx="1659">
                  <c:v>13.824999999999999</c:v>
                </c:pt>
                <c:pt idx="1660">
                  <c:v>13.833399999999999</c:v>
                </c:pt>
                <c:pt idx="1661">
                  <c:v>13.841699999999999</c:v>
                </c:pt>
                <c:pt idx="1662">
                  <c:v>13.850099999999999</c:v>
                </c:pt>
                <c:pt idx="1663">
                  <c:v>13.858499999999999</c:v>
                </c:pt>
                <c:pt idx="1664">
                  <c:v>13.8668</c:v>
                </c:pt>
                <c:pt idx="1665">
                  <c:v>13.8751</c:v>
                </c:pt>
                <c:pt idx="1666">
                  <c:v>13.8835</c:v>
                </c:pt>
                <c:pt idx="1667">
                  <c:v>13.8918</c:v>
                </c:pt>
                <c:pt idx="1668">
                  <c:v>13.9001</c:v>
                </c:pt>
                <c:pt idx="1669">
                  <c:v>13.9084</c:v>
                </c:pt>
                <c:pt idx="1670">
                  <c:v>13.916700000000001</c:v>
                </c:pt>
                <c:pt idx="1671">
                  <c:v>13.9251</c:v>
                </c:pt>
                <c:pt idx="1672">
                  <c:v>13.933400000000001</c:v>
                </c:pt>
                <c:pt idx="1673">
                  <c:v>13.941700000000001</c:v>
                </c:pt>
                <c:pt idx="1674">
                  <c:v>13.95</c:v>
                </c:pt>
                <c:pt idx="1675">
                  <c:v>13.958299999999999</c:v>
                </c:pt>
                <c:pt idx="1676">
                  <c:v>13.966699999999999</c:v>
                </c:pt>
                <c:pt idx="1677">
                  <c:v>13.975</c:v>
                </c:pt>
                <c:pt idx="1678">
                  <c:v>13.9834</c:v>
                </c:pt>
                <c:pt idx="1679">
                  <c:v>13.9917</c:v>
                </c:pt>
                <c:pt idx="1680">
                  <c:v>14</c:v>
                </c:pt>
                <c:pt idx="1681">
                  <c:v>14.0084</c:v>
                </c:pt>
                <c:pt idx="1682">
                  <c:v>14.0167</c:v>
                </c:pt>
                <c:pt idx="1683">
                  <c:v>14.0251</c:v>
                </c:pt>
                <c:pt idx="1684">
                  <c:v>14.0334</c:v>
                </c:pt>
                <c:pt idx="1685">
                  <c:v>14.0418</c:v>
                </c:pt>
                <c:pt idx="1686">
                  <c:v>14.0501</c:v>
                </c:pt>
                <c:pt idx="1687">
                  <c:v>14.058400000000001</c:v>
                </c:pt>
                <c:pt idx="1688">
                  <c:v>14.066800000000001</c:v>
                </c:pt>
                <c:pt idx="1689">
                  <c:v>14.075100000000001</c:v>
                </c:pt>
                <c:pt idx="1690">
                  <c:v>14.083399999999999</c:v>
                </c:pt>
                <c:pt idx="1691">
                  <c:v>14.091799999999999</c:v>
                </c:pt>
                <c:pt idx="1692">
                  <c:v>14.1</c:v>
                </c:pt>
                <c:pt idx="1693">
                  <c:v>14.1084</c:v>
                </c:pt>
                <c:pt idx="1694">
                  <c:v>14.1167</c:v>
                </c:pt>
                <c:pt idx="1695">
                  <c:v>14.1251</c:v>
                </c:pt>
                <c:pt idx="1696">
                  <c:v>14.1333</c:v>
                </c:pt>
                <c:pt idx="1697">
                  <c:v>14.1417</c:v>
                </c:pt>
                <c:pt idx="1698">
                  <c:v>14.15</c:v>
                </c:pt>
                <c:pt idx="1699">
                  <c:v>14.158300000000001</c:v>
                </c:pt>
                <c:pt idx="1700">
                  <c:v>14.166700000000001</c:v>
                </c:pt>
                <c:pt idx="1701">
                  <c:v>14.175000000000001</c:v>
                </c:pt>
                <c:pt idx="1702">
                  <c:v>14.183400000000001</c:v>
                </c:pt>
                <c:pt idx="1703">
                  <c:v>14.191800000000001</c:v>
                </c:pt>
                <c:pt idx="1704">
                  <c:v>14.200100000000001</c:v>
                </c:pt>
                <c:pt idx="1705">
                  <c:v>14.208500000000001</c:v>
                </c:pt>
                <c:pt idx="1706">
                  <c:v>14.216799999999999</c:v>
                </c:pt>
                <c:pt idx="1707">
                  <c:v>14.225099999999999</c:v>
                </c:pt>
                <c:pt idx="1708">
                  <c:v>14.2334</c:v>
                </c:pt>
                <c:pt idx="1709">
                  <c:v>14.2418</c:v>
                </c:pt>
                <c:pt idx="1710">
                  <c:v>14.2501</c:v>
                </c:pt>
                <c:pt idx="1711">
                  <c:v>14.2585</c:v>
                </c:pt>
                <c:pt idx="1712">
                  <c:v>14.2667</c:v>
                </c:pt>
                <c:pt idx="1713">
                  <c:v>14.275</c:v>
                </c:pt>
                <c:pt idx="1714">
                  <c:v>14.283300000000001</c:v>
                </c:pt>
                <c:pt idx="1715">
                  <c:v>14.291700000000001</c:v>
                </c:pt>
                <c:pt idx="1716">
                  <c:v>14.3</c:v>
                </c:pt>
                <c:pt idx="1717">
                  <c:v>14.308400000000001</c:v>
                </c:pt>
                <c:pt idx="1718">
                  <c:v>14.316700000000001</c:v>
                </c:pt>
                <c:pt idx="1719">
                  <c:v>14.324999999999999</c:v>
                </c:pt>
                <c:pt idx="1720">
                  <c:v>14.333299999999999</c:v>
                </c:pt>
                <c:pt idx="1721">
                  <c:v>14.341699999999999</c:v>
                </c:pt>
                <c:pt idx="1722">
                  <c:v>14.350099999999999</c:v>
                </c:pt>
                <c:pt idx="1723">
                  <c:v>14.358499999999999</c:v>
                </c:pt>
                <c:pt idx="1724">
                  <c:v>14.3668</c:v>
                </c:pt>
                <c:pt idx="1725">
                  <c:v>14.3751</c:v>
                </c:pt>
                <c:pt idx="1726">
                  <c:v>14.3834</c:v>
                </c:pt>
                <c:pt idx="1727">
                  <c:v>14.3918</c:v>
                </c:pt>
                <c:pt idx="1728">
                  <c:v>14.4002</c:v>
                </c:pt>
                <c:pt idx="1729">
                  <c:v>14.4085</c:v>
                </c:pt>
                <c:pt idx="1730">
                  <c:v>14.4168</c:v>
                </c:pt>
                <c:pt idx="1731">
                  <c:v>14.4251</c:v>
                </c:pt>
                <c:pt idx="1732">
                  <c:v>14.433400000000001</c:v>
                </c:pt>
                <c:pt idx="1733">
                  <c:v>14.441800000000001</c:v>
                </c:pt>
                <c:pt idx="1734">
                  <c:v>14.450100000000001</c:v>
                </c:pt>
                <c:pt idx="1735">
                  <c:v>14.458299999999999</c:v>
                </c:pt>
                <c:pt idx="1736">
                  <c:v>14.466699999999999</c:v>
                </c:pt>
                <c:pt idx="1737">
                  <c:v>14.475</c:v>
                </c:pt>
                <c:pt idx="1738">
                  <c:v>14.4834</c:v>
                </c:pt>
                <c:pt idx="1739">
                  <c:v>14.4917</c:v>
                </c:pt>
                <c:pt idx="1740">
                  <c:v>14.5</c:v>
                </c:pt>
                <c:pt idx="1741">
                  <c:v>14.5084</c:v>
                </c:pt>
                <c:pt idx="1742">
                  <c:v>14.5168</c:v>
                </c:pt>
                <c:pt idx="1743">
                  <c:v>14.5251</c:v>
                </c:pt>
                <c:pt idx="1744">
                  <c:v>14.533200000000001</c:v>
                </c:pt>
                <c:pt idx="1745">
                  <c:v>14.5418</c:v>
                </c:pt>
                <c:pt idx="1746">
                  <c:v>14.5501</c:v>
                </c:pt>
                <c:pt idx="1747">
                  <c:v>14.558400000000001</c:v>
                </c:pt>
                <c:pt idx="1748">
                  <c:v>14.566800000000001</c:v>
                </c:pt>
                <c:pt idx="1749">
                  <c:v>14.575100000000001</c:v>
                </c:pt>
                <c:pt idx="1750">
                  <c:v>14.583399999999999</c:v>
                </c:pt>
                <c:pt idx="1751">
                  <c:v>14.591799999999999</c:v>
                </c:pt>
                <c:pt idx="1752">
                  <c:v>14.600099999999999</c:v>
                </c:pt>
                <c:pt idx="1753">
                  <c:v>14.6084</c:v>
                </c:pt>
                <c:pt idx="1754">
                  <c:v>14.6167</c:v>
                </c:pt>
                <c:pt idx="1755">
                  <c:v>14.6251</c:v>
                </c:pt>
                <c:pt idx="1756">
                  <c:v>14.6334</c:v>
                </c:pt>
                <c:pt idx="1757">
                  <c:v>14.6417</c:v>
                </c:pt>
                <c:pt idx="1758">
                  <c:v>14.65</c:v>
                </c:pt>
                <c:pt idx="1759">
                  <c:v>14.6584</c:v>
                </c:pt>
                <c:pt idx="1760">
                  <c:v>14.666700000000001</c:v>
                </c:pt>
                <c:pt idx="1761">
                  <c:v>14.6751</c:v>
                </c:pt>
                <c:pt idx="1762">
                  <c:v>14.6835</c:v>
                </c:pt>
                <c:pt idx="1763">
                  <c:v>14.691800000000001</c:v>
                </c:pt>
                <c:pt idx="1764">
                  <c:v>14.700100000000001</c:v>
                </c:pt>
                <c:pt idx="1765">
                  <c:v>14.708500000000001</c:v>
                </c:pt>
                <c:pt idx="1766">
                  <c:v>14.716699999999999</c:v>
                </c:pt>
                <c:pt idx="1767">
                  <c:v>14.725099999999999</c:v>
                </c:pt>
                <c:pt idx="1768">
                  <c:v>14.733499999999999</c:v>
                </c:pt>
                <c:pt idx="1769">
                  <c:v>14.7418</c:v>
                </c:pt>
                <c:pt idx="1770">
                  <c:v>14.7501</c:v>
                </c:pt>
                <c:pt idx="1771">
                  <c:v>14.7584</c:v>
                </c:pt>
                <c:pt idx="1772">
                  <c:v>14.7668</c:v>
                </c:pt>
                <c:pt idx="1773">
                  <c:v>14.7751</c:v>
                </c:pt>
                <c:pt idx="1774">
                  <c:v>14.7834</c:v>
                </c:pt>
                <c:pt idx="1775">
                  <c:v>14.791700000000001</c:v>
                </c:pt>
                <c:pt idx="1776">
                  <c:v>14.8001</c:v>
                </c:pt>
                <c:pt idx="1777">
                  <c:v>14.808299999999999</c:v>
                </c:pt>
                <c:pt idx="1778">
                  <c:v>14.816700000000001</c:v>
                </c:pt>
                <c:pt idx="1779">
                  <c:v>14.824999999999999</c:v>
                </c:pt>
                <c:pt idx="1780">
                  <c:v>14.833299999999999</c:v>
                </c:pt>
                <c:pt idx="1781">
                  <c:v>14.841699999999999</c:v>
                </c:pt>
                <c:pt idx="1782">
                  <c:v>14.850199999999999</c:v>
                </c:pt>
                <c:pt idx="1783">
                  <c:v>14.858499999999999</c:v>
                </c:pt>
                <c:pt idx="1784">
                  <c:v>14.8668</c:v>
                </c:pt>
                <c:pt idx="1785">
                  <c:v>14.8751</c:v>
                </c:pt>
                <c:pt idx="1786">
                  <c:v>14.8835</c:v>
                </c:pt>
                <c:pt idx="1787">
                  <c:v>14.8918</c:v>
                </c:pt>
                <c:pt idx="1788">
                  <c:v>14.9002</c:v>
                </c:pt>
                <c:pt idx="1789">
                  <c:v>14.9085</c:v>
                </c:pt>
                <c:pt idx="1790">
                  <c:v>14.9168</c:v>
                </c:pt>
                <c:pt idx="1791">
                  <c:v>14.9251</c:v>
                </c:pt>
                <c:pt idx="1792">
                  <c:v>14.933400000000001</c:v>
                </c:pt>
                <c:pt idx="1793">
                  <c:v>14.941700000000001</c:v>
                </c:pt>
                <c:pt idx="1794">
                  <c:v>14.950100000000001</c:v>
                </c:pt>
                <c:pt idx="1795">
                  <c:v>14.958399999999999</c:v>
                </c:pt>
                <c:pt idx="1796">
                  <c:v>14.966699999999999</c:v>
                </c:pt>
                <c:pt idx="1797">
                  <c:v>14.975</c:v>
                </c:pt>
                <c:pt idx="1798">
                  <c:v>14.9834</c:v>
                </c:pt>
                <c:pt idx="1799">
                  <c:v>14.9917</c:v>
                </c:pt>
                <c:pt idx="1800">
                  <c:v>15</c:v>
                </c:pt>
                <c:pt idx="1801">
                  <c:v>15.0084</c:v>
                </c:pt>
                <c:pt idx="1802">
                  <c:v>15.0168</c:v>
                </c:pt>
                <c:pt idx="1803">
                  <c:v>15.0251</c:v>
                </c:pt>
                <c:pt idx="1804">
                  <c:v>15.0335</c:v>
                </c:pt>
                <c:pt idx="1805">
                  <c:v>15.0418</c:v>
                </c:pt>
                <c:pt idx="1806">
                  <c:v>15.0501</c:v>
                </c:pt>
                <c:pt idx="1807">
                  <c:v>15.0585</c:v>
                </c:pt>
                <c:pt idx="1808">
                  <c:v>15.066800000000001</c:v>
                </c:pt>
                <c:pt idx="1809">
                  <c:v>15.075100000000001</c:v>
                </c:pt>
                <c:pt idx="1810">
                  <c:v>15.083500000000001</c:v>
                </c:pt>
                <c:pt idx="1811">
                  <c:v>15.091699999999999</c:v>
                </c:pt>
                <c:pt idx="1812">
                  <c:v>15.100099999999999</c:v>
                </c:pt>
                <c:pt idx="1813">
                  <c:v>15.1084</c:v>
                </c:pt>
                <c:pt idx="1814">
                  <c:v>15.1167</c:v>
                </c:pt>
                <c:pt idx="1815">
                  <c:v>15.125</c:v>
                </c:pt>
                <c:pt idx="1816">
                  <c:v>15.1334</c:v>
                </c:pt>
                <c:pt idx="1817">
                  <c:v>15.1417</c:v>
                </c:pt>
                <c:pt idx="1818">
                  <c:v>15.15</c:v>
                </c:pt>
                <c:pt idx="1819">
                  <c:v>15.1584</c:v>
                </c:pt>
                <c:pt idx="1820">
                  <c:v>15.166700000000001</c:v>
                </c:pt>
                <c:pt idx="1821">
                  <c:v>15.175000000000001</c:v>
                </c:pt>
                <c:pt idx="1822">
                  <c:v>15.183400000000001</c:v>
                </c:pt>
                <c:pt idx="1823">
                  <c:v>15.191800000000001</c:v>
                </c:pt>
                <c:pt idx="1824">
                  <c:v>15.200100000000001</c:v>
                </c:pt>
                <c:pt idx="1825">
                  <c:v>15.208399999999999</c:v>
                </c:pt>
                <c:pt idx="1826">
                  <c:v>15.216799999999999</c:v>
                </c:pt>
                <c:pt idx="1827">
                  <c:v>15.225099999999999</c:v>
                </c:pt>
                <c:pt idx="1828">
                  <c:v>15.233499999999999</c:v>
                </c:pt>
                <c:pt idx="1829">
                  <c:v>15.2418</c:v>
                </c:pt>
                <c:pt idx="1830">
                  <c:v>15.2502</c:v>
                </c:pt>
                <c:pt idx="1831">
                  <c:v>15.2584</c:v>
                </c:pt>
                <c:pt idx="1832">
                  <c:v>15.2667</c:v>
                </c:pt>
                <c:pt idx="1833">
                  <c:v>15.2751</c:v>
                </c:pt>
                <c:pt idx="1834">
                  <c:v>15.2834</c:v>
                </c:pt>
                <c:pt idx="1835">
                  <c:v>15.291700000000001</c:v>
                </c:pt>
                <c:pt idx="1836">
                  <c:v>15.3</c:v>
                </c:pt>
                <c:pt idx="1837">
                  <c:v>15.308299999999999</c:v>
                </c:pt>
                <c:pt idx="1838">
                  <c:v>15.316700000000001</c:v>
                </c:pt>
                <c:pt idx="1839">
                  <c:v>15.324999999999999</c:v>
                </c:pt>
                <c:pt idx="1840">
                  <c:v>15.333299999999999</c:v>
                </c:pt>
                <c:pt idx="1841">
                  <c:v>15.341699999999999</c:v>
                </c:pt>
                <c:pt idx="1842">
                  <c:v>15.350099999999999</c:v>
                </c:pt>
                <c:pt idx="1843">
                  <c:v>15.358499999999999</c:v>
                </c:pt>
                <c:pt idx="1844">
                  <c:v>15.3668</c:v>
                </c:pt>
                <c:pt idx="1845">
                  <c:v>15.3751</c:v>
                </c:pt>
                <c:pt idx="1846">
                  <c:v>15.3835</c:v>
                </c:pt>
                <c:pt idx="1847">
                  <c:v>15.3918</c:v>
                </c:pt>
                <c:pt idx="1848">
                  <c:v>15.4001</c:v>
                </c:pt>
                <c:pt idx="1849">
                  <c:v>15.4085</c:v>
                </c:pt>
                <c:pt idx="1850">
                  <c:v>15.4168</c:v>
                </c:pt>
                <c:pt idx="1851">
                  <c:v>15.4251</c:v>
                </c:pt>
                <c:pt idx="1852">
                  <c:v>15.433400000000001</c:v>
                </c:pt>
                <c:pt idx="1853">
                  <c:v>15.441700000000001</c:v>
                </c:pt>
                <c:pt idx="1854">
                  <c:v>15.450100000000001</c:v>
                </c:pt>
                <c:pt idx="1855">
                  <c:v>15.458399999999999</c:v>
                </c:pt>
                <c:pt idx="1856">
                  <c:v>15.466699999999999</c:v>
                </c:pt>
                <c:pt idx="1857">
                  <c:v>15.475</c:v>
                </c:pt>
                <c:pt idx="1858">
                  <c:v>15.4833</c:v>
                </c:pt>
                <c:pt idx="1859">
                  <c:v>15.4917</c:v>
                </c:pt>
                <c:pt idx="1860">
                  <c:v>15.5</c:v>
                </c:pt>
                <c:pt idx="1861">
                  <c:v>15.5084</c:v>
                </c:pt>
                <c:pt idx="1862">
                  <c:v>15.5168</c:v>
                </c:pt>
                <c:pt idx="1863">
                  <c:v>15.5251</c:v>
                </c:pt>
                <c:pt idx="1864">
                  <c:v>15.5335</c:v>
                </c:pt>
                <c:pt idx="1865">
                  <c:v>15.5418</c:v>
                </c:pt>
                <c:pt idx="1866">
                  <c:v>15.5501</c:v>
                </c:pt>
                <c:pt idx="1867">
                  <c:v>15.558400000000001</c:v>
                </c:pt>
                <c:pt idx="1868">
                  <c:v>15.566800000000001</c:v>
                </c:pt>
                <c:pt idx="1869">
                  <c:v>15.575200000000001</c:v>
                </c:pt>
                <c:pt idx="1870">
                  <c:v>15.583500000000001</c:v>
                </c:pt>
                <c:pt idx="1871">
                  <c:v>15.591799999999999</c:v>
                </c:pt>
                <c:pt idx="1872">
                  <c:v>15.6</c:v>
                </c:pt>
                <c:pt idx="1873">
                  <c:v>15.6083</c:v>
                </c:pt>
                <c:pt idx="1874">
                  <c:v>15.6167</c:v>
                </c:pt>
                <c:pt idx="1875">
                  <c:v>15.625</c:v>
                </c:pt>
                <c:pt idx="1876">
                  <c:v>15.6334</c:v>
                </c:pt>
                <c:pt idx="1877">
                  <c:v>15.6417</c:v>
                </c:pt>
                <c:pt idx="1878">
                  <c:v>15.65</c:v>
                </c:pt>
                <c:pt idx="1879">
                  <c:v>15.6584</c:v>
                </c:pt>
                <c:pt idx="1880">
                  <c:v>15.666700000000001</c:v>
                </c:pt>
                <c:pt idx="1881">
                  <c:v>15.675000000000001</c:v>
                </c:pt>
                <c:pt idx="1882">
                  <c:v>15.683400000000001</c:v>
                </c:pt>
                <c:pt idx="1883">
                  <c:v>15.691800000000001</c:v>
                </c:pt>
                <c:pt idx="1884">
                  <c:v>15.700200000000001</c:v>
                </c:pt>
                <c:pt idx="1885">
                  <c:v>15.708500000000001</c:v>
                </c:pt>
                <c:pt idx="1886">
                  <c:v>15.716799999999999</c:v>
                </c:pt>
                <c:pt idx="1887">
                  <c:v>15.725199999999999</c:v>
                </c:pt>
                <c:pt idx="1888">
                  <c:v>15.733499999999999</c:v>
                </c:pt>
                <c:pt idx="1889">
                  <c:v>15.7418</c:v>
                </c:pt>
                <c:pt idx="1890">
                  <c:v>15.7502</c:v>
                </c:pt>
                <c:pt idx="1891">
                  <c:v>15.7585</c:v>
                </c:pt>
                <c:pt idx="1892">
                  <c:v>15.7668</c:v>
                </c:pt>
                <c:pt idx="1893">
                  <c:v>15.7751</c:v>
                </c:pt>
                <c:pt idx="1894">
                  <c:v>15.783300000000001</c:v>
                </c:pt>
                <c:pt idx="1895">
                  <c:v>15.791700000000001</c:v>
                </c:pt>
                <c:pt idx="1896">
                  <c:v>15.8</c:v>
                </c:pt>
                <c:pt idx="1897">
                  <c:v>15.808400000000001</c:v>
                </c:pt>
                <c:pt idx="1898">
                  <c:v>15.816700000000001</c:v>
                </c:pt>
                <c:pt idx="1899">
                  <c:v>15.824999999999999</c:v>
                </c:pt>
                <c:pt idx="1900">
                  <c:v>15.833399999999999</c:v>
                </c:pt>
                <c:pt idx="1901">
                  <c:v>15.841699999999999</c:v>
                </c:pt>
                <c:pt idx="1902">
                  <c:v>15.850099999999999</c:v>
                </c:pt>
                <c:pt idx="1903">
                  <c:v>15.858499999999999</c:v>
                </c:pt>
                <c:pt idx="1904">
                  <c:v>15.8668</c:v>
                </c:pt>
                <c:pt idx="1905">
                  <c:v>15.8751</c:v>
                </c:pt>
                <c:pt idx="1906">
                  <c:v>15.8834</c:v>
                </c:pt>
                <c:pt idx="1907">
                  <c:v>15.8918</c:v>
                </c:pt>
                <c:pt idx="1908">
                  <c:v>15.9001</c:v>
                </c:pt>
                <c:pt idx="1909">
                  <c:v>15.9085</c:v>
                </c:pt>
                <c:pt idx="1910">
                  <c:v>15.9168</c:v>
                </c:pt>
                <c:pt idx="1911">
                  <c:v>15.9251</c:v>
                </c:pt>
                <c:pt idx="1912">
                  <c:v>15.933400000000001</c:v>
                </c:pt>
                <c:pt idx="1913">
                  <c:v>15.941700000000001</c:v>
                </c:pt>
                <c:pt idx="1914">
                  <c:v>15.950100000000001</c:v>
                </c:pt>
                <c:pt idx="1915">
                  <c:v>15.958399999999999</c:v>
                </c:pt>
                <c:pt idx="1916">
                  <c:v>15.966699999999999</c:v>
                </c:pt>
                <c:pt idx="1917">
                  <c:v>15.975</c:v>
                </c:pt>
                <c:pt idx="1918">
                  <c:v>15.9834</c:v>
                </c:pt>
                <c:pt idx="1919">
                  <c:v>15.9917</c:v>
                </c:pt>
                <c:pt idx="1920">
                  <c:v>16</c:v>
                </c:pt>
                <c:pt idx="1921">
                  <c:v>16.008299999999998</c:v>
                </c:pt>
                <c:pt idx="1922">
                  <c:v>16.0168</c:v>
                </c:pt>
                <c:pt idx="1923">
                  <c:v>16.025099999999998</c:v>
                </c:pt>
                <c:pt idx="1924">
                  <c:v>16.0335</c:v>
                </c:pt>
                <c:pt idx="1925">
                  <c:v>16.041799999999999</c:v>
                </c:pt>
                <c:pt idx="1926">
                  <c:v>16.0501</c:v>
                </c:pt>
                <c:pt idx="1927">
                  <c:v>16.058499999999999</c:v>
                </c:pt>
                <c:pt idx="1928">
                  <c:v>16.066800000000001</c:v>
                </c:pt>
                <c:pt idx="1929">
                  <c:v>16.075199999999999</c:v>
                </c:pt>
                <c:pt idx="1930">
                  <c:v>16.083500000000001</c:v>
                </c:pt>
                <c:pt idx="1931">
                  <c:v>16.091799999999999</c:v>
                </c:pt>
                <c:pt idx="1932">
                  <c:v>16.100100000000001</c:v>
                </c:pt>
                <c:pt idx="1933">
                  <c:v>16.1084</c:v>
                </c:pt>
                <c:pt idx="1934">
                  <c:v>16.116800000000001</c:v>
                </c:pt>
                <c:pt idx="1935">
                  <c:v>16.1251</c:v>
                </c:pt>
                <c:pt idx="1936">
                  <c:v>16.133299999999998</c:v>
                </c:pt>
                <c:pt idx="1937">
                  <c:v>16.1417</c:v>
                </c:pt>
                <c:pt idx="1938">
                  <c:v>16.149999999999999</c:v>
                </c:pt>
                <c:pt idx="1939">
                  <c:v>16.1584</c:v>
                </c:pt>
                <c:pt idx="1940">
                  <c:v>16.166699999999999</c:v>
                </c:pt>
                <c:pt idx="1941">
                  <c:v>16.175000000000001</c:v>
                </c:pt>
                <c:pt idx="1942">
                  <c:v>16.183499999999999</c:v>
                </c:pt>
                <c:pt idx="1943">
                  <c:v>16.191800000000001</c:v>
                </c:pt>
                <c:pt idx="1944">
                  <c:v>16.200099999999999</c:v>
                </c:pt>
                <c:pt idx="1945">
                  <c:v>16.208500000000001</c:v>
                </c:pt>
                <c:pt idx="1946">
                  <c:v>16.216799999999999</c:v>
                </c:pt>
                <c:pt idx="1947">
                  <c:v>16.225100000000001</c:v>
                </c:pt>
                <c:pt idx="1948">
                  <c:v>16.233499999999999</c:v>
                </c:pt>
                <c:pt idx="1949">
                  <c:v>16.241800000000001</c:v>
                </c:pt>
                <c:pt idx="1950">
                  <c:v>16.2502</c:v>
                </c:pt>
                <c:pt idx="1951">
                  <c:v>16.258500000000002</c:v>
                </c:pt>
                <c:pt idx="1952">
                  <c:v>16.2667</c:v>
                </c:pt>
                <c:pt idx="1953">
                  <c:v>16.275099999999998</c:v>
                </c:pt>
                <c:pt idx="1954">
                  <c:v>16.2834</c:v>
                </c:pt>
                <c:pt idx="1955">
                  <c:v>16.291699999999999</c:v>
                </c:pt>
                <c:pt idx="1956">
                  <c:v>16.3</c:v>
                </c:pt>
                <c:pt idx="1957">
                  <c:v>16.308399999999999</c:v>
                </c:pt>
                <c:pt idx="1958">
                  <c:v>16.316700000000001</c:v>
                </c:pt>
                <c:pt idx="1959">
                  <c:v>16.324999999999999</c:v>
                </c:pt>
                <c:pt idx="1960">
                  <c:v>16.333300000000001</c:v>
                </c:pt>
                <c:pt idx="1961">
                  <c:v>16.341699999999999</c:v>
                </c:pt>
                <c:pt idx="1962">
                  <c:v>16.350200000000001</c:v>
                </c:pt>
                <c:pt idx="1963">
                  <c:v>16.358499999999999</c:v>
                </c:pt>
                <c:pt idx="1964">
                  <c:v>16.366800000000001</c:v>
                </c:pt>
                <c:pt idx="1965">
                  <c:v>16.3751</c:v>
                </c:pt>
                <c:pt idx="1966">
                  <c:v>16.383500000000002</c:v>
                </c:pt>
                <c:pt idx="1967">
                  <c:v>16.3918</c:v>
                </c:pt>
                <c:pt idx="1968">
                  <c:v>16.400099999999998</c:v>
                </c:pt>
                <c:pt idx="1969">
                  <c:v>16.4085</c:v>
                </c:pt>
                <c:pt idx="1970">
                  <c:v>16.416799999999999</c:v>
                </c:pt>
                <c:pt idx="1971">
                  <c:v>16.4251</c:v>
                </c:pt>
                <c:pt idx="1972">
                  <c:v>16.433399999999999</c:v>
                </c:pt>
                <c:pt idx="1973">
                  <c:v>16.441800000000001</c:v>
                </c:pt>
                <c:pt idx="1974">
                  <c:v>16.450099999999999</c:v>
                </c:pt>
                <c:pt idx="1975">
                  <c:v>16.458300000000001</c:v>
                </c:pt>
                <c:pt idx="1976">
                  <c:v>16.466699999999999</c:v>
                </c:pt>
                <c:pt idx="1977">
                  <c:v>16.475000000000001</c:v>
                </c:pt>
                <c:pt idx="1978">
                  <c:v>16.4834</c:v>
                </c:pt>
                <c:pt idx="1979">
                  <c:v>16.491700000000002</c:v>
                </c:pt>
                <c:pt idx="1980">
                  <c:v>16.5</c:v>
                </c:pt>
                <c:pt idx="1981">
                  <c:v>16.508299999999998</c:v>
                </c:pt>
                <c:pt idx="1982">
                  <c:v>16.5168</c:v>
                </c:pt>
                <c:pt idx="1983">
                  <c:v>16.525099999999998</c:v>
                </c:pt>
                <c:pt idx="1984">
                  <c:v>16.5334</c:v>
                </c:pt>
                <c:pt idx="1985">
                  <c:v>16.541799999999999</c:v>
                </c:pt>
                <c:pt idx="1986">
                  <c:v>16.5502</c:v>
                </c:pt>
                <c:pt idx="1987">
                  <c:v>16.558399999999999</c:v>
                </c:pt>
                <c:pt idx="1988">
                  <c:v>16.5669</c:v>
                </c:pt>
                <c:pt idx="1989">
                  <c:v>16.575099999999999</c:v>
                </c:pt>
                <c:pt idx="1990">
                  <c:v>16.583500000000001</c:v>
                </c:pt>
                <c:pt idx="1991">
                  <c:v>16.591699999999999</c:v>
                </c:pt>
                <c:pt idx="1992">
                  <c:v>16.600000000000001</c:v>
                </c:pt>
                <c:pt idx="1993">
                  <c:v>16.6084</c:v>
                </c:pt>
                <c:pt idx="1994">
                  <c:v>16.616800000000001</c:v>
                </c:pt>
                <c:pt idx="1995">
                  <c:v>16.625</c:v>
                </c:pt>
                <c:pt idx="1996">
                  <c:v>16.633299999999998</c:v>
                </c:pt>
                <c:pt idx="1997">
                  <c:v>16.6417</c:v>
                </c:pt>
                <c:pt idx="1998">
                  <c:v>16.649999999999999</c:v>
                </c:pt>
                <c:pt idx="1999">
                  <c:v>16.6584</c:v>
                </c:pt>
                <c:pt idx="2000">
                  <c:v>16.666699999999999</c:v>
                </c:pt>
                <c:pt idx="2001">
                  <c:v>16.675000000000001</c:v>
                </c:pt>
                <c:pt idx="2002">
                  <c:v>16.683499999999999</c:v>
                </c:pt>
                <c:pt idx="2003">
                  <c:v>16.691800000000001</c:v>
                </c:pt>
                <c:pt idx="2004">
                  <c:v>16.700199999999999</c:v>
                </c:pt>
                <c:pt idx="2005">
                  <c:v>16.708500000000001</c:v>
                </c:pt>
                <c:pt idx="2006">
                  <c:v>16.716799999999999</c:v>
                </c:pt>
                <c:pt idx="2007">
                  <c:v>16.725100000000001</c:v>
                </c:pt>
                <c:pt idx="2008">
                  <c:v>16.733499999999999</c:v>
                </c:pt>
                <c:pt idx="2009">
                  <c:v>16.741800000000001</c:v>
                </c:pt>
                <c:pt idx="2010">
                  <c:v>16.7502</c:v>
                </c:pt>
                <c:pt idx="2011">
                  <c:v>16.758400000000002</c:v>
                </c:pt>
                <c:pt idx="2012">
                  <c:v>16.7668</c:v>
                </c:pt>
                <c:pt idx="2013">
                  <c:v>16.775099999999998</c:v>
                </c:pt>
                <c:pt idx="2014">
                  <c:v>16.7834</c:v>
                </c:pt>
                <c:pt idx="2015">
                  <c:v>16.791799999999999</c:v>
                </c:pt>
                <c:pt idx="2016">
                  <c:v>16.8001</c:v>
                </c:pt>
                <c:pt idx="2017">
                  <c:v>16.808399999999999</c:v>
                </c:pt>
                <c:pt idx="2018">
                  <c:v>16.816700000000001</c:v>
                </c:pt>
                <c:pt idx="2019">
                  <c:v>16.824999999999999</c:v>
                </c:pt>
                <c:pt idx="2020">
                  <c:v>16.833400000000001</c:v>
                </c:pt>
                <c:pt idx="2021">
                  <c:v>16.841799999999999</c:v>
                </c:pt>
                <c:pt idx="2022">
                  <c:v>16.850100000000001</c:v>
                </c:pt>
                <c:pt idx="2023">
                  <c:v>16.858499999999999</c:v>
                </c:pt>
                <c:pt idx="2024">
                  <c:v>16.866800000000001</c:v>
                </c:pt>
                <c:pt idx="2025">
                  <c:v>16.8751</c:v>
                </c:pt>
                <c:pt idx="2026">
                  <c:v>16.883500000000002</c:v>
                </c:pt>
                <c:pt idx="2027">
                  <c:v>16.8918</c:v>
                </c:pt>
                <c:pt idx="2028">
                  <c:v>16.900200000000002</c:v>
                </c:pt>
                <c:pt idx="2029">
                  <c:v>16.9085</c:v>
                </c:pt>
                <c:pt idx="2030">
                  <c:v>16.916799999999999</c:v>
                </c:pt>
                <c:pt idx="2031">
                  <c:v>16.9251</c:v>
                </c:pt>
                <c:pt idx="2032">
                  <c:v>16.933399999999999</c:v>
                </c:pt>
                <c:pt idx="2033">
                  <c:v>16.941700000000001</c:v>
                </c:pt>
                <c:pt idx="2034">
                  <c:v>16.950099999999999</c:v>
                </c:pt>
                <c:pt idx="2035">
                  <c:v>16.958400000000001</c:v>
                </c:pt>
                <c:pt idx="2036">
                  <c:v>16.966699999999999</c:v>
                </c:pt>
                <c:pt idx="2037">
                  <c:v>16.975000000000001</c:v>
                </c:pt>
                <c:pt idx="2038">
                  <c:v>16.9833</c:v>
                </c:pt>
                <c:pt idx="2039">
                  <c:v>16.991700000000002</c:v>
                </c:pt>
                <c:pt idx="2040">
                  <c:v>17.0001</c:v>
                </c:pt>
                <c:pt idx="2041">
                  <c:v>17.008400000000002</c:v>
                </c:pt>
                <c:pt idx="2042">
                  <c:v>17.0167</c:v>
                </c:pt>
                <c:pt idx="2043">
                  <c:v>17.025099999999998</c:v>
                </c:pt>
                <c:pt idx="2044">
                  <c:v>17.0335</c:v>
                </c:pt>
                <c:pt idx="2045">
                  <c:v>17.041799999999999</c:v>
                </c:pt>
                <c:pt idx="2046">
                  <c:v>17.0501</c:v>
                </c:pt>
                <c:pt idx="2047">
                  <c:v>17.058399999999999</c:v>
                </c:pt>
                <c:pt idx="2048">
                  <c:v>17.066800000000001</c:v>
                </c:pt>
                <c:pt idx="2049">
                  <c:v>17.075099999999999</c:v>
                </c:pt>
                <c:pt idx="2050">
                  <c:v>17.083400000000001</c:v>
                </c:pt>
                <c:pt idx="2051">
                  <c:v>17.091799999999999</c:v>
                </c:pt>
                <c:pt idx="2052">
                  <c:v>17.100100000000001</c:v>
                </c:pt>
                <c:pt idx="2053">
                  <c:v>17.1084</c:v>
                </c:pt>
                <c:pt idx="2054">
                  <c:v>17.116700000000002</c:v>
                </c:pt>
                <c:pt idx="2055">
                  <c:v>17.125</c:v>
                </c:pt>
                <c:pt idx="2056">
                  <c:v>17.133299999999998</c:v>
                </c:pt>
                <c:pt idx="2057">
                  <c:v>17.1417</c:v>
                </c:pt>
                <c:pt idx="2058">
                  <c:v>17.149999999999999</c:v>
                </c:pt>
                <c:pt idx="2059">
                  <c:v>17.158300000000001</c:v>
                </c:pt>
                <c:pt idx="2060">
                  <c:v>17.166699999999999</c:v>
                </c:pt>
                <c:pt idx="2061">
                  <c:v>17.1751</c:v>
                </c:pt>
                <c:pt idx="2062">
                  <c:v>17.183499999999999</c:v>
                </c:pt>
                <c:pt idx="2063">
                  <c:v>17.191800000000001</c:v>
                </c:pt>
                <c:pt idx="2064">
                  <c:v>17.200099999999999</c:v>
                </c:pt>
                <c:pt idx="2065">
                  <c:v>17.208400000000001</c:v>
                </c:pt>
                <c:pt idx="2066">
                  <c:v>17.216799999999999</c:v>
                </c:pt>
                <c:pt idx="2067">
                  <c:v>17.225100000000001</c:v>
                </c:pt>
                <c:pt idx="2068">
                  <c:v>17.233499999999999</c:v>
                </c:pt>
                <c:pt idx="2069">
                  <c:v>17.241800000000001</c:v>
                </c:pt>
                <c:pt idx="2070">
                  <c:v>17.2502</c:v>
                </c:pt>
                <c:pt idx="2071">
                  <c:v>17.258500000000002</c:v>
                </c:pt>
                <c:pt idx="2072">
                  <c:v>17.2668</c:v>
                </c:pt>
                <c:pt idx="2073">
                  <c:v>17.275099999999998</c:v>
                </c:pt>
                <c:pt idx="2074">
                  <c:v>17.2834</c:v>
                </c:pt>
                <c:pt idx="2075">
                  <c:v>17.291699999999999</c:v>
                </c:pt>
                <c:pt idx="2076">
                  <c:v>17.3</c:v>
                </c:pt>
                <c:pt idx="2077">
                  <c:v>17.308299999999999</c:v>
                </c:pt>
                <c:pt idx="2078">
                  <c:v>17.316700000000001</c:v>
                </c:pt>
                <c:pt idx="2079">
                  <c:v>17.324999999999999</c:v>
                </c:pt>
                <c:pt idx="2080">
                  <c:v>17.333300000000001</c:v>
                </c:pt>
                <c:pt idx="2081">
                  <c:v>17.341699999999999</c:v>
                </c:pt>
                <c:pt idx="2082">
                  <c:v>17.350100000000001</c:v>
                </c:pt>
                <c:pt idx="2083">
                  <c:v>17.3584</c:v>
                </c:pt>
                <c:pt idx="2084">
                  <c:v>17.366700000000002</c:v>
                </c:pt>
                <c:pt idx="2085">
                  <c:v>17.3751</c:v>
                </c:pt>
                <c:pt idx="2086">
                  <c:v>17.383500000000002</c:v>
                </c:pt>
                <c:pt idx="2087">
                  <c:v>17.3918</c:v>
                </c:pt>
                <c:pt idx="2088">
                  <c:v>17.400099999999998</c:v>
                </c:pt>
                <c:pt idx="2089">
                  <c:v>17.4084</c:v>
                </c:pt>
                <c:pt idx="2090">
                  <c:v>17.416799999999999</c:v>
                </c:pt>
                <c:pt idx="2091">
                  <c:v>17.4251</c:v>
                </c:pt>
                <c:pt idx="2092">
                  <c:v>17.433399999999999</c:v>
                </c:pt>
                <c:pt idx="2093">
                  <c:v>17.441700000000001</c:v>
                </c:pt>
                <c:pt idx="2094">
                  <c:v>17.450099999999999</c:v>
                </c:pt>
                <c:pt idx="2095">
                  <c:v>17.458400000000001</c:v>
                </c:pt>
                <c:pt idx="2096">
                  <c:v>17.466799999999999</c:v>
                </c:pt>
                <c:pt idx="2097">
                  <c:v>17.475100000000001</c:v>
                </c:pt>
                <c:pt idx="2098">
                  <c:v>17.4833</c:v>
                </c:pt>
                <c:pt idx="2099">
                  <c:v>17.491700000000002</c:v>
                </c:pt>
                <c:pt idx="2100">
                  <c:v>17.5001</c:v>
                </c:pt>
                <c:pt idx="2101">
                  <c:v>17.508400000000002</c:v>
                </c:pt>
                <c:pt idx="2102">
                  <c:v>17.5167</c:v>
                </c:pt>
                <c:pt idx="2103">
                  <c:v>17.525099999999998</c:v>
                </c:pt>
                <c:pt idx="2104">
                  <c:v>17.5335</c:v>
                </c:pt>
                <c:pt idx="2105">
                  <c:v>17.541799999999999</c:v>
                </c:pt>
                <c:pt idx="2106">
                  <c:v>17.5501</c:v>
                </c:pt>
                <c:pt idx="2107">
                  <c:v>17.558499999999999</c:v>
                </c:pt>
                <c:pt idx="2108">
                  <c:v>17.566800000000001</c:v>
                </c:pt>
                <c:pt idx="2109">
                  <c:v>17.575199999999999</c:v>
                </c:pt>
                <c:pt idx="2110">
                  <c:v>17.583400000000001</c:v>
                </c:pt>
                <c:pt idx="2111">
                  <c:v>17.591699999999999</c:v>
                </c:pt>
                <c:pt idx="2112">
                  <c:v>17.600100000000001</c:v>
                </c:pt>
                <c:pt idx="2113">
                  <c:v>17.6084</c:v>
                </c:pt>
                <c:pt idx="2114">
                  <c:v>17.616700000000002</c:v>
                </c:pt>
                <c:pt idx="2115">
                  <c:v>17.6251</c:v>
                </c:pt>
                <c:pt idx="2116">
                  <c:v>17.633400000000002</c:v>
                </c:pt>
                <c:pt idx="2117">
                  <c:v>17.6417</c:v>
                </c:pt>
                <c:pt idx="2118">
                  <c:v>17.649999999999999</c:v>
                </c:pt>
                <c:pt idx="2119">
                  <c:v>17.6584</c:v>
                </c:pt>
                <c:pt idx="2120">
                  <c:v>17.666699999999999</c:v>
                </c:pt>
                <c:pt idx="2121">
                  <c:v>17.675000000000001</c:v>
                </c:pt>
                <c:pt idx="2122">
                  <c:v>17.683399999999999</c:v>
                </c:pt>
                <c:pt idx="2123">
                  <c:v>17.691800000000001</c:v>
                </c:pt>
                <c:pt idx="2124">
                  <c:v>17.700099999999999</c:v>
                </c:pt>
                <c:pt idx="2125">
                  <c:v>17.708500000000001</c:v>
                </c:pt>
                <c:pt idx="2126">
                  <c:v>17.716799999999999</c:v>
                </c:pt>
                <c:pt idx="2127">
                  <c:v>17.725200000000001</c:v>
                </c:pt>
                <c:pt idx="2128">
                  <c:v>17.733499999999999</c:v>
                </c:pt>
                <c:pt idx="2129">
                  <c:v>17.741800000000001</c:v>
                </c:pt>
                <c:pt idx="2130">
                  <c:v>17.7501</c:v>
                </c:pt>
                <c:pt idx="2131">
                  <c:v>17.758400000000002</c:v>
                </c:pt>
                <c:pt idx="2132">
                  <c:v>17.7667</c:v>
                </c:pt>
                <c:pt idx="2133">
                  <c:v>17.775099999999998</c:v>
                </c:pt>
                <c:pt idx="2134">
                  <c:v>17.7834</c:v>
                </c:pt>
                <c:pt idx="2135">
                  <c:v>17.791799999999999</c:v>
                </c:pt>
                <c:pt idx="2136">
                  <c:v>17.8001</c:v>
                </c:pt>
                <c:pt idx="2137">
                  <c:v>17.808399999999999</c:v>
                </c:pt>
                <c:pt idx="2138">
                  <c:v>17.816700000000001</c:v>
                </c:pt>
                <c:pt idx="2139">
                  <c:v>17.824999999999999</c:v>
                </c:pt>
                <c:pt idx="2140">
                  <c:v>17.833300000000001</c:v>
                </c:pt>
                <c:pt idx="2141">
                  <c:v>17.841699999999999</c:v>
                </c:pt>
                <c:pt idx="2142">
                  <c:v>17.850100000000001</c:v>
                </c:pt>
                <c:pt idx="2143">
                  <c:v>17.858499999999999</c:v>
                </c:pt>
                <c:pt idx="2144">
                  <c:v>17.866800000000001</c:v>
                </c:pt>
                <c:pt idx="2145">
                  <c:v>17.8751</c:v>
                </c:pt>
                <c:pt idx="2146">
                  <c:v>17.883400000000002</c:v>
                </c:pt>
                <c:pt idx="2147">
                  <c:v>17.8918</c:v>
                </c:pt>
                <c:pt idx="2148">
                  <c:v>17.900099999999998</c:v>
                </c:pt>
                <c:pt idx="2149">
                  <c:v>17.9085</c:v>
                </c:pt>
                <c:pt idx="2150">
                  <c:v>17.916799999999999</c:v>
                </c:pt>
                <c:pt idx="2151">
                  <c:v>17.9251</c:v>
                </c:pt>
                <c:pt idx="2152">
                  <c:v>17.933399999999999</c:v>
                </c:pt>
                <c:pt idx="2153">
                  <c:v>17.941700000000001</c:v>
                </c:pt>
                <c:pt idx="2154">
                  <c:v>17.950099999999999</c:v>
                </c:pt>
                <c:pt idx="2155">
                  <c:v>17.958400000000001</c:v>
                </c:pt>
                <c:pt idx="2156">
                  <c:v>17.966799999999999</c:v>
                </c:pt>
                <c:pt idx="2157">
                  <c:v>17.975000000000001</c:v>
                </c:pt>
                <c:pt idx="2158">
                  <c:v>17.9833</c:v>
                </c:pt>
                <c:pt idx="2159">
                  <c:v>17.991700000000002</c:v>
                </c:pt>
                <c:pt idx="2160">
                  <c:v>18</c:v>
                </c:pt>
                <c:pt idx="2161">
                  <c:v>18.008299999999998</c:v>
                </c:pt>
                <c:pt idx="2162">
                  <c:v>18.0168</c:v>
                </c:pt>
                <c:pt idx="2163">
                  <c:v>18.025099999999998</c:v>
                </c:pt>
                <c:pt idx="2164">
                  <c:v>18.0335</c:v>
                </c:pt>
                <c:pt idx="2165">
                  <c:v>18.041799999999999</c:v>
                </c:pt>
                <c:pt idx="2166">
                  <c:v>18.0501</c:v>
                </c:pt>
                <c:pt idx="2167">
                  <c:v>18.058499999999999</c:v>
                </c:pt>
                <c:pt idx="2168">
                  <c:v>18.066800000000001</c:v>
                </c:pt>
                <c:pt idx="2169">
                  <c:v>18.075099999999999</c:v>
                </c:pt>
                <c:pt idx="2170">
                  <c:v>18.083500000000001</c:v>
                </c:pt>
                <c:pt idx="2171">
                  <c:v>18.091799999999999</c:v>
                </c:pt>
                <c:pt idx="2172">
                  <c:v>18.100100000000001</c:v>
                </c:pt>
                <c:pt idx="2173">
                  <c:v>18.1084</c:v>
                </c:pt>
                <c:pt idx="2174">
                  <c:v>18.116700000000002</c:v>
                </c:pt>
                <c:pt idx="2175">
                  <c:v>18.1251</c:v>
                </c:pt>
                <c:pt idx="2176">
                  <c:v>18.133500000000002</c:v>
                </c:pt>
                <c:pt idx="2177">
                  <c:v>18.1417</c:v>
                </c:pt>
                <c:pt idx="2178">
                  <c:v>18.149999999999999</c:v>
                </c:pt>
                <c:pt idx="2179">
                  <c:v>18.1584</c:v>
                </c:pt>
                <c:pt idx="2180">
                  <c:v>18.166699999999999</c:v>
                </c:pt>
                <c:pt idx="2181">
                  <c:v>18.175000000000001</c:v>
                </c:pt>
                <c:pt idx="2182">
                  <c:v>18.183399999999999</c:v>
                </c:pt>
                <c:pt idx="2183">
                  <c:v>18.191800000000001</c:v>
                </c:pt>
                <c:pt idx="2184">
                  <c:v>18.200099999999999</c:v>
                </c:pt>
                <c:pt idx="2185">
                  <c:v>18.208500000000001</c:v>
                </c:pt>
                <c:pt idx="2186">
                  <c:v>18.216799999999999</c:v>
                </c:pt>
                <c:pt idx="2187">
                  <c:v>18.225200000000001</c:v>
                </c:pt>
                <c:pt idx="2188">
                  <c:v>18.233499999999999</c:v>
                </c:pt>
                <c:pt idx="2189">
                  <c:v>18.241800000000001</c:v>
                </c:pt>
                <c:pt idx="2190">
                  <c:v>18.2501</c:v>
                </c:pt>
                <c:pt idx="2191">
                  <c:v>18.258400000000002</c:v>
                </c:pt>
                <c:pt idx="2192">
                  <c:v>18.2667</c:v>
                </c:pt>
                <c:pt idx="2193">
                  <c:v>18.274999999999999</c:v>
                </c:pt>
                <c:pt idx="2194">
                  <c:v>18.2834</c:v>
                </c:pt>
                <c:pt idx="2195">
                  <c:v>18.291699999999999</c:v>
                </c:pt>
                <c:pt idx="2196">
                  <c:v>18.3</c:v>
                </c:pt>
                <c:pt idx="2197">
                  <c:v>18.308299999999999</c:v>
                </c:pt>
                <c:pt idx="2198">
                  <c:v>18.316700000000001</c:v>
                </c:pt>
                <c:pt idx="2199">
                  <c:v>18.324999999999999</c:v>
                </c:pt>
                <c:pt idx="2200">
                  <c:v>18.333400000000001</c:v>
                </c:pt>
                <c:pt idx="2201">
                  <c:v>18.341699999999999</c:v>
                </c:pt>
                <c:pt idx="2202">
                  <c:v>18.350100000000001</c:v>
                </c:pt>
                <c:pt idx="2203">
                  <c:v>18.358499999999999</c:v>
                </c:pt>
                <c:pt idx="2204">
                  <c:v>18.366800000000001</c:v>
                </c:pt>
                <c:pt idx="2205">
                  <c:v>18.3751</c:v>
                </c:pt>
                <c:pt idx="2206">
                  <c:v>18.383500000000002</c:v>
                </c:pt>
                <c:pt idx="2207">
                  <c:v>18.3918</c:v>
                </c:pt>
                <c:pt idx="2208">
                  <c:v>18.400200000000002</c:v>
                </c:pt>
                <c:pt idx="2209">
                  <c:v>18.4085</c:v>
                </c:pt>
                <c:pt idx="2210">
                  <c:v>18.416799999999999</c:v>
                </c:pt>
                <c:pt idx="2211">
                  <c:v>18.4251</c:v>
                </c:pt>
                <c:pt idx="2212">
                  <c:v>18.433399999999999</c:v>
                </c:pt>
                <c:pt idx="2213">
                  <c:v>18.441700000000001</c:v>
                </c:pt>
                <c:pt idx="2214">
                  <c:v>18.45</c:v>
                </c:pt>
                <c:pt idx="2215">
                  <c:v>18.458300000000001</c:v>
                </c:pt>
                <c:pt idx="2216">
                  <c:v>18.4666</c:v>
                </c:pt>
                <c:pt idx="2217">
                  <c:v>18.475000000000001</c:v>
                </c:pt>
                <c:pt idx="2218">
                  <c:v>18.4833</c:v>
                </c:pt>
                <c:pt idx="2219">
                  <c:v>18.491700000000002</c:v>
                </c:pt>
                <c:pt idx="2220">
                  <c:v>18.5</c:v>
                </c:pt>
                <c:pt idx="2221">
                  <c:v>18.508299999999998</c:v>
                </c:pt>
                <c:pt idx="2222">
                  <c:v>18.5167</c:v>
                </c:pt>
                <c:pt idx="2223">
                  <c:v>18.525099999999998</c:v>
                </c:pt>
                <c:pt idx="2224">
                  <c:v>18.5334</c:v>
                </c:pt>
                <c:pt idx="2225">
                  <c:v>18.541799999999999</c:v>
                </c:pt>
                <c:pt idx="2226">
                  <c:v>18.5501</c:v>
                </c:pt>
                <c:pt idx="2227">
                  <c:v>18.558399999999999</c:v>
                </c:pt>
                <c:pt idx="2228">
                  <c:v>18.566800000000001</c:v>
                </c:pt>
                <c:pt idx="2229">
                  <c:v>18.575099999999999</c:v>
                </c:pt>
                <c:pt idx="2230">
                  <c:v>18.583400000000001</c:v>
                </c:pt>
                <c:pt idx="2231">
                  <c:v>18.591799999999999</c:v>
                </c:pt>
                <c:pt idx="2232">
                  <c:v>18.600100000000001</c:v>
                </c:pt>
                <c:pt idx="2233">
                  <c:v>18.6084</c:v>
                </c:pt>
                <c:pt idx="2234">
                  <c:v>18.616700000000002</c:v>
                </c:pt>
                <c:pt idx="2235">
                  <c:v>18.6251</c:v>
                </c:pt>
                <c:pt idx="2236">
                  <c:v>18.633299999999998</c:v>
                </c:pt>
                <c:pt idx="2237">
                  <c:v>18.6417</c:v>
                </c:pt>
                <c:pt idx="2238">
                  <c:v>18.649999999999999</c:v>
                </c:pt>
                <c:pt idx="2239">
                  <c:v>18.658300000000001</c:v>
                </c:pt>
                <c:pt idx="2240">
                  <c:v>18.666599999999999</c:v>
                </c:pt>
                <c:pt idx="2241">
                  <c:v>18.6751</c:v>
                </c:pt>
                <c:pt idx="2242">
                  <c:v>18.683399999999999</c:v>
                </c:pt>
                <c:pt idx="2243">
                  <c:v>18.691800000000001</c:v>
                </c:pt>
                <c:pt idx="2244">
                  <c:v>18.700199999999999</c:v>
                </c:pt>
                <c:pt idx="2245">
                  <c:v>18.708500000000001</c:v>
                </c:pt>
                <c:pt idx="2246">
                  <c:v>18.716799999999999</c:v>
                </c:pt>
                <c:pt idx="2247">
                  <c:v>18.725100000000001</c:v>
                </c:pt>
                <c:pt idx="2248">
                  <c:v>18.7334</c:v>
                </c:pt>
                <c:pt idx="2249">
                  <c:v>18.741800000000001</c:v>
                </c:pt>
                <c:pt idx="2250">
                  <c:v>18.7502</c:v>
                </c:pt>
                <c:pt idx="2251">
                  <c:v>18.758500000000002</c:v>
                </c:pt>
                <c:pt idx="2252">
                  <c:v>18.7668</c:v>
                </c:pt>
                <c:pt idx="2253">
                  <c:v>18.775099999999998</c:v>
                </c:pt>
                <c:pt idx="2254">
                  <c:v>18.7834</c:v>
                </c:pt>
                <c:pt idx="2255">
                  <c:v>18.791799999999999</c:v>
                </c:pt>
                <c:pt idx="2256">
                  <c:v>18.8001</c:v>
                </c:pt>
                <c:pt idx="2257">
                  <c:v>18.808299999999999</c:v>
                </c:pt>
                <c:pt idx="2258">
                  <c:v>18.816700000000001</c:v>
                </c:pt>
                <c:pt idx="2259">
                  <c:v>18.824999999999999</c:v>
                </c:pt>
                <c:pt idx="2260">
                  <c:v>18.833400000000001</c:v>
                </c:pt>
                <c:pt idx="2261">
                  <c:v>18.841699999999999</c:v>
                </c:pt>
                <c:pt idx="2262">
                  <c:v>18.850000000000001</c:v>
                </c:pt>
                <c:pt idx="2263">
                  <c:v>18.858499999999999</c:v>
                </c:pt>
                <c:pt idx="2264">
                  <c:v>18.866800000000001</c:v>
                </c:pt>
                <c:pt idx="2265">
                  <c:v>18.8751</c:v>
                </c:pt>
                <c:pt idx="2266">
                  <c:v>18.883500000000002</c:v>
                </c:pt>
                <c:pt idx="2267">
                  <c:v>18.8918</c:v>
                </c:pt>
                <c:pt idx="2268">
                  <c:v>18.900099999999998</c:v>
                </c:pt>
                <c:pt idx="2269">
                  <c:v>18.9085</c:v>
                </c:pt>
                <c:pt idx="2270">
                  <c:v>18.916799999999999</c:v>
                </c:pt>
                <c:pt idx="2271">
                  <c:v>18.9251</c:v>
                </c:pt>
                <c:pt idx="2272">
                  <c:v>18.933399999999999</c:v>
                </c:pt>
                <c:pt idx="2273">
                  <c:v>18.941800000000001</c:v>
                </c:pt>
                <c:pt idx="2274">
                  <c:v>18.95</c:v>
                </c:pt>
                <c:pt idx="2275">
                  <c:v>18.958400000000001</c:v>
                </c:pt>
                <c:pt idx="2276">
                  <c:v>18.966699999999999</c:v>
                </c:pt>
                <c:pt idx="2277">
                  <c:v>18.975000000000001</c:v>
                </c:pt>
                <c:pt idx="2278">
                  <c:v>18.9833</c:v>
                </c:pt>
                <c:pt idx="2279">
                  <c:v>18.991700000000002</c:v>
                </c:pt>
                <c:pt idx="2280">
                  <c:v>19</c:v>
                </c:pt>
                <c:pt idx="2281">
                  <c:v>19.008299999999998</c:v>
                </c:pt>
                <c:pt idx="2282">
                  <c:v>19.0167</c:v>
                </c:pt>
                <c:pt idx="2283">
                  <c:v>19.025099999999998</c:v>
                </c:pt>
                <c:pt idx="2284">
                  <c:v>19.0334</c:v>
                </c:pt>
                <c:pt idx="2285">
                  <c:v>19.041799999999999</c:v>
                </c:pt>
                <c:pt idx="2286">
                  <c:v>19.0501</c:v>
                </c:pt>
                <c:pt idx="2287">
                  <c:v>19.058499999999999</c:v>
                </c:pt>
                <c:pt idx="2288">
                  <c:v>19.066800000000001</c:v>
                </c:pt>
                <c:pt idx="2289">
                  <c:v>19.075099999999999</c:v>
                </c:pt>
                <c:pt idx="2290">
                  <c:v>19.083500000000001</c:v>
                </c:pt>
                <c:pt idx="2291">
                  <c:v>19.091699999999999</c:v>
                </c:pt>
                <c:pt idx="2292">
                  <c:v>19.100100000000001</c:v>
                </c:pt>
                <c:pt idx="2293">
                  <c:v>19.1083</c:v>
                </c:pt>
                <c:pt idx="2294">
                  <c:v>19.116700000000002</c:v>
                </c:pt>
                <c:pt idx="2295">
                  <c:v>19.125</c:v>
                </c:pt>
                <c:pt idx="2296">
                  <c:v>19.133299999999998</c:v>
                </c:pt>
                <c:pt idx="2297">
                  <c:v>19.1417</c:v>
                </c:pt>
                <c:pt idx="2298">
                  <c:v>19.149999999999999</c:v>
                </c:pt>
                <c:pt idx="2299">
                  <c:v>19.158300000000001</c:v>
                </c:pt>
                <c:pt idx="2300">
                  <c:v>19.166699999999999</c:v>
                </c:pt>
                <c:pt idx="2301">
                  <c:v>19.175000000000001</c:v>
                </c:pt>
                <c:pt idx="2302">
                  <c:v>19.183299999999999</c:v>
                </c:pt>
                <c:pt idx="2303">
                  <c:v>19.191700000000001</c:v>
                </c:pt>
                <c:pt idx="2304">
                  <c:v>19.2</c:v>
                </c:pt>
                <c:pt idx="2305">
                  <c:v>19.208400000000001</c:v>
                </c:pt>
                <c:pt idx="2306">
                  <c:v>19.216699999999999</c:v>
                </c:pt>
                <c:pt idx="2307">
                  <c:v>19.225100000000001</c:v>
                </c:pt>
                <c:pt idx="2308">
                  <c:v>19.233499999999999</c:v>
                </c:pt>
                <c:pt idx="2309">
                  <c:v>19.241800000000001</c:v>
                </c:pt>
                <c:pt idx="2310">
                  <c:v>19.25</c:v>
                </c:pt>
                <c:pt idx="2311">
                  <c:v>19.258400000000002</c:v>
                </c:pt>
                <c:pt idx="2312">
                  <c:v>19.2667</c:v>
                </c:pt>
                <c:pt idx="2313">
                  <c:v>19.274999999999999</c:v>
                </c:pt>
                <c:pt idx="2314">
                  <c:v>19.2834</c:v>
                </c:pt>
                <c:pt idx="2315">
                  <c:v>19.291699999999999</c:v>
                </c:pt>
                <c:pt idx="2316">
                  <c:v>19.3001</c:v>
                </c:pt>
                <c:pt idx="2317">
                  <c:v>19.308399999999999</c:v>
                </c:pt>
                <c:pt idx="2318">
                  <c:v>19.316700000000001</c:v>
                </c:pt>
                <c:pt idx="2319">
                  <c:v>19.324999999999999</c:v>
                </c:pt>
                <c:pt idx="2320">
                  <c:v>19.333400000000001</c:v>
                </c:pt>
                <c:pt idx="2321">
                  <c:v>19.3416</c:v>
                </c:pt>
                <c:pt idx="2322">
                  <c:v>19.350100000000001</c:v>
                </c:pt>
                <c:pt idx="2323">
                  <c:v>19.358499999999999</c:v>
                </c:pt>
                <c:pt idx="2324">
                  <c:v>19.366800000000001</c:v>
                </c:pt>
                <c:pt idx="2325">
                  <c:v>19.3751</c:v>
                </c:pt>
                <c:pt idx="2326">
                  <c:v>19.383400000000002</c:v>
                </c:pt>
                <c:pt idx="2327">
                  <c:v>19.3918</c:v>
                </c:pt>
                <c:pt idx="2328">
                  <c:v>19.400099999999998</c:v>
                </c:pt>
                <c:pt idx="2329">
                  <c:v>19.4085</c:v>
                </c:pt>
                <c:pt idx="2330">
                  <c:v>19.416799999999999</c:v>
                </c:pt>
                <c:pt idx="2331">
                  <c:v>19.4251</c:v>
                </c:pt>
                <c:pt idx="2332">
                  <c:v>19.433399999999999</c:v>
                </c:pt>
                <c:pt idx="2333">
                  <c:v>19.441700000000001</c:v>
                </c:pt>
                <c:pt idx="2334">
                  <c:v>19.450099999999999</c:v>
                </c:pt>
                <c:pt idx="2335">
                  <c:v>19.458400000000001</c:v>
                </c:pt>
                <c:pt idx="2336">
                  <c:v>19.4666</c:v>
                </c:pt>
                <c:pt idx="2337">
                  <c:v>19.475000000000001</c:v>
                </c:pt>
                <c:pt idx="2338">
                  <c:v>19.4833</c:v>
                </c:pt>
                <c:pt idx="2339">
                  <c:v>19.491700000000002</c:v>
                </c:pt>
                <c:pt idx="2340">
                  <c:v>19.5</c:v>
                </c:pt>
                <c:pt idx="2341">
                  <c:v>19.508299999999998</c:v>
                </c:pt>
                <c:pt idx="2342">
                  <c:v>19.5167</c:v>
                </c:pt>
                <c:pt idx="2343">
                  <c:v>19.525099999999998</c:v>
                </c:pt>
                <c:pt idx="2344">
                  <c:v>19.5334</c:v>
                </c:pt>
                <c:pt idx="2345">
                  <c:v>19.541799999999999</c:v>
                </c:pt>
                <c:pt idx="2346">
                  <c:v>19.5501</c:v>
                </c:pt>
                <c:pt idx="2347">
                  <c:v>19.558399999999999</c:v>
                </c:pt>
                <c:pt idx="2348">
                  <c:v>19.566700000000001</c:v>
                </c:pt>
                <c:pt idx="2349">
                  <c:v>19.575099999999999</c:v>
                </c:pt>
                <c:pt idx="2350">
                  <c:v>19.583400000000001</c:v>
                </c:pt>
                <c:pt idx="2351">
                  <c:v>19.591799999999999</c:v>
                </c:pt>
                <c:pt idx="2352">
                  <c:v>19.600100000000001</c:v>
                </c:pt>
                <c:pt idx="2353">
                  <c:v>19.6084</c:v>
                </c:pt>
                <c:pt idx="2354">
                  <c:v>19.616700000000002</c:v>
                </c:pt>
                <c:pt idx="2355">
                  <c:v>19.625</c:v>
                </c:pt>
                <c:pt idx="2356">
                  <c:v>19.633400000000002</c:v>
                </c:pt>
                <c:pt idx="2357">
                  <c:v>19.6417</c:v>
                </c:pt>
                <c:pt idx="2358">
                  <c:v>19.649999999999999</c:v>
                </c:pt>
                <c:pt idx="2359">
                  <c:v>19.658300000000001</c:v>
                </c:pt>
                <c:pt idx="2360">
                  <c:v>19.666699999999999</c:v>
                </c:pt>
                <c:pt idx="2361">
                  <c:v>19.675000000000001</c:v>
                </c:pt>
                <c:pt idx="2362">
                  <c:v>19.683399999999999</c:v>
                </c:pt>
                <c:pt idx="2363">
                  <c:v>19.691800000000001</c:v>
                </c:pt>
                <c:pt idx="2364">
                  <c:v>19.7</c:v>
                </c:pt>
                <c:pt idx="2365">
                  <c:v>19.708400000000001</c:v>
                </c:pt>
                <c:pt idx="2366">
                  <c:v>19.716699999999999</c:v>
                </c:pt>
                <c:pt idx="2367">
                  <c:v>19.725100000000001</c:v>
                </c:pt>
                <c:pt idx="2368">
                  <c:v>19.73339</c:v>
                </c:pt>
                <c:pt idx="2369">
                  <c:v>19.741800000000001</c:v>
                </c:pt>
                <c:pt idx="2370">
                  <c:v>19.7501</c:v>
                </c:pt>
                <c:pt idx="2371">
                  <c:v>19.758400000000002</c:v>
                </c:pt>
                <c:pt idx="2372">
                  <c:v>19.7667</c:v>
                </c:pt>
                <c:pt idx="2373">
                  <c:v>19.775099999999998</c:v>
                </c:pt>
                <c:pt idx="2374">
                  <c:v>19.783300000000001</c:v>
                </c:pt>
                <c:pt idx="2375">
                  <c:v>19.791699999999999</c:v>
                </c:pt>
                <c:pt idx="2376">
                  <c:v>19.8</c:v>
                </c:pt>
                <c:pt idx="2377">
                  <c:v>19.808299999999999</c:v>
                </c:pt>
                <c:pt idx="2378">
                  <c:v>19.816700000000001</c:v>
                </c:pt>
                <c:pt idx="2379">
                  <c:v>19.824999999999999</c:v>
                </c:pt>
                <c:pt idx="2380">
                  <c:v>19.833400000000001</c:v>
                </c:pt>
                <c:pt idx="2381">
                  <c:v>19.841699999999999</c:v>
                </c:pt>
                <c:pt idx="2382">
                  <c:v>19.850100000000001</c:v>
                </c:pt>
                <c:pt idx="2383">
                  <c:v>19.858499999999999</c:v>
                </c:pt>
                <c:pt idx="2384">
                  <c:v>19.866800000000001</c:v>
                </c:pt>
                <c:pt idx="2385">
                  <c:v>19.8751</c:v>
                </c:pt>
                <c:pt idx="2386">
                  <c:v>19.883400000000002</c:v>
                </c:pt>
                <c:pt idx="2387">
                  <c:v>19.89179</c:v>
                </c:pt>
                <c:pt idx="2388">
                  <c:v>19.900089999999999</c:v>
                </c:pt>
                <c:pt idx="2389">
                  <c:v>19.9084</c:v>
                </c:pt>
                <c:pt idx="2390">
                  <c:v>19.916799999999999</c:v>
                </c:pt>
                <c:pt idx="2391">
                  <c:v>19.9251</c:v>
                </c:pt>
                <c:pt idx="2392">
                  <c:v>19.933399999999999</c:v>
                </c:pt>
                <c:pt idx="2393">
                  <c:v>19.941690000000001</c:v>
                </c:pt>
                <c:pt idx="2394">
                  <c:v>19.95</c:v>
                </c:pt>
                <c:pt idx="2395">
                  <c:v>19.958400000000001</c:v>
                </c:pt>
                <c:pt idx="2396">
                  <c:v>19.966699999999999</c:v>
                </c:pt>
                <c:pt idx="2397">
                  <c:v>19.975000000000001</c:v>
                </c:pt>
                <c:pt idx="2398">
                  <c:v>19.9833</c:v>
                </c:pt>
                <c:pt idx="2399">
                  <c:v>19.991599999999998</c:v>
                </c:pt>
                <c:pt idx="2400">
                  <c:v>20</c:v>
                </c:pt>
                <c:pt idx="2401">
                  <c:v>20.008299999999998</c:v>
                </c:pt>
                <c:pt idx="2402">
                  <c:v>20.0167</c:v>
                </c:pt>
                <c:pt idx="2403">
                  <c:v>20.025089999999999</c:v>
                </c:pt>
                <c:pt idx="2404">
                  <c:v>20.03349</c:v>
                </c:pt>
                <c:pt idx="2405">
                  <c:v>20.041799999999999</c:v>
                </c:pt>
                <c:pt idx="2406">
                  <c:v>20.0501</c:v>
                </c:pt>
                <c:pt idx="2407">
                  <c:v>20.058399999999999</c:v>
                </c:pt>
                <c:pt idx="2408">
                  <c:v>20.066800000000001</c:v>
                </c:pt>
                <c:pt idx="2409">
                  <c:v>20.075099999999999</c:v>
                </c:pt>
                <c:pt idx="2410">
                  <c:v>20.083400000000001</c:v>
                </c:pt>
                <c:pt idx="2411">
                  <c:v>20.091799999999999</c:v>
                </c:pt>
                <c:pt idx="2412">
                  <c:v>20.100000000000001</c:v>
                </c:pt>
                <c:pt idx="2413">
                  <c:v>20.1084</c:v>
                </c:pt>
                <c:pt idx="2414">
                  <c:v>20.116700000000002</c:v>
                </c:pt>
                <c:pt idx="2415">
                  <c:v>20.1251</c:v>
                </c:pt>
                <c:pt idx="2416">
                  <c:v>20.133400000000002</c:v>
                </c:pt>
                <c:pt idx="2417">
                  <c:v>20.1416</c:v>
                </c:pt>
                <c:pt idx="2418">
                  <c:v>20.149999999999999</c:v>
                </c:pt>
                <c:pt idx="2419">
                  <c:v>20.158300000000001</c:v>
                </c:pt>
                <c:pt idx="2420">
                  <c:v>20.166689999999999</c:v>
                </c:pt>
                <c:pt idx="2421">
                  <c:v>20.175000000000001</c:v>
                </c:pt>
                <c:pt idx="2422">
                  <c:v>20.183399999999999</c:v>
                </c:pt>
                <c:pt idx="2423">
                  <c:v>20.191800000000001</c:v>
                </c:pt>
                <c:pt idx="2424">
                  <c:v>20.200099999999999</c:v>
                </c:pt>
                <c:pt idx="2425">
                  <c:v>20.208400000000001</c:v>
                </c:pt>
                <c:pt idx="2426">
                  <c:v>20.216799999999999</c:v>
                </c:pt>
                <c:pt idx="2427">
                  <c:v>20.225100000000001</c:v>
                </c:pt>
                <c:pt idx="2428">
                  <c:v>20.2334</c:v>
                </c:pt>
                <c:pt idx="2429">
                  <c:v>20.241790000000002</c:v>
                </c:pt>
                <c:pt idx="2430">
                  <c:v>20.2501</c:v>
                </c:pt>
                <c:pt idx="2431">
                  <c:v>20.258400000000002</c:v>
                </c:pt>
                <c:pt idx="2432">
                  <c:v>20.2667</c:v>
                </c:pt>
                <c:pt idx="2433">
                  <c:v>20.274999999999999</c:v>
                </c:pt>
                <c:pt idx="2434">
                  <c:v>20.2834</c:v>
                </c:pt>
                <c:pt idx="2435">
                  <c:v>20.291799999999999</c:v>
                </c:pt>
                <c:pt idx="2436">
                  <c:v>20.3</c:v>
                </c:pt>
                <c:pt idx="2437">
                  <c:v>20.308399999999999</c:v>
                </c:pt>
                <c:pt idx="2438">
                  <c:v>20.316700000000001</c:v>
                </c:pt>
                <c:pt idx="2439">
                  <c:v>20.324999999999999</c:v>
                </c:pt>
                <c:pt idx="2440">
                  <c:v>20.333400000000001</c:v>
                </c:pt>
                <c:pt idx="2441">
                  <c:v>20.341699999999999</c:v>
                </c:pt>
                <c:pt idx="2442">
                  <c:v>20.350100000000001</c:v>
                </c:pt>
                <c:pt idx="2443">
                  <c:v>20.3584</c:v>
                </c:pt>
                <c:pt idx="2444">
                  <c:v>20.366800000000001</c:v>
                </c:pt>
                <c:pt idx="2445">
                  <c:v>20.3751</c:v>
                </c:pt>
                <c:pt idx="2446">
                  <c:v>20.383400000000002</c:v>
                </c:pt>
                <c:pt idx="2447">
                  <c:v>20.3918</c:v>
                </c:pt>
                <c:pt idx="2448">
                  <c:v>20.400099999999998</c:v>
                </c:pt>
                <c:pt idx="2449">
                  <c:v>20.4085</c:v>
                </c:pt>
                <c:pt idx="2450">
                  <c:v>20.416799999999999</c:v>
                </c:pt>
                <c:pt idx="2451">
                  <c:v>20.4251</c:v>
                </c:pt>
                <c:pt idx="2452">
                  <c:v>20.433399999999999</c:v>
                </c:pt>
                <c:pt idx="2453">
                  <c:v>20.441700000000001</c:v>
                </c:pt>
                <c:pt idx="2454">
                  <c:v>20.45</c:v>
                </c:pt>
                <c:pt idx="2455">
                  <c:v>20.458300000000001</c:v>
                </c:pt>
                <c:pt idx="2456">
                  <c:v>20.466699999999999</c:v>
                </c:pt>
                <c:pt idx="2457">
                  <c:v>20.475000000000001</c:v>
                </c:pt>
                <c:pt idx="2458">
                  <c:v>20.4833</c:v>
                </c:pt>
                <c:pt idx="2459">
                  <c:v>20.491700000000002</c:v>
                </c:pt>
                <c:pt idx="2460">
                  <c:v>20.49999</c:v>
                </c:pt>
                <c:pt idx="2461">
                  <c:v>20.508400000000002</c:v>
                </c:pt>
                <c:pt idx="2462">
                  <c:v>20.5168</c:v>
                </c:pt>
                <c:pt idx="2463">
                  <c:v>20.525099999999998</c:v>
                </c:pt>
                <c:pt idx="2464">
                  <c:v>20.5334</c:v>
                </c:pt>
                <c:pt idx="2465">
                  <c:v>20.541799999999999</c:v>
                </c:pt>
                <c:pt idx="2466">
                  <c:v>20.5501</c:v>
                </c:pt>
                <c:pt idx="2467">
                  <c:v>20.558499999999999</c:v>
                </c:pt>
                <c:pt idx="2468">
                  <c:v>20.566800000000001</c:v>
                </c:pt>
                <c:pt idx="2469">
                  <c:v>20.575099999999999</c:v>
                </c:pt>
                <c:pt idx="2470">
                  <c:v>20.583500000000001</c:v>
                </c:pt>
                <c:pt idx="2471">
                  <c:v>20.59179</c:v>
                </c:pt>
                <c:pt idx="2472">
                  <c:v>20.6</c:v>
                </c:pt>
                <c:pt idx="2473">
                  <c:v>20.6084</c:v>
                </c:pt>
                <c:pt idx="2474">
                  <c:v>20.616700000000002</c:v>
                </c:pt>
                <c:pt idx="2475">
                  <c:v>20.6248</c:v>
                </c:pt>
                <c:pt idx="2476">
                  <c:v>20.633299999999998</c:v>
                </c:pt>
                <c:pt idx="2477">
                  <c:v>20.6417</c:v>
                </c:pt>
                <c:pt idx="2478">
                  <c:v>20.65</c:v>
                </c:pt>
                <c:pt idx="2479">
                  <c:v>20.658300000000001</c:v>
                </c:pt>
                <c:pt idx="2480">
                  <c:v>20.666699999999999</c:v>
                </c:pt>
                <c:pt idx="2481">
                  <c:v>20.675000000000001</c:v>
                </c:pt>
                <c:pt idx="2482">
                  <c:v>20.683399999999999</c:v>
                </c:pt>
                <c:pt idx="2483">
                  <c:v>20.691700000000001</c:v>
                </c:pt>
                <c:pt idx="2484">
                  <c:v>20.700099999999999</c:v>
                </c:pt>
                <c:pt idx="2485">
                  <c:v>20.708500000000001</c:v>
                </c:pt>
                <c:pt idx="2486">
                  <c:v>20.716799999999999</c:v>
                </c:pt>
                <c:pt idx="2487">
                  <c:v>20.725200000000001</c:v>
                </c:pt>
                <c:pt idx="2488">
                  <c:v>20.733499999999999</c:v>
                </c:pt>
                <c:pt idx="2489">
                  <c:v>20.741800000000001</c:v>
                </c:pt>
                <c:pt idx="2490">
                  <c:v>20.7501</c:v>
                </c:pt>
                <c:pt idx="2491">
                  <c:v>20.758400000000002</c:v>
                </c:pt>
                <c:pt idx="2492">
                  <c:v>20.7667</c:v>
                </c:pt>
                <c:pt idx="2493">
                  <c:v>20.774999999999999</c:v>
                </c:pt>
                <c:pt idx="2494">
                  <c:v>20.7834</c:v>
                </c:pt>
                <c:pt idx="2495">
                  <c:v>20.791699999999999</c:v>
                </c:pt>
                <c:pt idx="2496">
                  <c:v>20.8</c:v>
                </c:pt>
                <c:pt idx="2497">
                  <c:v>20.808299999999999</c:v>
                </c:pt>
                <c:pt idx="2498">
                  <c:v>20.816700000000001</c:v>
                </c:pt>
                <c:pt idx="2499">
                  <c:v>20.824999999999999</c:v>
                </c:pt>
                <c:pt idx="2500">
                  <c:v>20.833400000000001</c:v>
                </c:pt>
                <c:pt idx="2501">
                  <c:v>20.841699999999999</c:v>
                </c:pt>
                <c:pt idx="2502">
                  <c:v>20.849989999999998</c:v>
                </c:pt>
                <c:pt idx="2503">
                  <c:v>20.8584</c:v>
                </c:pt>
                <c:pt idx="2504">
                  <c:v>20.866800000000001</c:v>
                </c:pt>
                <c:pt idx="2505">
                  <c:v>20.8751</c:v>
                </c:pt>
                <c:pt idx="2506">
                  <c:v>20.883500000000002</c:v>
                </c:pt>
                <c:pt idx="2507">
                  <c:v>20.8918</c:v>
                </c:pt>
                <c:pt idx="2508">
                  <c:v>20.900099999999998</c:v>
                </c:pt>
                <c:pt idx="2509">
                  <c:v>20.9085</c:v>
                </c:pt>
                <c:pt idx="2510">
                  <c:v>20.916799999999999</c:v>
                </c:pt>
                <c:pt idx="2511">
                  <c:v>20.925000000000001</c:v>
                </c:pt>
                <c:pt idx="2512">
                  <c:v>20.933399999999999</c:v>
                </c:pt>
                <c:pt idx="2513">
                  <c:v>20.941700000000001</c:v>
                </c:pt>
                <c:pt idx="2514">
                  <c:v>20.95</c:v>
                </c:pt>
                <c:pt idx="2515">
                  <c:v>20.958400000000001</c:v>
                </c:pt>
                <c:pt idx="2516">
                  <c:v>20.966699999999999</c:v>
                </c:pt>
                <c:pt idx="2517">
                  <c:v>20.975000000000001</c:v>
                </c:pt>
                <c:pt idx="2518">
                  <c:v>20.9834</c:v>
                </c:pt>
                <c:pt idx="2519">
                  <c:v>20.991599999999998</c:v>
                </c:pt>
                <c:pt idx="2520">
                  <c:v>21</c:v>
                </c:pt>
                <c:pt idx="2521">
                  <c:v>21.008389999999999</c:v>
                </c:pt>
                <c:pt idx="2522">
                  <c:v>21.0168</c:v>
                </c:pt>
                <c:pt idx="2523">
                  <c:v>21.025089999999999</c:v>
                </c:pt>
                <c:pt idx="2524">
                  <c:v>21.0334</c:v>
                </c:pt>
                <c:pt idx="2525">
                  <c:v>21.041699999999999</c:v>
                </c:pt>
                <c:pt idx="2526">
                  <c:v>21.0501</c:v>
                </c:pt>
                <c:pt idx="2527">
                  <c:v>21.058399999999999</c:v>
                </c:pt>
                <c:pt idx="2528">
                  <c:v>21.066800000000001</c:v>
                </c:pt>
                <c:pt idx="2529">
                  <c:v>21.075099999999999</c:v>
                </c:pt>
                <c:pt idx="2530">
                  <c:v>21.083500000000001</c:v>
                </c:pt>
                <c:pt idx="2531">
                  <c:v>21.091699999999999</c:v>
                </c:pt>
                <c:pt idx="2532">
                  <c:v>21.1</c:v>
                </c:pt>
                <c:pt idx="2533">
                  <c:v>21.1083</c:v>
                </c:pt>
                <c:pt idx="2534">
                  <c:v>21.116700000000002</c:v>
                </c:pt>
                <c:pt idx="2535">
                  <c:v>21.125</c:v>
                </c:pt>
                <c:pt idx="2536">
                  <c:v>21.133299999999998</c:v>
                </c:pt>
                <c:pt idx="2537">
                  <c:v>21.1417</c:v>
                </c:pt>
                <c:pt idx="2538">
                  <c:v>21.15</c:v>
                </c:pt>
                <c:pt idx="2539">
                  <c:v>21.158300000000001</c:v>
                </c:pt>
                <c:pt idx="2540">
                  <c:v>21.166699999999999</c:v>
                </c:pt>
                <c:pt idx="2541">
                  <c:v>21.175000000000001</c:v>
                </c:pt>
                <c:pt idx="2542">
                  <c:v>21.183399999999999</c:v>
                </c:pt>
                <c:pt idx="2543">
                  <c:v>21.191800000000001</c:v>
                </c:pt>
                <c:pt idx="2544">
                  <c:v>21.200099999999999</c:v>
                </c:pt>
                <c:pt idx="2545">
                  <c:v>21.208500000000001</c:v>
                </c:pt>
                <c:pt idx="2546">
                  <c:v>21.216799999999999</c:v>
                </c:pt>
                <c:pt idx="2547">
                  <c:v>21.225090000000002</c:v>
                </c:pt>
                <c:pt idx="2548">
                  <c:v>21.233499999999999</c:v>
                </c:pt>
                <c:pt idx="2549">
                  <c:v>21.241790000000002</c:v>
                </c:pt>
                <c:pt idx="2550">
                  <c:v>21.2502</c:v>
                </c:pt>
                <c:pt idx="2551">
                  <c:v>21.258400000000002</c:v>
                </c:pt>
                <c:pt idx="2552">
                  <c:v>21.2668</c:v>
                </c:pt>
                <c:pt idx="2553">
                  <c:v>21.275099999999998</c:v>
                </c:pt>
                <c:pt idx="2554">
                  <c:v>21.2834</c:v>
                </c:pt>
                <c:pt idx="2555">
                  <c:v>21.291799999999999</c:v>
                </c:pt>
                <c:pt idx="2556">
                  <c:v>21.3</c:v>
                </c:pt>
                <c:pt idx="2557">
                  <c:v>21.308399999999999</c:v>
                </c:pt>
                <c:pt idx="2558">
                  <c:v>21.316700000000001</c:v>
                </c:pt>
                <c:pt idx="2559">
                  <c:v>21.324999999999999</c:v>
                </c:pt>
                <c:pt idx="2560">
                  <c:v>21.333300000000001</c:v>
                </c:pt>
                <c:pt idx="2561">
                  <c:v>21.341699999999999</c:v>
                </c:pt>
                <c:pt idx="2562">
                  <c:v>21.35</c:v>
                </c:pt>
                <c:pt idx="2563">
                  <c:v>21.358499999999999</c:v>
                </c:pt>
                <c:pt idx="2564">
                  <c:v>21.366790000000002</c:v>
                </c:pt>
                <c:pt idx="2565">
                  <c:v>21.3751</c:v>
                </c:pt>
                <c:pt idx="2566">
                  <c:v>21.383500000000002</c:v>
                </c:pt>
                <c:pt idx="2567">
                  <c:v>21.3918</c:v>
                </c:pt>
                <c:pt idx="2568">
                  <c:v>21.400099999999998</c:v>
                </c:pt>
                <c:pt idx="2569">
                  <c:v>21.4085</c:v>
                </c:pt>
                <c:pt idx="2570">
                  <c:v>21.416699999999999</c:v>
                </c:pt>
                <c:pt idx="2571">
                  <c:v>21.4251</c:v>
                </c:pt>
                <c:pt idx="2572">
                  <c:v>21.433499999999999</c:v>
                </c:pt>
                <c:pt idx="2573">
                  <c:v>21.441700000000001</c:v>
                </c:pt>
                <c:pt idx="2574">
                  <c:v>21.450089999999999</c:v>
                </c:pt>
                <c:pt idx="2575">
                  <c:v>21.458400000000001</c:v>
                </c:pt>
                <c:pt idx="2576">
                  <c:v>21.466699999999999</c:v>
                </c:pt>
                <c:pt idx="2577">
                  <c:v>21.475000000000001</c:v>
                </c:pt>
                <c:pt idx="2578">
                  <c:v>21.4833</c:v>
                </c:pt>
                <c:pt idx="2579">
                  <c:v>21.491599999999998</c:v>
                </c:pt>
                <c:pt idx="2580">
                  <c:v>21.49999</c:v>
                </c:pt>
                <c:pt idx="2581">
                  <c:v>21.508400000000002</c:v>
                </c:pt>
                <c:pt idx="2582">
                  <c:v>21.5168</c:v>
                </c:pt>
                <c:pt idx="2583">
                  <c:v>21.525099999999998</c:v>
                </c:pt>
                <c:pt idx="2584">
                  <c:v>21.5334</c:v>
                </c:pt>
                <c:pt idx="2585">
                  <c:v>21.541699999999999</c:v>
                </c:pt>
                <c:pt idx="2586">
                  <c:v>21.5501</c:v>
                </c:pt>
                <c:pt idx="2587">
                  <c:v>21.558399999999999</c:v>
                </c:pt>
                <c:pt idx="2588">
                  <c:v>21.566800000000001</c:v>
                </c:pt>
                <c:pt idx="2589">
                  <c:v>21.575089999999999</c:v>
                </c:pt>
                <c:pt idx="2590">
                  <c:v>21.583500000000001</c:v>
                </c:pt>
                <c:pt idx="2591">
                  <c:v>21.591699999999999</c:v>
                </c:pt>
                <c:pt idx="2592">
                  <c:v>21.600100000000001</c:v>
                </c:pt>
                <c:pt idx="2593">
                  <c:v>21.6084</c:v>
                </c:pt>
                <c:pt idx="2594">
                  <c:v>21.616800000000001</c:v>
                </c:pt>
                <c:pt idx="2595">
                  <c:v>21.625</c:v>
                </c:pt>
                <c:pt idx="2596">
                  <c:v>21.633299999999998</c:v>
                </c:pt>
                <c:pt idx="2597">
                  <c:v>21.6417</c:v>
                </c:pt>
                <c:pt idx="2598">
                  <c:v>21.65</c:v>
                </c:pt>
                <c:pt idx="2599">
                  <c:v>21.658300000000001</c:v>
                </c:pt>
                <c:pt idx="2600">
                  <c:v>21.666699999999999</c:v>
                </c:pt>
                <c:pt idx="2601">
                  <c:v>21.675000000000001</c:v>
                </c:pt>
                <c:pt idx="2602">
                  <c:v>21.683399999999999</c:v>
                </c:pt>
                <c:pt idx="2603">
                  <c:v>21.691800000000001</c:v>
                </c:pt>
                <c:pt idx="2604">
                  <c:v>21.700099999999999</c:v>
                </c:pt>
                <c:pt idx="2605">
                  <c:v>21.708500000000001</c:v>
                </c:pt>
                <c:pt idx="2606">
                  <c:v>21.71679</c:v>
                </c:pt>
                <c:pt idx="2607">
                  <c:v>21.725100000000001</c:v>
                </c:pt>
                <c:pt idx="2608">
                  <c:v>21.7334</c:v>
                </c:pt>
                <c:pt idx="2609">
                  <c:v>21.741800000000001</c:v>
                </c:pt>
                <c:pt idx="2610">
                  <c:v>21.7502</c:v>
                </c:pt>
                <c:pt idx="2611">
                  <c:v>21.758400000000002</c:v>
                </c:pt>
                <c:pt idx="2612">
                  <c:v>21.7668</c:v>
                </c:pt>
                <c:pt idx="2613">
                  <c:v>21.775099999999998</c:v>
                </c:pt>
                <c:pt idx="2614">
                  <c:v>21.783390000000001</c:v>
                </c:pt>
                <c:pt idx="2615">
                  <c:v>21.791799999999999</c:v>
                </c:pt>
                <c:pt idx="2616">
                  <c:v>21.8</c:v>
                </c:pt>
                <c:pt idx="2617">
                  <c:v>21.808399999999999</c:v>
                </c:pt>
                <c:pt idx="2618">
                  <c:v>21.816700000000001</c:v>
                </c:pt>
                <c:pt idx="2619">
                  <c:v>21.824999999999999</c:v>
                </c:pt>
                <c:pt idx="2620">
                  <c:v>21.833400000000001</c:v>
                </c:pt>
                <c:pt idx="2621">
                  <c:v>21.841799999999999</c:v>
                </c:pt>
                <c:pt idx="2622">
                  <c:v>21.850100000000001</c:v>
                </c:pt>
                <c:pt idx="2623">
                  <c:v>21.8584</c:v>
                </c:pt>
                <c:pt idx="2624">
                  <c:v>21.866790000000002</c:v>
                </c:pt>
                <c:pt idx="2625">
                  <c:v>21.8751</c:v>
                </c:pt>
                <c:pt idx="2626">
                  <c:v>21.883400000000002</c:v>
                </c:pt>
                <c:pt idx="2627">
                  <c:v>21.8918</c:v>
                </c:pt>
                <c:pt idx="2628">
                  <c:v>21.900099999999998</c:v>
                </c:pt>
                <c:pt idx="2629">
                  <c:v>21.9085</c:v>
                </c:pt>
                <c:pt idx="2630">
                  <c:v>21.916799999999999</c:v>
                </c:pt>
                <c:pt idx="2631">
                  <c:v>21.925090000000001</c:v>
                </c:pt>
                <c:pt idx="2632">
                  <c:v>21.933399999999999</c:v>
                </c:pt>
                <c:pt idx="2633">
                  <c:v>21.941700000000001</c:v>
                </c:pt>
                <c:pt idx="2634">
                  <c:v>21.950099999999999</c:v>
                </c:pt>
                <c:pt idx="2635">
                  <c:v>21.958400000000001</c:v>
                </c:pt>
                <c:pt idx="2636">
                  <c:v>21.966699999999999</c:v>
                </c:pt>
                <c:pt idx="2637">
                  <c:v>21.975000000000001</c:v>
                </c:pt>
                <c:pt idx="2638">
                  <c:v>21.9833</c:v>
                </c:pt>
                <c:pt idx="2639">
                  <c:v>21.991700000000002</c:v>
                </c:pt>
                <c:pt idx="2640">
                  <c:v>22</c:v>
                </c:pt>
                <c:pt idx="2641">
                  <c:v>22.008400000000002</c:v>
                </c:pt>
                <c:pt idx="2642">
                  <c:v>22.0167</c:v>
                </c:pt>
                <c:pt idx="2643">
                  <c:v>22.025099999999998</c:v>
                </c:pt>
                <c:pt idx="2644">
                  <c:v>22.0334</c:v>
                </c:pt>
                <c:pt idx="2645">
                  <c:v>22.041799999999999</c:v>
                </c:pt>
                <c:pt idx="2646">
                  <c:v>22.0502</c:v>
                </c:pt>
                <c:pt idx="2647">
                  <c:v>22.058499999999999</c:v>
                </c:pt>
                <c:pt idx="2648">
                  <c:v>22.066800000000001</c:v>
                </c:pt>
                <c:pt idx="2649">
                  <c:v>22.075099999999999</c:v>
                </c:pt>
                <c:pt idx="2650">
                  <c:v>22.083490000000001</c:v>
                </c:pt>
                <c:pt idx="2651">
                  <c:v>22.09179</c:v>
                </c:pt>
                <c:pt idx="2652">
                  <c:v>22.100100000000001</c:v>
                </c:pt>
                <c:pt idx="2653">
                  <c:v>22.1084</c:v>
                </c:pt>
                <c:pt idx="2654">
                  <c:v>22.116800000000001</c:v>
                </c:pt>
                <c:pt idx="2655">
                  <c:v>22.125</c:v>
                </c:pt>
                <c:pt idx="2656">
                  <c:v>22.133299999999998</c:v>
                </c:pt>
                <c:pt idx="2657">
                  <c:v>22.1417</c:v>
                </c:pt>
                <c:pt idx="2658">
                  <c:v>22.15</c:v>
                </c:pt>
                <c:pt idx="2659">
                  <c:v>22.1584</c:v>
                </c:pt>
                <c:pt idx="2660">
                  <c:v>22.166699999999999</c:v>
                </c:pt>
                <c:pt idx="2661">
                  <c:v>22.175000000000001</c:v>
                </c:pt>
                <c:pt idx="2662">
                  <c:v>22.183399999999999</c:v>
                </c:pt>
                <c:pt idx="2663">
                  <c:v>22.191800000000001</c:v>
                </c:pt>
                <c:pt idx="2664">
                  <c:v>22.200099999999999</c:v>
                </c:pt>
                <c:pt idx="2665">
                  <c:v>22.208500000000001</c:v>
                </c:pt>
                <c:pt idx="2666">
                  <c:v>22.21679</c:v>
                </c:pt>
                <c:pt idx="2667">
                  <c:v>22.225100000000001</c:v>
                </c:pt>
                <c:pt idx="2668">
                  <c:v>22.233499999999999</c:v>
                </c:pt>
                <c:pt idx="2669">
                  <c:v>22.241800000000001</c:v>
                </c:pt>
                <c:pt idx="2670">
                  <c:v>22.2501</c:v>
                </c:pt>
                <c:pt idx="2671">
                  <c:v>22.258500000000002</c:v>
                </c:pt>
                <c:pt idx="2672">
                  <c:v>22.2667</c:v>
                </c:pt>
                <c:pt idx="2673">
                  <c:v>22.274999999999999</c:v>
                </c:pt>
                <c:pt idx="2674">
                  <c:v>22.2834</c:v>
                </c:pt>
                <c:pt idx="2675">
                  <c:v>22.291699999999999</c:v>
                </c:pt>
                <c:pt idx="2676">
                  <c:v>22.3</c:v>
                </c:pt>
                <c:pt idx="2677">
                  <c:v>22.308299999999999</c:v>
                </c:pt>
                <c:pt idx="2678">
                  <c:v>22.316700000000001</c:v>
                </c:pt>
                <c:pt idx="2679">
                  <c:v>22.324999999999999</c:v>
                </c:pt>
                <c:pt idx="2680">
                  <c:v>22.333300000000001</c:v>
                </c:pt>
                <c:pt idx="2681">
                  <c:v>22.341799999999999</c:v>
                </c:pt>
                <c:pt idx="2682">
                  <c:v>22.350200000000001</c:v>
                </c:pt>
                <c:pt idx="2683">
                  <c:v>22.358499999999999</c:v>
                </c:pt>
                <c:pt idx="2684">
                  <c:v>22.366800000000001</c:v>
                </c:pt>
                <c:pt idx="2685">
                  <c:v>22.3751</c:v>
                </c:pt>
                <c:pt idx="2686">
                  <c:v>22.383500000000002</c:v>
                </c:pt>
                <c:pt idx="2687">
                  <c:v>22.3918</c:v>
                </c:pt>
                <c:pt idx="2688">
                  <c:v>22.400099999999998</c:v>
                </c:pt>
                <c:pt idx="2689">
                  <c:v>22.4085</c:v>
                </c:pt>
                <c:pt idx="2690">
                  <c:v>22.416899999999998</c:v>
                </c:pt>
                <c:pt idx="2691">
                  <c:v>22.4251</c:v>
                </c:pt>
                <c:pt idx="2692">
                  <c:v>22.433399999999999</c:v>
                </c:pt>
                <c:pt idx="2693">
                  <c:v>22.441700000000001</c:v>
                </c:pt>
                <c:pt idx="2694">
                  <c:v>22.450099999999999</c:v>
                </c:pt>
                <c:pt idx="2695">
                  <c:v>22.458400000000001</c:v>
                </c:pt>
                <c:pt idx="2696">
                  <c:v>22.466699999999999</c:v>
                </c:pt>
                <c:pt idx="2697">
                  <c:v>22.474989999999998</c:v>
                </c:pt>
                <c:pt idx="2698">
                  <c:v>22.4833</c:v>
                </c:pt>
                <c:pt idx="2699">
                  <c:v>22.491700000000002</c:v>
                </c:pt>
                <c:pt idx="2700">
                  <c:v>22.5</c:v>
                </c:pt>
                <c:pt idx="2701">
                  <c:v>22.508400000000002</c:v>
                </c:pt>
                <c:pt idx="2702">
                  <c:v>22.5168</c:v>
                </c:pt>
                <c:pt idx="2703">
                  <c:v>22.525099999999998</c:v>
                </c:pt>
                <c:pt idx="2704">
                  <c:v>22.5334</c:v>
                </c:pt>
                <c:pt idx="2705">
                  <c:v>22.541799999999999</c:v>
                </c:pt>
                <c:pt idx="2706">
                  <c:v>22.5502</c:v>
                </c:pt>
                <c:pt idx="2707">
                  <c:v>22.558399999999999</c:v>
                </c:pt>
                <c:pt idx="2708">
                  <c:v>22.566690000000001</c:v>
                </c:pt>
                <c:pt idx="2709">
                  <c:v>22.574999999999999</c:v>
                </c:pt>
                <c:pt idx="2710">
                  <c:v>22.583500000000001</c:v>
                </c:pt>
                <c:pt idx="2711">
                  <c:v>22.591699999999999</c:v>
                </c:pt>
                <c:pt idx="2712">
                  <c:v>22.6</c:v>
                </c:pt>
                <c:pt idx="2713">
                  <c:v>22.6084</c:v>
                </c:pt>
                <c:pt idx="2714">
                  <c:v>22.616700000000002</c:v>
                </c:pt>
                <c:pt idx="2715">
                  <c:v>22.6251</c:v>
                </c:pt>
                <c:pt idx="2716">
                  <c:v>22.633299999999998</c:v>
                </c:pt>
                <c:pt idx="2717">
                  <c:v>22.6417</c:v>
                </c:pt>
                <c:pt idx="2718">
                  <c:v>22.65</c:v>
                </c:pt>
                <c:pt idx="2719">
                  <c:v>22.6584</c:v>
                </c:pt>
                <c:pt idx="2720">
                  <c:v>22.666699999999999</c:v>
                </c:pt>
                <c:pt idx="2721">
                  <c:v>22.675000000000001</c:v>
                </c:pt>
                <c:pt idx="2722">
                  <c:v>22.683499999999999</c:v>
                </c:pt>
                <c:pt idx="2723">
                  <c:v>22.691800000000001</c:v>
                </c:pt>
                <c:pt idx="2724">
                  <c:v>22.700199999999999</c:v>
                </c:pt>
                <c:pt idx="2725">
                  <c:v>22.708500000000001</c:v>
                </c:pt>
                <c:pt idx="2726">
                  <c:v>22.716799999999999</c:v>
                </c:pt>
                <c:pt idx="2727">
                  <c:v>22.725100000000001</c:v>
                </c:pt>
                <c:pt idx="2728">
                  <c:v>22.733499999999999</c:v>
                </c:pt>
                <c:pt idx="2729">
                  <c:v>22.741800000000001</c:v>
                </c:pt>
                <c:pt idx="2730">
                  <c:v>22.7502</c:v>
                </c:pt>
                <c:pt idx="2731">
                  <c:v>22.758400000000002</c:v>
                </c:pt>
                <c:pt idx="2732">
                  <c:v>22.7668</c:v>
                </c:pt>
                <c:pt idx="2733">
                  <c:v>22.775089999999999</c:v>
                </c:pt>
                <c:pt idx="2734">
                  <c:v>22.7834</c:v>
                </c:pt>
                <c:pt idx="2735">
                  <c:v>22.791699999999999</c:v>
                </c:pt>
                <c:pt idx="2736">
                  <c:v>22.8</c:v>
                </c:pt>
                <c:pt idx="2737">
                  <c:v>22.808399999999999</c:v>
                </c:pt>
                <c:pt idx="2738">
                  <c:v>22.816700000000001</c:v>
                </c:pt>
                <c:pt idx="2739">
                  <c:v>22.824999999999999</c:v>
                </c:pt>
                <c:pt idx="2740">
                  <c:v>22.833400000000001</c:v>
                </c:pt>
                <c:pt idx="2741">
                  <c:v>22.841699999999999</c:v>
                </c:pt>
                <c:pt idx="2742">
                  <c:v>22.850100000000001</c:v>
                </c:pt>
                <c:pt idx="2743">
                  <c:v>22.858499999999999</c:v>
                </c:pt>
                <c:pt idx="2744">
                  <c:v>22.866800000000001</c:v>
                </c:pt>
                <c:pt idx="2745">
                  <c:v>22.8752</c:v>
                </c:pt>
                <c:pt idx="2746">
                  <c:v>22.883500000000002</c:v>
                </c:pt>
                <c:pt idx="2747">
                  <c:v>22.8918</c:v>
                </c:pt>
                <c:pt idx="2748">
                  <c:v>22.900200000000002</c:v>
                </c:pt>
                <c:pt idx="2749">
                  <c:v>22.9085</c:v>
                </c:pt>
                <c:pt idx="2750">
                  <c:v>22.916899999999998</c:v>
                </c:pt>
                <c:pt idx="2751">
                  <c:v>22.9251</c:v>
                </c:pt>
                <c:pt idx="2752">
                  <c:v>22.933499999999999</c:v>
                </c:pt>
                <c:pt idx="2753">
                  <c:v>22.941800000000001</c:v>
                </c:pt>
                <c:pt idx="2754">
                  <c:v>22.950099999999999</c:v>
                </c:pt>
                <c:pt idx="2755">
                  <c:v>22.958400000000001</c:v>
                </c:pt>
                <c:pt idx="2756">
                  <c:v>22.966699999999999</c:v>
                </c:pt>
                <c:pt idx="2757">
                  <c:v>22.975000000000001</c:v>
                </c:pt>
                <c:pt idx="2758">
                  <c:v>22.9834</c:v>
                </c:pt>
                <c:pt idx="2759">
                  <c:v>22.991700000000002</c:v>
                </c:pt>
                <c:pt idx="2760">
                  <c:v>23.0001</c:v>
                </c:pt>
                <c:pt idx="2761">
                  <c:v>23.008400000000002</c:v>
                </c:pt>
                <c:pt idx="2762">
                  <c:v>23.0167</c:v>
                </c:pt>
                <c:pt idx="2763">
                  <c:v>23.025200000000002</c:v>
                </c:pt>
                <c:pt idx="2764">
                  <c:v>23.0335</c:v>
                </c:pt>
                <c:pt idx="2765">
                  <c:v>23.041799999999999</c:v>
                </c:pt>
                <c:pt idx="2766">
                  <c:v>23.0501</c:v>
                </c:pt>
                <c:pt idx="2767">
                  <c:v>23.058499999999999</c:v>
                </c:pt>
                <c:pt idx="2768">
                  <c:v>23.066800000000001</c:v>
                </c:pt>
                <c:pt idx="2769">
                  <c:v>23.075099999999999</c:v>
                </c:pt>
                <c:pt idx="2770">
                  <c:v>23.083500000000001</c:v>
                </c:pt>
                <c:pt idx="2771">
                  <c:v>23.091699999999999</c:v>
                </c:pt>
                <c:pt idx="2772">
                  <c:v>23.1</c:v>
                </c:pt>
                <c:pt idx="2773">
                  <c:v>23.1083</c:v>
                </c:pt>
                <c:pt idx="2774">
                  <c:v>23.116800000000001</c:v>
                </c:pt>
                <c:pt idx="2775">
                  <c:v>23.125</c:v>
                </c:pt>
                <c:pt idx="2776">
                  <c:v>23.133299999999998</c:v>
                </c:pt>
                <c:pt idx="2777">
                  <c:v>23.1417</c:v>
                </c:pt>
                <c:pt idx="2778">
                  <c:v>23.150099999999998</c:v>
                </c:pt>
                <c:pt idx="2779">
                  <c:v>23.1584</c:v>
                </c:pt>
                <c:pt idx="2780">
                  <c:v>23.166699999999999</c:v>
                </c:pt>
                <c:pt idx="2781">
                  <c:v>23.1751</c:v>
                </c:pt>
                <c:pt idx="2782">
                  <c:v>23.183399999999999</c:v>
                </c:pt>
                <c:pt idx="2783">
                  <c:v>23.191700000000001</c:v>
                </c:pt>
                <c:pt idx="2784">
                  <c:v>23.200089999999999</c:v>
                </c:pt>
                <c:pt idx="2785">
                  <c:v>23.208500000000001</c:v>
                </c:pt>
                <c:pt idx="2786">
                  <c:v>23.21679</c:v>
                </c:pt>
                <c:pt idx="2787">
                  <c:v>23.225100000000001</c:v>
                </c:pt>
                <c:pt idx="2788">
                  <c:v>23.233499999999999</c:v>
                </c:pt>
                <c:pt idx="2789">
                  <c:v>23.241800000000001</c:v>
                </c:pt>
                <c:pt idx="2790">
                  <c:v>23.2501</c:v>
                </c:pt>
                <c:pt idx="2791">
                  <c:v>23.258400000000002</c:v>
                </c:pt>
                <c:pt idx="2792">
                  <c:v>23.2667</c:v>
                </c:pt>
                <c:pt idx="2793">
                  <c:v>23.274999999999999</c:v>
                </c:pt>
                <c:pt idx="2794">
                  <c:v>23.2834</c:v>
                </c:pt>
                <c:pt idx="2795">
                  <c:v>23.291699999999999</c:v>
                </c:pt>
                <c:pt idx="2796">
                  <c:v>23.3</c:v>
                </c:pt>
                <c:pt idx="2797">
                  <c:v>23.308299999999999</c:v>
                </c:pt>
                <c:pt idx="2798">
                  <c:v>23.316700000000001</c:v>
                </c:pt>
                <c:pt idx="2799">
                  <c:v>23.324999999999999</c:v>
                </c:pt>
                <c:pt idx="2800">
                  <c:v>23.333300000000001</c:v>
                </c:pt>
                <c:pt idx="2801">
                  <c:v>23.341699999999999</c:v>
                </c:pt>
                <c:pt idx="2802">
                  <c:v>23.350100000000001</c:v>
                </c:pt>
                <c:pt idx="2803">
                  <c:v>23.358499999999999</c:v>
                </c:pt>
                <c:pt idx="2804">
                  <c:v>23.366800000000001</c:v>
                </c:pt>
                <c:pt idx="2805">
                  <c:v>23.3751</c:v>
                </c:pt>
                <c:pt idx="2806">
                  <c:v>23.383500000000002</c:v>
                </c:pt>
                <c:pt idx="2807">
                  <c:v>23.3918</c:v>
                </c:pt>
                <c:pt idx="2808">
                  <c:v>23.400099999999998</c:v>
                </c:pt>
                <c:pt idx="2809">
                  <c:v>23.4085</c:v>
                </c:pt>
                <c:pt idx="2810">
                  <c:v>23.416799999999999</c:v>
                </c:pt>
                <c:pt idx="2811">
                  <c:v>23.425090000000001</c:v>
                </c:pt>
                <c:pt idx="2812">
                  <c:v>23.433489999999999</c:v>
                </c:pt>
                <c:pt idx="2813">
                  <c:v>23.441700000000001</c:v>
                </c:pt>
                <c:pt idx="2814">
                  <c:v>23.45</c:v>
                </c:pt>
                <c:pt idx="2815">
                  <c:v>23.458400000000001</c:v>
                </c:pt>
                <c:pt idx="2816">
                  <c:v>23.4666</c:v>
                </c:pt>
                <c:pt idx="2817">
                  <c:v>23.474989999999998</c:v>
                </c:pt>
                <c:pt idx="2818">
                  <c:v>23.48339</c:v>
                </c:pt>
                <c:pt idx="2819">
                  <c:v>23.491700000000002</c:v>
                </c:pt>
                <c:pt idx="2820">
                  <c:v>23.5</c:v>
                </c:pt>
                <c:pt idx="2821">
                  <c:v>23.508400000000002</c:v>
                </c:pt>
                <c:pt idx="2822">
                  <c:v>23.5168</c:v>
                </c:pt>
                <c:pt idx="2823">
                  <c:v>23.525200000000002</c:v>
                </c:pt>
                <c:pt idx="2824">
                  <c:v>23.5334</c:v>
                </c:pt>
                <c:pt idx="2825">
                  <c:v>23.541799999999999</c:v>
                </c:pt>
                <c:pt idx="2826">
                  <c:v>23.5502</c:v>
                </c:pt>
                <c:pt idx="2827">
                  <c:v>23.558499999999999</c:v>
                </c:pt>
                <c:pt idx="2828">
                  <c:v>23.566800000000001</c:v>
                </c:pt>
                <c:pt idx="2829">
                  <c:v>23.575199999999999</c:v>
                </c:pt>
                <c:pt idx="2830">
                  <c:v>23.583500000000001</c:v>
                </c:pt>
                <c:pt idx="2831">
                  <c:v>23.591799999999999</c:v>
                </c:pt>
                <c:pt idx="2832">
                  <c:v>23.600100000000001</c:v>
                </c:pt>
                <c:pt idx="2833">
                  <c:v>23.6084</c:v>
                </c:pt>
                <c:pt idx="2834">
                  <c:v>23.616700000000002</c:v>
                </c:pt>
                <c:pt idx="2835">
                  <c:v>23.6251</c:v>
                </c:pt>
                <c:pt idx="2836">
                  <c:v>23.633400000000002</c:v>
                </c:pt>
                <c:pt idx="2837">
                  <c:v>23.6417</c:v>
                </c:pt>
                <c:pt idx="2838">
                  <c:v>23.65</c:v>
                </c:pt>
                <c:pt idx="2839">
                  <c:v>23.6584</c:v>
                </c:pt>
                <c:pt idx="2840">
                  <c:v>23.666689999999999</c:v>
                </c:pt>
                <c:pt idx="2841">
                  <c:v>23.675000000000001</c:v>
                </c:pt>
                <c:pt idx="2842">
                  <c:v>23.683499999999999</c:v>
                </c:pt>
                <c:pt idx="2843">
                  <c:v>23.691800000000001</c:v>
                </c:pt>
                <c:pt idx="2844">
                  <c:v>23.700199999999999</c:v>
                </c:pt>
                <c:pt idx="2845">
                  <c:v>23.708500000000001</c:v>
                </c:pt>
                <c:pt idx="2846">
                  <c:v>23.716699999999999</c:v>
                </c:pt>
                <c:pt idx="2847">
                  <c:v>23.725100000000001</c:v>
                </c:pt>
                <c:pt idx="2848">
                  <c:v>23.7334</c:v>
                </c:pt>
                <c:pt idx="2849">
                  <c:v>23.741800000000001</c:v>
                </c:pt>
                <c:pt idx="2850">
                  <c:v>23.7501</c:v>
                </c:pt>
                <c:pt idx="2851">
                  <c:v>23.758400000000002</c:v>
                </c:pt>
                <c:pt idx="2852">
                  <c:v>23.7668</c:v>
                </c:pt>
                <c:pt idx="2853">
                  <c:v>23.775099999999998</c:v>
                </c:pt>
                <c:pt idx="2854">
                  <c:v>23.7834</c:v>
                </c:pt>
                <c:pt idx="2855">
                  <c:v>23.791699999999999</c:v>
                </c:pt>
                <c:pt idx="2856">
                  <c:v>23.8</c:v>
                </c:pt>
                <c:pt idx="2857">
                  <c:v>23.808399999999999</c:v>
                </c:pt>
                <c:pt idx="2858">
                  <c:v>23.816700000000001</c:v>
                </c:pt>
                <c:pt idx="2859">
                  <c:v>23.824999999999999</c:v>
                </c:pt>
                <c:pt idx="2860">
                  <c:v>23.833400000000001</c:v>
                </c:pt>
                <c:pt idx="2861">
                  <c:v>23.841799999999999</c:v>
                </c:pt>
                <c:pt idx="2862">
                  <c:v>23.850190000000001</c:v>
                </c:pt>
                <c:pt idx="2863">
                  <c:v>23.8584</c:v>
                </c:pt>
                <c:pt idx="2864">
                  <c:v>23.866800000000001</c:v>
                </c:pt>
                <c:pt idx="2865">
                  <c:v>23.8751</c:v>
                </c:pt>
                <c:pt idx="2866">
                  <c:v>23.883389999999999</c:v>
                </c:pt>
                <c:pt idx="2867">
                  <c:v>23.8918</c:v>
                </c:pt>
                <c:pt idx="2868">
                  <c:v>23.900089999999999</c:v>
                </c:pt>
                <c:pt idx="2869">
                  <c:v>23.9085</c:v>
                </c:pt>
                <c:pt idx="2870">
                  <c:v>23.916799999999999</c:v>
                </c:pt>
                <c:pt idx="2871">
                  <c:v>23.9251</c:v>
                </c:pt>
                <c:pt idx="2872">
                  <c:v>23.933499999999999</c:v>
                </c:pt>
                <c:pt idx="2873">
                  <c:v>23.941700000000001</c:v>
                </c:pt>
                <c:pt idx="2874">
                  <c:v>23.950099999999999</c:v>
                </c:pt>
                <c:pt idx="2875">
                  <c:v>23.958400000000001</c:v>
                </c:pt>
                <c:pt idx="2876">
                  <c:v>23.966699999999999</c:v>
                </c:pt>
                <c:pt idx="2877">
                  <c:v>23.975000000000001</c:v>
                </c:pt>
                <c:pt idx="2878">
                  <c:v>23.9834</c:v>
                </c:pt>
                <c:pt idx="2879">
                  <c:v>23.991700000000002</c:v>
                </c:pt>
                <c:pt idx="2880">
                  <c:v>24</c:v>
                </c:pt>
                <c:pt idx="2881">
                  <c:v>24.008400000000002</c:v>
                </c:pt>
                <c:pt idx="2882">
                  <c:v>24.0168</c:v>
                </c:pt>
                <c:pt idx="2883">
                  <c:v>24.025089999999999</c:v>
                </c:pt>
                <c:pt idx="2884">
                  <c:v>24.0335</c:v>
                </c:pt>
                <c:pt idx="2885">
                  <c:v>24.041799999999999</c:v>
                </c:pt>
                <c:pt idx="2886">
                  <c:v>24.0501</c:v>
                </c:pt>
                <c:pt idx="2887">
                  <c:v>24.058489999999999</c:v>
                </c:pt>
                <c:pt idx="2888">
                  <c:v>24.066800000000001</c:v>
                </c:pt>
                <c:pt idx="2889">
                  <c:v>24.075099999999999</c:v>
                </c:pt>
                <c:pt idx="2890">
                  <c:v>24.083500000000001</c:v>
                </c:pt>
                <c:pt idx="2891">
                  <c:v>24.091799999999999</c:v>
                </c:pt>
                <c:pt idx="2892">
                  <c:v>24.100100000000001</c:v>
                </c:pt>
                <c:pt idx="2893">
                  <c:v>24.10839</c:v>
                </c:pt>
                <c:pt idx="2894">
                  <c:v>24.116700000000002</c:v>
                </c:pt>
                <c:pt idx="2895">
                  <c:v>24.1251</c:v>
                </c:pt>
                <c:pt idx="2896">
                  <c:v>24.133400000000002</c:v>
                </c:pt>
                <c:pt idx="2897">
                  <c:v>24.1417</c:v>
                </c:pt>
                <c:pt idx="2898">
                  <c:v>24.15</c:v>
                </c:pt>
                <c:pt idx="2899">
                  <c:v>24.1584</c:v>
                </c:pt>
                <c:pt idx="2900">
                  <c:v>24.166699999999999</c:v>
                </c:pt>
                <c:pt idx="2901">
                  <c:v>24.1751</c:v>
                </c:pt>
                <c:pt idx="2902">
                  <c:v>24.183489999999999</c:v>
                </c:pt>
                <c:pt idx="2903">
                  <c:v>24.191800000000001</c:v>
                </c:pt>
                <c:pt idx="2904">
                  <c:v>24.200099999999999</c:v>
                </c:pt>
                <c:pt idx="2905">
                  <c:v>24.208500000000001</c:v>
                </c:pt>
                <c:pt idx="2906">
                  <c:v>24.216799999999999</c:v>
                </c:pt>
                <c:pt idx="2907">
                  <c:v>24.225100000000001</c:v>
                </c:pt>
                <c:pt idx="2908">
                  <c:v>24.23339</c:v>
                </c:pt>
                <c:pt idx="2909">
                  <c:v>24.241800000000001</c:v>
                </c:pt>
                <c:pt idx="2910">
                  <c:v>24.2501</c:v>
                </c:pt>
                <c:pt idx="2911">
                  <c:v>24.258500000000002</c:v>
                </c:pt>
                <c:pt idx="2912">
                  <c:v>24.2668</c:v>
                </c:pt>
                <c:pt idx="2913">
                  <c:v>24.275099999999998</c:v>
                </c:pt>
                <c:pt idx="2914">
                  <c:v>24.2834</c:v>
                </c:pt>
                <c:pt idx="2915">
                  <c:v>24.291699999999999</c:v>
                </c:pt>
                <c:pt idx="2916">
                  <c:v>24.3</c:v>
                </c:pt>
                <c:pt idx="2917">
                  <c:v>24.308399999999999</c:v>
                </c:pt>
                <c:pt idx="2918">
                  <c:v>24.316700000000001</c:v>
                </c:pt>
                <c:pt idx="2919">
                  <c:v>24.324999999999999</c:v>
                </c:pt>
                <c:pt idx="2920">
                  <c:v>24.333400000000001</c:v>
                </c:pt>
                <c:pt idx="2921">
                  <c:v>24.341699999999999</c:v>
                </c:pt>
                <c:pt idx="2922">
                  <c:v>24.350100000000001</c:v>
                </c:pt>
                <c:pt idx="2923">
                  <c:v>24.358499999999999</c:v>
                </c:pt>
                <c:pt idx="2924">
                  <c:v>24.366800000000001</c:v>
                </c:pt>
                <c:pt idx="2925">
                  <c:v>24.3751</c:v>
                </c:pt>
                <c:pt idx="2926">
                  <c:v>24.383400000000002</c:v>
                </c:pt>
                <c:pt idx="2927">
                  <c:v>24.3918</c:v>
                </c:pt>
                <c:pt idx="2928">
                  <c:v>24.400590000000001</c:v>
                </c:pt>
                <c:pt idx="2929">
                  <c:v>24.40849</c:v>
                </c:pt>
                <c:pt idx="2930">
                  <c:v>24.416799999999999</c:v>
                </c:pt>
                <c:pt idx="2931">
                  <c:v>24.4251</c:v>
                </c:pt>
                <c:pt idx="2932">
                  <c:v>24.433399999999999</c:v>
                </c:pt>
                <c:pt idx="2933">
                  <c:v>24.441800000000001</c:v>
                </c:pt>
                <c:pt idx="2934">
                  <c:v>24.450099999999999</c:v>
                </c:pt>
                <c:pt idx="2935">
                  <c:v>24.458400000000001</c:v>
                </c:pt>
                <c:pt idx="2936">
                  <c:v>24.466699999999999</c:v>
                </c:pt>
                <c:pt idx="2937">
                  <c:v>24.475000000000001</c:v>
                </c:pt>
                <c:pt idx="2938">
                  <c:v>24.4834</c:v>
                </c:pt>
                <c:pt idx="2939">
                  <c:v>24.491700000000002</c:v>
                </c:pt>
                <c:pt idx="2940">
                  <c:v>24.5</c:v>
                </c:pt>
                <c:pt idx="2941">
                  <c:v>24.508400000000002</c:v>
                </c:pt>
                <c:pt idx="2942">
                  <c:v>24.5168</c:v>
                </c:pt>
                <c:pt idx="2943">
                  <c:v>24.525089999999999</c:v>
                </c:pt>
                <c:pt idx="2944">
                  <c:v>24.53349</c:v>
                </c:pt>
                <c:pt idx="2945">
                  <c:v>24.541799999999999</c:v>
                </c:pt>
                <c:pt idx="2946">
                  <c:v>24.5502</c:v>
                </c:pt>
                <c:pt idx="2947">
                  <c:v>24.558499999999999</c:v>
                </c:pt>
                <c:pt idx="2948">
                  <c:v>24.566800000000001</c:v>
                </c:pt>
                <c:pt idx="2949">
                  <c:v>24.575099999999999</c:v>
                </c:pt>
                <c:pt idx="2950">
                  <c:v>24.583500000000001</c:v>
                </c:pt>
                <c:pt idx="2951">
                  <c:v>24.591699999999999</c:v>
                </c:pt>
                <c:pt idx="2952">
                  <c:v>24.600100000000001</c:v>
                </c:pt>
                <c:pt idx="2953">
                  <c:v>24.6083</c:v>
                </c:pt>
                <c:pt idx="2954">
                  <c:v>24.616700000000002</c:v>
                </c:pt>
                <c:pt idx="2955">
                  <c:v>24.625</c:v>
                </c:pt>
                <c:pt idx="2956">
                  <c:v>24.633299999999998</c:v>
                </c:pt>
                <c:pt idx="2957">
                  <c:v>24.6417</c:v>
                </c:pt>
                <c:pt idx="2958">
                  <c:v>24.65</c:v>
                </c:pt>
                <c:pt idx="2959">
                  <c:v>24.658300000000001</c:v>
                </c:pt>
                <c:pt idx="2960">
                  <c:v>24.666689999999999</c:v>
                </c:pt>
                <c:pt idx="2961">
                  <c:v>24.675000000000001</c:v>
                </c:pt>
                <c:pt idx="2962">
                  <c:v>24.683399999999999</c:v>
                </c:pt>
                <c:pt idx="2963">
                  <c:v>24.691800000000001</c:v>
                </c:pt>
                <c:pt idx="2964">
                  <c:v>24.700099999999999</c:v>
                </c:pt>
                <c:pt idx="2965">
                  <c:v>24.708500000000001</c:v>
                </c:pt>
                <c:pt idx="2966">
                  <c:v>24.716799999999999</c:v>
                </c:pt>
                <c:pt idx="2967">
                  <c:v>24.725100000000001</c:v>
                </c:pt>
                <c:pt idx="2968">
                  <c:v>24.733499999999999</c:v>
                </c:pt>
                <c:pt idx="2969">
                  <c:v>24.741790000000002</c:v>
                </c:pt>
                <c:pt idx="2970">
                  <c:v>24.7501</c:v>
                </c:pt>
                <c:pt idx="2971">
                  <c:v>24.758389999999999</c:v>
                </c:pt>
                <c:pt idx="2972">
                  <c:v>24.7668</c:v>
                </c:pt>
                <c:pt idx="2973">
                  <c:v>24.775099999999998</c:v>
                </c:pt>
                <c:pt idx="2974">
                  <c:v>24.7834</c:v>
                </c:pt>
                <c:pt idx="2975">
                  <c:v>24.791799999999999</c:v>
                </c:pt>
                <c:pt idx="2976">
                  <c:v>24.8</c:v>
                </c:pt>
                <c:pt idx="2977">
                  <c:v>24.80829</c:v>
                </c:pt>
                <c:pt idx="2978">
                  <c:v>24.816600000000001</c:v>
                </c:pt>
                <c:pt idx="2979">
                  <c:v>24.824999999999999</c:v>
                </c:pt>
                <c:pt idx="2980">
                  <c:v>24.833300000000001</c:v>
                </c:pt>
                <c:pt idx="2981">
                  <c:v>24.841699999999999</c:v>
                </c:pt>
                <c:pt idx="2982">
                  <c:v>24.850100000000001</c:v>
                </c:pt>
                <c:pt idx="2983">
                  <c:v>24.858499999999999</c:v>
                </c:pt>
                <c:pt idx="2984">
                  <c:v>24.866700000000002</c:v>
                </c:pt>
                <c:pt idx="2985">
                  <c:v>24.8751</c:v>
                </c:pt>
                <c:pt idx="2986">
                  <c:v>24.883389999999999</c:v>
                </c:pt>
                <c:pt idx="2987">
                  <c:v>24.8918</c:v>
                </c:pt>
                <c:pt idx="2988">
                  <c:v>24.900200000000002</c:v>
                </c:pt>
                <c:pt idx="2989">
                  <c:v>24.9085</c:v>
                </c:pt>
                <c:pt idx="2990">
                  <c:v>24.916799999999999</c:v>
                </c:pt>
                <c:pt idx="2991">
                  <c:v>24.9251</c:v>
                </c:pt>
                <c:pt idx="2992">
                  <c:v>24.933399999999999</c:v>
                </c:pt>
                <c:pt idx="2993">
                  <c:v>24.941700000000001</c:v>
                </c:pt>
                <c:pt idx="2994">
                  <c:v>24.95</c:v>
                </c:pt>
                <c:pt idx="2995">
                  <c:v>24.958400000000001</c:v>
                </c:pt>
                <c:pt idx="2996">
                  <c:v>24.966699999999999</c:v>
                </c:pt>
                <c:pt idx="2997">
                  <c:v>24.975000000000001</c:v>
                </c:pt>
                <c:pt idx="2998">
                  <c:v>24.9833</c:v>
                </c:pt>
                <c:pt idx="2999">
                  <c:v>24.991700000000002</c:v>
                </c:pt>
                <c:pt idx="3000">
                  <c:v>24.99999</c:v>
                </c:pt>
                <c:pt idx="3001">
                  <c:v>25.008400000000002</c:v>
                </c:pt>
                <c:pt idx="3002">
                  <c:v>25.0167</c:v>
                </c:pt>
                <c:pt idx="3003">
                  <c:v>25.024999999999999</c:v>
                </c:pt>
                <c:pt idx="3004">
                  <c:v>25.0334</c:v>
                </c:pt>
                <c:pt idx="3005">
                  <c:v>25.041799999999999</c:v>
                </c:pt>
                <c:pt idx="3006">
                  <c:v>25.0501</c:v>
                </c:pt>
                <c:pt idx="3007">
                  <c:v>25.058399999999999</c:v>
                </c:pt>
                <c:pt idx="3008">
                  <c:v>25.066700000000001</c:v>
                </c:pt>
                <c:pt idx="3009">
                  <c:v>25.075099999999999</c:v>
                </c:pt>
                <c:pt idx="3010">
                  <c:v>25.083500000000001</c:v>
                </c:pt>
                <c:pt idx="3011">
                  <c:v>25.091699999999999</c:v>
                </c:pt>
                <c:pt idx="3012">
                  <c:v>25.100100000000001</c:v>
                </c:pt>
                <c:pt idx="3013">
                  <c:v>25.1084</c:v>
                </c:pt>
                <c:pt idx="3014">
                  <c:v>25.116700000000002</c:v>
                </c:pt>
                <c:pt idx="3015">
                  <c:v>25.1251</c:v>
                </c:pt>
                <c:pt idx="3016">
                  <c:v>25.133400000000002</c:v>
                </c:pt>
                <c:pt idx="3017">
                  <c:v>25.1417</c:v>
                </c:pt>
                <c:pt idx="3018">
                  <c:v>25.15</c:v>
                </c:pt>
                <c:pt idx="3019">
                  <c:v>25.158300000000001</c:v>
                </c:pt>
                <c:pt idx="3020">
                  <c:v>25.166699999999999</c:v>
                </c:pt>
                <c:pt idx="3021">
                  <c:v>25.175000000000001</c:v>
                </c:pt>
                <c:pt idx="3022">
                  <c:v>25.183399999999999</c:v>
                </c:pt>
                <c:pt idx="3023">
                  <c:v>25.191700000000001</c:v>
                </c:pt>
                <c:pt idx="3024">
                  <c:v>25.200099999999999</c:v>
                </c:pt>
                <c:pt idx="3025">
                  <c:v>25.208400000000001</c:v>
                </c:pt>
                <c:pt idx="3026">
                  <c:v>25.216799999999999</c:v>
                </c:pt>
                <c:pt idx="3027">
                  <c:v>25.225100000000001</c:v>
                </c:pt>
                <c:pt idx="3028">
                  <c:v>25.233499999999999</c:v>
                </c:pt>
                <c:pt idx="3029">
                  <c:v>25.241800000000001</c:v>
                </c:pt>
                <c:pt idx="3030">
                  <c:v>25.2501</c:v>
                </c:pt>
                <c:pt idx="3031">
                  <c:v>25.258400000000002</c:v>
                </c:pt>
                <c:pt idx="3032">
                  <c:v>25.2667</c:v>
                </c:pt>
                <c:pt idx="3033">
                  <c:v>25.274999999999999</c:v>
                </c:pt>
                <c:pt idx="3034">
                  <c:v>25.2835</c:v>
                </c:pt>
                <c:pt idx="3035">
                  <c:v>25.291699999999999</c:v>
                </c:pt>
                <c:pt idx="3036">
                  <c:v>25.300090000000001</c:v>
                </c:pt>
                <c:pt idx="3037">
                  <c:v>25.308399999999999</c:v>
                </c:pt>
                <c:pt idx="3038">
                  <c:v>25.316700000000001</c:v>
                </c:pt>
                <c:pt idx="3039">
                  <c:v>25.325099999999999</c:v>
                </c:pt>
                <c:pt idx="3040">
                  <c:v>25.333300000000001</c:v>
                </c:pt>
                <c:pt idx="3041">
                  <c:v>25.341699999999999</c:v>
                </c:pt>
                <c:pt idx="3042">
                  <c:v>25.350100000000001</c:v>
                </c:pt>
                <c:pt idx="3043">
                  <c:v>25.358499999999999</c:v>
                </c:pt>
                <c:pt idx="3044">
                  <c:v>25.366700000000002</c:v>
                </c:pt>
                <c:pt idx="3045">
                  <c:v>25.3751</c:v>
                </c:pt>
                <c:pt idx="3046">
                  <c:v>25.383299999999998</c:v>
                </c:pt>
                <c:pt idx="3047">
                  <c:v>25.3917</c:v>
                </c:pt>
                <c:pt idx="3048">
                  <c:v>25.400099999999998</c:v>
                </c:pt>
                <c:pt idx="3049">
                  <c:v>25.40849</c:v>
                </c:pt>
                <c:pt idx="3050">
                  <c:v>25.416799999999999</c:v>
                </c:pt>
                <c:pt idx="3051">
                  <c:v>25.4251</c:v>
                </c:pt>
                <c:pt idx="3052">
                  <c:v>25.433499999999999</c:v>
                </c:pt>
                <c:pt idx="3053">
                  <c:v>25.441690000000001</c:v>
                </c:pt>
                <c:pt idx="3054">
                  <c:v>25.450099999999999</c:v>
                </c:pt>
                <c:pt idx="3055">
                  <c:v>25.458300000000001</c:v>
                </c:pt>
                <c:pt idx="3056">
                  <c:v>25.466699999999999</c:v>
                </c:pt>
                <c:pt idx="3057">
                  <c:v>25.475000000000001</c:v>
                </c:pt>
                <c:pt idx="3058">
                  <c:v>25.4834</c:v>
                </c:pt>
                <c:pt idx="3059">
                  <c:v>25.491700000000002</c:v>
                </c:pt>
                <c:pt idx="3060">
                  <c:v>25.5</c:v>
                </c:pt>
                <c:pt idx="3061">
                  <c:v>25.508400000000002</c:v>
                </c:pt>
                <c:pt idx="3062">
                  <c:v>25.51679</c:v>
                </c:pt>
                <c:pt idx="3063">
                  <c:v>25.525089999999999</c:v>
                </c:pt>
                <c:pt idx="3064">
                  <c:v>25.5334</c:v>
                </c:pt>
                <c:pt idx="3065">
                  <c:v>25.541699999999999</c:v>
                </c:pt>
                <c:pt idx="3066">
                  <c:v>25.5501</c:v>
                </c:pt>
                <c:pt idx="3067">
                  <c:v>25.558399999999999</c:v>
                </c:pt>
                <c:pt idx="3068">
                  <c:v>25.566700000000001</c:v>
                </c:pt>
                <c:pt idx="3069">
                  <c:v>25.575099999999999</c:v>
                </c:pt>
                <c:pt idx="3070">
                  <c:v>25.583400000000001</c:v>
                </c:pt>
                <c:pt idx="3071">
                  <c:v>25.591699999999999</c:v>
                </c:pt>
                <c:pt idx="3072">
                  <c:v>25.6</c:v>
                </c:pt>
                <c:pt idx="3073">
                  <c:v>25.6083</c:v>
                </c:pt>
                <c:pt idx="3074">
                  <c:v>25.616700000000002</c:v>
                </c:pt>
                <c:pt idx="3075">
                  <c:v>25.6251</c:v>
                </c:pt>
                <c:pt idx="3076">
                  <c:v>25.633400000000002</c:v>
                </c:pt>
                <c:pt idx="3077">
                  <c:v>25.6417</c:v>
                </c:pt>
                <c:pt idx="3078">
                  <c:v>25.65</c:v>
                </c:pt>
                <c:pt idx="3079">
                  <c:v>25.658300000000001</c:v>
                </c:pt>
                <c:pt idx="3080">
                  <c:v>25.666689999999999</c:v>
                </c:pt>
                <c:pt idx="3081">
                  <c:v>25.675000000000001</c:v>
                </c:pt>
                <c:pt idx="3082">
                  <c:v>25.683399999999999</c:v>
                </c:pt>
                <c:pt idx="3083">
                  <c:v>25.691700000000001</c:v>
                </c:pt>
                <c:pt idx="3084">
                  <c:v>25.700099999999999</c:v>
                </c:pt>
                <c:pt idx="3085">
                  <c:v>25.708500000000001</c:v>
                </c:pt>
                <c:pt idx="3086">
                  <c:v>25.716799999999999</c:v>
                </c:pt>
                <c:pt idx="3087">
                  <c:v>25.725100000000001</c:v>
                </c:pt>
                <c:pt idx="3088">
                  <c:v>25.7334</c:v>
                </c:pt>
                <c:pt idx="3089">
                  <c:v>25.741790000000002</c:v>
                </c:pt>
                <c:pt idx="3090">
                  <c:v>25.7501</c:v>
                </c:pt>
                <c:pt idx="3091">
                  <c:v>25.758500000000002</c:v>
                </c:pt>
                <c:pt idx="3092">
                  <c:v>25.7668</c:v>
                </c:pt>
                <c:pt idx="3093">
                  <c:v>25.775099999999998</c:v>
                </c:pt>
                <c:pt idx="3094">
                  <c:v>25.7835</c:v>
                </c:pt>
                <c:pt idx="3095">
                  <c:v>25.791799999999999</c:v>
                </c:pt>
                <c:pt idx="3096">
                  <c:v>25.8</c:v>
                </c:pt>
                <c:pt idx="3097">
                  <c:v>25.808399999999999</c:v>
                </c:pt>
                <c:pt idx="3098">
                  <c:v>25.816700000000001</c:v>
                </c:pt>
                <c:pt idx="3099">
                  <c:v>25.824999999999999</c:v>
                </c:pt>
                <c:pt idx="3100">
                  <c:v>25.833400000000001</c:v>
                </c:pt>
                <c:pt idx="3101">
                  <c:v>25.841699999999999</c:v>
                </c:pt>
                <c:pt idx="3102">
                  <c:v>25.850100000000001</c:v>
                </c:pt>
                <c:pt idx="3103">
                  <c:v>25.858499999999999</c:v>
                </c:pt>
                <c:pt idx="3104">
                  <c:v>25.866700000000002</c:v>
                </c:pt>
                <c:pt idx="3105">
                  <c:v>25.8751</c:v>
                </c:pt>
                <c:pt idx="3106">
                  <c:v>25.883400000000002</c:v>
                </c:pt>
                <c:pt idx="3107">
                  <c:v>25.8918</c:v>
                </c:pt>
                <c:pt idx="3108">
                  <c:v>25.900099999999998</c:v>
                </c:pt>
                <c:pt idx="3109">
                  <c:v>25.9084</c:v>
                </c:pt>
                <c:pt idx="3110">
                  <c:v>25.916799999999999</c:v>
                </c:pt>
                <c:pt idx="3111">
                  <c:v>25.9251</c:v>
                </c:pt>
                <c:pt idx="3112">
                  <c:v>25.933399999999999</c:v>
                </c:pt>
                <c:pt idx="3113">
                  <c:v>25.941700000000001</c:v>
                </c:pt>
                <c:pt idx="3114">
                  <c:v>25.95</c:v>
                </c:pt>
                <c:pt idx="3115">
                  <c:v>25.958300000000001</c:v>
                </c:pt>
                <c:pt idx="3116">
                  <c:v>25.966699999999999</c:v>
                </c:pt>
                <c:pt idx="3117">
                  <c:v>25.975100000000001</c:v>
                </c:pt>
                <c:pt idx="3118">
                  <c:v>25.9834</c:v>
                </c:pt>
                <c:pt idx="3119">
                  <c:v>25.991700000000002</c:v>
                </c:pt>
                <c:pt idx="3120">
                  <c:v>25.99999</c:v>
                </c:pt>
                <c:pt idx="3121">
                  <c:v>26.008400000000002</c:v>
                </c:pt>
                <c:pt idx="3122">
                  <c:v>26.0168</c:v>
                </c:pt>
                <c:pt idx="3123">
                  <c:v>26.025099999999998</c:v>
                </c:pt>
                <c:pt idx="3124">
                  <c:v>26.0334</c:v>
                </c:pt>
                <c:pt idx="3125">
                  <c:v>26.041799999999999</c:v>
                </c:pt>
                <c:pt idx="3126">
                  <c:v>26.0501</c:v>
                </c:pt>
                <c:pt idx="3127">
                  <c:v>26.058399999999999</c:v>
                </c:pt>
                <c:pt idx="3128">
                  <c:v>26.066800000000001</c:v>
                </c:pt>
                <c:pt idx="3129">
                  <c:v>26.075199999999999</c:v>
                </c:pt>
                <c:pt idx="3130">
                  <c:v>26.083400000000001</c:v>
                </c:pt>
                <c:pt idx="3131">
                  <c:v>26.09179</c:v>
                </c:pt>
                <c:pt idx="3132">
                  <c:v>26.100100000000001</c:v>
                </c:pt>
                <c:pt idx="3133">
                  <c:v>26.1084</c:v>
                </c:pt>
                <c:pt idx="3134">
                  <c:v>26.116700000000002</c:v>
                </c:pt>
                <c:pt idx="3135">
                  <c:v>26.1251</c:v>
                </c:pt>
                <c:pt idx="3136">
                  <c:v>26.133400000000002</c:v>
                </c:pt>
                <c:pt idx="3137">
                  <c:v>26.1417</c:v>
                </c:pt>
                <c:pt idx="3138">
                  <c:v>26.150099999999998</c:v>
                </c:pt>
                <c:pt idx="3139">
                  <c:v>26.158300000000001</c:v>
                </c:pt>
                <c:pt idx="3140">
                  <c:v>26.166699999999999</c:v>
                </c:pt>
                <c:pt idx="3141">
                  <c:v>26.175000000000001</c:v>
                </c:pt>
                <c:pt idx="3142">
                  <c:v>26.183399999999999</c:v>
                </c:pt>
                <c:pt idx="3143">
                  <c:v>26.191800000000001</c:v>
                </c:pt>
                <c:pt idx="3144">
                  <c:v>26.200099999999999</c:v>
                </c:pt>
                <c:pt idx="3145">
                  <c:v>26.208400000000001</c:v>
                </c:pt>
                <c:pt idx="3146">
                  <c:v>26.216699999999999</c:v>
                </c:pt>
                <c:pt idx="3147">
                  <c:v>26.225100000000001</c:v>
                </c:pt>
                <c:pt idx="3148">
                  <c:v>26.2334</c:v>
                </c:pt>
                <c:pt idx="3149">
                  <c:v>26.241800000000001</c:v>
                </c:pt>
                <c:pt idx="3150">
                  <c:v>26.2501</c:v>
                </c:pt>
                <c:pt idx="3151">
                  <c:v>26.258400000000002</c:v>
                </c:pt>
                <c:pt idx="3152">
                  <c:v>26.2667</c:v>
                </c:pt>
                <c:pt idx="3153">
                  <c:v>26.274999999999999</c:v>
                </c:pt>
                <c:pt idx="3154">
                  <c:v>26.283300000000001</c:v>
                </c:pt>
                <c:pt idx="3155">
                  <c:v>26.291699999999999</c:v>
                </c:pt>
                <c:pt idx="3156">
                  <c:v>26.3</c:v>
                </c:pt>
                <c:pt idx="3157">
                  <c:v>26.308299999999999</c:v>
                </c:pt>
                <c:pt idx="3158">
                  <c:v>26.316700000000001</c:v>
                </c:pt>
                <c:pt idx="3159">
                  <c:v>26.324999999999999</c:v>
                </c:pt>
                <c:pt idx="3160">
                  <c:v>26.333290000000002</c:v>
                </c:pt>
                <c:pt idx="3161">
                  <c:v>26.341699999999999</c:v>
                </c:pt>
                <c:pt idx="3162">
                  <c:v>26.350100000000001</c:v>
                </c:pt>
                <c:pt idx="3163">
                  <c:v>26.3584</c:v>
                </c:pt>
                <c:pt idx="3164">
                  <c:v>26.366800000000001</c:v>
                </c:pt>
                <c:pt idx="3165">
                  <c:v>26.3751</c:v>
                </c:pt>
                <c:pt idx="3166">
                  <c:v>26.383400000000002</c:v>
                </c:pt>
                <c:pt idx="3167">
                  <c:v>26.3918</c:v>
                </c:pt>
                <c:pt idx="3168">
                  <c:v>26.400099999999998</c:v>
                </c:pt>
                <c:pt idx="3169">
                  <c:v>26.4085</c:v>
                </c:pt>
                <c:pt idx="3170">
                  <c:v>26.416799999999999</c:v>
                </c:pt>
                <c:pt idx="3171">
                  <c:v>26.425090000000001</c:v>
                </c:pt>
                <c:pt idx="3172">
                  <c:v>26.433399999999999</c:v>
                </c:pt>
                <c:pt idx="3173">
                  <c:v>26.441700000000001</c:v>
                </c:pt>
                <c:pt idx="3174">
                  <c:v>26.45</c:v>
                </c:pt>
                <c:pt idx="3175">
                  <c:v>26.458400000000001</c:v>
                </c:pt>
                <c:pt idx="3176">
                  <c:v>26.46659</c:v>
                </c:pt>
                <c:pt idx="3177">
                  <c:v>26.474989999999998</c:v>
                </c:pt>
                <c:pt idx="3178">
                  <c:v>26.4834</c:v>
                </c:pt>
                <c:pt idx="3179">
                  <c:v>26.491599999999998</c:v>
                </c:pt>
                <c:pt idx="3180">
                  <c:v>26.5</c:v>
                </c:pt>
                <c:pt idx="3181">
                  <c:v>26.508299999999998</c:v>
                </c:pt>
                <c:pt idx="3182">
                  <c:v>26.5168</c:v>
                </c:pt>
                <c:pt idx="3183">
                  <c:v>26.525089999999999</c:v>
                </c:pt>
                <c:pt idx="3184">
                  <c:v>26.53349</c:v>
                </c:pt>
                <c:pt idx="3185">
                  <c:v>26.541699999999999</c:v>
                </c:pt>
                <c:pt idx="3186">
                  <c:v>26.5501</c:v>
                </c:pt>
                <c:pt idx="3187">
                  <c:v>26.558499999999999</c:v>
                </c:pt>
                <c:pt idx="3188">
                  <c:v>26.566800000000001</c:v>
                </c:pt>
                <c:pt idx="3189">
                  <c:v>26.575099999999999</c:v>
                </c:pt>
                <c:pt idx="3190">
                  <c:v>26.583500000000001</c:v>
                </c:pt>
                <c:pt idx="3191">
                  <c:v>26.591799999999999</c:v>
                </c:pt>
                <c:pt idx="3192">
                  <c:v>26.6</c:v>
                </c:pt>
                <c:pt idx="3193">
                  <c:v>26.6084</c:v>
                </c:pt>
                <c:pt idx="3194">
                  <c:v>26.616700000000002</c:v>
                </c:pt>
                <c:pt idx="3195">
                  <c:v>26.625</c:v>
                </c:pt>
                <c:pt idx="3196">
                  <c:v>26.633299999999998</c:v>
                </c:pt>
                <c:pt idx="3197">
                  <c:v>26.6417</c:v>
                </c:pt>
                <c:pt idx="3198">
                  <c:v>26.65</c:v>
                </c:pt>
                <c:pt idx="3199">
                  <c:v>26.6584</c:v>
                </c:pt>
                <c:pt idx="3200">
                  <c:v>26.666599999999999</c:v>
                </c:pt>
                <c:pt idx="3201">
                  <c:v>26.675000000000001</c:v>
                </c:pt>
                <c:pt idx="3202">
                  <c:v>26.683399999999999</c:v>
                </c:pt>
                <c:pt idx="3203">
                  <c:v>26.691800000000001</c:v>
                </c:pt>
                <c:pt idx="3204">
                  <c:v>26.700099999999999</c:v>
                </c:pt>
                <c:pt idx="3205">
                  <c:v>26.708400000000001</c:v>
                </c:pt>
                <c:pt idx="3206">
                  <c:v>26.71679</c:v>
                </c:pt>
                <c:pt idx="3207">
                  <c:v>26.725090000000002</c:v>
                </c:pt>
                <c:pt idx="3208">
                  <c:v>26.733499999999999</c:v>
                </c:pt>
                <c:pt idx="3209">
                  <c:v>26.741790000000002</c:v>
                </c:pt>
                <c:pt idx="3210">
                  <c:v>26.7501</c:v>
                </c:pt>
                <c:pt idx="3211">
                  <c:v>26.758500000000002</c:v>
                </c:pt>
                <c:pt idx="3212">
                  <c:v>26.7667</c:v>
                </c:pt>
                <c:pt idx="3213">
                  <c:v>26.775089999999999</c:v>
                </c:pt>
                <c:pt idx="3214">
                  <c:v>26.7834</c:v>
                </c:pt>
                <c:pt idx="3215">
                  <c:v>26.791689999999999</c:v>
                </c:pt>
                <c:pt idx="3216">
                  <c:v>26.8</c:v>
                </c:pt>
                <c:pt idx="3217">
                  <c:v>26.808399999999999</c:v>
                </c:pt>
                <c:pt idx="3218">
                  <c:v>26.816700000000001</c:v>
                </c:pt>
                <c:pt idx="3219">
                  <c:v>26.824999999999999</c:v>
                </c:pt>
                <c:pt idx="3220">
                  <c:v>26.833400000000001</c:v>
                </c:pt>
                <c:pt idx="3221">
                  <c:v>26.841699999999999</c:v>
                </c:pt>
                <c:pt idx="3222">
                  <c:v>26.85</c:v>
                </c:pt>
                <c:pt idx="3223">
                  <c:v>26.858499999999999</c:v>
                </c:pt>
                <c:pt idx="3224">
                  <c:v>26.866790000000002</c:v>
                </c:pt>
                <c:pt idx="3225">
                  <c:v>26.8752</c:v>
                </c:pt>
                <c:pt idx="3226">
                  <c:v>26.883500000000002</c:v>
                </c:pt>
                <c:pt idx="3227">
                  <c:v>26.8918</c:v>
                </c:pt>
                <c:pt idx="3228">
                  <c:v>26.900200000000002</c:v>
                </c:pt>
                <c:pt idx="3229">
                  <c:v>26.9085</c:v>
                </c:pt>
                <c:pt idx="3230">
                  <c:v>26.916799999999999</c:v>
                </c:pt>
                <c:pt idx="3231">
                  <c:v>26.9251</c:v>
                </c:pt>
                <c:pt idx="3232">
                  <c:v>26.933399999999999</c:v>
                </c:pt>
                <c:pt idx="3233">
                  <c:v>26.941800000000001</c:v>
                </c:pt>
                <c:pt idx="3234">
                  <c:v>26.950089999999999</c:v>
                </c:pt>
                <c:pt idx="3235">
                  <c:v>26.958400000000001</c:v>
                </c:pt>
                <c:pt idx="3236">
                  <c:v>26.966699999999999</c:v>
                </c:pt>
                <c:pt idx="3237">
                  <c:v>26.975000000000001</c:v>
                </c:pt>
                <c:pt idx="3238">
                  <c:v>26.98339</c:v>
                </c:pt>
                <c:pt idx="3239">
                  <c:v>26.991700000000002</c:v>
                </c:pt>
                <c:pt idx="3240">
                  <c:v>27.0001</c:v>
                </c:pt>
                <c:pt idx="3241">
                  <c:v>27.008299999999998</c:v>
                </c:pt>
                <c:pt idx="3242">
                  <c:v>27.0167</c:v>
                </c:pt>
                <c:pt idx="3243">
                  <c:v>27.025099999999998</c:v>
                </c:pt>
                <c:pt idx="3244">
                  <c:v>27.0335</c:v>
                </c:pt>
                <c:pt idx="3245">
                  <c:v>27.041799999999999</c:v>
                </c:pt>
                <c:pt idx="3246">
                  <c:v>27.0502</c:v>
                </c:pt>
                <c:pt idx="3247">
                  <c:v>27.058399999999999</c:v>
                </c:pt>
                <c:pt idx="3248">
                  <c:v>27.066800000000001</c:v>
                </c:pt>
                <c:pt idx="3249">
                  <c:v>27.075089999999999</c:v>
                </c:pt>
                <c:pt idx="3250">
                  <c:v>27.083500000000001</c:v>
                </c:pt>
                <c:pt idx="3251">
                  <c:v>27.091799999999999</c:v>
                </c:pt>
                <c:pt idx="3252">
                  <c:v>27.1</c:v>
                </c:pt>
                <c:pt idx="3253">
                  <c:v>27.1084</c:v>
                </c:pt>
                <c:pt idx="3254">
                  <c:v>27.116700000000002</c:v>
                </c:pt>
                <c:pt idx="3255">
                  <c:v>27.125</c:v>
                </c:pt>
                <c:pt idx="3256">
                  <c:v>27.133400000000002</c:v>
                </c:pt>
                <c:pt idx="3257">
                  <c:v>27.1417</c:v>
                </c:pt>
                <c:pt idx="3258">
                  <c:v>27.15</c:v>
                </c:pt>
                <c:pt idx="3259">
                  <c:v>27.158300000000001</c:v>
                </c:pt>
                <c:pt idx="3260">
                  <c:v>27.166799999999999</c:v>
                </c:pt>
                <c:pt idx="3261">
                  <c:v>27.175000000000001</c:v>
                </c:pt>
                <c:pt idx="3262">
                  <c:v>27.183499999999999</c:v>
                </c:pt>
                <c:pt idx="3263">
                  <c:v>27.191800000000001</c:v>
                </c:pt>
                <c:pt idx="3264">
                  <c:v>27.200199999999999</c:v>
                </c:pt>
                <c:pt idx="3265">
                  <c:v>27.208500000000001</c:v>
                </c:pt>
                <c:pt idx="3266">
                  <c:v>27.21679</c:v>
                </c:pt>
                <c:pt idx="3267">
                  <c:v>27.225200000000001</c:v>
                </c:pt>
                <c:pt idx="3268">
                  <c:v>27.233499999999999</c:v>
                </c:pt>
                <c:pt idx="3269">
                  <c:v>27.241800000000001</c:v>
                </c:pt>
                <c:pt idx="3270">
                  <c:v>27.2502</c:v>
                </c:pt>
                <c:pt idx="3271">
                  <c:v>27.258400000000002</c:v>
                </c:pt>
                <c:pt idx="3272">
                  <c:v>27.2667</c:v>
                </c:pt>
                <c:pt idx="3273">
                  <c:v>27.275089999999999</c:v>
                </c:pt>
                <c:pt idx="3274">
                  <c:v>27.2834</c:v>
                </c:pt>
                <c:pt idx="3275">
                  <c:v>27.291799999999999</c:v>
                </c:pt>
                <c:pt idx="3276">
                  <c:v>27.3001</c:v>
                </c:pt>
                <c:pt idx="3277">
                  <c:v>27.308399999999999</c:v>
                </c:pt>
                <c:pt idx="3278">
                  <c:v>27.316700000000001</c:v>
                </c:pt>
                <c:pt idx="3279">
                  <c:v>27.325099999999999</c:v>
                </c:pt>
                <c:pt idx="3280">
                  <c:v>27.333400000000001</c:v>
                </c:pt>
                <c:pt idx="3281">
                  <c:v>27.341699999999999</c:v>
                </c:pt>
                <c:pt idx="3282">
                  <c:v>27.350100000000001</c:v>
                </c:pt>
                <c:pt idx="3283">
                  <c:v>27.358499999999999</c:v>
                </c:pt>
                <c:pt idx="3284">
                  <c:v>27.366800000000001</c:v>
                </c:pt>
                <c:pt idx="3285">
                  <c:v>27.3751</c:v>
                </c:pt>
                <c:pt idx="3286">
                  <c:v>27.383500000000002</c:v>
                </c:pt>
                <c:pt idx="3287">
                  <c:v>27.3917</c:v>
                </c:pt>
                <c:pt idx="3288">
                  <c:v>27.400099999999998</c:v>
                </c:pt>
                <c:pt idx="3289">
                  <c:v>27.4084</c:v>
                </c:pt>
                <c:pt idx="3290">
                  <c:v>27.416799999999999</c:v>
                </c:pt>
                <c:pt idx="3291">
                  <c:v>27.4252</c:v>
                </c:pt>
                <c:pt idx="3292">
                  <c:v>27.433499999999999</c:v>
                </c:pt>
                <c:pt idx="3293">
                  <c:v>27.441700000000001</c:v>
                </c:pt>
                <c:pt idx="3294">
                  <c:v>27.45</c:v>
                </c:pt>
                <c:pt idx="3295">
                  <c:v>27.458400000000001</c:v>
                </c:pt>
                <c:pt idx="3296">
                  <c:v>27.466799999999999</c:v>
                </c:pt>
                <c:pt idx="3297">
                  <c:v>27.475100000000001</c:v>
                </c:pt>
                <c:pt idx="3298">
                  <c:v>27.4834</c:v>
                </c:pt>
                <c:pt idx="3299">
                  <c:v>27.491700000000002</c:v>
                </c:pt>
                <c:pt idx="3300">
                  <c:v>27.5001</c:v>
                </c:pt>
                <c:pt idx="3301">
                  <c:v>27.508400000000002</c:v>
                </c:pt>
                <c:pt idx="3302">
                  <c:v>27.5168</c:v>
                </c:pt>
                <c:pt idx="3303">
                  <c:v>27.525099999999998</c:v>
                </c:pt>
                <c:pt idx="3304">
                  <c:v>27.5335</c:v>
                </c:pt>
                <c:pt idx="3305">
                  <c:v>27.541799999999999</c:v>
                </c:pt>
                <c:pt idx="3306">
                  <c:v>27.5501</c:v>
                </c:pt>
                <c:pt idx="3307">
                  <c:v>27.558499999999999</c:v>
                </c:pt>
                <c:pt idx="3308">
                  <c:v>27.566800000000001</c:v>
                </c:pt>
                <c:pt idx="3309">
                  <c:v>27.575199999999999</c:v>
                </c:pt>
                <c:pt idx="3310">
                  <c:v>27.583490000000001</c:v>
                </c:pt>
                <c:pt idx="3311">
                  <c:v>27.591799999999999</c:v>
                </c:pt>
                <c:pt idx="3312">
                  <c:v>27.600100000000001</c:v>
                </c:pt>
                <c:pt idx="3313">
                  <c:v>27.6084</c:v>
                </c:pt>
                <c:pt idx="3314">
                  <c:v>27.616700000000002</c:v>
                </c:pt>
                <c:pt idx="3315">
                  <c:v>27.6251</c:v>
                </c:pt>
                <c:pt idx="3316">
                  <c:v>27.633500000000002</c:v>
                </c:pt>
                <c:pt idx="3317">
                  <c:v>27.6417</c:v>
                </c:pt>
                <c:pt idx="3318">
                  <c:v>27.65</c:v>
                </c:pt>
                <c:pt idx="3319">
                  <c:v>27.6584</c:v>
                </c:pt>
                <c:pt idx="3320">
                  <c:v>27.666699999999999</c:v>
                </c:pt>
                <c:pt idx="3321">
                  <c:v>27.675000000000001</c:v>
                </c:pt>
                <c:pt idx="3322">
                  <c:v>27.683399999999999</c:v>
                </c:pt>
                <c:pt idx="3323">
                  <c:v>27.691700000000001</c:v>
                </c:pt>
                <c:pt idx="3324">
                  <c:v>27.700099999999999</c:v>
                </c:pt>
                <c:pt idx="3325">
                  <c:v>27.708490000000001</c:v>
                </c:pt>
                <c:pt idx="3326">
                  <c:v>27.71679</c:v>
                </c:pt>
                <c:pt idx="3327">
                  <c:v>27.725100000000001</c:v>
                </c:pt>
                <c:pt idx="3328">
                  <c:v>27.733499999999999</c:v>
                </c:pt>
                <c:pt idx="3329">
                  <c:v>27.741800000000001</c:v>
                </c:pt>
                <c:pt idx="3330">
                  <c:v>27.7501</c:v>
                </c:pt>
                <c:pt idx="3331">
                  <c:v>27.758400000000002</c:v>
                </c:pt>
                <c:pt idx="3332">
                  <c:v>27.7668</c:v>
                </c:pt>
                <c:pt idx="3333">
                  <c:v>27.774999999999999</c:v>
                </c:pt>
                <c:pt idx="3334">
                  <c:v>27.7834</c:v>
                </c:pt>
                <c:pt idx="3335">
                  <c:v>27.791799999999999</c:v>
                </c:pt>
                <c:pt idx="3336">
                  <c:v>27.8001</c:v>
                </c:pt>
                <c:pt idx="3337">
                  <c:v>27.808399999999999</c:v>
                </c:pt>
                <c:pt idx="3338">
                  <c:v>27.816700000000001</c:v>
                </c:pt>
                <c:pt idx="3339">
                  <c:v>27.824999999999999</c:v>
                </c:pt>
                <c:pt idx="3340">
                  <c:v>27.833400000000001</c:v>
                </c:pt>
                <c:pt idx="3341">
                  <c:v>27.841699999999999</c:v>
                </c:pt>
                <c:pt idx="3342">
                  <c:v>27.850100000000001</c:v>
                </c:pt>
                <c:pt idx="3343">
                  <c:v>27.858499999999999</c:v>
                </c:pt>
                <c:pt idx="3344">
                  <c:v>27.866800000000001</c:v>
                </c:pt>
                <c:pt idx="3345">
                  <c:v>27.8751</c:v>
                </c:pt>
                <c:pt idx="3346">
                  <c:v>27.883500000000002</c:v>
                </c:pt>
                <c:pt idx="3347">
                  <c:v>27.8918</c:v>
                </c:pt>
                <c:pt idx="3348">
                  <c:v>27.900200000000002</c:v>
                </c:pt>
                <c:pt idx="3349">
                  <c:v>27.9084</c:v>
                </c:pt>
                <c:pt idx="3350">
                  <c:v>27.916799999999999</c:v>
                </c:pt>
                <c:pt idx="3351">
                  <c:v>27.9251</c:v>
                </c:pt>
                <c:pt idx="3352">
                  <c:v>27.933399999999999</c:v>
                </c:pt>
                <c:pt idx="3353">
                  <c:v>27.941700000000001</c:v>
                </c:pt>
                <c:pt idx="3354">
                  <c:v>27.950099999999999</c:v>
                </c:pt>
                <c:pt idx="3355">
                  <c:v>27.958400000000001</c:v>
                </c:pt>
                <c:pt idx="3356">
                  <c:v>27.966699999999999</c:v>
                </c:pt>
                <c:pt idx="3357">
                  <c:v>27.974989999999998</c:v>
                </c:pt>
                <c:pt idx="3358">
                  <c:v>27.98339</c:v>
                </c:pt>
                <c:pt idx="3359">
                  <c:v>27.991700000000002</c:v>
                </c:pt>
                <c:pt idx="3360">
                  <c:v>28</c:v>
                </c:pt>
                <c:pt idx="3361">
                  <c:v>28.008400000000002</c:v>
                </c:pt>
                <c:pt idx="3362">
                  <c:v>28.0167</c:v>
                </c:pt>
                <c:pt idx="3363">
                  <c:v>28.025099999999998</c:v>
                </c:pt>
                <c:pt idx="3364">
                  <c:v>28.0335</c:v>
                </c:pt>
                <c:pt idx="3365">
                  <c:v>28.041799999999999</c:v>
                </c:pt>
                <c:pt idx="3366">
                  <c:v>28.0502</c:v>
                </c:pt>
                <c:pt idx="3367">
                  <c:v>28.058489999999999</c:v>
                </c:pt>
                <c:pt idx="3368">
                  <c:v>28.066800000000001</c:v>
                </c:pt>
                <c:pt idx="3369">
                  <c:v>28.075199999999999</c:v>
                </c:pt>
                <c:pt idx="3370">
                  <c:v>28.083500000000001</c:v>
                </c:pt>
                <c:pt idx="3371">
                  <c:v>28.091799999999999</c:v>
                </c:pt>
                <c:pt idx="3372">
                  <c:v>28.100100000000001</c:v>
                </c:pt>
                <c:pt idx="3373">
                  <c:v>28.1084</c:v>
                </c:pt>
                <c:pt idx="3374">
                  <c:v>28.116700000000002</c:v>
                </c:pt>
                <c:pt idx="3375">
                  <c:v>28.125</c:v>
                </c:pt>
                <c:pt idx="3376">
                  <c:v>28.133400000000002</c:v>
                </c:pt>
                <c:pt idx="3377">
                  <c:v>28.1417</c:v>
                </c:pt>
                <c:pt idx="3378">
                  <c:v>28.150099999999998</c:v>
                </c:pt>
                <c:pt idx="3379">
                  <c:v>28.1584</c:v>
                </c:pt>
                <c:pt idx="3380">
                  <c:v>28.166699999999999</c:v>
                </c:pt>
                <c:pt idx="3381">
                  <c:v>28.175000000000001</c:v>
                </c:pt>
                <c:pt idx="3382">
                  <c:v>28.183399999999999</c:v>
                </c:pt>
                <c:pt idx="3383">
                  <c:v>28.191800000000001</c:v>
                </c:pt>
                <c:pt idx="3384">
                  <c:v>28.200199999999999</c:v>
                </c:pt>
                <c:pt idx="3385">
                  <c:v>28.208500000000001</c:v>
                </c:pt>
                <c:pt idx="3386">
                  <c:v>28.216799999999999</c:v>
                </c:pt>
                <c:pt idx="3387">
                  <c:v>28.225100000000001</c:v>
                </c:pt>
                <c:pt idx="3388">
                  <c:v>28.2334</c:v>
                </c:pt>
                <c:pt idx="3389">
                  <c:v>28.241800000000001</c:v>
                </c:pt>
                <c:pt idx="3390">
                  <c:v>28.2502</c:v>
                </c:pt>
                <c:pt idx="3391">
                  <c:v>28.258500000000002</c:v>
                </c:pt>
                <c:pt idx="3392">
                  <c:v>28.26679</c:v>
                </c:pt>
                <c:pt idx="3393">
                  <c:v>28.275089999999999</c:v>
                </c:pt>
                <c:pt idx="3394">
                  <c:v>28.2834</c:v>
                </c:pt>
                <c:pt idx="3395">
                  <c:v>28.291699999999999</c:v>
                </c:pt>
                <c:pt idx="3396">
                  <c:v>28.3001</c:v>
                </c:pt>
                <c:pt idx="3397">
                  <c:v>28.308399999999999</c:v>
                </c:pt>
                <c:pt idx="3398">
                  <c:v>28.316700000000001</c:v>
                </c:pt>
                <c:pt idx="3399">
                  <c:v>28.324999999999999</c:v>
                </c:pt>
                <c:pt idx="3400">
                  <c:v>28.333400000000001</c:v>
                </c:pt>
                <c:pt idx="3401">
                  <c:v>28.341699999999999</c:v>
                </c:pt>
                <c:pt idx="3402">
                  <c:v>28.350100000000001</c:v>
                </c:pt>
                <c:pt idx="3403">
                  <c:v>28.358499999999999</c:v>
                </c:pt>
                <c:pt idx="3404">
                  <c:v>28.366800000000001</c:v>
                </c:pt>
                <c:pt idx="3405">
                  <c:v>28.3751</c:v>
                </c:pt>
                <c:pt idx="3406">
                  <c:v>28.383500000000002</c:v>
                </c:pt>
                <c:pt idx="3407">
                  <c:v>28.3918</c:v>
                </c:pt>
                <c:pt idx="3408">
                  <c:v>28.400089999999999</c:v>
                </c:pt>
                <c:pt idx="3409">
                  <c:v>28.40849</c:v>
                </c:pt>
                <c:pt idx="3410">
                  <c:v>28.416799999999999</c:v>
                </c:pt>
                <c:pt idx="3411">
                  <c:v>28.4251</c:v>
                </c:pt>
                <c:pt idx="3412">
                  <c:v>28.433399999999999</c:v>
                </c:pt>
                <c:pt idx="3413">
                  <c:v>28.441700000000001</c:v>
                </c:pt>
                <c:pt idx="3414">
                  <c:v>28.45</c:v>
                </c:pt>
                <c:pt idx="3415">
                  <c:v>28.458400000000001</c:v>
                </c:pt>
                <c:pt idx="3416">
                  <c:v>28.466699999999999</c:v>
                </c:pt>
                <c:pt idx="3417">
                  <c:v>28.475000000000001</c:v>
                </c:pt>
                <c:pt idx="3418">
                  <c:v>28.4834</c:v>
                </c:pt>
                <c:pt idx="3419">
                  <c:v>28.491700000000002</c:v>
                </c:pt>
                <c:pt idx="3420">
                  <c:v>28.5001</c:v>
                </c:pt>
                <c:pt idx="3421">
                  <c:v>28.508400000000002</c:v>
                </c:pt>
                <c:pt idx="3422">
                  <c:v>28.5167</c:v>
                </c:pt>
                <c:pt idx="3423">
                  <c:v>28.525099999999998</c:v>
                </c:pt>
                <c:pt idx="3424">
                  <c:v>28.5335</c:v>
                </c:pt>
                <c:pt idx="3425">
                  <c:v>28.541799999999999</c:v>
                </c:pt>
                <c:pt idx="3426">
                  <c:v>28.5501</c:v>
                </c:pt>
                <c:pt idx="3427">
                  <c:v>28.558499999999999</c:v>
                </c:pt>
                <c:pt idx="3428">
                  <c:v>28.566800000000001</c:v>
                </c:pt>
                <c:pt idx="3429">
                  <c:v>28.575099999999999</c:v>
                </c:pt>
                <c:pt idx="3430">
                  <c:v>28.583500000000001</c:v>
                </c:pt>
                <c:pt idx="3431">
                  <c:v>28.591799999999999</c:v>
                </c:pt>
                <c:pt idx="3432">
                  <c:v>28.600100000000001</c:v>
                </c:pt>
                <c:pt idx="3433">
                  <c:v>28.60839</c:v>
                </c:pt>
                <c:pt idx="3434">
                  <c:v>28.616700000000002</c:v>
                </c:pt>
                <c:pt idx="3435">
                  <c:v>28.6251</c:v>
                </c:pt>
                <c:pt idx="3436">
                  <c:v>28.633400000000002</c:v>
                </c:pt>
                <c:pt idx="3437">
                  <c:v>28.6417</c:v>
                </c:pt>
                <c:pt idx="3438">
                  <c:v>28.65</c:v>
                </c:pt>
                <c:pt idx="3439">
                  <c:v>28.6584</c:v>
                </c:pt>
                <c:pt idx="3440">
                  <c:v>28.666689999999999</c:v>
                </c:pt>
                <c:pt idx="3441">
                  <c:v>28.675000000000001</c:v>
                </c:pt>
                <c:pt idx="3442">
                  <c:v>28.683399999999999</c:v>
                </c:pt>
                <c:pt idx="3443">
                  <c:v>28.691800000000001</c:v>
                </c:pt>
                <c:pt idx="3444">
                  <c:v>28.700099999999999</c:v>
                </c:pt>
                <c:pt idx="3445">
                  <c:v>28.708400000000001</c:v>
                </c:pt>
                <c:pt idx="3446">
                  <c:v>28.71679</c:v>
                </c:pt>
                <c:pt idx="3447">
                  <c:v>28.725100000000001</c:v>
                </c:pt>
                <c:pt idx="3448">
                  <c:v>28.733499999999999</c:v>
                </c:pt>
                <c:pt idx="3449">
                  <c:v>28.741800000000001</c:v>
                </c:pt>
                <c:pt idx="3450">
                  <c:v>28.7502</c:v>
                </c:pt>
                <c:pt idx="3451">
                  <c:v>28.758500000000002</c:v>
                </c:pt>
                <c:pt idx="3452">
                  <c:v>28.7667</c:v>
                </c:pt>
                <c:pt idx="3453">
                  <c:v>28.775099999999998</c:v>
                </c:pt>
                <c:pt idx="3454">
                  <c:v>28.7834</c:v>
                </c:pt>
                <c:pt idx="3455">
                  <c:v>28.791799999999999</c:v>
                </c:pt>
                <c:pt idx="3456">
                  <c:v>28.8</c:v>
                </c:pt>
                <c:pt idx="3457">
                  <c:v>28.808399999999999</c:v>
                </c:pt>
                <c:pt idx="3458">
                  <c:v>28.816700000000001</c:v>
                </c:pt>
                <c:pt idx="3459">
                  <c:v>28.824999999999999</c:v>
                </c:pt>
                <c:pt idx="3460">
                  <c:v>28.833400000000001</c:v>
                </c:pt>
                <c:pt idx="3461">
                  <c:v>28.841699999999999</c:v>
                </c:pt>
                <c:pt idx="3462">
                  <c:v>28.850100000000001</c:v>
                </c:pt>
                <c:pt idx="3463">
                  <c:v>28.8584</c:v>
                </c:pt>
                <c:pt idx="3464">
                  <c:v>28.866800000000001</c:v>
                </c:pt>
                <c:pt idx="3465">
                  <c:v>28.8752</c:v>
                </c:pt>
                <c:pt idx="3466">
                  <c:v>28.883500000000002</c:v>
                </c:pt>
                <c:pt idx="3467">
                  <c:v>28.8918</c:v>
                </c:pt>
                <c:pt idx="3468">
                  <c:v>28.900099999999998</c:v>
                </c:pt>
                <c:pt idx="3469">
                  <c:v>28.90849</c:v>
                </c:pt>
                <c:pt idx="3470">
                  <c:v>28.916799999999999</c:v>
                </c:pt>
                <c:pt idx="3471">
                  <c:v>28.925090000000001</c:v>
                </c:pt>
                <c:pt idx="3472">
                  <c:v>28.933399999999999</c:v>
                </c:pt>
                <c:pt idx="3473">
                  <c:v>28.941800000000001</c:v>
                </c:pt>
                <c:pt idx="3474">
                  <c:v>28.950099999999999</c:v>
                </c:pt>
                <c:pt idx="3475">
                  <c:v>28.958500000000001</c:v>
                </c:pt>
                <c:pt idx="3476">
                  <c:v>28.966699999999999</c:v>
                </c:pt>
                <c:pt idx="3477">
                  <c:v>28.974989999999998</c:v>
                </c:pt>
                <c:pt idx="3478">
                  <c:v>28.98339</c:v>
                </c:pt>
                <c:pt idx="3479">
                  <c:v>28.991700000000002</c:v>
                </c:pt>
                <c:pt idx="3480">
                  <c:v>29</c:v>
                </c:pt>
                <c:pt idx="3481">
                  <c:v>29.008400000000002</c:v>
                </c:pt>
                <c:pt idx="3482">
                  <c:v>29.0167</c:v>
                </c:pt>
                <c:pt idx="3483">
                  <c:v>29.025099999999998</c:v>
                </c:pt>
                <c:pt idx="3484">
                  <c:v>29.0335</c:v>
                </c:pt>
                <c:pt idx="3485">
                  <c:v>29.041799999999999</c:v>
                </c:pt>
                <c:pt idx="3486">
                  <c:v>29.050090000000001</c:v>
                </c:pt>
                <c:pt idx="3487">
                  <c:v>29.058499999999999</c:v>
                </c:pt>
                <c:pt idx="3488">
                  <c:v>29.066800000000001</c:v>
                </c:pt>
                <c:pt idx="3489">
                  <c:v>29.075099999999999</c:v>
                </c:pt>
                <c:pt idx="3490">
                  <c:v>29.083400000000001</c:v>
                </c:pt>
                <c:pt idx="3491">
                  <c:v>29.091799999999999</c:v>
                </c:pt>
                <c:pt idx="3492">
                  <c:v>29.100100000000001</c:v>
                </c:pt>
                <c:pt idx="3493">
                  <c:v>29.1084</c:v>
                </c:pt>
                <c:pt idx="3494">
                  <c:v>29.116700000000002</c:v>
                </c:pt>
                <c:pt idx="3495">
                  <c:v>29.125</c:v>
                </c:pt>
                <c:pt idx="3496">
                  <c:v>29.133400000000002</c:v>
                </c:pt>
                <c:pt idx="3497">
                  <c:v>29.1417</c:v>
                </c:pt>
                <c:pt idx="3498">
                  <c:v>29.15</c:v>
                </c:pt>
                <c:pt idx="3499">
                  <c:v>29.158300000000001</c:v>
                </c:pt>
                <c:pt idx="3500">
                  <c:v>29.166699999999999</c:v>
                </c:pt>
                <c:pt idx="3501">
                  <c:v>29.175090000000001</c:v>
                </c:pt>
                <c:pt idx="3502">
                  <c:v>29.183499999999999</c:v>
                </c:pt>
                <c:pt idx="3503">
                  <c:v>29.191800000000001</c:v>
                </c:pt>
                <c:pt idx="3504">
                  <c:v>29.200099999999999</c:v>
                </c:pt>
                <c:pt idx="3505">
                  <c:v>29.208500000000001</c:v>
                </c:pt>
                <c:pt idx="3506">
                  <c:v>29.216799999999999</c:v>
                </c:pt>
                <c:pt idx="3507">
                  <c:v>29.225100000000001</c:v>
                </c:pt>
                <c:pt idx="3508">
                  <c:v>29.233499999999999</c:v>
                </c:pt>
                <c:pt idx="3509">
                  <c:v>29.241900000000001</c:v>
                </c:pt>
                <c:pt idx="3510">
                  <c:v>29.2501</c:v>
                </c:pt>
                <c:pt idx="3511">
                  <c:v>29.258400000000002</c:v>
                </c:pt>
                <c:pt idx="3512">
                  <c:v>29.26679</c:v>
                </c:pt>
                <c:pt idx="3513">
                  <c:v>29.274999999999999</c:v>
                </c:pt>
                <c:pt idx="3514">
                  <c:v>29.2834</c:v>
                </c:pt>
                <c:pt idx="3515">
                  <c:v>29.291699999999999</c:v>
                </c:pt>
                <c:pt idx="3516">
                  <c:v>29.3001</c:v>
                </c:pt>
                <c:pt idx="3517">
                  <c:v>29.30829</c:v>
                </c:pt>
                <c:pt idx="3518">
                  <c:v>29.316700000000001</c:v>
                </c:pt>
                <c:pt idx="3519">
                  <c:v>29.325099999999999</c:v>
                </c:pt>
                <c:pt idx="3520">
                  <c:v>29.333400000000001</c:v>
                </c:pt>
                <c:pt idx="3521">
                  <c:v>29.341699999999999</c:v>
                </c:pt>
                <c:pt idx="3522">
                  <c:v>29.350100000000001</c:v>
                </c:pt>
                <c:pt idx="3523">
                  <c:v>29.358499999999999</c:v>
                </c:pt>
                <c:pt idx="3524">
                  <c:v>29.366800000000001</c:v>
                </c:pt>
                <c:pt idx="3525">
                  <c:v>29.3751</c:v>
                </c:pt>
                <c:pt idx="3526">
                  <c:v>29.383389999999999</c:v>
                </c:pt>
                <c:pt idx="3527">
                  <c:v>29.3918</c:v>
                </c:pt>
                <c:pt idx="3528">
                  <c:v>29.400089999999999</c:v>
                </c:pt>
                <c:pt idx="3529">
                  <c:v>29.40849</c:v>
                </c:pt>
                <c:pt idx="3530">
                  <c:v>29.416799999999999</c:v>
                </c:pt>
                <c:pt idx="3531">
                  <c:v>29.4251</c:v>
                </c:pt>
                <c:pt idx="3532">
                  <c:v>29.433399999999999</c:v>
                </c:pt>
                <c:pt idx="3533">
                  <c:v>29.441700000000001</c:v>
                </c:pt>
                <c:pt idx="3534">
                  <c:v>29.450099999999999</c:v>
                </c:pt>
                <c:pt idx="3535">
                  <c:v>29.458400000000001</c:v>
                </c:pt>
                <c:pt idx="3536">
                  <c:v>29.46679</c:v>
                </c:pt>
                <c:pt idx="3537">
                  <c:v>29.475000000000001</c:v>
                </c:pt>
                <c:pt idx="3538">
                  <c:v>29.4833</c:v>
                </c:pt>
                <c:pt idx="3539">
                  <c:v>29.491700000000002</c:v>
                </c:pt>
                <c:pt idx="3540">
                  <c:v>29.5</c:v>
                </c:pt>
                <c:pt idx="3541">
                  <c:v>29.508400000000002</c:v>
                </c:pt>
                <c:pt idx="3542">
                  <c:v>29.5167</c:v>
                </c:pt>
                <c:pt idx="3543">
                  <c:v>29.525089999999999</c:v>
                </c:pt>
                <c:pt idx="3544">
                  <c:v>29.5334</c:v>
                </c:pt>
                <c:pt idx="3545">
                  <c:v>29.541799999999999</c:v>
                </c:pt>
                <c:pt idx="3546">
                  <c:v>29.5501</c:v>
                </c:pt>
                <c:pt idx="3547">
                  <c:v>29.558499999999999</c:v>
                </c:pt>
                <c:pt idx="3548">
                  <c:v>29.566800000000001</c:v>
                </c:pt>
                <c:pt idx="3549">
                  <c:v>29.575099999999999</c:v>
                </c:pt>
                <c:pt idx="3550">
                  <c:v>29.583500000000001</c:v>
                </c:pt>
                <c:pt idx="3551">
                  <c:v>29.591699999999999</c:v>
                </c:pt>
                <c:pt idx="3552">
                  <c:v>29.600100000000001</c:v>
                </c:pt>
                <c:pt idx="3553">
                  <c:v>29.60839</c:v>
                </c:pt>
                <c:pt idx="3554">
                  <c:v>29.616700000000002</c:v>
                </c:pt>
                <c:pt idx="3555">
                  <c:v>29.625</c:v>
                </c:pt>
                <c:pt idx="3556">
                  <c:v>29.633400000000002</c:v>
                </c:pt>
                <c:pt idx="3557">
                  <c:v>29.6417</c:v>
                </c:pt>
                <c:pt idx="3558">
                  <c:v>29.65</c:v>
                </c:pt>
                <c:pt idx="3559">
                  <c:v>29.658290000000001</c:v>
                </c:pt>
                <c:pt idx="3560">
                  <c:v>29.666599999999999</c:v>
                </c:pt>
                <c:pt idx="3561">
                  <c:v>29.6751</c:v>
                </c:pt>
                <c:pt idx="3562">
                  <c:v>29.683399999999999</c:v>
                </c:pt>
                <c:pt idx="3563">
                  <c:v>29.691800000000001</c:v>
                </c:pt>
                <c:pt idx="3564">
                  <c:v>29.700099999999999</c:v>
                </c:pt>
                <c:pt idx="3565">
                  <c:v>29.708500000000001</c:v>
                </c:pt>
                <c:pt idx="3566">
                  <c:v>29.716799999999999</c:v>
                </c:pt>
                <c:pt idx="3567">
                  <c:v>29.725100000000001</c:v>
                </c:pt>
                <c:pt idx="3568">
                  <c:v>29.733499999999999</c:v>
                </c:pt>
                <c:pt idx="3569">
                  <c:v>29.741800000000001</c:v>
                </c:pt>
                <c:pt idx="3570">
                  <c:v>29.7502</c:v>
                </c:pt>
                <c:pt idx="3571">
                  <c:v>29.758400000000002</c:v>
                </c:pt>
                <c:pt idx="3572">
                  <c:v>29.7667</c:v>
                </c:pt>
                <c:pt idx="3573">
                  <c:v>29.775099999999998</c:v>
                </c:pt>
                <c:pt idx="3574">
                  <c:v>29.7834</c:v>
                </c:pt>
                <c:pt idx="3575">
                  <c:v>29.791699999999999</c:v>
                </c:pt>
                <c:pt idx="3576">
                  <c:v>29.8001</c:v>
                </c:pt>
                <c:pt idx="3577">
                  <c:v>29.808399999999999</c:v>
                </c:pt>
                <c:pt idx="3578">
                  <c:v>29.816700000000001</c:v>
                </c:pt>
                <c:pt idx="3579">
                  <c:v>29.824999999999999</c:v>
                </c:pt>
                <c:pt idx="3580">
                  <c:v>29.833300000000001</c:v>
                </c:pt>
                <c:pt idx="3581">
                  <c:v>29.841699999999999</c:v>
                </c:pt>
                <c:pt idx="3582">
                  <c:v>29.850100000000001</c:v>
                </c:pt>
                <c:pt idx="3583">
                  <c:v>29.8584</c:v>
                </c:pt>
                <c:pt idx="3584">
                  <c:v>29.866800000000001</c:v>
                </c:pt>
                <c:pt idx="3585">
                  <c:v>29.8751</c:v>
                </c:pt>
                <c:pt idx="3586">
                  <c:v>29.883400000000002</c:v>
                </c:pt>
                <c:pt idx="3587">
                  <c:v>29.8917</c:v>
                </c:pt>
                <c:pt idx="3588">
                  <c:v>29.9</c:v>
                </c:pt>
                <c:pt idx="3589">
                  <c:v>29.9084</c:v>
                </c:pt>
                <c:pt idx="3590">
                  <c:v>29.916799999999999</c:v>
                </c:pt>
                <c:pt idx="3591">
                  <c:v>29.9251</c:v>
                </c:pt>
                <c:pt idx="3592">
                  <c:v>29.933399999999999</c:v>
                </c:pt>
                <c:pt idx="3593">
                  <c:v>29.941690000000001</c:v>
                </c:pt>
                <c:pt idx="3594">
                  <c:v>29.950099999999999</c:v>
                </c:pt>
                <c:pt idx="3595">
                  <c:v>29.958400000000001</c:v>
                </c:pt>
                <c:pt idx="3596">
                  <c:v>29.966699999999999</c:v>
                </c:pt>
                <c:pt idx="3597">
                  <c:v>29.975000000000001</c:v>
                </c:pt>
                <c:pt idx="3598">
                  <c:v>29.9833</c:v>
                </c:pt>
                <c:pt idx="3599">
                  <c:v>29.991700000000002</c:v>
                </c:pt>
                <c:pt idx="3600">
                  <c:v>30.0001</c:v>
                </c:pt>
                <c:pt idx="3601">
                  <c:v>30.008400000000002</c:v>
                </c:pt>
                <c:pt idx="3602">
                  <c:v>30.0167</c:v>
                </c:pt>
                <c:pt idx="3603">
                  <c:v>30.025099999999998</c:v>
                </c:pt>
                <c:pt idx="3604">
                  <c:v>30.0334</c:v>
                </c:pt>
                <c:pt idx="3605">
                  <c:v>30.041799999999999</c:v>
                </c:pt>
                <c:pt idx="3606">
                  <c:v>30.050090000000001</c:v>
                </c:pt>
                <c:pt idx="3607">
                  <c:v>30.058399999999999</c:v>
                </c:pt>
                <c:pt idx="3608">
                  <c:v>30.066800000000001</c:v>
                </c:pt>
                <c:pt idx="3609">
                  <c:v>30.075099999999999</c:v>
                </c:pt>
                <c:pt idx="3610">
                  <c:v>30.083400000000001</c:v>
                </c:pt>
                <c:pt idx="3611">
                  <c:v>30.091799999999999</c:v>
                </c:pt>
                <c:pt idx="3612">
                  <c:v>30.100100000000001</c:v>
                </c:pt>
                <c:pt idx="3613">
                  <c:v>30.1084</c:v>
                </c:pt>
                <c:pt idx="3614">
                  <c:v>30.116700000000002</c:v>
                </c:pt>
                <c:pt idx="3615">
                  <c:v>30.125</c:v>
                </c:pt>
                <c:pt idx="3616">
                  <c:v>30.133299999999998</c:v>
                </c:pt>
                <c:pt idx="3617">
                  <c:v>30.1416</c:v>
                </c:pt>
                <c:pt idx="3618">
                  <c:v>30.15</c:v>
                </c:pt>
                <c:pt idx="3619">
                  <c:v>30.158300000000001</c:v>
                </c:pt>
                <c:pt idx="3620">
                  <c:v>30.166689999999999</c:v>
                </c:pt>
                <c:pt idx="3621">
                  <c:v>30.175000000000001</c:v>
                </c:pt>
                <c:pt idx="3622">
                  <c:v>30.183399999999999</c:v>
                </c:pt>
                <c:pt idx="3623">
                  <c:v>30.191700000000001</c:v>
                </c:pt>
                <c:pt idx="3624">
                  <c:v>30.200099999999999</c:v>
                </c:pt>
                <c:pt idx="3625">
                  <c:v>30.208400000000001</c:v>
                </c:pt>
                <c:pt idx="3626">
                  <c:v>30.216799999999999</c:v>
                </c:pt>
                <c:pt idx="3627">
                  <c:v>30.225100000000001</c:v>
                </c:pt>
                <c:pt idx="3628">
                  <c:v>30.233499999999999</c:v>
                </c:pt>
                <c:pt idx="3629">
                  <c:v>30.241790000000002</c:v>
                </c:pt>
                <c:pt idx="3630">
                  <c:v>30.2501</c:v>
                </c:pt>
                <c:pt idx="3631">
                  <c:v>30.258500000000002</c:v>
                </c:pt>
                <c:pt idx="3632">
                  <c:v>30.2667</c:v>
                </c:pt>
                <c:pt idx="3633">
                  <c:v>30.275099999999998</c:v>
                </c:pt>
                <c:pt idx="3634">
                  <c:v>30.2834</c:v>
                </c:pt>
                <c:pt idx="3635">
                  <c:v>30.291799999999999</c:v>
                </c:pt>
                <c:pt idx="3636">
                  <c:v>30.3</c:v>
                </c:pt>
                <c:pt idx="3637">
                  <c:v>30.30829</c:v>
                </c:pt>
                <c:pt idx="3638">
                  <c:v>30.316700000000001</c:v>
                </c:pt>
                <c:pt idx="3639">
                  <c:v>30.324999999999999</c:v>
                </c:pt>
                <c:pt idx="3640">
                  <c:v>30.333300000000001</c:v>
                </c:pt>
                <c:pt idx="3641">
                  <c:v>30.341699999999999</c:v>
                </c:pt>
                <c:pt idx="3642">
                  <c:v>30.350100000000001</c:v>
                </c:pt>
                <c:pt idx="3643">
                  <c:v>30.3584</c:v>
                </c:pt>
                <c:pt idx="3644">
                  <c:v>30.366800000000001</c:v>
                </c:pt>
                <c:pt idx="3645">
                  <c:v>30.3751</c:v>
                </c:pt>
                <c:pt idx="3646">
                  <c:v>30.383500000000002</c:v>
                </c:pt>
                <c:pt idx="3647">
                  <c:v>30.3918</c:v>
                </c:pt>
                <c:pt idx="3648">
                  <c:v>30.400099999999998</c:v>
                </c:pt>
                <c:pt idx="3649">
                  <c:v>30.4085</c:v>
                </c:pt>
                <c:pt idx="3650">
                  <c:v>30.416699999999999</c:v>
                </c:pt>
                <c:pt idx="3651">
                  <c:v>30.4251</c:v>
                </c:pt>
                <c:pt idx="3652">
                  <c:v>30.433399999999999</c:v>
                </c:pt>
                <c:pt idx="3653">
                  <c:v>30.441700000000001</c:v>
                </c:pt>
                <c:pt idx="3654">
                  <c:v>30.450099999999999</c:v>
                </c:pt>
                <c:pt idx="3655">
                  <c:v>30.458300000000001</c:v>
                </c:pt>
                <c:pt idx="3656">
                  <c:v>30.4666</c:v>
                </c:pt>
                <c:pt idx="3657">
                  <c:v>30.475000000000001</c:v>
                </c:pt>
                <c:pt idx="3658">
                  <c:v>30.4834</c:v>
                </c:pt>
                <c:pt idx="3659">
                  <c:v>30.491700000000002</c:v>
                </c:pt>
                <c:pt idx="3660">
                  <c:v>30.5</c:v>
                </c:pt>
                <c:pt idx="3661">
                  <c:v>30.508400000000002</c:v>
                </c:pt>
                <c:pt idx="3662">
                  <c:v>30.5168</c:v>
                </c:pt>
                <c:pt idx="3663">
                  <c:v>30.525089999999999</c:v>
                </c:pt>
                <c:pt idx="3664">
                  <c:v>30.5335</c:v>
                </c:pt>
                <c:pt idx="3665">
                  <c:v>30.541799999999999</c:v>
                </c:pt>
                <c:pt idx="3666">
                  <c:v>30.5501</c:v>
                </c:pt>
                <c:pt idx="3667">
                  <c:v>30.558499999999999</c:v>
                </c:pt>
                <c:pt idx="3668">
                  <c:v>30.566800000000001</c:v>
                </c:pt>
                <c:pt idx="3669">
                  <c:v>30.575099999999999</c:v>
                </c:pt>
                <c:pt idx="3670">
                  <c:v>30.583500000000001</c:v>
                </c:pt>
                <c:pt idx="3671">
                  <c:v>30.591699999999999</c:v>
                </c:pt>
                <c:pt idx="3672">
                  <c:v>30.600100000000001</c:v>
                </c:pt>
                <c:pt idx="3673">
                  <c:v>30.6084</c:v>
                </c:pt>
                <c:pt idx="3674">
                  <c:v>30.616700000000002</c:v>
                </c:pt>
                <c:pt idx="3675">
                  <c:v>30.6251</c:v>
                </c:pt>
                <c:pt idx="3676">
                  <c:v>30.633299999999998</c:v>
                </c:pt>
                <c:pt idx="3677">
                  <c:v>30.6416</c:v>
                </c:pt>
                <c:pt idx="3678">
                  <c:v>30.65</c:v>
                </c:pt>
                <c:pt idx="3679">
                  <c:v>30.6584</c:v>
                </c:pt>
                <c:pt idx="3680">
                  <c:v>30.666699999999999</c:v>
                </c:pt>
                <c:pt idx="3681">
                  <c:v>30.675000000000001</c:v>
                </c:pt>
                <c:pt idx="3682">
                  <c:v>30.683489999999999</c:v>
                </c:pt>
                <c:pt idx="3683">
                  <c:v>30.691700000000001</c:v>
                </c:pt>
                <c:pt idx="3684">
                  <c:v>30.700099999999999</c:v>
                </c:pt>
                <c:pt idx="3685">
                  <c:v>30.708500000000001</c:v>
                </c:pt>
                <c:pt idx="3686">
                  <c:v>30.716799999999999</c:v>
                </c:pt>
                <c:pt idx="3687">
                  <c:v>30.725100000000001</c:v>
                </c:pt>
                <c:pt idx="3688">
                  <c:v>30.73339</c:v>
                </c:pt>
                <c:pt idx="3689">
                  <c:v>30.741800000000001</c:v>
                </c:pt>
                <c:pt idx="3690">
                  <c:v>30.7501</c:v>
                </c:pt>
                <c:pt idx="3691">
                  <c:v>30.758400000000002</c:v>
                </c:pt>
                <c:pt idx="3692">
                  <c:v>30.7667</c:v>
                </c:pt>
                <c:pt idx="3693">
                  <c:v>30.774999999999999</c:v>
                </c:pt>
                <c:pt idx="3694">
                  <c:v>30.7834</c:v>
                </c:pt>
                <c:pt idx="3695">
                  <c:v>30.791699999999999</c:v>
                </c:pt>
                <c:pt idx="3696">
                  <c:v>30.8</c:v>
                </c:pt>
                <c:pt idx="3697">
                  <c:v>30.808299999999999</c:v>
                </c:pt>
                <c:pt idx="3698">
                  <c:v>30.816700000000001</c:v>
                </c:pt>
                <c:pt idx="3699">
                  <c:v>30.824999999999999</c:v>
                </c:pt>
                <c:pt idx="3700">
                  <c:v>30.833300000000001</c:v>
                </c:pt>
                <c:pt idx="3701">
                  <c:v>30.841699999999999</c:v>
                </c:pt>
                <c:pt idx="3702">
                  <c:v>30.849989999999998</c:v>
                </c:pt>
                <c:pt idx="3703">
                  <c:v>30.858499999999999</c:v>
                </c:pt>
                <c:pt idx="3704">
                  <c:v>30.866800000000001</c:v>
                </c:pt>
                <c:pt idx="3705">
                  <c:v>30.8751</c:v>
                </c:pt>
                <c:pt idx="3706">
                  <c:v>30.883500000000002</c:v>
                </c:pt>
                <c:pt idx="3707">
                  <c:v>30.8917</c:v>
                </c:pt>
                <c:pt idx="3708">
                  <c:v>30.900099999999998</c:v>
                </c:pt>
                <c:pt idx="3709">
                  <c:v>30.9084</c:v>
                </c:pt>
                <c:pt idx="3710">
                  <c:v>30.916799999999999</c:v>
                </c:pt>
                <c:pt idx="3711">
                  <c:v>30.9251</c:v>
                </c:pt>
                <c:pt idx="3712">
                  <c:v>30.933399999999999</c:v>
                </c:pt>
                <c:pt idx="3713">
                  <c:v>30.941690000000001</c:v>
                </c:pt>
                <c:pt idx="3714">
                  <c:v>30.950099999999999</c:v>
                </c:pt>
                <c:pt idx="3715">
                  <c:v>30.958400000000001</c:v>
                </c:pt>
                <c:pt idx="3716">
                  <c:v>30.966699999999999</c:v>
                </c:pt>
                <c:pt idx="3717">
                  <c:v>30.975000000000001</c:v>
                </c:pt>
                <c:pt idx="3718">
                  <c:v>30.9833</c:v>
                </c:pt>
                <c:pt idx="3719">
                  <c:v>30.991700000000002</c:v>
                </c:pt>
                <c:pt idx="3720">
                  <c:v>31</c:v>
                </c:pt>
                <c:pt idx="3721">
                  <c:v>31.008299999999998</c:v>
                </c:pt>
                <c:pt idx="3722">
                  <c:v>31.01679</c:v>
                </c:pt>
                <c:pt idx="3723">
                  <c:v>31.025089999999999</c:v>
                </c:pt>
                <c:pt idx="3724">
                  <c:v>31.0334</c:v>
                </c:pt>
                <c:pt idx="3725">
                  <c:v>31.041699999999999</c:v>
                </c:pt>
                <c:pt idx="3726">
                  <c:v>31.0501</c:v>
                </c:pt>
                <c:pt idx="3727">
                  <c:v>31.058399999999999</c:v>
                </c:pt>
                <c:pt idx="3728">
                  <c:v>31.066800000000001</c:v>
                </c:pt>
                <c:pt idx="3729">
                  <c:v>31.075099999999999</c:v>
                </c:pt>
                <c:pt idx="3730">
                  <c:v>31.083500000000001</c:v>
                </c:pt>
                <c:pt idx="3731">
                  <c:v>31.091699999999999</c:v>
                </c:pt>
                <c:pt idx="3732">
                  <c:v>31.100100000000001</c:v>
                </c:pt>
                <c:pt idx="3733">
                  <c:v>31.1084</c:v>
                </c:pt>
                <c:pt idx="3734">
                  <c:v>31.116700000000002</c:v>
                </c:pt>
                <c:pt idx="3735">
                  <c:v>31.125</c:v>
                </c:pt>
                <c:pt idx="3736">
                  <c:v>31.133299999999998</c:v>
                </c:pt>
                <c:pt idx="3737">
                  <c:v>31.1417</c:v>
                </c:pt>
                <c:pt idx="3738">
                  <c:v>31.150089999999999</c:v>
                </c:pt>
                <c:pt idx="3739">
                  <c:v>31.1584</c:v>
                </c:pt>
                <c:pt idx="3740">
                  <c:v>31.166689999999999</c:v>
                </c:pt>
                <c:pt idx="3741">
                  <c:v>31.1751</c:v>
                </c:pt>
                <c:pt idx="3742">
                  <c:v>31.183499999999999</c:v>
                </c:pt>
                <c:pt idx="3743">
                  <c:v>31.191800000000001</c:v>
                </c:pt>
                <c:pt idx="3744">
                  <c:v>31.200199999999999</c:v>
                </c:pt>
                <c:pt idx="3745">
                  <c:v>31.208400000000001</c:v>
                </c:pt>
                <c:pt idx="3746">
                  <c:v>31.216799999999999</c:v>
                </c:pt>
                <c:pt idx="3747">
                  <c:v>31.225100000000001</c:v>
                </c:pt>
                <c:pt idx="3748">
                  <c:v>31.233499999999999</c:v>
                </c:pt>
                <c:pt idx="3749">
                  <c:v>31.241900000000001</c:v>
                </c:pt>
                <c:pt idx="3750">
                  <c:v>31.25009</c:v>
                </c:pt>
                <c:pt idx="3751">
                  <c:v>31.258489999999998</c:v>
                </c:pt>
                <c:pt idx="3752">
                  <c:v>31.26679</c:v>
                </c:pt>
                <c:pt idx="3753">
                  <c:v>31.275089999999999</c:v>
                </c:pt>
                <c:pt idx="3754">
                  <c:v>31.28349</c:v>
                </c:pt>
                <c:pt idx="3755">
                  <c:v>31.291789999999999</c:v>
                </c:pt>
                <c:pt idx="3756">
                  <c:v>31.300090000000001</c:v>
                </c:pt>
                <c:pt idx="3757">
                  <c:v>31.30829</c:v>
                </c:pt>
                <c:pt idx="3758">
                  <c:v>31.316690000000001</c:v>
                </c:pt>
                <c:pt idx="3759">
                  <c:v>31.32499</c:v>
                </c:pt>
                <c:pt idx="3760">
                  <c:v>31.333290000000002</c:v>
                </c:pt>
                <c:pt idx="3761">
                  <c:v>31.34169</c:v>
                </c:pt>
                <c:pt idx="3762">
                  <c:v>31.350100000000001</c:v>
                </c:pt>
                <c:pt idx="3763">
                  <c:v>31.35839</c:v>
                </c:pt>
                <c:pt idx="3764">
                  <c:v>31.366790000000002</c:v>
                </c:pt>
                <c:pt idx="3765">
                  <c:v>31.3751</c:v>
                </c:pt>
                <c:pt idx="3766">
                  <c:v>31.383500000000002</c:v>
                </c:pt>
                <c:pt idx="3767">
                  <c:v>31.3918</c:v>
                </c:pt>
                <c:pt idx="3768">
                  <c:v>31.400089999999999</c:v>
                </c:pt>
                <c:pt idx="3769">
                  <c:v>31.4085</c:v>
                </c:pt>
                <c:pt idx="3770">
                  <c:v>31.416799999999999</c:v>
                </c:pt>
                <c:pt idx="3771">
                  <c:v>31.4251</c:v>
                </c:pt>
                <c:pt idx="3772">
                  <c:v>31.433399999999999</c:v>
                </c:pt>
                <c:pt idx="3773">
                  <c:v>31.441700000000001</c:v>
                </c:pt>
                <c:pt idx="3774">
                  <c:v>31.45</c:v>
                </c:pt>
                <c:pt idx="3775">
                  <c:v>31.458400000000001</c:v>
                </c:pt>
                <c:pt idx="3776">
                  <c:v>31.466699999999999</c:v>
                </c:pt>
                <c:pt idx="3777">
                  <c:v>31.475000000000001</c:v>
                </c:pt>
                <c:pt idx="3778">
                  <c:v>31.48339</c:v>
                </c:pt>
                <c:pt idx="3779">
                  <c:v>31.491689999999998</c:v>
                </c:pt>
                <c:pt idx="3780">
                  <c:v>31.50009</c:v>
                </c:pt>
                <c:pt idx="3781">
                  <c:v>31.508389999999999</c:v>
                </c:pt>
                <c:pt idx="3782">
                  <c:v>31.51679</c:v>
                </c:pt>
                <c:pt idx="3783">
                  <c:v>31.525089999999999</c:v>
                </c:pt>
                <c:pt idx="3784">
                  <c:v>31.53349</c:v>
                </c:pt>
                <c:pt idx="3785">
                  <c:v>31.541789999999999</c:v>
                </c:pt>
                <c:pt idx="3786">
                  <c:v>31.5502</c:v>
                </c:pt>
                <c:pt idx="3787">
                  <c:v>31.558489999999999</c:v>
                </c:pt>
                <c:pt idx="3788">
                  <c:v>31.566800000000001</c:v>
                </c:pt>
                <c:pt idx="3789">
                  <c:v>31.575089999999999</c:v>
                </c:pt>
                <c:pt idx="3790">
                  <c:v>31.583500000000001</c:v>
                </c:pt>
                <c:pt idx="3791">
                  <c:v>31.59179</c:v>
                </c:pt>
                <c:pt idx="3792">
                  <c:v>31.600100000000001</c:v>
                </c:pt>
                <c:pt idx="3793">
                  <c:v>31.608499999999999</c:v>
                </c:pt>
                <c:pt idx="3794">
                  <c:v>31.616800000000001</c:v>
                </c:pt>
                <c:pt idx="3795">
                  <c:v>31.6251</c:v>
                </c:pt>
                <c:pt idx="3796">
                  <c:v>31.633400000000002</c:v>
                </c:pt>
                <c:pt idx="3797">
                  <c:v>31.6416</c:v>
                </c:pt>
                <c:pt idx="3798">
                  <c:v>31.65</c:v>
                </c:pt>
                <c:pt idx="3799">
                  <c:v>31.6584</c:v>
                </c:pt>
                <c:pt idx="3800">
                  <c:v>31.666699999999999</c:v>
                </c:pt>
                <c:pt idx="3801">
                  <c:v>31.675000000000001</c:v>
                </c:pt>
                <c:pt idx="3802">
                  <c:v>31.683489999999999</c:v>
                </c:pt>
                <c:pt idx="3803">
                  <c:v>31.691790000000001</c:v>
                </c:pt>
                <c:pt idx="3804">
                  <c:v>31.700089999999999</c:v>
                </c:pt>
                <c:pt idx="3805">
                  <c:v>31.708390000000001</c:v>
                </c:pt>
                <c:pt idx="3806">
                  <c:v>31.71679</c:v>
                </c:pt>
                <c:pt idx="3807">
                  <c:v>31.725090000000002</c:v>
                </c:pt>
                <c:pt idx="3808">
                  <c:v>31.73349</c:v>
                </c:pt>
                <c:pt idx="3809">
                  <c:v>31.741790000000002</c:v>
                </c:pt>
                <c:pt idx="3810">
                  <c:v>31.75019</c:v>
                </c:pt>
                <c:pt idx="3811">
                  <c:v>31.758389999999999</c:v>
                </c:pt>
                <c:pt idx="3812">
                  <c:v>31.766690000000001</c:v>
                </c:pt>
                <c:pt idx="3813">
                  <c:v>31.775089999999999</c:v>
                </c:pt>
                <c:pt idx="3814">
                  <c:v>31.78349</c:v>
                </c:pt>
                <c:pt idx="3815">
                  <c:v>31.791799999999999</c:v>
                </c:pt>
                <c:pt idx="3816">
                  <c:v>31.800090000000001</c:v>
                </c:pt>
                <c:pt idx="3817">
                  <c:v>31.80829</c:v>
                </c:pt>
                <c:pt idx="3818">
                  <c:v>31.816690000000001</c:v>
                </c:pt>
                <c:pt idx="3819">
                  <c:v>31.824999999999999</c:v>
                </c:pt>
                <c:pt idx="3820">
                  <c:v>31.833290000000002</c:v>
                </c:pt>
                <c:pt idx="3821">
                  <c:v>31.841699999999999</c:v>
                </c:pt>
                <c:pt idx="3822">
                  <c:v>31.850100000000001</c:v>
                </c:pt>
                <c:pt idx="3823">
                  <c:v>31.858499999999999</c:v>
                </c:pt>
                <c:pt idx="3824">
                  <c:v>31.866800000000001</c:v>
                </c:pt>
                <c:pt idx="3825">
                  <c:v>31.8751</c:v>
                </c:pt>
                <c:pt idx="3826">
                  <c:v>31.883489999999998</c:v>
                </c:pt>
                <c:pt idx="3827">
                  <c:v>31.89189</c:v>
                </c:pt>
                <c:pt idx="3828">
                  <c:v>31.900189999999998</c:v>
                </c:pt>
                <c:pt idx="3829">
                  <c:v>31.90849</c:v>
                </c:pt>
                <c:pt idx="3830">
                  <c:v>31.916889999999999</c:v>
                </c:pt>
                <c:pt idx="3831">
                  <c:v>31.925090000000001</c:v>
                </c:pt>
                <c:pt idx="3832">
                  <c:v>31.933489999999999</c:v>
                </c:pt>
                <c:pt idx="3833">
                  <c:v>31.941690000000001</c:v>
                </c:pt>
                <c:pt idx="3834">
                  <c:v>31.950089999999999</c:v>
                </c:pt>
                <c:pt idx="3835">
                  <c:v>31.958390000000001</c:v>
                </c:pt>
                <c:pt idx="3836">
                  <c:v>31.96669</c:v>
                </c:pt>
                <c:pt idx="3837">
                  <c:v>31.974989999999998</c:v>
                </c:pt>
                <c:pt idx="3838">
                  <c:v>31.98329</c:v>
                </c:pt>
                <c:pt idx="3839">
                  <c:v>31.991689999999998</c:v>
                </c:pt>
                <c:pt idx="3840">
                  <c:v>31.99999</c:v>
                </c:pt>
                <c:pt idx="3841">
                  <c:v>32.008400000000002</c:v>
                </c:pt>
                <c:pt idx="3842">
                  <c:v>32.016689999999997</c:v>
                </c:pt>
                <c:pt idx="3843">
                  <c:v>32.025100000000002</c:v>
                </c:pt>
                <c:pt idx="3844">
                  <c:v>32.033499999999997</c:v>
                </c:pt>
                <c:pt idx="3845">
                  <c:v>32.041789999999999</c:v>
                </c:pt>
                <c:pt idx="3846">
                  <c:v>32.050089999999997</c:v>
                </c:pt>
                <c:pt idx="3847">
                  <c:v>32.058489999999999</c:v>
                </c:pt>
                <c:pt idx="3848">
                  <c:v>32.066800000000001</c:v>
                </c:pt>
                <c:pt idx="3849">
                  <c:v>32.075200000000002</c:v>
                </c:pt>
                <c:pt idx="3850">
                  <c:v>32.083500000000001</c:v>
                </c:pt>
                <c:pt idx="3851">
                  <c:v>32.091799999999999</c:v>
                </c:pt>
                <c:pt idx="3852">
                  <c:v>32.099989999999998</c:v>
                </c:pt>
                <c:pt idx="3853">
                  <c:v>32.10839</c:v>
                </c:pt>
                <c:pt idx="3854">
                  <c:v>32.116790000000002</c:v>
                </c:pt>
                <c:pt idx="3855">
                  <c:v>32.125</c:v>
                </c:pt>
                <c:pt idx="3856">
                  <c:v>32.133299999999998</c:v>
                </c:pt>
                <c:pt idx="3857">
                  <c:v>32.141689999999997</c:v>
                </c:pt>
                <c:pt idx="3858">
                  <c:v>32.150089999999999</c:v>
                </c:pt>
                <c:pt idx="3859">
                  <c:v>32.158389999999997</c:v>
                </c:pt>
                <c:pt idx="3860">
                  <c:v>32.166690000000003</c:v>
                </c:pt>
                <c:pt idx="3861">
                  <c:v>32.174990000000001</c:v>
                </c:pt>
                <c:pt idx="3862">
                  <c:v>32.183399999999999</c:v>
                </c:pt>
                <c:pt idx="3863">
                  <c:v>32.191800000000001</c:v>
                </c:pt>
                <c:pt idx="3864">
                  <c:v>32.200200000000002</c:v>
                </c:pt>
                <c:pt idx="3865">
                  <c:v>32.208500000000001</c:v>
                </c:pt>
                <c:pt idx="3866">
                  <c:v>32.216790000000003</c:v>
                </c:pt>
                <c:pt idx="3867">
                  <c:v>32.225090000000002</c:v>
                </c:pt>
                <c:pt idx="3868">
                  <c:v>32.23339</c:v>
                </c:pt>
                <c:pt idx="3869">
                  <c:v>32.241790000000002</c:v>
                </c:pt>
                <c:pt idx="3870">
                  <c:v>32.250100000000003</c:v>
                </c:pt>
                <c:pt idx="3871">
                  <c:v>32.258499999999998</c:v>
                </c:pt>
                <c:pt idx="3872">
                  <c:v>32.266800000000003</c:v>
                </c:pt>
                <c:pt idx="3873">
                  <c:v>32.275100000000002</c:v>
                </c:pt>
                <c:pt idx="3874">
                  <c:v>32.283389999999997</c:v>
                </c:pt>
                <c:pt idx="3875">
                  <c:v>32.291690000000003</c:v>
                </c:pt>
                <c:pt idx="3876">
                  <c:v>32.300089999999997</c:v>
                </c:pt>
                <c:pt idx="3877">
                  <c:v>32.308399999999999</c:v>
                </c:pt>
                <c:pt idx="3878">
                  <c:v>32.316699999999997</c:v>
                </c:pt>
                <c:pt idx="3879">
                  <c:v>32.325000000000003</c:v>
                </c:pt>
                <c:pt idx="3880">
                  <c:v>32.333399999999997</c:v>
                </c:pt>
                <c:pt idx="3881">
                  <c:v>32.341700000000003</c:v>
                </c:pt>
                <c:pt idx="3882">
                  <c:v>32.350090000000002</c:v>
                </c:pt>
                <c:pt idx="3883">
                  <c:v>32.358490000000003</c:v>
                </c:pt>
                <c:pt idx="3884">
                  <c:v>32.366790000000002</c:v>
                </c:pt>
                <c:pt idx="3885">
                  <c:v>32.375190000000003</c:v>
                </c:pt>
                <c:pt idx="3886">
                  <c:v>32.383389999999999</c:v>
                </c:pt>
                <c:pt idx="3887">
                  <c:v>32.39179</c:v>
                </c:pt>
                <c:pt idx="3888">
                  <c:v>32.400199999999998</c:v>
                </c:pt>
                <c:pt idx="3889">
                  <c:v>32.40849</c:v>
                </c:pt>
                <c:pt idx="3890">
                  <c:v>32.416789999999999</c:v>
                </c:pt>
                <c:pt idx="3891">
                  <c:v>32.425089999999997</c:v>
                </c:pt>
                <c:pt idx="3892">
                  <c:v>32.433399999999999</c:v>
                </c:pt>
                <c:pt idx="3893">
                  <c:v>32.441699999999997</c:v>
                </c:pt>
                <c:pt idx="3894">
                  <c:v>32.450099999999999</c:v>
                </c:pt>
                <c:pt idx="3895">
                  <c:v>32.458390000000001</c:v>
                </c:pt>
                <c:pt idx="3896">
                  <c:v>32.46669</c:v>
                </c:pt>
                <c:pt idx="3897">
                  <c:v>32.474989999999998</c:v>
                </c:pt>
                <c:pt idx="3898">
                  <c:v>32.4833</c:v>
                </c:pt>
                <c:pt idx="3899">
                  <c:v>32.491700000000002</c:v>
                </c:pt>
                <c:pt idx="3900">
                  <c:v>32.5</c:v>
                </c:pt>
                <c:pt idx="3901">
                  <c:v>32.508400000000002</c:v>
                </c:pt>
                <c:pt idx="3902">
                  <c:v>32.516800000000003</c:v>
                </c:pt>
                <c:pt idx="3903">
                  <c:v>32.525190000000002</c:v>
                </c:pt>
                <c:pt idx="3904">
                  <c:v>32.533499999999997</c:v>
                </c:pt>
                <c:pt idx="3905">
                  <c:v>32.541800000000002</c:v>
                </c:pt>
                <c:pt idx="3906">
                  <c:v>32.550190000000001</c:v>
                </c:pt>
                <c:pt idx="3907">
                  <c:v>32.558489999999999</c:v>
                </c:pt>
                <c:pt idx="3908">
                  <c:v>32.566789999999997</c:v>
                </c:pt>
                <c:pt idx="3909">
                  <c:v>32.575090000000003</c:v>
                </c:pt>
                <c:pt idx="3910">
                  <c:v>32.583489999999998</c:v>
                </c:pt>
                <c:pt idx="3911">
                  <c:v>32.591790000000003</c:v>
                </c:pt>
                <c:pt idx="3912">
                  <c:v>32.600090000000002</c:v>
                </c:pt>
                <c:pt idx="3913">
                  <c:v>32.60839</c:v>
                </c:pt>
                <c:pt idx="3914">
                  <c:v>32.616790000000002</c:v>
                </c:pt>
                <c:pt idx="3915">
                  <c:v>32.625100000000003</c:v>
                </c:pt>
                <c:pt idx="3916">
                  <c:v>32.633290000000002</c:v>
                </c:pt>
                <c:pt idx="3917">
                  <c:v>32.641689999999997</c:v>
                </c:pt>
                <c:pt idx="3918">
                  <c:v>32.649990000000003</c:v>
                </c:pt>
                <c:pt idx="3919">
                  <c:v>32.658290000000001</c:v>
                </c:pt>
                <c:pt idx="3920">
                  <c:v>32.666690000000003</c:v>
                </c:pt>
                <c:pt idx="3921">
                  <c:v>32.675089999999997</c:v>
                </c:pt>
                <c:pt idx="3922">
                  <c:v>32.683489999999999</c:v>
                </c:pt>
                <c:pt idx="3923">
                  <c:v>32.691890000000001</c:v>
                </c:pt>
                <c:pt idx="3924">
                  <c:v>32.700200000000002</c:v>
                </c:pt>
                <c:pt idx="3925">
                  <c:v>32.708399999999997</c:v>
                </c:pt>
                <c:pt idx="3926">
                  <c:v>32.716799999999999</c:v>
                </c:pt>
                <c:pt idx="3927">
                  <c:v>32.725099999999998</c:v>
                </c:pt>
                <c:pt idx="3928">
                  <c:v>32.733499999999999</c:v>
                </c:pt>
                <c:pt idx="3929">
                  <c:v>32.741790000000002</c:v>
                </c:pt>
                <c:pt idx="3930">
                  <c:v>32.750100000000003</c:v>
                </c:pt>
                <c:pt idx="3931">
                  <c:v>32.758490000000002</c:v>
                </c:pt>
                <c:pt idx="3932">
                  <c:v>32.766800000000003</c:v>
                </c:pt>
                <c:pt idx="3933">
                  <c:v>32.775100000000002</c:v>
                </c:pt>
                <c:pt idx="3934">
                  <c:v>32.7834</c:v>
                </c:pt>
                <c:pt idx="3935">
                  <c:v>32.791690000000003</c:v>
                </c:pt>
                <c:pt idx="3936">
                  <c:v>32.799999999999997</c:v>
                </c:pt>
                <c:pt idx="3937">
                  <c:v>32.808300000000003</c:v>
                </c:pt>
                <c:pt idx="3938">
                  <c:v>32.816690000000001</c:v>
                </c:pt>
                <c:pt idx="3939">
                  <c:v>32.82499</c:v>
                </c:pt>
                <c:pt idx="3940">
                  <c:v>32.833390000000001</c:v>
                </c:pt>
                <c:pt idx="3941">
                  <c:v>32.84169</c:v>
                </c:pt>
                <c:pt idx="3942">
                  <c:v>32.850090000000002</c:v>
                </c:pt>
                <c:pt idx="3943">
                  <c:v>32.858490000000003</c:v>
                </c:pt>
                <c:pt idx="3944">
                  <c:v>32.866790000000002</c:v>
                </c:pt>
                <c:pt idx="3945">
                  <c:v>32.875100000000003</c:v>
                </c:pt>
                <c:pt idx="3946">
                  <c:v>32.883499999999998</c:v>
                </c:pt>
                <c:pt idx="3947">
                  <c:v>32.891800000000003</c:v>
                </c:pt>
                <c:pt idx="3948">
                  <c:v>32.900199999999998</c:v>
                </c:pt>
                <c:pt idx="3949">
                  <c:v>32.908499999999997</c:v>
                </c:pt>
                <c:pt idx="3950">
                  <c:v>32.916789999999999</c:v>
                </c:pt>
                <c:pt idx="3951">
                  <c:v>32.925089999999997</c:v>
                </c:pt>
                <c:pt idx="3952">
                  <c:v>32.933399999999999</c:v>
                </c:pt>
                <c:pt idx="3953">
                  <c:v>32.941800000000001</c:v>
                </c:pt>
                <c:pt idx="3954">
                  <c:v>32.950099999999999</c:v>
                </c:pt>
                <c:pt idx="3955">
                  <c:v>32.958399999999997</c:v>
                </c:pt>
                <c:pt idx="3956">
                  <c:v>32.96669</c:v>
                </c:pt>
                <c:pt idx="3957">
                  <c:v>32.974989999999998</c:v>
                </c:pt>
                <c:pt idx="3958">
                  <c:v>32.98339</c:v>
                </c:pt>
                <c:pt idx="3959">
                  <c:v>32.991700000000002</c:v>
                </c:pt>
                <c:pt idx="3960">
                  <c:v>33</c:v>
                </c:pt>
                <c:pt idx="3961">
                  <c:v>33.008400000000002</c:v>
                </c:pt>
                <c:pt idx="3962">
                  <c:v>33.0167</c:v>
                </c:pt>
                <c:pt idx="3963">
                  <c:v>33.025089999999999</c:v>
                </c:pt>
                <c:pt idx="3964">
                  <c:v>33.03349</c:v>
                </c:pt>
                <c:pt idx="3965">
                  <c:v>33.041789999999999</c:v>
                </c:pt>
                <c:pt idx="3966">
                  <c:v>33.050089999999997</c:v>
                </c:pt>
                <c:pt idx="3967">
                  <c:v>33.058489999999999</c:v>
                </c:pt>
                <c:pt idx="3968">
                  <c:v>33.066800000000001</c:v>
                </c:pt>
                <c:pt idx="3969">
                  <c:v>33.075099999999999</c:v>
                </c:pt>
                <c:pt idx="3970">
                  <c:v>33.083390000000001</c:v>
                </c:pt>
                <c:pt idx="3971">
                  <c:v>33.091790000000003</c:v>
                </c:pt>
                <c:pt idx="3972">
                  <c:v>33.099989999999998</c:v>
                </c:pt>
                <c:pt idx="3973">
                  <c:v>33.108490000000003</c:v>
                </c:pt>
                <c:pt idx="3974">
                  <c:v>33.116700000000002</c:v>
                </c:pt>
                <c:pt idx="3975">
                  <c:v>33.125100000000003</c:v>
                </c:pt>
                <c:pt idx="3976">
                  <c:v>33.133400000000002</c:v>
                </c:pt>
                <c:pt idx="3977">
                  <c:v>33.141689999999997</c:v>
                </c:pt>
                <c:pt idx="3978">
                  <c:v>33.149990000000003</c:v>
                </c:pt>
                <c:pt idx="3979">
                  <c:v>33.158389999999997</c:v>
                </c:pt>
                <c:pt idx="3980">
                  <c:v>33.166690000000003</c:v>
                </c:pt>
                <c:pt idx="3981">
                  <c:v>33.174999999999997</c:v>
                </c:pt>
                <c:pt idx="3982">
                  <c:v>33.183399999999999</c:v>
                </c:pt>
                <c:pt idx="3983">
                  <c:v>33.191800000000001</c:v>
                </c:pt>
                <c:pt idx="3984">
                  <c:v>33.200099999999999</c:v>
                </c:pt>
                <c:pt idx="3985">
                  <c:v>33.208489999999998</c:v>
                </c:pt>
                <c:pt idx="3986">
                  <c:v>33.216790000000003</c:v>
                </c:pt>
                <c:pt idx="3987">
                  <c:v>33.225090000000002</c:v>
                </c:pt>
                <c:pt idx="3988">
                  <c:v>33.233490000000003</c:v>
                </c:pt>
                <c:pt idx="3989">
                  <c:v>33.241889999999998</c:v>
                </c:pt>
                <c:pt idx="3990">
                  <c:v>33.250190000000003</c:v>
                </c:pt>
                <c:pt idx="3991">
                  <c:v>33.258499999999998</c:v>
                </c:pt>
                <c:pt idx="3992">
                  <c:v>33.26679</c:v>
                </c:pt>
                <c:pt idx="3993">
                  <c:v>33.274990000000003</c:v>
                </c:pt>
                <c:pt idx="3994">
                  <c:v>33.283389999999997</c:v>
                </c:pt>
                <c:pt idx="3995">
                  <c:v>33.291690000000003</c:v>
                </c:pt>
                <c:pt idx="3996">
                  <c:v>33.299999999999997</c:v>
                </c:pt>
                <c:pt idx="3997">
                  <c:v>33.30829</c:v>
                </c:pt>
                <c:pt idx="3998">
                  <c:v>33.316690000000001</c:v>
                </c:pt>
                <c:pt idx="3999">
                  <c:v>33.32499</c:v>
                </c:pt>
                <c:pt idx="4000">
                  <c:v>33.333390000000001</c:v>
                </c:pt>
                <c:pt idx="4001">
                  <c:v>33.341799999999999</c:v>
                </c:pt>
                <c:pt idx="4002">
                  <c:v>33.350090000000002</c:v>
                </c:pt>
                <c:pt idx="4003">
                  <c:v>33.358490000000003</c:v>
                </c:pt>
                <c:pt idx="4004">
                  <c:v>33.366790000000002</c:v>
                </c:pt>
                <c:pt idx="4005">
                  <c:v>33.375100000000003</c:v>
                </c:pt>
                <c:pt idx="4006">
                  <c:v>33.383400000000002</c:v>
                </c:pt>
                <c:pt idx="4007">
                  <c:v>33.391800000000003</c:v>
                </c:pt>
                <c:pt idx="4008">
                  <c:v>33.400100000000002</c:v>
                </c:pt>
                <c:pt idx="4009">
                  <c:v>33.408499999999997</c:v>
                </c:pt>
                <c:pt idx="4010">
                  <c:v>33.416800000000002</c:v>
                </c:pt>
                <c:pt idx="4011">
                  <c:v>33.425089999999997</c:v>
                </c:pt>
                <c:pt idx="4012">
                  <c:v>33.433399999999999</c:v>
                </c:pt>
                <c:pt idx="4013">
                  <c:v>33.441699999999997</c:v>
                </c:pt>
                <c:pt idx="4014">
                  <c:v>33.450000000000003</c:v>
                </c:pt>
                <c:pt idx="4015">
                  <c:v>33.458390000000001</c:v>
                </c:pt>
                <c:pt idx="4016">
                  <c:v>33.46669</c:v>
                </c:pt>
                <c:pt idx="4017">
                  <c:v>33.474989999999998</c:v>
                </c:pt>
                <c:pt idx="4018">
                  <c:v>33.48339</c:v>
                </c:pt>
                <c:pt idx="4019">
                  <c:v>33.491689999999998</c:v>
                </c:pt>
                <c:pt idx="4020">
                  <c:v>33.499989999999997</c:v>
                </c:pt>
                <c:pt idx="4021">
                  <c:v>33.508389999999999</c:v>
                </c:pt>
                <c:pt idx="4022">
                  <c:v>33.516800000000003</c:v>
                </c:pt>
                <c:pt idx="4023">
                  <c:v>33.525089999999999</c:v>
                </c:pt>
                <c:pt idx="4024">
                  <c:v>33.53349</c:v>
                </c:pt>
                <c:pt idx="4025">
                  <c:v>33.541789999999999</c:v>
                </c:pt>
                <c:pt idx="4026">
                  <c:v>33.550089999999997</c:v>
                </c:pt>
                <c:pt idx="4027">
                  <c:v>33.558399999999999</c:v>
                </c:pt>
                <c:pt idx="4028">
                  <c:v>33.566800000000001</c:v>
                </c:pt>
                <c:pt idx="4029">
                  <c:v>33.575099999999999</c:v>
                </c:pt>
                <c:pt idx="4030">
                  <c:v>33.583399999999997</c:v>
                </c:pt>
                <c:pt idx="4031">
                  <c:v>33.591799999999999</c:v>
                </c:pt>
                <c:pt idx="4032">
                  <c:v>33.600090000000002</c:v>
                </c:pt>
                <c:pt idx="4033">
                  <c:v>33.60839</c:v>
                </c:pt>
                <c:pt idx="4034">
                  <c:v>33.616700000000002</c:v>
                </c:pt>
                <c:pt idx="4035">
                  <c:v>33.625</c:v>
                </c:pt>
                <c:pt idx="4036">
                  <c:v>33.633400000000002</c:v>
                </c:pt>
                <c:pt idx="4037">
                  <c:v>33.6417</c:v>
                </c:pt>
                <c:pt idx="4038">
                  <c:v>33.65</c:v>
                </c:pt>
                <c:pt idx="4039">
                  <c:v>33.658290000000001</c:v>
                </c:pt>
                <c:pt idx="4040">
                  <c:v>33.666690000000003</c:v>
                </c:pt>
                <c:pt idx="4041">
                  <c:v>33.675089999999997</c:v>
                </c:pt>
                <c:pt idx="4042">
                  <c:v>33.683390000000003</c:v>
                </c:pt>
                <c:pt idx="4043">
                  <c:v>33.691800000000001</c:v>
                </c:pt>
                <c:pt idx="4044">
                  <c:v>33.700090000000003</c:v>
                </c:pt>
                <c:pt idx="4045">
                  <c:v>33.708489999999998</c:v>
                </c:pt>
                <c:pt idx="4046">
                  <c:v>33.716790000000003</c:v>
                </c:pt>
                <c:pt idx="4047">
                  <c:v>33.725090000000002</c:v>
                </c:pt>
                <c:pt idx="4048">
                  <c:v>33.733490000000003</c:v>
                </c:pt>
                <c:pt idx="4049">
                  <c:v>33.741790000000002</c:v>
                </c:pt>
                <c:pt idx="4050">
                  <c:v>33.750190000000003</c:v>
                </c:pt>
                <c:pt idx="4051">
                  <c:v>33.758499999999998</c:v>
                </c:pt>
                <c:pt idx="4052">
                  <c:v>33.766689999999997</c:v>
                </c:pt>
                <c:pt idx="4053">
                  <c:v>33.775089999999999</c:v>
                </c:pt>
                <c:pt idx="4054">
                  <c:v>33.783389999999997</c:v>
                </c:pt>
                <c:pt idx="4055">
                  <c:v>33.791789999999999</c:v>
                </c:pt>
                <c:pt idx="4056">
                  <c:v>33.799999999999997</c:v>
                </c:pt>
                <c:pt idx="4057">
                  <c:v>33.808399999999999</c:v>
                </c:pt>
                <c:pt idx="4058">
                  <c:v>33.816699999999997</c:v>
                </c:pt>
                <c:pt idx="4059">
                  <c:v>33.825000000000003</c:v>
                </c:pt>
                <c:pt idx="4060">
                  <c:v>33.833399999999997</c:v>
                </c:pt>
                <c:pt idx="4061">
                  <c:v>33.84169</c:v>
                </c:pt>
                <c:pt idx="4062">
                  <c:v>33.850099999999998</c:v>
                </c:pt>
                <c:pt idx="4063">
                  <c:v>33.85839</c:v>
                </c:pt>
                <c:pt idx="4064">
                  <c:v>33.866799999999998</c:v>
                </c:pt>
                <c:pt idx="4065">
                  <c:v>33.875100000000003</c:v>
                </c:pt>
                <c:pt idx="4066">
                  <c:v>33.883490000000002</c:v>
                </c:pt>
                <c:pt idx="4067">
                  <c:v>33.89179</c:v>
                </c:pt>
                <c:pt idx="4068">
                  <c:v>33.900089999999999</c:v>
                </c:pt>
                <c:pt idx="4069">
                  <c:v>33.908389999999997</c:v>
                </c:pt>
                <c:pt idx="4070">
                  <c:v>33.916789999999999</c:v>
                </c:pt>
                <c:pt idx="4071">
                  <c:v>33.925089999999997</c:v>
                </c:pt>
                <c:pt idx="4072">
                  <c:v>33.933399999999999</c:v>
                </c:pt>
                <c:pt idx="4073">
                  <c:v>33.941800000000001</c:v>
                </c:pt>
                <c:pt idx="4074">
                  <c:v>33.950090000000003</c:v>
                </c:pt>
                <c:pt idx="4075">
                  <c:v>33.958390000000001</c:v>
                </c:pt>
                <c:pt idx="4076">
                  <c:v>33.96669</c:v>
                </c:pt>
                <c:pt idx="4077">
                  <c:v>33.974989999999998</c:v>
                </c:pt>
                <c:pt idx="4078">
                  <c:v>33.9833</c:v>
                </c:pt>
                <c:pt idx="4079">
                  <c:v>33.991700000000002</c:v>
                </c:pt>
                <c:pt idx="4080">
                  <c:v>34</c:v>
                </c:pt>
                <c:pt idx="4081">
                  <c:v>34.008290000000002</c:v>
                </c:pt>
                <c:pt idx="4082">
                  <c:v>34.016800000000003</c:v>
                </c:pt>
                <c:pt idx="4083">
                  <c:v>34.025100000000002</c:v>
                </c:pt>
                <c:pt idx="4084">
                  <c:v>34.033389999999997</c:v>
                </c:pt>
                <c:pt idx="4085">
                  <c:v>34.041800000000002</c:v>
                </c:pt>
                <c:pt idx="4086">
                  <c:v>34.050089999999997</c:v>
                </c:pt>
                <c:pt idx="4087">
                  <c:v>34.058489999999999</c:v>
                </c:pt>
                <c:pt idx="4088">
                  <c:v>34.066699999999997</c:v>
                </c:pt>
                <c:pt idx="4089">
                  <c:v>34.075189999999999</c:v>
                </c:pt>
                <c:pt idx="4090">
                  <c:v>34.083489999999998</c:v>
                </c:pt>
                <c:pt idx="4091">
                  <c:v>34.091700000000003</c:v>
                </c:pt>
                <c:pt idx="4092">
                  <c:v>34.099989999999998</c:v>
                </c:pt>
                <c:pt idx="4093">
                  <c:v>34.108400000000003</c:v>
                </c:pt>
                <c:pt idx="4094">
                  <c:v>34.116599999999998</c:v>
                </c:pt>
                <c:pt idx="4095">
                  <c:v>34.120989999999999</c:v>
                </c:pt>
                <c:pt idx="4096">
                  <c:v>34.121699999999997</c:v>
                </c:pt>
                <c:pt idx="4097">
                  <c:v>34.121989999999997</c:v>
                </c:pt>
                <c:pt idx="4098">
                  <c:v>34.122390000000003</c:v>
                </c:pt>
                <c:pt idx="4099">
                  <c:v>34.122700000000002</c:v>
                </c:pt>
                <c:pt idx="4100">
                  <c:v>34.122999999999998</c:v>
                </c:pt>
                <c:pt idx="4101">
                  <c:v>34.123390000000001</c:v>
                </c:pt>
                <c:pt idx="4102">
                  <c:v>34.123699999999999</c:v>
                </c:pt>
                <c:pt idx="4103">
                  <c:v>34.123989999999999</c:v>
                </c:pt>
                <c:pt idx="4104">
                  <c:v>34.124389999999998</c:v>
                </c:pt>
                <c:pt idx="4105">
                  <c:v>34.124690000000001</c:v>
                </c:pt>
                <c:pt idx="4106">
                  <c:v>34.125</c:v>
                </c:pt>
                <c:pt idx="4107">
                  <c:v>34.125399999999999</c:v>
                </c:pt>
                <c:pt idx="4108">
                  <c:v>34.125689999999999</c:v>
                </c:pt>
                <c:pt idx="4109">
                  <c:v>34.125999999999998</c:v>
                </c:pt>
                <c:pt idx="4110">
                  <c:v>34.126300000000001</c:v>
                </c:pt>
                <c:pt idx="4111">
                  <c:v>34.126690000000004</c:v>
                </c:pt>
                <c:pt idx="4112">
                  <c:v>34.127000000000002</c:v>
                </c:pt>
                <c:pt idx="4113">
                  <c:v>34.127400000000002</c:v>
                </c:pt>
                <c:pt idx="4114">
                  <c:v>34.127589999999998</c:v>
                </c:pt>
                <c:pt idx="4115">
                  <c:v>34.127989999999997</c:v>
                </c:pt>
                <c:pt idx="4116">
                  <c:v>34.128399999999999</c:v>
                </c:pt>
                <c:pt idx="4117">
                  <c:v>34.128700000000002</c:v>
                </c:pt>
                <c:pt idx="4118">
                  <c:v>34.128799999999998</c:v>
                </c:pt>
                <c:pt idx="4119">
                  <c:v>34.128990000000002</c:v>
                </c:pt>
                <c:pt idx="4120">
                  <c:v>34.129199999999997</c:v>
                </c:pt>
                <c:pt idx="4121">
                  <c:v>34.129390000000001</c:v>
                </c:pt>
                <c:pt idx="4122">
                  <c:v>34.1295</c:v>
                </c:pt>
                <c:pt idx="4123">
                  <c:v>34.1297</c:v>
                </c:pt>
                <c:pt idx="4124">
                  <c:v>34.129890000000003</c:v>
                </c:pt>
                <c:pt idx="4125">
                  <c:v>34.130000000000003</c:v>
                </c:pt>
                <c:pt idx="4126">
                  <c:v>34.130189999999999</c:v>
                </c:pt>
                <c:pt idx="4127">
                  <c:v>34.130389999999998</c:v>
                </c:pt>
                <c:pt idx="4128">
                  <c:v>34.130490000000002</c:v>
                </c:pt>
                <c:pt idx="4129">
                  <c:v>34.130699999999997</c:v>
                </c:pt>
                <c:pt idx="4130">
                  <c:v>34.130890000000001</c:v>
                </c:pt>
                <c:pt idx="4131">
                  <c:v>34.130989999999997</c:v>
                </c:pt>
                <c:pt idx="4132">
                  <c:v>34.1312</c:v>
                </c:pt>
                <c:pt idx="4133">
                  <c:v>34.13129</c:v>
                </c:pt>
                <c:pt idx="4134">
                  <c:v>34.131489999999999</c:v>
                </c:pt>
                <c:pt idx="4135">
                  <c:v>34.131689999999999</c:v>
                </c:pt>
                <c:pt idx="4136">
                  <c:v>34.131790000000002</c:v>
                </c:pt>
                <c:pt idx="4137">
                  <c:v>34.131999999999998</c:v>
                </c:pt>
                <c:pt idx="4138">
                  <c:v>34.132190000000001</c:v>
                </c:pt>
                <c:pt idx="4139">
                  <c:v>34.132399999999997</c:v>
                </c:pt>
                <c:pt idx="4140">
                  <c:v>34.1325</c:v>
                </c:pt>
                <c:pt idx="4141">
                  <c:v>34.132599999999996</c:v>
                </c:pt>
                <c:pt idx="4142">
                  <c:v>34.13279</c:v>
                </c:pt>
                <c:pt idx="4143">
                  <c:v>34.133000000000003</c:v>
                </c:pt>
                <c:pt idx="4144">
                  <c:v>34.133189999999999</c:v>
                </c:pt>
                <c:pt idx="4145">
                  <c:v>34.133299999999998</c:v>
                </c:pt>
                <c:pt idx="4146">
                  <c:v>34.133499999999998</c:v>
                </c:pt>
                <c:pt idx="4147">
                  <c:v>34.133690000000001</c:v>
                </c:pt>
                <c:pt idx="4148">
                  <c:v>34.133800000000001</c:v>
                </c:pt>
                <c:pt idx="4149">
                  <c:v>34.133989999999997</c:v>
                </c:pt>
                <c:pt idx="4150">
                  <c:v>34.134189999999997</c:v>
                </c:pt>
                <c:pt idx="4151">
                  <c:v>34.134300000000003</c:v>
                </c:pt>
                <c:pt idx="4152">
                  <c:v>34.13449</c:v>
                </c:pt>
                <c:pt idx="4153">
                  <c:v>34.134689999999999</c:v>
                </c:pt>
                <c:pt idx="4154">
                  <c:v>34.134790000000002</c:v>
                </c:pt>
                <c:pt idx="4155">
                  <c:v>34.134990000000002</c:v>
                </c:pt>
                <c:pt idx="4156">
                  <c:v>34.135199999999998</c:v>
                </c:pt>
                <c:pt idx="4157">
                  <c:v>34.135289999999998</c:v>
                </c:pt>
                <c:pt idx="4158">
                  <c:v>34.135489999999997</c:v>
                </c:pt>
                <c:pt idx="4159">
                  <c:v>34.1357</c:v>
                </c:pt>
                <c:pt idx="4160">
                  <c:v>34.135890000000003</c:v>
                </c:pt>
                <c:pt idx="4161">
                  <c:v>34.13599</c:v>
                </c:pt>
                <c:pt idx="4162">
                  <c:v>34.136090000000003</c:v>
                </c:pt>
                <c:pt idx="4163">
                  <c:v>34.136299999999999</c:v>
                </c:pt>
                <c:pt idx="4164">
                  <c:v>34.136499999999998</c:v>
                </c:pt>
                <c:pt idx="4165">
                  <c:v>34.136690000000002</c:v>
                </c:pt>
                <c:pt idx="4166">
                  <c:v>34.136890000000001</c:v>
                </c:pt>
                <c:pt idx="4167">
                  <c:v>34.137</c:v>
                </c:pt>
                <c:pt idx="4168">
                  <c:v>34.137189999999997</c:v>
                </c:pt>
                <c:pt idx="4169">
                  <c:v>34.137390000000003</c:v>
                </c:pt>
                <c:pt idx="4170">
                  <c:v>34.13749</c:v>
                </c:pt>
                <c:pt idx="4171">
                  <c:v>34.137700000000002</c:v>
                </c:pt>
                <c:pt idx="4172">
                  <c:v>34.137889999999999</c:v>
                </c:pt>
                <c:pt idx="4173">
                  <c:v>34.137990000000002</c:v>
                </c:pt>
                <c:pt idx="4174">
                  <c:v>34.138100000000001</c:v>
                </c:pt>
                <c:pt idx="4175">
                  <c:v>34.138289999999998</c:v>
                </c:pt>
                <c:pt idx="4176">
                  <c:v>34.138489999999997</c:v>
                </c:pt>
                <c:pt idx="4177">
                  <c:v>34.138689999999997</c:v>
                </c:pt>
                <c:pt idx="4178">
                  <c:v>34.1389</c:v>
                </c:pt>
                <c:pt idx="4179">
                  <c:v>34.139000000000003</c:v>
                </c:pt>
                <c:pt idx="4180">
                  <c:v>34.139090000000003</c:v>
                </c:pt>
                <c:pt idx="4181">
                  <c:v>34.139290000000003</c:v>
                </c:pt>
                <c:pt idx="4182">
                  <c:v>34.139499999999998</c:v>
                </c:pt>
                <c:pt idx="4183">
                  <c:v>34.139699999999998</c:v>
                </c:pt>
                <c:pt idx="4184">
                  <c:v>34.139789999999998</c:v>
                </c:pt>
                <c:pt idx="4185">
                  <c:v>34.14</c:v>
                </c:pt>
                <c:pt idx="4186">
                  <c:v>34.140189999999997</c:v>
                </c:pt>
                <c:pt idx="4187">
                  <c:v>34.140300000000003</c:v>
                </c:pt>
                <c:pt idx="4188">
                  <c:v>34.140500000000003</c:v>
                </c:pt>
                <c:pt idx="4189">
                  <c:v>34.140689999999999</c:v>
                </c:pt>
                <c:pt idx="4190">
                  <c:v>34.140799999999999</c:v>
                </c:pt>
                <c:pt idx="4191">
                  <c:v>34.140999999999998</c:v>
                </c:pt>
                <c:pt idx="4192">
                  <c:v>34.141190000000002</c:v>
                </c:pt>
                <c:pt idx="4193">
                  <c:v>34.141300000000001</c:v>
                </c:pt>
                <c:pt idx="4194">
                  <c:v>34.141489999999997</c:v>
                </c:pt>
                <c:pt idx="4195">
                  <c:v>34.141689999999997</c:v>
                </c:pt>
                <c:pt idx="4196">
                  <c:v>34.14179</c:v>
                </c:pt>
                <c:pt idx="4197">
                  <c:v>34.14199</c:v>
                </c:pt>
                <c:pt idx="4198">
                  <c:v>34.142200000000003</c:v>
                </c:pt>
                <c:pt idx="4199">
                  <c:v>34.142290000000003</c:v>
                </c:pt>
                <c:pt idx="4200">
                  <c:v>34.142490000000002</c:v>
                </c:pt>
                <c:pt idx="4201">
                  <c:v>34.142589999999998</c:v>
                </c:pt>
                <c:pt idx="4202">
                  <c:v>34.142800000000001</c:v>
                </c:pt>
                <c:pt idx="4203">
                  <c:v>34.142989999999998</c:v>
                </c:pt>
                <c:pt idx="4204">
                  <c:v>34.1432</c:v>
                </c:pt>
                <c:pt idx="4205">
                  <c:v>34.143300000000004</c:v>
                </c:pt>
                <c:pt idx="4206">
                  <c:v>34.143500000000003</c:v>
                </c:pt>
                <c:pt idx="4207">
                  <c:v>34.143689999999999</c:v>
                </c:pt>
                <c:pt idx="4208">
                  <c:v>34.143999999999998</c:v>
                </c:pt>
                <c:pt idx="4209">
                  <c:v>34.144390000000001</c:v>
                </c:pt>
                <c:pt idx="4210">
                  <c:v>34.146099999999997</c:v>
                </c:pt>
                <c:pt idx="4211">
                  <c:v>34.146889999999999</c:v>
                </c:pt>
                <c:pt idx="4212">
                  <c:v>34.147500000000001</c:v>
                </c:pt>
                <c:pt idx="4213">
                  <c:v>34.14799</c:v>
                </c:pt>
                <c:pt idx="4214">
                  <c:v>34.149799999999999</c:v>
                </c:pt>
                <c:pt idx="4215">
                  <c:v>34.158099999999997</c:v>
                </c:pt>
                <c:pt idx="4216">
                  <c:v>34.166499999999999</c:v>
                </c:pt>
                <c:pt idx="4217">
                  <c:v>34.174889999999998</c:v>
                </c:pt>
                <c:pt idx="4218">
                  <c:v>34.183190000000003</c:v>
                </c:pt>
                <c:pt idx="4219">
                  <c:v>34.191589999999998</c:v>
                </c:pt>
                <c:pt idx="4220">
                  <c:v>34.199890000000003</c:v>
                </c:pt>
                <c:pt idx="4221">
                  <c:v>34.208289999999998</c:v>
                </c:pt>
                <c:pt idx="4222">
                  <c:v>34.216589999999997</c:v>
                </c:pt>
                <c:pt idx="4223">
                  <c:v>34.224989999999998</c:v>
                </c:pt>
                <c:pt idx="4224">
                  <c:v>34.2333</c:v>
                </c:pt>
                <c:pt idx="4225">
                  <c:v>34.241599999999998</c:v>
                </c:pt>
                <c:pt idx="4226">
                  <c:v>34.25</c:v>
                </c:pt>
                <c:pt idx="4227">
                  <c:v>34.258290000000002</c:v>
                </c:pt>
                <c:pt idx="4228">
                  <c:v>34.266590000000001</c:v>
                </c:pt>
                <c:pt idx="4229">
                  <c:v>34.274889999999999</c:v>
                </c:pt>
                <c:pt idx="4230">
                  <c:v>34.283200000000001</c:v>
                </c:pt>
                <c:pt idx="4231">
                  <c:v>34.291499999999999</c:v>
                </c:pt>
                <c:pt idx="4232">
                  <c:v>34.299790000000002</c:v>
                </c:pt>
                <c:pt idx="4233">
                  <c:v>34.30809</c:v>
                </c:pt>
                <c:pt idx="4234">
                  <c:v>34.316490000000002</c:v>
                </c:pt>
                <c:pt idx="4235">
                  <c:v>34.32479</c:v>
                </c:pt>
                <c:pt idx="4236">
                  <c:v>34.333190000000002</c:v>
                </c:pt>
                <c:pt idx="4237">
                  <c:v>34.341500000000003</c:v>
                </c:pt>
                <c:pt idx="4238">
                  <c:v>34.349899999999998</c:v>
                </c:pt>
                <c:pt idx="4239">
                  <c:v>34.358199999999997</c:v>
                </c:pt>
                <c:pt idx="4240">
                  <c:v>34.366599999999998</c:v>
                </c:pt>
                <c:pt idx="4241">
                  <c:v>34.374989999999997</c:v>
                </c:pt>
                <c:pt idx="4242">
                  <c:v>34.383200000000002</c:v>
                </c:pt>
                <c:pt idx="4243">
                  <c:v>34.391590000000001</c:v>
                </c:pt>
                <c:pt idx="4244">
                  <c:v>34.399990000000003</c:v>
                </c:pt>
                <c:pt idx="4245">
                  <c:v>34.408290000000001</c:v>
                </c:pt>
                <c:pt idx="4246">
                  <c:v>34.416690000000003</c:v>
                </c:pt>
                <c:pt idx="4247">
                  <c:v>34.424889999999998</c:v>
                </c:pt>
                <c:pt idx="4248">
                  <c:v>34.433190000000003</c:v>
                </c:pt>
                <c:pt idx="4249">
                  <c:v>34.441490000000002</c:v>
                </c:pt>
                <c:pt idx="4250">
                  <c:v>34.44979</c:v>
                </c:pt>
                <c:pt idx="4251">
                  <c:v>34.458190000000002</c:v>
                </c:pt>
                <c:pt idx="4252">
                  <c:v>34.466500000000003</c:v>
                </c:pt>
                <c:pt idx="4253">
                  <c:v>34.474789999999999</c:v>
                </c:pt>
                <c:pt idx="4254">
                  <c:v>34.48319</c:v>
                </c:pt>
                <c:pt idx="4255">
                  <c:v>34.491489999999999</c:v>
                </c:pt>
                <c:pt idx="4256">
                  <c:v>34.499789999999997</c:v>
                </c:pt>
                <c:pt idx="4257">
                  <c:v>34.508189999999999</c:v>
                </c:pt>
                <c:pt idx="4258">
                  <c:v>34.516590000000001</c:v>
                </c:pt>
                <c:pt idx="4259">
                  <c:v>34.524999999999999</c:v>
                </c:pt>
                <c:pt idx="4260">
                  <c:v>34.533290000000001</c:v>
                </c:pt>
                <c:pt idx="4261">
                  <c:v>34.541600000000003</c:v>
                </c:pt>
                <c:pt idx="4262">
                  <c:v>34.549999999999997</c:v>
                </c:pt>
                <c:pt idx="4263">
                  <c:v>34.558199999999999</c:v>
                </c:pt>
                <c:pt idx="4264">
                  <c:v>34.566600000000001</c:v>
                </c:pt>
                <c:pt idx="4265">
                  <c:v>34.57499</c:v>
                </c:pt>
                <c:pt idx="4266">
                  <c:v>34.583300000000001</c:v>
                </c:pt>
                <c:pt idx="4267">
                  <c:v>34.591589999999997</c:v>
                </c:pt>
                <c:pt idx="4268">
                  <c:v>34.599899999999998</c:v>
                </c:pt>
                <c:pt idx="4269">
                  <c:v>34.608289999999997</c:v>
                </c:pt>
                <c:pt idx="4270">
                  <c:v>34.616590000000002</c:v>
                </c:pt>
                <c:pt idx="4271">
                  <c:v>34.624890000000001</c:v>
                </c:pt>
                <c:pt idx="4272">
                  <c:v>34.633090000000003</c:v>
                </c:pt>
                <c:pt idx="4273">
                  <c:v>34.641489999999997</c:v>
                </c:pt>
                <c:pt idx="4274">
                  <c:v>34.649790000000003</c:v>
                </c:pt>
                <c:pt idx="4275">
                  <c:v>34.658090000000001</c:v>
                </c:pt>
                <c:pt idx="4276">
                  <c:v>34.666490000000003</c:v>
                </c:pt>
                <c:pt idx="4277">
                  <c:v>34.674790000000002</c:v>
                </c:pt>
                <c:pt idx="4278">
                  <c:v>34.683190000000003</c:v>
                </c:pt>
                <c:pt idx="4279">
                  <c:v>34.691589999999998</c:v>
                </c:pt>
                <c:pt idx="4280">
                  <c:v>34.699890000000003</c:v>
                </c:pt>
                <c:pt idx="4281">
                  <c:v>34.708289999999998</c:v>
                </c:pt>
                <c:pt idx="4282">
                  <c:v>34.716589999999997</c:v>
                </c:pt>
                <c:pt idx="4283">
                  <c:v>34.724989999999998</c:v>
                </c:pt>
                <c:pt idx="4284">
                  <c:v>34.7333</c:v>
                </c:pt>
                <c:pt idx="4285">
                  <c:v>34.741599999999998</c:v>
                </c:pt>
                <c:pt idx="4286">
                  <c:v>34.749899999999997</c:v>
                </c:pt>
                <c:pt idx="4287">
                  <c:v>34.758299999999998</c:v>
                </c:pt>
                <c:pt idx="4288">
                  <c:v>34.766590000000001</c:v>
                </c:pt>
                <c:pt idx="4289">
                  <c:v>34.774889999999999</c:v>
                </c:pt>
                <c:pt idx="4290">
                  <c:v>34.783200000000001</c:v>
                </c:pt>
                <c:pt idx="4291">
                  <c:v>34.791499999999999</c:v>
                </c:pt>
                <c:pt idx="4292">
                  <c:v>34.799799999999998</c:v>
                </c:pt>
                <c:pt idx="4293">
                  <c:v>34.80809</c:v>
                </c:pt>
                <c:pt idx="4294">
                  <c:v>34.816499999999998</c:v>
                </c:pt>
                <c:pt idx="4295">
                  <c:v>34.8249</c:v>
                </c:pt>
                <c:pt idx="4296">
                  <c:v>34.833190000000002</c:v>
                </c:pt>
                <c:pt idx="4297">
                  <c:v>34.841500000000003</c:v>
                </c:pt>
                <c:pt idx="4298">
                  <c:v>34.849890000000002</c:v>
                </c:pt>
                <c:pt idx="4299">
                  <c:v>34.8583</c:v>
                </c:pt>
                <c:pt idx="4300">
                  <c:v>34.866590000000002</c:v>
                </c:pt>
                <c:pt idx="4301">
                  <c:v>34.874890000000001</c:v>
                </c:pt>
                <c:pt idx="4302">
                  <c:v>34.883290000000002</c:v>
                </c:pt>
                <c:pt idx="4303">
                  <c:v>34.891590000000001</c:v>
                </c:pt>
                <c:pt idx="4304">
                  <c:v>34.899990000000003</c:v>
                </c:pt>
                <c:pt idx="4305">
                  <c:v>34.908290000000001</c:v>
                </c:pt>
                <c:pt idx="4306">
                  <c:v>34.916690000000003</c:v>
                </c:pt>
                <c:pt idx="4307">
                  <c:v>34.924999999999997</c:v>
                </c:pt>
                <c:pt idx="4308">
                  <c:v>34.933190000000003</c:v>
                </c:pt>
                <c:pt idx="4309">
                  <c:v>34.941490000000002</c:v>
                </c:pt>
                <c:pt idx="4310">
                  <c:v>34.949890000000003</c:v>
                </c:pt>
                <c:pt idx="4311">
                  <c:v>34.958190000000002</c:v>
                </c:pt>
                <c:pt idx="4312">
                  <c:v>34.966500000000003</c:v>
                </c:pt>
                <c:pt idx="4313">
                  <c:v>34.974899999999998</c:v>
                </c:pt>
                <c:pt idx="4314">
                  <c:v>34.983089999999997</c:v>
                </c:pt>
                <c:pt idx="4315">
                  <c:v>34.991500000000002</c:v>
                </c:pt>
                <c:pt idx="4316">
                  <c:v>34.999899999999997</c:v>
                </c:pt>
                <c:pt idx="4317">
                  <c:v>35.008189999999999</c:v>
                </c:pt>
                <c:pt idx="4318">
                  <c:v>35.016599999999997</c:v>
                </c:pt>
                <c:pt idx="4319">
                  <c:v>35.024889999999999</c:v>
                </c:pt>
                <c:pt idx="4320">
                  <c:v>35.033290000000001</c:v>
                </c:pt>
                <c:pt idx="4321">
                  <c:v>35.041589999999999</c:v>
                </c:pt>
                <c:pt idx="4322">
                  <c:v>35.049999999999997</c:v>
                </c:pt>
                <c:pt idx="4323">
                  <c:v>35.05829</c:v>
                </c:pt>
                <c:pt idx="4324">
                  <c:v>35.066589999999998</c:v>
                </c:pt>
                <c:pt idx="4325">
                  <c:v>35.07499</c:v>
                </c:pt>
                <c:pt idx="4326">
                  <c:v>35.083289999999998</c:v>
                </c:pt>
                <c:pt idx="4327">
                  <c:v>35.091589999999997</c:v>
                </c:pt>
                <c:pt idx="4328">
                  <c:v>35.099899999999998</c:v>
                </c:pt>
                <c:pt idx="4329">
                  <c:v>35.10819</c:v>
                </c:pt>
                <c:pt idx="4330">
                  <c:v>35.116590000000002</c:v>
                </c:pt>
                <c:pt idx="4331">
                  <c:v>35.124890000000001</c:v>
                </c:pt>
                <c:pt idx="4332">
                  <c:v>35.133189999999999</c:v>
                </c:pt>
                <c:pt idx="4333">
                  <c:v>35.141489999999997</c:v>
                </c:pt>
                <c:pt idx="4334">
                  <c:v>35.149889999999999</c:v>
                </c:pt>
                <c:pt idx="4335">
                  <c:v>35.158200000000001</c:v>
                </c:pt>
                <c:pt idx="4336">
                  <c:v>35.166499999999999</c:v>
                </c:pt>
                <c:pt idx="4337">
                  <c:v>35.174900000000001</c:v>
                </c:pt>
                <c:pt idx="4338">
                  <c:v>35.183190000000003</c:v>
                </c:pt>
                <c:pt idx="4339">
                  <c:v>35.191699999999997</c:v>
                </c:pt>
                <c:pt idx="4340">
                  <c:v>35.199890000000003</c:v>
                </c:pt>
                <c:pt idx="4341">
                  <c:v>35.208300000000001</c:v>
                </c:pt>
                <c:pt idx="4342">
                  <c:v>35.216589999999997</c:v>
                </c:pt>
                <c:pt idx="4343">
                  <c:v>35.224899999999998</c:v>
                </c:pt>
                <c:pt idx="4344">
                  <c:v>35.2333</c:v>
                </c:pt>
                <c:pt idx="4345">
                  <c:v>35.241689999999998</c:v>
                </c:pt>
                <c:pt idx="4346">
                  <c:v>35.249989999999997</c:v>
                </c:pt>
                <c:pt idx="4347">
                  <c:v>35.258290000000002</c:v>
                </c:pt>
                <c:pt idx="4348">
                  <c:v>35.266590000000001</c:v>
                </c:pt>
                <c:pt idx="4349">
                  <c:v>35.274990000000003</c:v>
                </c:pt>
                <c:pt idx="4350">
                  <c:v>35.277290000000001</c:v>
                </c:pt>
              </c:numCache>
            </c:numRef>
          </c:xVal>
          <c:yVal>
            <c:numRef>
              <c:f>Sheet1!$F$1:$F$5079</c:f>
              <c:numCache>
                <c:formatCode>General</c:formatCode>
                <c:ptCount val="5079"/>
                <c:pt idx="0">
                  <c:v>-4.0699999999999998E-3</c:v>
                </c:pt>
                <c:pt idx="1">
                  <c:v>-7.3999999999999999E-4</c:v>
                </c:pt>
                <c:pt idx="2">
                  <c:v>6.8000000000000005E-4</c:v>
                </c:pt>
                <c:pt idx="3">
                  <c:v>1.39E-3</c:v>
                </c:pt>
                <c:pt idx="4">
                  <c:v>5.2399999999999999E-3</c:v>
                </c:pt>
                <c:pt idx="5">
                  <c:v>1.0869999999999999E-2</c:v>
                </c:pt>
                <c:pt idx="6">
                  <c:v>1.524E-2</c:v>
                </c:pt>
                <c:pt idx="7">
                  <c:v>2.0930000000000001E-2</c:v>
                </c:pt>
                <c:pt idx="8">
                  <c:v>3.1E-2</c:v>
                </c:pt>
                <c:pt idx="9">
                  <c:v>4.5350000000000001E-2</c:v>
                </c:pt>
                <c:pt idx="10">
                  <c:v>6.4259999999999998E-2</c:v>
                </c:pt>
                <c:pt idx="11">
                  <c:v>8.9330000000000007E-2</c:v>
                </c:pt>
                <c:pt idx="12">
                  <c:v>0.11506</c:v>
                </c:pt>
                <c:pt idx="13">
                  <c:v>0.14024</c:v>
                </c:pt>
                <c:pt idx="14">
                  <c:v>0.16528000000000001</c:v>
                </c:pt>
                <c:pt idx="15">
                  <c:v>0.19036</c:v>
                </c:pt>
                <c:pt idx="16">
                  <c:v>0.21565000000000001</c:v>
                </c:pt>
                <c:pt idx="17">
                  <c:v>0.24154</c:v>
                </c:pt>
                <c:pt idx="18">
                  <c:v>0.26700000000000002</c:v>
                </c:pt>
                <c:pt idx="19">
                  <c:v>0.29278999999999999</c:v>
                </c:pt>
                <c:pt idx="20">
                  <c:v>0.31834000000000001</c:v>
                </c:pt>
                <c:pt idx="21">
                  <c:v>0.34351999999999999</c:v>
                </c:pt>
                <c:pt idx="22">
                  <c:v>0.36860999999999999</c:v>
                </c:pt>
                <c:pt idx="23">
                  <c:v>0.39427000000000001</c:v>
                </c:pt>
                <c:pt idx="24">
                  <c:v>0.41966999999999999</c:v>
                </c:pt>
                <c:pt idx="25">
                  <c:v>0.44507000000000002</c:v>
                </c:pt>
                <c:pt idx="26">
                  <c:v>0.47011999999999998</c:v>
                </c:pt>
                <c:pt idx="27">
                  <c:v>0.49515999999999999</c:v>
                </c:pt>
                <c:pt idx="28">
                  <c:v>0.52032</c:v>
                </c:pt>
                <c:pt idx="29">
                  <c:v>0.54542000000000002</c:v>
                </c:pt>
                <c:pt idx="30">
                  <c:v>0.57103999999999999</c:v>
                </c:pt>
                <c:pt idx="31">
                  <c:v>0.59621000000000002</c:v>
                </c:pt>
                <c:pt idx="32">
                  <c:v>0.62158999999999998</c:v>
                </c:pt>
                <c:pt idx="33">
                  <c:v>0.64685000000000004</c:v>
                </c:pt>
                <c:pt idx="34">
                  <c:v>0.67193999999999998</c:v>
                </c:pt>
                <c:pt idx="35">
                  <c:v>0.69713999999999998</c:v>
                </c:pt>
                <c:pt idx="36">
                  <c:v>0.72260999999999997</c:v>
                </c:pt>
                <c:pt idx="37">
                  <c:v>0.74809999999999999</c:v>
                </c:pt>
                <c:pt idx="38">
                  <c:v>0.77364999999999995</c:v>
                </c:pt>
                <c:pt idx="39">
                  <c:v>0.79869000000000001</c:v>
                </c:pt>
                <c:pt idx="40">
                  <c:v>0.82394999999999996</c:v>
                </c:pt>
                <c:pt idx="41">
                  <c:v>0.84933000000000003</c:v>
                </c:pt>
                <c:pt idx="42">
                  <c:v>0.87458000000000002</c:v>
                </c:pt>
                <c:pt idx="43">
                  <c:v>0.89978000000000002</c:v>
                </c:pt>
                <c:pt idx="44">
                  <c:v>0.92481999999999998</c:v>
                </c:pt>
                <c:pt idx="45">
                  <c:v>0.95033999999999996</c:v>
                </c:pt>
                <c:pt idx="46">
                  <c:v>0.97546999999999995</c:v>
                </c:pt>
                <c:pt idx="47">
                  <c:v>1.0007600000000001</c:v>
                </c:pt>
                <c:pt idx="48">
                  <c:v>1.02589</c:v>
                </c:pt>
                <c:pt idx="49">
                  <c:v>1.05104</c:v>
                </c:pt>
                <c:pt idx="50">
                  <c:v>1.0762499999999999</c:v>
                </c:pt>
                <c:pt idx="51">
                  <c:v>1.10182</c:v>
                </c:pt>
                <c:pt idx="52">
                  <c:v>1.1268400000000001</c:v>
                </c:pt>
                <c:pt idx="53">
                  <c:v>1.15201</c:v>
                </c:pt>
                <c:pt idx="54">
                  <c:v>1.17737</c:v>
                </c:pt>
                <c:pt idx="55">
                  <c:v>1.20278</c:v>
                </c:pt>
                <c:pt idx="56">
                  <c:v>1.22766</c:v>
                </c:pt>
                <c:pt idx="57">
                  <c:v>1.2528300000000001</c:v>
                </c:pt>
                <c:pt idx="58">
                  <c:v>1.27817</c:v>
                </c:pt>
                <c:pt idx="59">
                  <c:v>1.30321</c:v>
                </c:pt>
                <c:pt idx="60">
                  <c:v>1.3277699999999999</c:v>
                </c:pt>
                <c:pt idx="61">
                  <c:v>1.3533500000000001</c:v>
                </c:pt>
                <c:pt idx="62">
                  <c:v>1.3786700000000001</c:v>
                </c:pt>
                <c:pt idx="63">
                  <c:v>1.40374</c:v>
                </c:pt>
                <c:pt idx="64">
                  <c:v>1.42879</c:v>
                </c:pt>
                <c:pt idx="65">
                  <c:v>1.45346</c:v>
                </c:pt>
                <c:pt idx="66">
                  <c:v>1.4781899999999999</c:v>
                </c:pt>
                <c:pt idx="67">
                  <c:v>1.5031699999999999</c:v>
                </c:pt>
                <c:pt idx="68">
                  <c:v>1.52596</c:v>
                </c:pt>
                <c:pt idx="69">
                  <c:v>1.5505100000000001</c:v>
                </c:pt>
                <c:pt idx="70">
                  <c:v>1.57481</c:v>
                </c:pt>
                <c:pt idx="71">
                  <c:v>1.59938</c:v>
                </c:pt>
                <c:pt idx="72">
                  <c:v>1.6218600000000001</c:v>
                </c:pt>
                <c:pt idx="73">
                  <c:v>1.64449</c:v>
                </c:pt>
                <c:pt idx="74">
                  <c:v>1.6670799999999999</c:v>
                </c:pt>
                <c:pt idx="75">
                  <c:v>1.68912</c:v>
                </c:pt>
                <c:pt idx="76">
                  <c:v>1.7122999999999999</c:v>
                </c:pt>
                <c:pt idx="77">
                  <c:v>1.7318499999999999</c:v>
                </c:pt>
                <c:pt idx="78">
                  <c:v>1.7538199999999999</c:v>
                </c:pt>
                <c:pt idx="79">
                  <c:v>1.7755099999999999</c:v>
                </c:pt>
                <c:pt idx="80">
                  <c:v>1.7965100000000001</c:v>
                </c:pt>
                <c:pt idx="81">
                  <c:v>1.81938</c:v>
                </c:pt>
                <c:pt idx="82">
                  <c:v>1.8393200000000001</c:v>
                </c:pt>
                <c:pt idx="83">
                  <c:v>1.8609800000000001</c:v>
                </c:pt>
                <c:pt idx="84">
                  <c:v>1.88093</c:v>
                </c:pt>
                <c:pt idx="85">
                  <c:v>1.9018200000000001</c:v>
                </c:pt>
                <c:pt idx="86">
                  <c:v>1.9222399999999999</c:v>
                </c:pt>
                <c:pt idx="87">
                  <c:v>1.9407799999999999</c:v>
                </c:pt>
                <c:pt idx="88">
                  <c:v>1.96</c:v>
                </c:pt>
                <c:pt idx="89">
                  <c:v>1.9798500000000001</c:v>
                </c:pt>
                <c:pt idx="90">
                  <c:v>1.99861</c:v>
                </c:pt>
                <c:pt idx="91">
                  <c:v>2.0180199999999999</c:v>
                </c:pt>
                <c:pt idx="92">
                  <c:v>2.0350100000000002</c:v>
                </c:pt>
                <c:pt idx="93">
                  <c:v>2.0534699999999999</c:v>
                </c:pt>
                <c:pt idx="94">
                  <c:v>2.0712000000000002</c:v>
                </c:pt>
                <c:pt idx="95">
                  <c:v>2.0884800000000001</c:v>
                </c:pt>
                <c:pt idx="96">
                  <c:v>2.1061000000000001</c:v>
                </c:pt>
                <c:pt idx="97">
                  <c:v>2.1232000000000002</c:v>
                </c:pt>
                <c:pt idx="98">
                  <c:v>2.1416300000000001</c:v>
                </c:pt>
                <c:pt idx="99">
                  <c:v>2.1575700000000002</c:v>
                </c:pt>
                <c:pt idx="100">
                  <c:v>2.1739299999999999</c:v>
                </c:pt>
                <c:pt idx="101">
                  <c:v>2.1925400000000002</c:v>
                </c:pt>
                <c:pt idx="102">
                  <c:v>2.2098599999999999</c:v>
                </c:pt>
                <c:pt idx="103">
                  <c:v>2.22715</c:v>
                </c:pt>
                <c:pt idx="104">
                  <c:v>2.2437399999999998</c:v>
                </c:pt>
                <c:pt idx="105">
                  <c:v>2.2606999999999999</c:v>
                </c:pt>
                <c:pt idx="106">
                  <c:v>2.2768600000000001</c:v>
                </c:pt>
                <c:pt idx="107">
                  <c:v>2.2931699999999999</c:v>
                </c:pt>
                <c:pt idx="108">
                  <c:v>2.3087800000000001</c:v>
                </c:pt>
                <c:pt idx="109">
                  <c:v>2.3246699999999998</c:v>
                </c:pt>
                <c:pt idx="110">
                  <c:v>2.3408099999999998</c:v>
                </c:pt>
                <c:pt idx="111">
                  <c:v>2.3547199999999999</c:v>
                </c:pt>
                <c:pt idx="112">
                  <c:v>2.3705400000000001</c:v>
                </c:pt>
                <c:pt idx="113">
                  <c:v>2.3858199999999998</c:v>
                </c:pt>
                <c:pt idx="114">
                  <c:v>2.4021300000000001</c:v>
                </c:pt>
                <c:pt idx="115">
                  <c:v>2.41778</c:v>
                </c:pt>
                <c:pt idx="116">
                  <c:v>2.4331999999999998</c:v>
                </c:pt>
                <c:pt idx="117">
                  <c:v>2.4489399999999999</c:v>
                </c:pt>
                <c:pt idx="118">
                  <c:v>2.4643899999999999</c:v>
                </c:pt>
                <c:pt idx="119">
                  <c:v>2.4799899999999999</c:v>
                </c:pt>
                <c:pt idx="120">
                  <c:v>2.49594</c:v>
                </c:pt>
                <c:pt idx="121">
                  <c:v>2.5119799999999999</c:v>
                </c:pt>
                <c:pt idx="122">
                  <c:v>2.5294699999999999</c:v>
                </c:pt>
                <c:pt idx="123">
                  <c:v>2.5453299999999999</c:v>
                </c:pt>
                <c:pt idx="124">
                  <c:v>2.5618699999999999</c:v>
                </c:pt>
                <c:pt idx="125">
                  <c:v>2.5787300000000002</c:v>
                </c:pt>
                <c:pt idx="126">
                  <c:v>2.5951200000000001</c:v>
                </c:pt>
                <c:pt idx="127">
                  <c:v>2.6115699999999999</c:v>
                </c:pt>
                <c:pt idx="128">
                  <c:v>2.6267399999999999</c:v>
                </c:pt>
                <c:pt idx="129">
                  <c:v>2.6434700000000002</c:v>
                </c:pt>
                <c:pt idx="130">
                  <c:v>2.6586500000000002</c:v>
                </c:pt>
                <c:pt idx="131">
                  <c:v>2.6737600000000001</c:v>
                </c:pt>
                <c:pt idx="132">
                  <c:v>2.6897600000000002</c:v>
                </c:pt>
                <c:pt idx="133">
                  <c:v>2.7044600000000001</c:v>
                </c:pt>
                <c:pt idx="134">
                  <c:v>2.7204299999999999</c:v>
                </c:pt>
                <c:pt idx="135">
                  <c:v>2.7352599999999998</c:v>
                </c:pt>
                <c:pt idx="136">
                  <c:v>2.7499899999999999</c:v>
                </c:pt>
                <c:pt idx="137">
                  <c:v>2.7653500000000002</c:v>
                </c:pt>
                <c:pt idx="138">
                  <c:v>2.7798500000000002</c:v>
                </c:pt>
                <c:pt idx="139">
                  <c:v>2.7957200000000002</c:v>
                </c:pt>
                <c:pt idx="140">
                  <c:v>2.8100100000000001</c:v>
                </c:pt>
                <c:pt idx="141">
                  <c:v>2.82531</c:v>
                </c:pt>
                <c:pt idx="142">
                  <c:v>2.8393099999999998</c:v>
                </c:pt>
                <c:pt idx="143">
                  <c:v>2.85412</c:v>
                </c:pt>
                <c:pt idx="144">
                  <c:v>2.87005</c:v>
                </c:pt>
                <c:pt idx="145">
                  <c:v>2.8848699999999998</c:v>
                </c:pt>
                <c:pt idx="146">
                  <c:v>2.8995299999999999</c:v>
                </c:pt>
                <c:pt idx="147">
                  <c:v>2.91316</c:v>
                </c:pt>
                <c:pt idx="148">
                  <c:v>2.9275699999999998</c:v>
                </c:pt>
                <c:pt idx="149">
                  <c:v>2.9423699999999999</c:v>
                </c:pt>
                <c:pt idx="150">
                  <c:v>2.9556399999999998</c:v>
                </c:pt>
                <c:pt idx="151">
                  <c:v>2.9696500000000001</c:v>
                </c:pt>
                <c:pt idx="152">
                  <c:v>2.9832100000000001</c:v>
                </c:pt>
                <c:pt idx="153">
                  <c:v>2.9971000000000001</c:v>
                </c:pt>
                <c:pt idx="154">
                  <c:v>3.01084</c:v>
                </c:pt>
                <c:pt idx="155">
                  <c:v>3.0234200000000002</c:v>
                </c:pt>
                <c:pt idx="156">
                  <c:v>3.03634</c:v>
                </c:pt>
                <c:pt idx="157">
                  <c:v>3.0497399999999999</c:v>
                </c:pt>
                <c:pt idx="158">
                  <c:v>3.06291</c:v>
                </c:pt>
                <c:pt idx="159">
                  <c:v>3.07592</c:v>
                </c:pt>
                <c:pt idx="160">
                  <c:v>3.0890300000000002</c:v>
                </c:pt>
                <c:pt idx="161">
                  <c:v>3.1017399999999999</c:v>
                </c:pt>
                <c:pt idx="162">
                  <c:v>3.1151300000000002</c:v>
                </c:pt>
                <c:pt idx="163">
                  <c:v>3.1280100000000002</c:v>
                </c:pt>
                <c:pt idx="164">
                  <c:v>3.1408700000000001</c:v>
                </c:pt>
                <c:pt idx="165">
                  <c:v>3.1535099999999998</c:v>
                </c:pt>
                <c:pt idx="166">
                  <c:v>3.1658900000000001</c:v>
                </c:pt>
                <c:pt idx="167">
                  <c:v>3.1779199999999999</c:v>
                </c:pt>
                <c:pt idx="168">
                  <c:v>3.1901700000000002</c:v>
                </c:pt>
                <c:pt idx="169">
                  <c:v>3.2024499999999998</c:v>
                </c:pt>
                <c:pt idx="170">
                  <c:v>3.2135199999999999</c:v>
                </c:pt>
                <c:pt idx="171">
                  <c:v>3.2255400000000001</c:v>
                </c:pt>
                <c:pt idx="172">
                  <c:v>3.23665</c:v>
                </c:pt>
                <c:pt idx="173">
                  <c:v>3.24749</c:v>
                </c:pt>
                <c:pt idx="174">
                  <c:v>3.2577400000000001</c:v>
                </c:pt>
                <c:pt idx="175">
                  <c:v>3.26919</c:v>
                </c:pt>
                <c:pt idx="176">
                  <c:v>3.2793100000000002</c:v>
                </c:pt>
                <c:pt idx="177">
                  <c:v>3.2889200000000001</c:v>
                </c:pt>
                <c:pt idx="178">
                  <c:v>3.2996699999999999</c:v>
                </c:pt>
                <c:pt idx="179">
                  <c:v>3.3093699999999999</c:v>
                </c:pt>
                <c:pt idx="180">
                  <c:v>3.31982</c:v>
                </c:pt>
                <c:pt idx="181">
                  <c:v>3.3296899999999998</c:v>
                </c:pt>
                <c:pt idx="182">
                  <c:v>3.3397600000000001</c:v>
                </c:pt>
                <c:pt idx="183">
                  <c:v>3.3509699999999998</c:v>
                </c:pt>
                <c:pt idx="184">
                  <c:v>3.3605999999999998</c:v>
                </c:pt>
                <c:pt idx="185">
                  <c:v>3.3709500000000001</c:v>
                </c:pt>
                <c:pt idx="186">
                  <c:v>3.3808500000000001</c:v>
                </c:pt>
                <c:pt idx="187">
                  <c:v>3.3912399999999998</c:v>
                </c:pt>
                <c:pt idx="188">
                  <c:v>3.4006599999999998</c:v>
                </c:pt>
                <c:pt idx="189">
                  <c:v>3.4108100000000001</c:v>
                </c:pt>
                <c:pt idx="190">
                  <c:v>3.42021</c:v>
                </c:pt>
                <c:pt idx="191">
                  <c:v>3.4289999999999998</c:v>
                </c:pt>
                <c:pt idx="192">
                  <c:v>3.4384999999999999</c:v>
                </c:pt>
                <c:pt idx="193">
                  <c:v>3.4480200000000001</c:v>
                </c:pt>
                <c:pt idx="194">
                  <c:v>3.45628</c:v>
                </c:pt>
                <c:pt idx="195">
                  <c:v>3.4654799999999999</c:v>
                </c:pt>
                <c:pt idx="196">
                  <c:v>3.4727299999999999</c:v>
                </c:pt>
                <c:pt idx="197">
                  <c:v>3.4819300000000002</c:v>
                </c:pt>
                <c:pt idx="198">
                  <c:v>3.48977</c:v>
                </c:pt>
                <c:pt idx="199">
                  <c:v>3.4981399999999998</c:v>
                </c:pt>
                <c:pt idx="200">
                  <c:v>3.5069400000000002</c:v>
                </c:pt>
                <c:pt idx="201">
                  <c:v>3.5149599999999999</c:v>
                </c:pt>
                <c:pt idx="202">
                  <c:v>3.5232000000000001</c:v>
                </c:pt>
                <c:pt idx="203">
                  <c:v>3.5311900000000001</c:v>
                </c:pt>
                <c:pt idx="204">
                  <c:v>3.5399799999999999</c:v>
                </c:pt>
                <c:pt idx="205">
                  <c:v>3.5488900000000001</c:v>
                </c:pt>
                <c:pt idx="206">
                  <c:v>3.5560200000000002</c:v>
                </c:pt>
                <c:pt idx="207">
                  <c:v>3.56589</c:v>
                </c:pt>
                <c:pt idx="208">
                  <c:v>3.57253</c:v>
                </c:pt>
                <c:pt idx="209">
                  <c:v>3.5806800000000001</c:v>
                </c:pt>
                <c:pt idx="210">
                  <c:v>3.5886399999999998</c:v>
                </c:pt>
                <c:pt idx="211">
                  <c:v>3.5960200000000002</c:v>
                </c:pt>
                <c:pt idx="212">
                  <c:v>3.6042800000000002</c:v>
                </c:pt>
                <c:pt idx="213">
                  <c:v>3.6117499999999998</c:v>
                </c:pt>
                <c:pt idx="214">
                  <c:v>3.6198999999999999</c:v>
                </c:pt>
                <c:pt idx="215">
                  <c:v>3.6264799999999999</c:v>
                </c:pt>
                <c:pt idx="216">
                  <c:v>3.6344599999999998</c:v>
                </c:pt>
                <c:pt idx="217">
                  <c:v>3.6419600000000001</c:v>
                </c:pt>
                <c:pt idx="218">
                  <c:v>3.6483099999999999</c:v>
                </c:pt>
                <c:pt idx="219">
                  <c:v>3.65707</c:v>
                </c:pt>
                <c:pt idx="220">
                  <c:v>3.6639900000000001</c:v>
                </c:pt>
                <c:pt idx="221">
                  <c:v>3.6717900000000001</c:v>
                </c:pt>
                <c:pt idx="222">
                  <c:v>3.6787800000000002</c:v>
                </c:pt>
                <c:pt idx="223">
                  <c:v>3.6873100000000001</c:v>
                </c:pt>
                <c:pt idx="224">
                  <c:v>3.69556</c:v>
                </c:pt>
                <c:pt idx="225">
                  <c:v>3.7035300000000002</c:v>
                </c:pt>
                <c:pt idx="226">
                  <c:v>3.7127699999999999</c:v>
                </c:pt>
                <c:pt idx="227">
                  <c:v>3.7213099999999999</c:v>
                </c:pt>
                <c:pt idx="228">
                  <c:v>3.7291699999999999</c:v>
                </c:pt>
                <c:pt idx="229">
                  <c:v>3.7376</c:v>
                </c:pt>
                <c:pt idx="230">
                  <c:v>3.74634</c:v>
                </c:pt>
                <c:pt idx="231">
                  <c:v>3.7549800000000002</c:v>
                </c:pt>
                <c:pt idx="232">
                  <c:v>3.76274</c:v>
                </c:pt>
                <c:pt idx="233">
                  <c:v>3.77169</c:v>
                </c:pt>
                <c:pt idx="234">
                  <c:v>3.7796799999999999</c:v>
                </c:pt>
                <c:pt idx="235">
                  <c:v>3.7878500000000002</c:v>
                </c:pt>
                <c:pt idx="236">
                  <c:v>3.79609</c:v>
                </c:pt>
                <c:pt idx="237">
                  <c:v>3.80308</c:v>
                </c:pt>
                <c:pt idx="238">
                  <c:v>3.81162</c:v>
                </c:pt>
                <c:pt idx="239">
                  <c:v>3.8192400000000002</c:v>
                </c:pt>
                <c:pt idx="240">
                  <c:v>3.8271700000000002</c:v>
                </c:pt>
                <c:pt idx="241">
                  <c:v>3.8349700000000002</c:v>
                </c:pt>
                <c:pt idx="242">
                  <c:v>3.8416800000000002</c:v>
                </c:pt>
                <c:pt idx="243">
                  <c:v>3.8502900000000002</c:v>
                </c:pt>
                <c:pt idx="244">
                  <c:v>3.8573400000000002</c:v>
                </c:pt>
                <c:pt idx="245">
                  <c:v>3.8658600000000001</c:v>
                </c:pt>
                <c:pt idx="246">
                  <c:v>3.8731200000000001</c:v>
                </c:pt>
                <c:pt idx="247">
                  <c:v>3.8804500000000002</c:v>
                </c:pt>
                <c:pt idx="248">
                  <c:v>3.88761</c:v>
                </c:pt>
                <c:pt idx="249">
                  <c:v>3.8949699999999998</c:v>
                </c:pt>
                <c:pt idx="250">
                  <c:v>3.9031199999999999</c:v>
                </c:pt>
                <c:pt idx="251">
                  <c:v>3.9100600000000001</c:v>
                </c:pt>
                <c:pt idx="252">
                  <c:v>3.9171299999999998</c:v>
                </c:pt>
                <c:pt idx="253">
                  <c:v>3.9249999999999998</c:v>
                </c:pt>
                <c:pt idx="254">
                  <c:v>3.9321799999999998</c:v>
                </c:pt>
                <c:pt idx="255">
                  <c:v>3.9406400000000001</c:v>
                </c:pt>
                <c:pt idx="256">
                  <c:v>3.9474399999999998</c:v>
                </c:pt>
                <c:pt idx="257">
                  <c:v>3.95661</c:v>
                </c:pt>
                <c:pt idx="258">
                  <c:v>3.9647199999999998</c:v>
                </c:pt>
                <c:pt idx="259">
                  <c:v>3.97295</c:v>
                </c:pt>
                <c:pt idx="260">
                  <c:v>3.98149</c:v>
                </c:pt>
                <c:pt idx="261">
                  <c:v>3.9895</c:v>
                </c:pt>
                <c:pt idx="262">
                  <c:v>3.9981599999999999</c:v>
                </c:pt>
                <c:pt idx="263">
                  <c:v>4.0063199999999997</c:v>
                </c:pt>
                <c:pt idx="264">
                  <c:v>4.0152299999999999</c:v>
                </c:pt>
                <c:pt idx="265">
                  <c:v>4.0246899999999997</c:v>
                </c:pt>
                <c:pt idx="266">
                  <c:v>4.03322</c:v>
                </c:pt>
                <c:pt idx="267">
                  <c:v>4.0427799999999996</c:v>
                </c:pt>
                <c:pt idx="268">
                  <c:v>4.0513300000000001</c:v>
                </c:pt>
                <c:pt idx="269">
                  <c:v>4.0605599999999997</c:v>
                </c:pt>
                <c:pt idx="270">
                  <c:v>4.0702400000000001</c:v>
                </c:pt>
                <c:pt idx="271">
                  <c:v>4.0800200000000002</c:v>
                </c:pt>
                <c:pt idx="272">
                  <c:v>4.0890000000000004</c:v>
                </c:pt>
                <c:pt idx="273">
                  <c:v>4.0989199999999997</c:v>
                </c:pt>
                <c:pt idx="274">
                  <c:v>4.10914</c:v>
                </c:pt>
                <c:pt idx="275">
                  <c:v>4.1186299999999996</c:v>
                </c:pt>
                <c:pt idx="276">
                  <c:v>4.1285400000000001</c:v>
                </c:pt>
                <c:pt idx="277">
                  <c:v>4.1381199999999998</c:v>
                </c:pt>
                <c:pt idx="278">
                  <c:v>4.1479400000000002</c:v>
                </c:pt>
                <c:pt idx="279">
                  <c:v>4.15794</c:v>
                </c:pt>
                <c:pt idx="280">
                  <c:v>4.1665599999999996</c:v>
                </c:pt>
                <c:pt idx="281">
                  <c:v>4.1765499999999998</c:v>
                </c:pt>
                <c:pt idx="282">
                  <c:v>4.1857199999999999</c:v>
                </c:pt>
                <c:pt idx="283">
                  <c:v>4.1958700000000002</c:v>
                </c:pt>
                <c:pt idx="284">
                  <c:v>4.2066299999999996</c:v>
                </c:pt>
                <c:pt idx="285">
                  <c:v>4.2157499999999999</c:v>
                </c:pt>
                <c:pt idx="286">
                  <c:v>4.2262399999999998</c:v>
                </c:pt>
                <c:pt idx="287">
                  <c:v>4.2362200000000003</c:v>
                </c:pt>
                <c:pt idx="288">
                  <c:v>4.2476200000000004</c:v>
                </c:pt>
                <c:pt idx="289">
                  <c:v>4.258</c:v>
                </c:pt>
                <c:pt idx="290">
                  <c:v>4.2680199999999999</c:v>
                </c:pt>
                <c:pt idx="291">
                  <c:v>4.2788399999999998</c:v>
                </c:pt>
                <c:pt idx="292">
                  <c:v>4.2877299999999998</c:v>
                </c:pt>
                <c:pt idx="293">
                  <c:v>4.2980900000000002</c:v>
                </c:pt>
                <c:pt idx="294">
                  <c:v>4.3079200000000002</c:v>
                </c:pt>
                <c:pt idx="295">
                  <c:v>4.3182299999999998</c:v>
                </c:pt>
                <c:pt idx="296">
                  <c:v>4.3284099999999999</c:v>
                </c:pt>
                <c:pt idx="297">
                  <c:v>4.3378399999999999</c:v>
                </c:pt>
                <c:pt idx="298">
                  <c:v>4.3483400000000003</c:v>
                </c:pt>
                <c:pt idx="299">
                  <c:v>4.3580100000000002</c:v>
                </c:pt>
                <c:pt idx="300">
                  <c:v>4.3681299999999998</c:v>
                </c:pt>
                <c:pt idx="301">
                  <c:v>4.3775700000000004</c:v>
                </c:pt>
                <c:pt idx="302">
                  <c:v>4.3863399999999997</c:v>
                </c:pt>
                <c:pt idx="303">
                  <c:v>4.3967099999999997</c:v>
                </c:pt>
                <c:pt idx="304">
                  <c:v>4.4064300000000003</c:v>
                </c:pt>
                <c:pt idx="305">
                  <c:v>4.4166499999999997</c:v>
                </c:pt>
                <c:pt idx="306">
                  <c:v>4.4264299999999999</c:v>
                </c:pt>
                <c:pt idx="307">
                  <c:v>4.4359999999999999</c:v>
                </c:pt>
                <c:pt idx="308">
                  <c:v>4.4469399999999997</c:v>
                </c:pt>
                <c:pt idx="309">
                  <c:v>4.4561400000000004</c:v>
                </c:pt>
                <c:pt idx="310">
                  <c:v>4.4666600000000001</c:v>
                </c:pt>
                <c:pt idx="311">
                  <c:v>4.4759599999999997</c:v>
                </c:pt>
                <c:pt idx="312">
                  <c:v>4.48536</c:v>
                </c:pt>
                <c:pt idx="313">
                  <c:v>4.49526</c:v>
                </c:pt>
                <c:pt idx="314">
                  <c:v>4.5040199999999997</c:v>
                </c:pt>
                <c:pt idx="315">
                  <c:v>4.5129900000000003</c:v>
                </c:pt>
                <c:pt idx="316">
                  <c:v>4.5222199999999999</c:v>
                </c:pt>
                <c:pt idx="317">
                  <c:v>4.5309799999999996</c:v>
                </c:pt>
                <c:pt idx="318">
                  <c:v>4.5399799999999999</c:v>
                </c:pt>
                <c:pt idx="319">
                  <c:v>4.5487599999999997</c:v>
                </c:pt>
                <c:pt idx="320">
                  <c:v>4.5568400000000002</c:v>
                </c:pt>
                <c:pt idx="321">
                  <c:v>4.5647200000000003</c:v>
                </c:pt>
                <c:pt idx="322">
                  <c:v>4.5727000000000002</c:v>
                </c:pt>
                <c:pt idx="323">
                  <c:v>4.5803099999999999</c:v>
                </c:pt>
                <c:pt idx="324">
                  <c:v>4.5888999999999998</c:v>
                </c:pt>
                <c:pt idx="325">
                  <c:v>4.5975200000000003</c:v>
                </c:pt>
                <c:pt idx="326">
                  <c:v>4.6056400000000002</c:v>
                </c:pt>
                <c:pt idx="327">
                  <c:v>4.6136299999999997</c:v>
                </c:pt>
                <c:pt idx="328">
                  <c:v>4.6216299999999997</c:v>
                </c:pt>
                <c:pt idx="329">
                  <c:v>4.6303099999999997</c:v>
                </c:pt>
                <c:pt idx="330">
                  <c:v>4.6391</c:v>
                </c:pt>
                <c:pt idx="331">
                  <c:v>4.6468299999999996</c:v>
                </c:pt>
                <c:pt idx="332">
                  <c:v>4.6551499999999999</c:v>
                </c:pt>
                <c:pt idx="333">
                  <c:v>4.6623799999999997</c:v>
                </c:pt>
                <c:pt idx="334">
                  <c:v>4.6704400000000001</c:v>
                </c:pt>
                <c:pt idx="335">
                  <c:v>4.6788999999999996</c:v>
                </c:pt>
                <c:pt idx="336">
                  <c:v>4.6865199999999998</c:v>
                </c:pt>
                <c:pt idx="337">
                  <c:v>4.6941100000000002</c:v>
                </c:pt>
                <c:pt idx="338">
                  <c:v>4.7022399999999998</c:v>
                </c:pt>
                <c:pt idx="339">
                  <c:v>4.7092900000000002</c:v>
                </c:pt>
                <c:pt idx="340">
                  <c:v>4.7167899999999996</c:v>
                </c:pt>
                <c:pt idx="341">
                  <c:v>4.7244200000000003</c:v>
                </c:pt>
                <c:pt idx="342">
                  <c:v>4.7311800000000002</c:v>
                </c:pt>
                <c:pt idx="343">
                  <c:v>4.7393700000000001</c:v>
                </c:pt>
                <c:pt idx="344">
                  <c:v>4.7477</c:v>
                </c:pt>
                <c:pt idx="345">
                  <c:v>4.7559800000000001</c:v>
                </c:pt>
                <c:pt idx="346">
                  <c:v>4.7634100000000004</c:v>
                </c:pt>
                <c:pt idx="347">
                  <c:v>4.7705200000000003</c:v>
                </c:pt>
                <c:pt idx="348">
                  <c:v>4.7799800000000001</c:v>
                </c:pt>
                <c:pt idx="349">
                  <c:v>4.7880099999999999</c:v>
                </c:pt>
                <c:pt idx="350">
                  <c:v>4.7962499999999997</c:v>
                </c:pt>
                <c:pt idx="351">
                  <c:v>4.8042699999999998</c:v>
                </c:pt>
                <c:pt idx="352">
                  <c:v>4.8124200000000004</c:v>
                </c:pt>
                <c:pt idx="353">
                  <c:v>4.8209600000000004</c:v>
                </c:pt>
                <c:pt idx="354">
                  <c:v>4.8286899999999999</c:v>
                </c:pt>
                <c:pt idx="355">
                  <c:v>4.8364599999999998</c:v>
                </c:pt>
                <c:pt idx="356">
                  <c:v>4.8443100000000001</c:v>
                </c:pt>
                <c:pt idx="357">
                  <c:v>4.8518600000000003</c:v>
                </c:pt>
                <c:pt idx="358">
                  <c:v>4.8587199999999999</c:v>
                </c:pt>
                <c:pt idx="359">
                  <c:v>4.8654999999999999</c:v>
                </c:pt>
                <c:pt idx="360">
                  <c:v>4.8727999999999998</c:v>
                </c:pt>
                <c:pt idx="361">
                  <c:v>4.8799200000000003</c:v>
                </c:pt>
                <c:pt idx="362">
                  <c:v>4.8872299999999997</c:v>
                </c:pt>
                <c:pt idx="363">
                  <c:v>4.8933499999999999</c:v>
                </c:pt>
                <c:pt idx="364">
                  <c:v>4.9010199999999999</c:v>
                </c:pt>
                <c:pt idx="365">
                  <c:v>4.9083699999999997</c:v>
                </c:pt>
                <c:pt idx="366">
                  <c:v>4.9152399999999998</c:v>
                </c:pt>
                <c:pt idx="367">
                  <c:v>4.9230099999999997</c:v>
                </c:pt>
                <c:pt idx="368">
                  <c:v>4.9297700000000004</c:v>
                </c:pt>
                <c:pt idx="369">
                  <c:v>4.9371900000000002</c:v>
                </c:pt>
                <c:pt idx="370">
                  <c:v>4.9445499999999996</c:v>
                </c:pt>
                <c:pt idx="371">
                  <c:v>4.9515399999999996</c:v>
                </c:pt>
                <c:pt idx="372">
                  <c:v>4.9583500000000003</c:v>
                </c:pt>
                <c:pt idx="373">
                  <c:v>4.9663899999999996</c:v>
                </c:pt>
                <c:pt idx="374">
                  <c:v>4.9732599999999998</c:v>
                </c:pt>
                <c:pt idx="375">
                  <c:v>4.9796699999999996</c:v>
                </c:pt>
                <c:pt idx="376">
                  <c:v>4.9866000000000001</c:v>
                </c:pt>
                <c:pt idx="377">
                  <c:v>4.99329</c:v>
                </c:pt>
                <c:pt idx="378">
                  <c:v>4.9997800000000003</c:v>
                </c:pt>
                <c:pt idx="379">
                  <c:v>5.0058199999999999</c:v>
                </c:pt>
                <c:pt idx="380">
                  <c:v>5.0125799999999998</c:v>
                </c:pt>
                <c:pt idx="381">
                  <c:v>5.0182700000000002</c:v>
                </c:pt>
                <c:pt idx="382">
                  <c:v>5.0239399999999996</c:v>
                </c:pt>
                <c:pt idx="383">
                  <c:v>5.0298800000000004</c:v>
                </c:pt>
                <c:pt idx="384">
                  <c:v>5.0371800000000002</c:v>
                </c:pt>
                <c:pt idx="385">
                  <c:v>5.0435999999999996</c:v>
                </c:pt>
                <c:pt idx="386">
                  <c:v>5.0492100000000004</c:v>
                </c:pt>
                <c:pt idx="387">
                  <c:v>5.0560099999999997</c:v>
                </c:pt>
                <c:pt idx="388">
                  <c:v>5.0621200000000002</c:v>
                </c:pt>
                <c:pt idx="389">
                  <c:v>5.0686200000000001</c:v>
                </c:pt>
                <c:pt idx="390">
                  <c:v>5.0750500000000001</c:v>
                </c:pt>
                <c:pt idx="391">
                  <c:v>5.0820600000000002</c:v>
                </c:pt>
                <c:pt idx="392">
                  <c:v>5.08819</c:v>
                </c:pt>
                <c:pt idx="393">
                  <c:v>5.0940000000000003</c:v>
                </c:pt>
                <c:pt idx="394">
                  <c:v>5.1008300000000002</c:v>
                </c:pt>
                <c:pt idx="395">
                  <c:v>5.10609</c:v>
                </c:pt>
                <c:pt idx="396">
                  <c:v>5.1130699999999996</c:v>
                </c:pt>
                <c:pt idx="397">
                  <c:v>5.1185099999999997</c:v>
                </c:pt>
                <c:pt idx="398">
                  <c:v>5.1243299999999996</c:v>
                </c:pt>
                <c:pt idx="399">
                  <c:v>5.1301300000000003</c:v>
                </c:pt>
                <c:pt idx="400">
                  <c:v>5.1359599999999999</c:v>
                </c:pt>
                <c:pt idx="401">
                  <c:v>5.1409599999999998</c:v>
                </c:pt>
                <c:pt idx="402">
                  <c:v>5.1457699999999997</c:v>
                </c:pt>
                <c:pt idx="403">
                  <c:v>5.1515300000000002</c:v>
                </c:pt>
                <c:pt idx="404">
                  <c:v>5.15801</c:v>
                </c:pt>
                <c:pt idx="405">
                  <c:v>5.1632100000000003</c:v>
                </c:pt>
                <c:pt idx="406">
                  <c:v>5.1693199999999999</c:v>
                </c:pt>
                <c:pt idx="407">
                  <c:v>5.1751100000000001</c:v>
                </c:pt>
                <c:pt idx="408">
                  <c:v>5.1805199999999996</c:v>
                </c:pt>
                <c:pt idx="409">
                  <c:v>5.18553</c:v>
                </c:pt>
                <c:pt idx="410">
                  <c:v>5.1906800000000004</c:v>
                </c:pt>
                <c:pt idx="411">
                  <c:v>5.1949899999999998</c:v>
                </c:pt>
                <c:pt idx="412">
                  <c:v>5.2000700000000002</c:v>
                </c:pt>
                <c:pt idx="413">
                  <c:v>5.2051999999999996</c:v>
                </c:pt>
                <c:pt idx="414">
                  <c:v>5.2093800000000003</c:v>
                </c:pt>
                <c:pt idx="415">
                  <c:v>5.21326</c:v>
                </c:pt>
                <c:pt idx="416">
                  <c:v>5.2179700000000002</c:v>
                </c:pt>
                <c:pt idx="417">
                  <c:v>5.2221200000000003</c:v>
                </c:pt>
                <c:pt idx="418">
                  <c:v>5.2266500000000002</c:v>
                </c:pt>
                <c:pt idx="419">
                  <c:v>5.2301500000000001</c:v>
                </c:pt>
                <c:pt idx="420">
                  <c:v>5.2343299999999999</c:v>
                </c:pt>
                <c:pt idx="421">
                  <c:v>5.2381200000000003</c:v>
                </c:pt>
                <c:pt idx="422">
                  <c:v>5.2415599999999998</c:v>
                </c:pt>
                <c:pt idx="423">
                  <c:v>5.2461900000000004</c:v>
                </c:pt>
                <c:pt idx="424">
                  <c:v>5.24946</c:v>
                </c:pt>
                <c:pt idx="425">
                  <c:v>5.2543699999999998</c:v>
                </c:pt>
                <c:pt idx="426">
                  <c:v>5.2576599999999996</c:v>
                </c:pt>
                <c:pt idx="427">
                  <c:v>5.2613599999999998</c:v>
                </c:pt>
                <c:pt idx="428">
                  <c:v>5.26572</c:v>
                </c:pt>
                <c:pt idx="429">
                  <c:v>5.2689399999999997</c:v>
                </c:pt>
                <c:pt idx="430">
                  <c:v>5.2736299999999998</c:v>
                </c:pt>
                <c:pt idx="431">
                  <c:v>5.2769199999999996</c:v>
                </c:pt>
                <c:pt idx="432">
                  <c:v>5.2806600000000001</c:v>
                </c:pt>
                <c:pt idx="433">
                  <c:v>5.2848600000000001</c:v>
                </c:pt>
                <c:pt idx="434">
                  <c:v>5.2890699999999997</c:v>
                </c:pt>
                <c:pt idx="435">
                  <c:v>5.2932699999999997</c:v>
                </c:pt>
                <c:pt idx="436">
                  <c:v>5.29589</c:v>
                </c:pt>
                <c:pt idx="437">
                  <c:v>5.2994399999999997</c:v>
                </c:pt>
                <c:pt idx="438">
                  <c:v>5.3017899999999996</c:v>
                </c:pt>
                <c:pt idx="439">
                  <c:v>5.3052900000000003</c:v>
                </c:pt>
                <c:pt idx="440">
                  <c:v>5.3083499999999999</c:v>
                </c:pt>
                <c:pt idx="441">
                  <c:v>5.3109500000000001</c:v>
                </c:pt>
                <c:pt idx="442">
                  <c:v>5.3142899999999997</c:v>
                </c:pt>
                <c:pt idx="443">
                  <c:v>5.3177599999999998</c:v>
                </c:pt>
                <c:pt idx="444">
                  <c:v>5.3224600000000004</c:v>
                </c:pt>
                <c:pt idx="445">
                  <c:v>5.3259400000000001</c:v>
                </c:pt>
                <c:pt idx="446">
                  <c:v>5.3304499999999999</c:v>
                </c:pt>
                <c:pt idx="447">
                  <c:v>5.3341099999999999</c:v>
                </c:pt>
                <c:pt idx="448">
                  <c:v>5.3383500000000002</c:v>
                </c:pt>
                <c:pt idx="449">
                  <c:v>5.34246</c:v>
                </c:pt>
                <c:pt idx="450">
                  <c:v>5.3460200000000002</c:v>
                </c:pt>
                <c:pt idx="451">
                  <c:v>5.3496300000000003</c:v>
                </c:pt>
                <c:pt idx="452">
                  <c:v>5.3538500000000004</c:v>
                </c:pt>
                <c:pt idx="453">
                  <c:v>5.3567200000000001</c:v>
                </c:pt>
                <c:pt idx="454">
                  <c:v>5.3611899999999997</c:v>
                </c:pt>
                <c:pt idx="455">
                  <c:v>5.3634500000000003</c:v>
                </c:pt>
                <c:pt idx="456">
                  <c:v>5.3668699999999996</c:v>
                </c:pt>
                <c:pt idx="457">
                  <c:v>5.3698300000000003</c:v>
                </c:pt>
                <c:pt idx="458">
                  <c:v>5.3730599999999997</c:v>
                </c:pt>
                <c:pt idx="459">
                  <c:v>5.3764799999999999</c:v>
                </c:pt>
                <c:pt idx="460">
                  <c:v>5.3797899999999998</c:v>
                </c:pt>
                <c:pt idx="461">
                  <c:v>5.3831899999999999</c:v>
                </c:pt>
                <c:pt idx="462">
                  <c:v>5.3859199999999996</c:v>
                </c:pt>
                <c:pt idx="463">
                  <c:v>5.3907400000000001</c:v>
                </c:pt>
                <c:pt idx="464">
                  <c:v>5.3950899999999997</c:v>
                </c:pt>
                <c:pt idx="465">
                  <c:v>5.3986299999999998</c:v>
                </c:pt>
                <c:pt idx="466">
                  <c:v>5.4032799999999996</c:v>
                </c:pt>
                <c:pt idx="467">
                  <c:v>5.4068100000000001</c:v>
                </c:pt>
                <c:pt idx="468">
                  <c:v>5.4114100000000001</c:v>
                </c:pt>
                <c:pt idx="469">
                  <c:v>5.4161700000000002</c:v>
                </c:pt>
                <c:pt idx="470">
                  <c:v>5.4208499999999997</c:v>
                </c:pt>
                <c:pt idx="471">
                  <c:v>5.4263599999999999</c:v>
                </c:pt>
                <c:pt idx="472">
                  <c:v>5.4311699999999998</c:v>
                </c:pt>
                <c:pt idx="473">
                  <c:v>5.4366199999999996</c:v>
                </c:pt>
                <c:pt idx="474">
                  <c:v>5.4413200000000002</c:v>
                </c:pt>
                <c:pt idx="475">
                  <c:v>5.4453300000000002</c:v>
                </c:pt>
                <c:pt idx="476">
                  <c:v>5.4504700000000001</c:v>
                </c:pt>
                <c:pt idx="477">
                  <c:v>5.4549799999999999</c:v>
                </c:pt>
                <c:pt idx="478">
                  <c:v>5.4602700000000004</c:v>
                </c:pt>
                <c:pt idx="479">
                  <c:v>5.4644700000000004</c:v>
                </c:pt>
                <c:pt idx="480">
                  <c:v>5.4689500000000004</c:v>
                </c:pt>
                <c:pt idx="481">
                  <c:v>5.4728700000000003</c:v>
                </c:pt>
                <c:pt idx="482">
                  <c:v>5.4766000000000004</c:v>
                </c:pt>
                <c:pt idx="483">
                  <c:v>5.4812399999999997</c:v>
                </c:pt>
                <c:pt idx="484">
                  <c:v>5.48569</c:v>
                </c:pt>
                <c:pt idx="485">
                  <c:v>5.49071</c:v>
                </c:pt>
                <c:pt idx="486">
                  <c:v>5.4959699999999998</c:v>
                </c:pt>
                <c:pt idx="487">
                  <c:v>5.5006300000000001</c:v>
                </c:pt>
                <c:pt idx="488">
                  <c:v>5.5055199999999997</c:v>
                </c:pt>
                <c:pt idx="489">
                  <c:v>5.5108100000000002</c:v>
                </c:pt>
                <c:pt idx="490">
                  <c:v>5.5159200000000004</c:v>
                </c:pt>
                <c:pt idx="491">
                  <c:v>5.5205399999999996</c:v>
                </c:pt>
                <c:pt idx="492">
                  <c:v>5.5259299999999998</c:v>
                </c:pt>
                <c:pt idx="493">
                  <c:v>5.5309100000000004</c:v>
                </c:pt>
                <c:pt idx="494">
                  <c:v>5.5360100000000001</c:v>
                </c:pt>
                <c:pt idx="495">
                  <c:v>5.5416600000000003</c:v>
                </c:pt>
                <c:pt idx="496">
                  <c:v>5.5453999999999999</c:v>
                </c:pt>
                <c:pt idx="497">
                  <c:v>5.5507900000000001</c:v>
                </c:pt>
                <c:pt idx="498">
                  <c:v>5.5553900000000001</c:v>
                </c:pt>
                <c:pt idx="499">
                  <c:v>5.56046</c:v>
                </c:pt>
                <c:pt idx="500">
                  <c:v>5.5652999999999997</c:v>
                </c:pt>
                <c:pt idx="501">
                  <c:v>5.5691699999999997</c:v>
                </c:pt>
                <c:pt idx="502">
                  <c:v>5.5734000000000004</c:v>
                </c:pt>
                <c:pt idx="503">
                  <c:v>5.5771699999999997</c:v>
                </c:pt>
                <c:pt idx="504">
                  <c:v>5.5819299999999998</c:v>
                </c:pt>
                <c:pt idx="505">
                  <c:v>5.5864799999999999</c:v>
                </c:pt>
                <c:pt idx="506">
                  <c:v>5.5914700000000002</c:v>
                </c:pt>
                <c:pt idx="507">
                  <c:v>5.5961800000000004</c:v>
                </c:pt>
                <c:pt idx="508">
                  <c:v>5.6006400000000003</c:v>
                </c:pt>
                <c:pt idx="509">
                  <c:v>5.6056800000000004</c:v>
                </c:pt>
                <c:pt idx="510">
                  <c:v>5.61008</c:v>
                </c:pt>
                <c:pt idx="511">
                  <c:v>5.6148199999999999</c:v>
                </c:pt>
                <c:pt idx="512">
                  <c:v>5.6195599999999999</c:v>
                </c:pt>
                <c:pt idx="513">
                  <c:v>5.6242099999999997</c:v>
                </c:pt>
                <c:pt idx="514">
                  <c:v>5.6292499999999999</c:v>
                </c:pt>
                <c:pt idx="515">
                  <c:v>5.6335100000000002</c:v>
                </c:pt>
                <c:pt idx="516">
                  <c:v>5.6383799999999997</c:v>
                </c:pt>
                <c:pt idx="517">
                  <c:v>5.6425400000000003</c:v>
                </c:pt>
                <c:pt idx="518">
                  <c:v>5.6464600000000003</c:v>
                </c:pt>
                <c:pt idx="519">
                  <c:v>5.6509600000000004</c:v>
                </c:pt>
                <c:pt idx="520">
                  <c:v>5.6543999999999999</c:v>
                </c:pt>
                <c:pt idx="521">
                  <c:v>5.6582299999999996</c:v>
                </c:pt>
                <c:pt idx="522">
                  <c:v>5.6617600000000001</c:v>
                </c:pt>
                <c:pt idx="523">
                  <c:v>5.6654200000000001</c:v>
                </c:pt>
                <c:pt idx="524">
                  <c:v>5.6706500000000002</c:v>
                </c:pt>
                <c:pt idx="525">
                  <c:v>5.6745400000000004</c:v>
                </c:pt>
                <c:pt idx="526">
                  <c:v>5.6799799999999996</c:v>
                </c:pt>
                <c:pt idx="527">
                  <c:v>5.6841400000000002</c:v>
                </c:pt>
                <c:pt idx="528">
                  <c:v>5.6892800000000001</c:v>
                </c:pt>
                <c:pt idx="529">
                  <c:v>5.69475</c:v>
                </c:pt>
                <c:pt idx="530">
                  <c:v>5.6986100000000004</c:v>
                </c:pt>
                <c:pt idx="531">
                  <c:v>5.7024499999999998</c:v>
                </c:pt>
                <c:pt idx="532">
                  <c:v>5.70655</c:v>
                </c:pt>
                <c:pt idx="533">
                  <c:v>5.7112100000000003</c:v>
                </c:pt>
                <c:pt idx="534">
                  <c:v>5.7156799999999999</c:v>
                </c:pt>
                <c:pt idx="535">
                  <c:v>5.7193199999999997</c:v>
                </c:pt>
                <c:pt idx="536">
                  <c:v>5.7233200000000002</c:v>
                </c:pt>
                <c:pt idx="537">
                  <c:v>5.7258599999999999</c:v>
                </c:pt>
                <c:pt idx="538">
                  <c:v>5.7303699999999997</c:v>
                </c:pt>
                <c:pt idx="539">
                  <c:v>5.7337800000000003</c:v>
                </c:pt>
                <c:pt idx="540">
                  <c:v>5.7380800000000001</c:v>
                </c:pt>
                <c:pt idx="541">
                  <c:v>5.7423700000000002</c:v>
                </c:pt>
                <c:pt idx="542">
                  <c:v>5.7456899999999997</c:v>
                </c:pt>
                <c:pt idx="543">
                  <c:v>5.7500099999999996</c:v>
                </c:pt>
                <c:pt idx="544">
                  <c:v>5.7545200000000003</c:v>
                </c:pt>
                <c:pt idx="545">
                  <c:v>5.7605599999999999</c:v>
                </c:pt>
                <c:pt idx="546">
                  <c:v>5.76553</c:v>
                </c:pt>
                <c:pt idx="547">
                  <c:v>5.77081</c:v>
                </c:pt>
                <c:pt idx="548">
                  <c:v>5.77616</c:v>
                </c:pt>
                <c:pt idx="549">
                  <c:v>5.7814100000000002</c:v>
                </c:pt>
                <c:pt idx="550">
                  <c:v>5.7865000000000002</c:v>
                </c:pt>
                <c:pt idx="551">
                  <c:v>5.7917899999999998</c:v>
                </c:pt>
                <c:pt idx="552">
                  <c:v>5.7975099999999999</c:v>
                </c:pt>
                <c:pt idx="553">
                  <c:v>5.8024100000000001</c:v>
                </c:pt>
                <c:pt idx="554">
                  <c:v>5.8074300000000001</c:v>
                </c:pt>
                <c:pt idx="555">
                  <c:v>5.8120399999999997</c:v>
                </c:pt>
                <c:pt idx="556">
                  <c:v>5.8165100000000001</c:v>
                </c:pt>
                <c:pt idx="557">
                  <c:v>5.8212000000000002</c:v>
                </c:pt>
                <c:pt idx="558">
                  <c:v>5.82531</c:v>
                </c:pt>
                <c:pt idx="559">
                  <c:v>5.8306899999999997</c:v>
                </c:pt>
                <c:pt idx="560">
                  <c:v>5.8350600000000004</c:v>
                </c:pt>
                <c:pt idx="561">
                  <c:v>5.8396800000000004</c:v>
                </c:pt>
                <c:pt idx="562">
                  <c:v>5.8441000000000001</c:v>
                </c:pt>
                <c:pt idx="563">
                  <c:v>5.8485699999999996</c:v>
                </c:pt>
                <c:pt idx="564">
                  <c:v>5.8548999999999998</c:v>
                </c:pt>
                <c:pt idx="565">
                  <c:v>5.8599899999999998</c:v>
                </c:pt>
                <c:pt idx="566">
                  <c:v>5.8655099999999996</c:v>
                </c:pt>
                <c:pt idx="567">
                  <c:v>5.87148</c:v>
                </c:pt>
                <c:pt idx="568">
                  <c:v>5.8768000000000002</c:v>
                </c:pt>
                <c:pt idx="569">
                  <c:v>5.8830099999999996</c:v>
                </c:pt>
                <c:pt idx="570">
                  <c:v>5.8883999999999999</c:v>
                </c:pt>
                <c:pt idx="571">
                  <c:v>5.8938499999999996</c:v>
                </c:pt>
                <c:pt idx="572">
                  <c:v>5.8997999999999999</c:v>
                </c:pt>
                <c:pt idx="573">
                  <c:v>5.9043999999999999</c:v>
                </c:pt>
                <c:pt idx="574">
                  <c:v>5.9098300000000004</c:v>
                </c:pt>
                <c:pt idx="575">
                  <c:v>5.91439</c:v>
                </c:pt>
                <c:pt idx="576">
                  <c:v>5.9196999999999997</c:v>
                </c:pt>
                <c:pt idx="577">
                  <c:v>5.9247300000000003</c:v>
                </c:pt>
                <c:pt idx="578">
                  <c:v>5.9292699999999998</c:v>
                </c:pt>
                <c:pt idx="579">
                  <c:v>5.9336399999999996</c:v>
                </c:pt>
                <c:pt idx="580">
                  <c:v>5.9382099999999998</c:v>
                </c:pt>
                <c:pt idx="581">
                  <c:v>5.9424299999999999</c:v>
                </c:pt>
                <c:pt idx="582">
                  <c:v>5.9466700000000001</c:v>
                </c:pt>
                <c:pt idx="583">
                  <c:v>5.9513600000000002</c:v>
                </c:pt>
                <c:pt idx="584">
                  <c:v>5.9559199999999999</c:v>
                </c:pt>
                <c:pt idx="585">
                  <c:v>5.9607200000000002</c:v>
                </c:pt>
                <c:pt idx="586">
                  <c:v>5.9649900000000002</c:v>
                </c:pt>
                <c:pt idx="587">
                  <c:v>5.9690700000000003</c:v>
                </c:pt>
                <c:pt idx="588">
                  <c:v>5.97431</c:v>
                </c:pt>
                <c:pt idx="589">
                  <c:v>5.9782099999999998</c:v>
                </c:pt>
                <c:pt idx="590">
                  <c:v>5.9823500000000003</c:v>
                </c:pt>
                <c:pt idx="591">
                  <c:v>5.9860699999999998</c:v>
                </c:pt>
                <c:pt idx="592">
                  <c:v>5.9896399999999996</c:v>
                </c:pt>
                <c:pt idx="593">
                  <c:v>5.9934900000000004</c:v>
                </c:pt>
                <c:pt idx="594">
                  <c:v>5.9958200000000001</c:v>
                </c:pt>
                <c:pt idx="595">
                  <c:v>5.9992599999999996</c:v>
                </c:pt>
                <c:pt idx="596">
                  <c:v>6.0023400000000002</c:v>
                </c:pt>
                <c:pt idx="597">
                  <c:v>6.0057099999999997</c:v>
                </c:pt>
                <c:pt idx="598">
                  <c:v>6.0088800000000004</c:v>
                </c:pt>
                <c:pt idx="599">
                  <c:v>6.0124899999999997</c:v>
                </c:pt>
                <c:pt idx="600">
                  <c:v>6.0166599999999999</c:v>
                </c:pt>
                <c:pt idx="601">
                  <c:v>6.0194900000000002</c:v>
                </c:pt>
                <c:pt idx="602">
                  <c:v>6.0227700000000004</c:v>
                </c:pt>
                <c:pt idx="603">
                  <c:v>6.0259400000000003</c:v>
                </c:pt>
                <c:pt idx="604">
                  <c:v>6.0291899999999998</c:v>
                </c:pt>
                <c:pt idx="605">
                  <c:v>6.0322699999999996</c:v>
                </c:pt>
                <c:pt idx="606">
                  <c:v>6.0349399999999997</c:v>
                </c:pt>
                <c:pt idx="607">
                  <c:v>6.0373099999999997</c:v>
                </c:pt>
                <c:pt idx="608">
                  <c:v>6.0399000000000003</c:v>
                </c:pt>
                <c:pt idx="609">
                  <c:v>6.04277</c:v>
                </c:pt>
                <c:pt idx="610">
                  <c:v>6.0453299999999999</c:v>
                </c:pt>
                <c:pt idx="611">
                  <c:v>6.0469900000000001</c:v>
                </c:pt>
                <c:pt idx="612">
                  <c:v>6.0499900000000002</c:v>
                </c:pt>
                <c:pt idx="613">
                  <c:v>6.0523699999999998</c:v>
                </c:pt>
                <c:pt idx="614">
                  <c:v>6.0555199999999996</c:v>
                </c:pt>
                <c:pt idx="615">
                  <c:v>6.0591699999999999</c:v>
                </c:pt>
                <c:pt idx="616">
                  <c:v>6.0615699999999997</c:v>
                </c:pt>
                <c:pt idx="617">
                  <c:v>6.0646699999999996</c:v>
                </c:pt>
                <c:pt idx="618">
                  <c:v>6.0669199999999996</c:v>
                </c:pt>
                <c:pt idx="619">
                  <c:v>6.0706300000000004</c:v>
                </c:pt>
                <c:pt idx="620">
                  <c:v>6.0741800000000001</c:v>
                </c:pt>
                <c:pt idx="621">
                  <c:v>6.0778299999999996</c:v>
                </c:pt>
                <c:pt idx="622">
                  <c:v>6.0815799999999998</c:v>
                </c:pt>
                <c:pt idx="623">
                  <c:v>6.0848199999999997</c:v>
                </c:pt>
                <c:pt idx="624">
                  <c:v>6.0889699999999998</c:v>
                </c:pt>
                <c:pt idx="625">
                  <c:v>6.0928800000000001</c:v>
                </c:pt>
                <c:pt idx="626">
                  <c:v>6.0971000000000002</c:v>
                </c:pt>
                <c:pt idx="627">
                  <c:v>6.1014900000000001</c:v>
                </c:pt>
                <c:pt idx="628">
                  <c:v>6.1053199999999999</c:v>
                </c:pt>
                <c:pt idx="629">
                  <c:v>6.1102400000000001</c:v>
                </c:pt>
                <c:pt idx="630">
                  <c:v>6.1139999999999999</c:v>
                </c:pt>
                <c:pt idx="631">
                  <c:v>6.1177599999999996</c:v>
                </c:pt>
                <c:pt idx="632">
                  <c:v>6.1221899999999998</c:v>
                </c:pt>
                <c:pt idx="633">
                  <c:v>6.1261900000000002</c:v>
                </c:pt>
                <c:pt idx="634">
                  <c:v>6.1303299999999998</c:v>
                </c:pt>
                <c:pt idx="635">
                  <c:v>6.1333700000000002</c:v>
                </c:pt>
                <c:pt idx="636">
                  <c:v>6.1381300000000003</c:v>
                </c:pt>
                <c:pt idx="637">
                  <c:v>6.1416000000000004</c:v>
                </c:pt>
                <c:pt idx="638">
                  <c:v>6.1454800000000001</c:v>
                </c:pt>
                <c:pt idx="639">
                  <c:v>6.1492399999999998</c:v>
                </c:pt>
                <c:pt idx="640">
                  <c:v>6.15252</c:v>
                </c:pt>
                <c:pt idx="641">
                  <c:v>6.1561399999999997</c:v>
                </c:pt>
                <c:pt idx="642">
                  <c:v>6.1598499999999996</c:v>
                </c:pt>
                <c:pt idx="643">
                  <c:v>6.1635299999999997</c:v>
                </c:pt>
                <c:pt idx="644">
                  <c:v>6.1684900000000003</c:v>
                </c:pt>
                <c:pt idx="645">
                  <c:v>6.1721700000000004</c:v>
                </c:pt>
                <c:pt idx="646">
                  <c:v>6.1766500000000004</c:v>
                </c:pt>
                <c:pt idx="647">
                  <c:v>6.1802200000000003</c:v>
                </c:pt>
                <c:pt idx="648">
                  <c:v>6.1845600000000003</c:v>
                </c:pt>
                <c:pt idx="649">
                  <c:v>6.1883900000000001</c:v>
                </c:pt>
                <c:pt idx="650">
                  <c:v>6.1923500000000002</c:v>
                </c:pt>
                <c:pt idx="651">
                  <c:v>6.1969399999999997</c:v>
                </c:pt>
                <c:pt idx="652">
                  <c:v>6.2003500000000003</c:v>
                </c:pt>
                <c:pt idx="653">
                  <c:v>6.2042999999999999</c:v>
                </c:pt>
                <c:pt idx="654">
                  <c:v>6.2080599999999997</c:v>
                </c:pt>
                <c:pt idx="655">
                  <c:v>6.2113500000000004</c:v>
                </c:pt>
                <c:pt idx="656">
                  <c:v>6.2150400000000001</c:v>
                </c:pt>
                <c:pt idx="657">
                  <c:v>6.2179200000000003</c:v>
                </c:pt>
                <c:pt idx="658">
                  <c:v>6.2215999999999996</c:v>
                </c:pt>
                <c:pt idx="659">
                  <c:v>6.2240599999999997</c:v>
                </c:pt>
                <c:pt idx="660">
                  <c:v>6.2263700000000002</c:v>
                </c:pt>
                <c:pt idx="661">
                  <c:v>6.2289399999999997</c:v>
                </c:pt>
                <c:pt idx="662">
                  <c:v>6.23116</c:v>
                </c:pt>
                <c:pt idx="663">
                  <c:v>6.2336600000000004</c:v>
                </c:pt>
                <c:pt idx="664">
                  <c:v>6.2360100000000003</c:v>
                </c:pt>
                <c:pt idx="665">
                  <c:v>6.2389299999999999</c:v>
                </c:pt>
                <c:pt idx="666">
                  <c:v>6.2419200000000004</c:v>
                </c:pt>
                <c:pt idx="667">
                  <c:v>6.2435099999999997</c:v>
                </c:pt>
                <c:pt idx="668">
                  <c:v>6.2453099999999999</c:v>
                </c:pt>
                <c:pt idx="669">
                  <c:v>6.2467800000000002</c:v>
                </c:pt>
                <c:pt idx="670">
                  <c:v>6.2488299999999999</c:v>
                </c:pt>
                <c:pt idx="671">
                  <c:v>6.2499500000000001</c:v>
                </c:pt>
                <c:pt idx="672">
                  <c:v>6.2514200000000004</c:v>
                </c:pt>
                <c:pt idx="673">
                  <c:v>6.2525700000000004</c:v>
                </c:pt>
                <c:pt idx="674">
                  <c:v>6.2534200000000002</c:v>
                </c:pt>
                <c:pt idx="675">
                  <c:v>6.25474</c:v>
                </c:pt>
                <c:pt idx="676">
                  <c:v>6.2555800000000001</c:v>
                </c:pt>
                <c:pt idx="677">
                  <c:v>6.2570699999999997</c:v>
                </c:pt>
                <c:pt idx="678">
                  <c:v>6.2579399999999996</c:v>
                </c:pt>
                <c:pt idx="679">
                  <c:v>6.2594399999999997</c:v>
                </c:pt>
                <c:pt idx="680">
                  <c:v>6.2601000000000004</c:v>
                </c:pt>
                <c:pt idx="681">
                  <c:v>6.2607200000000001</c:v>
                </c:pt>
                <c:pt idx="682">
                  <c:v>6.2623600000000001</c:v>
                </c:pt>
                <c:pt idx="683">
                  <c:v>6.2629200000000003</c:v>
                </c:pt>
                <c:pt idx="684">
                  <c:v>6.2648099999999998</c:v>
                </c:pt>
                <c:pt idx="685">
                  <c:v>6.2665499999999996</c:v>
                </c:pt>
                <c:pt idx="686">
                  <c:v>6.2680400000000001</c:v>
                </c:pt>
                <c:pt idx="687">
                  <c:v>6.2702200000000001</c:v>
                </c:pt>
                <c:pt idx="688">
                  <c:v>6.2715699999999996</c:v>
                </c:pt>
                <c:pt idx="689">
                  <c:v>6.274</c:v>
                </c:pt>
                <c:pt idx="690">
                  <c:v>6.2751900000000003</c:v>
                </c:pt>
                <c:pt idx="691">
                  <c:v>6.2760999999999996</c:v>
                </c:pt>
                <c:pt idx="692">
                  <c:v>6.27773</c:v>
                </c:pt>
                <c:pt idx="693">
                  <c:v>6.2790600000000003</c:v>
                </c:pt>
                <c:pt idx="694">
                  <c:v>6.28118</c:v>
                </c:pt>
                <c:pt idx="695">
                  <c:v>6.2814199999999998</c:v>
                </c:pt>
                <c:pt idx="696">
                  <c:v>6.2827599999999997</c:v>
                </c:pt>
                <c:pt idx="697">
                  <c:v>6.2835299999999998</c:v>
                </c:pt>
                <c:pt idx="698">
                  <c:v>6.2838900000000004</c:v>
                </c:pt>
                <c:pt idx="699">
                  <c:v>6.28552</c:v>
                </c:pt>
                <c:pt idx="700">
                  <c:v>6.28573</c:v>
                </c:pt>
                <c:pt idx="701">
                  <c:v>6.2869000000000002</c:v>
                </c:pt>
                <c:pt idx="702">
                  <c:v>6.2874499999999998</c:v>
                </c:pt>
                <c:pt idx="703">
                  <c:v>6.2877400000000003</c:v>
                </c:pt>
                <c:pt idx="704">
                  <c:v>6.2886300000000004</c:v>
                </c:pt>
                <c:pt idx="705">
                  <c:v>6.28972</c:v>
                </c:pt>
                <c:pt idx="706">
                  <c:v>6.2917300000000003</c:v>
                </c:pt>
                <c:pt idx="707">
                  <c:v>6.2920600000000002</c:v>
                </c:pt>
                <c:pt idx="708">
                  <c:v>6.2927600000000004</c:v>
                </c:pt>
                <c:pt idx="709">
                  <c:v>6.29399</c:v>
                </c:pt>
                <c:pt idx="710">
                  <c:v>6.2957599999999996</c:v>
                </c:pt>
                <c:pt idx="711">
                  <c:v>6.29779</c:v>
                </c:pt>
                <c:pt idx="712">
                  <c:v>6.2988400000000002</c:v>
                </c:pt>
                <c:pt idx="713">
                  <c:v>6.3016399999999999</c:v>
                </c:pt>
                <c:pt idx="714">
                  <c:v>6.3032700000000004</c:v>
                </c:pt>
                <c:pt idx="715">
                  <c:v>6.3052099999999998</c:v>
                </c:pt>
                <c:pt idx="716">
                  <c:v>6.3068900000000001</c:v>
                </c:pt>
                <c:pt idx="717">
                  <c:v>6.3083200000000001</c:v>
                </c:pt>
                <c:pt idx="718">
                  <c:v>6.3108399999999998</c:v>
                </c:pt>
                <c:pt idx="719">
                  <c:v>6.3125499999999999</c:v>
                </c:pt>
                <c:pt idx="720">
                  <c:v>6.3150500000000003</c:v>
                </c:pt>
                <c:pt idx="721">
                  <c:v>6.3176199999999998</c:v>
                </c:pt>
                <c:pt idx="722">
                  <c:v>6.3198600000000003</c:v>
                </c:pt>
                <c:pt idx="723">
                  <c:v>6.3233800000000002</c:v>
                </c:pt>
                <c:pt idx="724">
                  <c:v>6.3259100000000004</c:v>
                </c:pt>
                <c:pt idx="725">
                  <c:v>6.33026</c:v>
                </c:pt>
                <c:pt idx="726">
                  <c:v>6.33317</c:v>
                </c:pt>
                <c:pt idx="727">
                  <c:v>6.3367100000000001</c:v>
                </c:pt>
                <c:pt idx="728">
                  <c:v>6.3404299999999996</c:v>
                </c:pt>
                <c:pt idx="729">
                  <c:v>6.3430200000000001</c:v>
                </c:pt>
                <c:pt idx="730">
                  <c:v>6.3467799999999999</c:v>
                </c:pt>
                <c:pt idx="731">
                  <c:v>6.34978</c:v>
                </c:pt>
                <c:pt idx="732">
                  <c:v>6.3525900000000002</c:v>
                </c:pt>
                <c:pt idx="733">
                  <c:v>6.3556900000000001</c:v>
                </c:pt>
                <c:pt idx="734">
                  <c:v>6.3578200000000002</c:v>
                </c:pt>
                <c:pt idx="735">
                  <c:v>6.3609299999999998</c:v>
                </c:pt>
                <c:pt idx="736">
                  <c:v>6.36259</c:v>
                </c:pt>
                <c:pt idx="737">
                  <c:v>6.36442</c:v>
                </c:pt>
                <c:pt idx="738">
                  <c:v>6.3666299999999998</c:v>
                </c:pt>
                <c:pt idx="739">
                  <c:v>6.3690100000000003</c:v>
                </c:pt>
                <c:pt idx="740">
                  <c:v>6.3716600000000003</c:v>
                </c:pt>
                <c:pt idx="741">
                  <c:v>6.3737300000000001</c:v>
                </c:pt>
                <c:pt idx="742">
                  <c:v>6.3767899999999997</c:v>
                </c:pt>
                <c:pt idx="743">
                  <c:v>6.3792600000000004</c:v>
                </c:pt>
                <c:pt idx="744">
                  <c:v>6.3828199999999997</c:v>
                </c:pt>
                <c:pt idx="745">
                  <c:v>6.3869400000000001</c:v>
                </c:pt>
                <c:pt idx="746">
                  <c:v>6.39025</c:v>
                </c:pt>
                <c:pt idx="747">
                  <c:v>6.3943700000000003</c:v>
                </c:pt>
                <c:pt idx="748">
                  <c:v>6.3985700000000003</c:v>
                </c:pt>
                <c:pt idx="749">
                  <c:v>6.4031900000000004</c:v>
                </c:pt>
                <c:pt idx="750">
                  <c:v>6.4077299999999999</c:v>
                </c:pt>
                <c:pt idx="751">
                  <c:v>6.4122199999999996</c:v>
                </c:pt>
                <c:pt idx="752">
                  <c:v>6.41709</c:v>
                </c:pt>
                <c:pt idx="753">
                  <c:v>6.4213500000000003</c:v>
                </c:pt>
                <c:pt idx="754">
                  <c:v>6.4264400000000004</c:v>
                </c:pt>
                <c:pt idx="755">
                  <c:v>6.43032</c:v>
                </c:pt>
                <c:pt idx="756">
                  <c:v>6.4348200000000002</c:v>
                </c:pt>
                <c:pt idx="757">
                  <c:v>6.4389799999999999</c:v>
                </c:pt>
                <c:pt idx="758">
                  <c:v>6.4431700000000003</c:v>
                </c:pt>
                <c:pt idx="759">
                  <c:v>6.4472199999999997</c:v>
                </c:pt>
                <c:pt idx="760">
                  <c:v>6.4500500000000001</c:v>
                </c:pt>
                <c:pt idx="761">
                  <c:v>6.4543999999999997</c:v>
                </c:pt>
                <c:pt idx="762">
                  <c:v>6.4576000000000002</c:v>
                </c:pt>
                <c:pt idx="763">
                  <c:v>6.4616600000000002</c:v>
                </c:pt>
                <c:pt idx="764">
                  <c:v>6.4661400000000002</c:v>
                </c:pt>
                <c:pt idx="765">
                  <c:v>6.4702099999999998</c:v>
                </c:pt>
                <c:pt idx="766">
                  <c:v>6.4748400000000004</c:v>
                </c:pt>
                <c:pt idx="767">
                  <c:v>6.4784300000000004</c:v>
                </c:pt>
                <c:pt idx="768">
                  <c:v>6.4829800000000004</c:v>
                </c:pt>
                <c:pt idx="769">
                  <c:v>6.4873200000000004</c:v>
                </c:pt>
                <c:pt idx="770">
                  <c:v>6.4915500000000002</c:v>
                </c:pt>
                <c:pt idx="771">
                  <c:v>6.4957500000000001</c:v>
                </c:pt>
                <c:pt idx="772">
                  <c:v>6.4991000000000003</c:v>
                </c:pt>
                <c:pt idx="773">
                  <c:v>6.5033000000000003</c:v>
                </c:pt>
                <c:pt idx="774">
                  <c:v>6.5071099999999999</c:v>
                </c:pt>
                <c:pt idx="775">
                  <c:v>6.51058</c:v>
                </c:pt>
                <c:pt idx="776">
                  <c:v>6.5136599999999998</c:v>
                </c:pt>
                <c:pt idx="777">
                  <c:v>6.51579</c:v>
                </c:pt>
                <c:pt idx="778">
                  <c:v>6.5180100000000003</c:v>
                </c:pt>
                <c:pt idx="779">
                  <c:v>6.5199499999999997</c:v>
                </c:pt>
                <c:pt idx="780">
                  <c:v>6.5220500000000001</c:v>
                </c:pt>
                <c:pt idx="781">
                  <c:v>6.5236999999999998</c:v>
                </c:pt>
                <c:pt idx="782">
                  <c:v>6.5248799999999996</c:v>
                </c:pt>
                <c:pt idx="783">
                  <c:v>6.52712</c:v>
                </c:pt>
                <c:pt idx="784">
                  <c:v>6.5289000000000001</c:v>
                </c:pt>
                <c:pt idx="785">
                  <c:v>6.5319599999999998</c:v>
                </c:pt>
                <c:pt idx="786">
                  <c:v>6.5339200000000002</c:v>
                </c:pt>
                <c:pt idx="787">
                  <c:v>6.5367800000000003</c:v>
                </c:pt>
                <c:pt idx="788">
                  <c:v>6.5397699999999999</c:v>
                </c:pt>
                <c:pt idx="789">
                  <c:v>6.5418700000000003</c:v>
                </c:pt>
                <c:pt idx="790">
                  <c:v>6.54453</c:v>
                </c:pt>
                <c:pt idx="791">
                  <c:v>6.5471700000000004</c:v>
                </c:pt>
                <c:pt idx="792">
                  <c:v>6.55</c:v>
                </c:pt>
                <c:pt idx="793">
                  <c:v>6.5524300000000002</c:v>
                </c:pt>
                <c:pt idx="794">
                  <c:v>6.5557400000000001</c:v>
                </c:pt>
                <c:pt idx="795">
                  <c:v>6.5584199999999999</c:v>
                </c:pt>
                <c:pt idx="796">
                  <c:v>6.5609500000000001</c:v>
                </c:pt>
                <c:pt idx="797">
                  <c:v>6.5636799999999997</c:v>
                </c:pt>
                <c:pt idx="798">
                  <c:v>6.5658399999999997</c:v>
                </c:pt>
                <c:pt idx="799">
                  <c:v>6.5680300000000003</c:v>
                </c:pt>
                <c:pt idx="800">
                  <c:v>6.5701400000000003</c:v>
                </c:pt>
                <c:pt idx="801">
                  <c:v>6.5724999999999998</c:v>
                </c:pt>
                <c:pt idx="802">
                  <c:v>6.5745199999999997</c:v>
                </c:pt>
                <c:pt idx="803">
                  <c:v>6.5768599999999999</c:v>
                </c:pt>
                <c:pt idx="804">
                  <c:v>6.58019</c:v>
                </c:pt>
                <c:pt idx="805">
                  <c:v>6.58291</c:v>
                </c:pt>
                <c:pt idx="806">
                  <c:v>6.5862800000000004</c:v>
                </c:pt>
                <c:pt idx="807">
                  <c:v>6.5894199999999996</c:v>
                </c:pt>
                <c:pt idx="808">
                  <c:v>6.5929900000000004</c:v>
                </c:pt>
                <c:pt idx="809">
                  <c:v>6.5968400000000003</c:v>
                </c:pt>
                <c:pt idx="810">
                  <c:v>6.6000199999999998</c:v>
                </c:pt>
                <c:pt idx="811">
                  <c:v>6.6036900000000003</c:v>
                </c:pt>
                <c:pt idx="812">
                  <c:v>6.6068300000000004</c:v>
                </c:pt>
                <c:pt idx="813">
                  <c:v>6.61036</c:v>
                </c:pt>
                <c:pt idx="814">
                  <c:v>6.6138199999999996</c:v>
                </c:pt>
                <c:pt idx="815">
                  <c:v>6.61754</c:v>
                </c:pt>
                <c:pt idx="816">
                  <c:v>6.6208999999999998</c:v>
                </c:pt>
                <c:pt idx="817">
                  <c:v>6.6243800000000004</c:v>
                </c:pt>
                <c:pt idx="818">
                  <c:v>6.6276299999999999</c:v>
                </c:pt>
                <c:pt idx="819">
                  <c:v>6.6312300000000004</c:v>
                </c:pt>
                <c:pt idx="820">
                  <c:v>6.6349400000000003</c:v>
                </c:pt>
                <c:pt idx="821">
                  <c:v>6.6383700000000001</c:v>
                </c:pt>
                <c:pt idx="822">
                  <c:v>6.6418699999999999</c:v>
                </c:pt>
                <c:pt idx="823">
                  <c:v>6.6463999999999999</c:v>
                </c:pt>
                <c:pt idx="824">
                  <c:v>6.6512799999999999</c:v>
                </c:pt>
                <c:pt idx="825">
                  <c:v>6.6558200000000003</c:v>
                </c:pt>
                <c:pt idx="826">
                  <c:v>6.66099</c:v>
                </c:pt>
                <c:pt idx="827">
                  <c:v>6.6655300000000004</c:v>
                </c:pt>
                <c:pt idx="828">
                  <c:v>6.6710000000000003</c:v>
                </c:pt>
                <c:pt idx="829">
                  <c:v>6.67598</c:v>
                </c:pt>
                <c:pt idx="830">
                  <c:v>6.6809599999999998</c:v>
                </c:pt>
                <c:pt idx="831">
                  <c:v>6.6862899999999996</c:v>
                </c:pt>
                <c:pt idx="832">
                  <c:v>6.6915500000000003</c:v>
                </c:pt>
                <c:pt idx="833">
                  <c:v>6.6959099999999996</c:v>
                </c:pt>
                <c:pt idx="834">
                  <c:v>6.70085</c:v>
                </c:pt>
                <c:pt idx="835">
                  <c:v>6.7057900000000004</c:v>
                </c:pt>
                <c:pt idx="836">
                  <c:v>6.7105699999999997</c:v>
                </c:pt>
                <c:pt idx="837">
                  <c:v>6.7156500000000001</c:v>
                </c:pt>
                <c:pt idx="838">
                  <c:v>6.71997</c:v>
                </c:pt>
                <c:pt idx="839">
                  <c:v>6.7252000000000001</c:v>
                </c:pt>
                <c:pt idx="840">
                  <c:v>6.7294600000000004</c:v>
                </c:pt>
                <c:pt idx="841">
                  <c:v>6.7340499999999999</c:v>
                </c:pt>
                <c:pt idx="842">
                  <c:v>6.7383800000000003</c:v>
                </c:pt>
                <c:pt idx="843">
                  <c:v>6.7428699999999999</c:v>
                </c:pt>
                <c:pt idx="844">
                  <c:v>6.7481799999999996</c:v>
                </c:pt>
                <c:pt idx="845">
                  <c:v>6.7538099999999996</c:v>
                </c:pt>
                <c:pt idx="846">
                  <c:v>6.7582800000000001</c:v>
                </c:pt>
                <c:pt idx="847">
                  <c:v>6.7635199999999998</c:v>
                </c:pt>
                <c:pt idx="848">
                  <c:v>6.7684800000000003</c:v>
                </c:pt>
                <c:pt idx="849">
                  <c:v>6.7739399999999996</c:v>
                </c:pt>
                <c:pt idx="850">
                  <c:v>6.77888</c:v>
                </c:pt>
                <c:pt idx="851">
                  <c:v>6.7841500000000003</c:v>
                </c:pt>
                <c:pt idx="852">
                  <c:v>6.7887599999999999</c:v>
                </c:pt>
                <c:pt idx="853">
                  <c:v>6.7935299999999996</c:v>
                </c:pt>
                <c:pt idx="854">
                  <c:v>6.7983099999999999</c:v>
                </c:pt>
                <c:pt idx="855">
                  <c:v>6.8022499999999999</c:v>
                </c:pt>
                <c:pt idx="856">
                  <c:v>6.8070500000000003</c:v>
                </c:pt>
                <c:pt idx="857">
                  <c:v>6.8109299999999999</c:v>
                </c:pt>
                <c:pt idx="858">
                  <c:v>6.81576</c:v>
                </c:pt>
                <c:pt idx="859">
                  <c:v>6.81982</c:v>
                </c:pt>
                <c:pt idx="860">
                  <c:v>6.8240100000000004</c:v>
                </c:pt>
                <c:pt idx="861">
                  <c:v>6.8280399999999997</c:v>
                </c:pt>
                <c:pt idx="862">
                  <c:v>6.8320100000000004</c:v>
                </c:pt>
                <c:pt idx="863">
                  <c:v>6.8361400000000003</c:v>
                </c:pt>
                <c:pt idx="864">
                  <c:v>6.8412499999999996</c:v>
                </c:pt>
                <c:pt idx="865">
                  <c:v>6.8453499999999998</c:v>
                </c:pt>
                <c:pt idx="866">
                  <c:v>6.84964</c:v>
                </c:pt>
                <c:pt idx="867">
                  <c:v>6.8540700000000001</c:v>
                </c:pt>
                <c:pt idx="868">
                  <c:v>6.8573899999999997</c:v>
                </c:pt>
                <c:pt idx="869">
                  <c:v>6.86198</c:v>
                </c:pt>
                <c:pt idx="870">
                  <c:v>6.8657500000000002</c:v>
                </c:pt>
                <c:pt idx="871">
                  <c:v>6.8701600000000003</c:v>
                </c:pt>
                <c:pt idx="872">
                  <c:v>6.8737199999999996</c:v>
                </c:pt>
                <c:pt idx="873">
                  <c:v>6.8774899999999999</c:v>
                </c:pt>
                <c:pt idx="874">
                  <c:v>6.8815900000000001</c:v>
                </c:pt>
                <c:pt idx="875">
                  <c:v>6.8851300000000002</c:v>
                </c:pt>
                <c:pt idx="876">
                  <c:v>6.8882000000000003</c:v>
                </c:pt>
                <c:pt idx="877">
                  <c:v>6.8899400000000002</c:v>
                </c:pt>
                <c:pt idx="878">
                  <c:v>6.8932500000000001</c:v>
                </c:pt>
                <c:pt idx="879">
                  <c:v>6.8956499999999998</c:v>
                </c:pt>
                <c:pt idx="880">
                  <c:v>6.8974599999999997</c:v>
                </c:pt>
                <c:pt idx="881">
                  <c:v>6.8984399999999999</c:v>
                </c:pt>
                <c:pt idx="882">
                  <c:v>6.8998999999999997</c:v>
                </c:pt>
                <c:pt idx="883">
                  <c:v>6.9020999999999999</c:v>
                </c:pt>
                <c:pt idx="884">
                  <c:v>6.9029999999999996</c:v>
                </c:pt>
                <c:pt idx="885">
                  <c:v>6.9043599999999996</c:v>
                </c:pt>
                <c:pt idx="886">
                  <c:v>6.9065700000000003</c:v>
                </c:pt>
                <c:pt idx="887">
                  <c:v>6.9080599999999999</c:v>
                </c:pt>
                <c:pt idx="888">
                  <c:v>6.9102699999999997</c:v>
                </c:pt>
                <c:pt idx="889">
                  <c:v>6.9114000000000004</c:v>
                </c:pt>
                <c:pt idx="890">
                  <c:v>6.9138000000000002</c:v>
                </c:pt>
                <c:pt idx="891">
                  <c:v>6.9165299999999998</c:v>
                </c:pt>
                <c:pt idx="892">
                  <c:v>6.9184999999999999</c:v>
                </c:pt>
                <c:pt idx="893">
                  <c:v>6.9209199999999997</c:v>
                </c:pt>
                <c:pt idx="894">
                  <c:v>6.9225599999999998</c:v>
                </c:pt>
                <c:pt idx="895">
                  <c:v>6.9243600000000001</c:v>
                </c:pt>
                <c:pt idx="896">
                  <c:v>6.9253499999999999</c:v>
                </c:pt>
                <c:pt idx="897">
                  <c:v>6.9261600000000003</c:v>
                </c:pt>
                <c:pt idx="898">
                  <c:v>6.9282899999999996</c:v>
                </c:pt>
                <c:pt idx="899">
                  <c:v>6.9302400000000004</c:v>
                </c:pt>
                <c:pt idx="900">
                  <c:v>6.9320399999999998</c:v>
                </c:pt>
                <c:pt idx="901">
                  <c:v>6.9333499999999999</c:v>
                </c:pt>
                <c:pt idx="902">
                  <c:v>6.9353400000000001</c:v>
                </c:pt>
                <c:pt idx="903">
                  <c:v>6.9384100000000002</c:v>
                </c:pt>
                <c:pt idx="904">
                  <c:v>6.9409700000000001</c:v>
                </c:pt>
                <c:pt idx="905">
                  <c:v>6.9441800000000002</c:v>
                </c:pt>
                <c:pt idx="906">
                  <c:v>6.94611</c:v>
                </c:pt>
                <c:pt idx="907">
                  <c:v>6.9483899999999998</c:v>
                </c:pt>
                <c:pt idx="908">
                  <c:v>6.9511099999999999</c:v>
                </c:pt>
                <c:pt idx="909">
                  <c:v>6.9534500000000001</c:v>
                </c:pt>
                <c:pt idx="910">
                  <c:v>6.9566499999999998</c:v>
                </c:pt>
                <c:pt idx="911">
                  <c:v>6.9586899999999998</c:v>
                </c:pt>
                <c:pt idx="912">
                  <c:v>6.9616499999999997</c:v>
                </c:pt>
                <c:pt idx="913">
                  <c:v>6.9640899999999997</c:v>
                </c:pt>
                <c:pt idx="914">
                  <c:v>6.9666399999999999</c:v>
                </c:pt>
                <c:pt idx="915">
                  <c:v>6.9703999999999997</c:v>
                </c:pt>
                <c:pt idx="916">
                  <c:v>6.9716399999999998</c:v>
                </c:pt>
                <c:pt idx="917">
                  <c:v>6.9742499999999996</c:v>
                </c:pt>
                <c:pt idx="918">
                  <c:v>6.9765600000000001</c:v>
                </c:pt>
                <c:pt idx="919">
                  <c:v>6.9785899999999996</c:v>
                </c:pt>
                <c:pt idx="920">
                  <c:v>6.9799899999999999</c:v>
                </c:pt>
                <c:pt idx="921">
                  <c:v>6.9822100000000002</c:v>
                </c:pt>
                <c:pt idx="922">
                  <c:v>6.98421</c:v>
                </c:pt>
                <c:pt idx="923">
                  <c:v>6.9866299999999999</c:v>
                </c:pt>
                <c:pt idx="924">
                  <c:v>6.98942</c:v>
                </c:pt>
                <c:pt idx="925">
                  <c:v>6.9926199999999996</c:v>
                </c:pt>
                <c:pt idx="926">
                  <c:v>6.9950400000000004</c:v>
                </c:pt>
                <c:pt idx="927">
                  <c:v>6.9978100000000003</c:v>
                </c:pt>
                <c:pt idx="928">
                  <c:v>7.0001300000000004</c:v>
                </c:pt>
                <c:pt idx="929">
                  <c:v>7.0027400000000002</c:v>
                </c:pt>
                <c:pt idx="930">
                  <c:v>7.0052599999999998</c:v>
                </c:pt>
                <c:pt idx="931">
                  <c:v>7.0082100000000001</c:v>
                </c:pt>
                <c:pt idx="932">
                  <c:v>7.0109700000000004</c:v>
                </c:pt>
                <c:pt idx="933">
                  <c:v>7.0142800000000003</c:v>
                </c:pt>
                <c:pt idx="934">
                  <c:v>7.0169600000000001</c:v>
                </c:pt>
                <c:pt idx="935">
                  <c:v>7.0189700000000004</c:v>
                </c:pt>
                <c:pt idx="936">
                  <c:v>7.02121</c:v>
                </c:pt>
                <c:pt idx="937">
                  <c:v>7.0235799999999999</c:v>
                </c:pt>
                <c:pt idx="938">
                  <c:v>7.0261800000000001</c:v>
                </c:pt>
                <c:pt idx="939">
                  <c:v>7.0282200000000001</c:v>
                </c:pt>
                <c:pt idx="940">
                  <c:v>7.0296000000000003</c:v>
                </c:pt>
                <c:pt idx="941">
                  <c:v>7.0315099999999999</c:v>
                </c:pt>
                <c:pt idx="942">
                  <c:v>7.0336699999999999</c:v>
                </c:pt>
                <c:pt idx="943">
                  <c:v>7.03566</c:v>
                </c:pt>
                <c:pt idx="944">
                  <c:v>7.0382300000000004</c:v>
                </c:pt>
                <c:pt idx="945">
                  <c:v>7.04026</c:v>
                </c:pt>
                <c:pt idx="946">
                  <c:v>7.0423200000000001</c:v>
                </c:pt>
                <c:pt idx="947">
                  <c:v>7.0441000000000003</c:v>
                </c:pt>
                <c:pt idx="948">
                  <c:v>7.0462600000000002</c:v>
                </c:pt>
                <c:pt idx="949">
                  <c:v>7.0472700000000001</c:v>
                </c:pt>
                <c:pt idx="950">
                  <c:v>7.0486899999999997</c:v>
                </c:pt>
                <c:pt idx="951">
                  <c:v>7.0508300000000004</c:v>
                </c:pt>
                <c:pt idx="952">
                  <c:v>7.0518900000000002</c:v>
                </c:pt>
                <c:pt idx="953">
                  <c:v>7.0541099999999997</c:v>
                </c:pt>
                <c:pt idx="954">
                  <c:v>7.05525</c:v>
                </c:pt>
                <c:pt idx="955">
                  <c:v>7.0571299999999999</c:v>
                </c:pt>
                <c:pt idx="956">
                  <c:v>7.0582399999999996</c:v>
                </c:pt>
                <c:pt idx="957">
                  <c:v>7.0589700000000004</c:v>
                </c:pt>
                <c:pt idx="958">
                  <c:v>7.0602400000000003</c:v>
                </c:pt>
                <c:pt idx="959">
                  <c:v>7.0604399999999998</c:v>
                </c:pt>
                <c:pt idx="960">
                  <c:v>7.0617400000000004</c:v>
                </c:pt>
                <c:pt idx="961">
                  <c:v>7.0623899999999997</c:v>
                </c:pt>
                <c:pt idx="962">
                  <c:v>7.0623199999999997</c:v>
                </c:pt>
                <c:pt idx="963">
                  <c:v>7.0634499999999996</c:v>
                </c:pt>
                <c:pt idx="964">
                  <c:v>7.0646100000000001</c:v>
                </c:pt>
                <c:pt idx="965">
                  <c:v>7.0655099999999997</c:v>
                </c:pt>
                <c:pt idx="966">
                  <c:v>7.0661300000000002</c:v>
                </c:pt>
                <c:pt idx="967">
                  <c:v>7.0669700000000004</c:v>
                </c:pt>
                <c:pt idx="968">
                  <c:v>7.0673300000000001</c:v>
                </c:pt>
                <c:pt idx="969">
                  <c:v>7.0680899999999998</c:v>
                </c:pt>
                <c:pt idx="970">
                  <c:v>7.0691199999999998</c:v>
                </c:pt>
                <c:pt idx="971">
                  <c:v>7.0701700000000001</c:v>
                </c:pt>
                <c:pt idx="972">
                  <c:v>7.0715000000000003</c:v>
                </c:pt>
                <c:pt idx="973">
                  <c:v>7.0719799999999999</c:v>
                </c:pt>
                <c:pt idx="974">
                  <c:v>7.0723700000000003</c:v>
                </c:pt>
                <c:pt idx="975">
                  <c:v>7.0735000000000001</c:v>
                </c:pt>
                <c:pt idx="976">
                  <c:v>7.0733699999999997</c:v>
                </c:pt>
                <c:pt idx="977">
                  <c:v>7.0743999999999998</c:v>
                </c:pt>
                <c:pt idx="978">
                  <c:v>7.0747</c:v>
                </c:pt>
                <c:pt idx="979">
                  <c:v>7.07538</c:v>
                </c:pt>
                <c:pt idx="980">
                  <c:v>7.0750500000000001</c:v>
                </c:pt>
                <c:pt idx="981">
                  <c:v>7.07484</c:v>
                </c:pt>
                <c:pt idx="982">
                  <c:v>7.0752199999999998</c:v>
                </c:pt>
                <c:pt idx="983">
                  <c:v>7.0757399999999997</c:v>
                </c:pt>
                <c:pt idx="984">
                  <c:v>7.0773900000000003</c:v>
                </c:pt>
                <c:pt idx="985">
                  <c:v>7.0788500000000001</c:v>
                </c:pt>
                <c:pt idx="986">
                  <c:v>7.0800599999999996</c:v>
                </c:pt>
                <c:pt idx="987">
                  <c:v>7.0824199999999999</c:v>
                </c:pt>
                <c:pt idx="988">
                  <c:v>7.0831799999999996</c:v>
                </c:pt>
                <c:pt idx="989">
                  <c:v>7.0853000000000002</c:v>
                </c:pt>
                <c:pt idx="990">
                  <c:v>7.0867699999999996</c:v>
                </c:pt>
                <c:pt idx="991">
                  <c:v>7.0888799999999996</c:v>
                </c:pt>
                <c:pt idx="992">
                  <c:v>7.09124</c:v>
                </c:pt>
                <c:pt idx="993">
                  <c:v>7.0924699999999996</c:v>
                </c:pt>
                <c:pt idx="994">
                  <c:v>7.0948599999999997</c:v>
                </c:pt>
                <c:pt idx="995">
                  <c:v>7.0965499999999997</c:v>
                </c:pt>
                <c:pt idx="996">
                  <c:v>7.0985899999999997</c:v>
                </c:pt>
                <c:pt idx="997">
                  <c:v>7.1002200000000002</c:v>
                </c:pt>
                <c:pt idx="998">
                  <c:v>7.1011100000000003</c:v>
                </c:pt>
                <c:pt idx="999">
                  <c:v>7.1029299999999997</c:v>
                </c:pt>
                <c:pt idx="1000">
                  <c:v>7.1034499999999996</c:v>
                </c:pt>
                <c:pt idx="1001">
                  <c:v>7.1055099999999998</c:v>
                </c:pt>
                <c:pt idx="1002">
                  <c:v>7.1060999999999996</c:v>
                </c:pt>
                <c:pt idx="1003">
                  <c:v>7.1078900000000003</c:v>
                </c:pt>
                <c:pt idx="1004">
                  <c:v>7.1096599999999999</c:v>
                </c:pt>
                <c:pt idx="1005">
                  <c:v>7.1108099999999999</c:v>
                </c:pt>
                <c:pt idx="1006">
                  <c:v>7.11233</c:v>
                </c:pt>
                <c:pt idx="1007">
                  <c:v>7.1128499999999999</c:v>
                </c:pt>
                <c:pt idx="1008">
                  <c:v>7.1143200000000002</c:v>
                </c:pt>
                <c:pt idx="1009">
                  <c:v>7.1156199999999998</c:v>
                </c:pt>
                <c:pt idx="1010">
                  <c:v>7.1162400000000003</c:v>
                </c:pt>
                <c:pt idx="1011">
                  <c:v>7.11714</c:v>
                </c:pt>
                <c:pt idx="1012">
                  <c:v>7.1178100000000004</c:v>
                </c:pt>
                <c:pt idx="1013">
                  <c:v>7.1185600000000004</c:v>
                </c:pt>
                <c:pt idx="1014">
                  <c:v>7.1189099999999996</c:v>
                </c:pt>
                <c:pt idx="1015">
                  <c:v>7.1188599999999997</c:v>
                </c:pt>
                <c:pt idx="1016">
                  <c:v>7.1185299999999998</c:v>
                </c:pt>
                <c:pt idx="1017">
                  <c:v>7.1187500000000004</c:v>
                </c:pt>
                <c:pt idx="1018">
                  <c:v>7.1181000000000001</c:v>
                </c:pt>
                <c:pt idx="1019">
                  <c:v>7.1178100000000004</c:v>
                </c:pt>
                <c:pt idx="1020">
                  <c:v>7.1175800000000002</c:v>
                </c:pt>
                <c:pt idx="1021">
                  <c:v>7.1172800000000001</c:v>
                </c:pt>
                <c:pt idx="1022">
                  <c:v>7.1166</c:v>
                </c:pt>
                <c:pt idx="1023">
                  <c:v>7.1168899999999997</c:v>
                </c:pt>
                <c:pt idx="1024">
                  <c:v>7.1171600000000002</c:v>
                </c:pt>
                <c:pt idx="1025">
                  <c:v>7.1178800000000004</c:v>
                </c:pt>
                <c:pt idx="1026">
                  <c:v>7.1183300000000003</c:v>
                </c:pt>
                <c:pt idx="1027">
                  <c:v>7.1185900000000002</c:v>
                </c:pt>
                <c:pt idx="1028">
                  <c:v>7.11972</c:v>
                </c:pt>
                <c:pt idx="1029">
                  <c:v>7.12</c:v>
                </c:pt>
                <c:pt idx="1030">
                  <c:v>7.1209899999999999</c:v>
                </c:pt>
                <c:pt idx="1031">
                  <c:v>7.1212600000000004</c:v>
                </c:pt>
                <c:pt idx="1032">
                  <c:v>7.1219999999999999</c:v>
                </c:pt>
                <c:pt idx="1033">
                  <c:v>7.1224499999999997</c:v>
                </c:pt>
                <c:pt idx="1034">
                  <c:v>7.1224699999999999</c:v>
                </c:pt>
                <c:pt idx="1035">
                  <c:v>7.1233700000000004</c:v>
                </c:pt>
                <c:pt idx="1036">
                  <c:v>7.1223599999999996</c:v>
                </c:pt>
                <c:pt idx="1037">
                  <c:v>7.1231600000000004</c:v>
                </c:pt>
                <c:pt idx="1038">
                  <c:v>7.1227400000000003</c:v>
                </c:pt>
                <c:pt idx="1039">
                  <c:v>7.1235200000000001</c:v>
                </c:pt>
                <c:pt idx="1040">
                  <c:v>7.1241099999999999</c:v>
                </c:pt>
                <c:pt idx="1041">
                  <c:v>7.1237199999999996</c:v>
                </c:pt>
                <c:pt idx="1042">
                  <c:v>7.12425</c:v>
                </c:pt>
                <c:pt idx="1043">
                  <c:v>7.1238000000000001</c:v>
                </c:pt>
                <c:pt idx="1044">
                  <c:v>7.1260500000000002</c:v>
                </c:pt>
                <c:pt idx="1045">
                  <c:v>7.1276299999999999</c:v>
                </c:pt>
                <c:pt idx="1046">
                  <c:v>7.1287599999999998</c:v>
                </c:pt>
                <c:pt idx="1047">
                  <c:v>7.1306500000000002</c:v>
                </c:pt>
                <c:pt idx="1048">
                  <c:v>7.1320100000000002</c:v>
                </c:pt>
                <c:pt idx="1049">
                  <c:v>7.1341200000000002</c:v>
                </c:pt>
                <c:pt idx="1050">
                  <c:v>7.1350499999999997</c:v>
                </c:pt>
                <c:pt idx="1051">
                  <c:v>7.1371599999999997</c:v>
                </c:pt>
                <c:pt idx="1052">
                  <c:v>7.1382000000000003</c:v>
                </c:pt>
                <c:pt idx="1053">
                  <c:v>7.1394200000000003</c:v>
                </c:pt>
                <c:pt idx="1054">
                  <c:v>7.1411899999999999</c:v>
                </c:pt>
                <c:pt idx="1055">
                  <c:v>7.1417700000000002</c:v>
                </c:pt>
                <c:pt idx="1056">
                  <c:v>7.1430999999999996</c:v>
                </c:pt>
                <c:pt idx="1057">
                  <c:v>7.1431100000000001</c:v>
                </c:pt>
                <c:pt idx="1058">
                  <c:v>7.1438199999999998</c:v>
                </c:pt>
                <c:pt idx="1059">
                  <c:v>7.1437299999999997</c:v>
                </c:pt>
                <c:pt idx="1060">
                  <c:v>7.1437900000000001</c:v>
                </c:pt>
                <c:pt idx="1061">
                  <c:v>7.1442899999999998</c:v>
                </c:pt>
                <c:pt idx="1062">
                  <c:v>7.1436900000000003</c:v>
                </c:pt>
                <c:pt idx="1063">
                  <c:v>7.1449199999999999</c:v>
                </c:pt>
                <c:pt idx="1064">
                  <c:v>7.1455099999999998</c:v>
                </c:pt>
                <c:pt idx="1065">
                  <c:v>7.1467099999999997</c:v>
                </c:pt>
                <c:pt idx="1066">
                  <c:v>7.1477500000000003</c:v>
                </c:pt>
                <c:pt idx="1067">
                  <c:v>7.1487800000000004</c:v>
                </c:pt>
                <c:pt idx="1068">
                  <c:v>7.1503699999999997</c:v>
                </c:pt>
                <c:pt idx="1069">
                  <c:v>7.1515199999999997</c:v>
                </c:pt>
                <c:pt idx="1070">
                  <c:v>7.1528999999999998</c:v>
                </c:pt>
                <c:pt idx="1071">
                  <c:v>7.1544400000000001</c:v>
                </c:pt>
                <c:pt idx="1072">
                  <c:v>7.1559100000000004</c:v>
                </c:pt>
                <c:pt idx="1073">
                  <c:v>7.1580700000000004</c:v>
                </c:pt>
                <c:pt idx="1074">
                  <c:v>7.1601499999999998</c:v>
                </c:pt>
                <c:pt idx="1075">
                  <c:v>7.1612600000000004</c:v>
                </c:pt>
                <c:pt idx="1076">
                  <c:v>7.1630000000000003</c:v>
                </c:pt>
                <c:pt idx="1077">
                  <c:v>7.1643499999999998</c:v>
                </c:pt>
                <c:pt idx="1078">
                  <c:v>7.1658099999999996</c:v>
                </c:pt>
                <c:pt idx="1079">
                  <c:v>7.1673799999999996</c:v>
                </c:pt>
                <c:pt idx="1080">
                  <c:v>7.1685999999999996</c:v>
                </c:pt>
                <c:pt idx="1081">
                  <c:v>7.1697800000000003</c:v>
                </c:pt>
                <c:pt idx="1082">
                  <c:v>7.1716100000000003</c:v>
                </c:pt>
                <c:pt idx="1083">
                  <c:v>7.1738999999999997</c:v>
                </c:pt>
                <c:pt idx="1084">
                  <c:v>7.1761799999999996</c:v>
                </c:pt>
                <c:pt idx="1085">
                  <c:v>7.1785399999999999</c:v>
                </c:pt>
                <c:pt idx="1086">
                  <c:v>7.1794200000000004</c:v>
                </c:pt>
                <c:pt idx="1087">
                  <c:v>7.1818499999999998</c:v>
                </c:pt>
                <c:pt idx="1088">
                  <c:v>7.1831399999999999</c:v>
                </c:pt>
                <c:pt idx="1089">
                  <c:v>7.1854800000000001</c:v>
                </c:pt>
                <c:pt idx="1090">
                  <c:v>7.1875400000000003</c:v>
                </c:pt>
                <c:pt idx="1091">
                  <c:v>7.1888800000000002</c:v>
                </c:pt>
                <c:pt idx="1092">
                  <c:v>7.1906100000000004</c:v>
                </c:pt>
                <c:pt idx="1093">
                  <c:v>7.1909200000000002</c:v>
                </c:pt>
                <c:pt idx="1094">
                  <c:v>7.1923000000000004</c:v>
                </c:pt>
                <c:pt idx="1095">
                  <c:v>7.1934100000000001</c:v>
                </c:pt>
                <c:pt idx="1096">
                  <c:v>7.1942399999999997</c:v>
                </c:pt>
                <c:pt idx="1097">
                  <c:v>7.19529</c:v>
                </c:pt>
                <c:pt idx="1098">
                  <c:v>7.1959999999999997</c:v>
                </c:pt>
                <c:pt idx="1099">
                  <c:v>7.1977599999999997</c:v>
                </c:pt>
                <c:pt idx="1100">
                  <c:v>7.1977799999999998</c:v>
                </c:pt>
                <c:pt idx="1101">
                  <c:v>7.1981799999999998</c:v>
                </c:pt>
                <c:pt idx="1102">
                  <c:v>7.1984199999999996</c:v>
                </c:pt>
                <c:pt idx="1103">
                  <c:v>7.1988200000000004</c:v>
                </c:pt>
                <c:pt idx="1104">
                  <c:v>7.20078</c:v>
                </c:pt>
                <c:pt idx="1105">
                  <c:v>7.2025600000000001</c:v>
                </c:pt>
                <c:pt idx="1106">
                  <c:v>7.2044600000000001</c:v>
                </c:pt>
                <c:pt idx="1107">
                  <c:v>7.2062099999999996</c:v>
                </c:pt>
                <c:pt idx="1108">
                  <c:v>7.2080200000000003</c:v>
                </c:pt>
                <c:pt idx="1109">
                  <c:v>7.2106399999999997</c:v>
                </c:pt>
                <c:pt idx="1110">
                  <c:v>7.21286</c:v>
                </c:pt>
                <c:pt idx="1111">
                  <c:v>7.2157999999999998</c:v>
                </c:pt>
                <c:pt idx="1112">
                  <c:v>7.2178899999999997</c:v>
                </c:pt>
                <c:pt idx="1113">
                  <c:v>7.2208500000000004</c:v>
                </c:pt>
                <c:pt idx="1114">
                  <c:v>7.2242800000000003</c:v>
                </c:pt>
                <c:pt idx="1115">
                  <c:v>7.2265300000000003</c:v>
                </c:pt>
                <c:pt idx="1116">
                  <c:v>7.2296800000000001</c:v>
                </c:pt>
                <c:pt idx="1117">
                  <c:v>7.23224</c:v>
                </c:pt>
                <c:pt idx="1118">
                  <c:v>7.2351599999999996</c:v>
                </c:pt>
                <c:pt idx="1119">
                  <c:v>7.2378499999999999</c:v>
                </c:pt>
                <c:pt idx="1120">
                  <c:v>7.2400200000000003</c:v>
                </c:pt>
                <c:pt idx="1121">
                  <c:v>7.2432499999999997</c:v>
                </c:pt>
                <c:pt idx="1122">
                  <c:v>7.24533</c:v>
                </c:pt>
                <c:pt idx="1123">
                  <c:v>7.2484700000000002</c:v>
                </c:pt>
                <c:pt idx="1124">
                  <c:v>7.2520800000000003</c:v>
                </c:pt>
                <c:pt idx="1125">
                  <c:v>7.2550299999999996</c:v>
                </c:pt>
                <c:pt idx="1126">
                  <c:v>7.2586599999999999</c:v>
                </c:pt>
                <c:pt idx="1127">
                  <c:v>7.2613300000000001</c:v>
                </c:pt>
                <c:pt idx="1128">
                  <c:v>7.2638100000000003</c:v>
                </c:pt>
                <c:pt idx="1129">
                  <c:v>7.2662800000000001</c:v>
                </c:pt>
                <c:pt idx="1130">
                  <c:v>7.2693899999999996</c:v>
                </c:pt>
                <c:pt idx="1131">
                  <c:v>7.2726300000000004</c:v>
                </c:pt>
                <c:pt idx="1132">
                  <c:v>7.2742899999999997</c:v>
                </c:pt>
                <c:pt idx="1133">
                  <c:v>7.2773899999999996</c:v>
                </c:pt>
                <c:pt idx="1134">
                  <c:v>7.2797299999999998</c:v>
                </c:pt>
                <c:pt idx="1135">
                  <c:v>7.2814300000000003</c:v>
                </c:pt>
                <c:pt idx="1136">
                  <c:v>7.2827299999999999</c:v>
                </c:pt>
                <c:pt idx="1137">
                  <c:v>7.28491</c:v>
                </c:pt>
                <c:pt idx="1138">
                  <c:v>7.2870499999999998</c:v>
                </c:pt>
                <c:pt idx="1139">
                  <c:v>7.2881799999999997</c:v>
                </c:pt>
                <c:pt idx="1140">
                  <c:v>7.2899000000000003</c:v>
                </c:pt>
                <c:pt idx="1141">
                  <c:v>7.2908499999999998</c:v>
                </c:pt>
                <c:pt idx="1142">
                  <c:v>7.29244</c:v>
                </c:pt>
                <c:pt idx="1143">
                  <c:v>7.2947600000000001</c:v>
                </c:pt>
                <c:pt idx="1144">
                  <c:v>7.2963800000000001</c:v>
                </c:pt>
                <c:pt idx="1145">
                  <c:v>7.29941</c:v>
                </c:pt>
                <c:pt idx="1146">
                  <c:v>7.3017099999999999</c:v>
                </c:pt>
                <c:pt idx="1147">
                  <c:v>7.3042299999999996</c:v>
                </c:pt>
                <c:pt idx="1148">
                  <c:v>7.3065100000000003</c:v>
                </c:pt>
                <c:pt idx="1149">
                  <c:v>7.3082099999999999</c:v>
                </c:pt>
                <c:pt idx="1150">
                  <c:v>7.3107800000000003</c:v>
                </c:pt>
                <c:pt idx="1151">
                  <c:v>7.3121</c:v>
                </c:pt>
                <c:pt idx="1152">
                  <c:v>7.3141699999999998</c:v>
                </c:pt>
                <c:pt idx="1153">
                  <c:v>7.3157500000000004</c:v>
                </c:pt>
                <c:pt idx="1154">
                  <c:v>7.3172899999999998</c:v>
                </c:pt>
                <c:pt idx="1155">
                  <c:v>7.3187300000000004</c:v>
                </c:pt>
                <c:pt idx="1156">
                  <c:v>7.3192000000000004</c:v>
                </c:pt>
                <c:pt idx="1157">
                  <c:v>7.3203500000000004</c:v>
                </c:pt>
                <c:pt idx="1158">
                  <c:v>7.3202699999999998</c:v>
                </c:pt>
                <c:pt idx="1159">
                  <c:v>7.3215199999999996</c:v>
                </c:pt>
                <c:pt idx="1160">
                  <c:v>7.32254</c:v>
                </c:pt>
                <c:pt idx="1161">
                  <c:v>7.3226899999999997</c:v>
                </c:pt>
                <c:pt idx="1162">
                  <c:v>7.3244499999999997</c:v>
                </c:pt>
                <c:pt idx="1163">
                  <c:v>7.3252199999999998</c:v>
                </c:pt>
                <c:pt idx="1164">
                  <c:v>7.3270400000000002</c:v>
                </c:pt>
                <c:pt idx="1165">
                  <c:v>7.32843</c:v>
                </c:pt>
                <c:pt idx="1166">
                  <c:v>7.3295199999999996</c:v>
                </c:pt>
                <c:pt idx="1167">
                  <c:v>7.33094</c:v>
                </c:pt>
                <c:pt idx="1168">
                  <c:v>7.3313600000000001</c:v>
                </c:pt>
                <c:pt idx="1169">
                  <c:v>7.3326799999999999</c:v>
                </c:pt>
                <c:pt idx="1170">
                  <c:v>7.33345</c:v>
                </c:pt>
                <c:pt idx="1171">
                  <c:v>7.33432</c:v>
                </c:pt>
                <c:pt idx="1172">
                  <c:v>7.3350400000000002</c:v>
                </c:pt>
                <c:pt idx="1173">
                  <c:v>7.3351100000000002</c:v>
                </c:pt>
                <c:pt idx="1174">
                  <c:v>7.3363300000000002</c:v>
                </c:pt>
                <c:pt idx="1175">
                  <c:v>7.3357400000000004</c:v>
                </c:pt>
                <c:pt idx="1176">
                  <c:v>7.33535</c:v>
                </c:pt>
                <c:pt idx="1177">
                  <c:v>7.33535</c:v>
                </c:pt>
                <c:pt idx="1178">
                  <c:v>7.3348100000000001</c:v>
                </c:pt>
                <c:pt idx="1179">
                  <c:v>7.3347100000000003</c:v>
                </c:pt>
                <c:pt idx="1180">
                  <c:v>7.3342599999999996</c:v>
                </c:pt>
                <c:pt idx="1181">
                  <c:v>7.3340100000000001</c:v>
                </c:pt>
                <c:pt idx="1182">
                  <c:v>7.3337399999999997</c:v>
                </c:pt>
                <c:pt idx="1183">
                  <c:v>7.3345599999999997</c:v>
                </c:pt>
                <c:pt idx="1184">
                  <c:v>7.33596</c:v>
                </c:pt>
                <c:pt idx="1185">
                  <c:v>7.33772</c:v>
                </c:pt>
                <c:pt idx="1186">
                  <c:v>7.3397300000000003</c:v>
                </c:pt>
                <c:pt idx="1187">
                  <c:v>7.3411600000000004</c:v>
                </c:pt>
                <c:pt idx="1188">
                  <c:v>7.3426200000000001</c:v>
                </c:pt>
                <c:pt idx="1189">
                  <c:v>7.3451700000000004</c:v>
                </c:pt>
                <c:pt idx="1190">
                  <c:v>7.3477600000000001</c:v>
                </c:pt>
                <c:pt idx="1191">
                  <c:v>7.3504699999999996</c:v>
                </c:pt>
                <c:pt idx="1192">
                  <c:v>7.3527199999999997</c:v>
                </c:pt>
                <c:pt idx="1193">
                  <c:v>7.3560800000000004</c:v>
                </c:pt>
                <c:pt idx="1194">
                  <c:v>7.3585700000000003</c:v>
                </c:pt>
                <c:pt idx="1195">
                  <c:v>7.3614499999999996</c:v>
                </c:pt>
                <c:pt idx="1196">
                  <c:v>7.3640499999999998</c:v>
                </c:pt>
                <c:pt idx="1197">
                  <c:v>7.3667199999999999</c:v>
                </c:pt>
                <c:pt idx="1198">
                  <c:v>7.37019</c:v>
                </c:pt>
                <c:pt idx="1199">
                  <c:v>7.37249</c:v>
                </c:pt>
                <c:pt idx="1200">
                  <c:v>7.3757000000000001</c:v>
                </c:pt>
                <c:pt idx="1201">
                  <c:v>7.3782899999999998</c:v>
                </c:pt>
                <c:pt idx="1202">
                  <c:v>7.38103</c:v>
                </c:pt>
                <c:pt idx="1203">
                  <c:v>7.3849099999999996</c:v>
                </c:pt>
                <c:pt idx="1204">
                  <c:v>7.3877600000000001</c:v>
                </c:pt>
                <c:pt idx="1205">
                  <c:v>7.3923199999999998</c:v>
                </c:pt>
                <c:pt idx="1206">
                  <c:v>7.3948099999999997</c:v>
                </c:pt>
                <c:pt idx="1207">
                  <c:v>7.3979600000000003</c:v>
                </c:pt>
                <c:pt idx="1208">
                  <c:v>7.4016400000000004</c:v>
                </c:pt>
                <c:pt idx="1209">
                  <c:v>7.4045300000000003</c:v>
                </c:pt>
                <c:pt idx="1210">
                  <c:v>7.4093600000000004</c:v>
                </c:pt>
                <c:pt idx="1211">
                  <c:v>7.4122000000000003</c:v>
                </c:pt>
                <c:pt idx="1212">
                  <c:v>7.4161599999999996</c:v>
                </c:pt>
                <c:pt idx="1213">
                  <c:v>7.4195399999999996</c:v>
                </c:pt>
                <c:pt idx="1214">
                  <c:v>7.4230900000000002</c:v>
                </c:pt>
                <c:pt idx="1215">
                  <c:v>7.4266699999999997</c:v>
                </c:pt>
                <c:pt idx="1216">
                  <c:v>7.4291499999999999</c:v>
                </c:pt>
                <c:pt idx="1217">
                  <c:v>7.4329799999999997</c:v>
                </c:pt>
                <c:pt idx="1218">
                  <c:v>7.43546</c:v>
                </c:pt>
                <c:pt idx="1219">
                  <c:v>7.4389200000000004</c:v>
                </c:pt>
                <c:pt idx="1220">
                  <c:v>7.44191</c:v>
                </c:pt>
                <c:pt idx="1221">
                  <c:v>7.4443599999999996</c:v>
                </c:pt>
                <c:pt idx="1222">
                  <c:v>7.4475899999999999</c:v>
                </c:pt>
                <c:pt idx="1223">
                  <c:v>7.4504799999999998</c:v>
                </c:pt>
                <c:pt idx="1224">
                  <c:v>7.4541700000000004</c:v>
                </c:pt>
                <c:pt idx="1225">
                  <c:v>7.4576000000000002</c:v>
                </c:pt>
                <c:pt idx="1226">
                  <c:v>7.4608499999999998</c:v>
                </c:pt>
                <c:pt idx="1227">
                  <c:v>7.4643800000000002</c:v>
                </c:pt>
                <c:pt idx="1228">
                  <c:v>7.4670500000000004</c:v>
                </c:pt>
                <c:pt idx="1229">
                  <c:v>7.4711299999999996</c:v>
                </c:pt>
                <c:pt idx="1230">
                  <c:v>7.4744099999999998</c:v>
                </c:pt>
                <c:pt idx="1231">
                  <c:v>7.4770700000000003</c:v>
                </c:pt>
                <c:pt idx="1232">
                  <c:v>7.4806400000000002</c:v>
                </c:pt>
                <c:pt idx="1233">
                  <c:v>7.4835799999999999</c:v>
                </c:pt>
                <c:pt idx="1234">
                  <c:v>7.4874799999999997</c:v>
                </c:pt>
                <c:pt idx="1235">
                  <c:v>7.4894600000000002</c:v>
                </c:pt>
                <c:pt idx="1236">
                  <c:v>7.4924499999999998</c:v>
                </c:pt>
                <c:pt idx="1237">
                  <c:v>7.49512</c:v>
                </c:pt>
                <c:pt idx="1238">
                  <c:v>7.4973400000000003</c:v>
                </c:pt>
                <c:pt idx="1239">
                  <c:v>7.5003299999999999</c:v>
                </c:pt>
                <c:pt idx="1240">
                  <c:v>7.5021399999999998</c:v>
                </c:pt>
                <c:pt idx="1241">
                  <c:v>7.5050800000000004</c:v>
                </c:pt>
                <c:pt idx="1242">
                  <c:v>7.5065299999999997</c:v>
                </c:pt>
                <c:pt idx="1243">
                  <c:v>7.5087099999999998</c:v>
                </c:pt>
                <c:pt idx="1244">
                  <c:v>7.51159</c:v>
                </c:pt>
                <c:pt idx="1245">
                  <c:v>7.5130600000000003</c:v>
                </c:pt>
                <c:pt idx="1246">
                  <c:v>7.5156499999999999</c:v>
                </c:pt>
                <c:pt idx="1247">
                  <c:v>7.5170199999999996</c:v>
                </c:pt>
                <c:pt idx="1248">
                  <c:v>7.5184300000000004</c:v>
                </c:pt>
                <c:pt idx="1249">
                  <c:v>7.5201799999999999</c:v>
                </c:pt>
                <c:pt idx="1250">
                  <c:v>7.5210999999999997</c:v>
                </c:pt>
                <c:pt idx="1251">
                  <c:v>7.5228400000000004</c:v>
                </c:pt>
                <c:pt idx="1252">
                  <c:v>7.5228099999999998</c:v>
                </c:pt>
                <c:pt idx="1253">
                  <c:v>7.5242899999999997</c:v>
                </c:pt>
                <c:pt idx="1254">
                  <c:v>7.5246500000000003</c:v>
                </c:pt>
                <c:pt idx="1255">
                  <c:v>7.5250399999999997</c:v>
                </c:pt>
                <c:pt idx="1256">
                  <c:v>7.5252600000000003</c:v>
                </c:pt>
                <c:pt idx="1257">
                  <c:v>7.5249600000000001</c:v>
                </c:pt>
                <c:pt idx="1258">
                  <c:v>7.5254000000000003</c:v>
                </c:pt>
                <c:pt idx="1259">
                  <c:v>7.5248799999999996</c:v>
                </c:pt>
                <c:pt idx="1260">
                  <c:v>7.5251999999999999</c:v>
                </c:pt>
                <c:pt idx="1261">
                  <c:v>7.5251799999999998</c:v>
                </c:pt>
                <c:pt idx="1262">
                  <c:v>7.5251000000000001</c:v>
                </c:pt>
                <c:pt idx="1263">
                  <c:v>7.5261199999999997</c:v>
                </c:pt>
                <c:pt idx="1264">
                  <c:v>7.5268199999999998</c:v>
                </c:pt>
                <c:pt idx="1265">
                  <c:v>7.52773</c:v>
                </c:pt>
                <c:pt idx="1266">
                  <c:v>7.5285700000000002</c:v>
                </c:pt>
                <c:pt idx="1267">
                  <c:v>7.5295699999999997</c:v>
                </c:pt>
                <c:pt idx="1268">
                  <c:v>7.5314100000000002</c:v>
                </c:pt>
                <c:pt idx="1269">
                  <c:v>7.5329300000000003</c:v>
                </c:pt>
                <c:pt idx="1270">
                  <c:v>7.5346599999999997</c:v>
                </c:pt>
                <c:pt idx="1271">
                  <c:v>7.5363800000000003</c:v>
                </c:pt>
                <c:pt idx="1272">
                  <c:v>7.5384700000000002</c:v>
                </c:pt>
                <c:pt idx="1273">
                  <c:v>7.5403700000000002</c:v>
                </c:pt>
                <c:pt idx="1274">
                  <c:v>7.5427099999999996</c:v>
                </c:pt>
                <c:pt idx="1275">
                  <c:v>7.5450499999999998</c:v>
                </c:pt>
                <c:pt idx="1276">
                  <c:v>7.5469200000000001</c:v>
                </c:pt>
                <c:pt idx="1277">
                  <c:v>7.5492499999999998</c:v>
                </c:pt>
                <c:pt idx="1278">
                  <c:v>7.5511799999999996</c:v>
                </c:pt>
                <c:pt idx="1279">
                  <c:v>7.5532599999999999</c:v>
                </c:pt>
                <c:pt idx="1280">
                  <c:v>7.5557600000000003</c:v>
                </c:pt>
                <c:pt idx="1281">
                  <c:v>7.5575099999999997</c:v>
                </c:pt>
                <c:pt idx="1282">
                  <c:v>7.5601700000000003</c:v>
                </c:pt>
                <c:pt idx="1283">
                  <c:v>7.5627899999999997</c:v>
                </c:pt>
                <c:pt idx="1284">
                  <c:v>7.56623</c:v>
                </c:pt>
                <c:pt idx="1285">
                  <c:v>7.5696899999999996</c:v>
                </c:pt>
                <c:pt idx="1286">
                  <c:v>7.5727900000000004</c:v>
                </c:pt>
                <c:pt idx="1287">
                  <c:v>7.5766200000000001</c:v>
                </c:pt>
                <c:pt idx="1288">
                  <c:v>7.5800799999999997</c:v>
                </c:pt>
                <c:pt idx="1289">
                  <c:v>7.58371</c:v>
                </c:pt>
                <c:pt idx="1290">
                  <c:v>7.5874499999999996</c:v>
                </c:pt>
                <c:pt idx="1291">
                  <c:v>7.5907099999999996</c:v>
                </c:pt>
                <c:pt idx="1292">
                  <c:v>7.5948799999999999</c:v>
                </c:pt>
                <c:pt idx="1293">
                  <c:v>7.59856</c:v>
                </c:pt>
                <c:pt idx="1294">
                  <c:v>7.6028700000000002</c:v>
                </c:pt>
                <c:pt idx="1295">
                  <c:v>7.6055299999999999</c:v>
                </c:pt>
                <c:pt idx="1296">
                  <c:v>7.6087699999999998</c:v>
                </c:pt>
                <c:pt idx="1297">
                  <c:v>7.6116900000000003</c:v>
                </c:pt>
                <c:pt idx="1298">
                  <c:v>7.6159499999999998</c:v>
                </c:pt>
                <c:pt idx="1299">
                  <c:v>7.6190199999999999</c:v>
                </c:pt>
                <c:pt idx="1300">
                  <c:v>7.6223099999999997</c:v>
                </c:pt>
                <c:pt idx="1301">
                  <c:v>7.6252700000000004</c:v>
                </c:pt>
                <c:pt idx="1302">
                  <c:v>7.62819</c:v>
                </c:pt>
                <c:pt idx="1303">
                  <c:v>7.6321899999999996</c:v>
                </c:pt>
                <c:pt idx="1304">
                  <c:v>7.6357400000000002</c:v>
                </c:pt>
                <c:pt idx="1305">
                  <c:v>7.63992</c:v>
                </c:pt>
                <c:pt idx="1306">
                  <c:v>7.64358</c:v>
                </c:pt>
                <c:pt idx="1307">
                  <c:v>7.6469800000000001</c:v>
                </c:pt>
                <c:pt idx="1308">
                  <c:v>7.65055</c:v>
                </c:pt>
                <c:pt idx="1309">
                  <c:v>7.6529699999999998</c:v>
                </c:pt>
                <c:pt idx="1310">
                  <c:v>7.6573000000000002</c:v>
                </c:pt>
                <c:pt idx="1311">
                  <c:v>7.6613600000000002</c:v>
                </c:pt>
                <c:pt idx="1312">
                  <c:v>7.66533</c:v>
                </c:pt>
                <c:pt idx="1313">
                  <c:v>7.6693499999999997</c:v>
                </c:pt>
                <c:pt idx="1314">
                  <c:v>7.6729200000000004</c:v>
                </c:pt>
                <c:pt idx="1315">
                  <c:v>7.6765699999999999</c:v>
                </c:pt>
                <c:pt idx="1316">
                  <c:v>7.6795200000000001</c:v>
                </c:pt>
                <c:pt idx="1317">
                  <c:v>7.68337</c:v>
                </c:pt>
                <c:pt idx="1318">
                  <c:v>7.68567</c:v>
                </c:pt>
                <c:pt idx="1319">
                  <c:v>7.6891999999999996</c:v>
                </c:pt>
                <c:pt idx="1320">
                  <c:v>7.6914899999999999</c:v>
                </c:pt>
                <c:pt idx="1321">
                  <c:v>7.6939000000000002</c:v>
                </c:pt>
                <c:pt idx="1322">
                  <c:v>7.6959200000000001</c:v>
                </c:pt>
                <c:pt idx="1323">
                  <c:v>7.6990800000000004</c:v>
                </c:pt>
                <c:pt idx="1324">
                  <c:v>7.7021600000000001</c:v>
                </c:pt>
                <c:pt idx="1325">
                  <c:v>7.7046799999999998</c:v>
                </c:pt>
                <c:pt idx="1326">
                  <c:v>7.70709</c:v>
                </c:pt>
                <c:pt idx="1327">
                  <c:v>7.7096200000000001</c:v>
                </c:pt>
                <c:pt idx="1328">
                  <c:v>7.7111499999999999</c:v>
                </c:pt>
                <c:pt idx="1329">
                  <c:v>7.7137399999999996</c:v>
                </c:pt>
                <c:pt idx="1330">
                  <c:v>7.7163300000000001</c:v>
                </c:pt>
                <c:pt idx="1331">
                  <c:v>7.71929</c:v>
                </c:pt>
                <c:pt idx="1332">
                  <c:v>7.7219100000000003</c:v>
                </c:pt>
                <c:pt idx="1333">
                  <c:v>7.7244000000000002</c:v>
                </c:pt>
                <c:pt idx="1334">
                  <c:v>7.7266700000000004</c:v>
                </c:pt>
                <c:pt idx="1335">
                  <c:v>7.7283400000000002</c:v>
                </c:pt>
                <c:pt idx="1336">
                  <c:v>7.7301900000000003</c:v>
                </c:pt>
                <c:pt idx="1337">
                  <c:v>7.7325900000000001</c:v>
                </c:pt>
                <c:pt idx="1338">
                  <c:v>7.7344799999999996</c:v>
                </c:pt>
                <c:pt idx="1339">
                  <c:v>7.7362599999999997</c:v>
                </c:pt>
                <c:pt idx="1340">
                  <c:v>7.7375699999999998</c:v>
                </c:pt>
                <c:pt idx="1341">
                  <c:v>7.7392399999999997</c:v>
                </c:pt>
                <c:pt idx="1342">
                  <c:v>7.7409499999999998</c:v>
                </c:pt>
                <c:pt idx="1343">
                  <c:v>7.7430500000000002</c:v>
                </c:pt>
                <c:pt idx="1344">
                  <c:v>7.7447999999999997</c:v>
                </c:pt>
                <c:pt idx="1345">
                  <c:v>7.7466900000000001</c:v>
                </c:pt>
                <c:pt idx="1346">
                  <c:v>7.7486199999999998</c:v>
                </c:pt>
                <c:pt idx="1347">
                  <c:v>7.7510700000000003</c:v>
                </c:pt>
                <c:pt idx="1348">
                  <c:v>7.7521199999999997</c:v>
                </c:pt>
                <c:pt idx="1349">
                  <c:v>7.7538499999999999</c:v>
                </c:pt>
                <c:pt idx="1350">
                  <c:v>7.7555399999999999</c:v>
                </c:pt>
                <c:pt idx="1351">
                  <c:v>7.7567500000000003</c:v>
                </c:pt>
                <c:pt idx="1352">
                  <c:v>7.7574500000000004</c:v>
                </c:pt>
                <c:pt idx="1353">
                  <c:v>7.7580299999999998</c:v>
                </c:pt>
                <c:pt idx="1354">
                  <c:v>7.7594599999999998</c:v>
                </c:pt>
                <c:pt idx="1355">
                  <c:v>7.7598599999999998</c:v>
                </c:pt>
                <c:pt idx="1356">
                  <c:v>7.7601599999999999</c:v>
                </c:pt>
                <c:pt idx="1357">
                  <c:v>7.7600699999999998</c:v>
                </c:pt>
                <c:pt idx="1358">
                  <c:v>7.7603299999999997</c:v>
                </c:pt>
                <c:pt idx="1359">
                  <c:v>7.7595700000000001</c:v>
                </c:pt>
                <c:pt idx="1360">
                  <c:v>7.7589100000000002</c:v>
                </c:pt>
                <c:pt idx="1361">
                  <c:v>7.75786</c:v>
                </c:pt>
                <c:pt idx="1362">
                  <c:v>7.7572299999999998</c:v>
                </c:pt>
                <c:pt idx="1363">
                  <c:v>7.7573600000000003</c:v>
                </c:pt>
                <c:pt idx="1364">
                  <c:v>7.7568000000000001</c:v>
                </c:pt>
                <c:pt idx="1365">
                  <c:v>7.75664</c:v>
                </c:pt>
                <c:pt idx="1366">
                  <c:v>7.7571099999999999</c:v>
                </c:pt>
                <c:pt idx="1367">
                  <c:v>7.7563500000000003</c:v>
                </c:pt>
                <c:pt idx="1368">
                  <c:v>7.75617</c:v>
                </c:pt>
                <c:pt idx="1369">
                  <c:v>7.7552399999999997</c:v>
                </c:pt>
                <c:pt idx="1370">
                  <c:v>7.7556900000000004</c:v>
                </c:pt>
                <c:pt idx="1371">
                  <c:v>7.7564000000000002</c:v>
                </c:pt>
                <c:pt idx="1372">
                  <c:v>7.7568000000000001</c:v>
                </c:pt>
                <c:pt idx="1373">
                  <c:v>7.7583200000000003</c:v>
                </c:pt>
                <c:pt idx="1374">
                  <c:v>7.7592299999999996</c:v>
                </c:pt>
                <c:pt idx="1375">
                  <c:v>7.7598599999999998</c:v>
                </c:pt>
                <c:pt idx="1376">
                  <c:v>7.7603499999999999</c:v>
                </c:pt>
                <c:pt idx="1377">
                  <c:v>7.7607799999999996</c:v>
                </c:pt>
                <c:pt idx="1378">
                  <c:v>7.7619899999999999</c:v>
                </c:pt>
                <c:pt idx="1379">
                  <c:v>7.7621599999999997</c:v>
                </c:pt>
                <c:pt idx="1380">
                  <c:v>7.76309</c:v>
                </c:pt>
                <c:pt idx="1381">
                  <c:v>7.7630600000000003</c:v>
                </c:pt>
                <c:pt idx="1382">
                  <c:v>7.7634400000000001</c:v>
                </c:pt>
                <c:pt idx="1383">
                  <c:v>7.76363</c:v>
                </c:pt>
                <c:pt idx="1384">
                  <c:v>7.7644799999999998</c:v>
                </c:pt>
                <c:pt idx="1385">
                  <c:v>7.76539</c:v>
                </c:pt>
                <c:pt idx="1386">
                  <c:v>7.7656299999999998</c:v>
                </c:pt>
                <c:pt idx="1387">
                  <c:v>7.7659099999999999</c:v>
                </c:pt>
                <c:pt idx="1388">
                  <c:v>7.7661499999999997</c:v>
                </c:pt>
                <c:pt idx="1389">
                  <c:v>7.7661899999999999</c:v>
                </c:pt>
                <c:pt idx="1390">
                  <c:v>7.7670599999999999</c:v>
                </c:pt>
                <c:pt idx="1391">
                  <c:v>7.7669199999999998</c:v>
                </c:pt>
                <c:pt idx="1392">
                  <c:v>7.7678500000000001</c:v>
                </c:pt>
                <c:pt idx="1393">
                  <c:v>7.7682000000000002</c:v>
                </c:pt>
                <c:pt idx="1394">
                  <c:v>7.7681500000000003</c:v>
                </c:pt>
                <c:pt idx="1395">
                  <c:v>7.7682399999999996</c:v>
                </c:pt>
                <c:pt idx="1396">
                  <c:v>7.76762</c:v>
                </c:pt>
                <c:pt idx="1397">
                  <c:v>7.7670599999999999</c:v>
                </c:pt>
                <c:pt idx="1398">
                  <c:v>7.7666199999999996</c:v>
                </c:pt>
                <c:pt idx="1399">
                  <c:v>7.7660999999999998</c:v>
                </c:pt>
                <c:pt idx="1400">
                  <c:v>7.7652200000000002</c:v>
                </c:pt>
                <c:pt idx="1401">
                  <c:v>7.7644500000000001</c:v>
                </c:pt>
                <c:pt idx="1402">
                  <c:v>7.7640799999999999</c:v>
                </c:pt>
                <c:pt idx="1403">
                  <c:v>7.7623600000000001</c:v>
                </c:pt>
                <c:pt idx="1404">
                  <c:v>7.7624899999999997</c:v>
                </c:pt>
                <c:pt idx="1405">
                  <c:v>7.7615699999999999</c:v>
                </c:pt>
                <c:pt idx="1406">
                  <c:v>7.7607400000000002</c:v>
                </c:pt>
                <c:pt idx="1407">
                  <c:v>7.7601699999999996</c:v>
                </c:pt>
                <c:pt idx="1408">
                  <c:v>7.7590599999999998</c:v>
                </c:pt>
                <c:pt idx="1409">
                  <c:v>7.7594399999999997</c:v>
                </c:pt>
                <c:pt idx="1410">
                  <c:v>7.7589800000000002</c:v>
                </c:pt>
                <c:pt idx="1411">
                  <c:v>7.7588600000000003</c:v>
                </c:pt>
                <c:pt idx="1412">
                  <c:v>7.7586399999999998</c:v>
                </c:pt>
                <c:pt idx="1413">
                  <c:v>7.7584799999999996</c:v>
                </c:pt>
                <c:pt idx="1414">
                  <c:v>7.7590500000000002</c:v>
                </c:pt>
                <c:pt idx="1415">
                  <c:v>7.7577199999999999</c:v>
                </c:pt>
                <c:pt idx="1416">
                  <c:v>7.7582399999999998</c:v>
                </c:pt>
                <c:pt idx="1417">
                  <c:v>7.7581899999999999</c:v>
                </c:pt>
                <c:pt idx="1418">
                  <c:v>7.7583200000000003</c:v>
                </c:pt>
                <c:pt idx="1419">
                  <c:v>7.75922</c:v>
                </c:pt>
                <c:pt idx="1420">
                  <c:v>7.7593399999999999</c:v>
                </c:pt>
                <c:pt idx="1421">
                  <c:v>7.7599400000000003</c:v>
                </c:pt>
                <c:pt idx="1422">
                  <c:v>7.7606099999999998</c:v>
                </c:pt>
                <c:pt idx="1423">
                  <c:v>7.7625000000000002</c:v>
                </c:pt>
                <c:pt idx="1424">
                  <c:v>7.7641</c:v>
                </c:pt>
                <c:pt idx="1425">
                  <c:v>7.7652000000000001</c:v>
                </c:pt>
                <c:pt idx="1426">
                  <c:v>7.7672100000000004</c:v>
                </c:pt>
                <c:pt idx="1427">
                  <c:v>7.7684100000000003</c:v>
                </c:pt>
                <c:pt idx="1428">
                  <c:v>7.7698700000000001</c:v>
                </c:pt>
                <c:pt idx="1429">
                  <c:v>7.7709400000000004</c:v>
                </c:pt>
                <c:pt idx="1430">
                  <c:v>7.77285</c:v>
                </c:pt>
                <c:pt idx="1431">
                  <c:v>7.7748600000000003</c:v>
                </c:pt>
                <c:pt idx="1432">
                  <c:v>7.7763099999999996</c:v>
                </c:pt>
                <c:pt idx="1433">
                  <c:v>7.7789400000000004</c:v>
                </c:pt>
                <c:pt idx="1434">
                  <c:v>7.78017</c:v>
                </c:pt>
                <c:pt idx="1435">
                  <c:v>7.7823399999999996</c:v>
                </c:pt>
                <c:pt idx="1436">
                  <c:v>7.7841399999999998</c:v>
                </c:pt>
                <c:pt idx="1437">
                  <c:v>7.7858700000000001</c:v>
                </c:pt>
                <c:pt idx="1438">
                  <c:v>7.7878299999999996</c:v>
                </c:pt>
                <c:pt idx="1439">
                  <c:v>7.7892599999999996</c:v>
                </c:pt>
                <c:pt idx="1440">
                  <c:v>7.7917500000000004</c:v>
                </c:pt>
                <c:pt idx="1441">
                  <c:v>7.7933199999999996</c:v>
                </c:pt>
                <c:pt idx="1442">
                  <c:v>7.7949000000000002</c:v>
                </c:pt>
                <c:pt idx="1443">
                  <c:v>7.7973600000000003</c:v>
                </c:pt>
                <c:pt idx="1444">
                  <c:v>7.79887</c:v>
                </c:pt>
                <c:pt idx="1445">
                  <c:v>7.8015499999999998</c:v>
                </c:pt>
                <c:pt idx="1446">
                  <c:v>7.8039199999999997</c:v>
                </c:pt>
                <c:pt idx="1447">
                  <c:v>7.8055000000000003</c:v>
                </c:pt>
                <c:pt idx="1448">
                  <c:v>7.8077399999999999</c:v>
                </c:pt>
                <c:pt idx="1449">
                  <c:v>7.8093700000000004</c:v>
                </c:pt>
                <c:pt idx="1450">
                  <c:v>7.8111300000000004</c:v>
                </c:pt>
                <c:pt idx="1451">
                  <c:v>7.8123100000000001</c:v>
                </c:pt>
                <c:pt idx="1452">
                  <c:v>7.8135700000000003</c:v>
                </c:pt>
                <c:pt idx="1453">
                  <c:v>7.8148799999999996</c:v>
                </c:pt>
                <c:pt idx="1454">
                  <c:v>7.8158200000000004</c:v>
                </c:pt>
                <c:pt idx="1455">
                  <c:v>7.8174299999999999</c:v>
                </c:pt>
                <c:pt idx="1456">
                  <c:v>7.8176399999999999</c:v>
                </c:pt>
                <c:pt idx="1457">
                  <c:v>7.8190799999999996</c:v>
                </c:pt>
                <c:pt idx="1458">
                  <c:v>7.81921</c:v>
                </c:pt>
                <c:pt idx="1459">
                  <c:v>7.8199899999999998</c:v>
                </c:pt>
                <c:pt idx="1460">
                  <c:v>7.8207300000000002</c:v>
                </c:pt>
                <c:pt idx="1461">
                  <c:v>7.8208700000000002</c:v>
                </c:pt>
                <c:pt idx="1462">
                  <c:v>7.8225899999999999</c:v>
                </c:pt>
                <c:pt idx="1463">
                  <c:v>7.8231400000000004</c:v>
                </c:pt>
                <c:pt idx="1464">
                  <c:v>7.8250400000000004</c:v>
                </c:pt>
                <c:pt idx="1465">
                  <c:v>7.8262600000000004</c:v>
                </c:pt>
                <c:pt idx="1466">
                  <c:v>7.82789</c:v>
                </c:pt>
                <c:pt idx="1467">
                  <c:v>7.8294499999999996</c:v>
                </c:pt>
                <c:pt idx="1468">
                  <c:v>7.8299500000000002</c:v>
                </c:pt>
                <c:pt idx="1469">
                  <c:v>7.8321399999999999</c:v>
                </c:pt>
                <c:pt idx="1470">
                  <c:v>7.8332600000000001</c:v>
                </c:pt>
                <c:pt idx="1471">
                  <c:v>7.8349799999999998</c:v>
                </c:pt>
                <c:pt idx="1472">
                  <c:v>7.8364399999999996</c:v>
                </c:pt>
                <c:pt idx="1473">
                  <c:v>7.8374199999999998</c:v>
                </c:pt>
                <c:pt idx="1474">
                  <c:v>7.8393499999999996</c:v>
                </c:pt>
                <c:pt idx="1475">
                  <c:v>7.8393699999999997</c:v>
                </c:pt>
                <c:pt idx="1476">
                  <c:v>7.8403499999999999</c:v>
                </c:pt>
                <c:pt idx="1477">
                  <c:v>7.8412100000000002</c:v>
                </c:pt>
                <c:pt idx="1478">
                  <c:v>7.8419999999999996</c:v>
                </c:pt>
                <c:pt idx="1479">
                  <c:v>7.8435199999999998</c:v>
                </c:pt>
                <c:pt idx="1480">
                  <c:v>7.8440899999999996</c:v>
                </c:pt>
                <c:pt idx="1481">
                  <c:v>7.8451300000000002</c:v>
                </c:pt>
                <c:pt idx="1482">
                  <c:v>7.8454600000000001</c:v>
                </c:pt>
                <c:pt idx="1483">
                  <c:v>7.8465600000000002</c:v>
                </c:pt>
                <c:pt idx="1484">
                  <c:v>7.8483599999999996</c:v>
                </c:pt>
                <c:pt idx="1485">
                  <c:v>7.8500300000000003</c:v>
                </c:pt>
                <c:pt idx="1486">
                  <c:v>7.85154</c:v>
                </c:pt>
                <c:pt idx="1487">
                  <c:v>7.8524000000000003</c:v>
                </c:pt>
                <c:pt idx="1488">
                  <c:v>7.8533200000000001</c:v>
                </c:pt>
                <c:pt idx="1489">
                  <c:v>7.8547399999999996</c:v>
                </c:pt>
                <c:pt idx="1490">
                  <c:v>7.8551099999999998</c:v>
                </c:pt>
                <c:pt idx="1491">
                  <c:v>7.8562500000000002</c:v>
                </c:pt>
                <c:pt idx="1492">
                  <c:v>7.8557499999999996</c:v>
                </c:pt>
                <c:pt idx="1493">
                  <c:v>7.8557899999999998</c:v>
                </c:pt>
                <c:pt idx="1494">
                  <c:v>7.85527</c:v>
                </c:pt>
                <c:pt idx="1495">
                  <c:v>7.8542699999999996</c:v>
                </c:pt>
                <c:pt idx="1496">
                  <c:v>7.8533799999999996</c:v>
                </c:pt>
                <c:pt idx="1497">
                  <c:v>7.8519199999999998</c:v>
                </c:pt>
                <c:pt idx="1498">
                  <c:v>7.8505799999999999</c:v>
                </c:pt>
                <c:pt idx="1499">
                  <c:v>7.8487200000000001</c:v>
                </c:pt>
                <c:pt idx="1500">
                  <c:v>7.8471700000000002</c:v>
                </c:pt>
                <c:pt idx="1501">
                  <c:v>7.8450499999999996</c:v>
                </c:pt>
                <c:pt idx="1502">
                  <c:v>7.8427699999999998</c:v>
                </c:pt>
                <c:pt idx="1503">
                  <c:v>7.8411799999999996</c:v>
                </c:pt>
                <c:pt idx="1504">
                  <c:v>7.8391500000000001</c:v>
                </c:pt>
                <c:pt idx="1505">
                  <c:v>7.8376700000000001</c:v>
                </c:pt>
                <c:pt idx="1506">
                  <c:v>7.8359699999999997</c:v>
                </c:pt>
                <c:pt idx="1507">
                  <c:v>7.8341399999999997</c:v>
                </c:pt>
                <c:pt idx="1508">
                  <c:v>7.83263</c:v>
                </c:pt>
                <c:pt idx="1509">
                  <c:v>7.8308</c:v>
                </c:pt>
                <c:pt idx="1510">
                  <c:v>7.8300599999999996</c:v>
                </c:pt>
                <c:pt idx="1511">
                  <c:v>7.8282400000000001</c:v>
                </c:pt>
                <c:pt idx="1512">
                  <c:v>7.8271899999999999</c:v>
                </c:pt>
                <c:pt idx="1513">
                  <c:v>7.8261799999999999</c:v>
                </c:pt>
                <c:pt idx="1514">
                  <c:v>7.8250299999999999</c:v>
                </c:pt>
                <c:pt idx="1515">
                  <c:v>7.8238399999999997</c:v>
                </c:pt>
                <c:pt idx="1516">
                  <c:v>7.8217100000000004</c:v>
                </c:pt>
                <c:pt idx="1517">
                  <c:v>7.8202600000000002</c:v>
                </c:pt>
                <c:pt idx="1518">
                  <c:v>7.8183299999999996</c:v>
                </c:pt>
                <c:pt idx="1519">
                  <c:v>7.8165100000000001</c:v>
                </c:pt>
                <c:pt idx="1520">
                  <c:v>7.8146100000000001</c:v>
                </c:pt>
                <c:pt idx="1521">
                  <c:v>7.8124000000000002</c:v>
                </c:pt>
                <c:pt idx="1522">
                  <c:v>7.8110200000000001</c:v>
                </c:pt>
                <c:pt idx="1523">
                  <c:v>7.8094200000000003</c:v>
                </c:pt>
                <c:pt idx="1524">
                  <c:v>7.8080800000000004</c:v>
                </c:pt>
                <c:pt idx="1525">
                  <c:v>7.8062800000000001</c:v>
                </c:pt>
                <c:pt idx="1526">
                  <c:v>7.8054100000000002</c:v>
                </c:pt>
                <c:pt idx="1527">
                  <c:v>7.8044200000000004</c:v>
                </c:pt>
                <c:pt idx="1528">
                  <c:v>7.8028500000000003</c:v>
                </c:pt>
                <c:pt idx="1529">
                  <c:v>7.8025599999999997</c:v>
                </c:pt>
                <c:pt idx="1530">
                  <c:v>7.8017599999999998</c:v>
                </c:pt>
                <c:pt idx="1531">
                  <c:v>7.80213</c:v>
                </c:pt>
                <c:pt idx="1532">
                  <c:v>7.8021200000000004</c:v>
                </c:pt>
                <c:pt idx="1533">
                  <c:v>7.80192</c:v>
                </c:pt>
                <c:pt idx="1534">
                  <c:v>7.8034299999999996</c:v>
                </c:pt>
                <c:pt idx="1535">
                  <c:v>7.8032199999999996</c:v>
                </c:pt>
                <c:pt idx="1536">
                  <c:v>7.8041499999999999</c:v>
                </c:pt>
                <c:pt idx="1537">
                  <c:v>7.8045600000000004</c:v>
                </c:pt>
                <c:pt idx="1538">
                  <c:v>7.8049799999999996</c:v>
                </c:pt>
                <c:pt idx="1539">
                  <c:v>7.8059700000000003</c:v>
                </c:pt>
                <c:pt idx="1540">
                  <c:v>7.8066000000000004</c:v>
                </c:pt>
                <c:pt idx="1541">
                  <c:v>7.8081899999999997</c:v>
                </c:pt>
                <c:pt idx="1542">
                  <c:v>7.8090400000000004</c:v>
                </c:pt>
                <c:pt idx="1543">
                  <c:v>7.8109900000000003</c:v>
                </c:pt>
                <c:pt idx="1544">
                  <c:v>7.8078799999999999</c:v>
                </c:pt>
                <c:pt idx="1545">
                  <c:v>7.8131399999999998</c:v>
                </c:pt>
                <c:pt idx="1546">
                  <c:v>7.8147700000000002</c:v>
                </c:pt>
                <c:pt idx="1547">
                  <c:v>7.8179299999999996</c:v>
                </c:pt>
                <c:pt idx="1548">
                  <c:v>7.8207800000000001</c:v>
                </c:pt>
                <c:pt idx="1549">
                  <c:v>7.8238200000000004</c:v>
                </c:pt>
                <c:pt idx="1550">
                  <c:v>7.8273200000000003</c:v>
                </c:pt>
                <c:pt idx="1551">
                  <c:v>7.8305400000000001</c:v>
                </c:pt>
                <c:pt idx="1552">
                  <c:v>7.8340300000000003</c:v>
                </c:pt>
                <c:pt idx="1553">
                  <c:v>7.83772</c:v>
                </c:pt>
                <c:pt idx="1554">
                  <c:v>7.8412600000000001</c:v>
                </c:pt>
                <c:pt idx="1555">
                  <c:v>7.8448200000000003</c:v>
                </c:pt>
                <c:pt idx="1556">
                  <c:v>7.8470000000000004</c:v>
                </c:pt>
                <c:pt idx="1557">
                  <c:v>7.8509399999999996</c:v>
                </c:pt>
                <c:pt idx="1558">
                  <c:v>7.85405</c:v>
                </c:pt>
                <c:pt idx="1559">
                  <c:v>7.8573599999999999</c:v>
                </c:pt>
                <c:pt idx="1560">
                  <c:v>7.8607399999999998</c:v>
                </c:pt>
                <c:pt idx="1561">
                  <c:v>7.8632200000000001</c:v>
                </c:pt>
                <c:pt idx="1562">
                  <c:v>7.8664300000000003</c:v>
                </c:pt>
                <c:pt idx="1563">
                  <c:v>7.8693200000000001</c:v>
                </c:pt>
                <c:pt idx="1564">
                  <c:v>7.8725399999999999</c:v>
                </c:pt>
                <c:pt idx="1565">
                  <c:v>7.8762699999999999</c:v>
                </c:pt>
                <c:pt idx="1566">
                  <c:v>7.8797100000000002</c:v>
                </c:pt>
                <c:pt idx="1567">
                  <c:v>7.8828699999999996</c:v>
                </c:pt>
                <c:pt idx="1568">
                  <c:v>7.88544</c:v>
                </c:pt>
                <c:pt idx="1569">
                  <c:v>7.88788</c:v>
                </c:pt>
                <c:pt idx="1570">
                  <c:v>7.8907600000000002</c:v>
                </c:pt>
                <c:pt idx="1571">
                  <c:v>7.8937600000000003</c:v>
                </c:pt>
                <c:pt idx="1572">
                  <c:v>7.8966799999999999</c:v>
                </c:pt>
                <c:pt idx="1573">
                  <c:v>7.8996899999999997</c:v>
                </c:pt>
                <c:pt idx="1574">
                  <c:v>7.9033100000000003</c:v>
                </c:pt>
                <c:pt idx="1575">
                  <c:v>7.9061700000000004</c:v>
                </c:pt>
                <c:pt idx="1576">
                  <c:v>7.90984</c:v>
                </c:pt>
                <c:pt idx="1577">
                  <c:v>7.9127599999999996</c:v>
                </c:pt>
                <c:pt idx="1578">
                  <c:v>7.9166100000000004</c:v>
                </c:pt>
                <c:pt idx="1579">
                  <c:v>7.9198199999999996</c:v>
                </c:pt>
                <c:pt idx="1580">
                  <c:v>7.9228500000000004</c:v>
                </c:pt>
                <c:pt idx="1581">
                  <c:v>7.9263000000000003</c:v>
                </c:pt>
                <c:pt idx="1582">
                  <c:v>7.9297599999999999</c:v>
                </c:pt>
                <c:pt idx="1583">
                  <c:v>7.9337999999999997</c:v>
                </c:pt>
                <c:pt idx="1584">
                  <c:v>7.9383800000000004</c:v>
                </c:pt>
                <c:pt idx="1585">
                  <c:v>7.9420900000000003</c:v>
                </c:pt>
                <c:pt idx="1586">
                  <c:v>7.9458399999999996</c:v>
                </c:pt>
                <c:pt idx="1587">
                  <c:v>7.9491199999999997</c:v>
                </c:pt>
                <c:pt idx="1588">
                  <c:v>7.9529199999999998</c:v>
                </c:pt>
                <c:pt idx="1589">
                  <c:v>7.9565799999999998</c:v>
                </c:pt>
                <c:pt idx="1590">
                  <c:v>7.9605499999999996</c:v>
                </c:pt>
                <c:pt idx="1591">
                  <c:v>7.9646699999999999</c:v>
                </c:pt>
                <c:pt idx="1592">
                  <c:v>7.9687200000000002</c:v>
                </c:pt>
                <c:pt idx="1593">
                  <c:v>7.97255</c:v>
                </c:pt>
                <c:pt idx="1594">
                  <c:v>7.9765600000000001</c:v>
                </c:pt>
                <c:pt idx="1595">
                  <c:v>7.9802600000000004</c:v>
                </c:pt>
                <c:pt idx="1596">
                  <c:v>7.9838800000000001</c:v>
                </c:pt>
                <c:pt idx="1597">
                  <c:v>7.9870400000000004</c:v>
                </c:pt>
                <c:pt idx="1598">
                  <c:v>7.9906800000000002</c:v>
                </c:pt>
                <c:pt idx="1599">
                  <c:v>7.9942700000000002</c:v>
                </c:pt>
                <c:pt idx="1600">
                  <c:v>7.9975899999999998</c:v>
                </c:pt>
                <c:pt idx="1601">
                  <c:v>8.0016999999999996</c:v>
                </c:pt>
                <c:pt idx="1602">
                  <c:v>8.0045900000000003</c:v>
                </c:pt>
                <c:pt idx="1603">
                  <c:v>8.0089799999999993</c:v>
                </c:pt>
                <c:pt idx="1604">
                  <c:v>8.0125799999999998</c:v>
                </c:pt>
                <c:pt idx="1605">
                  <c:v>8.0162200000000006</c:v>
                </c:pt>
                <c:pt idx="1606">
                  <c:v>8.02074</c:v>
                </c:pt>
                <c:pt idx="1607">
                  <c:v>8.0236999999999998</c:v>
                </c:pt>
                <c:pt idx="1608">
                  <c:v>8.0281500000000001</c:v>
                </c:pt>
                <c:pt idx="1609">
                  <c:v>8.0312900000000003</c:v>
                </c:pt>
                <c:pt idx="1610">
                  <c:v>8.0348600000000001</c:v>
                </c:pt>
                <c:pt idx="1611">
                  <c:v>8.0381900000000002</c:v>
                </c:pt>
                <c:pt idx="1612">
                  <c:v>8.0418400000000005</c:v>
                </c:pt>
                <c:pt idx="1613">
                  <c:v>8.0452499999999993</c:v>
                </c:pt>
                <c:pt idx="1614">
                  <c:v>8.0487300000000008</c:v>
                </c:pt>
                <c:pt idx="1615">
                  <c:v>8.0522600000000004</c:v>
                </c:pt>
                <c:pt idx="1616">
                  <c:v>8.0548800000000007</c:v>
                </c:pt>
                <c:pt idx="1617">
                  <c:v>8.05837</c:v>
                </c:pt>
                <c:pt idx="1618">
                  <c:v>8.0609900000000003</c:v>
                </c:pt>
                <c:pt idx="1619">
                  <c:v>8.0634300000000003</c:v>
                </c:pt>
                <c:pt idx="1620">
                  <c:v>8.0658600000000007</c:v>
                </c:pt>
                <c:pt idx="1621">
                  <c:v>8.0675699999999999</c:v>
                </c:pt>
                <c:pt idx="1622">
                  <c:v>8.0695300000000003</c:v>
                </c:pt>
                <c:pt idx="1623">
                  <c:v>8.0720399999999994</c:v>
                </c:pt>
                <c:pt idx="1624">
                  <c:v>8.07423</c:v>
                </c:pt>
                <c:pt idx="1625">
                  <c:v>8.0763499999999997</c:v>
                </c:pt>
                <c:pt idx="1626">
                  <c:v>8.0778700000000008</c:v>
                </c:pt>
                <c:pt idx="1627">
                  <c:v>8.0801700000000007</c:v>
                </c:pt>
                <c:pt idx="1628">
                  <c:v>8.0819799999999997</c:v>
                </c:pt>
                <c:pt idx="1629">
                  <c:v>8.0831599999999995</c:v>
                </c:pt>
                <c:pt idx="1630">
                  <c:v>8.0848200000000006</c:v>
                </c:pt>
                <c:pt idx="1631">
                  <c:v>8.0853999999999999</c:v>
                </c:pt>
                <c:pt idx="1632">
                  <c:v>8.0876400000000004</c:v>
                </c:pt>
                <c:pt idx="1633">
                  <c:v>8.0891599999999997</c:v>
                </c:pt>
                <c:pt idx="1634">
                  <c:v>8.0902700000000003</c:v>
                </c:pt>
                <c:pt idx="1635">
                  <c:v>8.0915499999999998</c:v>
                </c:pt>
                <c:pt idx="1636">
                  <c:v>8.0915599999999994</c:v>
                </c:pt>
                <c:pt idx="1637">
                  <c:v>8.0928199999999997</c:v>
                </c:pt>
                <c:pt idx="1638">
                  <c:v>8.0930300000000006</c:v>
                </c:pt>
                <c:pt idx="1639">
                  <c:v>8.0933700000000002</c:v>
                </c:pt>
                <c:pt idx="1640">
                  <c:v>8.0942399999999992</c:v>
                </c:pt>
                <c:pt idx="1641">
                  <c:v>8.0938499999999998</c:v>
                </c:pt>
                <c:pt idx="1642">
                  <c:v>8.0947899999999997</c:v>
                </c:pt>
                <c:pt idx="1643">
                  <c:v>8.0948100000000007</c:v>
                </c:pt>
                <c:pt idx="1644">
                  <c:v>8.0962899999999998</c:v>
                </c:pt>
                <c:pt idx="1645">
                  <c:v>8.0969899999999999</c:v>
                </c:pt>
                <c:pt idx="1646">
                  <c:v>8.0977499999999996</c:v>
                </c:pt>
                <c:pt idx="1647">
                  <c:v>8.0990099999999998</c:v>
                </c:pt>
                <c:pt idx="1648">
                  <c:v>8.0995699999999999</c:v>
                </c:pt>
                <c:pt idx="1649">
                  <c:v>8.1010399999999994</c:v>
                </c:pt>
                <c:pt idx="1650">
                  <c:v>8.1012299999999993</c:v>
                </c:pt>
                <c:pt idx="1651">
                  <c:v>8.1024200000000004</c:v>
                </c:pt>
                <c:pt idx="1652">
                  <c:v>8.1036300000000008</c:v>
                </c:pt>
                <c:pt idx="1653">
                  <c:v>8.1032399999999996</c:v>
                </c:pt>
                <c:pt idx="1654">
                  <c:v>8.1044</c:v>
                </c:pt>
                <c:pt idx="1655">
                  <c:v>8.1047899999999995</c:v>
                </c:pt>
                <c:pt idx="1656">
                  <c:v>8.1054700000000004</c:v>
                </c:pt>
                <c:pt idx="1657">
                  <c:v>8.1061700000000005</c:v>
                </c:pt>
                <c:pt idx="1658">
                  <c:v>8.1070600000000006</c:v>
                </c:pt>
                <c:pt idx="1659">
                  <c:v>8.1081400000000006</c:v>
                </c:pt>
                <c:pt idx="1660">
                  <c:v>8.1077899999999996</c:v>
                </c:pt>
                <c:pt idx="1661">
                  <c:v>8.1083499999999997</c:v>
                </c:pt>
                <c:pt idx="1662">
                  <c:v>8.1085499999999993</c:v>
                </c:pt>
                <c:pt idx="1663">
                  <c:v>8.1092399999999998</c:v>
                </c:pt>
                <c:pt idx="1664">
                  <c:v>8.1107200000000006</c:v>
                </c:pt>
                <c:pt idx="1665">
                  <c:v>8.1110699999999998</c:v>
                </c:pt>
                <c:pt idx="1666">
                  <c:v>8.1120099999999997</c:v>
                </c:pt>
                <c:pt idx="1667">
                  <c:v>8.1114300000000004</c:v>
                </c:pt>
                <c:pt idx="1668">
                  <c:v>8.1116499999999991</c:v>
                </c:pt>
                <c:pt idx="1669">
                  <c:v>8.1116799999999998</c:v>
                </c:pt>
                <c:pt idx="1670">
                  <c:v>8.1122099999999993</c:v>
                </c:pt>
                <c:pt idx="1671">
                  <c:v>8.1128400000000003</c:v>
                </c:pt>
                <c:pt idx="1672">
                  <c:v>8.1131799999999998</c:v>
                </c:pt>
                <c:pt idx="1673">
                  <c:v>8.1138300000000001</c:v>
                </c:pt>
                <c:pt idx="1674">
                  <c:v>8.1137099999999993</c:v>
                </c:pt>
                <c:pt idx="1675">
                  <c:v>8.1134900000000005</c:v>
                </c:pt>
                <c:pt idx="1676">
                  <c:v>8.1142500000000002</c:v>
                </c:pt>
                <c:pt idx="1677">
                  <c:v>8.1141799999999993</c:v>
                </c:pt>
                <c:pt idx="1678">
                  <c:v>8.1159599999999994</c:v>
                </c:pt>
                <c:pt idx="1679">
                  <c:v>8.1165299999999991</c:v>
                </c:pt>
                <c:pt idx="1680">
                  <c:v>8.1178399999999993</c:v>
                </c:pt>
                <c:pt idx="1681">
                  <c:v>8.1192299999999999</c:v>
                </c:pt>
                <c:pt idx="1682">
                  <c:v>8.1201399999999992</c:v>
                </c:pt>
                <c:pt idx="1683">
                  <c:v>8.1225199999999997</c:v>
                </c:pt>
                <c:pt idx="1684">
                  <c:v>8.1234699999999993</c:v>
                </c:pt>
                <c:pt idx="1685">
                  <c:v>8.1261700000000001</c:v>
                </c:pt>
                <c:pt idx="1686">
                  <c:v>8.1285100000000003</c:v>
                </c:pt>
                <c:pt idx="1687">
                  <c:v>8.1299899999999994</c:v>
                </c:pt>
                <c:pt idx="1688">
                  <c:v>8.1327200000000008</c:v>
                </c:pt>
                <c:pt idx="1689">
                  <c:v>8.1344499999999993</c:v>
                </c:pt>
                <c:pt idx="1690">
                  <c:v>8.1375799999999998</c:v>
                </c:pt>
                <c:pt idx="1691">
                  <c:v>8.1393299999999993</c:v>
                </c:pt>
                <c:pt idx="1692">
                  <c:v>8.1418999999999997</c:v>
                </c:pt>
                <c:pt idx="1693">
                  <c:v>8.1442599999999992</c:v>
                </c:pt>
                <c:pt idx="1694">
                  <c:v>8.1468100000000003</c:v>
                </c:pt>
                <c:pt idx="1695">
                  <c:v>8.1490799999999997</c:v>
                </c:pt>
                <c:pt idx="1696">
                  <c:v>8.1507400000000008</c:v>
                </c:pt>
                <c:pt idx="1697">
                  <c:v>8.1537500000000005</c:v>
                </c:pt>
                <c:pt idx="1698">
                  <c:v>8.1557099999999991</c:v>
                </c:pt>
                <c:pt idx="1699">
                  <c:v>8.1584800000000008</c:v>
                </c:pt>
                <c:pt idx="1700">
                  <c:v>8.1609200000000008</c:v>
                </c:pt>
                <c:pt idx="1701">
                  <c:v>8.1631900000000002</c:v>
                </c:pt>
                <c:pt idx="1702">
                  <c:v>8.1662099999999995</c:v>
                </c:pt>
                <c:pt idx="1703">
                  <c:v>8.1681100000000004</c:v>
                </c:pt>
                <c:pt idx="1704">
                  <c:v>8.1708200000000009</c:v>
                </c:pt>
                <c:pt idx="1705">
                  <c:v>8.1733700000000002</c:v>
                </c:pt>
                <c:pt idx="1706">
                  <c:v>8.1745599999999996</c:v>
                </c:pt>
                <c:pt idx="1707">
                  <c:v>8.1769599999999993</c:v>
                </c:pt>
                <c:pt idx="1708">
                  <c:v>8.1779899999999994</c:v>
                </c:pt>
                <c:pt idx="1709">
                  <c:v>8.1801600000000008</c:v>
                </c:pt>
                <c:pt idx="1710">
                  <c:v>8.1815800000000003</c:v>
                </c:pt>
                <c:pt idx="1711">
                  <c:v>8.1827799999999993</c:v>
                </c:pt>
                <c:pt idx="1712">
                  <c:v>8.1841000000000008</c:v>
                </c:pt>
                <c:pt idx="1713">
                  <c:v>8.1851400000000005</c:v>
                </c:pt>
                <c:pt idx="1714">
                  <c:v>8.1865100000000002</c:v>
                </c:pt>
                <c:pt idx="1715">
                  <c:v>8.1864799999999995</c:v>
                </c:pt>
                <c:pt idx="1716">
                  <c:v>8.1870100000000008</c:v>
                </c:pt>
                <c:pt idx="1717">
                  <c:v>8.1867199999999993</c:v>
                </c:pt>
                <c:pt idx="1718">
                  <c:v>8.1866000000000003</c:v>
                </c:pt>
                <c:pt idx="1719">
                  <c:v>8.1866099999999999</c:v>
                </c:pt>
                <c:pt idx="1720">
                  <c:v>8.1862499999999994</c:v>
                </c:pt>
                <c:pt idx="1721">
                  <c:v>8.1865299999999994</c:v>
                </c:pt>
                <c:pt idx="1722">
                  <c:v>8.1855100000000007</c:v>
                </c:pt>
                <c:pt idx="1723">
                  <c:v>8.1853999999999996</c:v>
                </c:pt>
                <c:pt idx="1724">
                  <c:v>8.1864000000000008</c:v>
                </c:pt>
                <c:pt idx="1725">
                  <c:v>8.1861599999999992</c:v>
                </c:pt>
                <c:pt idx="1726">
                  <c:v>8.1875699999999991</c:v>
                </c:pt>
                <c:pt idx="1727">
                  <c:v>8.1867800000000006</c:v>
                </c:pt>
                <c:pt idx="1728">
                  <c:v>8.1875599999999995</c:v>
                </c:pt>
                <c:pt idx="1729">
                  <c:v>8.1882999999999999</c:v>
                </c:pt>
                <c:pt idx="1730">
                  <c:v>8.1884800000000002</c:v>
                </c:pt>
                <c:pt idx="1731">
                  <c:v>8.1893999999999991</c:v>
                </c:pt>
                <c:pt idx="1732">
                  <c:v>8.1890900000000002</c:v>
                </c:pt>
                <c:pt idx="1733">
                  <c:v>8.1899099999999994</c:v>
                </c:pt>
                <c:pt idx="1734">
                  <c:v>8.1904000000000003</c:v>
                </c:pt>
                <c:pt idx="1735">
                  <c:v>8.1902899999999992</c:v>
                </c:pt>
                <c:pt idx="1736">
                  <c:v>8.1903900000000007</c:v>
                </c:pt>
                <c:pt idx="1737">
                  <c:v>8.1894899999999993</c:v>
                </c:pt>
                <c:pt idx="1738">
                  <c:v>8.1896199999999997</c:v>
                </c:pt>
                <c:pt idx="1739">
                  <c:v>8.1884700000000006</c:v>
                </c:pt>
                <c:pt idx="1740">
                  <c:v>8.1874099999999999</c:v>
                </c:pt>
                <c:pt idx="1741">
                  <c:v>8.1855899999999995</c:v>
                </c:pt>
                <c:pt idx="1742">
                  <c:v>8.1841799999999996</c:v>
                </c:pt>
                <c:pt idx="1743">
                  <c:v>8.1829999999999998</c:v>
                </c:pt>
                <c:pt idx="1744">
                  <c:v>8.1814099999999996</c:v>
                </c:pt>
                <c:pt idx="1745">
                  <c:v>8.1807499999999997</c:v>
                </c:pt>
                <c:pt idx="1746">
                  <c:v>8.1787899999999993</c:v>
                </c:pt>
                <c:pt idx="1747">
                  <c:v>8.1768300000000007</c:v>
                </c:pt>
                <c:pt idx="1748">
                  <c:v>8.1756600000000006</c:v>
                </c:pt>
                <c:pt idx="1749">
                  <c:v>8.17361</c:v>
                </c:pt>
                <c:pt idx="1750">
                  <c:v>8.1718399999999995</c:v>
                </c:pt>
                <c:pt idx="1751">
                  <c:v>8.1694200000000006</c:v>
                </c:pt>
                <c:pt idx="1752">
                  <c:v>8.1673600000000004</c:v>
                </c:pt>
                <c:pt idx="1753">
                  <c:v>8.1651600000000002</c:v>
                </c:pt>
                <c:pt idx="1754">
                  <c:v>8.1622000000000003</c:v>
                </c:pt>
                <c:pt idx="1755">
                  <c:v>8.1603499999999993</c:v>
                </c:pt>
                <c:pt idx="1756">
                  <c:v>8.1520899999999994</c:v>
                </c:pt>
                <c:pt idx="1757">
                  <c:v>8.1515799999999992</c:v>
                </c:pt>
                <c:pt idx="1758">
                  <c:v>8.1490399999999994</c:v>
                </c:pt>
                <c:pt idx="1759">
                  <c:v>8.1466499999999993</c:v>
                </c:pt>
                <c:pt idx="1760">
                  <c:v>8.1436899999999994</c:v>
                </c:pt>
                <c:pt idx="1761">
                  <c:v>8.1420200000000005</c:v>
                </c:pt>
                <c:pt idx="1762">
                  <c:v>8.1382100000000008</c:v>
                </c:pt>
                <c:pt idx="1763">
                  <c:v>8.1360600000000005</c:v>
                </c:pt>
                <c:pt idx="1764">
                  <c:v>8.1333699999999993</c:v>
                </c:pt>
                <c:pt idx="1765">
                  <c:v>8.1312999999999995</c:v>
                </c:pt>
                <c:pt idx="1766">
                  <c:v>8.1295599999999997</c:v>
                </c:pt>
                <c:pt idx="1767">
                  <c:v>8.1262899999999991</c:v>
                </c:pt>
                <c:pt idx="1768">
                  <c:v>8.1244999999999994</c:v>
                </c:pt>
                <c:pt idx="1769">
                  <c:v>8.1215600000000006</c:v>
                </c:pt>
                <c:pt idx="1770">
                  <c:v>8.1192399999999996</c:v>
                </c:pt>
                <c:pt idx="1771">
                  <c:v>8.1172400000000007</c:v>
                </c:pt>
                <c:pt idx="1772">
                  <c:v>8.1145800000000001</c:v>
                </c:pt>
                <c:pt idx="1773">
                  <c:v>8.1138200000000005</c:v>
                </c:pt>
                <c:pt idx="1774">
                  <c:v>8.1125900000000009</c:v>
                </c:pt>
                <c:pt idx="1775">
                  <c:v>8.1128</c:v>
                </c:pt>
                <c:pt idx="1776">
                  <c:v>8.1123899999999995</c:v>
                </c:pt>
                <c:pt idx="1777">
                  <c:v>8.11252</c:v>
                </c:pt>
                <c:pt idx="1778">
                  <c:v>8.1135400000000004</c:v>
                </c:pt>
                <c:pt idx="1779">
                  <c:v>8.1144300000000005</c:v>
                </c:pt>
                <c:pt idx="1780">
                  <c:v>8.1165299999999991</c:v>
                </c:pt>
                <c:pt idx="1781">
                  <c:v>8.1181099999999997</c:v>
                </c:pt>
                <c:pt idx="1782">
                  <c:v>8.1206999999999994</c:v>
                </c:pt>
                <c:pt idx="1783">
                  <c:v>8.12378</c:v>
                </c:pt>
                <c:pt idx="1784">
                  <c:v>8.1259899999999998</c:v>
                </c:pt>
                <c:pt idx="1785">
                  <c:v>8.1295800000000007</c:v>
                </c:pt>
                <c:pt idx="1786">
                  <c:v>8.1335800000000003</c:v>
                </c:pt>
                <c:pt idx="1787">
                  <c:v>8.1379300000000008</c:v>
                </c:pt>
                <c:pt idx="1788">
                  <c:v>8.1395499999999998</c:v>
                </c:pt>
                <c:pt idx="1789">
                  <c:v>8.1443600000000007</c:v>
                </c:pt>
                <c:pt idx="1790">
                  <c:v>8.1489700000000003</c:v>
                </c:pt>
                <c:pt idx="1791">
                  <c:v>8.1529900000000008</c:v>
                </c:pt>
                <c:pt idx="1792">
                  <c:v>8.1573899999999995</c:v>
                </c:pt>
                <c:pt idx="1793">
                  <c:v>8.1619299999999999</c:v>
                </c:pt>
                <c:pt idx="1794">
                  <c:v>8.1666500000000006</c:v>
                </c:pt>
                <c:pt idx="1795">
                  <c:v>8.1709099999999992</c:v>
                </c:pt>
                <c:pt idx="1796">
                  <c:v>8.17455</c:v>
                </c:pt>
                <c:pt idx="1797">
                  <c:v>8.1791599999999995</c:v>
                </c:pt>
                <c:pt idx="1798">
                  <c:v>8.1832700000000003</c:v>
                </c:pt>
                <c:pt idx="1799">
                  <c:v>8.1884099999999993</c:v>
                </c:pt>
                <c:pt idx="1800">
                  <c:v>8.1921900000000001</c:v>
                </c:pt>
                <c:pt idx="1801">
                  <c:v>8.1965199999999996</c:v>
                </c:pt>
                <c:pt idx="1802">
                  <c:v>8.2010199999999998</c:v>
                </c:pt>
                <c:pt idx="1803">
                  <c:v>8.2057500000000001</c:v>
                </c:pt>
                <c:pt idx="1804">
                  <c:v>8.2111699999999992</c:v>
                </c:pt>
                <c:pt idx="1805">
                  <c:v>8.2160299999999999</c:v>
                </c:pt>
                <c:pt idx="1806">
                  <c:v>8.2214299999999998</c:v>
                </c:pt>
                <c:pt idx="1807">
                  <c:v>8.2267399999999995</c:v>
                </c:pt>
                <c:pt idx="1808">
                  <c:v>8.2316299999999991</c:v>
                </c:pt>
                <c:pt idx="1809">
                  <c:v>8.2372399999999999</c:v>
                </c:pt>
                <c:pt idx="1810">
                  <c:v>8.2421600000000002</c:v>
                </c:pt>
                <c:pt idx="1811">
                  <c:v>8.2475900000000006</c:v>
                </c:pt>
                <c:pt idx="1812">
                  <c:v>8.2529299999999992</c:v>
                </c:pt>
                <c:pt idx="1813">
                  <c:v>8.2579499999999992</c:v>
                </c:pt>
                <c:pt idx="1814">
                  <c:v>8.2631200000000007</c:v>
                </c:pt>
                <c:pt idx="1815">
                  <c:v>8.2673400000000008</c:v>
                </c:pt>
                <c:pt idx="1816">
                  <c:v>8.2725799999999996</c:v>
                </c:pt>
                <c:pt idx="1817">
                  <c:v>8.2773299999999992</c:v>
                </c:pt>
                <c:pt idx="1818">
                  <c:v>8.2819900000000004</c:v>
                </c:pt>
                <c:pt idx="1819">
                  <c:v>8.2863900000000008</c:v>
                </c:pt>
                <c:pt idx="1820">
                  <c:v>8.2908000000000008</c:v>
                </c:pt>
                <c:pt idx="1821">
                  <c:v>8.2949000000000002</c:v>
                </c:pt>
                <c:pt idx="1822">
                  <c:v>8.2993600000000001</c:v>
                </c:pt>
                <c:pt idx="1823">
                  <c:v>8.3037200000000002</c:v>
                </c:pt>
                <c:pt idx="1824">
                  <c:v>8.3079199999999993</c:v>
                </c:pt>
                <c:pt idx="1825">
                  <c:v>8.3122299999999996</c:v>
                </c:pt>
                <c:pt idx="1826">
                  <c:v>8.3165899999999997</c:v>
                </c:pt>
                <c:pt idx="1827">
                  <c:v>8.3194800000000004</c:v>
                </c:pt>
                <c:pt idx="1828">
                  <c:v>8.3225599999999993</c:v>
                </c:pt>
                <c:pt idx="1829">
                  <c:v>8.3261500000000002</c:v>
                </c:pt>
                <c:pt idx="1830">
                  <c:v>8.3290400000000009</c:v>
                </c:pt>
                <c:pt idx="1831">
                  <c:v>8.3318300000000001</c:v>
                </c:pt>
                <c:pt idx="1832">
                  <c:v>8.3342299999999998</c:v>
                </c:pt>
                <c:pt idx="1833">
                  <c:v>8.3371600000000008</c:v>
                </c:pt>
                <c:pt idx="1834">
                  <c:v>8.3396299999999997</c:v>
                </c:pt>
                <c:pt idx="1835">
                  <c:v>8.3416999999999994</c:v>
                </c:pt>
                <c:pt idx="1836">
                  <c:v>8.3439499999999995</c:v>
                </c:pt>
                <c:pt idx="1837">
                  <c:v>8.3451699999999995</c:v>
                </c:pt>
                <c:pt idx="1838">
                  <c:v>8.3475699999999993</c:v>
                </c:pt>
                <c:pt idx="1839">
                  <c:v>8.3493899999999996</c:v>
                </c:pt>
                <c:pt idx="1840">
                  <c:v>8.3509700000000002</c:v>
                </c:pt>
                <c:pt idx="1841">
                  <c:v>8.3526900000000008</c:v>
                </c:pt>
                <c:pt idx="1842">
                  <c:v>8.35398</c:v>
                </c:pt>
                <c:pt idx="1843">
                  <c:v>8.3566800000000008</c:v>
                </c:pt>
                <c:pt idx="1844">
                  <c:v>8.3579699999999999</c:v>
                </c:pt>
                <c:pt idx="1845">
                  <c:v>8.36036</c:v>
                </c:pt>
                <c:pt idx="1846">
                  <c:v>8.3623200000000004</c:v>
                </c:pt>
                <c:pt idx="1847">
                  <c:v>8.3641299999999994</c:v>
                </c:pt>
                <c:pt idx="1848">
                  <c:v>8.3663500000000006</c:v>
                </c:pt>
                <c:pt idx="1849">
                  <c:v>8.3682200000000009</c:v>
                </c:pt>
                <c:pt idx="1850">
                  <c:v>8.3707200000000004</c:v>
                </c:pt>
                <c:pt idx="1851">
                  <c:v>8.3726299999999991</c:v>
                </c:pt>
                <c:pt idx="1852">
                  <c:v>8.3745200000000004</c:v>
                </c:pt>
                <c:pt idx="1853">
                  <c:v>8.3771900000000006</c:v>
                </c:pt>
                <c:pt idx="1854">
                  <c:v>8.3791700000000002</c:v>
                </c:pt>
                <c:pt idx="1855">
                  <c:v>8.3813200000000005</c:v>
                </c:pt>
                <c:pt idx="1856">
                  <c:v>8.3829999999999991</c:v>
                </c:pt>
                <c:pt idx="1857">
                  <c:v>8.3843099999999993</c:v>
                </c:pt>
                <c:pt idx="1858">
                  <c:v>8.3866800000000001</c:v>
                </c:pt>
                <c:pt idx="1859">
                  <c:v>8.38828</c:v>
                </c:pt>
                <c:pt idx="1860">
                  <c:v>8.3909099999999999</c:v>
                </c:pt>
                <c:pt idx="1861">
                  <c:v>8.3927399999999999</c:v>
                </c:pt>
                <c:pt idx="1862">
                  <c:v>8.3948199999999993</c:v>
                </c:pt>
                <c:pt idx="1863">
                  <c:v>8.3979300000000006</c:v>
                </c:pt>
                <c:pt idx="1864">
                  <c:v>8.4000500000000002</c:v>
                </c:pt>
                <c:pt idx="1865">
                  <c:v>8.4038400000000006</c:v>
                </c:pt>
                <c:pt idx="1866">
                  <c:v>8.4057200000000005</c:v>
                </c:pt>
                <c:pt idx="1867">
                  <c:v>8.4093199999999992</c:v>
                </c:pt>
                <c:pt idx="1868">
                  <c:v>8.4118700000000004</c:v>
                </c:pt>
                <c:pt idx="1869">
                  <c:v>8.4144100000000002</c:v>
                </c:pt>
                <c:pt idx="1870">
                  <c:v>8.4177</c:v>
                </c:pt>
                <c:pt idx="1871">
                  <c:v>8.4202399999999997</c:v>
                </c:pt>
                <c:pt idx="1872">
                  <c:v>8.4242000000000008</c:v>
                </c:pt>
                <c:pt idx="1873">
                  <c:v>8.4264200000000002</c:v>
                </c:pt>
                <c:pt idx="1874">
                  <c:v>8.4299099999999996</c:v>
                </c:pt>
                <c:pt idx="1875">
                  <c:v>8.4326699999999999</c:v>
                </c:pt>
                <c:pt idx="1876">
                  <c:v>8.4349900000000009</c:v>
                </c:pt>
                <c:pt idx="1877">
                  <c:v>8.4383900000000001</c:v>
                </c:pt>
                <c:pt idx="1878">
                  <c:v>8.4410600000000002</c:v>
                </c:pt>
                <c:pt idx="1879">
                  <c:v>8.4441600000000001</c:v>
                </c:pt>
                <c:pt idx="1880">
                  <c:v>8.4468899999999998</c:v>
                </c:pt>
                <c:pt idx="1881">
                  <c:v>8.4494900000000008</c:v>
                </c:pt>
                <c:pt idx="1882">
                  <c:v>8.4525500000000005</c:v>
                </c:pt>
                <c:pt idx="1883">
                  <c:v>8.4552600000000009</c:v>
                </c:pt>
                <c:pt idx="1884">
                  <c:v>8.4588800000000006</c:v>
                </c:pt>
                <c:pt idx="1885">
                  <c:v>8.4623299999999997</c:v>
                </c:pt>
                <c:pt idx="1886">
                  <c:v>8.4655400000000007</c:v>
                </c:pt>
                <c:pt idx="1887">
                  <c:v>8.4692299999999996</c:v>
                </c:pt>
                <c:pt idx="1888">
                  <c:v>8.4715699999999998</c:v>
                </c:pt>
                <c:pt idx="1889">
                  <c:v>8.4755800000000008</c:v>
                </c:pt>
                <c:pt idx="1890">
                  <c:v>8.4788200000000007</c:v>
                </c:pt>
                <c:pt idx="1891">
                  <c:v>8.4821500000000007</c:v>
                </c:pt>
                <c:pt idx="1892">
                  <c:v>8.4857899999999997</c:v>
                </c:pt>
                <c:pt idx="1893">
                  <c:v>8.4893000000000001</c:v>
                </c:pt>
                <c:pt idx="1894">
                  <c:v>8.4933200000000006</c:v>
                </c:pt>
                <c:pt idx="1895">
                  <c:v>8.4959000000000007</c:v>
                </c:pt>
                <c:pt idx="1896">
                  <c:v>8.4991400000000006</c:v>
                </c:pt>
                <c:pt idx="1897">
                  <c:v>8.5023499999999999</c:v>
                </c:pt>
                <c:pt idx="1898">
                  <c:v>8.5055399999999999</c:v>
                </c:pt>
                <c:pt idx="1899">
                  <c:v>8.5088000000000008</c:v>
                </c:pt>
                <c:pt idx="1900">
                  <c:v>8.5115599999999993</c:v>
                </c:pt>
                <c:pt idx="1901">
                  <c:v>8.5148299999999999</c:v>
                </c:pt>
                <c:pt idx="1902">
                  <c:v>8.5171299999999999</c:v>
                </c:pt>
                <c:pt idx="1903">
                  <c:v>8.5203199999999999</c:v>
                </c:pt>
                <c:pt idx="1904">
                  <c:v>8.5237499999999997</c:v>
                </c:pt>
                <c:pt idx="1905">
                  <c:v>8.5258699999999994</c:v>
                </c:pt>
                <c:pt idx="1906">
                  <c:v>8.5290700000000008</c:v>
                </c:pt>
                <c:pt idx="1907">
                  <c:v>8.5316299999999998</c:v>
                </c:pt>
                <c:pt idx="1908">
                  <c:v>8.5342400000000005</c:v>
                </c:pt>
                <c:pt idx="1909">
                  <c:v>8.5366</c:v>
                </c:pt>
                <c:pt idx="1910">
                  <c:v>8.5387699999999995</c:v>
                </c:pt>
                <c:pt idx="1911">
                  <c:v>8.5413700000000006</c:v>
                </c:pt>
                <c:pt idx="1912">
                  <c:v>8.5425400000000007</c:v>
                </c:pt>
                <c:pt idx="1913">
                  <c:v>8.5449000000000002</c:v>
                </c:pt>
                <c:pt idx="1914">
                  <c:v>8.5459300000000002</c:v>
                </c:pt>
                <c:pt idx="1915">
                  <c:v>8.5483600000000006</c:v>
                </c:pt>
                <c:pt idx="1916">
                  <c:v>8.5502800000000008</c:v>
                </c:pt>
                <c:pt idx="1917">
                  <c:v>8.5522500000000008</c:v>
                </c:pt>
                <c:pt idx="1918">
                  <c:v>8.5543899999999997</c:v>
                </c:pt>
                <c:pt idx="1919">
                  <c:v>8.5566200000000006</c:v>
                </c:pt>
                <c:pt idx="1920">
                  <c:v>8.5585699999999996</c:v>
                </c:pt>
                <c:pt idx="1921">
                  <c:v>8.5603400000000001</c:v>
                </c:pt>
                <c:pt idx="1922">
                  <c:v>8.5612999999999992</c:v>
                </c:pt>
                <c:pt idx="1923">
                  <c:v>8.5630299999999995</c:v>
                </c:pt>
                <c:pt idx="1924">
                  <c:v>8.5642499999999995</c:v>
                </c:pt>
                <c:pt idx="1925">
                  <c:v>8.5672899999999998</c:v>
                </c:pt>
                <c:pt idx="1926">
                  <c:v>8.5684699999999996</c:v>
                </c:pt>
                <c:pt idx="1927">
                  <c:v>8.5702400000000001</c:v>
                </c:pt>
                <c:pt idx="1928">
                  <c:v>8.5722500000000004</c:v>
                </c:pt>
                <c:pt idx="1929">
                  <c:v>8.5738299999999992</c:v>
                </c:pt>
                <c:pt idx="1930">
                  <c:v>8.5758200000000002</c:v>
                </c:pt>
                <c:pt idx="1931">
                  <c:v>8.5775799999999993</c:v>
                </c:pt>
                <c:pt idx="1932">
                  <c:v>8.5792400000000004</c:v>
                </c:pt>
                <c:pt idx="1933">
                  <c:v>8.5806299999999993</c:v>
                </c:pt>
                <c:pt idx="1934">
                  <c:v>8.5824099999999994</c:v>
                </c:pt>
                <c:pt idx="1935">
                  <c:v>8.5842500000000008</c:v>
                </c:pt>
                <c:pt idx="1936">
                  <c:v>8.5853999999999999</c:v>
                </c:pt>
                <c:pt idx="1937">
                  <c:v>8.5868699999999993</c:v>
                </c:pt>
                <c:pt idx="1938">
                  <c:v>8.5881299999999996</c:v>
                </c:pt>
                <c:pt idx="1939">
                  <c:v>8.5893499999999996</c:v>
                </c:pt>
                <c:pt idx="1940">
                  <c:v>8.5909300000000002</c:v>
                </c:pt>
                <c:pt idx="1941">
                  <c:v>8.5915499999999998</c:v>
                </c:pt>
                <c:pt idx="1942">
                  <c:v>8.5934399999999993</c:v>
                </c:pt>
                <c:pt idx="1943">
                  <c:v>8.59422</c:v>
                </c:pt>
                <c:pt idx="1944">
                  <c:v>8.5957899999999992</c:v>
                </c:pt>
                <c:pt idx="1945">
                  <c:v>8.5972899999999992</c:v>
                </c:pt>
                <c:pt idx="1946">
                  <c:v>8.5977999999999994</c:v>
                </c:pt>
                <c:pt idx="1947">
                  <c:v>8.5989400000000007</c:v>
                </c:pt>
                <c:pt idx="1948">
                  <c:v>8.5995500000000007</c:v>
                </c:pt>
                <c:pt idx="1949">
                  <c:v>8.6007599999999993</c:v>
                </c:pt>
                <c:pt idx="1950">
                  <c:v>8.60121</c:v>
                </c:pt>
                <c:pt idx="1951">
                  <c:v>8.6024499999999993</c:v>
                </c:pt>
                <c:pt idx="1952">
                  <c:v>8.6034500000000005</c:v>
                </c:pt>
                <c:pt idx="1953">
                  <c:v>8.6031700000000004</c:v>
                </c:pt>
                <c:pt idx="1954">
                  <c:v>8.6041799999999995</c:v>
                </c:pt>
                <c:pt idx="1955">
                  <c:v>8.6035900000000005</c:v>
                </c:pt>
                <c:pt idx="1956">
                  <c:v>8.6033799999999996</c:v>
                </c:pt>
                <c:pt idx="1957">
                  <c:v>8.6029199999999992</c:v>
                </c:pt>
                <c:pt idx="1958">
                  <c:v>8.6027100000000001</c:v>
                </c:pt>
                <c:pt idx="1959">
                  <c:v>8.6023899999999998</c:v>
                </c:pt>
                <c:pt idx="1960">
                  <c:v>8.6018799999999995</c:v>
                </c:pt>
                <c:pt idx="1961">
                  <c:v>8.6024899999999995</c:v>
                </c:pt>
                <c:pt idx="1962">
                  <c:v>8.6019199999999998</c:v>
                </c:pt>
                <c:pt idx="1963">
                  <c:v>8.6017600000000005</c:v>
                </c:pt>
                <c:pt idx="1964">
                  <c:v>8.6023999999999994</c:v>
                </c:pt>
                <c:pt idx="1965">
                  <c:v>8.6015700000000006</c:v>
                </c:pt>
                <c:pt idx="1966">
                  <c:v>8.6020500000000002</c:v>
                </c:pt>
                <c:pt idx="1967">
                  <c:v>8.60093</c:v>
                </c:pt>
                <c:pt idx="1968">
                  <c:v>8.6001799999999999</c:v>
                </c:pt>
                <c:pt idx="1969">
                  <c:v>8.5992899999999999</c:v>
                </c:pt>
                <c:pt idx="1970">
                  <c:v>8.5985499999999995</c:v>
                </c:pt>
                <c:pt idx="1971">
                  <c:v>8.5984599999999993</c:v>
                </c:pt>
                <c:pt idx="1972">
                  <c:v>8.5977300000000003</c:v>
                </c:pt>
                <c:pt idx="1973">
                  <c:v>8.5979600000000005</c:v>
                </c:pt>
                <c:pt idx="1974">
                  <c:v>8.5978700000000003</c:v>
                </c:pt>
                <c:pt idx="1975">
                  <c:v>8.5981000000000005</c:v>
                </c:pt>
                <c:pt idx="1976">
                  <c:v>8.5983499999999999</c:v>
                </c:pt>
                <c:pt idx="1977">
                  <c:v>8.5986600000000006</c:v>
                </c:pt>
                <c:pt idx="1978">
                  <c:v>8.5995799999999996</c:v>
                </c:pt>
                <c:pt idx="1979">
                  <c:v>8.5993700000000004</c:v>
                </c:pt>
                <c:pt idx="1980">
                  <c:v>8.6003399999999992</c:v>
                </c:pt>
                <c:pt idx="1981">
                  <c:v>8.6011799999999994</c:v>
                </c:pt>
                <c:pt idx="1982">
                  <c:v>8.6014999999999997</c:v>
                </c:pt>
                <c:pt idx="1983">
                  <c:v>8.6036599999999996</c:v>
                </c:pt>
                <c:pt idx="1984">
                  <c:v>8.6047799999999999</c:v>
                </c:pt>
                <c:pt idx="1985">
                  <c:v>8.6072399999999991</c:v>
                </c:pt>
                <c:pt idx="1986">
                  <c:v>8.6087600000000002</c:v>
                </c:pt>
                <c:pt idx="1987">
                  <c:v>8.6100399999999997</c:v>
                </c:pt>
                <c:pt idx="1988">
                  <c:v>8.6121700000000008</c:v>
                </c:pt>
                <c:pt idx="1989">
                  <c:v>8.6138600000000007</c:v>
                </c:pt>
                <c:pt idx="1990">
                  <c:v>8.6165800000000008</c:v>
                </c:pt>
                <c:pt idx="1991">
                  <c:v>8.6183399999999999</c:v>
                </c:pt>
                <c:pt idx="1992">
                  <c:v>8.6207899999999995</c:v>
                </c:pt>
                <c:pt idx="1993">
                  <c:v>8.6227499999999999</c:v>
                </c:pt>
                <c:pt idx="1994">
                  <c:v>8.6245999999999992</c:v>
                </c:pt>
                <c:pt idx="1995">
                  <c:v>8.6273</c:v>
                </c:pt>
                <c:pt idx="1996">
                  <c:v>8.6281499999999998</c:v>
                </c:pt>
                <c:pt idx="1997">
                  <c:v>8.6304300000000005</c:v>
                </c:pt>
                <c:pt idx="1998">
                  <c:v>8.6325500000000002</c:v>
                </c:pt>
                <c:pt idx="1999">
                  <c:v>8.6334700000000009</c:v>
                </c:pt>
                <c:pt idx="2000">
                  <c:v>8.6352499999999992</c:v>
                </c:pt>
                <c:pt idx="2001">
                  <c:v>8.6367799999999999</c:v>
                </c:pt>
                <c:pt idx="2002">
                  <c:v>8.6386599999999998</c:v>
                </c:pt>
                <c:pt idx="2003">
                  <c:v>8.6399699999999999</c:v>
                </c:pt>
                <c:pt idx="2004">
                  <c:v>8.6422600000000003</c:v>
                </c:pt>
                <c:pt idx="2005">
                  <c:v>8.6444100000000006</c:v>
                </c:pt>
                <c:pt idx="2006">
                  <c:v>8.6464400000000001</c:v>
                </c:pt>
                <c:pt idx="2007">
                  <c:v>8.6485800000000008</c:v>
                </c:pt>
                <c:pt idx="2008">
                  <c:v>8.6499400000000009</c:v>
                </c:pt>
                <c:pt idx="2009">
                  <c:v>8.6522600000000001</c:v>
                </c:pt>
                <c:pt idx="2010">
                  <c:v>8.6537299999999995</c:v>
                </c:pt>
                <c:pt idx="2011">
                  <c:v>8.6564700000000006</c:v>
                </c:pt>
                <c:pt idx="2012">
                  <c:v>8.6584599999999998</c:v>
                </c:pt>
                <c:pt idx="2013">
                  <c:v>8.6600400000000004</c:v>
                </c:pt>
                <c:pt idx="2014">
                  <c:v>8.6622400000000006</c:v>
                </c:pt>
                <c:pt idx="2015">
                  <c:v>8.6633099999999992</c:v>
                </c:pt>
                <c:pt idx="2016">
                  <c:v>8.6647300000000005</c:v>
                </c:pt>
                <c:pt idx="2017">
                  <c:v>8.6653199999999995</c:v>
                </c:pt>
                <c:pt idx="2018">
                  <c:v>8.6661199999999994</c:v>
                </c:pt>
                <c:pt idx="2019">
                  <c:v>8.6658500000000007</c:v>
                </c:pt>
                <c:pt idx="2020">
                  <c:v>8.6659600000000001</c:v>
                </c:pt>
                <c:pt idx="2021">
                  <c:v>8.6665600000000005</c:v>
                </c:pt>
                <c:pt idx="2022">
                  <c:v>8.6664399999999997</c:v>
                </c:pt>
                <c:pt idx="2023">
                  <c:v>8.6630699999999994</c:v>
                </c:pt>
                <c:pt idx="2024">
                  <c:v>8.6654300000000006</c:v>
                </c:pt>
                <c:pt idx="2025">
                  <c:v>8.6672999999999991</c:v>
                </c:pt>
                <c:pt idx="2026">
                  <c:v>8.6690400000000007</c:v>
                </c:pt>
                <c:pt idx="2027">
                  <c:v>8.6705100000000002</c:v>
                </c:pt>
                <c:pt idx="2028">
                  <c:v>8.6715999999999998</c:v>
                </c:pt>
                <c:pt idx="2029">
                  <c:v>8.6731099999999994</c:v>
                </c:pt>
                <c:pt idx="2030">
                  <c:v>8.6746599999999994</c:v>
                </c:pt>
                <c:pt idx="2031">
                  <c:v>8.6752099999999999</c:v>
                </c:pt>
                <c:pt idx="2032">
                  <c:v>8.6771499999999993</c:v>
                </c:pt>
                <c:pt idx="2033">
                  <c:v>8.6787600000000005</c:v>
                </c:pt>
                <c:pt idx="2034">
                  <c:v>8.6803600000000003</c:v>
                </c:pt>
                <c:pt idx="2035">
                  <c:v>8.6814</c:v>
                </c:pt>
                <c:pt idx="2036">
                  <c:v>8.6816600000000008</c:v>
                </c:pt>
                <c:pt idx="2037">
                  <c:v>8.6828599999999998</c:v>
                </c:pt>
                <c:pt idx="2038">
                  <c:v>8.6837900000000001</c:v>
                </c:pt>
                <c:pt idx="2039">
                  <c:v>8.6848100000000006</c:v>
                </c:pt>
                <c:pt idx="2040">
                  <c:v>8.6850199999999997</c:v>
                </c:pt>
                <c:pt idx="2041">
                  <c:v>8.6855799999999999</c:v>
                </c:pt>
                <c:pt idx="2042">
                  <c:v>8.6872299999999996</c:v>
                </c:pt>
                <c:pt idx="2043">
                  <c:v>8.6867800000000006</c:v>
                </c:pt>
                <c:pt idx="2044">
                  <c:v>8.6876999999999995</c:v>
                </c:pt>
                <c:pt idx="2045">
                  <c:v>8.69</c:v>
                </c:pt>
                <c:pt idx="2046">
                  <c:v>8.6919500000000003</c:v>
                </c:pt>
                <c:pt idx="2047">
                  <c:v>8.69346</c:v>
                </c:pt>
                <c:pt idx="2048">
                  <c:v>8.6945599999999992</c:v>
                </c:pt>
                <c:pt idx="2049">
                  <c:v>8.6963399999999993</c:v>
                </c:pt>
                <c:pt idx="2050">
                  <c:v>8.6976200000000006</c:v>
                </c:pt>
                <c:pt idx="2051">
                  <c:v>8.6988800000000008</c:v>
                </c:pt>
                <c:pt idx="2052">
                  <c:v>8.7004699999999993</c:v>
                </c:pt>
                <c:pt idx="2053">
                  <c:v>8.7024100000000004</c:v>
                </c:pt>
                <c:pt idx="2054">
                  <c:v>8.7040100000000002</c:v>
                </c:pt>
                <c:pt idx="2055">
                  <c:v>8.7049000000000003</c:v>
                </c:pt>
                <c:pt idx="2056">
                  <c:v>8.7062600000000003</c:v>
                </c:pt>
                <c:pt idx="2057">
                  <c:v>8.7076600000000006</c:v>
                </c:pt>
                <c:pt idx="2058">
                  <c:v>8.7088599999999996</c:v>
                </c:pt>
                <c:pt idx="2059">
                  <c:v>8.7102699999999995</c:v>
                </c:pt>
                <c:pt idx="2060">
                  <c:v>8.7105200000000007</c:v>
                </c:pt>
                <c:pt idx="2061">
                  <c:v>8.7115200000000002</c:v>
                </c:pt>
                <c:pt idx="2062">
                  <c:v>8.7120800000000003</c:v>
                </c:pt>
                <c:pt idx="2063">
                  <c:v>8.7126400000000004</c:v>
                </c:pt>
                <c:pt idx="2064">
                  <c:v>8.7145299999999999</c:v>
                </c:pt>
                <c:pt idx="2065">
                  <c:v>8.7154100000000003</c:v>
                </c:pt>
                <c:pt idx="2066">
                  <c:v>8.7170699999999997</c:v>
                </c:pt>
                <c:pt idx="2067">
                  <c:v>8.7178199999999997</c:v>
                </c:pt>
                <c:pt idx="2068">
                  <c:v>8.7185400000000008</c:v>
                </c:pt>
                <c:pt idx="2069">
                  <c:v>8.7202400000000004</c:v>
                </c:pt>
                <c:pt idx="2070">
                  <c:v>8.7210400000000003</c:v>
                </c:pt>
                <c:pt idx="2071">
                  <c:v>8.7225900000000003</c:v>
                </c:pt>
                <c:pt idx="2072">
                  <c:v>8.7236700000000003</c:v>
                </c:pt>
                <c:pt idx="2073">
                  <c:v>8.7241800000000005</c:v>
                </c:pt>
                <c:pt idx="2074">
                  <c:v>8.72607</c:v>
                </c:pt>
                <c:pt idx="2075">
                  <c:v>8.7261799999999994</c:v>
                </c:pt>
                <c:pt idx="2076">
                  <c:v>8.7272999999999996</c:v>
                </c:pt>
                <c:pt idx="2077">
                  <c:v>8.7272099999999995</c:v>
                </c:pt>
                <c:pt idx="2078">
                  <c:v>8.7279699999999991</c:v>
                </c:pt>
                <c:pt idx="2079">
                  <c:v>8.7277299999999993</c:v>
                </c:pt>
                <c:pt idx="2080">
                  <c:v>8.7271000000000001</c:v>
                </c:pt>
                <c:pt idx="2081">
                  <c:v>8.72715</c:v>
                </c:pt>
                <c:pt idx="2082">
                  <c:v>8.7259499999999992</c:v>
                </c:pt>
                <c:pt idx="2083">
                  <c:v>8.7256499999999999</c:v>
                </c:pt>
                <c:pt idx="2084">
                  <c:v>8.7253600000000002</c:v>
                </c:pt>
                <c:pt idx="2085">
                  <c:v>8.7244799999999998</c:v>
                </c:pt>
                <c:pt idx="2086">
                  <c:v>8.72241</c:v>
                </c:pt>
                <c:pt idx="2087">
                  <c:v>8.7206399999999995</c:v>
                </c:pt>
                <c:pt idx="2088">
                  <c:v>8.7196499999999997</c:v>
                </c:pt>
                <c:pt idx="2089">
                  <c:v>8.7180999999999997</c:v>
                </c:pt>
                <c:pt idx="2090">
                  <c:v>8.7168100000000006</c:v>
                </c:pt>
                <c:pt idx="2091">
                  <c:v>8.7147299999999994</c:v>
                </c:pt>
                <c:pt idx="2092">
                  <c:v>8.71279</c:v>
                </c:pt>
                <c:pt idx="2093">
                  <c:v>8.7114999999999991</c:v>
                </c:pt>
                <c:pt idx="2094">
                  <c:v>8.7089499999999997</c:v>
                </c:pt>
                <c:pt idx="2095">
                  <c:v>8.70702</c:v>
                </c:pt>
                <c:pt idx="2096">
                  <c:v>8.7041799999999991</c:v>
                </c:pt>
                <c:pt idx="2097">
                  <c:v>8.7014999999999993</c:v>
                </c:pt>
                <c:pt idx="2098">
                  <c:v>8.6989199999999993</c:v>
                </c:pt>
                <c:pt idx="2099">
                  <c:v>8.6957900000000006</c:v>
                </c:pt>
                <c:pt idx="2100">
                  <c:v>8.6933600000000002</c:v>
                </c:pt>
                <c:pt idx="2101">
                  <c:v>8.6911199999999997</c:v>
                </c:pt>
                <c:pt idx="2102">
                  <c:v>8.6889599999999998</c:v>
                </c:pt>
                <c:pt idx="2103">
                  <c:v>8.6874800000000008</c:v>
                </c:pt>
                <c:pt idx="2104">
                  <c:v>8.6861899999999999</c:v>
                </c:pt>
                <c:pt idx="2105">
                  <c:v>8.6853700000000007</c:v>
                </c:pt>
                <c:pt idx="2106">
                  <c:v>8.6847499999999993</c:v>
                </c:pt>
                <c:pt idx="2107">
                  <c:v>8.6841299999999997</c:v>
                </c:pt>
                <c:pt idx="2108">
                  <c:v>8.6836500000000001</c:v>
                </c:pt>
                <c:pt idx="2109">
                  <c:v>8.6828599999999998</c:v>
                </c:pt>
                <c:pt idx="2110">
                  <c:v>8.68309</c:v>
                </c:pt>
                <c:pt idx="2111">
                  <c:v>8.6827199999999998</c:v>
                </c:pt>
                <c:pt idx="2112">
                  <c:v>8.6828299999999992</c:v>
                </c:pt>
                <c:pt idx="2113">
                  <c:v>8.6824600000000007</c:v>
                </c:pt>
                <c:pt idx="2114">
                  <c:v>8.6822900000000001</c:v>
                </c:pt>
                <c:pt idx="2115">
                  <c:v>8.6824899999999996</c:v>
                </c:pt>
                <c:pt idx="2116">
                  <c:v>8.6809499999999993</c:v>
                </c:pt>
                <c:pt idx="2117">
                  <c:v>8.6810700000000001</c:v>
                </c:pt>
                <c:pt idx="2118">
                  <c:v>8.6802799999999998</c:v>
                </c:pt>
                <c:pt idx="2119">
                  <c:v>8.6798300000000008</c:v>
                </c:pt>
                <c:pt idx="2120">
                  <c:v>8.6795899999999993</c:v>
                </c:pt>
                <c:pt idx="2121">
                  <c:v>8.6787100000000006</c:v>
                </c:pt>
                <c:pt idx="2122">
                  <c:v>8.6787299999999998</c:v>
                </c:pt>
                <c:pt idx="2123">
                  <c:v>8.6784199999999991</c:v>
                </c:pt>
                <c:pt idx="2124">
                  <c:v>8.6792400000000001</c:v>
                </c:pt>
                <c:pt idx="2125">
                  <c:v>8.6796699999999998</c:v>
                </c:pt>
                <c:pt idx="2126">
                  <c:v>8.6798400000000004</c:v>
                </c:pt>
                <c:pt idx="2127">
                  <c:v>8.6808899999999998</c:v>
                </c:pt>
                <c:pt idx="2128">
                  <c:v>8.6818200000000001</c:v>
                </c:pt>
                <c:pt idx="2129">
                  <c:v>8.6823300000000003</c:v>
                </c:pt>
                <c:pt idx="2130">
                  <c:v>8.6834100000000003</c:v>
                </c:pt>
                <c:pt idx="2131">
                  <c:v>8.6855200000000004</c:v>
                </c:pt>
                <c:pt idx="2132">
                  <c:v>8.6872799999999994</c:v>
                </c:pt>
                <c:pt idx="2133">
                  <c:v>8.68858</c:v>
                </c:pt>
                <c:pt idx="2134">
                  <c:v>8.6910299999999996</c:v>
                </c:pt>
                <c:pt idx="2135">
                  <c:v>8.6922200000000007</c:v>
                </c:pt>
                <c:pt idx="2136">
                  <c:v>8.69435</c:v>
                </c:pt>
                <c:pt idx="2137">
                  <c:v>8.6959800000000005</c:v>
                </c:pt>
                <c:pt idx="2138">
                  <c:v>8.6976999999999993</c:v>
                </c:pt>
                <c:pt idx="2139">
                  <c:v>8.6997800000000005</c:v>
                </c:pt>
                <c:pt idx="2140">
                  <c:v>8.7003199999999996</c:v>
                </c:pt>
                <c:pt idx="2141">
                  <c:v>8.7017900000000008</c:v>
                </c:pt>
                <c:pt idx="2142">
                  <c:v>8.7027800000000006</c:v>
                </c:pt>
                <c:pt idx="2143">
                  <c:v>8.7047299999999996</c:v>
                </c:pt>
                <c:pt idx="2144">
                  <c:v>8.70669</c:v>
                </c:pt>
                <c:pt idx="2145">
                  <c:v>8.7084799999999998</c:v>
                </c:pt>
                <c:pt idx="2146">
                  <c:v>8.7109900000000007</c:v>
                </c:pt>
                <c:pt idx="2147">
                  <c:v>8.7129799999999999</c:v>
                </c:pt>
                <c:pt idx="2148">
                  <c:v>8.71556</c:v>
                </c:pt>
                <c:pt idx="2149">
                  <c:v>8.7171000000000003</c:v>
                </c:pt>
                <c:pt idx="2150">
                  <c:v>8.7192699999999999</c:v>
                </c:pt>
                <c:pt idx="2151">
                  <c:v>8.7225599999999996</c:v>
                </c:pt>
                <c:pt idx="2152">
                  <c:v>8.7242200000000008</c:v>
                </c:pt>
                <c:pt idx="2153">
                  <c:v>8.7272700000000007</c:v>
                </c:pt>
                <c:pt idx="2154">
                  <c:v>8.7300400000000007</c:v>
                </c:pt>
                <c:pt idx="2155">
                  <c:v>8.7325400000000002</c:v>
                </c:pt>
                <c:pt idx="2156">
                  <c:v>8.7350999999999992</c:v>
                </c:pt>
                <c:pt idx="2157">
                  <c:v>8.7372200000000007</c:v>
                </c:pt>
                <c:pt idx="2158">
                  <c:v>8.7401599999999995</c:v>
                </c:pt>
                <c:pt idx="2159">
                  <c:v>8.7422299999999993</c:v>
                </c:pt>
                <c:pt idx="2160">
                  <c:v>8.7449600000000007</c:v>
                </c:pt>
                <c:pt idx="2161">
                  <c:v>8.7476400000000005</c:v>
                </c:pt>
                <c:pt idx="2162">
                  <c:v>8.7497699999999998</c:v>
                </c:pt>
                <c:pt idx="2163">
                  <c:v>8.7532800000000002</c:v>
                </c:pt>
                <c:pt idx="2164">
                  <c:v>8.7552000000000003</c:v>
                </c:pt>
                <c:pt idx="2165">
                  <c:v>8.7585099999999994</c:v>
                </c:pt>
                <c:pt idx="2166">
                  <c:v>8.7613099999999999</c:v>
                </c:pt>
                <c:pt idx="2167">
                  <c:v>8.7639899999999997</c:v>
                </c:pt>
                <c:pt idx="2168">
                  <c:v>8.7676800000000004</c:v>
                </c:pt>
                <c:pt idx="2169">
                  <c:v>8.7695500000000006</c:v>
                </c:pt>
                <c:pt idx="2170">
                  <c:v>8.7733699999999999</c:v>
                </c:pt>
                <c:pt idx="2171">
                  <c:v>8.7759199999999993</c:v>
                </c:pt>
                <c:pt idx="2172">
                  <c:v>8.7792499999999993</c:v>
                </c:pt>
                <c:pt idx="2173">
                  <c:v>8.7809500000000007</c:v>
                </c:pt>
                <c:pt idx="2174">
                  <c:v>8.7848199999999999</c:v>
                </c:pt>
                <c:pt idx="2175">
                  <c:v>8.7875300000000003</c:v>
                </c:pt>
                <c:pt idx="2176">
                  <c:v>8.7900899999999993</c:v>
                </c:pt>
                <c:pt idx="2177">
                  <c:v>8.7933000000000003</c:v>
                </c:pt>
                <c:pt idx="2178">
                  <c:v>8.7958700000000007</c:v>
                </c:pt>
                <c:pt idx="2179">
                  <c:v>8.7986699999999995</c:v>
                </c:pt>
                <c:pt idx="2180">
                  <c:v>8.8014700000000001</c:v>
                </c:pt>
                <c:pt idx="2181">
                  <c:v>8.8035800000000002</c:v>
                </c:pt>
                <c:pt idx="2182">
                  <c:v>8.8069500000000005</c:v>
                </c:pt>
                <c:pt idx="2183">
                  <c:v>8.8089300000000001</c:v>
                </c:pt>
                <c:pt idx="2184">
                  <c:v>8.8126700000000007</c:v>
                </c:pt>
                <c:pt idx="2185">
                  <c:v>8.8150999999999993</c:v>
                </c:pt>
                <c:pt idx="2186">
                  <c:v>8.8179099999999995</c:v>
                </c:pt>
                <c:pt idx="2187">
                  <c:v>8.8213100000000004</c:v>
                </c:pt>
                <c:pt idx="2188">
                  <c:v>8.8239199999999993</c:v>
                </c:pt>
                <c:pt idx="2189">
                  <c:v>8.8263999999999996</c:v>
                </c:pt>
                <c:pt idx="2190">
                  <c:v>8.8298799999999993</c:v>
                </c:pt>
                <c:pt idx="2191">
                  <c:v>8.8324599999999993</c:v>
                </c:pt>
                <c:pt idx="2192">
                  <c:v>8.83568</c:v>
                </c:pt>
                <c:pt idx="2193">
                  <c:v>8.8381299999999996</c:v>
                </c:pt>
                <c:pt idx="2194">
                  <c:v>8.8423200000000008</c:v>
                </c:pt>
                <c:pt idx="2195">
                  <c:v>8.8443299999999994</c:v>
                </c:pt>
                <c:pt idx="2196">
                  <c:v>8.8479399999999995</c:v>
                </c:pt>
                <c:pt idx="2197">
                  <c:v>8.8508899999999997</c:v>
                </c:pt>
                <c:pt idx="2198">
                  <c:v>8.8537999999999997</c:v>
                </c:pt>
                <c:pt idx="2199">
                  <c:v>8.8573199999999996</c:v>
                </c:pt>
                <c:pt idx="2200">
                  <c:v>8.8595799999999993</c:v>
                </c:pt>
                <c:pt idx="2201">
                  <c:v>8.8634000000000004</c:v>
                </c:pt>
                <c:pt idx="2202">
                  <c:v>8.8653499999999994</c:v>
                </c:pt>
                <c:pt idx="2203">
                  <c:v>8.8673199999999994</c:v>
                </c:pt>
                <c:pt idx="2204">
                  <c:v>8.8709799999999994</c:v>
                </c:pt>
                <c:pt idx="2205">
                  <c:v>8.8735199999999992</c:v>
                </c:pt>
                <c:pt idx="2206">
                  <c:v>8.87622</c:v>
                </c:pt>
                <c:pt idx="2207">
                  <c:v>8.8776600000000006</c:v>
                </c:pt>
                <c:pt idx="2208">
                  <c:v>8.8805700000000005</c:v>
                </c:pt>
                <c:pt idx="2209">
                  <c:v>8.8833000000000002</c:v>
                </c:pt>
                <c:pt idx="2210">
                  <c:v>8.8852799999999998</c:v>
                </c:pt>
                <c:pt idx="2211">
                  <c:v>8.8877799999999993</c:v>
                </c:pt>
                <c:pt idx="2212">
                  <c:v>8.8891200000000001</c:v>
                </c:pt>
                <c:pt idx="2213">
                  <c:v>8.8920100000000009</c:v>
                </c:pt>
                <c:pt idx="2214">
                  <c:v>8.8941099999999995</c:v>
                </c:pt>
                <c:pt idx="2215">
                  <c:v>8.8956099999999996</c:v>
                </c:pt>
                <c:pt idx="2216">
                  <c:v>8.8970000000000002</c:v>
                </c:pt>
                <c:pt idx="2217">
                  <c:v>8.8982299999999999</c:v>
                </c:pt>
                <c:pt idx="2218">
                  <c:v>8.9001099999999997</c:v>
                </c:pt>
                <c:pt idx="2219">
                  <c:v>8.9014100000000003</c:v>
                </c:pt>
                <c:pt idx="2220">
                  <c:v>8.9033800000000003</c:v>
                </c:pt>
                <c:pt idx="2221">
                  <c:v>8.9051399999999994</c:v>
                </c:pt>
                <c:pt idx="2222">
                  <c:v>8.9064099999999993</c:v>
                </c:pt>
                <c:pt idx="2223">
                  <c:v>8.9091799999999992</c:v>
                </c:pt>
                <c:pt idx="2224">
                  <c:v>8.9106100000000001</c:v>
                </c:pt>
                <c:pt idx="2225">
                  <c:v>8.9131499999999999</c:v>
                </c:pt>
                <c:pt idx="2226">
                  <c:v>8.9153300000000009</c:v>
                </c:pt>
                <c:pt idx="2227">
                  <c:v>8.9176300000000008</c:v>
                </c:pt>
                <c:pt idx="2228">
                  <c:v>8.9192099999999996</c:v>
                </c:pt>
                <c:pt idx="2229">
                  <c:v>8.9207400000000003</c:v>
                </c:pt>
                <c:pt idx="2230">
                  <c:v>8.9234000000000009</c:v>
                </c:pt>
                <c:pt idx="2231">
                  <c:v>8.9255899999999997</c:v>
                </c:pt>
                <c:pt idx="2232">
                  <c:v>8.92821</c:v>
                </c:pt>
                <c:pt idx="2233">
                  <c:v>8.9295500000000008</c:v>
                </c:pt>
                <c:pt idx="2234">
                  <c:v>8.9317700000000002</c:v>
                </c:pt>
                <c:pt idx="2235">
                  <c:v>8.9331099999999992</c:v>
                </c:pt>
                <c:pt idx="2236">
                  <c:v>8.9341500000000007</c:v>
                </c:pt>
                <c:pt idx="2237">
                  <c:v>8.9358000000000004</c:v>
                </c:pt>
                <c:pt idx="2238">
                  <c:v>8.9367999999999999</c:v>
                </c:pt>
                <c:pt idx="2239">
                  <c:v>8.9371299999999998</c:v>
                </c:pt>
                <c:pt idx="2240">
                  <c:v>8.9375400000000003</c:v>
                </c:pt>
                <c:pt idx="2241">
                  <c:v>8.9366599999999998</c:v>
                </c:pt>
                <c:pt idx="2242">
                  <c:v>8.9371700000000001</c:v>
                </c:pt>
                <c:pt idx="2243">
                  <c:v>8.9395500000000006</c:v>
                </c:pt>
                <c:pt idx="2244">
                  <c:v>8.94102</c:v>
                </c:pt>
                <c:pt idx="2245">
                  <c:v>8.9433600000000002</c:v>
                </c:pt>
                <c:pt idx="2246">
                  <c:v>8.9460700000000006</c:v>
                </c:pt>
                <c:pt idx="2247">
                  <c:v>8.94604</c:v>
                </c:pt>
                <c:pt idx="2248">
                  <c:v>8.9477799999999998</c:v>
                </c:pt>
                <c:pt idx="2249">
                  <c:v>8.9491800000000001</c:v>
                </c:pt>
                <c:pt idx="2250">
                  <c:v>8.9505499999999998</c:v>
                </c:pt>
                <c:pt idx="2251">
                  <c:v>8.9522200000000005</c:v>
                </c:pt>
                <c:pt idx="2252">
                  <c:v>8.9535800000000005</c:v>
                </c:pt>
                <c:pt idx="2253">
                  <c:v>8.9552499999999995</c:v>
                </c:pt>
                <c:pt idx="2254">
                  <c:v>8.9569700000000001</c:v>
                </c:pt>
                <c:pt idx="2255">
                  <c:v>8.9585299999999997</c:v>
                </c:pt>
                <c:pt idx="2256">
                  <c:v>8.9597200000000008</c:v>
                </c:pt>
                <c:pt idx="2257">
                  <c:v>8.9604400000000002</c:v>
                </c:pt>
                <c:pt idx="2258">
                  <c:v>8.9621600000000008</c:v>
                </c:pt>
                <c:pt idx="2259">
                  <c:v>8.9624799999999993</c:v>
                </c:pt>
                <c:pt idx="2260">
                  <c:v>8.9636600000000008</c:v>
                </c:pt>
                <c:pt idx="2261">
                  <c:v>8.9646100000000004</c:v>
                </c:pt>
                <c:pt idx="2262">
                  <c:v>8.96631</c:v>
                </c:pt>
                <c:pt idx="2263">
                  <c:v>8.9687099999999997</c:v>
                </c:pt>
                <c:pt idx="2264">
                  <c:v>8.9714600000000004</c:v>
                </c:pt>
                <c:pt idx="2265">
                  <c:v>8.9740400000000005</c:v>
                </c:pt>
                <c:pt idx="2266">
                  <c:v>8.9760000000000009</c:v>
                </c:pt>
                <c:pt idx="2267">
                  <c:v>8.97743</c:v>
                </c:pt>
                <c:pt idx="2268">
                  <c:v>8.9785699999999995</c:v>
                </c:pt>
                <c:pt idx="2269">
                  <c:v>8.9802300000000006</c:v>
                </c:pt>
                <c:pt idx="2270">
                  <c:v>8.98217</c:v>
                </c:pt>
                <c:pt idx="2271">
                  <c:v>8.9829399999999993</c:v>
                </c:pt>
                <c:pt idx="2272">
                  <c:v>8.9845900000000007</c:v>
                </c:pt>
                <c:pt idx="2273">
                  <c:v>8.9865999999999993</c:v>
                </c:pt>
                <c:pt idx="2274">
                  <c:v>8.9886300000000006</c:v>
                </c:pt>
                <c:pt idx="2275">
                  <c:v>8.9901499999999999</c:v>
                </c:pt>
                <c:pt idx="2276">
                  <c:v>8.9910800000000002</c:v>
                </c:pt>
                <c:pt idx="2277">
                  <c:v>8.9927799999999998</c:v>
                </c:pt>
                <c:pt idx="2278">
                  <c:v>8.9933599999999991</c:v>
                </c:pt>
                <c:pt idx="2279">
                  <c:v>8.9946900000000003</c:v>
                </c:pt>
                <c:pt idx="2280">
                  <c:v>8.9950899999999994</c:v>
                </c:pt>
                <c:pt idx="2281">
                  <c:v>8.9965700000000002</c:v>
                </c:pt>
                <c:pt idx="2282">
                  <c:v>8.9976599999999998</c:v>
                </c:pt>
                <c:pt idx="2283">
                  <c:v>8.9991699999999994</c:v>
                </c:pt>
                <c:pt idx="2284">
                  <c:v>9.0009700000000006</c:v>
                </c:pt>
                <c:pt idx="2285">
                  <c:v>9.0021900000000006</c:v>
                </c:pt>
                <c:pt idx="2286">
                  <c:v>9.0037299999999991</c:v>
                </c:pt>
                <c:pt idx="2287">
                  <c:v>9.0050699999999999</c:v>
                </c:pt>
                <c:pt idx="2288">
                  <c:v>9.0061800000000005</c:v>
                </c:pt>
                <c:pt idx="2289">
                  <c:v>9.0079700000000003</c:v>
                </c:pt>
                <c:pt idx="2290">
                  <c:v>9.0088600000000003</c:v>
                </c:pt>
                <c:pt idx="2291">
                  <c:v>9.0105199999999996</c:v>
                </c:pt>
                <c:pt idx="2292">
                  <c:v>9.0122099999999996</c:v>
                </c:pt>
                <c:pt idx="2293">
                  <c:v>9.0129300000000008</c:v>
                </c:pt>
                <c:pt idx="2294">
                  <c:v>9.0144699999999993</c:v>
                </c:pt>
                <c:pt idx="2295">
                  <c:v>9.0147999999999993</c:v>
                </c:pt>
                <c:pt idx="2296">
                  <c:v>9.0159599999999998</c:v>
                </c:pt>
                <c:pt idx="2297">
                  <c:v>9.01661</c:v>
                </c:pt>
                <c:pt idx="2298">
                  <c:v>9.0175199999999993</c:v>
                </c:pt>
                <c:pt idx="2299">
                  <c:v>9.0186100000000007</c:v>
                </c:pt>
                <c:pt idx="2300">
                  <c:v>9.0193399999999997</c:v>
                </c:pt>
                <c:pt idx="2301">
                  <c:v>9.0203600000000002</c:v>
                </c:pt>
                <c:pt idx="2302">
                  <c:v>9.0206199999999992</c:v>
                </c:pt>
                <c:pt idx="2303">
                  <c:v>9.0213199999999993</c:v>
                </c:pt>
                <c:pt idx="2304">
                  <c:v>9.0228300000000008</c:v>
                </c:pt>
                <c:pt idx="2305">
                  <c:v>9.0242799999999992</c:v>
                </c:pt>
                <c:pt idx="2306">
                  <c:v>9.02576</c:v>
                </c:pt>
                <c:pt idx="2307">
                  <c:v>9.0266500000000001</c:v>
                </c:pt>
                <c:pt idx="2308">
                  <c:v>9.0279399999999992</c:v>
                </c:pt>
                <c:pt idx="2309">
                  <c:v>9.0303000000000004</c:v>
                </c:pt>
                <c:pt idx="2310">
                  <c:v>9.0317699999999999</c:v>
                </c:pt>
                <c:pt idx="2311">
                  <c:v>9.0334800000000008</c:v>
                </c:pt>
                <c:pt idx="2312">
                  <c:v>9.0347399999999993</c:v>
                </c:pt>
                <c:pt idx="2313">
                  <c:v>9.0360899999999997</c:v>
                </c:pt>
                <c:pt idx="2314">
                  <c:v>9.0377399999999994</c:v>
                </c:pt>
                <c:pt idx="2315">
                  <c:v>9.0382800000000003</c:v>
                </c:pt>
                <c:pt idx="2316">
                  <c:v>9.0396099999999997</c:v>
                </c:pt>
                <c:pt idx="2317">
                  <c:v>9.0399999999999991</c:v>
                </c:pt>
                <c:pt idx="2318">
                  <c:v>9.0403800000000007</c:v>
                </c:pt>
                <c:pt idx="2319">
                  <c:v>9.04115</c:v>
                </c:pt>
                <c:pt idx="2320">
                  <c:v>9.0417100000000001</c:v>
                </c:pt>
                <c:pt idx="2321">
                  <c:v>9.0421099999999992</c:v>
                </c:pt>
                <c:pt idx="2322">
                  <c:v>9.0414999999999992</c:v>
                </c:pt>
                <c:pt idx="2323">
                  <c:v>9.0429399999999998</c:v>
                </c:pt>
                <c:pt idx="2324">
                  <c:v>9.0441199999999995</c:v>
                </c:pt>
                <c:pt idx="2325">
                  <c:v>9.04481</c:v>
                </c:pt>
                <c:pt idx="2326">
                  <c:v>9.0455299999999994</c:v>
                </c:pt>
                <c:pt idx="2327">
                  <c:v>9.0462900000000008</c:v>
                </c:pt>
                <c:pt idx="2328">
                  <c:v>9.0473999999999997</c:v>
                </c:pt>
                <c:pt idx="2329">
                  <c:v>9.0482399999999998</c:v>
                </c:pt>
                <c:pt idx="2330">
                  <c:v>9.0500000000000007</c:v>
                </c:pt>
                <c:pt idx="2331">
                  <c:v>9.0518300000000007</c:v>
                </c:pt>
                <c:pt idx="2332">
                  <c:v>9.05274</c:v>
                </c:pt>
                <c:pt idx="2333">
                  <c:v>9.0547299999999993</c:v>
                </c:pt>
                <c:pt idx="2334">
                  <c:v>9.0559999999999992</c:v>
                </c:pt>
                <c:pt idx="2335">
                  <c:v>9.0576299999999996</c:v>
                </c:pt>
                <c:pt idx="2336">
                  <c:v>9.05898</c:v>
                </c:pt>
                <c:pt idx="2337">
                  <c:v>9.06081</c:v>
                </c:pt>
                <c:pt idx="2338">
                  <c:v>9.0627999999999993</c:v>
                </c:pt>
                <c:pt idx="2339">
                  <c:v>9.0634099999999993</c:v>
                </c:pt>
                <c:pt idx="2340">
                  <c:v>9.0652299999999997</c:v>
                </c:pt>
                <c:pt idx="2341">
                  <c:v>9.0662800000000008</c:v>
                </c:pt>
                <c:pt idx="2342">
                  <c:v>9.0675500000000007</c:v>
                </c:pt>
                <c:pt idx="2343">
                  <c:v>9.0685900000000004</c:v>
                </c:pt>
                <c:pt idx="2344">
                  <c:v>9.0700599999999998</c:v>
                </c:pt>
                <c:pt idx="2345">
                  <c:v>9.0713699999999999</c:v>
                </c:pt>
                <c:pt idx="2346">
                  <c:v>9.0712299999999999</c:v>
                </c:pt>
                <c:pt idx="2347">
                  <c:v>9.0733099999999993</c:v>
                </c:pt>
                <c:pt idx="2348">
                  <c:v>9.0738699999999994</c:v>
                </c:pt>
                <c:pt idx="2349">
                  <c:v>9.0742899999999995</c:v>
                </c:pt>
                <c:pt idx="2350">
                  <c:v>9.0758100000000006</c:v>
                </c:pt>
                <c:pt idx="2351">
                  <c:v>9.0766100000000005</c:v>
                </c:pt>
                <c:pt idx="2352">
                  <c:v>9.0780200000000004</c:v>
                </c:pt>
                <c:pt idx="2353">
                  <c:v>9.07897</c:v>
                </c:pt>
                <c:pt idx="2354">
                  <c:v>9.0799299999999992</c:v>
                </c:pt>
                <c:pt idx="2355">
                  <c:v>9.0810099999999991</c:v>
                </c:pt>
                <c:pt idx="2356">
                  <c:v>9.0811600000000006</c:v>
                </c:pt>
                <c:pt idx="2357">
                  <c:v>9.0819299999999998</c:v>
                </c:pt>
                <c:pt idx="2358">
                  <c:v>9.0819899999999993</c:v>
                </c:pt>
                <c:pt idx="2359">
                  <c:v>9.0819899999999993</c:v>
                </c:pt>
                <c:pt idx="2360">
                  <c:v>9.08249</c:v>
                </c:pt>
                <c:pt idx="2361">
                  <c:v>9.0817999999999994</c:v>
                </c:pt>
                <c:pt idx="2362">
                  <c:v>9.0827000000000009</c:v>
                </c:pt>
                <c:pt idx="2363">
                  <c:v>9.0828799999999994</c:v>
                </c:pt>
                <c:pt idx="2364">
                  <c:v>9.0837699999999995</c:v>
                </c:pt>
                <c:pt idx="2365">
                  <c:v>9.0845300000000009</c:v>
                </c:pt>
                <c:pt idx="2366">
                  <c:v>9.0848600000000008</c:v>
                </c:pt>
                <c:pt idx="2367">
                  <c:v>9.0858899999999991</c:v>
                </c:pt>
                <c:pt idx="2368">
                  <c:v>9.0863899999999997</c:v>
                </c:pt>
                <c:pt idx="2369">
                  <c:v>9.0873299999999997</c:v>
                </c:pt>
                <c:pt idx="2370">
                  <c:v>9.0876400000000004</c:v>
                </c:pt>
                <c:pt idx="2371">
                  <c:v>9.0878700000000006</c:v>
                </c:pt>
                <c:pt idx="2372">
                  <c:v>9.0887899999999995</c:v>
                </c:pt>
                <c:pt idx="2373">
                  <c:v>9.0886899999999997</c:v>
                </c:pt>
                <c:pt idx="2374">
                  <c:v>9.0898599999999998</c:v>
                </c:pt>
                <c:pt idx="2375">
                  <c:v>9.0891099999999998</c:v>
                </c:pt>
                <c:pt idx="2376">
                  <c:v>9.0898900000000005</c:v>
                </c:pt>
                <c:pt idx="2377">
                  <c:v>9.0895399999999995</c:v>
                </c:pt>
                <c:pt idx="2378">
                  <c:v>9.0898599999999998</c:v>
                </c:pt>
                <c:pt idx="2379">
                  <c:v>9.0912299999999995</c:v>
                </c:pt>
                <c:pt idx="2380">
                  <c:v>9.0908499999999997</c:v>
                </c:pt>
                <c:pt idx="2381">
                  <c:v>9.0912600000000001</c:v>
                </c:pt>
                <c:pt idx="2382">
                  <c:v>9.0912100000000002</c:v>
                </c:pt>
                <c:pt idx="2383">
                  <c:v>9.0921599999999998</c:v>
                </c:pt>
                <c:pt idx="2384">
                  <c:v>9.0943000000000005</c:v>
                </c:pt>
                <c:pt idx="2385">
                  <c:v>9.0946400000000001</c:v>
                </c:pt>
                <c:pt idx="2386">
                  <c:v>9.0968900000000001</c:v>
                </c:pt>
                <c:pt idx="2387">
                  <c:v>9.0981000000000005</c:v>
                </c:pt>
                <c:pt idx="2388">
                  <c:v>9.0992300000000004</c:v>
                </c:pt>
                <c:pt idx="2389">
                  <c:v>9.0996799999999993</c:v>
                </c:pt>
                <c:pt idx="2390">
                  <c:v>9.1013199999999994</c:v>
                </c:pt>
                <c:pt idx="2391">
                  <c:v>9.1020299999999992</c:v>
                </c:pt>
                <c:pt idx="2392">
                  <c:v>9.1028199999999995</c:v>
                </c:pt>
                <c:pt idx="2393">
                  <c:v>9.1035500000000003</c:v>
                </c:pt>
                <c:pt idx="2394">
                  <c:v>9.1044900000000002</c:v>
                </c:pt>
                <c:pt idx="2395">
                  <c:v>9.1052199999999992</c:v>
                </c:pt>
                <c:pt idx="2396">
                  <c:v>9.1060599999999994</c:v>
                </c:pt>
                <c:pt idx="2397">
                  <c:v>9.1065000000000005</c:v>
                </c:pt>
                <c:pt idx="2398">
                  <c:v>9.1080500000000004</c:v>
                </c:pt>
                <c:pt idx="2399">
                  <c:v>9.1082699999999992</c:v>
                </c:pt>
                <c:pt idx="2400">
                  <c:v>9.1097699999999993</c:v>
                </c:pt>
                <c:pt idx="2401">
                  <c:v>9.1101399999999995</c:v>
                </c:pt>
                <c:pt idx="2402">
                  <c:v>9.1100700000000003</c:v>
                </c:pt>
                <c:pt idx="2403">
                  <c:v>9.1109100000000005</c:v>
                </c:pt>
                <c:pt idx="2404">
                  <c:v>9.1118299999999994</c:v>
                </c:pt>
                <c:pt idx="2405">
                  <c:v>9.1131799999999998</c:v>
                </c:pt>
                <c:pt idx="2406">
                  <c:v>9.1142800000000008</c:v>
                </c:pt>
                <c:pt idx="2407">
                  <c:v>9.1157299999999992</c:v>
                </c:pt>
                <c:pt idx="2408">
                  <c:v>9.1166499999999999</c:v>
                </c:pt>
                <c:pt idx="2409">
                  <c:v>9.1172299999999993</c:v>
                </c:pt>
                <c:pt idx="2410">
                  <c:v>9.1191300000000002</c:v>
                </c:pt>
                <c:pt idx="2411">
                  <c:v>9.1192899999999995</c:v>
                </c:pt>
                <c:pt idx="2412">
                  <c:v>9.1198800000000002</c:v>
                </c:pt>
                <c:pt idx="2413">
                  <c:v>9.1201699999999999</c:v>
                </c:pt>
                <c:pt idx="2414">
                  <c:v>9.1202000000000005</c:v>
                </c:pt>
                <c:pt idx="2415">
                  <c:v>9.1208100000000005</c:v>
                </c:pt>
                <c:pt idx="2416">
                  <c:v>9.1199200000000005</c:v>
                </c:pt>
                <c:pt idx="2417">
                  <c:v>9.1205599999999993</c:v>
                </c:pt>
                <c:pt idx="2418">
                  <c:v>9.1207100000000008</c:v>
                </c:pt>
                <c:pt idx="2419">
                  <c:v>9.1210799999999992</c:v>
                </c:pt>
                <c:pt idx="2420">
                  <c:v>9.1226000000000003</c:v>
                </c:pt>
                <c:pt idx="2421">
                  <c:v>9.1225000000000005</c:v>
                </c:pt>
                <c:pt idx="2422">
                  <c:v>9.1235400000000002</c:v>
                </c:pt>
                <c:pt idx="2423">
                  <c:v>9.1238299999999999</c:v>
                </c:pt>
                <c:pt idx="2424">
                  <c:v>9.1256000000000004</c:v>
                </c:pt>
                <c:pt idx="2425">
                  <c:v>9.1271900000000006</c:v>
                </c:pt>
                <c:pt idx="2426">
                  <c:v>9.1285699999999999</c:v>
                </c:pt>
                <c:pt idx="2427">
                  <c:v>9.1303900000000002</c:v>
                </c:pt>
                <c:pt idx="2428">
                  <c:v>9.13124</c:v>
                </c:pt>
                <c:pt idx="2429">
                  <c:v>9.13293</c:v>
                </c:pt>
                <c:pt idx="2430">
                  <c:v>9.1346900000000009</c:v>
                </c:pt>
                <c:pt idx="2431">
                  <c:v>9.1354199999999999</c:v>
                </c:pt>
                <c:pt idx="2432">
                  <c:v>9.1365700000000007</c:v>
                </c:pt>
                <c:pt idx="2433">
                  <c:v>9.1375499999999992</c:v>
                </c:pt>
                <c:pt idx="2434">
                  <c:v>9.1384000000000007</c:v>
                </c:pt>
                <c:pt idx="2435">
                  <c:v>9.1392500000000005</c:v>
                </c:pt>
                <c:pt idx="2436">
                  <c:v>9.1404399999999999</c:v>
                </c:pt>
                <c:pt idx="2437">
                  <c:v>9.1414799999999996</c:v>
                </c:pt>
                <c:pt idx="2438">
                  <c:v>9.1429299999999998</c:v>
                </c:pt>
                <c:pt idx="2439">
                  <c:v>9.1447000000000003</c:v>
                </c:pt>
                <c:pt idx="2440">
                  <c:v>9.1444799999999997</c:v>
                </c:pt>
                <c:pt idx="2441">
                  <c:v>9.1455599999999997</c:v>
                </c:pt>
                <c:pt idx="2442">
                  <c:v>9.1463199999999993</c:v>
                </c:pt>
                <c:pt idx="2443">
                  <c:v>9.1476699999999997</c:v>
                </c:pt>
                <c:pt idx="2444">
                  <c:v>9.1498000000000008</c:v>
                </c:pt>
                <c:pt idx="2445">
                  <c:v>9.15123</c:v>
                </c:pt>
                <c:pt idx="2446">
                  <c:v>9.1537199999999999</c:v>
                </c:pt>
                <c:pt idx="2447">
                  <c:v>9.1553199999999997</c:v>
                </c:pt>
                <c:pt idx="2448">
                  <c:v>9.157</c:v>
                </c:pt>
                <c:pt idx="2449">
                  <c:v>9.1596899999999994</c:v>
                </c:pt>
                <c:pt idx="2450">
                  <c:v>9.1611600000000006</c:v>
                </c:pt>
                <c:pt idx="2451">
                  <c:v>9.1636799999999994</c:v>
                </c:pt>
                <c:pt idx="2452">
                  <c:v>9.1651299999999996</c:v>
                </c:pt>
                <c:pt idx="2453">
                  <c:v>9.1676800000000007</c:v>
                </c:pt>
                <c:pt idx="2454">
                  <c:v>9.1696799999999996</c:v>
                </c:pt>
                <c:pt idx="2455">
                  <c:v>9.1713100000000001</c:v>
                </c:pt>
                <c:pt idx="2456">
                  <c:v>9.1729800000000008</c:v>
                </c:pt>
                <c:pt idx="2457">
                  <c:v>9.1741299999999999</c:v>
                </c:pt>
                <c:pt idx="2458">
                  <c:v>9.1757200000000001</c:v>
                </c:pt>
                <c:pt idx="2459">
                  <c:v>9.1773299999999995</c:v>
                </c:pt>
                <c:pt idx="2460">
                  <c:v>9.1789299999999994</c:v>
                </c:pt>
                <c:pt idx="2461">
                  <c:v>9.1804500000000004</c:v>
                </c:pt>
                <c:pt idx="2462">
                  <c:v>9.1815599999999993</c:v>
                </c:pt>
                <c:pt idx="2463">
                  <c:v>9.1839200000000005</c:v>
                </c:pt>
                <c:pt idx="2464">
                  <c:v>9.1851400000000005</c:v>
                </c:pt>
                <c:pt idx="2465">
                  <c:v>9.18736</c:v>
                </c:pt>
                <c:pt idx="2466">
                  <c:v>9.1890999999999998</c:v>
                </c:pt>
                <c:pt idx="2467">
                  <c:v>9.1911900000000006</c:v>
                </c:pt>
                <c:pt idx="2468">
                  <c:v>9.1928000000000001</c:v>
                </c:pt>
                <c:pt idx="2469">
                  <c:v>9.1945200000000007</c:v>
                </c:pt>
                <c:pt idx="2470">
                  <c:v>9.1971100000000003</c:v>
                </c:pt>
                <c:pt idx="2471">
                  <c:v>9.1985799999999998</c:v>
                </c:pt>
                <c:pt idx="2472">
                  <c:v>9.2006999999999994</c:v>
                </c:pt>
                <c:pt idx="2473">
                  <c:v>9.2024699999999999</c:v>
                </c:pt>
                <c:pt idx="2474">
                  <c:v>9.20322</c:v>
                </c:pt>
                <c:pt idx="2475">
                  <c:v>9.2041400000000007</c:v>
                </c:pt>
                <c:pt idx="2476">
                  <c:v>9.2046799999999998</c:v>
                </c:pt>
                <c:pt idx="2477">
                  <c:v>9.2055000000000007</c:v>
                </c:pt>
                <c:pt idx="2478">
                  <c:v>9.2055199999999999</c:v>
                </c:pt>
                <c:pt idx="2479">
                  <c:v>9.2058599999999995</c:v>
                </c:pt>
                <c:pt idx="2480">
                  <c:v>9.2058800000000005</c:v>
                </c:pt>
                <c:pt idx="2481">
                  <c:v>9.2065199999999994</c:v>
                </c:pt>
                <c:pt idx="2482">
                  <c:v>9.2073800000000006</c:v>
                </c:pt>
                <c:pt idx="2483">
                  <c:v>9.2071199999999997</c:v>
                </c:pt>
                <c:pt idx="2484">
                  <c:v>9.2086199999999998</c:v>
                </c:pt>
                <c:pt idx="2485">
                  <c:v>9.2095500000000001</c:v>
                </c:pt>
                <c:pt idx="2486">
                  <c:v>9.2107700000000001</c:v>
                </c:pt>
                <c:pt idx="2487">
                  <c:v>9.2114100000000008</c:v>
                </c:pt>
                <c:pt idx="2488">
                  <c:v>9.2104999999999997</c:v>
                </c:pt>
                <c:pt idx="2489">
                  <c:v>9.2124699999999997</c:v>
                </c:pt>
                <c:pt idx="2490">
                  <c:v>9.2143099999999993</c:v>
                </c:pt>
                <c:pt idx="2491">
                  <c:v>9.2164099999999998</c:v>
                </c:pt>
                <c:pt idx="2492">
                  <c:v>9.2177600000000002</c:v>
                </c:pt>
                <c:pt idx="2493">
                  <c:v>9.2192000000000007</c:v>
                </c:pt>
                <c:pt idx="2494">
                  <c:v>9.2202599999999997</c:v>
                </c:pt>
                <c:pt idx="2495">
                  <c:v>9.2215100000000003</c:v>
                </c:pt>
                <c:pt idx="2496">
                  <c:v>9.2223600000000001</c:v>
                </c:pt>
                <c:pt idx="2497">
                  <c:v>9.2238600000000002</c:v>
                </c:pt>
                <c:pt idx="2498">
                  <c:v>9.2250899999999998</c:v>
                </c:pt>
                <c:pt idx="2499">
                  <c:v>9.2257400000000001</c:v>
                </c:pt>
                <c:pt idx="2500">
                  <c:v>9.2270199999999996</c:v>
                </c:pt>
                <c:pt idx="2501">
                  <c:v>9.2279099999999996</c:v>
                </c:pt>
                <c:pt idx="2502">
                  <c:v>9.2287999999999997</c:v>
                </c:pt>
                <c:pt idx="2503">
                  <c:v>9.2304899999999996</c:v>
                </c:pt>
                <c:pt idx="2504">
                  <c:v>9.2315799999999992</c:v>
                </c:pt>
                <c:pt idx="2505">
                  <c:v>9.2340499999999999</c:v>
                </c:pt>
                <c:pt idx="2506">
                  <c:v>9.2360600000000002</c:v>
                </c:pt>
                <c:pt idx="2507">
                  <c:v>9.2371999999999996</c:v>
                </c:pt>
                <c:pt idx="2508">
                  <c:v>9.2390000000000008</c:v>
                </c:pt>
                <c:pt idx="2509">
                  <c:v>9.2402999999999995</c:v>
                </c:pt>
                <c:pt idx="2510">
                  <c:v>9.2423599999999997</c:v>
                </c:pt>
                <c:pt idx="2511">
                  <c:v>9.2440300000000004</c:v>
                </c:pt>
                <c:pt idx="2512">
                  <c:v>9.2450799999999997</c:v>
                </c:pt>
                <c:pt idx="2513">
                  <c:v>9.2471599999999992</c:v>
                </c:pt>
                <c:pt idx="2514">
                  <c:v>9.24817</c:v>
                </c:pt>
                <c:pt idx="2515">
                  <c:v>9.2499699999999994</c:v>
                </c:pt>
                <c:pt idx="2516">
                  <c:v>9.2508599999999994</c:v>
                </c:pt>
                <c:pt idx="2517">
                  <c:v>9.2519100000000005</c:v>
                </c:pt>
                <c:pt idx="2518">
                  <c:v>9.2524700000000006</c:v>
                </c:pt>
                <c:pt idx="2519">
                  <c:v>9.2536000000000005</c:v>
                </c:pt>
                <c:pt idx="2520">
                  <c:v>9.2549899999999994</c:v>
                </c:pt>
                <c:pt idx="2521">
                  <c:v>9.2555999999999994</c:v>
                </c:pt>
                <c:pt idx="2522">
                  <c:v>9.2569300000000005</c:v>
                </c:pt>
                <c:pt idx="2523">
                  <c:v>9.25793</c:v>
                </c:pt>
                <c:pt idx="2524">
                  <c:v>9.2596600000000002</c:v>
                </c:pt>
                <c:pt idx="2525">
                  <c:v>9.2614800000000006</c:v>
                </c:pt>
                <c:pt idx="2526">
                  <c:v>9.2629300000000008</c:v>
                </c:pt>
                <c:pt idx="2527">
                  <c:v>9.2645099999999996</c:v>
                </c:pt>
                <c:pt idx="2528">
                  <c:v>9.2658299999999993</c:v>
                </c:pt>
                <c:pt idx="2529">
                  <c:v>9.2673100000000002</c:v>
                </c:pt>
                <c:pt idx="2530">
                  <c:v>9.2694299999999998</c:v>
                </c:pt>
                <c:pt idx="2531">
                  <c:v>9.2709700000000002</c:v>
                </c:pt>
                <c:pt idx="2532">
                  <c:v>9.2723099999999992</c:v>
                </c:pt>
                <c:pt idx="2533">
                  <c:v>9.2741199999999999</c:v>
                </c:pt>
                <c:pt idx="2534">
                  <c:v>9.2751599999999996</c:v>
                </c:pt>
                <c:pt idx="2535">
                  <c:v>9.2767700000000008</c:v>
                </c:pt>
                <c:pt idx="2536">
                  <c:v>9.2778100000000006</c:v>
                </c:pt>
                <c:pt idx="2537">
                  <c:v>9.2782900000000001</c:v>
                </c:pt>
                <c:pt idx="2538">
                  <c:v>9.2790800000000004</c:v>
                </c:pt>
                <c:pt idx="2539">
                  <c:v>9.2800999999999991</c:v>
                </c:pt>
                <c:pt idx="2540">
                  <c:v>9.2801899999999993</c:v>
                </c:pt>
                <c:pt idx="2541">
                  <c:v>9.28017</c:v>
                </c:pt>
                <c:pt idx="2542">
                  <c:v>9.2800100000000008</c:v>
                </c:pt>
                <c:pt idx="2543">
                  <c:v>9.2809600000000003</c:v>
                </c:pt>
                <c:pt idx="2544">
                  <c:v>9.2820999999999998</c:v>
                </c:pt>
                <c:pt idx="2545">
                  <c:v>9.2826000000000004</c:v>
                </c:pt>
                <c:pt idx="2546">
                  <c:v>9.28322</c:v>
                </c:pt>
                <c:pt idx="2547">
                  <c:v>9.2838499999999993</c:v>
                </c:pt>
                <c:pt idx="2548">
                  <c:v>9.2845800000000001</c:v>
                </c:pt>
                <c:pt idx="2549">
                  <c:v>9.2852300000000003</c:v>
                </c:pt>
                <c:pt idx="2550">
                  <c:v>9.2856100000000001</c:v>
                </c:pt>
                <c:pt idx="2551">
                  <c:v>9.2868899999999996</c:v>
                </c:pt>
                <c:pt idx="2552">
                  <c:v>9.2868999999999993</c:v>
                </c:pt>
                <c:pt idx="2553">
                  <c:v>9.2870500000000007</c:v>
                </c:pt>
                <c:pt idx="2554">
                  <c:v>9.2888500000000001</c:v>
                </c:pt>
                <c:pt idx="2555">
                  <c:v>9.2886699999999998</c:v>
                </c:pt>
                <c:pt idx="2556">
                  <c:v>9.2889499999999998</c:v>
                </c:pt>
                <c:pt idx="2557">
                  <c:v>9.2887900000000005</c:v>
                </c:pt>
                <c:pt idx="2558">
                  <c:v>9.2890200000000007</c:v>
                </c:pt>
                <c:pt idx="2559">
                  <c:v>9.2899600000000007</c:v>
                </c:pt>
                <c:pt idx="2560">
                  <c:v>9.2897499999999997</c:v>
                </c:pt>
                <c:pt idx="2561">
                  <c:v>9.28979</c:v>
                </c:pt>
                <c:pt idx="2562">
                  <c:v>9.2892100000000006</c:v>
                </c:pt>
                <c:pt idx="2563">
                  <c:v>9.28979</c:v>
                </c:pt>
                <c:pt idx="2564">
                  <c:v>9.2900200000000002</c:v>
                </c:pt>
                <c:pt idx="2565">
                  <c:v>9.2902500000000003</c:v>
                </c:pt>
                <c:pt idx="2566">
                  <c:v>9.2903900000000004</c:v>
                </c:pt>
                <c:pt idx="2567">
                  <c:v>9.2909699999999997</c:v>
                </c:pt>
                <c:pt idx="2568">
                  <c:v>9.2912199999999991</c:v>
                </c:pt>
                <c:pt idx="2569">
                  <c:v>9.2907799999999998</c:v>
                </c:pt>
                <c:pt idx="2570">
                  <c:v>9.2906600000000008</c:v>
                </c:pt>
                <c:pt idx="2571">
                  <c:v>9.29068</c:v>
                </c:pt>
                <c:pt idx="2572">
                  <c:v>9.2907600000000006</c:v>
                </c:pt>
                <c:pt idx="2573">
                  <c:v>9.2909799999999994</c:v>
                </c:pt>
                <c:pt idx="2574">
                  <c:v>9.2893500000000007</c:v>
                </c:pt>
                <c:pt idx="2575">
                  <c:v>9.2897800000000004</c:v>
                </c:pt>
                <c:pt idx="2576">
                  <c:v>9.2900500000000008</c:v>
                </c:pt>
                <c:pt idx="2577">
                  <c:v>9.2899700000000003</c:v>
                </c:pt>
                <c:pt idx="2578">
                  <c:v>9.2906700000000004</c:v>
                </c:pt>
                <c:pt idx="2579">
                  <c:v>9.2900700000000001</c:v>
                </c:pt>
                <c:pt idx="2580">
                  <c:v>9.2901100000000003</c:v>
                </c:pt>
                <c:pt idx="2581">
                  <c:v>9.2900299999999998</c:v>
                </c:pt>
                <c:pt idx="2582">
                  <c:v>9.2903900000000004</c:v>
                </c:pt>
                <c:pt idx="2583">
                  <c:v>9.2918299999999991</c:v>
                </c:pt>
                <c:pt idx="2584">
                  <c:v>9.2923399999999994</c:v>
                </c:pt>
                <c:pt idx="2585">
                  <c:v>9.2937999999999992</c:v>
                </c:pt>
                <c:pt idx="2586">
                  <c:v>9.2942800000000005</c:v>
                </c:pt>
                <c:pt idx="2587">
                  <c:v>9.2956800000000008</c:v>
                </c:pt>
                <c:pt idx="2588">
                  <c:v>9.2972599999999996</c:v>
                </c:pt>
                <c:pt idx="2589">
                  <c:v>9.2981999999999996</c:v>
                </c:pt>
                <c:pt idx="2590">
                  <c:v>9.2994500000000002</c:v>
                </c:pt>
                <c:pt idx="2591">
                  <c:v>9.3002099999999999</c:v>
                </c:pt>
                <c:pt idx="2592">
                  <c:v>9.3015699999999999</c:v>
                </c:pt>
                <c:pt idx="2593">
                  <c:v>9.3022500000000008</c:v>
                </c:pt>
                <c:pt idx="2594">
                  <c:v>9.3023900000000008</c:v>
                </c:pt>
                <c:pt idx="2595">
                  <c:v>9.3032299999999992</c:v>
                </c:pt>
                <c:pt idx="2596">
                  <c:v>9.3033699999999993</c:v>
                </c:pt>
                <c:pt idx="2597">
                  <c:v>9.3032599999999999</c:v>
                </c:pt>
                <c:pt idx="2598">
                  <c:v>9.3032900000000005</c:v>
                </c:pt>
                <c:pt idx="2599">
                  <c:v>9.3038299999999996</c:v>
                </c:pt>
                <c:pt idx="2600">
                  <c:v>9.3042400000000001</c:v>
                </c:pt>
                <c:pt idx="2601">
                  <c:v>9.3041199999999993</c:v>
                </c:pt>
                <c:pt idx="2602">
                  <c:v>9.3051499999999994</c:v>
                </c:pt>
                <c:pt idx="2603">
                  <c:v>9.3054000000000006</c:v>
                </c:pt>
                <c:pt idx="2604">
                  <c:v>9.3061000000000007</c:v>
                </c:pt>
                <c:pt idx="2605">
                  <c:v>9.3070400000000006</c:v>
                </c:pt>
                <c:pt idx="2606">
                  <c:v>9.30823</c:v>
                </c:pt>
                <c:pt idx="2607">
                  <c:v>9.3095800000000004</c:v>
                </c:pt>
                <c:pt idx="2608">
                  <c:v>9.3104700000000005</c:v>
                </c:pt>
                <c:pt idx="2609">
                  <c:v>9.3127399999999998</c:v>
                </c:pt>
                <c:pt idx="2610">
                  <c:v>9.3143799999999999</c:v>
                </c:pt>
                <c:pt idx="2611">
                  <c:v>9.3161799999999992</c:v>
                </c:pt>
                <c:pt idx="2612">
                  <c:v>9.3178099999999997</c:v>
                </c:pt>
                <c:pt idx="2613">
                  <c:v>9.3190000000000008</c:v>
                </c:pt>
                <c:pt idx="2614">
                  <c:v>9.3209400000000002</c:v>
                </c:pt>
                <c:pt idx="2615">
                  <c:v>9.3222199999999997</c:v>
                </c:pt>
                <c:pt idx="2616">
                  <c:v>9.3238099999999999</c:v>
                </c:pt>
                <c:pt idx="2617">
                  <c:v>9.3253799999999991</c:v>
                </c:pt>
                <c:pt idx="2618">
                  <c:v>9.3267000000000007</c:v>
                </c:pt>
                <c:pt idx="2619">
                  <c:v>9.3286599999999993</c:v>
                </c:pt>
                <c:pt idx="2620">
                  <c:v>9.3294599999999992</c:v>
                </c:pt>
                <c:pt idx="2621">
                  <c:v>9.33141</c:v>
                </c:pt>
                <c:pt idx="2622">
                  <c:v>9.3320500000000006</c:v>
                </c:pt>
                <c:pt idx="2623">
                  <c:v>9.3340999999999994</c:v>
                </c:pt>
                <c:pt idx="2624">
                  <c:v>9.3361900000000002</c:v>
                </c:pt>
                <c:pt idx="2625">
                  <c:v>9.3376300000000008</c:v>
                </c:pt>
                <c:pt idx="2626">
                  <c:v>9.33995</c:v>
                </c:pt>
                <c:pt idx="2627">
                  <c:v>9.3407800000000005</c:v>
                </c:pt>
                <c:pt idx="2628">
                  <c:v>9.3418100000000006</c:v>
                </c:pt>
                <c:pt idx="2629">
                  <c:v>9.3429300000000008</c:v>
                </c:pt>
                <c:pt idx="2630">
                  <c:v>9.3431099999999994</c:v>
                </c:pt>
                <c:pt idx="2631">
                  <c:v>9.3447200000000006</c:v>
                </c:pt>
                <c:pt idx="2632">
                  <c:v>9.3442500000000006</c:v>
                </c:pt>
                <c:pt idx="2633">
                  <c:v>9.3453199999999992</c:v>
                </c:pt>
                <c:pt idx="2634">
                  <c:v>9.3457899999999992</c:v>
                </c:pt>
                <c:pt idx="2635">
                  <c:v>9.3457600000000003</c:v>
                </c:pt>
                <c:pt idx="2636">
                  <c:v>9.3466100000000001</c:v>
                </c:pt>
                <c:pt idx="2637">
                  <c:v>9.3466000000000005</c:v>
                </c:pt>
                <c:pt idx="2638">
                  <c:v>9.3476999999999997</c:v>
                </c:pt>
                <c:pt idx="2639">
                  <c:v>9.3472799999999996</c:v>
                </c:pt>
                <c:pt idx="2640">
                  <c:v>9.3476400000000002</c:v>
                </c:pt>
                <c:pt idx="2641">
                  <c:v>9.3477200000000007</c:v>
                </c:pt>
                <c:pt idx="2642">
                  <c:v>9.3472200000000001</c:v>
                </c:pt>
                <c:pt idx="2643">
                  <c:v>9.3483699999999992</c:v>
                </c:pt>
                <c:pt idx="2644">
                  <c:v>9.3493300000000001</c:v>
                </c:pt>
                <c:pt idx="2645">
                  <c:v>9.3507700000000007</c:v>
                </c:pt>
                <c:pt idx="2646">
                  <c:v>9.3518100000000004</c:v>
                </c:pt>
                <c:pt idx="2647">
                  <c:v>9.3516100000000009</c:v>
                </c:pt>
                <c:pt idx="2648">
                  <c:v>9.3529099999999996</c:v>
                </c:pt>
                <c:pt idx="2649">
                  <c:v>9.35337</c:v>
                </c:pt>
                <c:pt idx="2650">
                  <c:v>9.35412</c:v>
                </c:pt>
                <c:pt idx="2651">
                  <c:v>9.3543900000000004</c:v>
                </c:pt>
                <c:pt idx="2652">
                  <c:v>9.3552700000000009</c:v>
                </c:pt>
                <c:pt idx="2653">
                  <c:v>9.3560199999999991</c:v>
                </c:pt>
                <c:pt idx="2654">
                  <c:v>9.3562799999999999</c:v>
                </c:pt>
                <c:pt idx="2655">
                  <c:v>9.3573599999999999</c:v>
                </c:pt>
                <c:pt idx="2656">
                  <c:v>9.3567</c:v>
                </c:pt>
                <c:pt idx="2657">
                  <c:v>9.3568899999999999</c:v>
                </c:pt>
                <c:pt idx="2658">
                  <c:v>9.3566599999999998</c:v>
                </c:pt>
                <c:pt idx="2659">
                  <c:v>9.3564799999999995</c:v>
                </c:pt>
                <c:pt idx="2660">
                  <c:v>9.3564600000000002</c:v>
                </c:pt>
                <c:pt idx="2661">
                  <c:v>9.3551699999999993</c:v>
                </c:pt>
                <c:pt idx="2662">
                  <c:v>9.3552900000000001</c:v>
                </c:pt>
                <c:pt idx="2663">
                  <c:v>9.3552999999999997</c:v>
                </c:pt>
                <c:pt idx="2664">
                  <c:v>9.3552900000000001</c:v>
                </c:pt>
                <c:pt idx="2665">
                  <c:v>9.3551300000000008</c:v>
                </c:pt>
                <c:pt idx="2666">
                  <c:v>9.3546899999999997</c:v>
                </c:pt>
                <c:pt idx="2667">
                  <c:v>9.3547799999999999</c:v>
                </c:pt>
                <c:pt idx="2668">
                  <c:v>9.3542199999999998</c:v>
                </c:pt>
                <c:pt idx="2669">
                  <c:v>9.3548200000000001</c:v>
                </c:pt>
                <c:pt idx="2670">
                  <c:v>9.3544400000000003</c:v>
                </c:pt>
                <c:pt idx="2671">
                  <c:v>9.35412</c:v>
                </c:pt>
                <c:pt idx="2672">
                  <c:v>9.3547399999999996</c:v>
                </c:pt>
                <c:pt idx="2673">
                  <c:v>9.3547999999999991</c:v>
                </c:pt>
                <c:pt idx="2674">
                  <c:v>9.3562399999999997</c:v>
                </c:pt>
                <c:pt idx="2675">
                  <c:v>9.3562399999999997</c:v>
                </c:pt>
                <c:pt idx="2676">
                  <c:v>9.3568800000000003</c:v>
                </c:pt>
                <c:pt idx="2677">
                  <c:v>9.3570100000000007</c:v>
                </c:pt>
                <c:pt idx="2678">
                  <c:v>9.3564299999999996</c:v>
                </c:pt>
                <c:pt idx="2679">
                  <c:v>9.3573299999999993</c:v>
                </c:pt>
                <c:pt idx="2680">
                  <c:v>9.3567199999999993</c:v>
                </c:pt>
                <c:pt idx="2681">
                  <c:v>9.3572199999999999</c:v>
                </c:pt>
                <c:pt idx="2682">
                  <c:v>9.35684</c:v>
                </c:pt>
                <c:pt idx="2683">
                  <c:v>9.35731</c:v>
                </c:pt>
                <c:pt idx="2684">
                  <c:v>9.3583099999999995</c:v>
                </c:pt>
                <c:pt idx="2685">
                  <c:v>9.3580100000000002</c:v>
                </c:pt>
                <c:pt idx="2686">
                  <c:v>9.35947</c:v>
                </c:pt>
                <c:pt idx="2687">
                  <c:v>9.3601799999999997</c:v>
                </c:pt>
                <c:pt idx="2688">
                  <c:v>9.3612800000000007</c:v>
                </c:pt>
                <c:pt idx="2689">
                  <c:v>9.3629599999999993</c:v>
                </c:pt>
                <c:pt idx="2690">
                  <c:v>9.3638899999999996</c:v>
                </c:pt>
                <c:pt idx="2691">
                  <c:v>9.3650599999999997</c:v>
                </c:pt>
                <c:pt idx="2692">
                  <c:v>9.3659099999999995</c:v>
                </c:pt>
                <c:pt idx="2693">
                  <c:v>9.3675499999999996</c:v>
                </c:pt>
                <c:pt idx="2694">
                  <c:v>9.3684600000000007</c:v>
                </c:pt>
                <c:pt idx="2695">
                  <c:v>9.3696800000000007</c:v>
                </c:pt>
                <c:pt idx="2696">
                  <c:v>9.3704599999999996</c:v>
                </c:pt>
                <c:pt idx="2697">
                  <c:v>9.3713099999999994</c:v>
                </c:pt>
                <c:pt idx="2698">
                  <c:v>9.3724100000000004</c:v>
                </c:pt>
                <c:pt idx="2699">
                  <c:v>9.3730899999999995</c:v>
                </c:pt>
                <c:pt idx="2700">
                  <c:v>9.3734900000000003</c:v>
                </c:pt>
                <c:pt idx="2701">
                  <c:v>9.3743200000000009</c:v>
                </c:pt>
                <c:pt idx="2702">
                  <c:v>9.37453</c:v>
                </c:pt>
                <c:pt idx="2703">
                  <c:v>9.3754799999999996</c:v>
                </c:pt>
                <c:pt idx="2704">
                  <c:v>9.3759099999999993</c:v>
                </c:pt>
                <c:pt idx="2705">
                  <c:v>9.3780099999999997</c:v>
                </c:pt>
                <c:pt idx="2706">
                  <c:v>9.3791899999999995</c:v>
                </c:pt>
                <c:pt idx="2707">
                  <c:v>9.3809299999999993</c:v>
                </c:pt>
                <c:pt idx="2708">
                  <c:v>9.3824400000000008</c:v>
                </c:pt>
                <c:pt idx="2709">
                  <c:v>9.3840500000000002</c:v>
                </c:pt>
                <c:pt idx="2710">
                  <c:v>9.3858300000000003</c:v>
                </c:pt>
                <c:pt idx="2711">
                  <c:v>9.3872499999999999</c:v>
                </c:pt>
                <c:pt idx="2712">
                  <c:v>9.3892399999999991</c:v>
                </c:pt>
                <c:pt idx="2713">
                  <c:v>9.3900400000000008</c:v>
                </c:pt>
                <c:pt idx="2714">
                  <c:v>9.3912499999999994</c:v>
                </c:pt>
                <c:pt idx="2715">
                  <c:v>9.3924099999999999</c:v>
                </c:pt>
                <c:pt idx="2716">
                  <c:v>9.3925300000000007</c:v>
                </c:pt>
                <c:pt idx="2717">
                  <c:v>9.3940599999999996</c:v>
                </c:pt>
                <c:pt idx="2718">
                  <c:v>9.3940000000000001</c:v>
                </c:pt>
                <c:pt idx="2719">
                  <c:v>9.3948300000000007</c:v>
                </c:pt>
                <c:pt idx="2720">
                  <c:v>9.3954299999999993</c:v>
                </c:pt>
                <c:pt idx="2721">
                  <c:v>9.3917199999999994</c:v>
                </c:pt>
                <c:pt idx="2722">
                  <c:v>9.3932800000000007</c:v>
                </c:pt>
                <c:pt idx="2723">
                  <c:v>9.3945699999999999</c:v>
                </c:pt>
                <c:pt idx="2724">
                  <c:v>9.3963800000000006</c:v>
                </c:pt>
                <c:pt idx="2725">
                  <c:v>9.3981999999999992</c:v>
                </c:pt>
                <c:pt idx="2726">
                  <c:v>9.3998799999999996</c:v>
                </c:pt>
                <c:pt idx="2727">
                  <c:v>9.4014100000000003</c:v>
                </c:pt>
                <c:pt idx="2728">
                  <c:v>9.4036100000000005</c:v>
                </c:pt>
                <c:pt idx="2729">
                  <c:v>9.4055300000000006</c:v>
                </c:pt>
                <c:pt idx="2730">
                  <c:v>9.4076400000000007</c:v>
                </c:pt>
                <c:pt idx="2731">
                  <c:v>9.4099699999999995</c:v>
                </c:pt>
                <c:pt idx="2732">
                  <c:v>9.4113900000000008</c:v>
                </c:pt>
                <c:pt idx="2733">
                  <c:v>9.4134700000000002</c:v>
                </c:pt>
                <c:pt idx="2734">
                  <c:v>9.4142899999999994</c:v>
                </c:pt>
                <c:pt idx="2735">
                  <c:v>9.4151900000000008</c:v>
                </c:pt>
                <c:pt idx="2736">
                  <c:v>9.4169099999999997</c:v>
                </c:pt>
                <c:pt idx="2737">
                  <c:v>9.4185400000000001</c:v>
                </c:pt>
                <c:pt idx="2738">
                  <c:v>9.4203399999999995</c:v>
                </c:pt>
                <c:pt idx="2739">
                  <c:v>9.4217499999999994</c:v>
                </c:pt>
                <c:pt idx="2740">
                  <c:v>9.4236699999999995</c:v>
                </c:pt>
                <c:pt idx="2741">
                  <c:v>9.4252599999999997</c:v>
                </c:pt>
                <c:pt idx="2742">
                  <c:v>9.4267599999999998</c:v>
                </c:pt>
                <c:pt idx="2743">
                  <c:v>9.4283400000000004</c:v>
                </c:pt>
                <c:pt idx="2744">
                  <c:v>9.4294399999999996</c:v>
                </c:pt>
                <c:pt idx="2745">
                  <c:v>9.4319400000000009</c:v>
                </c:pt>
                <c:pt idx="2746">
                  <c:v>9.4329699999999992</c:v>
                </c:pt>
                <c:pt idx="2747">
                  <c:v>9.4333899999999993</c:v>
                </c:pt>
                <c:pt idx="2748">
                  <c:v>9.4350699999999996</c:v>
                </c:pt>
                <c:pt idx="2749">
                  <c:v>9.43703</c:v>
                </c:pt>
                <c:pt idx="2750">
                  <c:v>9.4390000000000001</c:v>
                </c:pt>
                <c:pt idx="2751">
                  <c:v>9.4403500000000005</c:v>
                </c:pt>
                <c:pt idx="2752">
                  <c:v>9.4419199999999996</c:v>
                </c:pt>
                <c:pt idx="2753">
                  <c:v>9.4430999999999994</c:v>
                </c:pt>
                <c:pt idx="2754">
                  <c:v>9.4450400000000005</c:v>
                </c:pt>
                <c:pt idx="2755">
                  <c:v>9.4469600000000007</c:v>
                </c:pt>
                <c:pt idx="2756">
                  <c:v>9.4484100000000009</c:v>
                </c:pt>
                <c:pt idx="2757">
                  <c:v>9.45045</c:v>
                </c:pt>
                <c:pt idx="2758">
                  <c:v>9.4509399999999992</c:v>
                </c:pt>
                <c:pt idx="2759">
                  <c:v>9.4527300000000007</c:v>
                </c:pt>
                <c:pt idx="2760">
                  <c:v>9.4535699999999991</c:v>
                </c:pt>
                <c:pt idx="2761">
                  <c:v>9.4546600000000005</c:v>
                </c:pt>
                <c:pt idx="2762">
                  <c:v>9.4559700000000007</c:v>
                </c:pt>
                <c:pt idx="2763">
                  <c:v>9.45702</c:v>
                </c:pt>
                <c:pt idx="2764">
                  <c:v>9.4590599999999991</c:v>
                </c:pt>
                <c:pt idx="2765">
                  <c:v>9.4604999999999997</c:v>
                </c:pt>
                <c:pt idx="2766">
                  <c:v>9.4617900000000006</c:v>
                </c:pt>
                <c:pt idx="2767">
                  <c:v>9.4639500000000005</c:v>
                </c:pt>
                <c:pt idx="2768">
                  <c:v>9.4654299999999996</c:v>
                </c:pt>
                <c:pt idx="2769">
                  <c:v>9.4672800000000006</c:v>
                </c:pt>
                <c:pt idx="2770">
                  <c:v>9.4696200000000008</c:v>
                </c:pt>
                <c:pt idx="2771">
                  <c:v>9.4709400000000006</c:v>
                </c:pt>
                <c:pt idx="2772">
                  <c:v>9.4727200000000007</c:v>
                </c:pt>
                <c:pt idx="2773">
                  <c:v>9.4741999999999997</c:v>
                </c:pt>
                <c:pt idx="2774">
                  <c:v>9.4755299999999991</c:v>
                </c:pt>
                <c:pt idx="2775">
                  <c:v>9.4769100000000002</c:v>
                </c:pt>
                <c:pt idx="2776">
                  <c:v>9.4781999999999993</c:v>
                </c:pt>
                <c:pt idx="2777">
                  <c:v>9.4788800000000002</c:v>
                </c:pt>
                <c:pt idx="2778">
                  <c:v>9.4787800000000004</c:v>
                </c:pt>
                <c:pt idx="2779">
                  <c:v>9.4795300000000005</c:v>
                </c:pt>
                <c:pt idx="2780">
                  <c:v>9.4804600000000008</c:v>
                </c:pt>
                <c:pt idx="2781">
                  <c:v>9.4812700000000003</c:v>
                </c:pt>
                <c:pt idx="2782">
                  <c:v>9.4816099999999999</c:v>
                </c:pt>
                <c:pt idx="2783">
                  <c:v>9.4825300000000006</c:v>
                </c:pt>
                <c:pt idx="2784">
                  <c:v>9.4847199999999994</c:v>
                </c:pt>
                <c:pt idx="2785">
                  <c:v>9.4858200000000004</c:v>
                </c:pt>
                <c:pt idx="2786">
                  <c:v>9.4875799999999995</c:v>
                </c:pt>
                <c:pt idx="2787">
                  <c:v>9.4880700000000004</c:v>
                </c:pt>
                <c:pt idx="2788">
                  <c:v>9.4896799999999999</c:v>
                </c:pt>
                <c:pt idx="2789">
                  <c:v>9.4912500000000009</c:v>
                </c:pt>
                <c:pt idx="2790">
                  <c:v>9.4914100000000001</c:v>
                </c:pt>
                <c:pt idx="2791">
                  <c:v>9.4929799999999993</c:v>
                </c:pt>
                <c:pt idx="2792">
                  <c:v>9.4937000000000005</c:v>
                </c:pt>
                <c:pt idx="2793">
                  <c:v>9.4942799999999998</c:v>
                </c:pt>
                <c:pt idx="2794">
                  <c:v>9.4955999999999996</c:v>
                </c:pt>
                <c:pt idx="2795">
                  <c:v>9.4960500000000003</c:v>
                </c:pt>
                <c:pt idx="2796">
                  <c:v>9.4965799999999998</c:v>
                </c:pt>
                <c:pt idx="2797">
                  <c:v>9.4960400000000007</c:v>
                </c:pt>
                <c:pt idx="2798">
                  <c:v>9.4961800000000007</c:v>
                </c:pt>
                <c:pt idx="2799">
                  <c:v>9.4964899999999997</c:v>
                </c:pt>
                <c:pt idx="2800">
                  <c:v>9.4966600000000003</c:v>
                </c:pt>
                <c:pt idx="2801">
                  <c:v>9.4970999999999997</c:v>
                </c:pt>
                <c:pt idx="2802">
                  <c:v>9.4965100000000007</c:v>
                </c:pt>
                <c:pt idx="2803">
                  <c:v>9.4969199999999994</c:v>
                </c:pt>
                <c:pt idx="2804">
                  <c:v>9.4976299999999991</c:v>
                </c:pt>
                <c:pt idx="2805">
                  <c:v>9.4983799999999992</c:v>
                </c:pt>
                <c:pt idx="2806">
                  <c:v>9.4994300000000003</c:v>
                </c:pt>
                <c:pt idx="2807">
                  <c:v>9.50047</c:v>
                </c:pt>
                <c:pt idx="2808">
                  <c:v>9.5011600000000005</c:v>
                </c:pt>
                <c:pt idx="2809">
                  <c:v>9.5021299999999993</c:v>
                </c:pt>
                <c:pt idx="2810">
                  <c:v>9.5033899999999996</c:v>
                </c:pt>
                <c:pt idx="2811">
                  <c:v>9.5052599999999998</c:v>
                </c:pt>
                <c:pt idx="2812">
                  <c:v>9.5055800000000001</c:v>
                </c:pt>
                <c:pt idx="2813">
                  <c:v>9.5068099999999998</c:v>
                </c:pt>
                <c:pt idx="2814">
                  <c:v>9.50793</c:v>
                </c:pt>
                <c:pt idx="2815">
                  <c:v>9.5085800000000003</c:v>
                </c:pt>
                <c:pt idx="2816">
                  <c:v>9.5097799999999992</c:v>
                </c:pt>
                <c:pt idx="2817">
                  <c:v>9.5095600000000005</c:v>
                </c:pt>
                <c:pt idx="2818">
                  <c:v>9.5107199999999992</c:v>
                </c:pt>
                <c:pt idx="2819">
                  <c:v>9.5105400000000007</c:v>
                </c:pt>
                <c:pt idx="2820">
                  <c:v>9.5108899999999998</c:v>
                </c:pt>
                <c:pt idx="2821">
                  <c:v>9.5096600000000002</c:v>
                </c:pt>
                <c:pt idx="2822">
                  <c:v>9.5109300000000001</c:v>
                </c:pt>
                <c:pt idx="2823">
                  <c:v>9.51098</c:v>
                </c:pt>
                <c:pt idx="2824">
                  <c:v>9.5109600000000007</c:v>
                </c:pt>
                <c:pt idx="2825">
                  <c:v>9.5125600000000006</c:v>
                </c:pt>
                <c:pt idx="2826">
                  <c:v>9.5126200000000001</c:v>
                </c:pt>
                <c:pt idx="2827">
                  <c:v>9.5131599999999992</c:v>
                </c:pt>
                <c:pt idx="2828">
                  <c:v>9.5138599999999993</c:v>
                </c:pt>
                <c:pt idx="2829">
                  <c:v>9.5142500000000005</c:v>
                </c:pt>
                <c:pt idx="2830">
                  <c:v>9.5150299999999994</c:v>
                </c:pt>
                <c:pt idx="2831">
                  <c:v>9.5148700000000002</c:v>
                </c:pt>
                <c:pt idx="2832">
                  <c:v>9.5160499999999999</c:v>
                </c:pt>
                <c:pt idx="2833">
                  <c:v>9.5160199999999993</c:v>
                </c:pt>
                <c:pt idx="2834">
                  <c:v>9.5163600000000006</c:v>
                </c:pt>
                <c:pt idx="2835">
                  <c:v>9.5169599999999992</c:v>
                </c:pt>
                <c:pt idx="2836">
                  <c:v>9.5169300000000003</c:v>
                </c:pt>
                <c:pt idx="2837">
                  <c:v>9.5178200000000004</c:v>
                </c:pt>
                <c:pt idx="2838">
                  <c:v>9.5175300000000007</c:v>
                </c:pt>
                <c:pt idx="2839">
                  <c:v>9.5181299999999993</c:v>
                </c:pt>
                <c:pt idx="2840">
                  <c:v>9.5180500000000006</c:v>
                </c:pt>
                <c:pt idx="2841">
                  <c:v>9.5174099999999999</c:v>
                </c:pt>
                <c:pt idx="2842">
                  <c:v>9.5178600000000007</c:v>
                </c:pt>
                <c:pt idx="2843">
                  <c:v>9.51769</c:v>
                </c:pt>
                <c:pt idx="2844">
                  <c:v>9.5188000000000006</c:v>
                </c:pt>
                <c:pt idx="2845">
                  <c:v>9.51966</c:v>
                </c:pt>
                <c:pt idx="2846">
                  <c:v>9.5192300000000003</c:v>
                </c:pt>
                <c:pt idx="2847">
                  <c:v>9.5196400000000008</c:v>
                </c:pt>
                <c:pt idx="2848">
                  <c:v>9.5194399999999995</c:v>
                </c:pt>
                <c:pt idx="2849">
                  <c:v>9.5197000000000003</c:v>
                </c:pt>
                <c:pt idx="2850">
                  <c:v>9.5196699999999996</c:v>
                </c:pt>
                <c:pt idx="2851">
                  <c:v>9.5196500000000004</c:v>
                </c:pt>
                <c:pt idx="2852">
                  <c:v>9.5203299999999995</c:v>
                </c:pt>
                <c:pt idx="2853">
                  <c:v>9.5203199999999999</c:v>
                </c:pt>
                <c:pt idx="2854">
                  <c:v>9.5210399999999993</c:v>
                </c:pt>
                <c:pt idx="2855">
                  <c:v>9.5199400000000001</c:v>
                </c:pt>
                <c:pt idx="2856">
                  <c:v>9.52</c:v>
                </c:pt>
                <c:pt idx="2857">
                  <c:v>9.5193200000000004</c:v>
                </c:pt>
                <c:pt idx="2858">
                  <c:v>9.5190300000000008</c:v>
                </c:pt>
                <c:pt idx="2859">
                  <c:v>9.5191700000000008</c:v>
                </c:pt>
                <c:pt idx="2860">
                  <c:v>9.5184700000000007</c:v>
                </c:pt>
                <c:pt idx="2861">
                  <c:v>9.5183400000000002</c:v>
                </c:pt>
                <c:pt idx="2862">
                  <c:v>9.5179399999999994</c:v>
                </c:pt>
                <c:pt idx="2863">
                  <c:v>9.5178999999999991</c:v>
                </c:pt>
                <c:pt idx="2864">
                  <c:v>9.5182000000000002</c:v>
                </c:pt>
                <c:pt idx="2865">
                  <c:v>9.5183599999999995</c:v>
                </c:pt>
                <c:pt idx="2866">
                  <c:v>9.5182599999999997</c:v>
                </c:pt>
                <c:pt idx="2867">
                  <c:v>9.5182199999999995</c:v>
                </c:pt>
                <c:pt idx="2868">
                  <c:v>9.5182000000000002</c:v>
                </c:pt>
                <c:pt idx="2869">
                  <c:v>9.5185700000000004</c:v>
                </c:pt>
                <c:pt idx="2870">
                  <c:v>9.5193700000000003</c:v>
                </c:pt>
                <c:pt idx="2871">
                  <c:v>9.5199099999999994</c:v>
                </c:pt>
                <c:pt idx="2872">
                  <c:v>9.5206099999999996</c:v>
                </c:pt>
                <c:pt idx="2873">
                  <c:v>9.5213699999999992</c:v>
                </c:pt>
                <c:pt idx="2874">
                  <c:v>9.5215700000000005</c:v>
                </c:pt>
                <c:pt idx="2875">
                  <c:v>9.5216100000000008</c:v>
                </c:pt>
                <c:pt idx="2876">
                  <c:v>9.5217799999999997</c:v>
                </c:pt>
                <c:pt idx="2877">
                  <c:v>9.5218900000000009</c:v>
                </c:pt>
                <c:pt idx="2878">
                  <c:v>9.52257</c:v>
                </c:pt>
                <c:pt idx="2879">
                  <c:v>9.5223700000000004</c:v>
                </c:pt>
                <c:pt idx="2880">
                  <c:v>9.5227500000000003</c:v>
                </c:pt>
                <c:pt idx="2881">
                  <c:v>9.5226600000000001</c:v>
                </c:pt>
                <c:pt idx="2882">
                  <c:v>9.5221499999999999</c:v>
                </c:pt>
                <c:pt idx="2883">
                  <c:v>9.5226500000000005</c:v>
                </c:pt>
                <c:pt idx="2884">
                  <c:v>9.5226699999999997</c:v>
                </c:pt>
                <c:pt idx="2885">
                  <c:v>9.5232500000000009</c:v>
                </c:pt>
                <c:pt idx="2886">
                  <c:v>9.5232600000000005</c:v>
                </c:pt>
                <c:pt idx="2887">
                  <c:v>9.5233299999999996</c:v>
                </c:pt>
                <c:pt idx="2888">
                  <c:v>9.5239700000000003</c:v>
                </c:pt>
                <c:pt idx="2889">
                  <c:v>9.52379</c:v>
                </c:pt>
                <c:pt idx="2890">
                  <c:v>9.5251999999999999</c:v>
                </c:pt>
                <c:pt idx="2891">
                  <c:v>9.5252800000000004</c:v>
                </c:pt>
                <c:pt idx="2892">
                  <c:v>9.5260499999999997</c:v>
                </c:pt>
                <c:pt idx="2893">
                  <c:v>9.5265599999999999</c:v>
                </c:pt>
                <c:pt idx="2894">
                  <c:v>9.52684</c:v>
                </c:pt>
                <c:pt idx="2895">
                  <c:v>9.52806</c:v>
                </c:pt>
                <c:pt idx="2896">
                  <c:v>9.5281900000000004</c:v>
                </c:pt>
                <c:pt idx="2897">
                  <c:v>9.5292100000000008</c:v>
                </c:pt>
                <c:pt idx="2898">
                  <c:v>9.5302399999999992</c:v>
                </c:pt>
                <c:pt idx="2899">
                  <c:v>9.5305599999999995</c:v>
                </c:pt>
                <c:pt idx="2900">
                  <c:v>9.5313599999999994</c:v>
                </c:pt>
                <c:pt idx="2901">
                  <c:v>9.5318100000000001</c:v>
                </c:pt>
                <c:pt idx="2902">
                  <c:v>9.5326900000000006</c:v>
                </c:pt>
                <c:pt idx="2903">
                  <c:v>9.5332100000000004</c:v>
                </c:pt>
                <c:pt idx="2904">
                  <c:v>9.5351400000000002</c:v>
                </c:pt>
                <c:pt idx="2905">
                  <c:v>9.5366</c:v>
                </c:pt>
                <c:pt idx="2906">
                  <c:v>9.5372299999999992</c:v>
                </c:pt>
                <c:pt idx="2907">
                  <c:v>9.5387500000000003</c:v>
                </c:pt>
                <c:pt idx="2908">
                  <c:v>9.5397200000000009</c:v>
                </c:pt>
                <c:pt idx="2909">
                  <c:v>9.5414899999999996</c:v>
                </c:pt>
                <c:pt idx="2910">
                  <c:v>9.5424600000000002</c:v>
                </c:pt>
                <c:pt idx="2911">
                  <c:v>9.5440400000000007</c:v>
                </c:pt>
                <c:pt idx="2912">
                  <c:v>9.5458099999999995</c:v>
                </c:pt>
                <c:pt idx="2913">
                  <c:v>9.5467499999999994</c:v>
                </c:pt>
                <c:pt idx="2914">
                  <c:v>9.5485600000000002</c:v>
                </c:pt>
                <c:pt idx="2915">
                  <c:v>9.5488700000000009</c:v>
                </c:pt>
                <c:pt idx="2916">
                  <c:v>9.5500900000000009</c:v>
                </c:pt>
                <c:pt idx="2917">
                  <c:v>9.5511099999999995</c:v>
                </c:pt>
                <c:pt idx="2918">
                  <c:v>9.5519200000000009</c:v>
                </c:pt>
                <c:pt idx="2919">
                  <c:v>9.5531400000000009</c:v>
                </c:pt>
                <c:pt idx="2920">
                  <c:v>9.5533099999999997</c:v>
                </c:pt>
                <c:pt idx="2921">
                  <c:v>9.5541300000000007</c:v>
                </c:pt>
                <c:pt idx="2922">
                  <c:v>9.5538600000000002</c:v>
                </c:pt>
                <c:pt idx="2923">
                  <c:v>9.5543300000000002</c:v>
                </c:pt>
                <c:pt idx="2924">
                  <c:v>9.5556099999999997</c:v>
                </c:pt>
                <c:pt idx="2925">
                  <c:v>9.5551200000000005</c:v>
                </c:pt>
                <c:pt idx="2926">
                  <c:v>9.5557499999999997</c:v>
                </c:pt>
                <c:pt idx="2927">
                  <c:v>9.5552200000000003</c:v>
                </c:pt>
                <c:pt idx="2928">
                  <c:v>9.5554299999999994</c:v>
                </c:pt>
                <c:pt idx="2929">
                  <c:v>9.5559399999999997</c:v>
                </c:pt>
                <c:pt idx="2930">
                  <c:v>9.5561199999999999</c:v>
                </c:pt>
                <c:pt idx="2931">
                  <c:v>9.5571199999999994</c:v>
                </c:pt>
                <c:pt idx="2932">
                  <c:v>9.5573200000000007</c:v>
                </c:pt>
                <c:pt idx="2933">
                  <c:v>9.5586300000000008</c:v>
                </c:pt>
                <c:pt idx="2934">
                  <c:v>9.5599299999999996</c:v>
                </c:pt>
                <c:pt idx="2935">
                  <c:v>9.5604499999999994</c:v>
                </c:pt>
                <c:pt idx="2936">
                  <c:v>9.56175</c:v>
                </c:pt>
                <c:pt idx="2937">
                  <c:v>9.5617199999999993</c:v>
                </c:pt>
                <c:pt idx="2938">
                  <c:v>9.5629600000000003</c:v>
                </c:pt>
                <c:pt idx="2939">
                  <c:v>9.5631400000000006</c:v>
                </c:pt>
                <c:pt idx="2940">
                  <c:v>9.5609099999999998</c:v>
                </c:pt>
                <c:pt idx="2941">
                  <c:v>9.56081</c:v>
                </c:pt>
                <c:pt idx="2942">
                  <c:v>9.5624699999999994</c:v>
                </c:pt>
                <c:pt idx="2943">
                  <c:v>9.5634700000000006</c:v>
                </c:pt>
                <c:pt idx="2944">
                  <c:v>9.5649999999999995</c:v>
                </c:pt>
                <c:pt idx="2945">
                  <c:v>9.5665300000000002</c:v>
                </c:pt>
                <c:pt idx="2946">
                  <c:v>9.5678099999999997</c:v>
                </c:pt>
                <c:pt idx="2947">
                  <c:v>9.5700400000000005</c:v>
                </c:pt>
                <c:pt idx="2948">
                  <c:v>9.5721699999999998</c:v>
                </c:pt>
                <c:pt idx="2949">
                  <c:v>9.5741499999999995</c:v>
                </c:pt>
                <c:pt idx="2950">
                  <c:v>9.5756800000000002</c:v>
                </c:pt>
                <c:pt idx="2951">
                  <c:v>9.5768500000000003</c:v>
                </c:pt>
                <c:pt idx="2952">
                  <c:v>9.5784900000000004</c:v>
                </c:pt>
                <c:pt idx="2953">
                  <c:v>9.5804799999999997</c:v>
                </c:pt>
                <c:pt idx="2954">
                  <c:v>9.5826600000000006</c:v>
                </c:pt>
                <c:pt idx="2955">
                  <c:v>9.58385</c:v>
                </c:pt>
                <c:pt idx="2956">
                  <c:v>9.5854199999999992</c:v>
                </c:pt>
                <c:pt idx="2957">
                  <c:v>9.5864999999999991</c:v>
                </c:pt>
                <c:pt idx="2958">
                  <c:v>9.5881799999999995</c:v>
                </c:pt>
                <c:pt idx="2959">
                  <c:v>9.5892400000000002</c:v>
                </c:pt>
                <c:pt idx="2960">
                  <c:v>9.5900300000000005</c:v>
                </c:pt>
                <c:pt idx="2961">
                  <c:v>9.5915999999999997</c:v>
                </c:pt>
                <c:pt idx="2962">
                  <c:v>9.5921500000000002</c:v>
                </c:pt>
                <c:pt idx="2963">
                  <c:v>9.59361</c:v>
                </c:pt>
                <c:pt idx="2964">
                  <c:v>9.5950199999999999</c:v>
                </c:pt>
                <c:pt idx="2965">
                  <c:v>9.5972500000000007</c:v>
                </c:pt>
                <c:pt idx="2966">
                  <c:v>9.5991900000000001</c:v>
                </c:pt>
                <c:pt idx="2967">
                  <c:v>9.6004000000000005</c:v>
                </c:pt>
                <c:pt idx="2968">
                  <c:v>9.6022099999999995</c:v>
                </c:pt>
                <c:pt idx="2969">
                  <c:v>9.6035000000000004</c:v>
                </c:pt>
                <c:pt idx="2970">
                  <c:v>9.6052900000000001</c:v>
                </c:pt>
                <c:pt idx="2971">
                  <c:v>9.60684</c:v>
                </c:pt>
                <c:pt idx="2972">
                  <c:v>9.6078799999999998</c:v>
                </c:pt>
                <c:pt idx="2973">
                  <c:v>9.6096699999999995</c:v>
                </c:pt>
                <c:pt idx="2974">
                  <c:v>9.61097</c:v>
                </c:pt>
                <c:pt idx="2975">
                  <c:v>9.6121400000000001</c:v>
                </c:pt>
                <c:pt idx="2976">
                  <c:v>9.6133199999999999</c:v>
                </c:pt>
                <c:pt idx="2977">
                  <c:v>9.61416</c:v>
                </c:pt>
                <c:pt idx="2978">
                  <c:v>9.6154200000000003</c:v>
                </c:pt>
                <c:pt idx="2979">
                  <c:v>9.6164000000000005</c:v>
                </c:pt>
                <c:pt idx="2980">
                  <c:v>9.6174599999999995</c:v>
                </c:pt>
                <c:pt idx="2981">
                  <c:v>9.6180500000000002</c:v>
                </c:pt>
                <c:pt idx="2982">
                  <c:v>9.6184499999999993</c:v>
                </c:pt>
                <c:pt idx="2983">
                  <c:v>9.6196599999999997</c:v>
                </c:pt>
                <c:pt idx="2984">
                  <c:v>9.6207899999999995</c:v>
                </c:pt>
                <c:pt idx="2985">
                  <c:v>9.6224600000000002</c:v>
                </c:pt>
                <c:pt idx="2986">
                  <c:v>9.62392</c:v>
                </c:pt>
                <c:pt idx="2987">
                  <c:v>9.6249199999999995</c:v>
                </c:pt>
                <c:pt idx="2988">
                  <c:v>9.6264199999999995</c:v>
                </c:pt>
                <c:pt idx="2989">
                  <c:v>9.6277299999999997</c:v>
                </c:pt>
                <c:pt idx="2990">
                  <c:v>9.6294000000000004</c:v>
                </c:pt>
                <c:pt idx="2991">
                  <c:v>9.6308199999999999</c:v>
                </c:pt>
                <c:pt idx="2992">
                  <c:v>9.6325699999999994</c:v>
                </c:pt>
                <c:pt idx="2993">
                  <c:v>9.6342700000000008</c:v>
                </c:pt>
                <c:pt idx="2994">
                  <c:v>9.6344999999999992</c:v>
                </c:pt>
                <c:pt idx="2995">
                  <c:v>9.6360499999999991</c:v>
                </c:pt>
                <c:pt idx="2996">
                  <c:v>9.6365099999999995</c:v>
                </c:pt>
                <c:pt idx="2997">
                  <c:v>9.6377299999999995</c:v>
                </c:pt>
                <c:pt idx="2998">
                  <c:v>9.6388800000000003</c:v>
                </c:pt>
                <c:pt idx="2999">
                  <c:v>9.6396099999999993</c:v>
                </c:pt>
                <c:pt idx="3000">
                  <c:v>9.6403300000000005</c:v>
                </c:pt>
                <c:pt idx="3001">
                  <c:v>9.6402599999999996</c:v>
                </c:pt>
                <c:pt idx="3002">
                  <c:v>9.6406100000000006</c:v>
                </c:pt>
                <c:pt idx="3003">
                  <c:v>9.6406399999999994</c:v>
                </c:pt>
                <c:pt idx="3004">
                  <c:v>9.6415000000000006</c:v>
                </c:pt>
                <c:pt idx="3005">
                  <c:v>9.6431100000000001</c:v>
                </c:pt>
                <c:pt idx="3006">
                  <c:v>9.6441700000000008</c:v>
                </c:pt>
                <c:pt idx="3007">
                  <c:v>9.6452200000000001</c:v>
                </c:pt>
                <c:pt idx="3008">
                  <c:v>9.6459100000000007</c:v>
                </c:pt>
                <c:pt idx="3009">
                  <c:v>9.6471300000000006</c:v>
                </c:pt>
                <c:pt idx="3010">
                  <c:v>9.6482899999999994</c:v>
                </c:pt>
                <c:pt idx="3011">
                  <c:v>9.6499199999999998</c:v>
                </c:pt>
                <c:pt idx="3012">
                  <c:v>9.6511499999999995</c:v>
                </c:pt>
                <c:pt idx="3013">
                  <c:v>9.6511800000000001</c:v>
                </c:pt>
                <c:pt idx="3014">
                  <c:v>9.6523099999999999</c:v>
                </c:pt>
                <c:pt idx="3015">
                  <c:v>9.6529900000000008</c:v>
                </c:pt>
                <c:pt idx="3016">
                  <c:v>9.6532800000000005</c:v>
                </c:pt>
                <c:pt idx="3017">
                  <c:v>9.6540499999999998</c:v>
                </c:pt>
                <c:pt idx="3018">
                  <c:v>9.6536399999999993</c:v>
                </c:pt>
                <c:pt idx="3019">
                  <c:v>9.6540700000000008</c:v>
                </c:pt>
                <c:pt idx="3020">
                  <c:v>9.6538799999999991</c:v>
                </c:pt>
                <c:pt idx="3021">
                  <c:v>9.6539599999999997</c:v>
                </c:pt>
                <c:pt idx="3022">
                  <c:v>9.6549099999999992</c:v>
                </c:pt>
                <c:pt idx="3023">
                  <c:v>9.6552000000000007</c:v>
                </c:pt>
                <c:pt idx="3024">
                  <c:v>9.6561400000000006</c:v>
                </c:pt>
                <c:pt idx="3025">
                  <c:v>9.6572099999999992</c:v>
                </c:pt>
                <c:pt idx="3026">
                  <c:v>9.6584400000000006</c:v>
                </c:pt>
                <c:pt idx="3027">
                  <c:v>9.6597000000000008</c:v>
                </c:pt>
                <c:pt idx="3028">
                  <c:v>9.6598199999999999</c:v>
                </c:pt>
                <c:pt idx="3029">
                  <c:v>9.6611999999999991</c:v>
                </c:pt>
                <c:pt idx="3030">
                  <c:v>9.6622000000000003</c:v>
                </c:pt>
                <c:pt idx="3031">
                  <c:v>9.6638599999999997</c:v>
                </c:pt>
                <c:pt idx="3032">
                  <c:v>9.6654099999999996</c:v>
                </c:pt>
                <c:pt idx="3033">
                  <c:v>9.6658799999999996</c:v>
                </c:pt>
                <c:pt idx="3034">
                  <c:v>9.6677999999999997</c:v>
                </c:pt>
                <c:pt idx="3035">
                  <c:v>9.6684699999999992</c:v>
                </c:pt>
                <c:pt idx="3036">
                  <c:v>9.6693300000000004</c:v>
                </c:pt>
                <c:pt idx="3037">
                  <c:v>9.6693999999999996</c:v>
                </c:pt>
                <c:pt idx="3038">
                  <c:v>9.6706699999999994</c:v>
                </c:pt>
                <c:pt idx="3039">
                  <c:v>9.6712799999999994</c:v>
                </c:pt>
                <c:pt idx="3040">
                  <c:v>9.6721000000000004</c:v>
                </c:pt>
                <c:pt idx="3041">
                  <c:v>9.6731300000000005</c:v>
                </c:pt>
                <c:pt idx="3042">
                  <c:v>9.6737500000000001</c:v>
                </c:pt>
                <c:pt idx="3043">
                  <c:v>9.6755999999999993</c:v>
                </c:pt>
                <c:pt idx="3044">
                  <c:v>9.6768599999999996</c:v>
                </c:pt>
                <c:pt idx="3045">
                  <c:v>9.6777899999999999</c:v>
                </c:pt>
                <c:pt idx="3046">
                  <c:v>9.6791499999999999</c:v>
                </c:pt>
                <c:pt idx="3047">
                  <c:v>9.6806000000000001</c:v>
                </c:pt>
                <c:pt idx="3048">
                  <c:v>9.6823700000000006</c:v>
                </c:pt>
                <c:pt idx="3049">
                  <c:v>9.6832899999999995</c:v>
                </c:pt>
                <c:pt idx="3050">
                  <c:v>9.6847600000000007</c:v>
                </c:pt>
                <c:pt idx="3051">
                  <c:v>9.6860300000000006</c:v>
                </c:pt>
                <c:pt idx="3052">
                  <c:v>9.6872500000000006</c:v>
                </c:pt>
                <c:pt idx="3053">
                  <c:v>9.6891999999999996</c:v>
                </c:pt>
                <c:pt idx="3054">
                  <c:v>9.6903500000000005</c:v>
                </c:pt>
                <c:pt idx="3055">
                  <c:v>9.6914499999999997</c:v>
                </c:pt>
                <c:pt idx="3056">
                  <c:v>9.6918600000000001</c:v>
                </c:pt>
                <c:pt idx="3057">
                  <c:v>9.6927000000000003</c:v>
                </c:pt>
                <c:pt idx="3058">
                  <c:v>9.6938800000000001</c:v>
                </c:pt>
                <c:pt idx="3059">
                  <c:v>9.6944599999999994</c:v>
                </c:pt>
                <c:pt idx="3060">
                  <c:v>9.6955299999999998</c:v>
                </c:pt>
                <c:pt idx="3061">
                  <c:v>9.6956699999999998</c:v>
                </c:pt>
                <c:pt idx="3062">
                  <c:v>9.6970799999999997</c:v>
                </c:pt>
                <c:pt idx="3063">
                  <c:v>9.6983599999999992</c:v>
                </c:pt>
                <c:pt idx="3064">
                  <c:v>9.6994699999999998</c:v>
                </c:pt>
                <c:pt idx="3065">
                  <c:v>9.7013599999999993</c:v>
                </c:pt>
                <c:pt idx="3066">
                  <c:v>9.7024000000000008</c:v>
                </c:pt>
                <c:pt idx="3067">
                  <c:v>9.7035599999999995</c:v>
                </c:pt>
                <c:pt idx="3068">
                  <c:v>9.7045399999999997</c:v>
                </c:pt>
                <c:pt idx="3069">
                  <c:v>9.7054200000000002</c:v>
                </c:pt>
                <c:pt idx="3070">
                  <c:v>9.7070500000000006</c:v>
                </c:pt>
                <c:pt idx="3071">
                  <c:v>9.7075300000000002</c:v>
                </c:pt>
                <c:pt idx="3072">
                  <c:v>9.7087900000000005</c:v>
                </c:pt>
                <c:pt idx="3073">
                  <c:v>9.7096499999999999</c:v>
                </c:pt>
                <c:pt idx="3074">
                  <c:v>9.7104800000000004</c:v>
                </c:pt>
                <c:pt idx="3075">
                  <c:v>9.7121099999999991</c:v>
                </c:pt>
                <c:pt idx="3076">
                  <c:v>9.7126999999999999</c:v>
                </c:pt>
                <c:pt idx="3077">
                  <c:v>9.7131500000000006</c:v>
                </c:pt>
                <c:pt idx="3078">
                  <c:v>9.7143800000000002</c:v>
                </c:pt>
                <c:pt idx="3079">
                  <c:v>9.7147000000000006</c:v>
                </c:pt>
                <c:pt idx="3080">
                  <c:v>9.7155299999999993</c:v>
                </c:pt>
                <c:pt idx="3081">
                  <c:v>9.7159700000000004</c:v>
                </c:pt>
                <c:pt idx="3082">
                  <c:v>9.7165900000000001</c:v>
                </c:pt>
                <c:pt idx="3083">
                  <c:v>9.7168899999999994</c:v>
                </c:pt>
                <c:pt idx="3084">
                  <c:v>9.7180900000000001</c:v>
                </c:pt>
                <c:pt idx="3085">
                  <c:v>9.7193400000000008</c:v>
                </c:pt>
                <c:pt idx="3086">
                  <c:v>9.7205300000000001</c:v>
                </c:pt>
                <c:pt idx="3087">
                  <c:v>9.7215699999999998</c:v>
                </c:pt>
                <c:pt idx="3088">
                  <c:v>9.7220099999999992</c:v>
                </c:pt>
                <c:pt idx="3089">
                  <c:v>9.7233599999999996</c:v>
                </c:pt>
                <c:pt idx="3090">
                  <c:v>9.7243300000000001</c:v>
                </c:pt>
                <c:pt idx="3091">
                  <c:v>9.7251899999999996</c:v>
                </c:pt>
                <c:pt idx="3092">
                  <c:v>9.7260299999999997</c:v>
                </c:pt>
                <c:pt idx="3093">
                  <c:v>9.7264099999999996</c:v>
                </c:pt>
                <c:pt idx="3094">
                  <c:v>9.7278099999999998</c:v>
                </c:pt>
                <c:pt idx="3095">
                  <c:v>9.7279599999999995</c:v>
                </c:pt>
                <c:pt idx="3096">
                  <c:v>9.7286900000000003</c:v>
                </c:pt>
                <c:pt idx="3097">
                  <c:v>9.7289399999999997</c:v>
                </c:pt>
                <c:pt idx="3098">
                  <c:v>9.7296099999999992</c:v>
                </c:pt>
                <c:pt idx="3099">
                  <c:v>9.7303899999999999</c:v>
                </c:pt>
                <c:pt idx="3100">
                  <c:v>9.7305100000000007</c:v>
                </c:pt>
                <c:pt idx="3101">
                  <c:v>9.7312899999999996</c:v>
                </c:pt>
                <c:pt idx="3102">
                  <c:v>9.7314299999999996</c:v>
                </c:pt>
                <c:pt idx="3103">
                  <c:v>9.7326099999999993</c:v>
                </c:pt>
                <c:pt idx="3104">
                  <c:v>9.7340499999999999</c:v>
                </c:pt>
                <c:pt idx="3105">
                  <c:v>9.7347000000000001</c:v>
                </c:pt>
                <c:pt idx="3106">
                  <c:v>9.7368000000000006</c:v>
                </c:pt>
                <c:pt idx="3107">
                  <c:v>9.7376100000000001</c:v>
                </c:pt>
                <c:pt idx="3108">
                  <c:v>9.7386999999999997</c:v>
                </c:pt>
                <c:pt idx="3109">
                  <c:v>9.7396899999999995</c:v>
                </c:pt>
                <c:pt idx="3110">
                  <c:v>9.7403399999999998</c:v>
                </c:pt>
                <c:pt idx="3111">
                  <c:v>9.7421699999999998</c:v>
                </c:pt>
                <c:pt idx="3112">
                  <c:v>9.74282</c:v>
                </c:pt>
                <c:pt idx="3113">
                  <c:v>9.7441700000000004</c:v>
                </c:pt>
                <c:pt idx="3114">
                  <c:v>9.7454499999999999</c:v>
                </c:pt>
                <c:pt idx="3115">
                  <c:v>9.7457799999999999</c:v>
                </c:pt>
                <c:pt idx="3116">
                  <c:v>9.7467799999999993</c:v>
                </c:pt>
                <c:pt idx="3117">
                  <c:v>9.7465700000000002</c:v>
                </c:pt>
                <c:pt idx="3118">
                  <c:v>9.7482699999999998</c:v>
                </c:pt>
                <c:pt idx="3119">
                  <c:v>9.7483199999999997</c:v>
                </c:pt>
                <c:pt idx="3120">
                  <c:v>9.7491099999999999</c:v>
                </c:pt>
                <c:pt idx="3121">
                  <c:v>9.75</c:v>
                </c:pt>
                <c:pt idx="3122">
                  <c:v>9.7496799999999997</c:v>
                </c:pt>
                <c:pt idx="3123">
                  <c:v>9.75047</c:v>
                </c:pt>
                <c:pt idx="3124">
                  <c:v>9.7512899999999991</c:v>
                </c:pt>
                <c:pt idx="3125">
                  <c:v>9.7524300000000004</c:v>
                </c:pt>
                <c:pt idx="3126">
                  <c:v>9.7530800000000006</c:v>
                </c:pt>
                <c:pt idx="3127">
                  <c:v>9.7538999999999998</c:v>
                </c:pt>
                <c:pt idx="3128">
                  <c:v>9.7552699999999994</c:v>
                </c:pt>
                <c:pt idx="3129">
                  <c:v>9.7551400000000008</c:v>
                </c:pt>
                <c:pt idx="3130">
                  <c:v>9.7564899999999994</c:v>
                </c:pt>
                <c:pt idx="3131">
                  <c:v>9.7569400000000002</c:v>
                </c:pt>
                <c:pt idx="3132">
                  <c:v>9.7573899999999991</c:v>
                </c:pt>
                <c:pt idx="3133">
                  <c:v>9.7588399999999993</c:v>
                </c:pt>
                <c:pt idx="3134">
                  <c:v>9.7590400000000006</c:v>
                </c:pt>
                <c:pt idx="3135">
                  <c:v>9.7604000000000006</c:v>
                </c:pt>
                <c:pt idx="3136">
                  <c:v>9.7601200000000006</c:v>
                </c:pt>
                <c:pt idx="3137">
                  <c:v>9.76112</c:v>
                </c:pt>
                <c:pt idx="3138">
                  <c:v>9.7616300000000003</c:v>
                </c:pt>
                <c:pt idx="3139">
                  <c:v>9.7620100000000001</c:v>
                </c:pt>
                <c:pt idx="3140">
                  <c:v>9.7630700000000008</c:v>
                </c:pt>
                <c:pt idx="3141">
                  <c:v>9.7630400000000002</c:v>
                </c:pt>
                <c:pt idx="3142">
                  <c:v>9.7640799999999999</c:v>
                </c:pt>
                <c:pt idx="3143">
                  <c:v>9.7642799999999994</c:v>
                </c:pt>
                <c:pt idx="3144">
                  <c:v>9.7651400000000006</c:v>
                </c:pt>
                <c:pt idx="3145">
                  <c:v>9.76661</c:v>
                </c:pt>
                <c:pt idx="3146">
                  <c:v>9.7674400000000006</c:v>
                </c:pt>
                <c:pt idx="3147">
                  <c:v>9.7685200000000005</c:v>
                </c:pt>
                <c:pt idx="3148">
                  <c:v>9.7683800000000005</c:v>
                </c:pt>
                <c:pt idx="3149">
                  <c:v>9.7699300000000004</c:v>
                </c:pt>
                <c:pt idx="3150">
                  <c:v>9.7707599999999992</c:v>
                </c:pt>
                <c:pt idx="3151">
                  <c:v>9.7715700000000005</c:v>
                </c:pt>
                <c:pt idx="3152">
                  <c:v>9.7726900000000008</c:v>
                </c:pt>
                <c:pt idx="3153">
                  <c:v>9.7732299999999999</c:v>
                </c:pt>
                <c:pt idx="3154">
                  <c:v>9.7746499999999994</c:v>
                </c:pt>
                <c:pt idx="3155">
                  <c:v>9.7746099999999991</c:v>
                </c:pt>
                <c:pt idx="3156">
                  <c:v>9.7758000000000003</c:v>
                </c:pt>
                <c:pt idx="3157">
                  <c:v>9.7764299999999995</c:v>
                </c:pt>
                <c:pt idx="3158">
                  <c:v>9.7765900000000006</c:v>
                </c:pt>
                <c:pt idx="3159">
                  <c:v>9.7778299999999998</c:v>
                </c:pt>
                <c:pt idx="3160">
                  <c:v>9.7779199999999999</c:v>
                </c:pt>
                <c:pt idx="3161">
                  <c:v>9.7782800000000005</c:v>
                </c:pt>
                <c:pt idx="3162">
                  <c:v>9.7783999999999995</c:v>
                </c:pt>
                <c:pt idx="3163">
                  <c:v>9.7789199999999994</c:v>
                </c:pt>
                <c:pt idx="3164">
                  <c:v>9.7802699999999998</c:v>
                </c:pt>
                <c:pt idx="3165">
                  <c:v>9.78111</c:v>
                </c:pt>
                <c:pt idx="3166">
                  <c:v>9.7824600000000004</c:v>
                </c:pt>
                <c:pt idx="3167">
                  <c:v>9.7828599999999994</c:v>
                </c:pt>
                <c:pt idx="3168">
                  <c:v>9.7843300000000006</c:v>
                </c:pt>
                <c:pt idx="3169">
                  <c:v>9.7851900000000001</c:v>
                </c:pt>
                <c:pt idx="3170">
                  <c:v>9.7860600000000009</c:v>
                </c:pt>
                <c:pt idx="3171">
                  <c:v>9.7878100000000003</c:v>
                </c:pt>
                <c:pt idx="3172">
                  <c:v>9.7884100000000007</c:v>
                </c:pt>
                <c:pt idx="3173">
                  <c:v>9.7902199999999997</c:v>
                </c:pt>
                <c:pt idx="3174">
                  <c:v>9.7908799999999996</c:v>
                </c:pt>
                <c:pt idx="3175">
                  <c:v>9.7916600000000003</c:v>
                </c:pt>
                <c:pt idx="3176">
                  <c:v>9.7931399999999993</c:v>
                </c:pt>
                <c:pt idx="3177">
                  <c:v>9.7934900000000003</c:v>
                </c:pt>
                <c:pt idx="3178">
                  <c:v>9.7945600000000006</c:v>
                </c:pt>
                <c:pt idx="3179">
                  <c:v>9.7947199999999999</c:v>
                </c:pt>
                <c:pt idx="3180">
                  <c:v>9.7958200000000009</c:v>
                </c:pt>
                <c:pt idx="3181">
                  <c:v>9.7962299999999995</c:v>
                </c:pt>
                <c:pt idx="3182">
                  <c:v>9.7965999999999998</c:v>
                </c:pt>
                <c:pt idx="3183">
                  <c:v>9.7931799999999996</c:v>
                </c:pt>
                <c:pt idx="3184">
                  <c:v>9.7949000000000002</c:v>
                </c:pt>
                <c:pt idx="3185">
                  <c:v>9.7959700000000005</c:v>
                </c:pt>
                <c:pt idx="3186">
                  <c:v>9.7972900000000003</c:v>
                </c:pt>
                <c:pt idx="3187">
                  <c:v>9.7984600000000004</c:v>
                </c:pt>
                <c:pt idx="3188">
                  <c:v>9.7996099999999995</c:v>
                </c:pt>
                <c:pt idx="3189">
                  <c:v>9.8014299999999999</c:v>
                </c:pt>
                <c:pt idx="3190">
                  <c:v>9.8026099999999996</c:v>
                </c:pt>
                <c:pt idx="3191">
                  <c:v>9.8035599999999992</c:v>
                </c:pt>
                <c:pt idx="3192">
                  <c:v>9.8049900000000001</c:v>
                </c:pt>
                <c:pt idx="3193">
                  <c:v>9.8056000000000001</c:v>
                </c:pt>
                <c:pt idx="3194">
                  <c:v>9.8069199999999999</c:v>
                </c:pt>
                <c:pt idx="3195">
                  <c:v>9.8074399999999997</c:v>
                </c:pt>
                <c:pt idx="3196">
                  <c:v>9.8084699999999998</c:v>
                </c:pt>
                <c:pt idx="3197">
                  <c:v>9.8084000000000007</c:v>
                </c:pt>
                <c:pt idx="3198">
                  <c:v>9.8089499999999994</c:v>
                </c:pt>
                <c:pt idx="3199">
                  <c:v>9.8095999999999997</c:v>
                </c:pt>
                <c:pt idx="3200">
                  <c:v>9.8097399999999997</c:v>
                </c:pt>
                <c:pt idx="3201">
                  <c:v>9.8103800000000003</c:v>
                </c:pt>
                <c:pt idx="3202">
                  <c:v>9.8100699999999996</c:v>
                </c:pt>
                <c:pt idx="3203">
                  <c:v>9.8101500000000001</c:v>
                </c:pt>
                <c:pt idx="3204">
                  <c:v>9.8111899999999999</c:v>
                </c:pt>
                <c:pt idx="3205">
                  <c:v>9.8117599999999996</c:v>
                </c:pt>
                <c:pt idx="3206">
                  <c:v>9.8125499999999999</c:v>
                </c:pt>
                <c:pt idx="3207">
                  <c:v>9.8124500000000001</c:v>
                </c:pt>
                <c:pt idx="3208">
                  <c:v>9.8137100000000004</c:v>
                </c:pt>
                <c:pt idx="3209">
                  <c:v>9.8135300000000001</c:v>
                </c:pt>
                <c:pt idx="3210">
                  <c:v>9.8138900000000007</c:v>
                </c:pt>
                <c:pt idx="3211">
                  <c:v>9.8144100000000005</c:v>
                </c:pt>
                <c:pt idx="3212">
                  <c:v>9.8152899999999992</c:v>
                </c:pt>
                <c:pt idx="3213">
                  <c:v>9.8155199999999994</c:v>
                </c:pt>
                <c:pt idx="3214">
                  <c:v>9.8154699999999995</c:v>
                </c:pt>
                <c:pt idx="3215">
                  <c:v>9.8156800000000004</c:v>
                </c:pt>
                <c:pt idx="3216">
                  <c:v>9.8159299999999998</c:v>
                </c:pt>
                <c:pt idx="3217">
                  <c:v>9.8154699999999995</c:v>
                </c:pt>
                <c:pt idx="3218">
                  <c:v>9.8157700000000006</c:v>
                </c:pt>
                <c:pt idx="3219">
                  <c:v>9.8152200000000001</c:v>
                </c:pt>
                <c:pt idx="3220">
                  <c:v>9.8156099999999995</c:v>
                </c:pt>
                <c:pt idx="3221">
                  <c:v>9.8150499999999994</c:v>
                </c:pt>
                <c:pt idx="3222">
                  <c:v>9.8148</c:v>
                </c:pt>
                <c:pt idx="3223">
                  <c:v>9.8149800000000003</c:v>
                </c:pt>
                <c:pt idx="3224">
                  <c:v>9.8148999999999997</c:v>
                </c:pt>
                <c:pt idx="3225">
                  <c:v>9.8152899999999992</c:v>
                </c:pt>
                <c:pt idx="3226">
                  <c:v>9.8151100000000007</c:v>
                </c:pt>
                <c:pt idx="3227">
                  <c:v>9.8144100000000005</c:v>
                </c:pt>
                <c:pt idx="3228">
                  <c:v>9.8145000000000007</c:v>
                </c:pt>
                <c:pt idx="3229">
                  <c:v>9.8135300000000001</c:v>
                </c:pt>
                <c:pt idx="3230">
                  <c:v>9.8133700000000008</c:v>
                </c:pt>
                <c:pt idx="3231">
                  <c:v>9.8130900000000008</c:v>
                </c:pt>
                <c:pt idx="3232">
                  <c:v>9.8131299999999992</c:v>
                </c:pt>
                <c:pt idx="3233">
                  <c:v>9.8133400000000002</c:v>
                </c:pt>
                <c:pt idx="3234">
                  <c:v>9.8129299999999997</c:v>
                </c:pt>
                <c:pt idx="3235">
                  <c:v>9.8129600000000003</c:v>
                </c:pt>
                <c:pt idx="3236">
                  <c:v>9.8120700000000003</c:v>
                </c:pt>
                <c:pt idx="3237">
                  <c:v>9.8116400000000006</c:v>
                </c:pt>
                <c:pt idx="3238">
                  <c:v>9.8111599999999992</c:v>
                </c:pt>
                <c:pt idx="3239">
                  <c:v>9.8104399999999998</c:v>
                </c:pt>
                <c:pt idx="3240">
                  <c:v>9.8096800000000002</c:v>
                </c:pt>
                <c:pt idx="3241">
                  <c:v>9.8091299999999997</c:v>
                </c:pt>
                <c:pt idx="3242">
                  <c:v>9.8094999999999999</c:v>
                </c:pt>
                <c:pt idx="3243">
                  <c:v>9.8095499999999998</c:v>
                </c:pt>
                <c:pt idx="3244">
                  <c:v>9.8102499999999999</c:v>
                </c:pt>
                <c:pt idx="3245">
                  <c:v>9.8109699999999993</c:v>
                </c:pt>
                <c:pt idx="3246">
                  <c:v>9.8109400000000004</c:v>
                </c:pt>
                <c:pt idx="3247">
                  <c:v>9.8118400000000001</c:v>
                </c:pt>
                <c:pt idx="3248">
                  <c:v>9.81175</c:v>
                </c:pt>
                <c:pt idx="3249">
                  <c:v>9.8119499999999995</c:v>
                </c:pt>
                <c:pt idx="3250">
                  <c:v>9.8126599999999993</c:v>
                </c:pt>
                <c:pt idx="3251">
                  <c:v>9.8128200000000003</c:v>
                </c:pt>
                <c:pt idx="3252">
                  <c:v>9.8130900000000008</c:v>
                </c:pt>
                <c:pt idx="3253">
                  <c:v>9.8125</c:v>
                </c:pt>
                <c:pt idx="3254">
                  <c:v>9.8125800000000005</c:v>
                </c:pt>
                <c:pt idx="3255">
                  <c:v>9.8123400000000007</c:v>
                </c:pt>
                <c:pt idx="3256">
                  <c:v>9.8116299999999992</c:v>
                </c:pt>
                <c:pt idx="3257">
                  <c:v>9.8109999999999999</c:v>
                </c:pt>
                <c:pt idx="3258">
                  <c:v>9.8101299999999991</c:v>
                </c:pt>
                <c:pt idx="3259">
                  <c:v>9.8098799999999997</c:v>
                </c:pt>
                <c:pt idx="3260">
                  <c:v>9.8092600000000001</c:v>
                </c:pt>
                <c:pt idx="3261">
                  <c:v>9.80898</c:v>
                </c:pt>
                <c:pt idx="3262">
                  <c:v>9.8081099999999992</c:v>
                </c:pt>
                <c:pt idx="3263">
                  <c:v>9.8078400000000006</c:v>
                </c:pt>
                <c:pt idx="3264">
                  <c:v>9.8085100000000001</c:v>
                </c:pt>
                <c:pt idx="3265">
                  <c:v>9.8082899999999995</c:v>
                </c:pt>
                <c:pt idx="3266">
                  <c:v>9.8089099999999991</c:v>
                </c:pt>
                <c:pt idx="3267">
                  <c:v>9.8093900000000005</c:v>
                </c:pt>
                <c:pt idx="3268">
                  <c:v>9.8095700000000008</c:v>
                </c:pt>
                <c:pt idx="3269">
                  <c:v>9.8105600000000006</c:v>
                </c:pt>
                <c:pt idx="3270">
                  <c:v>9.81</c:v>
                </c:pt>
                <c:pt idx="3271">
                  <c:v>9.8102999999999998</c:v>
                </c:pt>
                <c:pt idx="3272">
                  <c:v>9.8097399999999997</c:v>
                </c:pt>
                <c:pt idx="3273">
                  <c:v>9.8096999999999994</c:v>
                </c:pt>
                <c:pt idx="3274">
                  <c:v>9.8095800000000004</c:v>
                </c:pt>
                <c:pt idx="3275">
                  <c:v>9.8101900000000004</c:v>
                </c:pt>
                <c:pt idx="3276">
                  <c:v>9.8098600000000005</c:v>
                </c:pt>
                <c:pt idx="3277">
                  <c:v>9.8098500000000008</c:v>
                </c:pt>
                <c:pt idx="3278">
                  <c:v>9.8096599999999992</c:v>
                </c:pt>
                <c:pt idx="3279">
                  <c:v>9.8093599999999999</c:v>
                </c:pt>
                <c:pt idx="3280">
                  <c:v>9.8091100000000004</c:v>
                </c:pt>
                <c:pt idx="3281">
                  <c:v>9.8089300000000001</c:v>
                </c:pt>
                <c:pt idx="3282">
                  <c:v>9.8083799999999997</c:v>
                </c:pt>
                <c:pt idx="3283">
                  <c:v>9.8083899999999993</c:v>
                </c:pt>
                <c:pt idx="3284">
                  <c:v>9.8090299999999999</c:v>
                </c:pt>
                <c:pt idx="3285">
                  <c:v>9.8099500000000006</c:v>
                </c:pt>
                <c:pt idx="3286">
                  <c:v>9.8108699999999995</c:v>
                </c:pt>
                <c:pt idx="3287">
                  <c:v>9.8118599999999994</c:v>
                </c:pt>
                <c:pt idx="3288">
                  <c:v>9.8127300000000002</c:v>
                </c:pt>
                <c:pt idx="3289">
                  <c:v>9.8138699999999996</c:v>
                </c:pt>
                <c:pt idx="3290">
                  <c:v>9.8145799999999994</c:v>
                </c:pt>
                <c:pt idx="3291">
                  <c:v>9.8158600000000007</c:v>
                </c:pt>
                <c:pt idx="3292">
                  <c:v>9.8160100000000003</c:v>
                </c:pt>
                <c:pt idx="3293">
                  <c:v>9.8169699999999995</c:v>
                </c:pt>
                <c:pt idx="3294">
                  <c:v>9.8179599999999994</c:v>
                </c:pt>
                <c:pt idx="3295">
                  <c:v>9.8188800000000001</c:v>
                </c:pt>
                <c:pt idx="3296">
                  <c:v>9.8194199999999991</c:v>
                </c:pt>
                <c:pt idx="3297">
                  <c:v>9.8202300000000005</c:v>
                </c:pt>
                <c:pt idx="3298">
                  <c:v>9.8210300000000004</c:v>
                </c:pt>
                <c:pt idx="3299">
                  <c:v>9.8216800000000006</c:v>
                </c:pt>
                <c:pt idx="3300">
                  <c:v>9.8225899999999999</c:v>
                </c:pt>
                <c:pt idx="3301">
                  <c:v>9.8232700000000008</c:v>
                </c:pt>
                <c:pt idx="3302">
                  <c:v>9.8238199999999996</c:v>
                </c:pt>
                <c:pt idx="3303">
                  <c:v>9.8249999999999993</c:v>
                </c:pt>
                <c:pt idx="3304">
                  <c:v>9.8259600000000002</c:v>
                </c:pt>
                <c:pt idx="3305">
                  <c:v>9.8274699999999999</c:v>
                </c:pt>
                <c:pt idx="3306">
                  <c:v>9.82911</c:v>
                </c:pt>
                <c:pt idx="3307">
                  <c:v>9.8307800000000007</c:v>
                </c:pt>
                <c:pt idx="3308">
                  <c:v>9.8315800000000007</c:v>
                </c:pt>
                <c:pt idx="3309">
                  <c:v>9.8321799999999993</c:v>
                </c:pt>
                <c:pt idx="3310">
                  <c:v>9.8336799999999993</c:v>
                </c:pt>
                <c:pt idx="3311">
                  <c:v>9.8347300000000004</c:v>
                </c:pt>
                <c:pt idx="3312">
                  <c:v>9.8361400000000003</c:v>
                </c:pt>
                <c:pt idx="3313">
                  <c:v>9.8361999999999998</c:v>
                </c:pt>
                <c:pt idx="3314">
                  <c:v>9.8368400000000005</c:v>
                </c:pt>
                <c:pt idx="3315">
                  <c:v>9.8368900000000004</c:v>
                </c:pt>
                <c:pt idx="3316">
                  <c:v>9.8360299999999992</c:v>
                </c:pt>
                <c:pt idx="3317">
                  <c:v>9.8363300000000002</c:v>
                </c:pt>
                <c:pt idx="3318">
                  <c:v>9.8363399999999999</c:v>
                </c:pt>
                <c:pt idx="3319">
                  <c:v>9.8365600000000004</c:v>
                </c:pt>
                <c:pt idx="3320">
                  <c:v>9.8364700000000003</c:v>
                </c:pt>
                <c:pt idx="3321">
                  <c:v>9.8364399999999996</c:v>
                </c:pt>
                <c:pt idx="3322">
                  <c:v>9.8372700000000002</c:v>
                </c:pt>
                <c:pt idx="3323">
                  <c:v>9.8373100000000004</c:v>
                </c:pt>
                <c:pt idx="3324">
                  <c:v>9.8386800000000001</c:v>
                </c:pt>
                <c:pt idx="3325">
                  <c:v>9.8392700000000008</c:v>
                </c:pt>
                <c:pt idx="3326">
                  <c:v>9.8396699999999999</c:v>
                </c:pt>
                <c:pt idx="3327">
                  <c:v>9.8402899999999995</c:v>
                </c:pt>
                <c:pt idx="3328">
                  <c:v>9.8402100000000008</c:v>
                </c:pt>
                <c:pt idx="3329">
                  <c:v>9.8412199999999999</c:v>
                </c:pt>
                <c:pt idx="3330">
                  <c:v>9.8420400000000008</c:v>
                </c:pt>
                <c:pt idx="3331">
                  <c:v>9.8430999999999997</c:v>
                </c:pt>
                <c:pt idx="3332">
                  <c:v>9.8439499999999995</c:v>
                </c:pt>
                <c:pt idx="3333">
                  <c:v>9.8443000000000005</c:v>
                </c:pt>
                <c:pt idx="3334">
                  <c:v>9.8449399999999994</c:v>
                </c:pt>
                <c:pt idx="3335">
                  <c:v>9.84422</c:v>
                </c:pt>
                <c:pt idx="3336">
                  <c:v>9.8445099999999996</c:v>
                </c:pt>
                <c:pt idx="3337">
                  <c:v>9.8445599999999995</c:v>
                </c:pt>
                <c:pt idx="3338">
                  <c:v>9.8440799999999999</c:v>
                </c:pt>
                <c:pt idx="3339">
                  <c:v>9.8440700000000003</c:v>
                </c:pt>
                <c:pt idx="3340">
                  <c:v>9.8436000000000003</c:v>
                </c:pt>
                <c:pt idx="3341">
                  <c:v>9.8433499999999992</c:v>
                </c:pt>
                <c:pt idx="3342">
                  <c:v>9.8423400000000001</c:v>
                </c:pt>
                <c:pt idx="3343">
                  <c:v>9.8426399999999994</c:v>
                </c:pt>
                <c:pt idx="3344">
                  <c:v>9.8434399999999993</c:v>
                </c:pt>
                <c:pt idx="3345">
                  <c:v>9.8440799999999999</c:v>
                </c:pt>
                <c:pt idx="3346">
                  <c:v>9.8454999999999995</c:v>
                </c:pt>
                <c:pt idx="3347">
                  <c:v>9.8456899999999994</c:v>
                </c:pt>
                <c:pt idx="3348">
                  <c:v>9.8469200000000008</c:v>
                </c:pt>
                <c:pt idx="3349">
                  <c:v>9.8481000000000005</c:v>
                </c:pt>
                <c:pt idx="3350">
                  <c:v>9.8485499999999995</c:v>
                </c:pt>
                <c:pt idx="3351">
                  <c:v>9.8497900000000005</c:v>
                </c:pt>
                <c:pt idx="3352">
                  <c:v>9.8500099999999993</c:v>
                </c:pt>
                <c:pt idx="3353">
                  <c:v>9.8519199999999998</c:v>
                </c:pt>
                <c:pt idx="3354">
                  <c:v>9.85243</c:v>
                </c:pt>
                <c:pt idx="3355">
                  <c:v>9.8527400000000007</c:v>
                </c:pt>
                <c:pt idx="3356">
                  <c:v>9.8533000000000008</c:v>
                </c:pt>
                <c:pt idx="3357">
                  <c:v>9.8531499999999994</c:v>
                </c:pt>
                <c:pt idx="3358">
                  <c:v>9.8536800000000007</c:v>
                </c:pt>
                <c:pt idx="3359">
                  <c:v>9.8535599999999999</c:v>
                </c:pt>
                <c:pt idx="3360">
                  <c:v>9.8538999999999994</c:v>
                </c:pt>
                <c:pt idx="3361">
                  <c:v>9.8535799999999991</c:v>
                </c:pt>
                <c:pt idx="3362">
                  <c:v>9.8525500000000008</c:v>
                </c:pt>
                <c:pt idx="3363">
                  <c:v>9.8523200000000006</c:v>
                </c:pt>
                <c:pt idx="3364">
                  <c:v>9.8515300000000003</c:v>
                </c:pt>
                <c:pt idx="3365">
                  <c:v>9.8513999999999999</c:v>
                </c:pt>
                <c:pt idx="3366">
                  <c:v>9.8506099999999996</c:v>
                </c:pt>
                <c:pt idx="3367">
                  <c:v>9.8498099999999997</c:v>
                </c:pt>
                <c:pt idx="3368">
                  <c:v>9.8493499999999994</c:v>
                </c:pt>
                <c:pt idx="3369">
                  <c:v>9.8486399999999996</c:v>
                </c:pt>
                <c:pt idx="3370">
                  <c:v>9.8488299999999995</c:v>
                </c:pt>
                <c:pt idx="3371">
                  <c:v>9.8482900000000004</c:v>
                </c:pt>
                <c:pt idx="3372">
                  <c:v>9.8475699999999993</c:v>
                </c:pt>
                <c:pt idx="3373">
                  <c:v>9.8470800000000001</c:v>
                </c:pt>
                <c:pt idx="3374">
                  <c:v>9.8458699999999997</c:v>
                </c:pt>
                <c:pt idx="3375">
                  <c:v>9.8451299999999993</c:v>
                </c:pt>
                <c:pt idx="3376">
                  <c:v>9.8435400000000008</c:v>
                </c:pt>
                <c:pt idx="3377">
                  <c:v>9.8418700000000001</c:v>
                </c:pt>
                <c:pt idx="3378">
                  <c:v>9.84009</c:v>
                </c:pt>
                <c:pt idx="3379">
                  <c:v>9.8380200000000002</c:v>
                </c:pt>
                <c:pt idx="3380">
                  <c:v>9.8367400000000007</c:v>
                </c:pt>
                <c:pt idx="3381">
                  <c:v>9.8348499999999994</c:v>
                </c:pt>
                <c:pt idx="3382">
                  <c:v>9.8326200000000004</c:v>
                </c:pt>
                <c:pt idx="3383">
                  <c:v>9.8310700000000004</c:v>
                </c:pt>
                <c:pt idx="3384">
                  <c:v>9.8300099999999997</c:v>
                </c:pt>
                <c:pt idx="3385">
                  <c:v>9.8281899999999993</c:v>
                </c:pt>
                <c:pt idx="3386">
                  <c:v>9.8270099999999996</c:v>
                </c:pt>
                <c:pt idx="3387">
                  <c:v>9.8262999999999998</c:v>
                </c:pt>
                <c:pt idx="3388">
                  <c:v>9.8248899999999999</c:v>
                </c:pt>
                <c:pt idx="3389">
                  <c:v>9.8243399999999994</c:v>
                </c:pt>
                <c:pt idx="3390">
                  <c:v>9.8234499999999993</c:v>
                </c:pt>
                <c:pt idx="3391">
                  <c:v>9.8228100000000005</c:v>
                </c:pt>
                <c:pt idx="3392">
                  <c:v>9.82226</c:v>
                </c:pt>
                <c:pt idx="3393">
                  <c:v>9.82104</c:v>
                </c:pt>
                <c:pt idx="3394">
                  <c:v>9.8209599999999995</c:v>
                </c:pt>
                <c:pt idx="3395">
                  <c:v>9.8194900000000001</c:v>
                </c:pt>
                <c:pt idx="3396">
                  <c:v>9.8185199999999995</c:v>
                </c:pt>
                <c:pt idx="3397">
                  <c:v>9.8174299999999999</c:v>
                </c:pt>
                <c:pt idx="3398">
                  <c:v>9.8160500000000006</c:v>
                </c:pt>
                <c:pt idx="3399">
                  <c:v>9.8151100000000007</c:v>
                </c:pt>
                <c:pt idx="3400">
                  <c:v>9.8138000000000005</c:v>
                </c:pt>
                <c:pt idx="3401">
                  <c:v>9.8124400000000005</c:v>
                </c:pt>
                <c:pt idx="3402">
                  <c:v>9.8107399999999991</c:v>
                </c:pt>
                <c:pt idx="3403">
                  <c:v>9.8095800000000004</c:v>
                </c:pt>
                <c:pt idx="3404">
                  <c:v>9.8088300000000004</c:v>
                </c:pt>
                <c:pt idx="3405">
                  <c:v>9.8077500000000004</c:v>
                </c:pt>
                <c:pt idx="3406">
                  <c:v>9.8075500000000009</c:v>
                </c:pt>
                <c:pt idx="3407">
                  <c:v>9.8061600000000002</c:v>
                </c:pt>
                <c:pt idx="3408">
                  <c:v>9.8062500000000004</c:v>
                </c:pt>
                <c:pt idx="3409">
                  <c:v>9.8062299999999993</c:v>
                </c:pt>
                <c:pt idx="3410">
                  <c:v>9.8061799999999995</c:v>
                </c:pt>
                <c:pt idx="3411">
                  <c:v>9.8059899999999995</c:v>
                </c:pt>
                <c:pt idx="3412">
                  <c:v>9.8056099999999997</c:v>
                </c:pt>
                <c:pt idx="3413">
                  <c:v>9.8059200000000004</c:v>
                </c:pt>
                <c:pt idx="3414">
                  <c:v>9.8052299999999999</c:v>
                </c:pt>
                <c:pt idx="3415">
                  <c:v>9.8051399999999997</c:v>
                </c:pt>
                <c:pt idx="3416">
                  <c:v>9.8050300000000004</c:v>
                </c:pt>
                <c:pt idx="3417">
                  <c:v>9.8041900000000002</c:v>
                </c:pt>
                <c:pt idx="3418">
                  <c:v>9.8038500000000006</c:v>
                </c:pt>
                <c:pt idx="3419">
                  <c:v>9.8023900000000008</c:v>
                </c:pt>
                <c:pt idx="3420">
                  <c:v>9.8021100000000008</c:v>
                </c:pt>
                <c:pt idx="3421">
                  <c:v>9.8001299999999993</c:v>
                </c:pt>
                <c:pt idx="3422">
                  <c:v>9.7970100000000002</c:v>
                </c:pt>
                <c:pt idx="3423">
                  <c:v>9.7963000000000005</c:v>
                </c:pt>
                <c:pt idx="3424">
                  <c:v>9.7954500000000007</c:v>
                </c:pt>
                <c:pt idx="3425">
                  <c:v>9.7949099999999998</c:v>
                </c:pt>
                <c:pt idx="3426">
                  <c:v>9.7935499999999998</c:v>
                </c:pt>
                <c:pt idx="3427">
                  <c:v>9.7926599999999997</c:v>
                </c:pt>
                <c:pt idx="3428">
                  <c:v>9.7920400000000001</c:v>
                </c:pt>
                <c:pt idx="3429">
                  <c:v>9.7913300000000003</c:v>
                </c:pt>
                <c:pt idx="3430">
                  <c:v>9.7904300000000006</c:v>
                </c:pt>
                <c:pt idx="3431">
                  <c:v>9.7897700000000007</c:v>
                </c:pt>
                <c:pt idx="3432">
                  <c:v>9.7890300000000003</c:v>
                </c:pt>
                <c:pt idx="3433">
                  <c:v>9.78796</c:v>
                </c:pt>
                <c:pt idx="3434">
                  <c:v>9.7872299999999992</c:v>
                </c:pt>
                <c:pt idx="3435">
                  <c:v>9.7858099999999997</c:v>
                </c:pt>
                <c:pt idx="3436">
                  <c:v>9.7848400000000009</c:v>
                </c:pt>
                <c:pt idx="3437">
                  <c:v>9.7837899999999998</c:v>
                </c:pt>
                <c:pt idx="3438">
                  <c:v>9.7819800000000008</c:v>
                </c:pt>
                <c:pt idx="3439">
                  <c:v>9.7810100000000002</c:v>
                </c:pt>
                <c:pt idx="3440">
                  <c:v>9.7800999999999991</c:v>
                </c:pt>
                <c:pt idx="3441">
                  <c:v>9.7787400000000009</c:v>
                </c:pt>
                <c:pt idx="3442">
                  <c:v>9.7778100000000006</c:v>
                </c:pt>
                <c:pt idx="3443">
                  <c:v>9.7766099999999998</c:v>
                </c:pt>
                <c:pt idx="3444">
                  <c:v>9.7760599999999993</c:v>
                </c:pt>
                <c:pt idx="3445">
                  <c:v>9.7747200000000003</c:v>
                </c:pt>
                <c:pt idx="3446">
                  <c:v>9.7745499999999996</c:v>
                </c:pt>
                <c:pt idx="3447">
                  <c:v>9.7737400000000001</c:v>
                </c:pt>
                <c:pt idx="3448">
                  <c:v>9.7729999999999997</c:v>
                </c:pt>
                <c:pt idx="3449">
                  <c:v>9.7724799999999998</c:v>
                </c:pt>
                <c:pt idx="3450">
                  <c:v>9.7715200000000006</c:v>
                </c:pt>
                <c:pt idx="3451">
                  <c:v>9.7711600000000001</c:v>
                </c:pt>
                <c:pt idx="3452">
                  <c:v>9.7705000000000002</c:v>
                </c:pt>
                <c:pt idx="3453">
                  <c:v>9.7695699999999999</c:v>
                </c:pt>
                <c:pt idx="3454">
                  <c:v>9.76877</c:v>
                </c:pt>
                <c:pt idx="3455">
                  <c:v>9.7676700000000007</c:v>
                </c:pt>
                <c:pt idx="3456">
                  <c:v>9.7662899999999997</c:v>
                </c:pt>
                <c:pt idx="3457">
                  <c:v>9.7648499999999991</c:v>
                </c:pt>
                <c:pt idx="3458">
                  <c:v>9.7638599999999993</c:v>
                </c:pt>
                <c:pt idx="3459">
                  <c:v>9.7622199999999992</c:v>
                </c:pt>
                <c:pt idx="3460">
                  <c:v>9.7608700000000006</c:v>
                </c:pt>
                <c:pt idx="3461">
                  <c:v>9.7599499999999999</c:v>
                </c:pt>
                <c:pt idx="3462">
                  <c:v>9.7583699999999993</c:v>
                </c:pt>
                <c:pt idx="3463">
                  <c:v>9.75746</c:v>
                </c:pt>
                <c:pt idx="3464">
                  <c:v>9.7570099999999993</c:v>
                </c:pt>
                <c:pt idx="3465">
                  <c:v>9.7565299999999997</c:v>
                </c:pt>
                <c:pt idx="3466">
                  <c:v>9.7565399999999993</c:v>
                </c:pt>
                <c:pt idx="3467">
                  <c:v>9.7558100000000003</c:v>
                </c:pt>
                <c:pt idx="3468">
                  <c:v>9.7550600000000003</c:v>
                </c:pt>
                <c:pt idx="3469">
                  <c:v>9.7539899999999999</c:v>
                </c:pt>
                <c:pt idx="3470">
                  <c:v>9.7538999999999998</c:v>
                </c:pt>
                <c:pt idx="3471">
                  <c:v>9.7542000000000009</c:v>
                </c:pt>
                <c:pt idx="3472">
                  <c:v>9.7539300000000004</c:v>
                </c:pt>
                <c:pt idx="3473">
                  <c:v>9.7539599999999993</c:v>
                </c:pt>
                <c:pt idx="3474">
                  <c:v>9.7534399999999994</c:v>
                </c:pt>
                <c:pt idx="3475">
                  <c:v>9.7535000000000007</c:v>
                </c:pt>
                <c:pt idx="3476">
                  <c:v>9.7527500000000007</c:v>
                </c:pt>
                <c:pt idx="3477">
                  <c:v>9.7526299999999999</c:v>
                </c:pt>
                <c:pt idx="3478">
                  <c:v>9.7518499999999992</c:v>
                </c:pt>
                <c:pt idx="3479">
                  <c:v>9.7510700000000003</c:v>
                </c:pt>
                <c:pt idx="3480">
                  <c:v>9.7503399999999996</c:v>
                </c:pt>
                <c:pt idx="3481">
                  <c:v>9.7490900000000007</c:v>
                </c:pt>
                <c:pt idx="3482">
                  <c:v>9.7486700000000006</c:v>
                </c:pt>
                <c:pt idx="3483">
                  <c:v>9.7484199999999994</c:v>
                </c:pt>
                <c:pt idx="3484">
                  <c:v>9.7484500000000001</c:v>
                </c:pt>
                <c:pt idx="3485">
                  <c:v>9.7477499999999999</c:v>
                </c:pt>
                <c:pt idx="3486">
                  <c:v>9.7469400000000004</c:v>
                </c:pt>
                <c:pt idx="3487">
                  <c:v>9.7464999999999993</c:v>
                </c:pt>
                <c:pt idx="3488">
                  <c:v>9.7452500000000004</c:v>
                </c:pt>
                <c:pt idx="3489">
                  <c:v>9.7451000000000008</c:v>
                </c:pt>
                <c:pt idx="3490">
                  <c:v>9.7443299999999997</c:v>
                </c:pt>
                <c:pt idx="3491">
                  <c:v>9.74376</c:v>
                </c:pt>
                <c:pt idx="3492">
                  <c:v>9.7428100000000004</c:v>
                </c:pt>
                <c:pt idx="3493">
                  <c:v>9.7415900000000004</c:v>
                </c:pt>
                <c:pt idx="3494">
                  <c:v>9.7395800000000001</c:v>
                </c:pt>
                <c:pt idx="3495">
                  <c:v>9.7373100000000008</c:v>
                </c:pt>
                <c:pt idx="3496">
                  <c:v>9.7350600000000007</c:v>
                </c:pt>
                <c:pt idx="3497">
                  <c:v>9.7329500000000007</c:v>
                </c:pt>
                <c:pt idx="3498">
                  <c:v>9.7299100000000003</c:v>
                </c:pt>
                <c:pt idx="3499">
                  <c:v>9.7271099999999997</c:v>
                </c:pt>
                <c:pt idx="3500">
                  <c:v>9.7236999999999991</c:v>
                </c:pt>
                <c:pt idx="3501">
                  <c:v>9.7203099999999996</c:v>
                </c:pt>
                <c:pt idx="3502">
                  <c:v>9.7173800000000004</c:v>
                </c:pt>
                <c:pt idx="3503">
                  <c:v>9.7141599999999997</c:v>
                </c:pt>
                <c:pt idx="3504">
                  <c:v>9.7115600000000004</c:v>
                </c:pt>
                <c:pt idx="3505">
                  <c:v>9.7081700000000009</c:v>
                </c:pt>
                <c:pt idx="3506">
                  <c:v>9.7055199999999999</c:v>
                </c:pt>
                <c:pt idx="3507">
                  <c:v>9.7037399999999998</c:v>
                </c:pt>
                <c:pt idx="3508">
                  <c:v>9.7022099999999991</c:v>
                </c:pt>
                <c:pt idx="3509">
                  <c:v>9.7024100000000004</c:v>
                </c:pt>
                <c:pt idx="3510">
                  <c:v>9.7018000000000004</c:v>
                </c:pt>
                <c:pt idx="3511">
                  <c:v>9.7025299999999994</c:v>
                </c:pt>
                <c:pt idx="3512">
                  <c:v>9.7025199999999998</c:v>
                </c:pt>
                <c:pt idx="3513">
                  <c:v>9.7037899999999997</c:v>
                </c:pt>
                <c:pt idx="3514">
                  <c:v>9.7053999999999991</c:v>
                </c:pt>
                <c:pt idx="3515">
                  <c:v>9.7062399999999993</c:v>
                </c:pt>
                <c:pt idx="3516">
                  <c:v>9.7079000000000004</c:v>
                </c:pt>
                <c:pt idx="3517">
                  <c:v>9.7089099999999995</c:v>
                </c:pt>
                <c:pt idx="3518">
                  <c:v>9.7106100000000009</c:v>
                </c:pt>
                <c:pt idx="3519">
                  <c:v>9.7116199999999999</c:v>
                </c:pt>
                <c:pt idx="3520">
                  <c:v>9.7123799999999996</c:v>
                </c:pt>
                <c:pt idx="3521">
                  <c:v>9.7135400000000001</c:v>
                </c:pt>
                <c:pt idx="3522">
                  <c:v>9.7143599999999992</c:v>
                </c:pt>
                <c:pt idx="3523">
                  <c:v>9.7161500000000007</c:v>
                </c:pt>
                <c:pt idx="3524">
                  <c:v>9.7172099999999997</c:v>
                </c:pt>
                <c:pt idx="3525">
                  <c:v>9.7187900000000003</c:v>
                </c:pt>
                <c:pt idx="3526">
                  <c:v>9.7205499999999994</c:v>
                </c:pt>
                <c:pt idx="3527">
                  <c:v>9.7221200000000003</c:v>
                </c:pt>
                <c:pt idx="3528">
                  <c:v>9.7237899999999993</c:v>
                </c:pt>
                <c:pt idx="3529">
                  <c:v>9.7252200000000002</c:v>
                </c:pt>
                <c:pt idx="3530">
                  <c:v>9.7270500000000002</c:v>
                </c:pt>
                <c:pt idx="3531">
                  <c:v>9.7286400000000004</c:v>
                </c:pt>
                <c:pt idx="3532">
                  <c:v>9.7305799999999998</c:v>
                </c:pt>
                <c:pt idx="3533">
                  <c:v>9.7335999999999991</c:v>
                </c:pt>
                <c:pt idx="3534">
                  <c:v>9.7354199999999995</c:v>
                </c:pt>
                <c:pt idx="3535">
                  <c:v>9.7378199999999993</c:v>
                </c:pt>
                <c:pt idx="3536">
                  <c:v>9.7398000000000007</c:v>
                </c:pt>
                <c:pt idx="3537">
                  <c:v>9.7416499999999999</c:v>
                </c:pt>
                <c:pt idx="3538">
                  <c:v>9.7440700000000007</c:v>
                </c:pt>
                <c:pt idx="3539">
                  <c:v>9.7456099999999992</c:v>
                </c:pt>
                <c:pt idx="3540">
                  <c:v>9.7479200000000006</c:v>
                </c:pt>
                <c:pt idx="3541">
                  <c:v>9.7491699999999994</c:v>
                </c:pt>
                <c:pt idx="3542">
                  <c:v>9.7508099999999995</c:v>
                </c:pt>
                <c:pt idx="3543">
                  <c:v>9.7537900000000004</c:v>
                </c:pt>
                <c:pt idx="3544">
                  <c:v>9.7560199999999995</c:v>
                </c:pt>
                <c:pt idx="3545">
                  <c:v>9.75943</c:v>
                </c:pt>
                <c:pt idx="3546">
                  <c:v>9.7625499999999992</c:v>
                </c:pt>
                <c:pt idx="3547">
                  <c:v>9.7654099999999993</c:v>
                </c:pt>
                <c:pt idx="3548">
                  <c:v>9.7690199999999994</c:v>
                </c:pt>
                <c:pt idx="3549">
                  <c:v>9.7715399999999999</c:v>
                </c:pt>
                <c:pt idx="3550">
                  <c:v>9.7758000000000003</c:v>
                </c:pt>
                <c:pt idx="3551">
                  <c:v>9.7785899999999994</c:v>
                </c:pt>
                <c:pt idx="3552">
                  <c:v>9.7822099999999992</c:v>
                </c:pt>
                <c:pt idx="3553">
                  <c:v>9.7858499999999999</c:v>
                </c:pt>
                <c:pt idx="3554">
                  <c:v>9.7886799999999994</c:v>
                </c:pt>
                <c:pt idx="3555">
                  <c:v>9.7916799999999995</c:v>
                </c:pt>
                <c:pt idx="3556">
                  <c:v>9.7939699999999998</c:v>
                </c:pt>
                <c:pt idx="3557">
                  <c:v>9.7971599999999999</c:v>
                </c:pt>
                <c:pt idx="3558">
                  <c:v>9.7995300000000007</c:v>
                </c:pt>
                <c:pt idx="3559">
                  <c:v>9.8018599999999996</c:v>
                </c:pt>
                <c:pt idx="3560">
                  <c:v>9.8042400000000001</c:v>
                </c:pt>
                <c:pt idx="3561">
                  <c:v>9.8059600000000007</c:v>
                </c:pt>
                <c:pt idx="3562">
                  <c:v>9.8084799999999994</c:v>
                </c:pt>
                <c:pt idx="3563">
                  <c:v>9.8105100000000007</c:v>
                </c:pt>
                <c:pt idx="3564">
                  <c:v>9.8127700000000004</c:v>
                </c:pt>
                <c:pt idx="3565">
                  <c:v>9.8150200000000005</c:v>
                </c:pt>
                <c:pt idx="3566">
                  <c:v>9.8169900000000005</c:v>
                </c:pt>
                <c:pt idx="3567">
                  <c:v>9.8191199999999998</c:v>
                </c:pt>
                <c:pt idx="3568">
                  <c:v>9.8207299999999993</c:v>
                </c:pt>
                <c:pt idx="3569">
                  <c:v>9.8230900000000005</c:v>
                </c:pt>
                <c:pt idx="3570">
                  <c:v>9.8247900000000001</c:v>
                </c:pt>
                <c:pt idx="3571">
                  <c:v>9.8267799999999994</c:v>
                </c:pt>
                <c:pt idx="3572">
                  <c:v>9.8286700000000007</c:v>
                </c:pt>
                <c:pt idx="3573">
                  <c:v>9.8302200000000006</c:v>
                </c:pt>
                <c:pt idx="3574">
                  <c:v>9.8318100000000008</c:v>
                </c:pt>
                <c:pt idx="3575">
                  <c:v>9.8327799999999996</c:v>
                </c:pt>
                <c:pt idx="3576">
                  <c:v>9.83399</c:v>
                </c:pt>
                <c:pt idx="3577">
                  <c:v>9.8347499999999997</c:v>
                </c:pt>
                <c:pt idx="3578">
                  <c:v>9.8356399999999997</c:v>
                </c:pt>
                <c:pt idx="3579">
                  <c:v>9.8369400000000002</c:v>
                </c:pt>
                <c:pt idx="3580">
                  <c:v>9.8370300000000004</c:v>
                </c:pt>
                <c:pt idx="3581">
                  <c:v>9.8383199999999995</c:v>
                </c:pt>
                <c:pt idx="3582">
                  <c:v>9.8388899999999992</c:v>
                </c:pt>
                <c:pt idx="3583">
                  <c:v>9.8401399999999999</c:v>
                </c:pt>
                <c:pt idx="3584">
                  <c:v>9.8416999999999994</c:v>
                </c:pt>
                <c:pt idx="3585">
                  <c:v>9.8423300000000005</c:v>
                </c:pt>
                <c:pt idx="3586">
                  <c:v>9.8437900000000003</c:v>
                </c:pt>
                <c:pt idx="3587">
                  <c:v>9.84497</c:v>
                </c:pt>
                <c:pt idx="3588">
                  <c:v>9.8459099999999999</c:v>
                </c:pt>
                <c:pt idx="3589">
                  <c:v>9.8477300000000003</c:v>
                </c:pt>
                <c:pt idx="3590">
                  <c:v>9.8490400000000005</c:v>
                </c:pt>
                <c:pt idx="3591">
                  <c:v>9.8513800000000007</c:v>
                </c:pt>
                <c:pt idx="3592">
                  <c:v>9.8521599999999996</c:v>
                </c:pt>
                <c:pt idx="3593">
                  <c:v>9.8541500000000006</c:v>
                </c:pt>
                <c:pt idx="3594">
                  <c:v>9.8554999999999993</c:v>
                </c:pt>
                <c:pt idx="3595">
                  <c:v>9.8566500000000001</c:v>
                </c:pt>
                <c:pt idx="3596">
                  <c:v>9.8573799999999991</c:v>
                </c:pt>
                <c:pt idx="3597">
                  <c:v>9.8571799999999996</c:v>
                </c:pt>
                <c:pt idx="3598">
                  <c:v>9.85792</c:v>
                </c:pt>
                <c:pt idx="3599">
                  <c:v>9.8575499999999998</c:v>
                </c:pt>
                <c:pt idx="3600">
                  <c:v>9.8581099999999999</c:v>
                </c:pt>
                <c:pt idx="3601">
                  <c:v>9.8583200000000009</c:v>
                </c:pt>
                <c:pt idx="3602">
                  <c:v>9.8579100000000004</c:v>
                </c:pt>
                <c:pt idx="3603">
                  <c:v>9.8591499999999996</c:v>
                </c:pt>
                <c:pt idx="3604">
                  <c:v>9.8591899999999999</c:v>
                </c:pt>
                <c:pt idx="3605">
                  <c:v>9.8599899999999998</c:v>
                </c:pt>
                <c:pt idx="3606">
                  <c:v>9.8600700000000003</c:v>
                </c:pt>
                <c:pt idx="3607">
                  <c:v>9.8599800000000002</c:v>
                </c:pt>
                <c:pt idx="3608">
                  <c:v>9.8616100000000007</c:v>
                </c:pt>
                <c:pt idx="3609">
                  <c:v>9.8618600000000001</c:v>
                </c:pt>
                <c:pt idx="3610">
                  <c:v>9.8632799999999996</c:v>
                </c:pt>
                <c:pt idx="3611">
                  <c:v>9.8639299999999999</c:v>
                </c:pt>
                <c:pt idx="3612">
                  <c:v>9.8647399999999994</c:v>
                </c:pt>
                <c:pt idx="3613">
                  <c:v>9.8656400000000009</c:v>
                </c:pt>
                <c:pt idx="3614">
                  <c:v>9.8661999999999992</c:v>
                </c:pt>
                <c:pt idx="3615">
                  <c:v>9.8666900000000002</c:v>
                </c:pt>
                <c:pt idx="3616">
                  <c:v>9.8668099999999992</c:v>
                </c:pt>
                <c:pt idx="3617">
                  <c:v>9.8676999999999992</c:v>
                </c:pt>
                <c:pt idx="3618">
                  <c:v>9.8676899999999996</c:v>
                </c:pt>
                <c:pt idx="3619">
                  <c:v>9.8680099999999999</c:v>
                </c:pt>
                <c:pt idx="3620">
                  <c:v>9.86876</c:v>
                </c:pt>
                <c:pt idx="3621">
                  <c:v>9.8679299999999994</c:v>
                </c:pt>
                <c:pt idx="3622">
                  <c:v>9.8690099999999994</c:v>
                </c:pt>
                <c:pt idx="3623">
                  <c:v>9.8690800000000003</c:v>
                </c:pt>
                <c:pt idx="3624">
                  <c:v>9.8703199999999995</c:v>
                </c:pt>
                <c:pt idx="3625">
                  <c:v>9.8713700000000006</c:v>
                </c:pt>
                <c:pt idx="3626">
                  <c:v>9.8720700000000008</c:v>
                </c:pt>
                <c:pt idx="3627">
                  <c:v>9.8731299999999997</c:v>
                </c:pt>
                <c:pt idx="3628">
                  <c:v>9.8737300000000001</c:v>
                </c:pt>
                <c:pt idx="3629">
                  <c:v>9.8752600000000008</c:v>
                </c:pt>
                <c:pt idx="3630">
                  <c:v>9.8759899999999998</c:v>
                </c:pt>
                <c:pt idx="3631">
                  <c:v>9.8769899999999993</c:v>
                </c:pt>
                <c:pt idx="3632">
                  <c:v>9.8785900000000009</c:v>
                </c:pt>
                <c:pt idx="3633">
                  <c:v>9.8791499999999992</c:v>
                </c:pt>
                <c:pt idx="3634">
                  <c:v>9.8809199999999997</c:v>
                </c:pt>
                <c:pt idx="3635">
                  <c:v>9.8815200000000001</c:v>
                </c:pt>
                <c:pt idx="3636">
                  <c:v>9.8824900000000007</c:v>
                </c:pt>
                <c:pt idx="3637">
                  <c:v>9.8840199999999996</c:v>
                </c:pt>
                <c:pt idx="3638">
                  <c:v>9.8841400000000004</c:v>
                </c:pt>
                <c:pt idx="3639">
                  <c:v>9.8856800000000007</c:v>
                </c:pt>
                <c:pt idx="3640">
                  <c:v>9.8858999999999995</c:v>
                </c:pt>
                <c:pt idx="3641">
                  <c:v>9.8868500000000008</c:v>
                </c:pt>
                <c:pt idx="3642">
                  <c:v>9.8871400000000005</c:v>
                </c:pt>
                <c:pt idx="3643">
                  <c:v>9.88856</c:v>
                </c:pt>
                <c:pt idx="3644">
                  <c:v>9.8896800000000002</c:v>
                </c:pt>
                <c:pt idx="3645">
                  <c:v>9.8907600000000002</c:v>
                </c:pt>
                <c:pt idx="3646">
                  <c:v>9.8927999999999994</c:v>
                </c:pt>
                <c:pt idx="3647">
                  <c:v>9.8928700000000003</c:v>
                </c:pt>
                <c:pt idx="3648">
                  <c:v>9.8940999999999999</c:v>
                </c:pt>
                <c:pt idx="3649">
                  <c:v>9.8947900000000004</c:v>
                </c:pt>
                <c:pt idx="3650">
                  <c:v>9.8959600000000005</c:v>
                </c:pt>
                <c:pt idx="3651">
                  <c:v>9.8972499999999997</c:v>
                </c:pt>
                <c:pt idx="3652">
                  <c:v>9.8980999999999995</c:v>
                </c:pt>
                <c:pt idx="3653">
                  <c:v>9.8991199999999999</c:v>
                </c:pt>
                <c:pt idx="3654">
                  <c:v>9.8989799999999999</c:v>
                </c:pt>
                <c:pt idx="3655">
                  <c:v>9.8996700000000004</c:v>
                </c:pt>
                <c:pt idx="3656">
                  <c:v>9.8998600000000003</c:v>
                </c:pt>
                <c:pt idx="3657">
                  <c:v>9.8996099999999991</c:v>
                </c:pt>
                <c:pt idx="3658">
                  <c:v>9.8993400000000005</c:v>
                </c:pt>
                <c:pt idx="3659">
                  <c:v>9.8986400000000003</c:v>
                </c:pt>
                <c:pt idx="3660">
                  <c:v>9.8983699999999999</c:v>
                </c:pt>
                <c:pt idx="3661">
                  <c:v>9.8970500000000001</c:v>
                </c:pt>
                <c:pt idx="3662">
                  <c:v>9.8965499999999995</c:v>
                </c:pt>
                <c:pt idx="3663">
                  <c:v>9.8958999999999993</c:v>
                </c:pt>
                <c:pt idx="3664">
                  <c:v>9.8955099999999998</c:v>
                </c:pt>
                <c:pt idx="3665">
                  <c:v>9.8955699999999993</c:v>
                </c:pt>
                <c:pt idx="3666">
                  <c:v>9.8947500000000002</c:v>
                </c:pt>
                <c:pt idx="3667">
                  <c:v>9.8946400000000008</c:v>
                </c:pt>
                <c:pt idx="3668">
                  <c:v>9.8947000000000003</c:v>
                </c:pt>
                <c:pt idx="3669">
                  <c:v>9.8939800000000009</c:v>
                </c:pt>
                <c:pt idx="3670">
                  <c:v>9.8941400000000002</c:v>
                </c:pt>
                <c:pt idx="3671">
                  <c:v>9.8934099999999994</c:v>
                </c:pt>
                <c:pt idx="3672">
                  <c:v>9.8931799999999992</c:v>
                </c:pt>
                <c:pt idx="3673">
                  <c:v>9.8930799999999994</c:v>
                </c:pt>
                <c:pt idx="3674">
                  <c:v>9.8927999999999994</c:v>
                </c:pt>
                <c:pt idx="3675">
                  <c:v>9.8930100000000003</c:v>
                </c:pt>
                <c:pt idx="3676">
                  <c:v>9.8922799999999995</c:v>
                </c:pt>
                <c:pt idx="3677">
                  <c:v>9.8928999999999991</c:v>
                </c:pt>
                <c:pt idx="3678">
                  <c:v>9.8926800000000004</c:v>
                </c:pt>
                <c:pt idx="3679">
                  <c:v>9.8929899999999993</c:v>
                </c:pt>
                <c:pt idx="3680">
                  <c:v>9.8934300000000004</c:v>
                </c:pt>
                <c:pt idx="3681">
                  <c:v>9.8934700000000007</c:v>
                </c:pt>
                <c:pt idx="3682">
                  <c:v>9.8940400000000004</c:v>
                </c:pt>
                <c:pt idx="3683">
                  <c:v>9.8941599999999994</c:v>
                </c:pt>
                <c:pt idx="3684">
                  <c:v>9.8950200000000006</c:v>
                </c:pt>
                <c:pt idx="3685">
                  <c:v>9.8953500000000005</c:v>
                </c:pt>
                <c:pt idx="3686">
                  <c:v>9.8962699999999995</c:v>
                </c:pt>
                <c:pt idx="3687">
                  <c:v>9.8964800000000004</c:v>
                </c:pt>
                <c:pt idx="3688">
                  <c:v>9.8967700000000001</c:v>
                </c:pt>
                <c:pt idx="3689">
                  <c:v>9.8973200000000006</c:v>
                </c:pt>
                <c:pt idx="3690">
                  <c:v>9.8975200000000001</c:v>
                </c:pt>
                <c:pt idx="3691">
                  <c:v>9.8983799999999995</c:v>
                </c:pt>
                <c:pt idx="3692">
                  <c:v>9.8981399999999997</c:v>
                </c:pt>
                <c:pt idx="3693">
                  <c:v>9.8978900000000003</c:v>
                </c:pt>
                <c:pt idx="3694">
                  <c:v>9.8980599999999992</c:v>
                </c:pt>
                <c:pt idx="3695">
                  <c:v>9.8971099999999996</c:v>
                </c:pt>
                <c:pt idx="3696">
                  <c:v>9.8968399999999992</c:v>
                </c:pt>
                <c:pt idx="3697">
                  <c:v>9.8957999999999995</c:v>
                </c:pt>
                <c:pt idx="3698">
                  <c:v>9.8952299999999997</c:v>
                </c:pt>
                <c:pt idx="3699">
                  <c:v>9.8945600000000002</c:v>
                </c:pt>
                <c:pt idx="3700">
                  <c:v>9.8933599999999995</c:v>
                </c:pt>
                <c:pt idx="3701">
                  <c:v>9.8927700000000005</c:v>
                </c:pt>
                <c:pt idx="3702">
                  <c:v>9.8914600000000004</c:v>
                </c:pt>
                <c:pt idx="3703">
                  <c:v>9.8907799999999995</c:v>
                </c:pt>
                <c:pt idx="3704">
                  <c:v>9.8896999999999995</c:v>
                </c:pt>
                <c:pt idx="3705">
                  <c:v>9.8895700000000009</c:v>
                </c:pt>
                <c:pt idx="3706">
                  <c:v>9.8882999999999992</c:v>
                </c:pt>
                <c:pt idx="3707">
                  <c:v>9.8873999999999995</c:v>
                </c:pt>
                <c:pt idx="3708">
                  <c:v>9.8866099999999992</c:v>
                </c:pt>
                <c:pt idx="3709">
                  <c:v>9.8855000000000004</c:v>
                </c:pt>
                <c:pt idx="3710">
                  <c:v>9.8844499999999993</c:v>
                </c:pt>
                <c:pt idx="3711">
                  <c:v>9.8828300000000002</c:v>
                </c:pt>
                <c:pt idx="3712">
                  <c:v>9.8817699999999995</c:v>
                </c:pt>
                <c:pt idx="3713">
                  <c:v>9.8811599999999995</c:v>
                </c:pt>
                <c:pt idx="3714">
                  <c:v>9.8800000000000008</c:v>
                </c:pt>
                <c:pt idx="3715">
                  <c:v>9.8788</c:v>
                </c:pt>
                <c:pt idx="3716">
                  <c:v>9.8773800000000005</c:v>
                </c:pt>
                <c:pt idx="3717">
                  <c:v>9.8763100000000001</c:v>
                </c:pt>
                <c:pt idx="3718">
                  <c:v>9.8752200000000006</c:v>
                </c:pt>
                <c:pt idx="3719">
                  <c:v>9.8737300000000001</c:v>
                </c:pt>
                <c:pt idx="3720">
                  <c:v>9.8729999999999993</c:v>
                </c:pt>
                <c:pt idx="3721">
                  <c:v>9.8712199999999992</c:v>
                </c:pt>
                <c:pt idx="3722">
                  <c:v>9.8704300000000007</c:v>
                </c:pt>
                <c:pt idx="3723">
                  <c:v>9.8695400000000006</c:v>
                </c:pt>
                <c:pt idx="3724">
                  <c:v>9.8692399999999996</c:v>
                </c:pt>
                <c:pt idx="3725">
                  <c:v>9.8694600000000001</c:v>
                </c:pt>
                <c:pt idx="3726">
                  <c:v>9.8687199999999997</c:v>
                </c:pt>
                <c:pt idx="3727">
                  <c:v>9.8684899999999995</c:v>
                </c:pt>
                <c:pt idx="3728">
                  <c:v>9.8677600000000005</c:v>
                </c:pt>
                <c:pt idx="3729">
                  <c:v>9.8674999999999997</c:v>
                </c:pt>
                <c:pt idx="3730">
                  <c:v>9.8672299999999993</c:v>
                </c:pt>
                <c:pt idx="3731">
                  <c:v>9.8668700000000005</c:v>
                </c:pt>
                <c:pt idx="3732">
                  <c:v>9.8667599999999993</c:v>
                </c:pt>
                <c:pt idx="3733">
                  <c:v>9.86571</c:v>
                </c:pt>
                <c:pt idx="3734">
                  <c:v>9.8655500000000007</c:v>
                </c:pt>
                <c:pt idx="3735">
                  <c:v>9.8647600000000004</c:v>
                </c:pt>
                <c:pt idx="3736">
                  <c:v>9.8647299999999998</c:v>
                </c:pt>
                <c:pt idx="3737">
                  <c:v>9.8638899999999996</c:v>
                </c:pt>
                <c:pt idx="3738">
                  <c:v>9.8635400000000004</c:v>
                </c:pt>
                <c:pt idx="3739">
                  <c:v>9.8631200000000003</c:v>
                </c:pt>
                <c:pt idx="3740">
                  <c:v>9.8619599999999998</c:v>
                </c:pt>
                <c:pt idx="3741">
                  <c:v>9.8615499999999994</c:v>
                </c:pt>
                <c:pt idx="3742">
                  <c:v>9.8606499999999997</c:v>
                </c:pt>
                <c:pt idx="3743">
                  <c:v>9.8608499999999992</c:v>
                </c:pt>
                <c:pt idx="3744">
                  <c:v>9.8610799999999994</c:v>
                </c:pt>
                <c:pt idx="3745">
                  <c:v>9.8609899999999993</c:v>
                </c:pt>
                <c:pt idx="3746">
                  <c:v>9.8609899999999993</c:v>
                </c:pt>
                <c:pt idx="3747">
                  <c:v>9.8606999999999996</c:v>
                </c:pt>
                <c:pt idx="3748">
                  <c:v>9.8611799999999992</c:v>
                </c:pt>
                <c:pt idx="3749">
                  <c:v>9.86069</c:v>
                </c:pt>
                <c:pt idx="3750">
                  <c:v>9.8605999999999998</c:v>
                </c:pt>
                <c:pt idx="3751">
                  <c:v>9.86022</c:v>
                </c:pt>
                <c:pt idx="3752">
                  <c:v>9.8598099999999995</c:v>
                </c:pt>
                <c:pt idx="3753">
                  <c:v>9.8595699999999997</c:v>
                </c:pt>
                <c:pt idx="3754">
                  <c:v>9.8588000000000005</c:v>
                </c:pt>
                <c:pt idx="3755">
                  <c:v>9.8581299999999992</c:v>
                </c:pt>
                <c:pt idx="3756">
                  <c:v>9.8575099999999996</c:v>
                </c:pt>
                <c:pt idx="3757">
                  <c:v>9.8557299999999994</c:v>
                </c:pt>
                <c:pt idx="3758">
                  <c:v>9.8541299999999996</c:v>
                </c:pt>
                <c:pt idx="3759">
                  <c:v>9.8522099999999995</c:v>
                </c:pt>
                <c:pt idx="3760">
                  <c:v>9.8505000000000003</c:v>
                </c:pt>
                <c:pt idx="3761">
                  <c:v>9.8488699999999998</c:v>
                </c:pt>
                <c:pt idx="3762">
                  <c:v>9.8460599999999996</c:v>
                </c:pt>
                <c:pt idx="3763">
                  <c:v>9.8442600000000002</c:v>
                </c:pt>
                <c:pt idx="3764">
                  <c:v>9.8416300000000003</c:v>
                </c:pt>
                <c:pt idx="3765">
                  <c:v>9.84</c:v>
                </c:pt>
                <c:pt idx="3766">
                  <c:v>9.8389199999999999</c:v>
                </c:pt>
                <c:pt idx="3767">
                  <c:v>9.8368400000000005</c:v>
                </c:pt>
                <c:pt idx="3768">
                  <c:v>9.8353599999999997</c:v>
                </c:pt>
                <c:pt idx="3769">
                  <c:v>9.8334399999999995</c:v>
                </c:pt>
                <c:pt idx="3770">
                  <c:v>9.8317999999999994</c:v>
                </c:pt>
                <c:pt idx="3771">
                  <c:v>9.8299000000000003</c:v>
                </c:pt>
                <c:pt idx="3772">
                  <c:v>9.8278199999999991</c:v>
                </c:pt>
                <c:pt idx="3773">
                  <c:v>9.8263999999999996</c:v>
                </c:pt>
                <c:pt idx="3774">
                  <c:v>9.8244500000000006</c:v>
                </c:pt>
                <c:pt idx="3775">
                  <c:v>9.8224199999999993</c:v>
                </c:pt>
                <c:pt idx="3776">
                  <c:v>9.81982</c:v>
                </c:pt>
                <c:pt idx="3777">
                  <c:v>9.8179200000000009</c:v>
                </c:pt>
                <c:pt idx="3778">
                  <c:v>9.81508</c:v>
                </c:pt>
                <c:pt idx="3779">
                  <c:v>9.8126899999999999</c:v>
                </c:pt>
                <c:pt idx="3780">
                  <c:v>9.8104600000000008</c:v>
                </c:pt>
                <c:pt idx="3781">
                  <c:v>9.8073999999999995</c:v>
                </c:pt>
                <c:pt idx="3782">
                  <c:v>9.8047299999999993</c:v>
                </c:pt>
                <c:pt idx="3783">
                  <c:v>9.8021700000000003</c:v>
                </c:pt>
                <c:pt idx="3784">
                  <c:v>9.7992100000000004</c:v>
                </c:pt>
                <c:pt idx="3785">
                  <c:v>9.7970400000000009</c:v>
                </c:pt>
                <c:pt idx="3786">
                  <c:v>9.7946600000000004</c:v>
                </c:pt>
                <c:pt idx="3787">
                  <c:v>9.7922899999999995</c:v>
                </c:pt>
                <c:pt idx="3788">
                  <c:v>9.7892799999999998</c:v>
                </c:pt>
                <c:pt idx="3789">
                  <c:v>9.7866800000000005</c:v>
                </c:pt>
                <c:pt idx="3790">
                  <c:v>9.7843699999999991</c:v>
                </c:pt>
                <c:pt idx="3791">
                  <c:v>9.7811000000000003</c:v>
                </c:pt>
                <c:pt idx="3792">
                  <c:v>9.7784399999999998</c:v>
                </c:pt>
                <c:pt idx="3793">
                  <c:v>9.7756100000000004</c:v>
                </c:pt>
                <c:pt idx="3794">
                  <c:v>9.7728599999999997</c:v>
                </c:pt>
                <c:pt idx="3795">
                  <c:v>9.7706599999999995</c:v>
                </c:pt>
                <c:pt idx="3796">
                  <c:v>9.7677999999999994</c:v>
                </c:pt>
                <c:pt idx="3797">
                  <c:v>9.7657100000000003</c:v>
                </c:pt>
                <c:pt idx="3798">
                  <c:v>9.7631300000000003</c:v>
                </c:pt>
                <c:pt idx="3799">
                  <c:v>9.7605599999999999</c:v>
                </c:pt>
                <c:pt idx="3800">
                  <c:v>9.7580799999999996</c:v>
                </c:pt>
                <c:pt idx="3801">
                  <c:v>9.7545999999999999</c:v>
                </c:pt>
                <c:pt idx="3802">
                  <c:v>9.7521699999999996</c:v>
                </c:pt>
                <c:pt idx="3803">
                  <c:v>9.7497699999999998</c:v>
                </c:pt>
                <c:pt idx="3804">
                  <c:v>9.7476699999999994</c:v>
                </c:pt>
                <c:pt idx="3805">
                  <c:v>9.7457999999999991</c:v>
                </c:pt>
                <c:pt idx="3806">
                  <c:v>9.7435399999999994</c:v>
                </c:pt>
                <c:pt idx="3807">
                  <c:v>9.7412799999999997</c:v>
                </c:pt>
                <c:pt idx="3808">
                  <c:v>9.7382899999999992</c:v>
                </c:pt>
                <c:pt idx="3809">
                  <c:v>9.7362000000000002</c:v>
                </c:pt>
                <c:pt idx="3810">
                  <c:v>9.7327100000000009</c:v>
                </c:pt>
                <c:pt idx="3811">
                  <c:v>9.7288300000000003</c:v>
                </c:pt>
                <c:pt idx="3812">
                  <c:v>9.7250999999999994</c:v>
                </c:pt>
                <c:pt idx="3813">
                  <c:v>9.7201400000000007</c:v>
                </c:pt>
                <c:pt idx="3814">
                  <c:v>9.7158999999999995</c:v>
                </c:pt>
                <c:pt idx="3815">
                  <c:v>9.7107899999999994</c:v>
                </c:pt>
                <c:pt idx="3816">
                  <c:v>9.7057900000000004</c:v>
                </c:pt>
                <c:pt idx="3817">
                  <c:v>9.7008299999999998</c:v>
                </c:pt>
                <c:pt idx="3818">
                  <c:v>9.6952300000000005</c:v>
                </c:pt>
                <c:pt idx="3819">
                  <c:v>9.6899700000000006</c:v>
                </c:pt>
                <c:pt idx="3820">
                  <c:v>9.6841899999999992</c:v>
                </c:pt>
                <c:pt idx="3821">
                  <c:v>9.6785899999999998</c:v>
                </c:pt>
                <c:pt idx="3822">
                  <c:v>9.6724099999999993</c:v>
                </c:pt>
                <c:pt idx="3823">
                  <c:v>9.6668900000000004</c:v>
                </c:pt>
                <c:pt idx="3824">
                  <c:v>9.6620299999999997</c:v>
                </c:pt>
                <c:pt idx="3825">
                  <c:v>9.6571200000000008</c:v>
                </c:pt>
                <c:pt idx="3826">
                  <c:v>9.6523699999999995</c:v>
                </c:pt>
                <c:pt idx="3827">
                  <c:v>9.6466700000000003</c:v>
                </c:pt>
                <c:pt idx="3828">
                  <c:v>9.6414000000000009</c:v>
                </c:pt>
                <c:pt idx="3829">
                  <c:v>9.6364199999999993</c:v>
                </c:pt>
                <c:pt idx="3830">
                  <c:v>9.6310800000000008</c:v>
                </c:pt>
                <c:pt idx="3831">
                  <c:v>9.6258199999999992</c:v>
                </c:pt>
                <c:pt idx="3832">
                  <c:v>9.6200700000000001</c:v>
                </c:pt>
                <c:pt idx="3833">
                  <c:v>9.6150800000000007</c:v>
                </c:pt>
                <c:pt idx="3834">
                  <c:v>9.6094000000000008</c:v>
                </c:pt>
                <c:pt idx="3835">
                  <c:v>9.6034299999999995</c:v>
                </c:pt>
                <c:pt idx="3836">
                  <c:v>9.5973100000000002</c:v>
                </c:pt>
                <c:pt idx="3837">
                  <c:v>9.5909399999999998</c:v>
                </c:pt>
                <c:pt idx="3838">
                  <c:v>9.5849299999999999</c:v>
                </c:pt>
                <c:pt idx="3839">
                  <c:v>9.5773399999999995</c:v>
                </c:pt>
                <c:pt idx="3840">
                  <c:v>9.5705299999999998</c:v>
                </c:pt>
                <c:pt idx="3841">
                  <c:v>9.5629799999999996</c:v>
                </c:pt>
                <c:pt idx="3842">
                  <c:v>9.5546000000000006</c:v>
                </c:pt>
                <c:pt idx="3843">
                  <c:v>9.5460100000000008</c:v>
                </c:pt>
                <c:pt idx="3844">
                  <c:v>9.5371900000000007</c:v>
                </c:pt>
                <c:pt idx="3845">
                  <c:v>9.5282699999999991</c:v>
                </c:pt>
                <c:pt idx="3846">
                  <c:v>9.5181799999999992</c:v>
                </c:pt>
                <c:pt idx="3847">
                  <c:v>9.5078600000000009</c:v>
                </c:pt>
                <c:pt idx="3848">
                  <c:v>9.4970300000000005</c:v>
                </c:pt>
                <c:pt idx="3849">
                  <c:v>9.4847900000000003</c:v>
                </c:pt>
                <c:pt idx="3850">
                  <c:v>9.4719499999999996</c:v>
                </c:pt>
                <c:pt idx="3851">
                  <c:v>9.4569700000000001</c:v>
                </c:pt>
                <c:pt idx="3852">
                  <c:v>9.4403000000000006</c:v>
                </c:pt>
                <c:pt idx="3853">
                  <c:v>9.4204699999999999</c:v>
                </c:pt>
                <c:pt idx="3854">
                  <c:v>9.3948800000000006</c:v>
                </c:pt>
                <c:pt idx="3855">
                  <c:v>9.3696800000000007</c:v>
                </c:pt>
                <c:pt idx="3856">
                  <c:v>9.3446400000000001</c:v>
                </c:pt>
                <c:pt idx="3857">
                  <c:v>9.3159299999999998</c:v>
                </c:pt>
                <c:pt idx="3858">
                  <c:v>9.2856799999999993</c:v>
                </c:pt>
                <c:pt idx="3859">
                  <c:v>9.2602700000000002</c:v>
                </c:pt>
                <c:pt idx="3860">
                  <c:v>9.2344000000000008</c:v>
                </c:pt>
                <c:pt idx="3861">
                  <c:v>9.2014300000000002</c:v>
                </c:pt>
                <c:pt idx="3862">
                  <c:v>9.1714800000000007</c:v>
                </c:pt>
                <c:pt idx="3863">
                  <c:v>9.1448599999999995</c:v>
                </c:pt>
                <c:pt idx="3864">
                  <c:v>9.1158199999999994</c:v>
                </c:pt>
                <c:pt idx="3865">
                  <c:v>9.0904500000000006</c:v>
                </c:pt>
                <c:pt idx="3866">
                  <c:v>9.0631699999999995</c:v>
                </c:pt>
                <c:pt idx="3867">
                  <c:v>9.0373800000000006</c:v>
                </c:pt>
                <c:pt idx="3868">
                  <c:v>9.0115400000000001</c:v>
                </c:pt>
                <c:pt idx="3869">
                  <c:v>8.9848700000000008</c:v>
                </c:pt>
                <c:pt idx="3870">
                  <c:v>8.9569600000000005</c:v>
                </c:pt>
                <c:pt idx="3871">
                  <c:v>8.92774</c:v>
                </c:pt>
                <c:pt idx="3872">
                  <c:v>8.9022600000000001</c:v>
                </c:pt>
                <c:pt idx="3873">
                  <c:v>8.8757000000000001</c:v>
                </c:pt>
                <c:pt idx="3874">
                  <c:v>8.8474599999999999</c:v>
                </c:pt>
                <c:pt idx="3875">
                  <c:v>8.8164499999999997</c:v>
                </c:pt>
                <c:pt idx="3876">
                  <c:v>8.7880599999999998</c:v>
                </c:pt>
                <c:pt idx="3877">
                  <c:v>8.7545900000000003</c:v>
                </c:pt>
                <c:pt idx="3878">
                  <c:v>8.7243600000000008</c:v>
                </c:pt>
                <c:pt idx="3879">
                  <c:v>8.6872799999999994</c:v>
                </c:pt>
                <c:pt idx="3880">
                  <c:v>8.6564700000000006</c:v>
                </c:pt>
                <c:pt idx="3881">
                  <c:v>8.6155500000000007</c:v>
                </c:pt>
                <c:pt idx="3882">
                  <c:v>8.5845400000000005</c:v>
                </c:pt>
                <c:pt idx="3883">
                  <c:v>8.5395299999999992</c:v>
                </c:pt>
                <c:pt idx="3884">
                  <c:v>8.4797700000000003</c:v>
                </c:pt>
                <c:pt idx="3885">
                  <c:v>8.4120200000000001</c:v>
                </c:pt>
                <c:pt idx="3886">
                  <c:v>8.3439300000000003</c:v>
                </c:pt>
                <c:pt idx="3887">
                  <c:v>8.2756100000000004</c:v>
                </c:pt>
                <c:pt idx="3888">
                  <c:v>8.2015899999999995</c:v>
                </c:pt>
                <c:pt idx="3889">
                  <c:v>8.1204599999999996</c:v>
                </c:pt>
                <c:pt idx="3890">
                  <c:v>8.0381400000000003</c:v>
                </c:pt>
                <c:pt idx="3891">
                  <c:v>7.9604299999999997</c:v>
                </c:pt>
                <c:pt idx="3892">
                  <c:v>7.88619</c:v>
                </c:pt>
                <c:pt idx="3893">
                  <c:v>7.81053</c:v>
                </c:pt>
                <c:pt idx="3894">
                  <c:v>7.7327000000000004</c:v>
                </c:pt>
                <c:pt idx="3895">
                  <c:v>7.6573200000000003</c:v>
                </c:pt>
                <c:pt idx="3896">
                  <c:v>7.5881499999999997</c:v>
                </c:pt>
                <c:pt idx="3897">
                  <c:v>7.5235500000000002</c:v>
                </c:pt>
                <c:pt idx="3898">
                  <c:v>7.4594800000000001</c:v>
                </c:pt>
                <c:pt idx="3899">
                  <c:v>7.3953699999999998</c:v>
                </c:pt>
                <c:pt idx="3900">
                  <c:v>7.3346600000000004</c:v>
                </c:pt>
                <c:pt idx="3901">
                  <c:v>7.27982</c:v>
                </c:pt>
                <c:pt idx="3902">
                  <c:v>7.2289399999999997</c:v>
                </c:pt>
                <c:pt idx="3903">
                  <c:v>7.1786599999999998</c:v>
                </c:pt>
                <c:pt idx="3904">
                  <c:v>7.1286800000000001</c:v>
                </c:pt>
                <c:pt idx="3905">
                  <c:v>7.0818099999999999</c:v>
                </c:pt>
                <c:pt idx="3906">
                  <c:v>7.0396700000000001</c:v>
                </c:pt>
                <c:pt idx="3907">
                  <c:v>7.0004</c:v>
                </c:pt>
                <c:pt idx="3908">
                  <c:v>6.9613300000000002</c:v>
                </c:pt>
                <c:pt idx="3909">
                  <c:v>6.9225000000000003</c:v>
                </c:pt>
                <c:pt idx="3910">
                  <c:v>6.8862100000000002</c:v>
                </c:pt>
                <c:pt idx="3911">
                  <c:v>6.8535000000000004</c:v>
                </c:pt>
                <c:pt idx="3912">
                  <c:v>6.8226500000000003</c:v>
                </c:pt>
                <c:pt idx="3913">
                  <c:v>6.7914899999999996</c:v>
                </c:pt>
                <c:pt idx="3914">
                  <c:v>6.7602000000000002</c:v>
                </c:pt>
                <c:pt idx="3915">
                  <c:v>6.7307300000000003</c:v>
                </c:pt>
                <c:pt idx="3916">
                  <c:v>6.7038799999999998</c:v>
                </c:pt>
                <c:pt idx="3917">
                  <c:v>6.6782399999999997</c:v>
                </c:pt>
                <c:pt idx="3918">
                  <c:v>6.6521299999999997</c:v>
                </c:pt>
                <c:pt idx="3919">
                  <c:v>6.62582</c:v>
                </c:pt>
                <c:pt idx="3920">
                  <c:v>6.57789</c:v>
                </c:pt>
                <c:pt idx="3921">
                  <c:v>6.5327200000000003</c:v>
                </c:pt>
                <c:pt idx="3922">
                  <c:v>6.4870799999999997</c:v>
                </c:pt>
                <c:pt idx="3923">
                  <c:v>6.44503</c:v>
                </c:pt>
                <c:pt idx="3924">
                  <c:v>6.4013499999999999</c:v>
                </c:pt>
                <c:pt idx="3925">
                  <c:v>6.3591199999999999</c:v>
                </c:pt>
                <c:pt idx="3926">
                  <c:v>6.3172499999999996</c:v>
                </c:pt>
                <c:pt idx="3927">
                  <c:v>6.2743500000000001</c:v>
                </c:pt>
                <c:pt idx="3928">
                  <c:v>6.2332099999999997</c:v>
                </c:pt>
                <c:pt idx="3929">
                  <c:v>6.1904899999999996</c:v>
                </c:pt>
                <c:pt idx="3930">
                  <c:v>6.1485000000000003</c:v>
                </c:pt>
                <c:pt idx="3931">
                  <c:v>6.1061300000000003</c:v>
                </c:pt>
                <c:pt idx="3932">
                  <c:v>6.0629200000000001</c:v>
                </c:pt>
                <c:pt idx="3933">
                  <c:v>6.0203600000000002</c:v>
                </c:pt>
                <c:pt idx="3934">
                  <c:v>5.9765100000000002</c:v>
                </c:pt>
                <c:pt idx="3935">
                  <c:v>5.9328200000000004</c:v>
                </c:pt>
                <c:pt idx="3936">
                  <c:v>5.8884600000000002</c:v>
                </c:pt>
                <c:pt idx="3937">
                  <c:v>5.8433900000000003</c:v>
                </c:pt>
                <c:pt idx="3938">
                  <c:v>5.7986599999999999</c:v>
                </c:pt>
                <c:pt idx="3939">
                  <c:v>5.7532800000000002</c:v>
                </c:pt>
                <c:pt idx="3940">
                  <c:v>5.7084799999999998</c:v>
                </c:pt>
                <c:pt idx="3941">
                  <c:v>5.6638599999999997</c:v>
                </c:pt>
                <c:pt idx="3942">
                  <c:v>5.6194600000000001</c:v>
                </c:pt>
                <c:pt idx="3943">
                  <c:v>5.5760399999999999</c:v>
                </c:pt>
                <c:pt idx="3944">
                  <c:v>5.5325899999999999</c:v>
                </c:pt>
                <c:pt idx="3945">
                  <c:v>5.48996</c:v>
                </c:pt>
                <c:pt idx="3946">
                  <c:v>5.4476800000000001</c:v>
                </c:pt>
                <c:pt idx="3947">
                  <c:v>5.4056100000000002</c:v>
                </c:pt>
                <c:pt idx="3948">
                  <c:v>5.3642799999999999</c:v>
                </c:pt>
                <c:pt idx="3949">
                  <c:v>5.32308</c:v>
                </c:pt>
                <c:pt idx="3950">
                  <c:v>5.2824499999999999</c:v>
                </c:pt>
                <c:pt idx="3951">
                  <c:v>5.2422599999999999</c:v>
                </c:pt>
                <c:pt idx="3952">
                  <c:v>5.20228</c:v>
                </c:pt>
                <c:pt idx="3953">
                  <c:v>5.1628499999999997</c:v>
                </c:pt>
                <c:pt idx="3954">
                  <c:v>5.1235299999999997</c:v>
                </c:pt>
                <c:pt idx="3955">
                  <c:v>5.08432</c:v>
                </c:pt>
                <c:pt idx="3956">
                  <c:v>5.0452500000000002</c:v>
                </c:pt>
                <c:pt idx="3957">
                  <c:v>5.00596</c:v>
                </c:pt>
                <c:pt idx="3958">
                  <c:v>4.9666600000000001</c:v>
                </c:pt>
                <c:pt idx="3959">
                  <c:v>4.9270500000000004</c:v>
                </c:pt>
                <c:pt idx="3960">
                  <c:v>4.8871799999999999</c:v>
                </c:pt>
                <c:pt idx="3961">
                  <c:v>4.8471000000000002</c:v>
                </c:pt>
                <c:pt idx="3962">
                  <c:v>4.80661</c:v>
                </c:pt>
                <c:pt idx="3963">
                  <c:v>4.7660499999999999</c:v>
                </c:pt>
                <c:pt idx="3964">
                  <c:v>4.7253999999999996</c:v>
                </c:pt>
                <c:pt idx="3965">
                  <c:v>4.6846800000000002</c:v>
                </c:pt>
                <c:pt idx="3966">
                  <c:v>4.6441100000000004</c:v>
                </c:pt>
                <c:pt idx="3967">
                  <c:v>4.6036599999999996</c:v>
                </c:pt>
                <c:pt idx="3968">
                  <c:v>4.5633400000000002</c:v>
                </c:pt>
                <c:pt idx="3969">
                  <c:v>4.5232099999999997</c:v>
                </c:pt>
                <c:pt idx="3970">
                  <c:v>4.4832099999999997</c:v>
                </c:pt>
                <c:pt idx="3971">
                  <c:v>4.4431700000000003</c:v>
                </c:pt>
                <c:pt idx="3972">
                  <c:v>4.4032</c:v>
                </c:pt>
                <c:pt idx="3973">
                  <c:v>4.3632</c:v>
                </c:pt>
                <c:pt idx="3974">
                  <c:v>4.3229800000000003</c:v>
                </c:pt>
                <c:pt idx="3975">
                  <c:v>4.28268</c:v>
                </c:pt>
                <c:pt idx="3976">
                  <c:v>4.2420099999999996</c:v>
                </c:pt>
                <c:pt idx="3977">
                  <c:v>4.2010300000000003</c:v>
                </c:pt>
                <c:pt idx="3978">
                  <c:v>4.1597600000000003</c:v>
                </c:pt>
                <c:pt idx="3979">
                  <c:v>4.1180000000000003</c:v>
                </c:pt>
                <c:pt idx="3980">
                  <c:v>4.0757500000000002</c:v>
                </c:pt>
                <c:pt idx="3981">
                  <c:v>4.03301</c:v>
                </c:pt>
                <c:pt idx="3982">
                  <c:v>3.9895499999999999</c:v>
                </c:pt>
                <c:pt idx="3983">
                  <c:v>3.9454699999999998</c:v>
                </c:pt>
                <c:pt idx="3984">
                  <c:v>3.9006500000000002</c:v>
                </c:pt>
                <c:pt idx="3985">
                  <c:v>3.85493</c:v>
                </c:pt>
                <c:pt idx="3986">
                  <c:v>3.8082699999999998</c:v>
                </c:pt>
                <c:pt idx="3987">
                  <c:v>3.76058</c:v>
                </c:pt>
                <c:pt idx="3988">
                  <c:v>3.7117900000000001</c:v>
                </c:pt>
                <c:pt idx="3989">
                  <c:v>3.6619100000000002</c:v>
                </c:pt>
                <c:pt idx="3990">
                  <c:v>3.63652</c:v>
                </c:pt>
                <c:pt idx="3991">
                  <c:v>3.6108199999999999</c:v>
                </c:pt>
                <c:pt idx="3992">
                  <c:v>3.5848</c:v>
                </c:pt>
                <c:pt idx="3993">
                  <c:v>3.5584199999999999</c:v>
                </c:pt>
                <c:pt idx="3994">
                  <c:v>3.5316900000000002</c:v>
                </c:pt>
                <c:pt idx="3995">
                  <c:v>3.5045899999999999</c:v>
                </c:pt>
                <c:pt idx="3996">
                  <c:v>3.4771000000000001</c:v>
                </c:pt>
                <c:pt idx="3997">
                  <c:v>3.4491700000000001</c:v>
                </c:pt>
                <c:pt idx="3998">
                  <c:v>3.4207900000000002</c:v>
                </c:pt>
                <c:pt idx="3999">
                  <c:v>3.3919899999999998</c:v>
                </c:pt>
                <c:pt idx="4000">
                  <c:v>3.36273</c:v>
                </c:pt>
                <c:pt idx="4001">
                  <c:v>3.3330000000000002</c:v>
                </c:pt>
                <c:pt idx="4002">
                  <c:v>3.3027099999999998</c:v>
                </c:pt>
                <c:pt idx="4003">
                  <c:v>3.2718400000000001</c:v>
                </c:pt>
                <c:pt idx="4004">
                  <c:v>3.24038</c:v>
                </c:pt>
                <c:pt idx="4005">
                  <c:v>3.2082999999999999</c:v>
                </c:pt>
                <c:pt idx="4006">
                  <c:v>3.1755599999999999</c:v>
                </c:pt>
                <c:pt idx="4007">
                  <c:v>3.14208</c:v>
                </c:pt>
                <c:pt idx="4008">
                  <c:v>3.1077699999999999</c:v>
                </c:pt>
                <c:pt idx="4009">
                  <c:v>3.0726200000000001</c:v>
                </c:pt>
                <c:pt idx="4010">
                  <c:v>3.0365500000000001</c:v>
                </c:pt>
                <c:pt idx="4011">
                  <c:v>2.9994499999999999</c:v>
                </c:pt>
                <c:pt idx="4012">
                  <c:v>2.9611499999999999</c:v>
                </c:pt>
                <c:pt idx="4013">
                  <c:v>2.9215</c:v>
                </c:pt>
                <c:pt idx="4014">
                  <c:v>2.88035</c:v>
                </c:pt>
                <c:pt idx="4015">
                  <c:v>2.8375900000000001</c:v>
                </c:pt>
                <c:pt idx="4016">
                  <c:v>2.7930199999999998</c:v>
                </c:pt>
                <c:pt idx="4017">
                  <c:v>2.7463899999999999</c:v>
                </c:pt>
                <c:pt idx="4018">
                  <c:v>2.6973699999999998</c:v>
                </c:pt>
                <c:pt idx="4019">
                  <c:v>2.6455899999999999</c:v>
                </c:pt>
                <c:pt idx="4020">
                  <c:v>2.5905900000000002</c:v>
                </c:pt>
                <c:pt idx="4021">
                  <c:v>2.5316900000000002</c:v>
                </c:pt>
                <c:pt idx="4022">
                  <c:v>2.4680200000000001</c:v>
                </c:pt>
                <c:pt idx="4023">
                  <c:v>2.3984800000000002</c:v>
                </c:pt>
                <c:pt idx="4024">
                  <c:v>2.32172</c:v>
                </c:pt>
                <c:pt idx="4025">
                  <c:v>2.2359900000000001</c:v>
                </c:pt>
                <c:pt idx="4026">
                  <c:v>2.1386799999999999</c:v>
                </c:pt>
                <c:pt idx="4027">
                  <c:v>2.0261499999999999</c:v>
                </c:pt>
                <c:pt idx="4028">
                  <c:v>1.89622</c:v>
                </c:pt>
                <c:pt idx="4029">
                  <c:v>1.75274</c:v>
                </c:pt>
                <c:pt idx="4030">
                  <c:v>1.60615</c:v>
                </c:pt>
                <c:pt idx="4031">
                  <c:v>1.46644</c:v>
                </c:pt>
                <c:pt idx="4032">
                  <c:v>1.3353200000000001</c:v>
                </c:pt>
                <c:pt idx="4033">
                  <c:v>1.20688</c:v>
                </c:pt>
                <c:pt idx="4034">
                  <c:v>1.0759099999999999</c:v>
                </c:pt>
                <c:pt idx="4035">
                  <c:v>0.94454000000000005</c:v>
                </c:pt>
                <c:pt idx="4036">
                  <c:v>0.82057999999999998</c:v>
                </c:pt>
                <c:pt idx="4037">
                  <c:v>0.71033999999999997</c:v>
                </c:pt>
                <c:pt idx="4038">
                  <c:v>0.61328000000000005</c:v>
                </c:pt>
                <c:pt idx="4039">
                  <c:v>0.52334999999999998</c:v>
                </c:pt>
                <c:pt idx="4040">
                  <c:v>0.43559999999999999</c:v>
                </c:pt>
                <c:pt idx="4041">
                  <c:v>0.35109000000000001</c:v>
                </c:pt>
                <c:pt idx="4042">
                  <c:v>0.27533999999999997</c:v>
                </c:pt>
                <c:pt idx="4043">
                  <c:v>0.21246000000000001</c:v>
                </c:pt>
                <c:pt idx="4044">
                  <c:v>0.16098000000000001</c:v>
                </c:pt>
                <c:pt idx="4045">
                  <c:v>0.11537</c:v>
                </c:pt>
                <c:pt idx="4046">
                  <c:v>7.1440000000000003E-2</c:v>
                </c:pt>
                <c:pt idx="4047">
                  <c:v>3.0040000000000001E-2</c:v>
                </c:pt>
                <c:pt idx="4048">
                  <c:v>-4.5799999999999999E-3</c:v>
                </c:pt>
                <c:pt idx="4049">
                  <c:v>-2.9690000000000001E-2</c:v>
                </c:pt>
                <c:pt idx="4050">
                  <c:v>-6.1670000000000003E-2</c:v>
                </c:pt>
                <c:pt idx="4051">
                  <c:v>-9.0020000000000003E-2</c:v>
                </c:pt>
                <c:pt idx="4052">
                  <c:v>-6.4240000000000005E-2</c:v>
                </c:pt>
                <c:pt idx="4053">
                  <c:v>-3.5990000000000001E-2</c:v>
                </c:pt>
                <c:pt idx="4054">
                  <c:v>-6.9800000000000001E-3</c:v>
                </c:pt>
                <c:pt idx="4055">
                  <c:v>1.9599999999999999E-3</c:v>
                </c:pt>
                <c:pt idx="4056">
                  <c:v>2.32E-3</c:v>
                </c:pt>
                <c:pt idx="4057">
                  <c:v>2.65E-3</c:v>
                </c:pt>
                <c:pt idx="4058">
                  <c:v>2.97E-3</c:v>
                </c:pt>
                <c:pt idx="4059">
                  <c:v>2.8999999999999998E-3</c:v>
                </c:pt>
                <c:pt idx="4060">
                  <c:v>2.8E-3</c:v>
                </c:pt>
                <c:pt idx="4061">
                  <c:v>2.8900000000000002E-3</c:v>
                </c:pt>
                <c:pt idx="4062">
                  <c:v>2.6099999999999999E-3</c:v>
                </c:pt>
                <c:pt idx="4063">
                  <c:v>2.6800000000000001E-3</c:v>
                </c:pt>
                <c:pt idx="4064">
                  <c:v>2.8E-3</c:v>
                </c:pt>
                <c:pt idx="4065">
                  <c:v>2.7399999999999998E-3</c:v>
                </c:pt>
                <c:pt idx="4066">
                  <c:v>2.6900000000000001E-3</c:v>
                </c:pt>
                <c:pt idx="4067">
                  <c:v>2.6800000000000001E-3</c:v>
                </c:pt>
                <c:pt idx="4068">
                  <c:v>2.81E-3</c:v>
                </c:pt>
                <c:pt idx="4069">
                  <c:v>2.8999999999999998E-3</c:v>
                </c:pt>
                <c:pt idx="4070">
                  <c:v>3.1099999999999999E-3</c:v>
                </c:pt>
                <c:pt idx="4071">
                  <c:v>3.0200000000000001E-3</c:v>
                </c:pt>
                <c:pt idx="4072">
                  <c:v>2.8999999999999998E-3</c:v>
                </c:pt>
                <c:pt idx="4073">
                  <c:v>3.0699999999999998E-3</c:v>
                </c:pt>
                <c:pt idx="4074">
                  <c:v>3.16E-3</c:v>
                </c:pt>
                <c:pt idx="4075">
                  <c:v>2.8700000000000002E-3</c:v>
                </c:pt>
                <c:pt idx="4076">
                  <c:v>2.8500000000000001E-3</c:v>
                </c:pt>
                <c:pt idx="4077">
                  <c:v>2.7200000000000002E-3</c:v>
                </c:pt>
                <c:pt idx="4078">
                  <c:v>2.8999999999999998E-3</c:v>
                </c:pt>
                <c:pt idx="4079">
                  <c:v>2.8999999999999998E-3</c:v>
                </c:pt>
                <c:pt idx="4080">
                  <c:v>2.6800000000000001E-3</c:v>
                </c:pt>
                <c:pt idx="4081">
                  <c:v>2.8E-3</c:v>
                </c:pt>
                <c:pt idx="4082">
                  <c:v>2.6800000000000001E-3</c:v>
                </c:pt>
                <c:pt idx="4083">
                  <c:v>2.65E-3</c:v>
                </c:pt>
                <c:pt idx="4084">
                  <c:v>2.6900000000000001E-3</c:v>
                </c:pt>
                <c:pt idx="4085">
                  <c:v>2.81E-3</c:v>
                </c:pt>
                <c:pt idx="4086">
                  <c:v>2.6700000000000001E-3</c:v>
                </c:pt>
                <c:pt idx="4087">
                  <c:v>2.63E-3</c:v>
                </c:pt>
                <c:pt idx="4088">
                  <c:v>2.5600000000000002E-3</c:v>
                </c:pt>
                <c:pt idx="4089">
                  <c:v>2.5899999999999999E-3</c:v>
                </c:pt>
                <c:pt idx="4090">
                  <c:v>2.6800000000000001E-3</c:v>
                </c:pt>
                <c:pt idx="4091">
                  <c:v>2.65E-3</c:v>
                </c:pt>
                <c:pt idx="4092">
                  <c:v>2.7899999999999999E-3</c:v>
                </c:pt>
                <c:pt idx="4093">
                  <c:v>2.9199999999999999E-3</c:v>
                </c:pt>
                <c:pt idx="4094">
                  <c:v>2.9099999999999998E-3</c:v>
                </c:pt>
                <c:pt idx="4095">
                  <c:v>2.9299999999999999E-3</c:v>
                </c:pt>
                <c:pt idx="4096">
                  <c:v>2.82E-3</c:v>
                </c:pt>
                <c:pt idx="4097">
                  <c:v>2.7599999999999999E-3</c:v>
                </c:pt>
                <c:pt idx="4098">
                  <c:v>2.6199999999999999E-3</c:v>
                </c:pt>
                <c:pt idx="4099">
                  <c:v>2.6099999999999999E-3</c:v>
                </c:pt>
                <c:pt idx="4100">
                  <c:v>2.64E-3</c:v>
                </c:pt>
                <c:pt idx="4101">
                  <c:v>2.63E-3</c:v>
                </c:pt>
                <c:pt idx="4102">
                  <c:v>2.6800000000000001E-3</c:v>
                </c:pt>
                <c:pt idx="4103">
                  <c:v>2.6900000000000001E-3</c:v>
                </c:pt>
                <c:pt idx="4104">
                  <c:v>2.7299999999999998E-3</c:v>
                </c:pt>
                <c:pt idx="4105">
                  <c:v>2.7100000000000002E-3</c:v>
                </c:pt>
                <c:pt idx="4106">
                  <c:v>2.7799999999999999E-3</c:v>
                </c:pt>
                <c:pt idx="4107">
                  <c:v>2.7499999999999998E-3</c:v>
                </c:pt>
                <c:pt idx="4108">
                  <c:v>2.7799999999999999E-3</c:v>
                </c:pt>
                <c:pt idx="4109">
                  <c:v>2.81E-3</c:v>
                </c:pt>
                <c:pt idx="4110">
                  <c:v>2.8500000000000001E-3</c:v>
                </c:pt>
                <c:pt idx="4111">
                  <c:v>2.7599999999999999E-3</c:v>
                </c:pt>
                <c:pt idx="4112">
                  <c:v>2.8E-3</c:v>
                </c:pt>
                <c:pt idx="4113">
                  <c:v>2.66E-3</c:v>
                </c:pt>
                <c:pt idx="4114">
                  <c:v>2.5500000000000002E-3</c:v>
                </c:pt>
                <c:pt idx="4115">
                  <c:v>2.6800000000000001E-3</c:v>
                </c:pt>
                <c:pt idx="4116">
                  <c:v>2.7200000000000002E-3</c:v>
                </c:pt>
                <c:pt idx="4117">
                  <c:v>2.5400000000000002E-3</c:v>
                </c:pt>
                <c:pt idx="4118">
                  <c:v>2.63E-3</c:v>
                </c:pt>
                <c:pt idx="4119">
                  <c:v>2.7399999999999998E-3</c:v>
                </c:pt>
                <c:pt idx="4120">
                  <c:v>2.6900000000000001E-3</c:v>
                </c:pt>
                <c:pt idx="4121">
                  <c:v>2.7200000000000002E-3</c:v>
                </c:pt>
                <c:pt idx="4122">
                  <c:v>2.66E-3</c:v>
                </c:pt>
                <c:pt idx="4123">
                  <c:v>2.7299999999999998E-3</c:v>
                </c:pt>
                <c:pt idx="4124">
                  <c:v>2.63E-3</c:v>
                </c:pt>
                <c:pt idx="4125">
                  <c:v>2.6800000000000001E-3</c:v>
                </c:pt>
                <c:pt idx="4126">
                  <c:v>2.7399999999999998E-3</c:v>
                </c:pt>
                <c:pt idx="4127">
                  <c:v>2.96E-3</c:v>
                </c:pt>
                <c:pt idx="4128">
                  <c:v>2.9199999999999999E-3</c:v>
                </c:pt>
                <c:pt idx="4129">
                  <c:v>2.8400000000000001E-3</c:v>
                </c:pt>
                <c:pt idx="4130">
                  <c:v>2.7699999999999999E-3</c:v>
                </c:pt>
                <c:pt idx="4131">
                  <c:v>2.7499999999999998E-3</c:v>
                </c:pt>
              </c:numCache>
            </c:numRef>
          </c:yVal>
          <c:smooth val="0"/>
        </c:ser>
        <c:ser>
          <c:idx val="5"/>
          <c:order val="5"/>
          <c:spPr>
            <a:ln w="19050" cap="rnd">
              <a:solidFill>
                <a:schemeClr val="accent6"/>
              </a:solidFill>
              <a:round/>
            </a:ln>
            <a:effectLst/>
          </c:spPr>
          <c:marker>
            <c:symbol val="none"/>
          </c:marker>
          <c:xVal>
            <c:numRef>
              <c:f>Sheet1!$A$1:$A$5079</c:f>
              <c:numCache>
                <c:formatCode>General</c:formatCode>
                <c:ptCount val="5079"/>
                <c:pt idx="0">
                  <c:v>-1E-4</c:v>
                </c:pt>
                <c:pt idx="1">
                  <c:v>8.8000000000000005E-3</c:v>
                </c:pt>
                <c:pt idx="2">
                  <c:v>1.66E-2</c:v>
                </c:pt>
                <c:pt idx="3">
                  <c:v>2.5000000000000001E-2</c:v>
                </c:pt>
                <c:pt idx="4">
                  <c:v>3.3500000000000002E-2</c:v>
                </c:pt>
                <c:pt idx="5">
                  <c:v>4.1700000000000001E-2</c:v>
                </c:pt>
                <c:pt idx="6">
                  <c:v>5.0200000000000002E-2</c:v>
                </c:pt>
                <c:pt idx="7">
                  <c:v>5.8299999999999998E-2</c:v>
                </c:pt>
                <c:pt idx="8">
                  <c:v>6.6699999999999995E-2</c:v>
                </c:pt>
                <c:pt idx="9">
                  <c:v>7.4999999999999997E-2</c:v>
                </c:pt>
                <c:pt idx="10">
                  <c:v>8.3400000000000002E-2</c:v>
                </c:pt>
                <c:pt idx="11">
                  <c:v>9.1700000000000004E-2</c:v>
                </c:pt>
                <c:pt idx="12">
                  <c:v>0.1</c:v>
                </c:pt>
                <c:pt idx="13">
                  <c:v>0.1084</c:v>
                </c:pt>
                <c:pt idx="14">
                  <c:v>0.1167</c:v>
                </c:pt>
                <c:pt idx="15">
                  <c:v>0.12509999999999999</c:v>
                </c:pt>
                <c:pt idx="16">
                  <c:v>0.13339999999999999</c:v>
                </c:pt>
                <c:pt idx="17">
                  <c:v>0.14180000000000001</c:v>
                </c:pt>
                <c:pt idx="18">
                  <c:v>0.15010000000000001</c:v>
                </c:pt>
                <c:pt idx="19">
                  <c:v>0.15840000000000001</c:v>
                </c:pt>
                <c:pt idx="20">
                  <c:v>0.1668</c:v>
                </c:pt>
                <c:pt idx="21">
                  <c:v>0.17510000000000001</c:v>
                </c:pt>
                <c:pt idx="22">
                  <c:v>0.18340000000000001</c:v>
                </c:pt>
                <c:pt idx="23">
                  <c:v>0.1918</c:v>
                </c:pt>
                <c:pt idx="24">
                  <c:v>0.2001</c:v>
                </c:pt>
                <c:pt idx="25">
                  <c:v>0.2084</c:v>
                </c:pt>
                <c:pt idx="26">
                  <c:v>0.2167</c:v>
                </c:pt>
                <c:pt idx="27">
                  <c:v>0.22500000000000001</c:v>
                </c:pt>
                <c:pt idx="28">
                  <c:v>0.2334</c:v>
                </c:pt>
                <c:pt idx="29">
                  <c:v>0.2417</c:v>
                </c:pt>
                <c:pt idx="30">
                  <c:v>0.25009999999999999</c:v>
                </c:pt>
                <c:pt idx="31">
                  <c:v>0.25840000000000002</c:v>
                </c:pt>
                <c:pt idx="32">
                  <c:v>0.26679999999999998</c:v>
                </c:pt>
                <c:pt idx="33">
                  <c:v>0.27510000000000001</c:v>
                </c:pt>
                <c:pt idx="34">
                  <c:v>0.28339999999999999</c:v>
                </c:pt>
                <c:pt idx="35">
                  <c:v>0.2918</c:v>
                </c:pt>
                <c:pt idx="36">
                  <c:v>0.30009999999999998</c:v>
                </c:pt>
                <c:pt idx="37">
                  <c:v>0.30840000000000001</c:v>
                </c:pt>
                <c:pt idx="38">
                  <c:v>0.31680000000000003</c:v>
                </c:pt>
                <c:pt idx="39">
                  <c:v>0.3251</c:v>
                </c:pt>
                <c:pt idx="40">
                  <c:v>0.33350000000000002</c:v>
                </c:pt>
                <c:pt idx="41">
                  <c:v>0.3417</c:v>
                </c:pt>
                <c:pt idx="42">
                  <c:v>0.35020000000000001</c:v>
                </c:pt>
                <c:pt idx="43">
                  <c:v>0.3584</c:v>
                </c:pt>
                <c:pt idx="44">
                  <c:v>0.36680000000000001</c:v>
                </c:pt>
                <c:pt idx="45">
                  <c:v>0.37509999999999999</c:v>
                </c:pt>
                <c:pt idx="46">
                  <c:v>0.38340000000000002</c:v>
                </c:pt>
                <c:pt idx="47">
                  <c:v>0.39169999999999999</c:v>
                </c:pt>
                <c:pt idx="48">
                  <c:v>0.40010000000000001</c:v>
                </c:pt>
                <c:pt idx="49">
                  <c:v>0.40839999999999999</c:v>
                </c:pt>
                <c:pt idx="50">
                  <c:v>0.41670000000000001</c:v>
                </c:pt>
                <c:pt idx="51">
                  <c:v>0.42499999999999999</c:v>
                </c:pt>
                <c:pt idx="52">
                  <c:v>0.43340000000000001</c:v>
                </c:pt>
                <c:pt idx="53">
                  <c:v>0.44180000000000003</c:v>
                </c:pt>
                <c:pt idx="54">
                  <c:v>0.4501</c:v>
                </c:pt>
                <c:pt idx="55">
                  <c:v>0.45839999999999997</c:v>
                </c:pt>
                <c:pt idx="56">
                  <c:v>0.4667</c:v>
                </c:pt>
                <c:pt idx="57">
                  <c:v>0.47499999999999998</c:v>
                </c:pt>
                <c:pt idx="58">
                  <c:v>0.48349999999999999</c:v>
                </c:pt>
                <c:pt idx="59">
                  <c:v>0.49170000000000003</c:v>
                </c:pt>
                <c:pt idx="60">
                  <c:v>0.50009999999999999</c:v>
                </c:pt>
                <c:pt idx="61">
                  <c:v>0.50839999999999996</c:v>
                </c:pt>
                <c:pt idx="62">
                  <c:v>0.51680000000000004</c:v>
                </c:pt>
                <c:pt idx="63">
                  <c:v>0.52510000000000001</c:v>
                </c:pt>
                <c:pt idx="64">
                  <c:v>0.53349999999999997</c:v>
                </c:pt>
                <c:pt idx="65">
                  <c:v>0.54179999999999995</c:v>
                </c:pt>
                <c:pt idx="66">
                  <c:v>0.55020000000000002</c:v>
                </c:pt>
                <c:pt idx="67">
                  <c:v>0.55840000000000001</c:v>
                </c:pt>
                <c:pt idx="68">
                  <c:v>0.56669999999999998</c:v>
                </c:pt>
                <c:pt idx="69">
                  <c:v>0.57499999999999996</c:v>
                </c:pt>
                <c:pt idx="70">
                  <c:v>0.58340000000000003</c:v>
                </c:pt>
                <c:pt idx="71">
                  <c:v>0.5917</c:v>
                </c:pt>
                <c:pt idx="72">
                  <c:v>0.60009999999999997</c:v>
                </c:pt>
                <c:pt idx="73">
                  <c:v>0.60840000000000005</c:v>
                </c:pt>
                <c:pt idx="74">
                  <c:v>0.61670000000000003</c:v>
                </c:pt>
                <c:pt idx="75">
                  <c:v>0.62509999999999999</c:v>
                </c:pt>
                <c:pt idx="76">
                  <c:v>0.63339999999999996</c:v>
                </c:pt>
                <c:pt idx="77">
                  <c:v>0.64170000000000005</c:v>
                </c:pt>
                <c:pt idx="78">
                  <c:v>0.65010000000000001</c:v>
                </c:pt>
                <c:pt idx="79">
                  <c:v>0.65849999999999997</c:v>
                </c:pt>
                <c:pt idx="80">
                  <c:v>0.66679999999999995</c:v>
                </c:pt>
                <c:pt idx="81">
                  <c:v>0.67510000000000003</c:v>
                </c:pt>
                <c:pt idx="82">
                  <c:v>0.6835</c:v>
                </c:pt>
                <c:pt idx="83">
                  <c:v>0.69169999999999998</c:v>
                </c:pt>
                <c:pt idx="84">
                  <c:v>0.70009999999999994</c:v>
                </c:pt>
                <c:pt idx="85">
                  <c:v>0.70840000000000003</c:v>
                </c:pt>
                <c:pt idx="86">
                  <c:v>0.7167</c:v>
                </c:pt>
                <c:pt idx="87">
                  <c:v>0.72499999999999998</c:v>
                </c:pt>
                <c:pt idx="88">
                  <c:v>0.73340000000000005</c:v>
                </c:pt>
                <c:pt idx="89">
                  <c:v>0.74170000000000003</c:v>
                </c:pt>
                <c:pt idx="90">
                  <c:v>0.75</c:v>
                </c:pt>
                <c:pt idx="91">
                  <c:v>0.75829999999999997</c:v>
                </c:pt>
                <c:pt idx="92">
                  <c:v>0.76670000000000005</c:v>
                </c:pt>
                <c:pt idx="93">
                  <c:v>0.77510000000000001</c:v>
                </c:pt>
                <c:pt idx="94">
                  <c:v>0.78339999999999999</c:v>
                </c:pt>
                <c:pt idx="95">
                  <c:v>0.79169999999999996</c:v>
                </c:pt>
                <c:pt idx="96">
                  <c:v>0.80010000000000003</c:v>
                </c:pt>
                <c:pt idx="97">
                  <c:v>0.80840000000000001</c:v>
                </c:pt>
                <c:pt idx="98">
                  <c:v>0.81669999999999998</c:v>
                </c:pt>
                <c:pt idx="99">
                  <c:v>0.82499999999999996</c:v>
                </c:pt>
                <c:pt idx="100">
                  <c:v>0.83340000000000003</c:v>
                </c:pt>
                <c:pt idx="101">
                  <c:v>0.8417</c:v>
                </c:pt>
                <c:pt idx="102">
                  <c:v>0.85009999999999997</c:v>
                </c:pt>
                <c:pt idx="103">
                  <c:v>0.85850000000000004</c:v>
                </c:pt>
                <c:pt idx="104">
                  <c:v>0.86680000000000001</c:v>
                </c:pt>
                <c:pt idx="105">
                  <c:v>0.87509999999999999</c:v>
                </c:pt>
                <c:pt idx="106">
                  <c:v>0.88349999999999995</c:v>
                </c:pt>
                <c:pt idx="107">
                  <c:v>0.89180000000000004</c:v>
                </c:pt>
                <c:pt idx="108">
                  <c:v>0.90010000000000001</c:v>
                </c:pt>
                <c:pt idx="109">
                  <c:v>0.90839999999999999</c:v>
                </c:pt>
                <c:pt idx="110">
                  <c:v>0.91669999999999996</c:v>
                </c:pt>
                <c:pt idx="111">
                  <c:v>0.92510000000000003</c:v>
                </c:pt>
                <c:pt idx="112">
                  <c:v>0.93340000000000001</c:v>
                </c:pt>
                <c:pt idx="113">
                  <c:v>0.94179999999999997</c:v>
                </c:pt>
                <c:pt idx="114">
                  <c:v>0.95009999999999994</c:v>
                </c:pt>
                <c:pt idx="115">
                  <c:v>0.95840000000000003</c:v>
                </c:pt>
                <c:pt idx="116">
                  <c:v>0.96679999999999999</c:v>
                </c:pt>
                <c:pt idx="117">
                  <c:v>0.97509999999999997</c:v>
                </c:pt>
                <c:pt idx="118">
                  <c:v>0.98340000000000005</c:v>
                </c:pt>
                <c:pt idx="119">
                  <c:v>0.99170000000000003</c:v>
                </c:pt>
                <c:pt idx="120">
                  <c:v>1</c:v>
                </c:pt>
                <c:pt idx="121">
                  <c:v>1.0084</c:v>
                </c:pt>
                <c:pt idx="122">
                  <c:v>1.0166999999999999</c:v>
                </c:pt>
                <c:pt idx="123">
                  <c:v>1.0250999999999999</c:v>
                </c:pt>
                <c:pt idx="124">
                  <c:v>1.0334000000000001</c:v>
                </c:pt>
                <c:pt idx="125">
                  <c:v>1.0418000000000001</c:v>
                </c:pt>
                <c:pt idx="126">
                  <c:v>1.0501</c:v>
                </c:pt>
                <c:pt idx="127">
                  <c:v>1.0585</c:v>
                </c:pt>
                <c:pt idx="128">
                  <c:v>1.0667</c:v>
                </c:pt>
                <c:pt idx="129">
                  <c:v>1.0750999999999999</c:v>
                </c:pt>
                <c:pt idx="130">
                  <c:v>1.0833999999999999</c:v>
                </c:pt>
                <c:pt idx="131">
                  <c:v>1.0916999999999999</c:v>
                </c:pt>
                <c:pt idx="132">
                  <c:v>1.1001000000000001</c:v>
                </c:pt>
                <c:pt idx="133">
                  <c:v>1.1084000000000001</c:v>
                </c:pt>
                <c:pt idx="134">
                  <c:v>1.1168</c:v>
                </c:pt>
                <c:pt idx="135">
                  <c:v>1.1251</c:v>
                </c:pt>
                <c:pt idx="136">
                  <c:v>1.1334</c:v>
                </c:pt>
                <c:pt idx="137">
                  <c:v>1.1416999999999999</c:v>
                </c:pt>
                <c:pt idx="138">
                  <c:v>1.1499999999999999</c:v>
                </c:pt>
                <c:pt idx="139">
                  <c:v>1.1584000000000001</c:v>
                </c:pt>
                <c:pt idx="140">
                  <c:v>1.1666000000000001</c:v>
                </c:pt>
                <c:pt idx="141">
                  <c:v>1.175</c:v>
                </c:pt>
                <c:pt idx="142">
                  <c:v>1.1835</c:v>
                </c:pt>
                <c:pt idx="143">
                  <c:v>1.1918</c:v>
                </c:pt>
                <c:pt idx="144">
                  <c:v>1.2000999999999999</c:v>
                </c:pt>
                <c:pt idx="145">
                  <c:v>1.2084999999999999</c:v>
                </c:pt>
                <c:pt idx="146">
                  <c:v>1.2168000000000001</c:v>
                </c:pt>
                <c:pt idx="147">
                  <c:v>1.2251000000000001</c:v>
                </c:pt>
                <c:pt idx="148">
                  <c:v>1.2335</c:v>
                </c:pt>
                <c:pt idx="149">
                  <c:v>1.2418</c:v>
                </c:pt>
                <c:pt idx="150">
                  <c:v>1.2501</c:v>
                </c:pt>
                <c:pt idx="151">
                  <c:v>1.2584</c:v>
                </c:pt>
                <c:pt idx="152">
                  <c:v>1.2666999999999999</c:v>
                </c:pt>
                <c:pt idx="153">
                  <c:v>1.2750999999999999</c:v>
                </c:pt>
                <c:pt idx="154">
                  <c:v>1.2834000000000001</c:v>
                </c:pt>
                <c:pt idx="155">
                  <c:v>1.2917000000000001</c:v>
                </c:pt>
                <c:pt idx="156">
                  <c:v>1.3001</c:v>
                </c:pt>
                <c:pt idx="157">
                  <c:v>1.3084</c:v>
                </c:pt>
                <c:pt idx="158">
                  <c:v>1.3167</c:v>
                </c:pt>
                <c:pt idx="159">
                  <c:v>1.325</c:v>
                </c:pt>
                <c:pt idx="160">
                  <c:v>1.3333999999999999</c:v>
                </c:pt>
                <c:pt idx="161">
                  <c:v>1.3416999999999999</c:v>
                </c:pt>
                <c:pt idx="162">
                  <c:v>1.3501000000000001</c:v>
                </c:pt>
                <c:pt idx="163">
                  <c:v>1.3585</c:v>
                </c:pt>
                <c:pt idx="164">
                  <c:v>1.3668</c:v>
                </c:pt>
                <c:pt idx="165">
                  <c:v>1.3751</c:v>
                </c:pt>
                <c:pt idx="166">
                  <c:v>1.3835</c:v>
                </c:pt>
                <c:pt idx="167">
                  <c:v>1.3917999999999999</c:v>
                </c:pt>
                <c:pt idx="168">
                  <c:v>1.4000999999999999</c:v>
                </c:pt>
                <c:pt idx="169">
                  <c:v>1.4084000000000001</c:v>
                </c:pt>
                <c:pt idx="170">
                  <c:v>1.4167000000000001</c:v>
                </c:pt>
                <c:pt idx="171">
                  <c:v>1.4251</c:v>
                </c:pt>
                <c:pt idx="172">
                  <c:v>1.4334</c:v>
                </c:pt>
                <c:pt idx="173">
                  <c:v>1.4417</c:v>
                </c:pt>
                <c:pt idx="174">
                  <c:v>1.45</c:v>
                </c:pt>
                <c:pt idx="175">
                  <c:v>1.4582999999999999</c:v>
                </c:pt>
                <c:pt idx="176">
                  <c:v>1.4666999999999999</c:v>
                </c:pt>
                <c:pt idx="177">
                  <c:v>1.4750000000000001</c:v>
                </c:pt>
                <c:pt idx="178">
                  <c:v>1.4833000000000001</c:v>
                </c:pt>
                <c:pt idx="179">
                  <c:v>1.4917</c:v>
                </c:pt>
                <c:pt idx="180">
                  <c:v>1.5</c:v>
                </c:pt>
                <c:pt idx="181">
                  <c:v>1.5084</c:v>
                </c:pt>
                <c:pt idx="182">
                  <c:v>1.5167999999999999</c:v>
                </c:pt>
                <c:pt idx="183">
                  <c:v>1.5250999999999999</c:v>
                </c:pt>
                <c:pt idx="184">
                  <c:v>1.5334000000000001</c:v>
                </c:pt>
                <c:pt idx="185">
                  <c:v>1.5418000000000001</c:v>
                </c:pt>
                <c:pt idx="186">
                  <c:v>1.5501</c:v>
                </c:pt>
                <c:pt idx="187">
                  <c:v>1.5584</c:v>
                </c:pt>
                <c:pt idx="188">
                  <c:v>1.5668</c:v>
                </c:pt>
                <c:pt idx="189">
                  <c:v>1.5750999999999999</c:v>
                </c:pt>
                <c:pt idx="190">
                  <c:v>1.5833999999999999</c:v>
                </c:pt>
                <c:pt idx="191">
                  <c:v>1.5916999999999999</c:v>
                </c:pt>
                <c:pt idx="192">
                  <c:v>1.6001000000000001</c:v>
                </c:pt>
                <c:pt idx="193">
                  <c:v>1.6083000000000001</c:v>
                </c:pt>
                <c:pt idx="194">
                  <c:v>1.6167</c:v>
                </c:pt>
                <c:pt idx="195">
                  <c:v>1.625</c:v>
                </c:pt>
                <c:pt idx="196">
                  <c:v>1.6334</c:v>
                </c:pt>
                <c:pt idx="197">
                  <c:v>1.6416999999999999</c:v>
                </c:pt>
                <c:pt idx="198">
                  <c:v>1.65</c:v>
                </c:pt>
                <c:pt idx="199">
                  <c:v>1.6584000000000001</c:v>
                </c:pt>
                <c:pt idx="200">
                  <c:v>1.6667000000000001</c:v>
                </c:pt>
                <c:pt idx="201">
                  <c:v>1.675</c:v>
                </c:pt>
                <c:pt idx="202">
                  <c:v>1.6834</c:v>
                </c:pt>
                <c:pt idx="203">
                  <c:v>1.6917</c:v>
                </c:pt>
                <c:pt idx="204">
                  <c:v>1.7000999999999999</c:v>
                </c:pt>
                <c:pt idx="205">
                  <c:v>1.7083999999999999</c:v>
                </c:pt>
                <c:pt idx="206">
                  <c:v>1.7166999999999999</c:v>
                </c:pt>
                <c:pt idx="207">
                  <c:v>1.7251000000000001</c:v>
                </c:pt>
                <c:pt idx="208">
                  <c:v>1.7335</c:v>
                </c:pt>
                <c:pt idx="209">
                  <c:v>1.7418</c:v>
                </c:pt>
                <c:pt idx="210">
                  <c:v>1.7501</c:v>
                </c:pt>
                <c:pt idx="211">
                  <c:v>1.7584</c:v>
                </c:pt>
                <c:pt idx="212">
                  <c:v>1.7666999999999999</c:v>
                </c:pt>
                <c:pt idx="213">
                  <c:v>1.7750999999999999</c:v>
                </c:pt>
                <c:pt idx="214">
                  <c:v>1.7834000000000001</c:v>
                </c:pt>
                <c:pt idx="215">
                  <c:v>1.7918000000000001</c:v>
                </c:pt>
                <c:pt idx="216">
                  <c:v>1.8001</c:v>
                </c:pt>
                <c:pt idx="217">
                  <c:v>1.8084</c:v>
                </c:pt>
                <c:pt idx="218">
                  <c:v>1.8167</c:v>
                </c:pt>
                <c:pt idx="219">
                  <c:v>1.825</c:v>
                </c:pt>
                <c:pt idx="220">
                  <c:v>1.8332999999999999</c:v>
                </c:pt>
                <c:pt idx="221">
                  <c:v>1.8416999999999999</c:v>
                </c:pt>
                <c:pt idx="222">
                  <c:v>1.85</c:v>
                </c:pt>
                <c:pt idx="223">
                  <c:v>1.8585</c:v>
                </c:pt>
                <c:pt idx="224">
                  <c:v>1.8668</c:v>
                </c:pt>
                <c:pt idx="225">
                  <c:v>1.8752</c:v>
                </c:pt>
                <c:pt idx="226">
                  <c:v>1.8835</c:v>
                </c:pt>
                <c:pt idx="227">
                  <c:v>1.8917999999999999</c:v>
                </c:pt>
                <c:pt idx="228">
                  <c:v>1.9000999999999999</c:v>
                </c:pt>
                <c:pt idx="229">
                  <c:v>1.9084000000000001</c:v>
                </c:pt>
                <c:pt idx="230">
                  <c:v>1.9168000000000001</c:v>
                </c:pt>
                <c:pt idx="231">
                  <c:v>1.9251</c:v>
                </c:pt>
                <c:pt idx="232">
                  <c:v>1.9334</c:v>
                </c:pt>
                <c:pt idx="233">
                  <c:v>1.9418</c:v>
                </c:pt>
                <c:pt idx="234">
                  <c:v>1.9500999999999999</c:v>
                </c:pt>
                <c:pt idx="235">
                  <c:v>1.9582999999999999</c:v>
                </c:pt>
                <c:pt idx="236">
                  <c:v>1.9666999999999999</c:v>
                </c:pt>
                <c:pt idx="237">
                  <c:v>1.9750000000000001</c:v>
                </c:pt>
                <c:pt idx="238">
                  <c:v>1.9834000000000001</c:v>
                </c:pt>
                <c:pt idx="239">
                  <c:v>1.9916</c:v>
                </c:pt>
                <c:pt idx="240">
                  <c:v>2</c:v>
                </c:pt>
                <c:pt idx="241">
                  <c:v>2.0083000000000002</c:v>
                </c:pt>
                <c:pt idx="242">
                  <c:v>2.0167999999999999</c:v>
                </c:pt>
                <c:pt idx="243">
                  <c:v>2.0251000000000001</c:v>
                </c:pt>
                <c:pt idx="244">
                  <c:v>2.0333999999999999</c:v>
                </c:pt>
                <c:pt idx="245">
                  <c:v>2.0417999999999998</c:v>
                </c:pt>
                <c:pt idx="246">
                  <c:v>2.0501</c:v>
                </c:pt>
                <c:pt idx="247">
                  <c:v>2.0585</c:v>
                </c:pt>
                <c:pt idx="248">
                  <c:v>2.0668000000000002</c:v>
                </c:pt>
                <c:pt idx="249">
                  <c:v>2.0750999999999999</c:v>
                </c:pt>
                <c:pt idx="250">
                  <c:v>2.0834999999999999</c:v>
                </c:pt>
                <c:pt idx="251">
                  <c:v>2.0918000000000001</c:v>
                </c:pt>
                <c:pt idx="252">
                  <c:v>2.1000999999999999</c:v>
                </c:pt>
                <c:pt idx="253">
                  <c:v>2.1084000000000001</c:v>
                </c:pt>
                <c:pt idx="254">
                  <c:v>2.1166999999999998</c:v>
                </c:pt>
                <c:pt idx="255">
                  <c:v>2.125</c:v>
                </c:pt>
                <c:pt idx="256">
                  <c:v>2.1334</c:v>
                </c:pt>
                <c:pt idx="257">
                  <c:v>2.1417000000000002</c:v>
                </c:pt>
                <c:pt idx="258">
                  <c:v>2.15</c:v>
                </c:pt>
                <c:pt idx="259">
                  <c:v>2.1583000000000001</c:v>
                </c:pt>
                <c:pt idx="260">
                  <c:v>2.1667000000000001</c:v>
                </c:pt>
                <c:pt idx="261">
                  <c:v>2.1751</c:v>
                </c:pt>
                <c:pt idx="262">
                  <c:v>2.1833999999999998</c:v>
                </c:pt>
                <c:pt idx="263">
                  <c:v>2.1918000000000002</c:v>
                </c:pt>
                <c:pt idx="264">
                  <c:v>2.2000999999999999</c:v>
                </c:pt>
                <c:pt idx="265">
                  <c:v>2.2084999999999999</c:v>
                </c:pt>
                <c:pt idx="266">
                  <c:v>2.2166999999999999</c:v>
                </c:pt>
                <c:pt idx="267">
                  <c:v>2.2250999999999999</c:v>
                </c:pt>
                <c:pt idx="268">
                  <c:v>2.2334000000000001</c:v>
                </c:pt>
                <c:pt idx="269">
                  <c:v>2.2418</c:v>
                </c:pt>
                <c:pt idx="270">
                  <c:v>2.2501000000000002</c:v>
                </c:pt>
                <c:pt idx="271">
                  <c:v>2.2584</c:v>
                </c:pt>
                <c:pt idx="272">
                  <c:v>2.2667000000000002</c:v>
                </c:pt>
                <c:pt idx="273">
                  <c:v>2.2751000000000001</c:v>
                </c:pt>
                <c:pt idx="274">
                  <c:v>2.2833999999999999</c:v>
                </c:pt>
                <c:pt idx="275">
                  <c:v>2.2915999999999999</c:v>
                </c:pt>
                <c:pt idx="276">
                  <c:v>2.2999000000000001</c:v>
                </c:pt>
                <c:pt idx="277">
                  <c:v>2.3083999999999998</c:v>
                </c:pt>
                <c:pt idx="278">
                  <c:v>2.3167</c:v>
                </c:pt>
                <c:pt idx="279">
                  <c:v>2.3250000000000002</c:v>
                </c:pt>
                <c:pt idx="280">
                  <c:v>2.3332999999999999</c:v>
                </c:pt>
                <c:pt idx="281">
                  <c:v>2.3416999999999999</c:v>
                </c:pt>
                <c:pt idx="282">
                  <c:v>2.35</c:v>
                </c:pt>
                <c:pt idx="283">
                  <c:v>2.3584000000000001</c:v>
                </c:pt>
                <c:pt idx="284">
                  <c:v>2.3668</c:v>
                </c:pt>
                <c:pt idx="285">
                  <c:v>2.3752</c:v>
                </c:pt>
                <c:pt idx="286">
                  <c:v>2.3834</c:v>
                </c:pt>
                <c:pt idx="287">
                  <c:v>2.3917999999999999</c:v>
                </c:pt>
                <c:pt idx="288">
                  <c:v>2.4001000000000001</c:v>
                </c:pt>
                <c:pt idx="289">
                  <c:v>2.4085000000000001</c:v>
                </c:pt>
                <c:pt idx="290">
                  <c:v>2.4167999999999998</c:v>
                </c:pt>
                <c:pt idx="291">
                  <c:v>2.4251</c:v>
                </c:pt>
                <c:pt idx="292">
                  <c:v>2.4333</c:v>
                </c:pt>
                <c:pt idx="293">
                  <c:v>2.4417</c:v>
                </c:pt>
                <c:pt idx="294">
                  <c:v>2.4500999999999999</c:v>
                </c:pt>
                <c:pt idx="295">
                  <c:v>2.4584000000000001</c:v>
                </c:pt>
                <c:pt idx="296">
                  <c:v>2.4666999999999999</c:v>
                </c:pt>
                <c:pt idx="297">
                  <c:v>2.4750000000000001</c:v>
                </c:pt>
                <c:pt idx="298">
                  <c:v>2.4834000000000001</c:v>
                </c:pt>
                <c:pt idx="299">
                  <c:v>2.4916999999999998</c:v>
                </c:pt>
                <c:pt idx="300">
                  <c:v>2.5</c:v>
                </c:pt>
                <c:pt idx="301">
                  <c:v>2.5084</c:v>
                </c:pt>
                <c:pt idx="302">
                  <c:v>2.5167000000000002</c:v>
                </c:pt>
                <c:pt idx="303">
                  <c:v>2.5251000000000001</c:v>
                </c:pt>
                <c:pt idx="304">
                  <c:v>2.5333999999999999</c:v>
                </c:pt>
                <c:pt idx="305">
                  <c:v>2.5417000000000001</c:v>
                </c:pt>
                <c:pt idx="306">
                  <c:v>2.5501</c:v>
                </c:pt>
                <c:pt idx="307">
                  <c:v>2.5583999999999998</c:v>
                </c:pt>
                <c:pt idx="308">
                  <c:v>2.5668000000000002</c:v>
                </c:pt>
                <c:pt idx="309">
                  <c:v>2.5750999999999999</c:v>
                </c:pt>
                <c:pt idx="310">
                  <c:v>2.5834000000000001</c:v>
                </c:pt>
                <c:pt idx="311">
                  <c:v>2.5918000000000001</c:v>
                </c:pt>
                <c:pt idx="312">
                  <c:v>2.6000999999999999</c:v>
                </c:pt>
                <c:pt idx="313">
                  <c:v>2.6084000000000001</c:v>
                </c:pt>
                <c:pt idx="314">
                  <c:v>2.6166999999999998</c:v>
                </c:pt>
                <c:pt idx="315">
                  <c:v>2.625</c:v>
                </c:pt>
                <c:pt idx="316">
                  <c:v>2.6334</c:v>
                </c:pt>
                <c:pt idx="317">
                  <c:v>2.6417000000000002</c:v>
                </c:pt>
                <c:pt idx="318">
                  <c:v>2.65</c:v>
                </c:pt>
                <c:pt idx="319">
                  <c:v>2.6583999999999999</c:v>
                </c:pt>
                <c:pt idx="320">
                  <c:v>2.6665999999999999</c:v>
                </c:pt>
                <c:pt idx="321">
                  <c:v>2.6749999999999998</c:v>
                </c:pt>
                <c:pt idx="322">
                  <c:v>2.6833999999999998</c:v>
                </c:pt>
                <c:pt idx="323">
                  <c:v>2.6917</c:v>
                </c:pt>
                <c:pt idx="324">
                  <c:v>2.7000999999999999</c:v>
                </c:pt>
                <c:pt idx="325">
                  <c:v>2.7084999999999999</c:v>
                </c:pt>
                <c:pt idx="326">
                  <c:v>2.7168000000000001</c:v>
                </c:pt>
                <c:pt idx="327">
                  <c:v>2.7250999999999999</c:v>
                </c:pt>
                <c:pt idx="328">
                  <c:v>2.7334999999999998</c:v>
                </c:pt>
                <c:pt idx="329">
                  <c:v>2.7418</c:v>
                </c:pt>
                <c:pt idx="330">
                  <c:v>2.7502</c:v>
                </c:pt>
                <c:pt idx="331">
                  <c:v>2.7584</c:v>
                </c:pt>
                <c:pt idx="332">
                  <c:v>2.7667000000000002</c:v>
                </c:pt>
                <c:pt idx="333">
                  <c:v>2.7751000000000001</c:v>
                </c:pt>
                <c:pt idx="334">
                  <c:v>2.7835000000000001</c:v>
                </c:pt>
                <c:pt idx="335">
                  <c:v>2.7917000000000001</c:v>
                </c:pt>
                <c:pt idx="336">
                  <c:v>2.8</c:v>
                </c:pt>
                <c:pt idx="337">
                  <c:v>2.8083</c:v>
                </c:pt>
                <c:pt idx="338">
                  <c:v>2.8167</c:v>
                </c:pt>
                <c:pt idx="339">
                  <c:v>2.8250000000000002</c:v>
                </c:pt>
                <c:pt idx="340">
                  <c:v>2.8332999999999999</c:v>
                </c:pt>
                <c:pt idx="341">
                  <c:v>2.8418000000000001</c:v>
                </c:pt>
                <c:pt idx="342">
                  <c:v>2.8500999999999999</c:v>
                </c:pt>
                <c:pt idx="343">
                  <c:v>2.8584999999999998</c:v>
                </c:pt>
                <c:pt idx="344">
                  <c:v>2.8668</c:v>
                </c:pt>
                <c:pt idx="345">
                  <c:v>2.8751000000000002</c:v>
                </c:pt>
                <c:pt idx="346">
                  <c:v>2.8835000000000002</c:v>
                </c:pt>
                <c:pt idx="347">
                  <c:v>2.8917999999999999</c:v>
                </c:pt>
                <c:pt idx="348">
                  <c:v>2.9001000000000001</c:v>
                </c:pt>
                <c:pt idx="349">
                  <c:v>2.9085000000000001</c:v>
                </c:pt>
                <c:pt idx="350">
                  <c:v>2.9167000000000001</c:v>
                </c:pt>
                <c:pt idx="351">
                  <c:v>2.9251</c:v>
                </c:pt>
                <c:pt idx="352">
                  <c:v>2.9335</c:v>
                </c:pt>
                <c:pt idx="353">
                  <c:v>2.9417</c:v>
                </c:pt>
                <c:pt idx="354">
                  <c:v>2.95</c:v>
                </c:pt>
                <c:pt idx="355">
                  <c:v>2.9584000000000001</c:v>
                </c:pt>
                <c:pt idx="356">
                  <c:v>2.9666999999999999</c:v>
                </c:pt>
                <c:pt idx="357">
                  <c:v>2.9750999999999999</c:v>
                </c:pt>
                <c:pt idx="358">
                  <c:v>2.9832999999999998</c:v>
                </c:pt>
                <c:pt idx="359">
                  <c:v>2.9916999999999998</c:v>
                </c:pt>
                <c:pt idx="360">
                  <c:v>3</c:v>
                </c:pt>
                <c:pt idx="361">
                  <c:v>3.0084</c:v>
                </c:pt>
                <c:pt idx="362">
                  <c:v>3.0167000000000002</c:v>
                </c:pt>
                <c:pt idx="363">
                  <c:v>3.0251000000000001</c:v>
                </c:pt>
                <c:pt idx="364">
                  <c:v>3.0333999999999999</c:v>
                </c:pt>
                <c:pt idx="365">
                  <c:v>3.0417999999999998</c:v>
                </c:pt>
                <c:pt idx="366">
                  <c:v>3.0501</c:v>
                </c:pt>
                <c:pt idx="367">
                  <c:v>3.0585</c:v>
                </c:pt>
                <c:pt idx="368">
                  <c:v>3.0668000000000002</c:v>
                </c:pt>
                <c:pt idx="369">
                  <c:v>3.0750999999999999</c:v>
                </c:pt>
                <c:pt idx="370">
                  <c:v>3.0834000000000001</c:v>
                </c:pt>
                <c:pt idx="371">
                  <c:v>3.0916999999999999</c:v>
                </c:pt>
                <c:pt idx="372">
                  <c:v>3.1</c:v>
                </c:pt>
                <c:pt idx="373">
                  <c:v>3.1084000000000001</c:v>
                </c:pt>
                <c:pt idx="374">
                  <c:v>3.1166999999999998</c:v>
                </c:pt>
                <c:pt idx="375">
                  <c:v>3.1251000000000002</c:v>
                </c:pt>
                <c:pt idx="376">
                  <c:v>3.1333000000000002</c:v>
                </c:pt>
                <c:pt idx="377">
                  <c:v>3.1417000000000002</c:v>
                </c:pt>
                <c:pt idx="378">
                  <c:v>3.15</c:v>
                </c:pt>
                <c:pt idx="379">
                  <c:v>3.1583000000000001</c:v>
                </c:pt>
                <c:pt idx="380">
                  <c:v>3.1667000000000001</c:v>
                </c:pt>
                <c:pt idx="381">
                  <c:v>3.1749999999999998</c:v>
                </c:pt>
                <c:pt idx="382">
                  <c:v>3.1833999999999998</c:v>
                </c:pt>
                <c:pt idx="383">
                  <c:v>3.1918000000000002</c:v>
                </c:pt>
                <c:pt idx="384">
                  <c:v>3.2000999999999999</c:v>
                </c:pt>
                <c:pt idx="385">
                  <c:v>3.2084999999999999</c:v>
                </c:pt>
                <c:pt idx="386">
                  <c:v>3.2168000000000001</c:v>
                </c:pt>
                <c:pt idx="387">
                  <c:v>3.2250999999999999</c:v>
                </c:pt>
                <c:pt idx="388">
                  <c:v>3.2334999999999998</c:v>
                </c:pt>
                <c:pt idx="389">
                  <c:v>3.2418</c:v>
                </c:pt>
                <c:pt idx="390">
                  <c:v>3.2501000000000002</c:v>
                </c:pt>
                <c:pt idx="391">
                  <c:v>3.2585000000000002</c:v>
                </c:pt>
                <c:pt idx="392">
                  <c:v>3.2667000000000002</c:v>
                </c:pt>
                <c:pt idx="393">
                  <c:v>3.2749999999999999</c:v>
                </c:pt>
                <c:pt idx="394">
                  <c:v>3.2833000000000001</c:v>
                </c:pt>
                <c:pt idx="395">
                  <c:v>3.2917999999999998</c:v>
                </c:pt>
                <c:pt idx="396">
                  <c:v>3.3001</c:v>
                </c:pt>
                <c:pt idx="397">
                  <c:v>3.3083</c:v>
                </c:pt>
                <c:pt idx="398">
                  <c:v>3.3167</c:v>
                </c:pt>
                <c:pt idx="399">
                  <c:v>3.3250000000000002</c:v>
                </c:pt>
                <c:pt idx="400">
                  <c:v>3.3334000000000001</c:v>
                </c:pt>
                <c:pt idx="401">
                  <c:v>3.3416999999999999</c:v>
                </c:pt>
                <c:pt idx="402">
                  <c:v>3.3500999999999999</c:v>
                </c:pt>
                <c:pt idx="403">
                  <c:v>3.3584999999999998</c:v>
                </c:pt>
                <c:pt idx="404">
                  <c:v>3.3668</c:v>
                </c:pt>
                <c:pt idx="405">
                  <c:v>3.3751000000000002</c:v>
                </c:pt>
                <c:pt idx="406">
                  <c:v>3.3834</c:v>
                </c:pt>
                <c:pt idx="407">
                  <c:v>3.3917999999999999</c:v>
                </c:pt>
                <c:pt idx="408">
                  <c:v>3.4001000000000001</c:v>
                </c:pt>
                <c:pt idx="409">
                  <c:v>3.4085000000000001</c:v>
                </c:pt>
                <c:pt idx="410">
                  <c:v>3.4167999999999998</c:v>
                </c:pt>
                <c:pt idx="411">
                  <c:v>3.4251</c:v>
                </c:pt>
                <c:pt idx="412">
                  <c:v>3.4333999999999998</c:v>
                </c:pt>
                <c:pt idx="413">
                  <c:v>3.4417</c:v>
                </c:pt>
                <c:pt idx="414">
                  <c:v>3.45</c:v>
                </c:pt>
                <c:pt idx="415">
                  <c:v>3.4582999999999999</c:v>
                </c:pt>
                <c:pt idx="416">
                  <c:v>3.4666999999999999</c:v>
                </c:pt>
                <c:pt idx="417">
                  <c:v>3.4750000000000001</c:v>
                </c:pt>
                <c:pt idx="418">
                  <c:v>3.4832999999999998</c:v>
                </c:pt>
                <c:pt idx="419">
                  <c:v>3.4916999999999998</c:v>
                </c:pt>
                <c:pt idx="420">
                  <c:v>3.5</c:v>
                </c:pt>
                <c:pt idx="421">
                  <c:v>3.5084</c:v>
                </c:pt>
                <c:pt idx="422">
                  <c:v>3.5167999999999999</c:v>
                </c:pt>
                <c:pt idx="423">
                  <c:v>3.5251000000000001</c:v>
                </c:pt>
                <c:pt idx="424">
                  <c:v>3.5335000000000001</c:v>
                </c:pt>
                <c:pt idx="425">
                  <c:v>3.5417999999999998</c:v>
                </c:pt>
                <c:pt idx="426">
                  <c:v>3.5501</c:v>
                </c:pt>
                <c:pt idx="427">
                  <c:v>3.5585</c:v>
                </c:pt>
                <c:pt idx="428">
                  <c:v>3.5668000000000002</c:v>
                </c:pt>
                <c:pt idx="429">
                  <c:v>3.5750999999999999</c:v>
                </c:pt>
                <c:pt idx="430">
                  <c:v>3.5834000000000001</c:v>
                </c:pt>
                <c:pt idx="431">
                  <c:v>3.5918000000000001</c:v>
                </c:pt>
                <c:pt idx="432">
                  <c:v>3.6000999999999999</c:v>
                </c:pt>
                <c:pt idx="433">
                  <c:v>3.6084999999999998</c:v>
                </c:pt>
                <c:pt idx="434">
                  <c:v>3.6166999999999998</c:v>
                </c:pt>
                <c:pt idx="435">
                  <c:v>3.6251000000000002</c:v>
                </c:pt>
                <c:pt idx="436">
                  <c:v>3.6334</c:v>
                </c:pt>
                <c:pt idx="437">
                  <c:v>3.6417000000000002</c:v>
                </c:pt>
                <c:pt idx="438">
                  <c:v>3.65</c:v>
                </c:pt>
                <c:pt idx="439">
                  <c:v>3.6583000000000001</c:v>
                </c:pt>
                <c:pt idx="440">
                  <c:v>3.6667000000000001</c:v>
                </c:pt>
                <c:pt idx="441">
                  <c:v>3.6749999999999998</c:v>
                </c:pt>
                <c:pt idx="442">
                  <c:v>3.6833999999999998</c:v>
                </c:pt>
                <c:pt idx="443">
                  <c:v>3.6918000000000002</c:v>
                </c:pt>
                <c:pt idx="444">
                  <c:v>3.7000999999999999</c:v>
                </c:pt>
                <c:pt idx="445">
                  <c:v>3.7084999999999999</c:v>
                </c:pt>
                <c:pt idx="446">
                  <c:v>3.7168000000000001</c:v>
                </c:pt>
                <c:pt idx="447">
                  <c:v>3.7250999999999999</c:v>
                </c:pt>
                <c:pt idx="448">
                  <c:v>3.7334000000000001</c:v>
                </c:pt>
                <c:pt idx="449">
                  <c:v>3.7418</c:v>
                </c:pt>
                <c:pt idx="450">
                  <c:v>3.7501000000000002</c:v>
                </c:pt>
                <c:pt idx="451">
                  <c:v>3.7585000000000002</c:v>
                </c:pt>
                <c:pt idx="452">
                  <c:v>3.7667999999999999</c:v>
                </c:pt>
                <c:pt idx="453">
                  <c:v>3.7751000000000001</c:v>
                </c:pt>
                <c:pt idx="454">
                  <c:v>3.7833999999999999</c:v>
                </c:pt>
                <c:pt idx="455">
                  <c:v>3.7917999999999998</c:v>
                </c:pt>
                <c:pt idx="456">
                  <c:v>3.8</c:v>
                </c:pt>
                <c:pt idx="457">
                  <c:v>3.8083</c:v>
                </c:pt>
                <c:pt idx="458">
                  <c:v>3.8167</c:v>
                </c:pt>
                <c:pt idx="459">
                  <c:v>3.8250000000000002</c:v>
                </c:pt>
                <c:pt idx="460">
                  <c:v>3.8334000000000001</c:v>
                </c:pt>
                <c:pt idx="461">
                  <c:v>3.8416999999999999</c:v>
                </c:pt>
                <c:pt idx="462">
                  <c:v>3.8500999999999999</c:v>
                </c:pt>
                <c:pt idx="463">
                  <c:v>3.8584000000000001</c:v>
                </c:pt>
                <c:pt idx="464">
                  <c:v>3.8668</c:v>
                </c:pt>
                <c:pt idx="465">
                  <c:v>3.8751000000000002</c:v>
                </c:pt>
                <c:pt idx="466">
                  <c:v>3.8834</c:v>
                </c:pt>
                <c:pt idx="467">
                  <c:v>3.8917999999999999</c:v>
                </c:pt>
                <c:pt idx="468">
                  <c:v>3.9001000000000001</c:v>
                </c:pt>
                <c:pt idx="469">
                  <c:v>3.9085000000000001</c:v>
                </c:pt>
                <c:pt idx="470">
                  <c:v>3.9167999999999998</c:v>
                </c:pt>
                <c:pt idx="471">
                  <c:v>3.9251</c:v>
                </c:pt>
                <c:pt idx="472">
                  <c:v>3.9333999999999998</c:v>
                </c:pt>
                <c:pt idx="473">
                  <c:v>3.9417</c:v>
                </c:pt>
                <c:pt idx="474">
                  <c:v>3.95</c:v>
                </c:pt>
                <c:pt idx="475">
                  <c:v>3.9584000000000001</c:v>
                </c:pt>
                <c:pt idx="476">
                  <c:v>3.9666000000000001</c:v>
                </c:pt>
                <c:pt idx="477">
                  <c:v>3.9750000000000001</c:v>
                </c:pt>
                <c:pt idx="478">
                  <c:v>3.9832999999999998</c:v>
                </c:pt>
                <c:pt idx="479">
                  <c:v>3.9916999999999998</c:v>
                </c:pt>
                <c:pt idx="480">
                  <c:v>4</c:v>
                </c:pt>
                <c:pt idx="481">
                  <c:v>4.0083000000000002</c:v>
                </c:pt>
                <c:pt idx="482">
                  <c:v>4.0167999999999999</c:v>
                </c:pt>
                <c:pt idx="483">
                  <c:v>4.0251000000000001</c:v>
                </c:pt>
                <c:pt idx="484">
                  <c:v>4.0334000000000003</c:v>
                </c:pt>
                <c:pt idx="485">
                  <c:v>4.0418000000000003</c:v>
                </c:pt>
                <c:pt idx="486">
                  <c:v>4.0500999999999996</c:v>
                </c:pt>
                <c:pt idx="487">
                  <c:v>4.0585000000000004</c:v>
                </c:pt>
                <c:pt idx="488">
                  <c:v>4.0667999999999997</c:v>
                </c:pt>
                <c:pt idx="489">
                  <c:v>4.0750999999999999</c:v>
                </c:pt>
                <c:pt idx="490">
                  <c:v>4.0834999999999999</c:v>
                </c:pt>
                <c:pt idx="491">
                  <c:v>4.0918000000000001</c:v>
                </c:pt>
                <c:pt idx="492">
                  <c:v>4.0999999999999996</c:v>
                </c:pt>
                <c:pt idx="493">
                  <c:v>4.1083999999999996</c:v>
                </c:pt>
                <c:pt idx="494">
                  <c:v>4.1166999999999998</c:v>
                </c:pt>
                <c:pt idx="495">
                  <c:v>4.125</c:v>
                </c:pt>
                <c:pt idx="496">
                  <c:v>4.1333000000000002</c:v>
                </c:pt>
                <c:pt idx="497">
                  <c:v>4.1417000000000002</c:v>
                </c:pt>
                <c:pt idx="498">
                  <c:v>4.1500000000000004</c:v>
                </c:pt>
                <c:pt idx="499">
                  <c:v>4.1582999999999997</c:v>
                </c:pt>
                <c:pt idx="500">
                  <c:v>4.1665999999999999</c:v>
                </c:pt>
                <c:pt idx="501">
                  <c:v>4.1750999999999996</c:v>
                </c:pt>
                <c:pt idx="502">
                  <c:v>4.1833999999999998</c:v>
                </c:pt>
                <c:pt idx="503">
                  <c:v>4.1917999999999997</c:v>
                </c:pt>
                <c:pt idx="504">
                  <c:v>4.2000999999999999</c:v>
                </c:pt>
                <c:pt idx="505">
                  <c:v>4.2084999999999999</c:v>
                </c:pt>
                <c:pt idx="506">
                  <c:v>4.2167000000000003</c:v>
                </c:pt>
                <c:pt idx="507">
                  <c:v>4.2251000000000003</c:v>
                </c:pt>
                <c:pt idx="508">
                  <c:v>4.2335000000000003</c:v>
                </c:pt>
                <c:pt idx="509">
                  <c:v>4.2417999999999996</c:v>
                </c:pt>
                <c:pt idx="510">
                  <c:v>4.2500999999999998</c:v>
                </c:pt>
                <c:pt idx="511">
                  <c:v>4.2584999999999997</c:v>
                </c:pt>
                <c:pt idx="512">
                  <c:v>4.2667000000000002</c:v>
                </c:pt>
                <c:pt idx="513">
                  <c:v>4.2751000000000001</c:v>
                </c:pt>
                <c:pt idx="514">
                  <c:v>4.2834000000000003</c:v>
                </c:pt>
                <c:pt idx="515">
                  <c:v>4.2916999999999996</c:v>
                </c:pt>
                <c:pt idx="516">
                  <c:v>4.3</c:v>
                </c:pt>
                <c:pt idx="517">
                  <c:v>4.3083999999999998</c:v>
                </c:pt>
                <c:pt idx="518">
                  <c:v>4.3167</c:v>
                </c:pt>
                <c:pt idx="519">
                  <c:v>4.3250000000000002</c:v>
                </c:pt>
                <c:pt idx="520">
                  <c:v>4.3334000000000001</c:v>
                </c:pt>
                <c:pt idx="521">
                  <c:v>4.3417000000000003</c:v>
                </c:pt>
                <c:pt idx="522">
                  <c:v>4.3501000000000003</c:v>
                </c:pt>
                <c:pt idx="523">
                  <c:v>4.3585000000000003</c:v>
                </c:pt>
                <c:pt idx="524">
                  <c:v>4.3667999999999996</c:v>
                </c:pt>
                <c:pt idx="525">
                  <c:v>4.3750999999999998</c:v>
                </c:pt>
                <c:pt idx="526">
                  <c:v>4.3834</c:v>
                </c:pt>
                <c:pt idx="527">
                  <c:v>4.3917999999999999</c:v>
                </c:pt>
                <c:pt idx="528">
                  <c:v>4.4001000000000001</c:v>
                </c:pt>
                <c:pt idx="529">
                  <c:v>4.4085000000000001</c:v>
                </c:pt>
                <c:pt idx="530">
                  <c:v>4.4168000000000003</c:v>
                </c:pt>
                <c:pt idx="531">
                  <c:v>4.4250999999999996</c:v>
                </c:pt>
                <c:pt idx="532">
                  <c:v>4.4333999999999998</c:v>
                </c:pt>
                <c:pt idx="533">
                  <c:v>4.4417</c:v>
                </c:pt>
                <c:pt idx="534">
                  <c:v>4.45</c:v>
                </c:pt>
                <c:pt idx="535">
                  <c:v>4.4583000000000004</c:v>
                </c:pt>
                <c:pt idx="536">
                  <c:v>4.4665999999999997</c:v>
                </c:pt>
                <c:pt idx="537">
                  <c:v>4.4749999999999996</c:v>
                </c:pt>
                <c:pt idx="538">
                  <c:v>4.4833999999999996</c:v>
                </c:pt>
                <c:pt idx="539">
                  <c:v>4.4916999999999998</c:v>
                </c:pt>
                <c:pt idx="540">
                  <c:v>4.5</c:v>
                </c:pt>
                <c:pt idx="541">
                  <c:v>4.5084</c:v>
                </c:pt>
                <c:pt idx="542">
                  <c:v>4.5167999999999999</c:v>
                </c:pt>
                <c:pt idx="543">
                  <c:v>4.5251999999999999</c:v>
                </c:pt>
                <c:pt idx="544">
                  <c:v>4.5335000000000001</c:v>
                </c:pt>
                <c:pt idx="545">
                  <c:v>4.5418000000000003</c:v>
                </c:pt>
                <c:pt idx="546">
                  <c:v>4.5500999999999996</c:v>
                </c:pt>
                <c:pt idx="547">
                  <c:v>4.5583999999999998</c:v>
                </c:pt>
                <c:pt idx="548">
                  <c:v>4.5667999999999997</c:v>
                </c:pt>
                <c:pt idx="549">
                  <c:v>4.5750999999999999</c:v>
                </c:pt>
                <c:pt idx="550">
                  <c:v>4.5834999999999999</c:v>
                </c:pt>
                <c:pt idx="551">
                  <c:v>4.5918000000000001</c:v>
                </c:pt>
                <c:pt idx="552">
                  <c:v>4.6001000000000003</c:v>
                </c:pt>
                <c:pt idx="553">
                  <c:v>4.6083999999999996</c:v>
                </c:pt>
                <c:pt idx="554">
                  <c:v>4.6166999999999998</c:v>
                </c:pt>
                <c:pt idx="555">
                  <c:v>4.625</c:v>
                </c:pt>
                <c:pt idx="556">
                  <c:v>4.6333000000000002</c:v>
                </c:pt>
                <c:pt idx="557">
                  <c:v>4.6417000000000002</c:v>
                </c:pt>
                <c:pt idx="558">
                  <c:v>4.6500000000000004</c:v>
                </c:pt>
                <c:pt idx="559">
                  <c:v>4.6582999999999997</c:v>
                </c:pt>
                <c:pt idx="560">
                  <c:v>4.6666999999999996</c:v>
                </c:pt>
                <c:pt idx="561">
                  <c:v>4.6749999999999998</c:v>
                </c:pt>
                <c:pt idx="562">
                  <c:v>4.6833999999999998</c:v>
                </c:pt>
                <c:pt idx="563">
                  <c:v>4.6917999999999997</c:v>
                </c:pt>
                <c:pt idx="564">
                  <c:v>4.7000999999999999</c:v>
                </c:pt>
                <c:pt idx="565">
                  <c:v>4.7084999999999999</c:v>
                </c:pt>
                <c:pt idx="566">
                  <c:v>4.7168000000000001</c:v>
                </c:pt>
                <c:pt idx="567">
                  <c:v>4.7251000000000003</c:v>
                </c:pt>
                <c:pt idx="568">
                  <c:v>4.7335000000000003</c:v>
                </c:pt>
                <c:pt idx="569">
                  <c:v>4.7417999999999996</c:v>
                </c:pt>
                <c:pt idx="570">
                  <c:v>4.7500999999999998</c:v>
                </c:pt>
                <c:pt idx="571">
                  <c:v>4.7584</c:v>
                </c:pt>
                <c:pt idx="572">
                  <c:v>4.7667000000000002</c:v>
                </c:pt>
                <c:pt idx="573">
                  <c:v>4.7750000000000004</c:v>
                </c:pt>
                <c:pt idx="574">
                  <c:v>4.7834000000000003</c:v>
                </c:pt>
                <c:pt idx="575">
                  <c:v>4.7916999999999996</c:v>
                </c:pt>
                <c:pt idx="576">
                  <c:v>4.8</c:v>
                </c:pt>
                <c:pt idx="577">
                  <c:v>4.8083</c:v>
                </c:pt>
                <c:pt idx="578">
                  <c:v>4.8167</c:v>
                </c:pt>
                <c:pt idx="579">
                  <c:v>4.8250000000000002</c:v>
                </c:pt>
                <c:pt idx="580">
                  <c:v>4.8334000000000001</c:v>
                </c:pt>
                <c:pt idx="581">
                  <c:v>4.8418000000000001</c:v>
                </c:pt>
                <c:pt idx="582">
                  <c:v>4.8501000000000003</c:v>
                </c:pt>
                <c:pt idx="583">
                  <c:v>4.8583999999999996</c:v>
                </c:pt>
                <c:pt idx="584">
                  <c:v>4.8667999999999996</c:v>
                </c:pt>
                <c:pt idx="585">
                  <c:v>4.8750999999999998</c:v>
                </c:pt>
                <c:pt idx="586">
                  <c:v>4.8834</c:v>
                </c:pt>
                <c:pt idx="587">
                  <c:v>4.8917999999999999</c:v>
                </c:pt>
                <c:pt idx="588">
                  <c:v>4.9001000000000001</c:v>
                </c:pt>
                <c:pt idx="589">
                  <c:v>4.9084000000000003</c:v>
                </c:pt>
                <c:pt idx="590">
                  <c:v>4.9168000000000003</c:v>
                </c:pt>
                <c:pt idx="591">
                  <c:v>4.9250999999999996</c:v>
                </c:pt>
                <c:pt idx="592">
                  <c:v>4.9333999999999998</c:v>
                </c:pt>
                <c:pt idx="593">
                  <c:v>4.9417</c:v>
                </c:pt>
                <c:pt idx="594">
                  <c:v>4.95</c:v>
                </c:pt>
                <c:pt idx="595">
                  <c:v>4.9583000000000004</c:v>
                </c:pt>
                <c:pt idx="596">
                  <c:v>4.9667000000000003</c:v>
                </c:pt>
                <c:pt idx="597">
                  <c:v>4.9749999999999996</c:v>
                </c:pt>
                <c:pt idx="598">
                  <c:v>4.9832999999999998</c:v>
                </c:pt>
                <c:pt idx="599">
                  <c:v>4.9916999999999998</c:v>
                </c:pt>
                <c:pt idx="600">
                  <c:v>5</c:v>
                </c:pt>
                <c:pt idx="601">
                  <c:v>5.0084</c:v>
                </c:pt>
                <c:pt idx="602">
                  <c:v>5.0167000000000002</c:v>
                </c:pt>
                <c:pt idx="603">
                  <c:v>5.0251000000000001</c:v>
                </c:pt>
                <c:pt idx="604">
                  <c:v>5.0335000000000001</c:v>
                </c:pt>
                <c:pt idx="605">
                  <c:v>5.0418000000000003</c:v>
                </c:pt>
                <c:pt idx="606">
                  <c:v>5.0502000000000002</c:v>
                </c:pt>
                <c:pt idx="607">
                  <c:v>5.0585000000000004</c:v>
                </c:pt>
                <c:pt idx="608">
                  <c:v>5.0667999999999997</c:v>
                </c:pt>
                <c:pt idx="609">
                  <c:v>5.0750999999999999</c:v>
                </c:pt>
                <c:pt idx="610">
                  <c:v>5.0834999999999999</c:v>
                </c:pt>
                <c:pt idx="611">
                  <c:v>5.0918000000000001</c:v>
                </c:pt>
                <c:pt idx="612">
                  <c:v>5.1001000000000003</c:v>
                </c:pt>
                <c:pt idx="613">
                  <c:v>5.1083999999999996</c:v>
                </c:pt>
                <c:pt idx="614">
                  <c:v>5.1166999999999998</c:v>
                </c:pt>
                <c:pt idx="615">
                  <c:v>5.125</c:v>
                </c:pt>
                <c:pt idx="616">
                  <c:v>5.1333000000000002</c:v>
                </c:pt>
                <c:pt idx="617">
                  <c:v>5.1417000000000002</c:v>
                </c:pt>
                <c:pt idx="618">
                  <c:v>5.15</c:v>
                </c:pt>
                <c:pt idx="619">
                  <c:v>5.1584000000000003</c:v>
                </c:pt>
                <c:pt idx="620">
                  <c:v>5.1666999999999996</c:v>
                </c:pt>
                <c:pt idx="621">
                  <c:v>5.1749999999999998</c:v>
                </c:pt>
                <c:pt idx="622">
                  <c:v>5.1833999999999998</c:v>
                </c:pt>
                <c:pt idx="623">
                  <c:v>5.1917999999999997</c:v>
                </c:pt>
                <c:pt idx="624">
                  <c:v>5.2000999999999999</c:v>
                </c:pt>
                <c:pt idx="625">
                  <c:v>5.2084000000000001</c:v>
                </c:pt>
                <c:pt idx="626">
                  <c:v>5.2167000000000003</c:v>
                </c:pt>
                <c:pt idx="627">
                  <c:v>5.2251000000000003</c:v>
                </c:pt>
                <c:pt idx="628">
                  <c:v>5.2335000000000003</c:v>
                </c:pt>
                <c:pt idx="629">
                  <c:v>5.2417999999999996</c:v>
                </c:pt>
                <c:pt idx="630">
                  <c:v>5.2500999999999998</c:v>
                </c:pt>
                <c:pt idx="631">
                  <c:v>5.2584</c:v>
                </c:pt>
                <c:pt idx="632">
                  <c:v>5.2667999999999999</c:v>
                </c:pt>
                <c:pt idx="633">
                  <c:v>5.2751000000000001</c:v>
                </c:pt>
                <c:pt idx="634">
                  <c:v>5.2834000000000003</c:v>
                </c:pt>
                <c:pt idx="635">
                  <c:v>5.2916999999999996</c:v>
                </c:pt>
                <c:pt idx="636">
                  <c:v>5.3</c:v>
                </c:pt>
                <c:pt idx="637">
                  <c:v>5.3083</c:v>
                </c:pt>
                <c:pt idx="638">
                  <c:v>5.3167</c:v>
                </c:pt>
                <c:pt idx="639">
                  <c:v>5.3250000000000002</c:v>
                </c:pt>
                <c:pt idx="640">
                  <c:v>5.3334000000000001</c:v>
                </c:pt>
                <c:pt idx="641">
                  <c:v>5.3418000000000001</c:v>
                </c:pt>
                <c:pt idx="642">
                  <c:v>5.3501000000000003</c:v>
                </c:pt>
                <c:pt idx="643">
                  <c:v>5.3583999999999996</c:v>
                </c:pt>
                <c:pt idx="644">
                  <c:v>5.3667999999999996</c:v>
                </c:pt>
                <c:pt idx="645">
                  <c:v>5.3750999999999998</c:v>
                </c:pt>
                <c:pt idx="646">
                  <c:v>5.3834999999999997</c:v>
                </c:pt>
                <c:pt idx="647">
                  <c:v>5.3917999999999999</c:v>
                </c:pt>
                <c:pt idx="648">
                  <c:v>5.4001000000000001</c:v>
                </c:pt>
                <c:pt idx="649">
                  <c:v>5.4085000000000001</c:v>
                </c:pt>
                <c:pt idx="650">
                  <c:v>5.4168000000000003</c:v>
                </c:pt>
                <c:pt idx="651">
                  <c:v>5.4250999999999996</c:v>
                </c:pt>
                <c:pt idx="652">
                  <c:v>5.4333999999999998</c:v>
                </c:pt>
                <c:pt idx="653">
                  <c:v>5.4417</c:v>
                </c:pt>
                <c:pt idx="654">
                  <c:v>5.45</c:v>
                </c:pt>
                <c:pt idx="655">
                  <c:v>5.4583000000000004</c:v>
                </c:pt>
                <c:pt idx="656">
                  <c:v>5.4667000000000003</c:v>
                </c:pt>
                <c:pt idx="657">
                  <c:v>5.4749999999999996</c:v>
                </c:pt>
                <c:pt idx="658">
                  <c:v>5.4832999999999998</c:v>
                </c:pt>
                <c:pt idx="659">
                  <c:v>5.4916</c:v>
                </c:pt>
                <c:pt idx="660">
                  <c:v>5.5000999999999998</c:v>
                </c:pt>
                <c:pt idx="661">
                  <c:v>5.5084</c:v>
                </c:pt>
                <c:pt idx="662">
                  <c:v>5.5167000000000002</c:v>
                </c:pt>
                <c:pt idx="663">
                  <c:v>5.5251000000000001</c:v>
                </c:pt>
                <c:pt idx="664">
                  <c:v>5.5335000000000001</c:v>
                </c:pt>
                <c:pt idx="665">
                  <c:v>5.5418000000000003</c:v>
                </c:pt>
                <c:pt idx="666">
                  <c:v>5.5500999999999996</c:v>
                </c:pt>
                <c:pt idx="667">
                  <c:v>5.5583999999999998</c:v>
                </c:pt>
                <c:pt idx="668">
                  <c:v>5.5667999999999997</c:v>
                </c:pt>
                <c:pt idx="669">
                  <c:v>5.5750999999999999</c:v>
                </c:pt>
                <c:pt idx="670">
                  <c:v>5.5834000000000001</c:v>
                </c:pt>
                <c:pt idx="671">
                  <c:v>5.5917000000000003</c:v>
                </c:pt>
                <c:pt idx="672">
                  <c:v>5.6</c:v>
                </c:pt>
                <c:pt idx="673">
                  <c:v>5.6083999999999996</c:v>
                </c:pt>
                <c:pt idx="674">
                  <c:v>5.6166999999999998</c:v>
                </c:pt>
                <c:pt idx="675">
                  <c:v>5.625</c:v>
                </c:pt>
                <c:pt idx="676">
                  <c:v>5.6333000000000002</c:v>
                </c:pt>
                <c:pt idx="677">
                  <c:v>5.6417000000000002</c:v>
                </c:pt>
                <c:pt idx="678">
                  <c:v>5.65</c:v>
                </c:pt>
                <c:pt idx="679">
                  <c:v>5.6582999999999997</c:v>
                </c:pt>
                <c:pt idx="680">
                  <c:v>5.6666999999999996</c:v>
                </c:pt>
                <c:pt idx="681">
                  <c:v>5.6749999999999998</c:v>
                </c:pt>
                <c:pt idx="682">
                  <c:v>5.6833999999999998</c:v>
                </c:pt>
                <c:pt idx="683">
                  <c:v>5.6917999999999997</c:v>
                </c:pt>
                <c:pt idx="684">
                  <c:v>5.7000999999999999</c:v>
                </c:pt>
                <c:pt idx="685">
                  <c:v>5.7084999999999999</c:v>
                </c:pt>
                <c:pt idx="686">
                  <c:v>5.7168000000000001</c:v>
                </c:pt>
                <c:pt idx="687">
                  <c:v>5.7251000000000003</c:v>
                </c:pt>
                <c:pt idx="688">
                  <c:v>5.7333999999999996</c:v>
                </c:pt>
                <c:pt idx="689">
                  <c:v>5.7417999999999996</c:v>
                </c:pt>
                <c:pt idx="690">
                  <c:v>5.7500999999999998</c:v>
                </c:pt>
                <c:pt idx="691">
                  <c:v>5.7584999999999997</c:v>
                </c:pt>
                <c:pt idx="692">
                  <c:v>5.7667999999999999</c:v>
                </c:pt>
                <c:pt idx="693">
                  <c:v>5.7750000000000004</c:v>
                </c:pt>
                <c:pt idx="694">
                  <c:v>5.7834000000000003</c:v>
                </c:pt>
                <c:pt idx="695">
                  <c:v>5.7918000000000003</c:v>
                </c:pt>
                <c:pt idx="696">
                  <c:v>5.8</c:v>
                </c:pt>
                <c:pt idx="697">
                  <c:v>5.8083</c:v>
                </c:pt>
                <c:pt idx="698">
                  <c:v>5.8167</c:v>
                </c:pt>
                <c:pt idx="699">
                  <c:v>5.8250000000000002</c:v>
                </c:pt>
                <c:pt idx="700">
                  <c:v>5.8334000000000001</c:v>
                </c:pt>
                <c:pt idx="701">
                  <c:v>5.8417000000000003</c:v>
                </c:pt>
                <c:pt idx="702">
                  <c:v>5.85</c:v>
                </c:pt>
                <c:pt idx="703">
                  <c:v>5.8583999999999996</c:v>
                </c:pt>
                <c:pt idx="704">
                  <c:v>5.8667999999999996</c:v>
                </c:pt>
                <c:pt idx="705">
                  <c:v>5.875</c:v>
                </c:pt>
                <c:pt idx="706">
                  <c:v>5.8834999999999997</c:v>
                </c:pt>
                <c:pt idx="707">
                  <c:v>5.8917999999999999</c:v>
                </c:pt>
                <c:pt idx="708">
                  <c:v>5.9001000000000001</c:v>
                </c:pt>
                <c:pt idx="709">
                  <c:v>5.9085000000000001</c:v>
                </c:pt>
                <c:pt idx="710">
                  <c:v>5.9168000000000003</c:v>
                </c:pt>
                <c:pt idx="711">
                  <c:v>5.9250999999999996</c:v>
                </c:pt>
                <c:pt idx="712">
                  <c:v>5.9333999999999998</c:v>
                </c:pt>
                <c:pt idx="713">
                  <c:v>5.9417</c:v>
                </c:pt>
                <c:pt idx="714">
                  <c:v>5.95</c:v>
                </c:pt>
                <c:pt idx="715">
                  <c:v>5.9584000000000001</c:v>
                </c:pt>
                <c:pt idx="716">
                  <c:v>5.9667000000000003</c:v>
                </c:pt>
                <c:pt idx="717">
                  <c:v>5.9749999999999996</c:v>
                </c:pt>
                <c:pt idx="718">
                  <c:v>5.9832999999999998</c:v>
                </c:pt>
                <c:pt idx="719">
                  <c:v>5.9916999999999998</c:v>
                </c:pt>
                <c:pt idx="720">
                  <c:v>6</c:v>
                </c:pt>
                <c:pt idx="721">
                  <c:v>6.0084</c:v>
                </c:pt>
                <c:pt idx="722">
                  <c:v>6.0167999999999999</c:v>
                </c:pt>
                <c:pt idx="723">
                  <c:v>6.0251000000000001</c:v>
                </c:pt>
                <c:pt idx="724">
                  <c:v>6.0334000000000003</c:v>
                </c:pt>
                <c:pt idx="725">
                  <c:v>6.0418000000000003</c:v>
                </c:pt>
                <c:pt idx="726">
                  <c:v>6.0500999999999996</c:v>
                </c:pt>
                <c:pt idx="727">
                  <c:v>6.0583999999999998</c:v>
                </c:pt>
                <c:pt idx="728">
                  <c:v>6.0667999999999997</c:v>
                </c:pt>
                <c:pt idx="729">
                  <c:v>6.0750999999999999</c:v>
                </c:pt>
                <c:pt idx="730">
                  <c:v>6.0834999999999999</c:v>
                </c:pt>
                <c:pt idx="731">
                  <c:v>6.0918000000000001</c:v>
                </c:pt>
                <c:pt idx="732">
                  <c:v>6.1001000000000003</c:v>
                </c:pt>
                <c:pt idx="733">
                  <c:v>6.1082999999999998</c:v>
                </c:pt>
                <c:pt idx="734">
                  <c:v>6.1166999999999998</c:v>
                </c:pt>
                <c:pt idx="735">
                  <c:v>6.1250999999999998</c:v>
                </c:pt>
                <c:pt idx="736">
                  <c:v>6.1333000000000002</c:v>
                </c:pt>
                <c:pt idx="737">
                  <c:v>6.1417000000000002</c:v>
                </c:pt>
                <c:pt idx="738">
                  <c:v>6.15</c:v>
                </c:pt>
                <c:pt idx="739">
                  <c:v>6.1582999999999997</c:v>
                </c:pt>
                <c:pt idx="740">
                  <c:v>6.1666999999999996</c:v>
                </c:pt>
                <c:pt idx="741">
                  <c:v>6.1749999999999998</c:v>
                </c:pt>
                <c:pt idx="742">
                  <c:v>6.1833999999999998</c:v>
                </c:pt>
                <c:pt idx="743">
                  <c:v>6.1917999999999997</c:v>
                </c:pt>
                <c:pt idx="744">
                  <c:v>6.2000999999999999</c:v>
                </c:pt>
                <c:pt idx="745">
                  <c:v>6.2084000000000001</c:v>
                </c:pt>
                <c:pt idx="746">
                  <c:v>6.2168000000000001</c:v>
                </c:pt>
                <c:pt idx="747">
                  <c:v>6.2251000000000003</c:v>
                </c:pt>
                <c:pt idx="748">
                  <c:v>6.2333999999999996</c:v>
                </c:pt>
                <c:pt idx="749">
                  <c:v>6.2417999999999996</c:v>
                </c:pt>
                <c:pt idx="750">
                  <c:v>6.2500999999999998</c:v>
                </c:pt>
                <c:pt idx="751">
                  <c:v>6.2584</c:v>
                </c:pt>
                <c:pt idx="752">
                  <c:v>6.2667000000000002</c:v>
                </c:pt>
                <c:pt idx="753">
                  <c:v>6.2751000000000001</c:v>
                </c:pt>
                <c:pt idx="754">
                  <c:v>6.2832999999999997</c:v>
                </c:pt>
                <c:pt idx="755">
                  <c:v>6.2916999999999996</c:v>
                </c:pt>
                <c:pt idx="756">
                  <c:v>6.3</c:v>
                </c:pt>
                <c:pt idx="757">
                  <c:v>6.3083</c:v>
                </c:pt>
                <c:pt idx="758">
                  <c:v>6.3167</c:v>
                </c:pt>
                <c:pt idx="759">
                  <c:v>6.3250000000000002</c:v>
                </c:pt>
                <c:pt idx="760">
                  <c:v>6.3334000000000001</c:v>
                </c:pt>
                <c:pt idx="761">
                  <c:v>6.3417000000000003</c:v>
                </c:pt>
                <c:pt idx="762">
                  <c:v>6.3501000000000003</c:v>
                </c:pt>
                <c:pt idx="763">
                  <c:v>6.3585000000000003</c:v>
                </c:pt>
                <c:pt idx="764">
                  <c:v>6.3667999999999996</c:v>
                </c:pt>
                <c:pt idx="765">
                  <c:v>6.3750999999999998</c:v>
                </c:pt>
                <c:pt idx="766">
                  <c:v>6.3834999999999997</c:v>
                </c:pt>
                <c:pt idx="767">
                  <c:v>6.3917999999999999</c:v>
                </c:pt>
                <c:pt idx="768">
                  <c:v>6.4001999999999999</c:v>
                </c:pt>
                <c:pt idx="769">
                  <c:v>6.4084000000000003</c:v>
                </c:pt>
                <c:pt idx="770">
                  <c:v>6.4168000000000003</c:v>
                </c:pt>
                <c:pt idx="771">
                  <c:v>6.4250999999999996</c:v>
                </c:pt>
                <c:pt idx="772">
                  <c:v>6.4333999999999998</c:v>
                </c:pt>
                <c:pt idx="773">
                  <c:v>6.4417</c:v>
                </c:pt>
                <c:pt idx="774">
                  <c:v>6.4500999999999999</c:v>
                </c:pt>
                <c:pt idx="775">
                  <c:v>6.4583000000000004</c:v>
                </c:pt>
                <c:pt idx="776">
                  <c:v>6.4667000000000003</c:v>
                </c:pt>
                <c:pt idx="777">
                  <c:v>6.4749999999999996</c:v>
                </c:pt>
                <c:pt idx="778">
                  <c:v>6.4833999999999996</c:v>
                </c:pt>
                <c:pt idx="779">
                  <c:v>6.4916</c:v>
                </c:pt>
                <c:pt idx="780">
                  <c:v>6.5</c:v>
                </c:pt>
                <c:pt idx="781">
                  <c:v>6.5084</c:v>
                </c:pt>
                <c:pt idx="782">
                  <c:v>6.5167999999999999</c:v>
                </c:pt>
                <c:pt idx="783">
                  <c:v>6.5251000000000001</c:v>
                </c:pt>
                <c:pt idx="784">
                  <c:v>6.5335000000000001</c:v>
                </c:pt>
                <c:pt idx="785">
                  <c:v>6.5418000000000003</c:v>
                </c:pt>
                <c:pt idx="786">
                  <c:v>6.5500999999999996</c:v>
                </c:pt>
                <c:pt idx="787">
                  <c:v>6.5583999999999998</c:v>
                </c:pt>
                <c:pt idx="788">
                  <c:v>6.5667999999999997</c:v>
                </c:pt>
                <c:pt idx="789">
                  <c:v>6.5750999999999999</c:v>
                </c:pt>
                <c:pt idx="790">
                  <c:v>6.5834000000000001</c:v>
                </c:pt>
                <c:pt idx="791">
                  <c:v>6.5918000000000001</c:v>
                </c:pt>
                <c:pt idx="792">
                  <c:v>6.6001000000000003</c:v>
                </c:pt>
                <c:pt idx="793">
                  <c:v>6.6083999999999996</c:v>
                </c:pt>
                <c:pt idx="794">
                  <c:v>6.6167999999999996</c:v>
                </c:pt>
                <c:pt idx="795">
                  <c:v>6.625</c:v>
                </c:pt>
                <c:pt idx="796">
                  <c:v>6.6334</c:v>
                </c:pt>
                <c:pt idx="797">
                  <c:v>6.6416000000000004</c:v>
                </c:pt>
                <c:pt idx="798">
                  <c:v>6.65</c:v>
                </c:pt>
                <c:pt idx="799">
                  <c:v>6.6584000000000003</c:v>
                </c:pt>
                <c:pt idx="800">
                  <c:v>6.6665999999999999</c:v>
                </c:pt>
                <c:pt idx="801">
                  <c:v>6.6749999999999998</c:v>
                </c:pt>
                <c:pt idx="802">
                  <c:v>6.6835000000000004</c:v>
                </c:pt>
                <c:pt idx="803">
                  <c:v>6.6917999999999997</c:v>
                </c:pt>
                <c:pt idx="804">
                  <c:v>6.7000999999999999</c:v>
                </c:pt>
                <c:pt idx="805">
                  <c:v>6.7084999999999999</c:v>
                </c:pt>
                <c:pt idx="806">
                  <c:v>6.7168000000000001</c:v>
                </c:pt>
                <c:pt idx="807">
                  <c:v>6.7251000000000003</c:v>
                </c:pt>
                <c:pt idx="808">
                  <c:v>6.7335000000000003</c:v>
                </c:pt>
                <c:pt idx="809">
                  <c:v>6.7417999999999996</c:v>
                </c:pt>
                <c:pt idx="810">
                  <c:v>6.7500999999999998</c:v>
                </c:pt>
                <c:pt idx="811">
                  <c:v>6.7584</c:v>
                </c:pt>
                <c:pt idx="812">
                  <c:v>6.7667999999999999</c:v>
                </c:pt>
                <c:pt idx="813">
                  <c:v>6.7751000000000001</c:v>
                </c:pt>
                <c:pt idx="814">
                  <c:v>6.7835000000000001</c:v>
                </c:pt>
                <c:pt idx="815">
                  <c:v>6.7916999999999996</c:v>
                </c:pt>
                <c:pt idx="816">
                  <c:v>6.8</c:v>
                </c:pt>
                <c:pt idx="817">
                  <c:v>6.8083</c:v>
                </c:pt>
                <c:pt idx="818">
                  <c:v>6.8167</c:v>
                </c:pt>
                <c:pt idx="819">
                  <c:v>6.8250000000000002</c:v>
                </c:pt>
                <c:pt idx="820">
                  <c:v>6.8334000000000001</c:v>
                </c:pt>
                <c:pt idx="821">
                  <c:v>6.8417000000000003</c:v>
                </c:pt>
                <c:pt idx="822">
                  <c:v>6.8501000000000003</c:v>
                </c:pt>
                <c:pt idx="823">
                  <c:v>6.8585000000000003</c:v>
                </c:pt>
                <c:pt idx="824">
                  <c:v>6.8667999999999996</c:v>
                </c:pt>
                <c:pt idx="825">
                  <c:v>6.8750999999999998</c:v>
                </c:pt>
                <c:pt idx="826">
                  <c:v>6.8834</c:v>
                </c:pt>
                <c:pt idx="827">
                  <c:v>6.8917999999999999</c:v>
                </c:pt>
                <c:pt idx="828">
                  <c:v>6.9001999999999999</c:v>
                </c:pt>
                <c:pt idx="829">
                  <c:v>6.9085000000000001</c:v>
                </c:pt>
                <c:pt idx="830">
                  <c:v>6.9168000000000003</c:v>
                </c:pt>
                <c:pt idx="831">
                  <c:v>6.9249999999999998</c:v>
                </c:pt>
                <c:pt idx="832">
                  <c:v>6.9333999999999998</c:v>
                </c:pt>
                <c:pt idx="833">
                  <c:v>6.9417</c:v>
                </c:pt>
                <c:pt idx="834">
                  <c:v>6.95</c:v>
                </c:pt>
                <c:pt idx="835">
                  <c:v>6.9584000000000001</c:v>
                </c:pt>
                <c:pt idx="836">
                  <c:v>6.9667000000000003</c:v>
                </c:pt>
                <c:pt idx="837">
                  <c:v>6.9749999999999996</c:v>
                </c:pt>
                <c:pt idx="838">
                  <c:v>6.9833999999999996</c:v>
                </c:pt>
                <c:pt idx="839">
                  <c:v>6.9916999999999998</c:v>
                </c:pt>
                <c:pt idx="840">
                  <c:v>7</c:v>
                </c:pt>
                <c:pt idx="841">
                  <c:v>7.0084</c:v>
                </c:pt>
                <c:pt idx="842">
                  <c:v>7.0167999999999999</c:v>
                </c:pt>
                <c:pt idx="843">
                  <c:v>7.0251000000000001</c:v>
                </c:pt>
                <c:pt idx="844">
                  <c:v>7.0335000000000001</c:v>
                </c:pt>
                <c:pt idx="845">
                  <c:v>7.0416999999999996</c:v>
                </c:pt>
                <c:pt idx="846">
                  <c:v>7.0500999999999996</c:v>
                </c:pt>
                <c:pt idx="847">
                  <c:v>7.0583999999999998</c:v>
                </c:pt>
                <c:pt idx="848">
                  <c:v>7.0667999999999997</c:v>
                </c:pt>
                <c:pt idx="849">
                  <c:v>7.0750999999999999</c:v>
                </c:pt>
                <c:pt idx="850">
                  <c:v>7.0834999999999999</c:v>
                </c:pt>
                <c:pt idx="851">
                  <c:v>7.0917000000000003</c:v>
                </c:pt>
                <c:pt idx="852">
                  <c:v>7.1</c:v>
                </c:pt>
                <c:pt idx="853">
                  <c:v>7.1083999999999996</c:v>
                </c:pt>
                <c:pt idx="854">
                  <c:v>7.1166999999999998</c:v>
                </c:pt>
                <c:pt idx="855">
                  <c:v>7.1250999999999998</c:v>
                </c:pt>
                <c:pt idx="856">
                  <c:v>7.1334</c:v>
                </c:pt>
                <c:pt idx="857">
                  <c:v>7.1417000000000002</c:v>
                </c:pt>
                <c:pt idx="858">
                  <c:v>7.1501000000000001</c:v>
                </c:pt>
                <c:pt idx="859">
                  <c:v>7.1584000000000003</c:v>
                </c:pt>
                <c:pt idx="860">
                  <c:v>7.1666999999999996</c:v>
                </c:pt>
                <c:pt idx="861">
                  <c:v>7.1749999999999998</c:v>
                </c:pt>
                <c:pt idx="862">
                  <c:v>7.1833999999999998</c:v>
                </c:pt>
                <c:pt idx="863">
                  <c:v>7.1917999999999997</c:v>
                </c:pt>
                <c:pt idx="864">
                  <c:v>7.2000999999999999</c:v>
                </c:pt>
                <c:pt idx="865">
                  <c:v>7.2084000000000001</c:v>
                </c:pt>
                <c:pt idx="866">
                  <c:v>7.2167000000000003</c:v>
                </c:pt>
                <c:pt idx="867">
                  <c:v>7.2251000000000003</c:v>
                </c:pt>
                <c:pt idx="868">
                  <c:v>7.2335000000000003</c:v>
                </c:pt>
                <c:pt idx="869">
                  <c:v>7.2417999999999996</c:v>
                </c:pt>
                <c:pt idx="870">
                  <c:v>7.2500999999999998</c:v>
                </c:pt>
                <c:pt idx="871">
                  <c:v>7.2584</c:v>
                </c:pt>
                <c:pt idx="872">
                  <c:v>7.2667999999999999</c:v>
                </c:pt>
                <c:pt idx="873">
                  <c:v>7.2751000000000001</c:v>
                </c:pt>
                <c:pt idx="874">
                  <c:v>7.2834000000000003</c:v>
                </c:pt>
                <c:pt idx="875">
                  <c:v>7.2916999999999996</c:v>
                </c:pt>
                <c:pt idx="876">
                  <c:v>7.3</c:v>
                </c:pt>
                <c:pt idx="877">
                  <c:v>7.3083999999999998</c:v>
                </c:pt>
                <c:pt idx="878">
                  <c:v>7.3167</c:v>
                </c:pt>
                <c:pt idx="879">
                  <c:v>7.3250000000000002</c:v>
                </c:pt>
                <c:pt idx="880">
                  <c:v>7.3333000000000004</c:v>
                </c:pt>
                <c:pt idx="881">
                  <c:v>7.3417000000000003</c:v>
                </c:pt>
                <c:pt idx="882">
                  <c:v>7.3501000000000003</c:v>
                </c:pt>
                <c:pt idx="883">
                  <c:v>7.3585000000000003</c:v>
                </c:pt>
                <c:pt idx="884">
                  <c:v>7.3667999999999996</c:v>
                </c:pt>
                <c:pt idx="885">
                  <c:v>7.3750999999999998</c:v>
                </c:pt>
                <c:pt idx="886">
                  <c:v>7.3834999999999997</c:v>
                </c:pt>
                <c:pt idx="887">
                  <c:v>7.3917999999999999</c:v>
                </c:pt>
                <c:pt idx="888">
                  <c:v>7.4001000000000001</c:v>
                </c:pt>
                <c:pt idx="889">
                  <c:v>7.4084000000000003</c:v>
                </c:pt>
                <c:pt idx="890">
                  <c:v>7.4168000000000003</c:v>
                </c:pt>
                <c:pt idx="891">
                  <c:v>7.4250999999999996</c:v>
                </c:pt>
                <c:pt idx="892">
                  <c:v>7.4333999999999998</c:v>
                </c:pt>
                <c:pt idx="893">
                  <c:v>7.4417</c:v>
                </c:pt>
                <c:pt idx="894">
                  <c:v>7.45</c:v>
                </c:pt>
                <c:pt idx="895">
                  <c:v>7.4583000000000004</c:v>
                </c:pt>
                <c:pt idx="896">
                  <c:v>7.4667000000000003</c:v>
                </c:pt>
                <c:pt idx="897">
                  <c:v>7.4749999999999996</c:v>
                </c:pt>
                <c:pt idx="898">
                  <c:v>7.4833999999999996</c:v>
                </c:pt>
                <c:pt idx="899">
                  <c:v>7.4916999999999998</c:v>
                </c:pt>
                <c:pt idx="900">
                  <c:v>7.5</c:v>
                </c:pt>
                <c:pt idx="901">
                  <c:v>7.5083000000000002</c:v>
                </c:pt>
                <c:pt idx="902">
                  <c:v>7.5167000000000002</c:v>
                </c:pt>
                <c:pt idx="903">
                  <c:v>7.5251999999999999</c:v>
                </c:pt>
                <c:pt idx="904">
                  <c:v>7.5334000000000003</c:v>
                </c:pt>
                <c:pt idx="905">
                  <c:v>7.5418000000000003</c:v>
                </c:pt>
                <c:pt idx="906">
                  <c:v>7.5500999999999996</c:v>
                </c:pt>
                <c:pt idx="907">
                  <c:v>7.5585000000000004</c:v>
                </c:pt>
                <c:pt idx="908">
                  <c:v>7.5667999999999997</c:v>
                </c:pt>
                <c:pt idx="909">
                  <c:v>7.5750999999999999</c:v>
                </c:pt>
                <c:pt idx="910">
                  <c:v>7.5834000000000001</c:v>
                </c:pt>
                <c:pt idx="911">
                  <c:v>7.5917000000000003</c:v>
                </c:pt>
                <c:pt idx="912">
                  <c:v>7.6001000000000003</c:v>
                </c:pt>
                <c:pt idx="913">
                  <c:v>7.6083999999999996</c:v>
                </c:pt>
                <c:pt idx="914">
                  <c:v>7.6166999999999998</c:v>
                </c:pt>
                <c:pt idx="915">
                  <c:v>7.625</c:v>
                </c:pt>
                <c:pt idx="916">
                  <c:v>7.6334</c:v>
                </c:pt>
                <c:pt idx="917">
                  <c:v>7.6417000000000002</c:v>
                </c:pt>
                <c:pt idx="918">
                  <c:v>7.65</c:v>
                </c:pt>
                <c:pt idx="919">
                  <c:v>7.6584000000000003</c:v>
                </c:pt>
                <c:pt idx="920">
                  <c:v>7.6666999999999996</c:v>
                </c:pt>
                <c:pt idx="921">
                  <c:v>7.6749999999999998</c:v>
                </c:pt>
                <c:pt idx="922">
                  <c:v>7.6835000000000004</c:v>
                </c:pt>
                <c:pt idx="923">
                  <c:v>7.6917999999999997</c:v>
                </c:pt>
                <c:pt idx="924">
                  <c:v>7.7000999999999999</c:v>
                </c:pt>
                <c:pt idx="925">
                  <c:v>7.7084999999999999</c:v>
                </c:pt>
                <c:pt idx="926">
                  <c:v>7.7168000000000001</c:v>
                </c:pt>
                <c:pt idx="927">
                  <c:v>7.7251000000000003</c:v>
                </c:pt>
                <c:pt idx="928">
                  <c:v>7.7333999999999996</c:v>
                </c:pt>
                <c:pt idx="929">
                  <c:v>7.7417999999999996</c:v>
                </c:pt>
                <c:pt idx="930">
                  <c:v>7.7500999999999998</c:v>
                </c:pt>
                <c:pt idx="931">
                  <c:v>7.7584</c:v>
                </c:pt>
                <c:pt idx="932">
                  <c:v>7.7667999999999999</c:v>
                </c:pt>
                <c:pt idx="933">
                  <c:v>7.7751000000000001</c:v>
                </c:pt>
                <c:pt idx="934">
                  <c:v>7.7834000000000003</c:v>
                </c:pt>
                <c:pt idx="935">
                  <c:v>7.7916999999999996</c:v>
                </c:pt>
                <c:pt idx="936">
                  <c:v>7.8</c:v>
                </c:pt>
                <c:pt idx="937">
                  <c:v>7.8083999999999998</c:v>
                </c:pt>
                <c:pt idx="938">
                  <c:v>7.8167</c:v>
                </c:pt>
                <c:pt idx="939">
                  <c:v>7.8250000000000002</c:v>
                </c:pt>
                <c:pt idx="940">
                  <c:v>7.8334000000000001</c:v>
                </c:pt>
                <c:pt idx="941">
                  <c:v>7.8417000000000003</c:v>
                </c:pt>
                <c:pt idx="942">
                  <c:v>7.8501000000000003</c:v>
                </c:pt>
                <c:pt idx="943">
                  <c:v>7.8585000000000003</c:v>
                </c:pt>
                <c:pt idx="944">
                  <c:v>7.8667999999999996</c:v>
                </c:pt>
                <c:pt idx="945">
                  <c:v>7.8750999999999998</c:v>
                </c:pt>
                <c:pt idx="946">
                  <c:v>7.8834999999999997</c:v>
                </c:pt>
                <c:pt idx="947">
                  <c:v>7.8917999999999999</c:v>
                </c:pt>
                <c:pt idx="948">
                  <c:v>7.9001000000000001</c:v>
                </c:pt>
                <c:pt idx="949">
                  <c:v>7.9084000000000003</c:v>
                </c:pt>
                <c:pt idx="950">
                  <c:v>7.9168000000000003</c:v>
                </c:pt>
                <c:pt idx="951">
                  <c:v>7.9250999999999996</c:v>
                </c:pt>
                <c:pt idx="952">
                  <c:v>7.9333</c:v>
                </c:pt>
                <c:pt idx="953">
                  <c:v>7.9417</c:v>
                </c:pt>
                <c:pt idx="954">
                  <c:v>7.9500999999999999</c:v>
                </c:pt>
                <c:pt idx="955">
                  <c:v>7.9583000000000004</c:v>
                </c:pt>
                <c:pt idx="956">
                  <c:v>7.9667000000000003</c:v>
                </c:pt>
                <c:pt idx="957">
                  <c:v>7.9749999999999996</c:v>
                </c:pt>
                <c:pt idx="958">
                  <c:v>7.9832999999999998</c:v>
                </c:pt>
                <c:pt idx="959">
                  <c:v>7.9916</c:v>
                </c:pt>
                <c:pt idx="960">
                  <c:v>8</c:v>
                </c:pt>
                <c:pt idx="961">
                  <c:v>8.0083000000000002</c:v>
                </c:pt>
                <c:pt idx="962">
                  <c:v>8.0167000000000002</c:v>
                </c:pt>
                <c:pt idx="963">
                  <c:v>8.0251000000000001</c:v>
                </c:pt>
                <c:pt idx="964">
                  <c:v>8.0334000000000003</c:v>
                </c:pt>
                <c:pt idx="965">
                  <c:v>8.0418000000000003</c:v>
                </c:pt>
                <c:pt idx="966">
                  <c:v>8.0502000000000002</c:v>
                </c:pt>
                <c:pt idx="967">
                  <c:v>8.0585000000000004</c:v>
                </c:pt>
                <c:pt idx="968">
                  <c:v>8.0667000000000009</c:v>
                </c:pt>
                <c:pt idx="969">
                  <c:v>8.0751000000000008</c:v>
                </c:pt>
                <c:pt idx="970">
                  <c:v>8.0835000000000008</c:v>
                </c:pt>
                <c:pt idx="971">
                  <c:v>8.0916999999999994</c:v>
                </c:pt>
                <c:pt idx="972">
                  <c:v>8.1000999999999994</c:v>
                </c:pt>
                <c:pt idx="973">
                  <c:v>8.1083999999999996</c:v>
                </c:pt>
                <c:pt idx="974">
                  <c:v>8.1166</c:v>
                </c:pt>
                <c:pt idx="975">
                  <c:v>8.125</c:v>
                </c:pt>
                <c:pt idx="976">
                  <c:v>8.1334</c:v>
                </c:pt>
                <c:pt idx="977">
                  <c:v>8.1416000000000004</c:v>
                </c:pt>
                <c:pt idx="978">
                  <c:v>8.15</c:v>
                </c:pt>
                <c:pt idx="979">
                  <c:v>8.1583000000000006</c:v>
                </c:pt>
                <c:pt idx="980">
                  <c:v>8.1667000000000005</c:v>
                </c:pt>
                <c:pt idx="981">
                  <c:v>8.1750000000000007</c:v>
                </c:pt>
                <c:pt idx="982">
                  <c:v>8.1834000000000007</c:v>
                </c:pt>
                <c:pt idx="983">
                  <c:v>8.1918000000000006</c:v>
                </c:pt>
                <c:pt idx="984">
                  <c:v>8.2001000000000008</c:v>
                </c:pt>
                <c:pt idx="985">
                  <c:v>8.2083999999999993</c:v>
                </c:pt>
                <c:pt idx="986">
                  <c:v>8.2167999999999992</c:v>
                </c:pt>
                <c:pt idx="987">
                  <c:v>8.2250999999999994</c:v>
                </c:pt>
                <c:pt idx="988">
                  <c:v>8.2334999999999994</c:v>
                </c:pt>
                <c:pt idx="989">
                  <c:v>8.2417999999999996</c:v>
                </c:pt>
                <c:pt idx="990">
                  <c:v>8.2501999999999995</c:v>
                </c:pt>
                <c:pt idx="991">
                  <c:v>8.2584</c:v>
                </c:pt>
                <c:pt idx="992">
                  <c:v>8.2667000000000002</c:v>
                </c:pt>
                <c:pt idx="993">
                  <c:v>8.2751000000000001</c:v>
                </c:pt>
                <c:pt idx="994">
                  <c:v>8.2834000000000003</c:v>
                </c:pt>
                <c:pt idx="995">
                  <c:v>8.2917000000000005</c:v>
                </c:pt>
                <c:pt idx="996">
                  <c:v>8.3001000000000005</c:v>
                </c:pt>
                <c:pt idx="997">
                  <c:v>8.3082999999999991</c:v>
                </c:pt>
                <c:pt idx="998">
                  <c:v>8.3167000000000009</c:v>
                </c:pt>
                <c:pt idx="999">
                  <c:v>8.3249999999999993</c:v>
                </c:pt>
                <c:pt idx="1000">
                  <c:v>8.3333999999999993</c:v>
                </c:pt>
                <c:pt idx="1001">
                  <c:v>8.3416999999999994</c:v>
                </c:pt>
                <c:pt idx="1002">
                  <c:v>8.3500999999999994</c:v>
                </c:pt>
                <c:pt idx="1003">
                  <c:v>8.3583999999999996</c:v>
                </c:pt>
                <c:pt idx="1004">
                  <c:v>8.3667999999999996</c:v>
                </c:pt>
                <c:pt idx="1005">
                  <c:v>8.3750999999999998</c:v>
                </c:pt>
                <c:pt idx="1006">
                  <c:v>8.3834</c:v>
                </c:pt>
                <c:pt idx="1007">
                  <c:v>8.3917999999999999</c:v>
                </c:pt>
                <c:pt idx="1008">
                  <c:v>8.4001999999999999</c:v>
                </c:pt>
                <c:pt idx="1009">
                  <c:v>8.4084000000000003</c:v>
                </c:pt>
                <c:pt idx="1010">
                  <c:v>8.4168000000000003</c:v>
                </c:pt>
                <c:pt idx="1011">
                  <c:v>8.4251000000000005</c:v>
                </c:pt>
                <c:pt idx="1012">
                  <c:v>8.4334000000000007</c:v>
                </c:pt>
                <c:pt idx="1013">
                  <c:v>8.4417000000000009</c:v>
                </c:pt>
                <c:pt idx="1014">
                  <c:v>8.4499999999999993</c:v>
                </c:pt>
                <c:pt idx="1015">
                  <c:v>8.4583999999999993</c:v>
                </c:pt>
                <c:pt idx="1016">
                  <c:v>8.4666999999999994</c:v>
                </c:pt>
                <c:pt idx="1017">
                  <c:v>8.4749999999999996</c:v>
                </c:pt>
                <c:pt idx="1018">
                  <c:v>8.4833999999999996</c:v>
                </c:pt>
                <c:pt idx="1019">
                  <c:v>8.4916999999999998</c:v>
                </c:pt>
                <c:pt idx="1020">
                  <c:v>8.5</c:v>
                </c:pt>
                <c:pt idx="1021">
                  <c:v>8.5083000000000002</c:v>
                </c:pt>
                <c:pt idx="1022">
                  <c:v>8.5167999999999999</c:v>
                </c:pt>
                <c:pt idx="1023">
                  <c:v>8.5251000000000001</c:v>
                </c:pt>
                <c:pt idx="1024">
                  <c:v>8.5335000000000001</c:v>
                </c:pt>
                <c:pt idx="1025">
                  <c:v>8.5417000000000005</c:v>
                </c:pt>
                <c:pt idx="1026">
                  <c:v>8.5501000000000005</c:v>
                </c:pt>
                <c:pt idx="1027">
                  <c:v>8.5584000000000007</c:v>
                </c:pt>
                <c:pt idx="1028">
                  <c:v>8.5668000000000006</c:v>
                </c:pt>
                <c:pt idx="1029">
                  <c:v>8.5751000000000008</c:v>
                </c:pt>
                <c:pt idx="1030">
                  <c:v>8.5835000000000008</c:v>
                </c:pt>
                <c:pt idx="1031">
                  <c:v>8.5916999999999994</c:v>
                </c:pt>
                <c:pt idx="1032">
                  <c:v>8.6</c:v>
                </c:pt>
                <c:pt idx="1033">
                  <c:v>8.6083999999999996</c:v>
                </c:pt>
                <c:pt idx="1034">
                  <c:v>8.6166999999999998</c:v>
                </c:pt>
                <c:pt idx="1035">
                  <c:v>8.6250999999999998</c:v>
                </c:pt>
                <c:pt idx="1036">
                  <c:v>8.6334</c:v>
                </c:pt>
                <c:pt idx="1037">
                  <c:v>8.6417000000000002</c:v>
                </c:pt>
                <c:pt idx="1038">
                  <c:v>8.65</c:v>
                </c:pt>
                <c:pt idx="1039">
                  <c:v>8.6583000000000006</c:v>
                </c:pt>
                <c:pt idx="1040">
                  <c:v>8.6667000000000005</c:v>
                </c:pt>
                <c:pt idx="1041">
                  <c:v>8.6750000000000007</c:v>
                </c:pt>
                <c:pt idx="1042">
                  <c:v>8.6834000000000007</c:v>
                </c:pt>
                <c:pt idx="1043">
                  <c:v>8.6917000000000009</c:v>
                </c:pt>
                <c:pt idx="1044">
                  <c:v>8.7001000000000008</c:v>
                </c:pt>
                <c:pt idx="1045">
                  <c:v>8.7083999999999993</c:v>
                </c:pt>
                <c:pt idx="1046">
                  <c:v>8.7167999999999992</c:v>
                </c:pt>
                <c:pt idx="1047">
                  <c:v>8.7251999999999992</c:v>
                </c:pt>
                <c:pt idx="1048">
                  <c:v>8.7334999999999994</c:v>
                </c:pt>
                <c:pt idx="1049">
                  <c:v>8.7417999999999996</c:v>
                </c:pt>
                <c:pt idx="1050">
                  <c:v>8.7500999999999998</c:v>
                </c:pt>
                <c:pt idx="1051">
                  <c:v>8.7584</c:v>
                </c:pt>
                <c:pt idx="1052">
                  <c:v>8.7667000000000002</c:v>
                </c:pt>
                <c:pt idx="1053">
                  <c:v>8.7750000000000004</c:v>
                </c:pt>
                <c:pt idx="1054">
                  <c:v>8.7834000000000003</c:v>
                </c:pt>
                <c:pt idx="1055">
                  <c:v>8.7917000000000005</c:v>
                </c:pt>
                <c:pt idx="1056">
                  <c:v>8.8000000000000007</c:v>
                </c:pt>
                <c:pt idx="1057">
                  <c:v>8.8084000000000007</c:v>
                </c:pt>
                <c:pt idx="1058">
                  <c:v>8.8165999999999993</c:v>
                </c:pt>
                <c:pt idx="1059">
                  <c:v>8.8249999999999993</c:v>
                </c:pt>
                <c:pt idx="1060">
                  <c:v>8.8333999999999993</c:v>
                </c:pt>
                <c:pt idx="1061">
                  <c:v>8.8416999999999994</c:v>
                </c:pt>
                <c:pt idx="1062">
                  <c:v>8.8500999999999994</c:v>
                </c:pt>
                <c:pt idx="1063">
                  <c:v>8.8583999999999996</c:v>
                </c:pt>
                <c:pt idx="1064">
                  <c:v>8.8667999999999996</c:v>
                </c:pt>
                <c:pt idx="1065">
                  <c:v>8.8750999999999998</c:v>
                </c:pt>
                <c:pt idx="1066">
                  <c:v>8.8834999999999997</c:v>
                </c:pt>
                <c:pt idx="1067">
                  <c:v>8.8917999999999999</c:v>
                </c:pt>
                <c:pt idx="1068">
                  <c:v>8.9001000000000001</c:v>
                </c:pt>
                <c:pt idx="1069">
                  <c:v>8.9084000000000003</c:v>
                </c:pt>
                <c:pt idx="1070">
                  <c:v>8.9168000000000003</c:v>
                </c:pt>
                <c:pt idx="1071">
                  <c:v>8.9251000000000005</c:v>
                </c:pt>
                <c:pt idx="1072">
                  <c:v>8.9334000000000007</c:v>
                </c:pt>
                <c:pt idx="1073">
                  <c:v>8.9415999999999993</c:v>
                </c:pt>
                <c:pt idx="1074">
                  <c:v>8.9501000000000008</c:v>
                </c:pt>
                <c:pt idx="1075">
                  <c:v>8.9583999999999993</c:v>
                </c:pt>
                <c:pt idx="1076">
                  <c:v>8.9666999999999994</c:v>
                </c:pt>
                <c:pt idx="1077">
                  <c:v>8.9750999999999994</c:v>
                </c:pt>
                <c:pt idx="1078">
                  <c:v>8.9832999999999998</c:v>
                </c:pt>
                <c:pt idx="1079">
                  <c:v>8.9916</c:v>
                </c:pt>
                <c:pt idx="1080">
                  <c:v>9</c:v>
                </c:pt>
                <c:pt idx="1081">
                  <c:v>9.0084</c:v>
                </c:pt>
                <c:pt idx="1082">
                  <c:v>9.0167000000000002</c:v>
                </c:pt>
                <c:pt idx="1083">
                  <c:v>9.0251000000000001</c:v>
                </c:pt>
                <c:pt idx="1084">
                  <c:v>9.0335000000000001</c:v>
                </c:pt>
                <c:pt idx="1085">
                  <c:v>9.0418000000000003</c:v>
                </c:pt>
                <c:pt idx="1086">
                  <c:v>9.0501000000000005</c:v>
                </c:pt>
                <c:pt idx="1087">
                  <c:v>9.0584000000000007</c:v>
                </c:pt>
                <c:pt idx="1088">
                  <c:v>9.0668000000000006</c:v>
                </c:pt>
                <c:pt idx="1089">
                  <c:v>9.0751000000000008</c:v>
                </c:pt>
                <c:pt idx="1090">
                  <c:v>9.0835000000000008</c:v>
                </c:pt>
                <c:pt idx="1091">
                  <c:v>9.0916999999999994</c:v>
                </c:pt>
                <c:pt idx="1092">
                  <c:v>9.1</c:v>
                </c:pt>
                <c:pt idx="1093">
                  <c:v>9.1083999999999996</c:v>
                </c:pt>
                <c:pt idx="1094">
                  <c:v>9.1166999999999998</c:v>
                </c:pt>
                <c:pt idx="1095">
                  <c:v>9.125</c:v>
                </c:pt>
                <c:pt idx="1096">
                  <c:v>9.1333000000000002</c:v>
                </c:pt>
                <c:pt idx="1097">
                  <c:v>9.1417000000000002</c:v>
                </c:pt>
                <c:pt idx="1098">
                  <c:v>9.15</c:v>
                </c:pt>
                <c:pt idx="1099">
                  <c:v>9.1583000000000006</c:v>
                </c:pt>
                <c:pt idx="1100">
                  <c:v>9.1667000000000005</c:v>
                </c:pt>
                <c:pt idx="1101">
                  <c:v>9.1750000000000007</c:v>
                </c:pt>
                <c:pt idx="1102">
                  <c:v>9.1834000000000007</c:v>
                </c:pt>
                <c:pt idx="1103">
                  <c:v>9.1918000000000006</c:v>
                </c:pt>
                <c:pt idx="1104">
                  <c:v>9.2001000000000008</c:v>
                </c:pt>
                <c:pt idx="1105">
                  <c:v>9.2085000000000008</c:v>
                </c:pt>
                <c:pt idx="1106">
                  <c:v>9.2167999999999992</c:v>
                </c:pt>
                <c:pt idx="1107">
                  <c:v>9.2251999999999992</c:v>
                </c:pt>
                <c:pt idx="1108">
                  <c:v>9.2333999999999996</c:v>
                </c:pt>
                <c:pt idx="1109">
                  <c:v>9.2417999999999996</c:v>
                </c:pt>
                <c:pt idx="1110">
                  <c:v>9.2500999999999998</c:v>
                </c:pt>
                <c:pt idx="1111">
                  <c:v>9.2584999999999997</c:v>
                </c:pt>
                <c:pt idx="1112">
                  <c:v>9.2667999999999999</c:v>
                </c:pt>
                <c:pt idx="1113">
                  <c:v>9.2751000000000001</c:v>
                </c:pt>
                <c:pt idx="1114">
                  <c:v>9.2834000000000003</c:v>
                </c:pt>
                <c:pt idx="1115">
                  <c:v>9.2918000000000003</c:v>
                </c:pt>
                <c:pt idx="1116">
                  <c:v>9.3000000000000007</c:v>
                </c:pt>
                <c:pt idx="1117">
                  <c:v>9.3082999999999991</c:v>
                </c:pt>
                <c:pt idx="1118">
                  <c:v>9.3167000000000009</c:v>
                </c:pt>
                <c:pt idx="1119">
                  <c:v>9.3251000000000008</c:v>
                </c:pt>
                <c:pt idx="1120">
                  <c:v>9.3333999999999993</c:v>
                </c:pt>
                <c:pt idx="1121">
                  <c:v>9.3416999999999994</c:v>
                </c:pt>
                <c:pt idx="1122">
                  <c:v>9.3500999999999994</c:v>
                </c:pt>
                <c:pt idx="1123">
                  <c:v>9.3584999999999994</c:v>
                </c:pt>
                <c:pt idx="1124">
                  <c:v>9.3667999999999996</c:v>
                </c:pt>
                <c:pt idx="1125">
                  <c:v>9.3751999999999995</c:v>
                </c:pt>
                <c:pt idx="1126">
                  <c:v>9.3834</c:v>
                </c:pt>
                <c:pt idx="1127">
                  <c:v>9.3917999999999999</c:v>
                </c:pt>
                <c:pt idx="1128">
                  <c:v>9.4001000000000001</c:v>
                </c:pt>
                <c:pt idx="1129">
                  <c:v>9.4085000000000001</c:v>
                </c:pt>
                <c:pt idx="1130">
                  <c:v>9.4168000000000003</c:v>
                </c:pt>
                <c:pt idx="1131">
                  <c:v>9.4251000000000005</c:v>
                </c:pt>
                <c:pt idx="1132">
                  <c:v>9.4334000000000007</c:v>
                </c:pt>
                <c:pt idx="1133">
                  <c:v>9.4417000000000009</c:v>
                </c:pt>
                <c:pt idx="1134">
                  <c:v>9.4501000000000008</c:v>
                </c:pt>
                <c:pt idx="1135">
                  <c:v>9.4582999999999995</c:v>
                </c:pt>
                <c:pt idx="1136">
                  <c:v>9.4666999999999994</c:v>
                </c:pt>
                <c:pt idx="1137">
                  <c:v>9.4749999999999996</c:v>
                </c:pt>
                <c:pt idx="1138">
                  <c:v>9.4833999999999996</c:v>
                </c:pt>
                <c:pt idx="1139">
                  <c:v>9.4916999999999998</c:v>
                </c:pt>
                <c:pt idx="1140">
                  <c:v>9.5</c:v>
                </c:pt>
                <c:pt idx="1141">
                  <c:v>9.5084</c:v>
                </c:pt>
                <c:pt idx="1142">
                  <c:v>9.5167999999999999</c:v>
                </c:pt>
                <c:pt idx="1143">
                  <c:v>9.5251000000000001</c:v>
                </c:pt>
                <c:pt idx="1144">
                  <c:v>9.5335000000000001</c:v>
                </c:pt>
                <c:pt idx="1145">
                  <c:v>9.5418000000000003</c:v>
                </c:pt>
                <c:pt idx="1146">
                  <c:v>9.5501000000000005</c:v>
                </c:pt>
                <c:pt idx="1147">
                  <c:v>9.5585000000000004</c:v>
                </c:pt>
                <c:pt idx="1148">
                  <c:v>9.5668000000000006</c:v>
                </c:pt>
                <c:pt idx="1149">
                  <c:v>9.5752000000000006</c:v>
                </c:pt>
                <c:pt idx="1150">
                  <c:v>9.5833999999999993</c:v>
                </c:pt>
                <c:pt idx="1151">
                  <c:v>9.5916999999999994</c:v>
                </c:pt>
                <c:pt idx="1152">
                  <c:v>9.6</c:v>
                </c:pt>
                <c:pt idx="1153">
                  <c:v>9.6082999999999998</c:v>
                </c:pt>
                <c:pt idx="1154">
                  <c:v>9.6166999999999998</c:v>
                </c:pt>
                <c:pt idx="1155">
                  <c:v>9.6250999999999998</c:v>
                </c:pt>
                <c:pt idx="1156">
                  <c:v>9.6334</c:v>
                </c:pt>
                <c:pt idx="1157">
                  <c:v>9.6417000000000002</c:v>
                </c:pt>
                <c:pt idx="1158">
                  <c:v>9.65</c:v>
                </c:pt>
                <c:pt idx="1159">
                  <c:v>9.6584000000000003</c:v>
                </c:pt>
                <c:pt idx="1160">
                  <c:v>9.6668000000000003</c:v>
                </c:pt>
                <c:pt idx="1161">
                  <c:v>9.6750000000000007</c:v>
                </c:pt>
                <c:pt idx="1162">
                  <c:v>9.6834000000000007</c:v>
                </c:pt>
                <c:pt idx="1163">
                  <c:v>9.6918000000000006</c:v>
                </c:pt>
                <c:pt idx="1164">
                  <c:v>9.7001000000000008</c:v>
                </c:pt>
                <c:pt idx="1165">
                  <c:v>9.7085000000000008</c:v>
                </c:pt>
                <c:pt idx="1166">
                  <c:v>9.7167999999999992</c:v>
                </c:pt>
                <c:pt idx="1167">
                  <c:v>9.7250999999999994</c:v>
                </c:pt>
                <c:pt idx="1168">
                  <c:v>9.7334999999999994</c:v>
                </c:pt>
                <c:pt idx="1169">
                  <c:v>9.7417999999999996</c:v>
                </c:pt>
                <c:pt idx="1170">
                  <c:v>9.7500999999999998</c:v>
                </c:pt>
                <c:pt idx="1171">
                  <c:v>9.7584</c:v>
                </c:pt>
                <c:pt idx="1172">
                  <c:v>9.7667000000000002</c:v>
                </c:pt>
                <c:pt idx="1173">
                  <c:v>9.7750000000000004</c:v>
                </c:pt>
                <c:pt idx="1174">
                  <c:v>9.7834000000000003</c:v>
                </c:pt>
                <c:pt idx="1175">
                  <c:v>9.7918000000000003</c:v>
                </c:pt>
                <c:pt idx="1176">
                  <c:v>9.8000000000000007</c:v>
                </c:pt>
                <c:pt idx="1177">
                  <c:v>9.8084000000000007</c:v>
                </c:pt>
                <c:pt idx="1178">
                  <c:v>9.8167000000000009</c:v>
                </c:pt>
                <c:pt idx="1179">
                  <c:v>9.8251000000000008</c:v>
                </c:pt>
                <c:pt idx="1180">
                  <c:v>9.8333999999999993</c:v>
                </c:pt>
                <c:pt idx="1181">
                  <c:v>9.8416999999999994</c:v>
                </c:pt>
                <c:pt idx="1182">
                  <c:v>9.8500999999999994</c:v>
                </c:pt>
                <c:pt idx="1183">
                  <c:v>9.8583999999999996</c:v>
                </c:pt>
                <c:pt idx="1184">
                  <c:v>9.8667999999999996</c:v>
                </c:pt>
                <c:pt idx="1185">
                  <c:v>9.8751999999999995</c:v>
                </c:pt>
                <c:pt idx="1186">
                  <c:v>9.8834999999999997</c:v>
                </c:pt>
                <c:pt idx="1187">
                  <c:v>9.8917999999999999</c:v>
                </c:pt>
                <c:pt idx="1188">
                  <c:v>9.9001999999999999</c:v>
                </c:pt>
                <c:pt idx="1189">
                  <c:v>9.9085000000000001</c:v>
                </c:pt>
                <c:pt idx="1190">
                  <c:v>9.9168000000000003</c:v>
                </c:pt>
                <c:pt idx="1191">
                  <c:v>9.9251000000000005</c:v>
                </c:pt>
                <c:pt idx="1192">
                  <c:v>9.9334000000000007</c:v>
                </c:pt>
                <c:pt idx="1193">
                  <c:v>9.9418000000000006</c:v>
                </c:pt>
                <c:pt idx="1194">
                  <c:v>9.9501000000000008</c:v>
                </c:pt>
                <c:pt idx="1195">
                  <c:v>9.9583999999999993</c:v>
                </c:pt>
                <c:pt idx="1196">
                  <c:v>9.9666999999999994</c:v>
                </c:pt>
                <c:pt idx="1197">
                  <c:v>9.9749999999999996</c:v>
                </c:pt>
                <c:pt idx="1198">
                  <c:v>9.9833999999999996</c:v>
                </c:pt>
                <c:pt idx="1199">
                  <c:v>9.9916999999999998</c:v>
                </c:pt>
                <c:pt idx="1200">
                  <c:v>10</c:v>
                </c:pt>
                <c:pt idx="1201">
                  <c:v>10.0084</c:v>
                </c:pt>
                <c:pt idx="1202">
                  <c:v>10.0168</c:v>
                </c:pt>
                <c:pt idx="1203">
                  <c:v>10.0251</c:v>
                </c:pt>
                <c:pt idx="1204">
                  <c:v>10.0335</c:v>
                </c:pt>
                <c:pt idx="1205">
                  <c:v>10.0418</c:v>
                </c:pt>
                <c:pt idx="1206">
                  <c:v>10.0502</c:v>
                </c:pt>
                <c:pt idx="1207">
                  <c:v>10.0585</c:v>
                </c:pt>
                <c:pt idx="1208">
                  <c:v>10.066800000000001</c:v>
                </c:pt>
                <c:pt idx="1209">
                  <c:v>10.075100000000001</c:v>
                </c:pt>
                <c:pt idx="1210">
                  <c:v>10.083500000000001</c:v>
                </c:pt>
                <c:pt idx="1211">
                  <c:v>10.091799999999999</c:v>
                </c:pt>
                <c:pt idx="1212">
                  <c:v>10.100099999999999</c:v>
                </c:pt>
                <c:pt idx="1213">
                  <c:v>10.1084</c:v>
                </c:pt>
                <c:pt idx="1214">
                  <c:v>10.1167</c:v>
                </c:pt>
                <c:pt idx="1215">
                  <c:v>10.1251</c:v>
                </c:pt>
                <c:pt idx="1216">
                  <c:v>10.1333</c:v>
                </c:pt>
                <c:pt idx="1217">
                  <c:v>10.1417</c:v>
                </c:pt>
                <c:pt idx="1218">
                  <c:v>10.1501</c:v>
                </c:pt>
                <c:pt idx="1219">
                  <c:v>10.1584</c:v>
                </c:pt>
                <c:pt idx="1220">
                  <c:v>10.166700000000001</c:v>
                </c:pt>
                <c:pt idx="1221">
                  <c:v>10.175000000000001</c:v>
                </c:pt>
                <c:pt idx="1222">
                  <c:v>10.183400000000001</c:v>
                </c:pt>
                <c:pt idx="1223">
                  <c:v>10.191800000000001</c:v>
                </c:pt>
                <c:pt idx="1224">
                  <c:v>10.200200000000001</c:v>
                </c:pt>
                <c:pt idx="1225">
                  <c:v>10.208500000000001</c:v>
                </c:pt>
                <c:pt idx="1226">
                  <c:v>10.216799999999999</c:v>
                </c:pt>
                <c:pt idx="1227">
                  <c:v>10.225099999999999</c:v>
                </c:pt>
                <c:pt idx="1228">
                  <c:v>10.233499999999999</c:v>
                </c:pt>
                <c:pt idx="1229">
                  <c:v>10.2418</c:v>
                </c:pt>
                <c:pt idx="1230">
                  <c:v>10.2502</c:v>
                </c:pt>
                <c:pt idx="1231">
                  <c:v>10.2584</c:v>
                </c:pt>
                <c:pt idx="1232">
                  <c:v>10.2668</c:v>
                </c:pt>
                <c:pt idx="1233">
                  <c:v>10.275</c:v>
                </c:pt>
                <c:pt idx="1234">
                  <c:v>10.2834</c:v>
                </c:pt>
                <c:pt idx="1235">
                  <c:v>10.291700000000001</c:v>
                </c:pt>
                <c:pt idx="1236">
                  <c:v>10.3001</c:v>
                </c:pt>
                <c:pt idx="1237">
                  <c:v>10.308400000000001</c:v>
                </c:pt>
                <c:pt idx="1238">
                  <c:v>10.316700000000001</c:v>
                </c:pt>
                <c:pt idx="1239">
                  <c:v>10.324999999999999</c:v>
                </c:pt>
                <c:pt idx="1240">
                  <c:v>10.333399999999999</c:v>
                </c:pt>
                <c:pt idx="1241">
                  <c:v>10.341699999999999</c:v>
                </c:pt>
                <c:pt idx="1242">
                  <c:v>10.35</c:v>
                </c:pt>
                <c:pt idx="1243">
                  <c:v>10.358499999999999</c:v>
                </c:pt>
                <c:pt idx="1244">
                  <c:v>10.3668</c:v>
                </c:pt>
                <c:pt idx="1245">
                  <c:v>10.3751</c:v>
                </c:pt>
                <c:pt idx="1246">
                  <c:v>10.3834</c:v>
                </c:pt>
                <c:pt idx="1247">
                  <c:v>10.3918</c:v>
                </c:pt>
                <c:pt idx="1248">
                  <c:v>10.4001</c:v>
                </c:pt>
                <c:pt idx="1249">
                  <c:v>10.4085</c:v>
                </c:pt>
                <c:pt idx="1250">
                  <c:v>10.4168</c:v>
                </c:pt>
                <c:pt idx="1251">
                  <c:v>10.4251</c:v>
                </c:pt>
                <c:pt idx="1252">
                  <c:v>10.433400000000001</c:v>
                </c:pt>
                <c:pt idx="1253">
                  <c:v>10.441700000000001</c:v>
                </c:pt>
                <c:pt idx="1254">
                  <c:v>10.450100000000001</c:v>
                </c:pt>
                <c:pt idx="1255">
                  <c:v>10.458399999999999</c:v>
                </c:pt>
                <c:pt idx="1256">
                  <c:v>10.466699999999999</c:v>
                </c:pt>
                <c:pt idx="1257">
                  <c:v>10.475</c:v>
                </c:pt>
                <c:pt idx="1258">
                  <c:v>10.4834</c:v>
                </c:pt>
                <c:pt idx="1259">
                  <c:v>10.4917</c:v>
                </c:pt>
                <c:pt idx="1260">
                  <c:v>10.5</c:v>
                </c:pt>
                <c:pt idx="1261">
                  <c:v>10.5084</c:v>
                </c:pt>
                <c:pt idx="1262">
                  <c:v>10.5168</c:v>
                </c:pt>
                <c:pt idx="1263">
                  <c:v>10.5251</c:v>
                </c:pt>
                <c:pt idx="1264">
                  <c:v>10.5335</c:v>
                </c:pt>
                <c:pt idx="1265">
                  <c:v>10.5418</c:v>
                </c:pt>
                <c:pt idx="1266">
                  <c:v>10.5502</c:v>
                </c:pt>
                <c:pt idx="1267">
                  <c:v>10.558400000000001</c:v>
                </c:pt>
                <c:pt idx="1268">
                  <c:v>10.566800000000001</c:v>
                </c:pt>
                <c:pt idx="1269">
                  <c:v>10.575100000000001</c:v>
                </c:pt>
                <c:pt idx="1270">
                  <c:v>10.583399999999999</c:v>
                </c:pt>
                <c:pt idx="1271">
                  <c:v>10.591799999999999</c:v>
                </c:pt>
                <c:pt idx="1272">
                  <c:v>10.600099999999999</c:v>
                </c:pt>
                <c:pt idx="1273">
                  <c:v>10.6084</c:v>
                </c:pt>
                <c:pt idx="1274">
                  <c:v>10.6167</c:v>
                </c:pt>
                <c:pt idx="1275">
                  <c:v>10.6251</c:v>
                </c:pt>
                <c:pt idx="1276">
                  <c:v>10.6334</c:v>
                </c:pt>
                <c:pt idx="1277">
                  <c:v>10.6417</c:v>
                </c:pt>
                <c:pt idx="1278">
                  <c:v>10.6501</c:v>
                </c:pt>
                <c:pt idx="1279">
                  <c:v>10.6584</c:v>
                </c:pt>
                <c:pt idx="1280">
                  <c:v>10.666700000000001</c:v>
                </c:pt>
                <c:pt idx="1281">
                  <c:v>10.6751</c:v>
                </c:pt>
                <c:pt idx="1282">
                  <c:v>10.6835</c:v>
                </c:pt>
                <c:pt idx="1283">
                  <c:v>10.691800000000001</c:v>
                </c:pt>
                <c:pt idx="1284">
                  <c:v>10.700200000000001</c:v>
                </c:pt>
                <c:pt idx="1285">
                  <c:v>10.708500000000001</c:v>
                </c:pt>
                <c:pt idx="1286">
                  <c:v>10.716799999999999</c:v>
                </c:pt>
                <c:pt idx="1287">
                  <c:v>10.725199999999999</c:v>
                </c:pt>
                <c:pt idx="1288">
                  <c:v>10.733499999999999</c:v>
                </c:pt>
                <c:pt idx="1289">
                  <c:v>10.7418</c:v>
                </c:pt>
                <c:pt idx="1290">
                  <c:v>10.7501</c:v>
                </c:pt>
                <c:pt idx="1291">
                  <c:v>10.7585</c:v>
                </c:pt>
                <c:pt idx="1292">
                  <c:v>10.7667</c:v>
                </c:pt>
                <c:pt idx="1293">
                  <c:v>10.7751</c:v>
                </c:pt>
                <c:pt idx="1294">
                  <c:v>10.7835</c:v>
                </c:pt>
                <c:pt idx="1295">
                  <c:v>10.791700000000001</c:v>
                </c:pt>
                <c:pt idx="1296">
                  <c:v>10.8001</c:v>
                </c:pt>
                <c:pt idx="1297">
                  <c:v>10.808400000000001</c:v>
                </c:pt>
                <c:pt idx="1298">
                  <c:v>10.816700000000001</c:v>
                </c:pt>
                <c:pt idx="1299">
                  <c:v>10.824999999999999</c:v>
                </c:pt>
                <c:pt idx="1300">
                  <c:v>10.833399999999999</c:v>
                </c:pt>
                <c:pt idx="1301">
                  <c:v>10.841699999999999</c:v>
                </c:pt>
                <c:pt idx="1302">
                  <c:v>10.850099999999999</c:v>
                </c:pt>
                <c:pt idx="1303">
                  <c:v>10.8584</c:v>
                </c:pt>
                <c:pt idx="1304">
                  <c:v>10.8668</c:v>
                </c:pt>
                <c:pt idx="1305">
                  <c:v>10.8752</c:v>
                </c:pt>
                <c:pt idx="1306">
                  <c:v>10.8835</c:v>
                </c:pt>
                <c:pt idx="1307">
                  <c:v>10.8919</c:v>
                </c:pt>
                <c:pt idx="1308">
                  <c:v>10.9001</c:v>
                </c:pt>
                <c:pt idx="1309">
                  <c:v>10.9085</c:v>
                </c:pt>
                <c:pt idx="1310">
                  <c:v>10.9168</c:v>
                </c:pt>
                <c:pt idx="1311">
                  <c:v>10.9251</c:v>
                </c:pt>
                <c:pt idx="1312">
                  <c:v>10.9335</c:v>
                </c:pt>
                <c:pt idx="1313">
                  <c:v>10.941700000000001</c:v>
                </c:pt>
                <c:pt idx="1314">
                  <c:v>10.950100000000001</c:v>
                </c:pt>
                <c:pt idx="1315">
                  <c:v>10.958399999999999</c:v>
                </c:pt>
                <c:pt idx="1316">
                  <c:v>10.966799999999999</c:v>
                </c:pt>
                <c:pt idx="1317">
                  <c:v>10.975</c:v>
                </c:pt>
                <c:pt idx="1318">
                  <c:v>10.9833</c:v>
                </c:pt>
                <c:pt idx="1319">
                  <c:v>10.9917</c:v>
                </c:pt>
                <c:pt idx="1320">
                  <c:v>11</c:v>
                </c:pt>
                <c:pt idx="1321">
                  <c:v>11.0084</c:v>
                </c:pt>
                <c:pt idx="1322">
                  <c:v>11.0168</c:v>
                </c:pt>
                <c:pt idx="1323">
                  <c:v>11.0251</c:v>
                </c:pt>
                <c:pt idx="1324">
                  <c:v>11.0335</c:v>
                </c:pt>
                <c:pt idx="1325">
                  <c:v>11.0418</c:v>
                </c:pt>
                <c:pt idx="1326">
                  <c:v>11.0501</c:v>
                </c:pt>
                <c:pt idx="1327">
                  <c:v>11.0585</c:v>
                </c:pt>
                <c:pt idx="1328">
                  <c:v>11.066800000000001</c:v>
                </c:pt>
                <c:pt idx="1329">
                  <c:v>11.075100000000001</c:v>
                </c:pt>
                <c:pt idx="1330">
                  <c:v>11.083399999999999</c:v>
                </c:pt>
                <c:pt idx="1331">
                  <c:v>11.091699999999999</c:v>
                </c:pt>
                <c:pt idx="1332">
                  <c:v>11.1</c:v>
                </c:pt>
                <c:pt idx="1333">
                  <c:v>11.1084</c:v>
                </c:pt>
                <c:pt idx="1334">
                  <c:v>11.1167</c:v>
                </c:pt>
                <c:pt idx="1335">
                  <c:v>11.1251</c:v>
                </c:pt>
                <c:pt idx="1336">
                  <c:v>11.1334</c:v>
                </c:pt>
                <c:pt idx="1337">
                  <c:v>11.1417</c:v>
                </c:pt>
                <c:pt idx="1338">
                  <c:v>11.1501</c:v>
                </c:pt>
                <c:pt idx="1339">
                  <c:v>11.1584</c:v>
                </c:pt>
                <c:pt idx="1340">
                  <c:v>11.166700000000001</c:v>
                </c:pt>
                <c:pt idx="1341">
                  <c:v>11.175000000000001</c:v>
                </c:pt>
                <c:pt idx="1342">
                  <c:v>11.183400000000001</c:v>
                </c:pt>
                <c:pt idx="1343">
                  <c:v>11.191800000000001</c:v>
                </c:pt>
                <c:pt idx="1344">
                  <c:v>11.200100000000001</c:v>
                </c:pt>
                <c:pt idx="1345">
                  <c:v>11.208399999999999</c:v>
                </c:pt>
                <c:pt idx="1346">
                  <c:v>11.216799999999999</c:v>
                </c:pt>
                <c:pt idx="1347">
                  <c:v>11.225099999999999</c:v>
                </c:pt>
                <c:pt idx="1348">
                  <c:v>11.233499999999999</c:v>
                </c:pt>
                <c:pt idx="1349">
                  <c:v>11.2418</c:v>
                </c:pt>
                <c:pt idx="1350">
                  <c:v>11.2501</c:v>
                </c:pt>
                <c:pt idx="1351">
                  <c:v>11.2584</c:v>
                </c:pt>
                <c:pt idx="1352">
                  <c:v>11.2667</c:v>
                </c:pt>
                <c:pt idx="1353">
                  <c:v>11.2751</c:v>
                </c:pt>
                <c:pt idx="1354">
                  <c:v>11.2834</c:v>
                </c:pt>
                <c:pt idx="1355">
                  <c:v>11.2918</c:v>
                </c:pt>
                <c:pt idx="1356">
                  <c:v>11.3001</c:v>
                </c:pt>
                <c:pt idx="1357">
                  <c:v>11.308299999999999</c:v>
                </c:pt>
                <c:pt idx="1358">
                  <c:v>11.316700000000001</c:v>
                </c:pt>
                <c:pt idx="1359">
                  <c:v>11.325100000000001</c:v>
                </c:pt>
                <c:pt idx="1360">
                  <c:v>11.333299999999999</c:v>
                </c:pt>
                <c:pt idx="1361">
                  <c:v>11.341699999999999</c:v>
                </c:pt>
                <c:pt idx="1362">
                  <c:v>11.350099999999999</c:v>
                </c:pt>
                <c:pt idx="1363">
                  <c:v>11.358499999999999</c:v>
                </c:pt>
                <c:pt idx="1364">
                  <c:v>11.3668</c:v>
                </c:pt>
                <c:pt idx="1365">
                  <c:v>11.3751</c:v>
                </c:pt>
                <c:pt idx="1366">
                  <c:v>11.3835</c:v>
                </c:pt>
                <c:pt idx="1367">
                  <c:v>11.3918</c:v>
                </c:pt>
                <c:pt idx="1368">
                  <c:v>11.4001</c:v>
                </c:pt>
                <c:pt idx="1369">
                  <c:v>11.4085</c:v>
                </c:pt>
                <c:pt idx="1370">
                  <c:v>11.4168</c:v>
                </c:pt>
                <c:pt idx="1371">
                  <c:v>11.4251</c:v>
                </c:pt>
                <c:pt idx="1372">
                  <c:v>11.433400000000001</c:v>
                </c:pt>
                <c:pt idx="1373">
                  <c:v>11.441700000000001</c:v>
                </c:pt>
                <c:pt idx="1374">
                  <c:v>11.45</c:v>
                </c:pt>
                <c:pt idx="1375">
                  <c:v>11.458399999999999</c:v>
                </c:pt>
                <c:pt idx="1376">
                  <c:v>11.466799999999999</c:v>
                </c:pt>
                <c:pt idx="1377">
                  <c:v>11.475</c:v>
                </c:pt>
                <c:pt idx="1378">
                  <c:v>11.4833</c:v>
                </c:pt>
                <c:pt idx="1379">
                  <c:v>11.4917</c:v>
                </c:pt>
                <c:pt idx="1380">
                  <c:v>11.5</c:v>
                </c:pt>
                <c:pt idx="1381">
                  <c:v>11.5083</c:v>
                </c:pt>
                <c:pt idx="1382">
                  <c:v>11.5167</c:v>
                </c:pt>
                <c:pt idx="1383">
                  <c:v>11.5251</c:v>
                </c:pt>
                <c:pt idx="1384">
                  <c:v>11.5334</c:v>
                </c:pt>
                <c:pt idx="1385">
                  <c:v>11.5418</c:v>
                </c:pt>
                <c:pt idx="1386">
                  <c:v>11.5501</c:v>
                </c:pt>
                <c:pt idx="1387">
                  <c:v>11.5585</c:v>
                </c:pt>
                <c:pt idx="1388">
                  <c:v>11.566800000000001</c:v>
                </c:pt>
                <c:pt idx="1389">
                  <c:v>11.575100000000001</c:v>
                </c:pt>
                <c:pt idx="1390">
                  <c:v>11.583399999999999</c:v>
                </c:pt>
                <c:pt idx="1391">
                  <c:v>11.591799999999999</c:v>
                </c:pt>
                <c:pt idx="1392">
                  <c:v>11.6</c:v>
                </c:pt>
                <c:pt idx="1393">
                  <c:v>11.6084</c:v>
                </c:pt>
                <c:pt idx="1394">
                  <c:v>11.6167</c:v>
                </c:pt>
                <c:pt idx="1395">
                  <c:v>11.625</c:v>
                </c:pt>
                <c:pt idx="1396">
                  <c:v>11.6333</c:v>
                </c:pt>
                <c:pt idx="1397">
                  <c:v>11.6417</c:v>
                </c:pt>
                <c:pt idx="1398">
                  <c:v>11.65</c:v>
                </c:pt>
                <c:pt idx="1399">
                  <c:v>11.6584</c:v>
                </c:pt>
                <c:pt idx="1400">
                  <c:v>11.666700000000001</c:v>
                </c:pt>
                <c:pt idx="1401">
                  <c:v>11.675000000000001</c:v>
                </c:pt>
                <c:pt idx="1402">
                  <c:v>11.683400000000001</c:v>
                </c:pt>
                <c:pt idx="1403">
                  <c:v>11.691800000000001</c:v>
                </c:pt>
                <c:pt idx="1404">
                  <c:v>11.700100000000001</c:v>
                </c:pt>
                <c:pt idx="1405">
                  <c:v>11.708500000000001</c:v>
                </c:pt>
                <c:pt idx="1406">
                  <c:v>11.716799999999999</c:v>
                </c:pt>
                <c:pt idx="1407">
                  <c:v>11.725199999999999</c:v>
                </c:pt>
                <c:pt idx="1408">
                  <c:v>11.733499999999999</c:v>
                </c:pt>
                <c:pt idx="1409">
                  <c:v>11.7418</c:v>
                </c:pt>
                <c:pt idx="1410">
                  <c:v>11.7501</c:v>
                </c:pt>
                <c:pt idx="1411">
                  <c:v>11.7584</c:v>
                </c:pt>
                <c:pt idx="1412">
                  <c:v>11.7667</c:v>
                </c:pt>
                <c:pt idx="1413">
                  <c:v>11.775</c:v>
                </c:pt>
                <c:pt idx="1414">
                  <c:v>11.7834</c:v>
                </c:pt>
                <c:pt idx="1415">
                  <c:v>11.7918</c:v>
                </c:pt>
                <c:pt idx="1416">
                  <c:v>11.8001</c:v>
                </c:pt>
                <c:pt idx="1417">
                  <c:v>11.808299999999999</c:v>
                </c:pt>
                <c:pt idx="1418">
                  <c:v>11.816700000000001</c:v>
                </c:pt>
                <c:pt idx="1419">
                  <c:v>11.824999999999999</c:v>
                </c:pt>
                <c:pt idx="1420">
                  <c:v>11.833299999999999</c:v>
                </c:pt>
                <c:pt idx="1421">
                  <c:v>11.841699999999999</c:v>
                </c:pt>
                <c:pt idx="1422">
                  <c:v>11.850099999999999</c:v>
                </c:pt>
                <c:pt idx="1423">
                  <c:v>11.858499999999999</c:v>
                </c:pt>
                <c:pt idx="1424">
                  <c:v>11.8668</c:v>
                </c:pt>
                <c:pt idx="1425">
                  <c:v>11.8751</c:v>
                </c:pt>
                <c:pt idx="1426">
                  <c:v>11.8835</c:v>
                </c:pt>
                <c:pt idx="1427">
                  <c:v>11.8918</c:v>
                </c:pt>
                <c:pt idx="1428">
                  <c:v>11.9001</c:v>
                </c:pt>
                <c:pt idx="1429">
                  <c:v>11.9085</c:v>
                </c:pt>
                <c:pt idx="1430">
                  <c:v>11.9168</c:v>
                </c:pt>
                <c:pt idx="1431">
                  <c:v>11.9251</c:v>
                </c:pt>
                <c:pt idx="1432">
                  <c:v>11.933400000000001</c:v>
                </c:pt>
                <c:pt idx="1433">
                  <c:v>11.941700000000001</c:v>
                </c:pt>
                <c:pt idx="1434">
                  <c:v>11.95</c:v>
                </c:pt>
                <c:pt idx="1435">
                  <c:v>11.958299999999999</c:v>
                </c:pt>
                <c:pt idx="1436">
                  <c:v>11.966699999999999</c:v>
                </c:pt>
                <c:pt idx="1437">
                  <c:v>11.975</c:v>
                </c:pt>
                <c:pt idx="1438">
                  <c:v>11.9833</c:v>
                </c:pt>
                <c:pt idx="1439">
                  <c:v>11.9917</c:v>
                </c:pt>
                <c:pt idx="1440">
                  <c:v>12</c:v>
                </c:pt>
                <c:pt idx="1441">
                  <c:v>12.0083</c:v>
                </c:pt>
                <c:pt idx="1442">
                  <c:v>12.0167</c:v>
                </c:pt>
                <c:pt idx="1443">
                  <c:v>12.0251</c:v>
                </c:pt>
                <c:pt idx="1444">
                  <c:v>12.0335</c:v>
                </c:pt>
                <c:pt idx="1445">
                  <c:v>12.0418</c:v>
                </c:pt>
                <c:pt idx="1446">
                  <c:v>12.0502</c:v>
                </c:pt>
                <c:pt idx="1447">
                  <c:v>12.0585</c:v>
                </c:pt>
                <c:pt idx="1448">
                  <c:v>12.066800000000001</c:v>
                </c:pt>
                <c:pt idx="1449">
                  <c:v>12.075200000000001</c:v>
                </c:pt>
                <c:pt idx="1450">
                  <c:v>12.083500000000001</c:v>
                </c:pt>
                <c:pt idx="1451">
                  <c:v>12.091699999999999</c:v>
                </c:pt>
                <c:pt idx="1452">
                  <c:v>12.100099999999999</c:v>
                </c:pt>
                <c:pt idx="1453">
                  <c:v>12.1084</c:v>
                </c:pt>
                <c:pt idx="1454">
                  <c:v>12.1167</c:v>
                </c:pt>
                <c:pt idx="1455">
                  <c:v>12.125</c:v>
                </c:pt>
                <c:pt idx="1456">
                  <c:v>12.1334</c:v>
                </c:pt>
                <c:pt idx="1457">
                  <c:v>12.1417</c:v>
                </c:pt>
                <c:pt idx="1458">
                  <c:v>12.15</c:v>
                </c:pt>
                <c:pt idx="1459">
                  <c:v>12.158300000000001</c:v>
                </c:pt>
                <c:pt idx="1460">
                  <c:v>12.166600000000001</c:v>
                </c:pt>
                <c:pt idx="1461">
                  <c:v>12.175000000000001</c:v>
                </c:pt>
                <c:pt idx="1462">
                  <c:v>12.183400000000001</c:v>
                </c:pt>
                <c:pt idx="1463">
                  <c:v>12.191800000000001</c:v>
                </c:pt>
                <c:pt idx="1464">
                  <c:v>12.200100000000001</c:v>
                </c:pt>
                <c:pt idx="1465">
                  <c:v>12.208500000000001</c:v>
                </c:pt>
                <c:pt idx="1466">
                  <c:v>12.216799999999999</c:v>
                </c:pt>
                <c:pt idx="1467">
                  <c:v>12.225099999999999</c:v>
                </c:pt>
                <c:pt idx="1468">
                  <c:v>12.2334</c:v>
                </c:pt>
                <c:pt idx="1469">
                  <c:v>12.2418</c:v>
                </c:pt>
                <c:pt idx="1470">
                  <c:v>12.2501</c:v>
                </c:pt>
                <c:pt idx="1471">
                  <c:v>12.2584</c:v>
                </c:pt>
                <c:pt idx="1472">
                  <c:v>12.2667</c:v>
                </c:pt>
                <c:pt idx="1473">
                  <c:v>12.2751</c:v>
                </c:pt>
                <c:pt idx="1474">
                  <c:v>12.2834</c:v>
                </c:pt>
                <c:pt idx="1475">
                  <c:v>12.291700000000001</c:v>
                </c:pt>
                <c:pt idx="1476">
                  <c:v>12.3</c:v>
                </c:pt>
                <c:pt idx="1477">
                  <c:v>12.308400000000001</c:v>
                </c:pt>
                <c:pt idx="1478">
                  <c:v>12.316599999999999</c:v>
                </c:pt>
                <c:pt idx="1479">
                  <c:v>12.325100000000001</c:v>
                </c:pt>
                <c:pt idx="1480">
                  <c:v>12.333399999999999</c:v>
                </c:pt>
                <c:pt idx="1481">
                  <c:v>12.3416</c:v>
                </c:pt>
                <c:pt idx="1482">
                  <c:v>12.350099999999999</c:v>
                </c:pt>
                <c:pt idx="1483">
                  <c:v>12.3584</c:v>
                </c:pt>
                <c:pt idx="1484">
                  <c:v>12.3668</c:v>
                </c:pt>
                <c:pt idx="1485">
                  <c:v>12.3751</c:v>
                </c:pt>
                <c:pt idx="1486">
                  <c:v>12.3834</c:v>
                </c:pt>
                <c:pt idx="1487">
                  <c:v>12.3918</c:v>
                </c:pt>
                <c:pt idx="1488">
                  <c:v>12.4001</c:v>
                </c:pt>
                <c:pt idx="1489">
                  <c:v>12.4085</c:v>
                </c:pt>
                <c:pt idx="1490">
                  <c:v>12.4168</c:v>
                </c:pt>
                <c:pt idx="1491">
                  <c:v>12.4251</c:v>
                </c:pt>
                <c:pt idx="1492">
                  <c:v>12.433400000000001</c:v>
                </c:pt>
                <c:pt idx="1493">
                  <c:v>12.441700000000001</c:v>
                </c:pt>
                <c:pt idx="1494">
                  <c:v>12.450100000000001</c:v>
                </c:pt>
                <c:pt idx="1495">
                  <c:v>12.458399999999999</c:v>
                </c:pt>
                <c:pt idx="1496">
                  <c:v>12.466699999999999</c:v>
                </c:pt>
                <c:pt idx="1497">
                  <c:v>12.475</c:v>
                </c:pt>
                <c:pt idx="1498">
                  <c:v>12.4834</c:v>
                </c:pt>
                <c:pt idx="1499">
                  <c:v>12.4917</c:v>
                </c:pt>
                <c:pt idx="1500">
                  <c:v>12.5</c:v>
                </c:pt>
                <c:pt idx="1501">
                  <c:v>12.5084</c:v>
                </c:pt>
                <c:pt idx="1502">
                  <c:v>12.5167</c:v>
                </c:pt>
                <c:pt idx="1503">
                  <c:v>12.5251</c:v>
                </c:pt>
                <c:pt idx="1504">
                  <c:v>12.5335</c:v>
                </c:pt>
                <c:pt idx="1505">
                  <c:v>12.5418</c:v>
                </c:pt>
                <c:pt idx="1506">
                  <c:v>12.5501</c:v>
                </c:pt>
                <c:pt idx="1507">
                  <c:v>12.5585</c:v>
                </c:pt>
                <c:pt idx="1508">
                  <c:v>12.566800000000001</c:v>
                </c:pt>
                <c:pt idx="1509">
                  <c:v>12.575100000000001</c:v>
                </c:pt>
                <c:pt idx="1510">
                  <c:v>12.583399999999999</c:v>
                </c:pt>
                <c:pt idx="1511">
                  <c:v>12.591799999999999</c:v>
                </c:pt>
                <c:pt idx="1512">
                  <c:v>12.600099999999999</c:v>
                </c:pt>
                <c:pt idx="1513">
                  <c:v>12.6084</c:v>
                </c:pt>
                <c:pt idx="1514">
                  <c:v>12.6167</c:v>
                </c:pt>
                <c:pt idx="1515">
                  <c:v>12.625</c:v>
                </c:pt>
                <c:pt idx="1516">
                  <c:v>12.6333</c:v>
                </c:pt>
                <c:pt idx="1517">
                  <c:v>12.6417</c:v>
                </c:pt>
                <c:pt idx="1518">
                  <c:v>12.65</c:v>
                </c:pt>
                <c:pt idx="1519">
                  <c:v>12.658300000000001</c:v>
                </c:pt>
                <c:pt idx="1520">
                  <c:v>12.666700000000001</c:v>
                </c:pt>
                <c:pt idx="1521">
                  <c:v>12.675000000000001</c:v>
                </c:pt>
                <c:pt idx="1522">
                  <c:v>12.683400000000001</c:v>
                </c:pt>
                <c:pt idx="1523">
                  <c:v>12.691800000000001</c:v>
                </c:pt>
                <c:pt idx="1524">
                  <c:v>12.700100000000001</c:v>
                </c:pt>
                <c:pt idx="1525">
                  <c:v>12.708399999999999</c:v>
                </c:pt>
                <c:pt idx="1526">
                  <c:v>12.716799999999999</c:v>
                </c:pt>
                <c:pt idx="1527">
                  <c:v>12.725099999999999</c:v>
                </c:pt>
                <c:pt idx="1528">
                  <c:v>12.733499999999999</c:v>
                </c:pt>
                <c:pt idx="1529">
                  <c:v>12.7418</c:v>
                </c:pt>
                <c:pt idx="1530">
                  <c:v>12.7501</c:v>
                </c:pt>
                <c:pt idx="1531">
                  <c:v>12.7584</c:v>
                </c:pt>
                <c:pt idx="1532">
                  <c:v>12.7668</c:v>
                </c:pt>
                <c:pt idx="1533">
                  <c:v>12.7751</c:v>
                </c:pt>
                <c:pt idx="1534">
                  <c:v>12.7834</c:v>
                </c:pt>
                <c:pt idx="1535">
                  <c:v>12.791700000000001</c:v>
                </c:pt>
                <c:pt idx="1536">
                  <c:v>12.8</c:v>
                </c:pt>
                <c:pt idx="1537">
                  <c:v>12.808299999999999</c:v>
                </c:pt>
                <c:pt idx="1538">
                  <c:v>12.816599999999999</c:v>
                </c:pt>
                <c:pt idx="1539">
                  <c:v>12.824999999999999</c:v>
                </c:pt>
                <c:pt idx="1540">
                  <c:v>12.833299999999999</c:v>
                </c:pt>
                <c:pt idx="1541">
                  <c:v>12.841699999999999</c:v>
                </c:pt>
                <c:pt idx="1542">
                  <c:v>12.850099999999999</c:v>
                </c:pt>
                <c:pt idx="1543">
                  <c:v>12.858499999999999</c:v>
                </c:pt>
                <c:pt idx="1544">
                  <c:v>12.8668</c:v>
                </c:pt>
                <c:pt idx="1545">
                  <c:v>12.8751</c:v>
                </c:pt>
                <c:pt idx="1546">
                  <c:v>12.8834</c:v>
                </c:pt>
                <c:pt idx="1547">
                  <c:v>12.8918</c:v>
                </c:pt>
                <c:pt idx="1548">
                  <c:v>12.9001</c:v>
                </c:pt>
                <c:pt idx="1549">
                  <c:v>12.9085</c:v>
                </c:pt>
                <c:pt idx="1550">
                  <c:v>12.9168</c:v>
                </c:pt>
                <c:pt idx="1551">
                  <c:v>12.9251</c:v>
                </c:pt>
                <c:pt idx="1552">
                  <c:v>12.933400000000001</c:v>
                </c:pt>
                <c:pt idx="1553">
                  <c:v>12.941599999999999</c:v>
                </c:pt>
                <c:pt idx="1554">
                  <c:v>12.95</c:v>
                </c:pt>
                <c:pt idx="1555">
                  <c:v>12.958399999999999</c:v>
                </c:pt>
                <c:pt idx="1556">
                  <c:v>12.9666</c:v>
                </c:pt>
                <c:pt idx="1557">
                  <c:v>12.975</c:v>
                </c:pt>
                <c:pt idx="1558">
                  <c:v>12.9834</c:v>
                </c:pt>
                <c:pt idx="1559">
                  <c:v>12.9916</c:v>
                </c:pt>
                <c:pt idx="1560">
                  <c:v>13</c:v>
                </c:pt>
                <c:pt idx="1561">
                  <c:v>13.0083</c:v>
                </c:pt>
                <c:pt idx="1562">
                  <c:v>13.0168</c:v>
                </c:pt>
                <c:pt idx="1563">
                  <c:v>13.0251</c:v>
                </c:pt>
                <c:pt idx="1564">
                  <c:v>13.0334</c:v>
                </c:pt>
                <c:pt idx="1565">
                  <c:v>13.0418</c:v>
                </c:pt>
                <c:pt idx="1566">
                  <c:v>13.0501</c:v>
                </c:pt>
                <c:pt idx="1567">
                  <c:v>13.0585</c:v>
                </c:pt>
                <c:pt idx="1568">
                  <c:v>13.066800000000001</c:v>
                </c:pt>
                <c:pt idx="1569">
                  <c:v>13.075100000000001</c:v>
                </c:pt>
                <c:pt idx="1570">
                  <c:v>13.083399999999999</c:v>
                </c:pt>
                <c:pt idx="1571">
                  <c:v>13.091799999999999</c:v>
                </c:pt>
                <c:pt idx="1572">
                  <c:v>13.100099999999999</c:v>
                </c:pt>
                <c:pt idx="1573">
                  <c:v>13.1084</c:v>
                </c:pt>
                <c:pt idx="1574">
                  <c:v>13.1168</c:v>
                </c:pt>
                <c:pt idx="1575">
                  <c:v>13.1251</c:v>
                </c:pt>
                <c:pt idx="1576">
                  <c:v>13.1333</c:v>
                </c:pt>
                <c:pt idx="1577">
                  <c:v>13.1417</c:v>
                </c:pt>
                <c:pt idx="1578">
                  <c:v>13.15</c:v>
                </c:pt>
                <c:pt idx="1579">
                  <c:v>13.158300000000001</c:v>
                </c:pt>
                <c:pt idx="1580">
                  <c:v>13.166700000000001</c:v>
                </c:pt>
                <c:pt idx="1581">
                  <c:v>13.175000000000001</c:v>
                </c:pt>
                <c:pt idx="1582">
                  <c:v>13.183400000000001</c:v>
                </c:pt>
                <c:pt idx="1583">
                  <c:v>13.191800000000001</c:v>
                </c:pt>
                <c:pt idx="1584">
                  <c:v>13.200100000000001</c:v>
                </c:pt>
                <c:pt idx="1585">
                  <c:v>13.208399999999999</c:v>
                </c:pt>
                <c:pt idx="1586">
                  <c:v>13.216799999999999</c:v>
                </c:pt>
                <c:pt idx="1587">
                  <c:v>13.225099999999999</c:v>
                </c:pt>
                <c:pt idx="1588">
                  <c:v>13.2334</c:v>
                </c:pt>
                <c:pt idx="1589">
                  <c:v>13.2418</c:v>
                </c:pt>
                <c:pt idx="1590">
                  <c:v>13.2501</c:v>
                </c:pt>
                <c:pt idx="1591">
                  <c:v>13.2585</c:v>
                </c:pt>
                <c:pt idx="1592">
                  <c:v>13.2668</c:v>
                </c:pt>
                <c:pt idx="1593">
                  <c:v>13.2751</c:v>
                </c:pt>
                <c:pt idx="1594">
                  <c:v>13.2834</c:v>
                </c:pt>
                <c:pt idx="1595">
                  <c:v>13.291700000000001</c:v>
                </c:pt>
                <c:pt idx="1596">
                  <c:v>13.3001</c:v>
                </c:pt>
                <c:pt idx="1597">
                  <c:v>13.308400000000001</c:v>
                </c:pt>
                <c:pt idx="1598">
                  <c:v>13.316700000000001</c:v>
                </c:pt>
                <c:pt idx="1599">
                  <c:v>13.325100000000001</c:v>
                </c:pt>
                <c:pt idx="1600">
                  <c:v>13.333299999999999</c:v>
                </c:pt>
                <c:pt idx="1601">
                  <c:v>13.341699999999999</c:v>
                </c:pt>
                <c:pt idx="1602">
                  <c:v>13.350099999999999</c:v>
                </c:pt>
                <c:pt idx="1603">
                  <c:v>13.3584</c:v>
                </c:pt>
                <c:pt idx="1604">
                  <c:v>13.3668</c:v>
                </c:pt>
                <c:pt idx="1605">
                  <c:v>13.3751</c:v>
                </c:pt>
                <c:pt idx="1606">
                  <c:v>13.3834</c:v>
                </c:pt>
                <c:pt idx="1607">
                  <c:v>13.3917</c:v>
                </c:pt>
                <c:pt idx="1608">
                  <c:v>13.4001</c:v>
                </c:pt>
                <c:pt idx="1609">
                  <c:v>13.4085</c:v>
                </c:pt>
                <c:pt idx="1610">
                  <c:v>13.4168</c:v>
                </c:pt>
                <c:pt idx="1611">
                  <c:v>13.4251</c:v>
                </c:pt>
                <c:pt idx="1612">
                  <c:v>13.433400000000001</c:v>
                </c:pt>
                <c:pt idx="1613">
                  <c:v>13.441700000000001</c:v>
                </c:pt>
                <c:pt idx="1614">
                  <c:v>13.45</c:v>
                </c:pt>
                <c:pt idx="1615">
                  <c:v>13.458399999999999</c:v>
                </c:pt>
                <c:pt idx="1616">
                  <c:v>13.466699999999999</c:v>
                </c:pt>
                <c:pt idx="1617">
                  <c:v>13.475</c:v>
                </c:pt>
                <c:pt idx="1618">
                  <c:v>13.4833</c:v>
                </c:pt>
                <c:pt idx="1619">
                  <c:v>13.4917</c:v>
                </c:pt>
                <c:pt idx="1620">
                  <c:v>13.5</c:v>
                </c:pt>
                <c:pt idx="1621">
                  <c:v>13.5083</c:v>
                </c:pt>
                <c:pt idx="1622">
                  <c:v>13.5167</c:v>
                </c:pt>
                <c:pt idx="1623">
                  <c:v>13.5251</c:v>
                </c:pt>
                <c:pt idx="1624">
                  <c:v>13.5334</c:v>
                </c:pt>
                <c:pt idx="1625">
                  <c:v>13.541700000000001</c:v>
                </c:pt>
                <c:pt idx="1626">
                  <c:v>13.5501</c:v>
                </c:pt>
                <c:pt idx="1627">
                  <c:v>13.558400000000001</c:v>
                </c:pt>
                <c:pt idx="1628">
                  <c:v>13.566800000000001</c:v>
                </c:pt>
                <c:pt idx="1629">
                  <c:v>13.575100000000001</c:v>
                </c:pt>
                <c:pt idx="1630">
                  <c:v>13.583399999999999</c:v>
                </c:pt>
                <c:pt idx="1631">
                  <c:v>13.591699999999999</c:v>
                </c:pt>
                <c:pt idx="1632">
                  <c:v>13.6</c:v>
                </c:pt>
                <c:pt idx="1633">
                  <c:v>13.6083</c:v>
                </c:pt>
                <c:pt idx="1634">
                  <c:v>13.6167</c:v>
                </c:pt>
                <c:pt idx="1635">
                  <c:v>13.6251</c:v>
                </c:pt>
                <c:pt idx="1636">
                  <c:v>13.6334</c:v>
                </c:pt>
                <c:pt idx="1637">
                  <c:v>13.6417</c:v>
                </c:pt>
                <c:pt idx="1638">
                  <c:v>13.65</c:v>
                </c:pt>
                <c:pt idx="1639">
                  <c:v>13.658300000000001</c:v>
                </c:pt>
                <c:pt idx="1640">
                  <c:v>13.666700000000001</c:v>
                </c:pt>
                <c:pt idx="1641">
                  <c:v>13.675000000000001</c:v>
                </c:pt>
                <c:pt idx="1642">
                  <c:v>13.683400000000001</c:v>
                </c:pt>
                <c:pt idx="1643">
                  <c:v>13.691800000000001</c:v>
                </c:pt>
                <c:pt idx="1644">
                  <c:v>13.700100000000001</c:v>
                </c:pt>
                <c:pt idx="1645">
                  <c:v>13.708500000000001</c:v>
                </c:pt>
                <c:pt idx="1646">
                  <c:v>13.716799999999999</c:v>
                </c:pt>
                <c:pt idx="1647">
                  <c:v>13.725099999999999</c:v>
                </c:pt>
                <c:pt idx="1648">
                  <c:v>13.7334</c:v>
                </c:pt>
                <c:pt idx="1649">
                  <c:v>13.7418</c:v>
                </c:pt>
                <c:pt idx="1650">
                  <c:v>13.7501</c:v>
                </c:pt>
                <c:pt idx="1651">
                  <c:v>13.7583</c:v>
                </c:pt>
                <c:pt idx="1652">
                  <c:v>13.7667</c:v>
                </c:pt>
                <c:pt idx="1653">
                  <c:v>13.7751</c:v>
                </c:pt>
                <c:pt idx="1654">
                  <c:v>13.7834</c:v>
                </c:pt>
                <c:pt idx="1655">
                  <c:v>13.7918</c:v>
                </c:pt>
                <c:pt idx="1656">
                  <c:v>13.8</c:v>
                </c:pt>
                <c:pt idx="1657">
                  <c:v>13.808299999999999</c:v>
                </c:pt>
                <c:pt idx="1658">
                  <c:v>13.816700000000001</c:v>
                </c:pt>
                <c:pt idx="1659">
                  <c:v>13.824999999999999</c:v>
                </c:pt>
                <c:pt idx="1660">
                  <c:v>13.833399999999999</c:v>
                </c:pt>
                <c:pt idx="1661">
                  <c:v>13.841699999999999</c:v>
                </c:pt>
                <c:pt idx="1662">
                  <c:v>13.850099999999999</c:v>
                </c:pt>
                <c:pt idx="1663">
                  <c:v>13.858499999999999</c:v>
                </c:pt>
                <c:pt idx="1664">
                  <c:v>13.8668</c:v>
                </c:pt>
                <c:pt idx="1665">
                  <c:v>13.8751</c:v>
                </c:pt>
                <c:pt idx="1666">
                  <c:v>13.8835</c:v>
                </c:pt>
                <c:pt idx="1667">
                  <c:v>13.8918</c:v>
                </c:pt>
                <c:pt idx="1668">
                  <c:v>13.9001</c:v>
                </c:pt>
                <c:pt idx="1669">
                  <c:v>13.9084</c:v>
                </c:pt>
                <c:pt idx="1670">
                  <c:v>13.916700000000001</c:v>
                </c:pt>
                <c:pt idx="1671">
                  <c:v>13.9251</c:v>
                </c:pt>
                <c:pt idx="1672">
                  <c:v>13.933400000000001</c:v>
                </c:pt>
                <c:pt idx="1673">
                  <c:v>13.941700000000001</c:v>
                </c:pt>
                <c:pt idx="1674">
                  <c:v>13.95</c:v>
                </c:pt>
                <c:pt idx="1675">
                  <c:v>13.958299999999999</c:v>
                </c:pt>
                <c:pt idx="1676">
                  <c:v>13.966699999999999</c:v>
                </c:pt>
                <c:pt idx="1677">
                  <c:v>13.975</c:v>
                </c:pt>
                <c:pt idx="1678">
                  <c:v>13.9834</c:v>
                </c:pt>
                <c:pt idx="1679">
                  <c:v>13.9917</c:v>
                </c:pt>
                <c:pt idx="1680">
                  <c:v>14</c:v>
                </c:pt>
                <c:pt idx="1681">
                  <c:v>14.0084</c:v>
                </c:pt>
                <c:pt idx="1682">
                  <c:v>14.0167</c:v>
                </c:pt>
                <c:pt idx="1683">
                  <c:v>14.0251</c:v>
                </c:pt>
                <c:pt idx="1684">
                  <c:v>14.0334</c:v>
                </c:pt>
                <c:pt idx="1685">
                  <c:v>14.0418</c:v>
                </c:pt>
                <c:pt idx="1686">
                  <c:v>14.0501</c:v>
                </c:pt>
                <c:pt idx="1687">
                  <c:v>14.058400000000001</c:v>
                </c:pt>
                <c:pt idx="1688">
                  <c:v>14.066800000000001</c:v>
                </c:pt>
                <c:pt idx="1689">
                  <c:v>14.075100000000001</c:v>
                </c:pt>
                <c:pt idx="1690">
                  <c:v>14.083399999999999</c:v>
                </c:pt>
                <c:pt idx="1691">
                  <c:v>14.091799999999999</c:v>
                </c:pt>
                <c:pt idx="1692">
                  <c:v>14.1</c:v>
                </c:pt>
                <c:pt idx="1693">
                  <c:v>14.1084</c:v>
                </c:pt>
                <c:pt idx="1694">
                  <c:v>14.1167</c:v>
                </c:pt>
                <c:pt idx="1695">
                  <c:v>14.1251</c:v>
                </c:pt>
                <c:pt idx="1696">
                  <c:v>14.1333</c:v>
                </c:pt>
                <c:pt idx="1697">
                  <c:v>14.1417</c:v>
                </c:pt>
                <c:pt idx="1698">
                  <c:v>14.15</c:v>
                </c:pt>
                <c:pt idx="1699">
                  <c:v>14.158300000000001</c:v>
                </c:pt>
                <c:pt idx="1700">
                  <c:v>14.166700000000001</c:v>
                </c:pt>
                <c:pt idx="1701">
                  <c:v>14.175000000000001</c:v>
                </c:pt>
                <c:pt idx="1702">
                  <c:v>14.183400000000001</c:v>
                </c:pt>
                <c:pt idx="1703">
                  <c:v>14.191800000000001</c:v>
                </c:pt>
                <c:pt idx="1704">
                  <c:v>14.200100000000001</c:v>
                </c:pt>
                <c:pt idx="1705">
                  <c:v>14.208500000000001</c:v>
                </c:pt>
                <c:pt idx="1706">
                  <c:v>14.216799999999999</c:v>
                </c:pt>
                <c:pt idx="1707">
                  <c:v>14.225099999999999</c:v>
                </c:pt>
                <c:pt idx="1708">
                  <c:v>14.2334</c:v>
                </c:pt>
                <c:pt idx="1709">
                  <c:v>14.2418</c:v>
                </c:pt>
                <c:pt idx="1710">
                  <c:v>14.2501</c:v>
                </c:pt>
                <c:pt idx="1711">
                  <c:v>14.2585</c:v>
                </c:pt>
                <c:pt idx="1712">
                  <c:v>14.2667</c:v>
                </c:pt>
                <c:pt idx="1713">
                  <c:v>14.275</c:v>
                </c:pt>
                <c:pt idx="1714">
                  <c:v>14.283300000000001</c:v>
                </c:pt>
                <c:pt idx="1715">
                  <c:v>14.291700000000001</c:v>
                </c:pt>
                <c:pt idx="1716">
                  <c:v>14.3</c:v>
                </c:pt>
                <c:pt idx="1717">
                  <c:v>14.308400000000001</c:v>
                </c:pt>
                <c:pt idx="1718">
                  <c:v>14.316700000000001</c:v>
                </c:pt>
                <c:pt idx="1719">
                  <c:v>14.324999999999999</c:v>
                </c:pt>
                <c:pt idx="1720">
                  <c:v>14.333299999999999</c:v>
                </c:pt>
                <c:pt idx="1721">
                  <c:v>14.341699999999999</c:v>
                </c:pt>
                <c:pt idx="1722">
                  <c:v>14.350099999999999</c:v>
                </c:pt>
                <c:pt idx="1723">
                  <c:v>14.358499999999999</c:v>
                </c:pt>
                <c:pt idx="1724">
                  <c:v>14.3668</c:v>
                </c:pt>
                <c:pt idx="1725">
                  <c:v>14.3751</c:v>
                </c:pt>
                <c:pt idx="1726">
                  <c:v>14.3834</c:v>
                </c:pt>
                <c:pt idx="1727">
                  <c:v>14.3918</c:v>
                </c:pt>
                <c:pt idx="1728">
                  <c:v>14.4002</c:v>
                </c:pt>
                <c:pt idx="1729">
                  <c:v>14.4085</c:v>
                </c:pt>
                <c:pt idx="1730">
                  <c:v>14.4168</c:v>
                </c:pt>
                <c:pt idx="1731">
                  <c:v>14.4251</c:v>
                </c:pt>
                <c:pt idx="1732">
                  <c:v>14.433400000000001</c:v>
                </c:pt>
                <c:pt idx="1733">
                  <c:v>14.441800000000001</c:v>
                </c:pt>
                <c:pt idx="1734">
                  <c:v>14.450100000000001</c:v>
                </c:pt>
                <c:pt idx="1735">
                  <c:v>14.458299999999999</c:v>
                </c:pt>
                <c:pt idx="1736">
                  <c:v>14.466699999999999</c:v>
                </c:pt>
                <c:pt idx="1737">
                  <c:v>14.475</c:v>
                </c:pt>
                <c:pt idx="1738">
                  <c:v>14.4834</c:v>
                </c:pt>
                <c:pt idx="1739">
                  <c:v>14.4917</c:v>
                </c:pt>
                <c:pt idx="1740">
                  <c:v>14.5</c:v>
                </c:pt>
                <c:pt idx="1741">
                  <c:v>14.5084</c:v>
                </c:pt>
                <c:pt idx="1742">
                  <c:v>14.5168</c:v>
                </c:pt>
                <c:pt idx="1743">
                  <c:v>14.5251</c:v>
                </c:pt>
                <c:pt idx="1744">
                  <c:v>14.533200000000001</c:v>
                </c:pt>
                <c:pt idx="1745">
                  <c:v>14.5418</c:v>
                </c:pt>
                <c:pt idx="1746">
                  <c:v>14.5501</c:v>
                </c:pt>
                <c:pt idx="1747">
                  <c:v>14.558400000000001</c:v>
                </c:pt>
                <c:pt idx="1748">
                  <c:v>14.566800000000001</c:v>
                </c:pt>
                <c:pt idx="1749">
                  <c:v>14.575100000000001</c:v>
                </c:pt>
                <c:pt idx="1750">
                  <c:v>14.583399999999999</c:v>
                </c:pt>
                <c:pt idx="1751">
                  <c:v>14.591799999999999</c:v>
                </c:pt>
                <c:pt idx="1752">
                  <c:v>14.600099999999999</c:v>
                </c:pt>
                <c:pt idx="1753">
                  <c:v>14.6084</c:v>
                </c:pt>
                <c:pt idx="1754">
                  <c:v>14.6167</c:v>
                </c:pt>
                <c:pt idx="1755">
                  <c:v>14.6251</c:v>
                </c:pt>
                <c:pt idx="1756">
                  <c:v>14.6334</c:v>
                </c:pt>
                <c:pt idx="1757">
                  <c:v>14.6417</c:v>
                </c:pt>
                <c:pt idx="1758">
                  <c:v>14.65</c:v>
                </c:pt>
                <c:pt idx="1759">
                  <c:v>14.6584</c:v>
                </c:pt>
                <c:pt idx="1760">
                  <c:v>14.666700000000001</c:v>
                </c:pt>
                <c:pt idx="1761">
                  <c:v>14.6751</c:v>
                </c:pt>
                <c:pt idx="1762">
                  <c:v>14.6835</c:v>
                </c:pt>
                <c:pt idx="1763">
                  <c:v>14.691800000000001</c:v>
                </c:pt>
                <c:pt idx="1764">
                  <c:v>14.700100000000001</c:v>
                </c:pt>
                <c:pt idx="1765">
                  <c:v>14.708500000000001</c:v>
                </c:pt>
                <c:pt idx="1766">
                  <c:v>14.716699999999999</c:v>
                </c:pt>
                <c:pt idx="1767">
                  <c:v>14.725099999999999</c:v>
                </c:pt>
                <c:pt idx="1768">
                  <c:v>14.733499999999999</c:v>
                </c:pt>
                <c:pt idx="1769">
                  <c:v>14.7418</c:v>
                </c:pt>
                <c:pt idx="1770">
                  <c:v>14.7501</c:v>
                </c:pt>
                <c:pt idx="1771">
                  <c:v>14.7584</c:v>
                </c:pt>
                <c:pt idx="1772">
                  <c:v>14.7668</c:v>
                </c:pt>
                <c:pt idx="1773">
                  <c:v>14.7751</c:v>
                </c:pt>
                <c:pt idx="1774">
                  <c:v>14.7834</c:v>
                </c:pt>
                <c:pt idx="1775">
                  <c:v>14.791700000000001</c:v>
                </c:pt>
                <c:pt idx="1776">
                  <c:v>14.8001</c:v>
                </c:pt>
                <c:pt idx="1777">
                  <c:v>14.808299999999999</c:v>
                </c:pt>
                <c:pt idx="1778">
                  <c:v>14.816700000000001</c:v>
                </c:pt>
                <c:pt idx="1779">
                  <c:v>14.824999999999999</c:v>
                </c:pt>
                <c:pt idx="1780">
                  <c:v>14.833299999999999</c:v>
                </c:pt>
                <c:pt idx="1781">
                  <c:v>14.841699999999999</c:v>
                </c:pt>
                <c:pt idx="1782">
                  <c:v>14.850199999999999</c:v>
                </c:pt>
                <c:pt idx="1783">
                  <c:v>14.858499999999999</c:v>
                </c:pt>
                <c:pt idx="1784">
                  <c:v>14.8668</c:v>
                </c:pt>
                <c:pt idx="1785">
                  <c:v>14.8751</c:v>
                </c:pt>
                <c:pt idx="1786">
                  <c:v>14.8835</c:v>
                </c:pt>
                <c:pt idx="1787">
                  <c:v>14.8918</c:v>
                </c:pt>
                <c:pt idx="1788">
                  <c:v>14.9002</c:v>
                </c:pt>
                <c:pt idx="1789">
                  <c:v>14.9085</c:v>
                </c:pt>
                <c:pt idx="1790">
                  <c:v>14.9168</c:v>
                </c:pt>
                <c:pt idx="1791">
                  <c:v>14.9251</c:v>
                </c:pt>
                <c:pt idx="1792">
                  <c:v>14.933400000000001</c:v>
                </c:pt>
                <c:pt idx="1793">
                  <c:v>14.941700000000001</c:v>
                </c:pt>
                <c:pt idx="1794">
                  <c:v>14.950100000000001</c:v>
                </c:pt>
                <c:pt idx="1795">
                  <c:v>14.958399999999999</c:v>
                </c:pt>
                <c:pt idx="1796">
                  <c:v>14.966699999999999</c:v>
                </c:pt>
                <c:pt idx="1797">
                  <c:v>14.975</c:v>
                </c:pt>
                <c:pt idx="1798">
                  <c:v>14.9834</c:v>
                </c:pt>
                <c:pt idx="1799">
                  <c:v>14.9917</c:v>
                </c:pt>
                <c:pt idx="1800">
                  <c:v>15</c:v>
                </c:pt>
                <c:pt idx="1801">
                  <c:v>15.0084</c:v>
                </c:pt>
                <c:pt idx="1802">
                  <c:v>15.0168</c:v>
                </c:pt>
                <c:pt idx="1803">
                  <c:v>15.0251</c:v>
                </c:pt>
                <c:pt idx="1804">
                  <c:v>15.0335</c:v>
                </c:pt>
                <c:pt idx="1805">
                  <c:v>15.0418</c:v>
                </c:pt>
                <c:pt idx="1806">
                  <c:v>15.0501</c:v>
                </c:pt>
                <c:pt idx="1807">
                  <c:v>15.0585</c:v>
                </c:pt>
                <c:pt idx="1808">
                  <c:v>15.066800000000001</c:v>
                </c:pt>
                <c:pt idx="1809">
                  <c:v>15.075100000000001</c:v>
                </c:pt>
                <c:pt idx="1810">
                  <c:v>15.083500000000001</c:v>
                </c:pt>
                <c:pt idx="1811">
                  <c:v>15.091699999999999</c:v>
                </c:pt>
                <c:pt idx="1812">
                  <c:v>15.100099999999999</c:v>
                </c:pt>
                <c:pt idx="1813">
                  <c:v>15.1084</c:v>
                </c:pt>
                <c:pt idx="1814">
                  <c:v>15.1167</c:v>
                </c:pt>
                <c:pt idx="1815">
                  <c:v>15.125</c:v>
                </c:pt>
                <c:pt idx="1816">
                  <c:v>15.1334</c:v>
                </c:pt>
                <c:pt idx="1817">
                  <c:v>15.1417</c:v>
                </c:pt>
                <c:pt idx="1818">
                  <c:v>15.15</c:v>
                </c:pt>
                <c:pt idx="1819">
                  <c:v>15.1584</c:v>
                </c:pt>
                <c:pt idx="1820">
                  <c:v>15.166700000000001</c:v>
                </c:pt>
                <c:pt idx="1821">
                  <c:v>15.175000000000001</c:v>
                </c:pt>
                <c:pt idx="1822">
                  <c:v>15.183400000000001</c:v>
                </c:pt>
                <c:pt idx="1823">
                  <c:v>15.191800000000001</c:v>
                </c:pt>
                <c:pt idx="1824">
                  <c:v>15.200100000000001</c:v>
                </c:pt>
                <c:pt idx="1825">
                  <c:v>15.208399999999999</c:v>
                </c:pt>
                <c:pt idx="1826">
                  <c:v>15.216799999999999</c:v>
                </c:pt>
                <c:pt idx="1827">
                  <c:v>15.225099999999999</c:v>
                </c:pt>
                <c:pt idx="1828">
                  <c:v>15.233499999999999</c:v>
                </c:pt>
                <c:pt idx="1829">
                  <c:v>15.2418</c:v>
                </c:pt>
                <c:pt idx="1830">
                  <c:v>15.2502</c:v>
                </c:pt>
                <c:pt idx="1831">
                  <c:v>15.2584</c:v>
                </c:pt>
                <c:pt idx="1832">
                  <c:v>15.2667</c:v>
                </c:pt>
                <c:pt idx="1833">
                  <c:v>15.2751</c:v>
                </c:pt>
                <c:pt idx="1834">
                  <c:v>15.2834</c:v>
                </c:pt>
                <c:pt idx="1835">
                  <c:v>15.291700000000001</c:v>
                </c:pt>
                <c:pt idx="1836">
                  <c:v>15.3</c:v>
                </c:pt>
                <c:pt idx="1837">
                  <c:v>15.308299999999999</c:v>
                </c:pt>
                <c:pt idx="1838">
                  <c:v>15.316700000000001</c:v>
                </c:pt>
                <c:pt idx="1839">
                  <c:v>15.324999999999999</c:v>
                </c:pt>
                <c:pt idx="1840">
                  <c:v>15.333299999999999</c:v>
                </c:pt>
                <c:pt idx="1841">
                  <c:v>15.341699999999999</c:v>
                </c:pt>
                <c:pt idx="1842">
                  <c:v>15.350099999999999</c:v>
                </c:pt>
                <c:pt idx="1843">
                  <c:v>15.358499999999999</c:v>
                </c:pt>
                <c:pt idx="1844">
                  <c:v>15.3668</c:v>
                </c:pt>
                <c:pt idx="1845">
                  <c:v>15.3751</c:v>
                </c:pt>
                <c:pt idx="1846">
                  <c:v>15.3835</c:v>
                </c:pt>
                <c:pt idx="1847">
                  <c:v>15.3918</c:v>
                </c:pt>
                <c:pt idx="1848">
                  <c:v>15.4001</c:v>
                </c:pt>
                <c:pt idx="1849">
                  <c:v>15.4085</c:v>
                </c:pt>
                <c:pt idx="1850">
                  <c:v>15.4168</c:v>
                </c:pt>
                <c:pt idx="1851">
                  <c:v>15.4251</c:v>
                </c:pt>
                <c:pt idx="1852">
                  <c:v>15.433400000000001</c:v>
                </c:pt>
                <c:pt idx="1853">
                  <c:v>15.441700000000001</c:v>
                </c:pt>
                <c:pt idx="1854">
                  <c:v>15.450100000000001</c:v>
                </c:pt>
                <c:pt idx="1855">
                  <c:v>15.458399999999999</c:v>
                </c:pt>
                <c:pt idx="1856">
                  <c:v>15.466699999999999</c:v>
                </c:pt>
                <c:pt idx="1857">
                  <c:v>15.475</c:v>
                </c:pt>
                <c:pt idx="1858">
                  <c:v>15.4833</c:v>
                </c:pt>
                <c:pt idx="1859">
                  <c:v>15.4917</c:v>
                </c:pt>
                <c:pt idx="1860">
                  <c:v>15.5</c:v>
                </c:pt>
                <c:pt idx="1861">
                  <c:v>15.5084</c:v>
                </c:pt>
                <c:pt idx="1862">
                  <c:v>15.5168</c:v>
                </c:pt>
                <c:pt idx="1863">
                  <c:v>15.5251</c:v>
                </c:pt>
                <c:pt idx="1864">
                  <c:v>15.5335</c:v>
                </c:pt>
                <c:pt idx="1865">
                  <c:v>15.5418</c:v>
                </c:pt>
                <c:pt idx="1866">
                  <c:v>15.5501</c:v>
                </c:pt>
                <c:pt idx="1867">
                  <c:v>15.558400000000001</c:v>
                </c:pt>
                <c:pt idx="1868">
                  <c:v>15.566800000000001</c:v>
                </c:pt>
                <c:pt idx="1869">
                  <c:v>15.575200000000001</c:v>
                </c:pt>
                <c:pt idx="1870">
                  <c:v>15.583500000000001</c:v>
                </c:pt>
                <c:pt idx="1871">
                  <c:v>15.591799999999999</c:v>
                </c:pt>
                <c:pt idx="1872">
                  <c:v>15.6</c:v>
                </c:pt>
                <c:pt idx="1873">
                  <c:v>15.6083</c:v>
                </c:pt>
                <c:pt idx="1874">
                  <c:v>15.6167</c:v>
                </c:pt>
                <c:pt idx="1875">
                  <c:v>15.625</c:v>
                </c:pt>
                <c:pt idx="1876">
                  <c:v>15.6334</c:v>
                </c:pt>
                <c:pt idx="1877">
                  <c:v>15.6417</c:v>
                </c:pt>
                <c:pt idx="1878">
                  <c:v>15.65</c:v>
                </c:pt>
                <c:pt idx="1879">
                  <c:v>15.6584</c:v>
                </c:pt>
                <c:pt idx="1880">
                  <c:v>15.666700000000001</c:v>
                </c:pt>
                <c:pt idx="1881">
                  <c:v>15.675000000000001</c:v>
                </c:pt>
                <c:pt idx="1882">
                  <c:v>15.683400000000001</c:v>
                </c:pt>
                <c:pt idx="1883">
                  <c:v>15.691800000000001</c:v>
                </c:pt>
                <c:pt idx="1884">
                  <c:v>15.700200000000001</c:v>
                </c:pt>
                <c:pt idx="1885">
                  <c:v>15.708500000000001</c:v>
                </c:pt>
                <c:pt idx="1886">
                  <c:v>15.716799999999999</c:v>
                </c:pt>
                <c:pt idx="1887">
                  <c:v>15.725199999999999</c:v>
                </c:pt>
                <c:pt idx="1888">
                  <c:v>15.733499999999999</c:v>
                </c:pt>
                <c:pt idx="1889">
                  <c:v>15.7418</c:v>
                </c:pt>
                <c:pt idx="1890">
                  <c:v>15.7502</c:v>
                </c:pt>
                <c:pt idx="1891">
                  <c:v>15.7585</c:v>
                </c:pt>
                <c:pt idx="1892">
                  <c:v>15.7668</c:v>
                </c:pt>
                <c:pt idx="1893">
                  <c:v>15.7751</c:v>
                </c:pt>
                <c:pt idx="1894">
                  <c:v>15.783300000000001</c:v>
                </c:pt>
                <c:pt idx="1895">
                  <c:v>15.791700000000001</c:v>
                </c:pt>
                <c:pt idx="1896">
                  <c:v>15.8</c:v>
                </c:pt>
                <c:pt idx="1897">
                  <c:v>15.808400000000001</c:v>
                </c:pt>
                <c:pt idx="1898">
                  <c:v>15.816700000000001</c:v>
                </c:pt>
                <c:pt idx="1899">
                  <c:v>15.824999999999999</c:v>
                </c:pt>
                <c:pt idx="1900">
                  <c:v>15.833399999999999</c:v>
                </c:pt>
                <c:pt idx="1901">
                  <c:v>15.841699999999999</c:v>
                </c:pt>
                <c:pt idx="1902">
                  <c:v>15.850099999999999</c:v>
                </c:pt>
                <c:pt idx="1903">
                  <c:v>15.858499999999999</c:v>
                </c:pt>
                <c:pt idx="1904">
                  <c:v>15.8668</c:v>
                </c:pt>
                <c:pt idx="1905">
                  <c:v>15.8751</c:v>
                </c:pt>
                <c:pt idx="1906">
                  <c:v>15.8834</c:v>
                </c:pt>
                <c:pt idx="1907">
                  <c:v>15.8918</c:v>
                </c:pt>
                <c:pt idx="1908">
                  <c:v>15.9001</c:v>
                </c:pt>
                <c:pt idx="1909">
                  <c:v>15.9085</c:v>
                </c:pt>
                <c:pt idx="1910">
                  <c:v>15.9168</c:v>
                </c:pt>
                <c:pt idx="1911">
                  <c:v>15.9251</c:v>
                </c:pt>
                <c:pt idx="1912">
                  <c:v>15.933400000000001</c:v>
                </c:pt>
                <c:pt idx="1913">
                  <c:v>15.941700000000001</c:v>
                </c:pt>
                <c:pt idx="1914">
                  <c:v>15.950100000000001</c:v>
                </c:pt>
                <c:pt idx="1915">
                  <c:v>15.958399999999999</c:v>
                </c:pt>
                <c:pt idx="1916">
                  <c:v>15.966699999999999</c:v>
                </c:pt>
                <c:pt idx="1917">
                  <c:v>15.975</c:v>
                </c:pt>
                <c:pt idx="1918">
                  <c:v>15.9834</c:v>
                </c:pt>
                <c:pt idx="1919">
                  <c:v>15.9917</c:v>
                </c:pt>
                <c:pt idx="1920">
                  <c:v>16</c:v>
                </c:pt>
                <c:pt idx="1921">
                  <c:v>16.008299999999998</c:v>
                </c:pt>
                <c:pt idx="1922">
                  <c:v>16.0168</c:v>
                </c:pt>
                <c:pt idx="1923">
                  <c:v>16.025099999999998</c:v>
                </c:pt>
                <c:pt idx="1924">
                  <c:v>16.0335</c:v>
                </c:pt>
                <c:pt idx="1925">
                  <c:v>16.041799999999999</c:v>
                </c:pt>
                <c:pt idx="1926">
                  <c:v>16.0501</c:v>
                </c:pt>
                <c:pt idx="1927">
                  <c:v>16.058499999999999</c:v>
                </c:pt>
                <c:pt idx="1928">
                  <c:v>16.066800000000001</c:v>
                </c:pt>
                <c:pt idx="1929">
                  <c:v>16.075199999999999</c:v>
                </c:pt>
                <c:pt idx="1930">
                  <c:v>16.083500000000001</c:v>
                </c:pt>
                <c:pt idx="1931">
                  <c:v>16.091799999999999</c:v>
                </c:pt>
                <c:pt idx="1932">
                  <c:v>16.100100000000001</c:v>
                </c:pt>
                <c:pt idx="1933">
                  <c:v>16.1084</c:v>
                </c:pt>
                <c:pt idx="1934">
                  <c:v>16.116800000000001</c:v>
                </c:pt>
                <c:pt idx="1935">
                  <c:v>16.1251</c:v>
                </c:pt>
                <c:pt idx="1936">
                  <c:v>16.133299999999998</c:v>
                </c:pt>
                <c:pt idx="1937">
                  <c:v>16.1417</c:v>
                </c:pt>
                <c:pt idx="1938">
                  <c:v>16.149999999999999</c:v>
                </c:pt>
                <c:pt idx="1939">
                  <c:v>16.1584</c:v>
                </c:pt>
                <c:pt idx="1940">
                  <c:v>16.166699999999999</c:v>
                </c:pt>
                <c:pt idx="1941">
                  <c:v>16.175000000000001</c:v>
                </c:pt>
                <c:pt idx="1942">
                  <c:v>16.183499999999999</c:v>
                </c:pt>
                <c:pt idx="1943">
                  <c:v>16.191800000000001</c:v>
                </c:pt>
                <c:pt idx="1944">
                  <c:v>16.200099999999999</c:v>
                </c:pt>
                <c:pt idx="1945">
                  <c:v>16.208500000000001</c:v>
                </c:pt>
                <c:pt idx="1946">
                  <c:v>16.216799999999999</c:v>
                </c:pt>
                <c:pt idx="1947">
                  <c:v>16.225100000000001</c:v>
                </c:pt>
                <c:pt idx="1948">
                  <c:v>16.233499999999999</c:v>
                </c:pt>
                <c:pt idx="1949">
                  <c:v>16.241800000000001</c:v>
                </c:pt>
                <c:pt idx="1950">
                  <c:v>16.2502</c:v>
                </c:pt>
                <c:pt idx="1951">
                  <c:v>16.258500000000002</c:v>
                </c:pt>
                <c:pt idx="1952">
                  <c:v>16.2667</c:v>
                </c:pt>
                <c:pt idx="1953">
                  <c:v>16.275099999999998</c:v>
                </c:pt>
                <c:pt idx="1954">
                  <c:v>16.2834</c:v>
                </c:pt>
                <c:pt idx="1955">
                  <c:v>16.291699999999999</c:v>
                </c:pt>
                <c:pt idx="1956">
                  <c:v>16.3</c:v>
                </c:pt>
                <c:pt idx="1957">
                  <c:v>16.308399999999999</c:v>
                </c:pt>
                <c:pt idx="1958">
                  <c:v>16.316700000000001</c:v>
                </c:pt>
                <c:pt idx="1959">
                  <c:v>16.324999999999999</c:v>
                </c:pt>
                <c:pt idx="1960">
                  <c:v>16.333300000000001</c:v>
                </c:pt>
                <c:pt idx="1961">
                  <c:v>16.341699999999999</c:v>
                </c:pt>
                <c:pt idx="1962">
                  <c:v>16.350200000000001</c:v>
                </c:pt>
                <c:pt idx="1963">
                  <c:v>16.358499999999999</c:v>
                </c:pt>
                <c:pt idx="1964">
                  <c:v>16.366800000000001</c:v>
                </c:pt>
                <c:pt idx="1965">
                  <c:v>16.3751</c:v>
                </c:pt>
                <c:pt idx="1966">
                  <c:v>16.383500000000002</c:v>
                </c:pt>
                <c:pt idx="1967">
                  <c:v>16.3918</c:v>
                </c:pt>
                <c:pt idx="1968">
                  <c:v>16.400099999999998</c:v>
                </c:pt>
                <c:pt idx="1969">
                  <c:v>16.4085</c:v>
                </c:pt>
                <c:pt idx="1970">
                  <c:v>16.416799999999999</c:v>
                </c:pt>
                <c:pt idx="1971">
                  <c:v>16.4251</c:v>
                </c:pt>
                <c:pt idx="1972">
                  <c:v>16.433399999999999</c:v>
                </c:pt>
                <c:pt idx="1973">
                  <c:v>16.441800000000001</c:v>
                </c:pt>
                <c:pt idx="1974">
                  <c:v>16.450099999999999</c:v>
                </c:pt>
                <c:pt idx="1975">
                  <c:v>16.458300000000001</c:v>
                </c:pt>
                <c:pt idx="1976">
                  <c:v>16.466699999999999</c:v>
                </c:pt>
                <c:pt idx="1977">
                  <c:v>16.475000000000001</c:v>
                </c:pt>
                <c:pt idx="1978">
                  <c:v>16.4834</c:v>
                </c:pt>
                <c:pt idx="1979">
                  <c:v>16.491700000000002</c:v>
                </c:pt>
                <c:pt idx="1980">
                  <c:v>16.5</c:v>
                </c:pt>
                <c:pt idx="1981">
                  <c:v>16.508299999999998</c:v>
                </c:pt>
                <c:pt idx="1982">
                  <c:v>16.5168</c:v>
                </c:pt>
                <c:pt idx="1983">
                  <c:v>16.525099999999998</c:v>
                </c:pt>
                <c:pt idx="1984">
                  <c:v>16.5334</c:v>
                </c:pt>
                <c:pt idx="1985">
                  <c:v>16.541799999999999</c:v>
                </c:pt>
                <c:pt idx="1986">
                  <c:v>16.5502</c:v>
                </c:pt>
                <c:pt idx="1987">
                  <c:v>16.558399999999999</c:v>
                </c:pt>
                <c:pt idx="1988">
                  <c:v>16.5669</c:v>
                </c:pt>
                <c:pt idx="1989">
                  <c:v>16.575099999999999</c:v>
                </c:pt>
                <c:pt idx="1990">
                  <c:v>16.583500000000001</c:v>
                </c:pt>
                <c:pt idx="1991">
                  <c:v>16.591699999999999</c:v>
                </c:pt>
                <c:pt idx="1992">
                  <c:v>16.600000000000001</c:v>
                </c:pt>
                <c:pt idx="1993">
                  <c:v>16.6084</c:v>
                </c:pt>
                <c:pt idx="1994">
                  <c:v>16.616800000000001</c:v>
                </c:pt>
                <c:pt idx="1995">
                  <c:v>16.625</c:v>
                </c:pt>
                <c:pt idx="1996">
                  <c:v>16.633299999999998</c:v>
                </c:pt>
                <c:pt idx="1997">
                  <c:v>16.6417</c:v>
                </c:pt>
                <c:pt idx="1998">
                  <c:v>16.649999999999999</c:v>
                </c:pt>
                <c:pt idx="1999">
                  <c:v>16.6584</c:v>
                </c:pt>
                <c:pt idx="2000">
                  <c:v>16.666699999999999</c:v>
                </c:pt>
                <c:pt idx="2001">
                  <c:v>16.675000000000001</c:v>
                </c:pt>
                <c:pt idx="2002">
                  <c:v>16.683499999999999</c:v>
                </c:pt>
                <c:pt idx="2003">
                  <c:v>16.691800000000001</c:v>
                </c:pt>
                <c:pt idx="2004">
                  <c:v>16.700199999999999</c:v>
                </c:pt>
                <c:pt idx="2005">
                  <c:v>16.708500000000001</c:v>
                </c:pt>
                <c:pt idx="2006">
                  <c:v>16.716799999999999</c:v>
                </c:pt>
                <c:pt idx="2007">
                  <c:v>16.725100000000001</c:v>
                </c:pt>
                <c:pt idx="2008">
                  <c:v>16.733499999999999</c:v>
                </c:pt>
                <c:pt idx="2009">
                  <c:v>16.741800000000001</c:v>
                </c:pt>
                <c:pt idx="2010">
                  <c:v>16.7502</c:v>
                </c:pt>
                <c:pt idx="2011">
                  <c:v>16.758400000000002</c:v>
                </c:pt>
                <c:pt idx="2012">
                  <c:v>16.7668</c:v>
                </c:pt>
                <c:pt idx="2013">
                  <c:v>16.775099999999998</c:v>
                </c:pt>
                <c:pt idx="2014">
                  <c:v>16.7834</c:v>
                </c:pt>
                <c:pt idx="2015">
                  <c:v>16.791799999999999</c:v>
                </c:pt>
                <c:pt idx="2016">
                  <c:v>16.8001</c:v>
                </c:pt>
                <c:pt idx="2017">
                  <c:v>16.808399999999999</c:v>
                </c:pt>
                <c:pt idx="2018">
                  <c:v>16.816700000000001</c:v>
                </c:pt>
                <c:pt idx="2019">
                  <c:v>16.824999999999999</c:v>
                </c:pt>
                <c:pt idx="2020">
                  <c:v>16.833400000000001</c:v>
                </c:pt>
                <c:pt idx="2021">
                  <c:v>16.841799999999999</c:v>
                </c:pt>
                <c:pt idx="2022">
                  <c:v>16.850100000000001</c:v>
                </c:pt>
                <c:pt idx="2023">
                  <c:v>16.858499999999999</c:v>
                </c:pt>
                <c:pt idx="2024">
                  <c:v>16.866800000000001</c:v>
                </c:pt>
                <c:pt idx="2025">
                  <c:v>16.8751</c:v>
                </c:pt>
                <c:pt idx="2026">
                  <c:v>16.883500000000002</c:v>
                </c:pt>
                <c:pt idx="2027">
                  <c:v>16.8918</c:v>
                </c:pt>
                <c:pt idx="2028">
                  <c:v>16.900200000000002</c:v>
                </c:pt>
                <c:pt idx="2029">
                  <c:v>16.9085</c:v>
                </c:pt>
                <c:pt idx="2030">
                  <c:v>16.916799999999999</c:v>
                </c:pt>
                <c:pt idx="2031">
                  <c:v>16.9251</c:v>
                </c:pt>
                <c:pt idx="2032">
                  <c:v>16.933399999999999</c:v>
                </c:pt>
                <c:pt idx="2033">
                  <c:v>16.941700000000001</c:v>
                </c:pt>
                <c:pt idx="2034">
                  <c:v>16.950099999999999</c:v>
                </c:pt>
                <c:pt idx="2035">
                  <c:v>16.958400000000001</c:v>
                </c:pt>
                <c:pt idx="2036">
                  <c:v>16.966699999999999</c:v>
                </c:pt>
                <c:pt idx="2037">
                  <c:v>16.975000000000001</c:v>
                </c:pt>
                <c:pt idx="2038">
                  <c:v>16.9833</c:v>
                </c:pt>
                <c:pt idx="2039">
                  <c:v>16.991700000000002</c:v>
                </c:pt>
                <c:pt idx="2040">
                  <c:v>17.0001</c:v>
                </c:pt>
                <c:pt idx="2041">
                  <c:v>17.008400000000002</c:v>
                </c:pt>
                <c:pt idx="2042">
                  <c:v>17.0167</c:v>
                </c:pt>
                <c:pt idx="2043">
                  <c:v>17.025099999999998</c:v>
                </c:pt>
                <c:pt idx="2044">
                  <c:v>17.0335</c:v>
                </c:pt>
                <c:pt idx="2045">
                  <c:v>17.041799999999999</c:v>
                </c:pt>
                <c:pt idx="2046">
                  <c:v>17.0501</c:v>
                </c:pt>
                <c:pt idx="2047">
                  <c:v>17.058399999999999</c:v>
                </c:pt>
                <c:pt idx="2048">
                  <c:v>17.066800000000001</c:v>
                </c:pt>
                <c:pt idx="2049">
                  <c:v>17.075099999999999</c:v>
                </c:pt>
                <c:pt idx="2050">
                  <c:v>17.083400000000001</c:v>
                </c:pt>
                <c:pt idx="2051">
                  <c:v>17.091799999999999</c:v>
                </c:pt>
                <c:pt idx="2052">
                  <c:v>17.100100000000001</c:v>
                </c:pt>
                <c:pt idx="2053">
                  <c:v>17.1084</c:v>
                </c:pt>
                <c:pt idx="2054">
                  <c:v>17.116700000000002</c:v>
                </c:pt>
                <c:pt idx="2055">
                  <c:v>17.125</c:v>
                </c:pt>
                <c:pt idx="2056">
                  <c:v>17.133299999999998</c:v>
                </c:pt>
                <c:pt idx="2057">
                  <c:v>17.1417</c:v>
                </c:pt>
                <c:pt idx="2058">
                  <c:v>17.149999999999999</c:v>
                </c:pt>
                <c:pt idx="2059">
                  <c:v>17.158300000000001</c:v>
                </c:pt>
                <c:pt idx="2060">
                  <c:v>17.166699999999999</c:v>
                </c:pt>
                <c:pt idx="2061">
                  <c:v>17.1751</c:v>
                </c:pt>
                <c:pt idx="2062">
                  <c:v>17.183499999999999</c:v>
                </c:pt>
                <c:pt idx="2063">
                  <c:v>17.191800000000001</c:v>
                </c:pt>
                <c:pt idx="2064">
                  <c:v>17.200099999999999</c:v>
                </c:pt>
                <c:pt idx="2065">
                  <c:v>17.208400000000001</c:v>
                </c:pt>
                <c:pt idx="2066">
                  <c:v>17.216799999999999</c:v>
                </c:pt>
                <c:pt idx="2067">
                  <c:v>17.225100000000001</c:v>
                </c:pt>
                <c:pt idx="2068">
                  <c:v>17.233499999999999</c:v>
                </c:pt>
                <c:pt idx="2069">
                  <c:v>17.241800000000001</c:v>
                </c:pt>
                <c:pt idx="2070">
                  <c:v>17.2502</c:v>
                </c:pt>
                <c:pt idx="2071">
                  <c:v>17.258500000000002</c:v>
                </c:pt>
                <c:pt idx="2072">
                  <c:v>17.2668</c:v>
                </c:pt>
                <c:pt idx="2073">
                  <c:v>17.275099999999998</c:v>
                </c:pt>
                <c:pt idx="2074">
                  <c:v>17.2834</c:v>
                </c:pt>
                <c:pt idx="2075">
                  <c:v>17.291699999999999</c:v>
                </c:pt>
                <c:pt idx="2076">
                  <c:v>17.3</c:v>
                </c:pt>
                <c:pt idx="2077">
                  <c:v>17.308299999999999</c:v>
                </c:pt>
                <c:pt idx="2078">
                  <c:v>17.316700000000001</c:v>
                </c:pt>
                <c:pt idx="2079">
                  <c:v>17.324999999999999</c:v>
                </c:pt>
                <c:pt idx="2080">
                  <c:v>17.333300000000001</c:v>
                </c:pt>
                <c:pt idx="2081">
                  <c:v>17.341699999999999</c:v>
                </c:pt>
                <c:pt idx="2082">
                  <c:v>17.350100000000001</c:v>
                </c:pt>
                <c:pt idx="2083">
                  <c:v>17.3584</c:v>
                </c:pt>
                <c:pt idx="2084">
                  <c:v>17.366700000000002</c:v>
                </c:pt>
                <c:pt idx="2085">
                  <c:v>17.3751</c:v>
                </c:pt>
                <c:pt idx="2086">
                  <c:v>17.383500000000002</c:v>
                </c:pt>
                <c:pt idx="2087">
                  <c:v>17.3918</c:v>
                </c:pt>
                <c:pt idx="2088">
                  <c:v>17.400099999999998</c:v>
                </c:pt>
                <c:pt idx="2089">
                  <c:v>17.4084</c:v>
                </c:pt>
                <c:pt idx="2090">
                  <c:v>17.416799999999999</c:v>
                </c:pt>
                <c:pt idx="2091">
                  <c:v>17.4251</c:v>
                </c:pt>
                <c:pt idx="2092">
                  <c:v>17.433399999999999</c:v>
                </c:pt>
                <c:pt idx="2093">
                  <c:v>17.441700000000001</c:v>
                </c:pt>
                <c:pt idx="2094">
                  <c:v>17.450099999999999</c:v>
                </c:pt>
                <c:pt idx="2095">
                  <c:v>17.458400000000001</c:v>
                </c:pt>
                <c:pt idx="2096">
                  <c:v>17.466799999999999</c:v>
                </c:pt>
                <c:pt idx="2097">
                  <c:v>17.475100000000001</c:v>
                </c:pt>
                <c:pt idx="2098">
                  <c:v>17.4833</c:v>
                </c:pt>
                <c:pt idx="2099">
                  <c:v>17.491700000000002</c:v>
                </c:pt>
                <c:pt idx="2100">
                  <c:v>17.5001</c:v>
                </c:pt>
                <c:pt idx="2101">
                  <c:v>17.508400000000002</c:v>
                </c:pt>
                <c:pt idx="2102">
                  <c:v>17.5167</c:v>
                </c:pt>
                <c:pt idx="2103">
                  <c:v>17.525099999999998</c:v>
                </c:pt>
                <c:pt idx="2104">
                  <c:v>17.5335</c:v>
                </c:pt>
                <c:pt idx="2105">
                  <c:v>17.541799999999999</c:v>
                </c:pt>
                <c:pt idx="2106">
                  <c:v>17.5501</c:v>
                </c:pt>
                <c:pt idx="2107">
                  <c:v>17.558499999999999</c:v>
                </c:pt>
                <c:pt idx="2108">
                  <c:v>17.566800000000001</c:v>
                </c:pt>
                <c:pt idx="2109">
                  <c:v>17.575199999999999</c:v>
                </c:pt>
                <c:pt idx="2110">
                  <c:v>17.583400000000001</c:v>
                </c:pt>
                <c:pt idx="2111">
                  <c:v>17.591699999999999</c:v>
                </c:pt>
                <c:pt idx="2112">
                  <c:v>17.600100000000001</c:v>
                </c:pt>
                <c:pt idx="2113">
                  <c:v>17.6084</c:v>
                </c:pt>
                <c:pt idx="2114">
                  <c:v>17.616700000000002</c:v>
                </c:pt>
                <c:pt idx="2115">
                  <c:v>17.6251</c:v>
                </c:pt>
                <c:pt idx="2116">
                  <c:v>17.633400000000002</c:v>
                </c:pt>
                <c:pt idx="2117">
                  <c:v>17.6417</c:v>
                </c:pt>
                <c:pt idx="2118">
                  <c:v>17.649999999999999</c:v>
                </c:pt>
                <c:pt idx="2119">
                  <c:v>17.6584</c:v>
                </c:pt>
                <c:pt idx="2120">
                  <c:v>17.666699999999999</c:v>
                </c:pt>
                <c:pt idx="2121">
                  <c:v>17.675000000000001</c:v>
                </c:pt>
                <c:pt idx="2122">
                  <c:v>17.683399999999999</c:v>
                </c:pt>
                <c:pt idx="2123">
                  <c:v>17.691800000000001</c:v>
                </c:pt>
                <c:pt idx="2124">
                  <c:v>17.700099999999999</c:v>
                </c:pt>
                <c:pt idx="2125">
                  <c:v>17.708500000000001</c:v>
                </c:pt>
                <c:pt idx="2126">
                  <c:v>17.716799999999999</c:v>
                </c:pt>
                <c:pt idx="2127">
                  <c:v>17.725200000000001</c:v>
                </c:pt>
                <c:pt idx="2128">
                  <c:v>17.733499999999999</c:v>
                </c:pt>
                <c:pt idx="2129">
                  <c:v>17.741800000000001</c:v>
                </c:pt>
                <c:pt idx="2130">
                  <c:v>17.7501</c:v>
                </c:pt>
                <c:pt idx="2131">
                  <c:v>17.758400000000002</c:v>
                </c:pt>
                <c:pt idx="2132">
                  <c:v>17.7667</c:v>
                </c:pt>
                <c:pt idx="2133">
                  <c:v>17.775099999999998</c:v>
                </c:pt>
                <c:pt idx="2134">
                  <c:v>17.7834</c:v>
                </c:pt>
                <c:pt idx="2135">
                  <c:v>17.791799999999999</c:v>
                </c:pt>
                <c:pt idx="2136">
                  <c:v>17.8001</c:v>
                </c:pt>
                <c:pt idx="2137">
                  <c:v>17.808399999999999</c:v>
                </c:pt>
                <c:pt idx="2138">
                  <c:v>17.816700000000001</c:v>
                </c:pt>
                <c:pt idx="2139">
                  <c:v>17.824999999999999</c:v>
                </c:pt>
                <c:pt idx="2140">
                  <c:v>17.833300000000001</c:v>
                </c:pt>
                <c:pt idx="2141">
                  <c:v>17.841699999999999</c:v>
                </c:pt>
                <c:pt idx="2142">
                  <c:v>17.850100000000001</c:v>
                </c:pt>
                <c:pt idx="2143">
                  <c:v>17.858499999999999</c:v>
                </c:pt>
                <c:pt idx="2144">
                  <c:v>17.866800000000001</c:v>
                </c:pt>
                <c:pt idx="2145">
                  <c:v>17.8751</c:v>
                </c:pt>
                <c:pt idx="2146">
                  <c:v>17.883400000000002</c:v>
                </c:pt>
                <c:pt idx="2147">
                  <c:v>17.8918</c:v>
                </c:pt>
                <c:pt idx="2148">
                  <c:v>17.900099999999998</c:v>
                </c:pt>
                <c:pt idx="2149">
                  <c:v>17.9085</c:v>
                </c:pt>
                <c:pt idx="2150">
                  <c:v>17.916799999999999</c:v>
                </c:pt>
                <c:pt idx="2151">
                  <c:v>17.9251</c:v>
                </c:pt>
                <c:pt idx="2152">
                  <c:v>17.933399999999999</c:v>
                </c:pt>
                <c:pt idx="2153">
                  <c:v>17.941700000000001</c:v>
                </c:pt>
                <c:pt idx="2154">
                  <c:v>17.950099999999999</c:v>
                </c:pt>
                <c:pt idx="2155">
                  <c:v>17.958400000000001</c:v>
                </c:pt>
                <c:pt idx="2156">
                  <c:v>17.966799999999999</c:v>
                </c:pt>
                <c:pt idx="2157">
                  <c:v>17.975000000000001</c:v>
                </c:pt>
                <c:pt idx="2158">
                  <c:v>17.9833</c:v>
                </c:pt>
                <c:pt idx="2159">
                  <c:v>17.991700000000002</c:v>
                </c:pt>
                <c:pt idx="2160">
                  <c:v>18</c:v>
                </c:pt>
                <c:pt idx="2161">
                  <c:v>18.008299999999998</c:v>
                </c:pt>
                <c:pt idx="2162">
                  <c:v>18.0168</c:v>
                </c:pt>
                <c:pt idx="2163">
                  <c:v>18.025099999999998</c:v>
                </c:pt>
                <c:pt idx="2164">
                  <c:v>18.0335</c:v>
                </c:pt>
                <c:pt idx="2165">
                  <c:v>18.041799999999999</c:v>
                </c:pt>
                <c:pt idx="2166">
                  <c:v>18.0501</c:v>
                </c:pt>
                <c:pt idx="2167">
                  <c:v>18.058499999999999</c:v>
                </c:pt>
                <c:pt idx="2168">
                  <c:v>18.066800000000001</c:v>
                </c:pt>
                <c:pt idx="2169">
                  <c:v>18.075099999999999</c:v>
                </c:pt>
                <c:pt idx="2170">
                  <c:v>18.083500000000001</c:v>
                </c:pt>
                <c:pt idx="2171">
                  <c:v>18.091799999999999</c:v>
                </c:pt>
                <c:pt idx="2172">
                  <c:v>18.100100000000001</c:v>
                </c:pt>
                <c:pt idx="2173">
                  <c:v>18.1084</c:v>
                </c:pt>
                <c:pt idx="2174">
                  <c:v>18.116700000000002</c:v>
                </c:pt>
                <c:pt idx="2175">
                  <c:v>18.1251</c:v>
                </c:pt>
                <c:pt idx="2176">
                  <c:v>18.133500000000002</c:v>
                </c:pt>
                <c:pt idx="2177">
                  <c:v>18.1417</c:v>
                </c:pt>
                <c:pt idx="2178">
                  <c:v>18.149999999999999</c:v>
                </c:pt>
                <c:pt idx="2179">
                  <c:v>18.1584</c:v>
                </c:pt>
                <c:pt idx="2180">
                  <c:v>18.166699999999999</c:v>
                </c:pt>
                <c:pt idx="2181">
                  <c:v>18.175000000000001</c:v>
                </c:pt>
                <c:pt idx="2182">
                  <c:v>18.183399999999999</c:v>
                </c:pt>
                <c:pt idx="2183">
                  <c:v>18.191800000000001</c:v>
                </c:pt>
                <c:pt idx="2184">
                  <c:v>18.200099999999999</c:v>
                </c:pt>
                <c:pt idx="2185">
                  <c:v>18.208500000000001</c:v>
                </c:pt>
                <c:pt idx="2186">
                  <c:v>18.216799999999999</c:v>
                </c:pt>
                <c:pt idx="2187">
                  <c:v>18.225200000000001</c:v>
                </c:pt>
                <c:pt idx="2188">
                  <c:v>18.233499999999999</c:v>
                </c:pt>
                <c:pt idx="2189">
                  <c:v>18.241800000000001</c:v>
                </c:pt>
                <c:pt idx="2190">
                  <c:v>18.2501</c:v>
                </c:pt>
                <c:pt idx="2191">
                  <c:v>18.258400000000002</c:v>
                </c:pt>
                <c:pt idx="2192">
                  <c:v>18.2667</c:v>
                </c:pt>
                <c:pt idx="2193">
                  <c:v>18.274999999999999</c:v>
                </c:pt>
                <c:pt idx="2194">
                  <c:v>18.2834</c:v>
                </c:pt>
                <c:pt idx="2195">
                  <c:v>18.291699999999999</c:v>
                </c:pt>
                <c:pt idx="2196">
                  <c:v>18.3</c:v>
                </c:pt>
                <c:pt idx="2197">
                  <c:v>18.308299999999999</c:v>
                </c:pt>
                <c:pt idx="2198">
                  <c:v>18.316700000000001</c:v>
                </c:pt>
                <c:pt idx="2199">
                  <c:v>18.324999999999999</c:v>
                </c:pt>
                <c:pt idx="2200">
                  <c:v>18.333400000000001</c:v>
                </c:pt>
                <c:pt idx="2201">
                  <c:v>18.341699999999999</c:v>
                </c:pt>
                <c:pt idx="2202">
                  <c:v>18.350100000000001</c:v>
                </c:pt>
                <c:pt idx="2203">
                  <c:v>18.358499999999999</c:v>
                </c:pt>
                <c:pt idx="2204">
                  <c:v>18.366800000000001</c:v>
                </c:pt>
                <c:pt idx="2205">
                  <c:v>18.3751</c:v>
                </c:pt>
                <c:pt idx="2206">
                  <c:v>18.383500000000002</c:v>
                </c:pt>
                <c:pt idx="2207">
                  <c:v>18.3918</c:v>
                </c:pt>
                <c:pt idx="2208">
                  <c:v>18.400200000000002</c:v>
                </c:pt>
                <c:pt idx="2209">
                  <c:v>18.4085</c:v>
                </c:pt>
                <c:pt idx="2210">
                  <c:v>18.416799999999999</c:v>
                </c:pt>
                <c:pt idx="2211">
                  <c:v>18.4251</c:v>
                </c:pt>
                <c:pt idx="2212">
                  <c:v>18.433399999999999</c:v>
                </c:pt>
                <c:pt idx="2213">
                  <c:v>18.441700000000001</c:v>
                </c:pt>
                <c:pt idx="2214">
                  <c:v>18.45</c:v>
                </c:pt>
                <c:pt idx="2215">
                  <c:v>18.458300000000001</c:v>
                </c:pt>
                <c:pt idx="2216">
                  <c:v>18.4666</c:v>
                </c:pt>
                <c:pt idx="2217">
                  <c:v>18.475000000000001</c:v>
                </c:pt>
                <c:pt idx="2218">
                  <c:v>18.4833</c:v>
                </c:pt>
                <c:pt idx="2219">
                  <c:v>18.491700000000002</c:v>
                </c:pt>
                <c:pt idx="2220">
                  <c:v>18.5</c:v>
                </c:pt>
                <c:pt idx="2221">
                  <c:v>18.508299999999998</c:v>
                </c:pt>
                <c:pt idx="2222">
                  <c:v>18.5167</c:v>
                </c:pt>
                <c:pt idx="2223">
                  <c:v>18.525099999999998</c:v>
                </c:pt>
                <c:pt idx="2224">
                  <c:v>18.5334</c:v>
                </c:pt>
                <c:pt idx="2225">
                  <c:v>18.541799999999999</c:v>
                </c:pt>
                <c:pt idx="2226">
                  <c:v>18.5501</c:v>
                </c:pt>
                <c:pt idx="2227">
                  <c:v>18.558399999999999</c:v>
                </c:pt>
                <c:pt idx="2228">
                  <c:v>18.566800000000001</c:v>
                </c:pt>
                <c:pt idx="2229">
                  <c:v>18.575099999999999</c:v>
                </c:pt>
                <c:pt idx="2230">
                  <c:v>18.583400000000001</c:v>
                </c:pt>
                <c:pt idx="2231">
                  <c:v>18.591799999999999</c:v>
                </c:pt>
                <c:pt idx="2232">
                  <c:v>18.600100000000001</c:v>
                </c:pt>
                <c:pt idx="2233">
                  <c:v>18.6084</c:v>
                </c:pt>
                <c:pt idx="2234">
                  <c:v>18.616700000000002</c:v>
                </c:pt>
                <c:pt idx="2235">
                  <c:v>18.6251</c:v>
                </c:pt>
                <c:pt idx="2236">
                  <c:v>18.633299999999998</c:v>
                </c:pt>
                <c:pt idx="2237">
                  <c:v>18.6417</c:v>
                </c:pt>
                <c:pt idx="2238">
                  <c:v>18.649999999999999</c:v>
                </c:pt>
                <c:pt idx="2239">
                  <c:v>18.658300000000001</c:v>
                </c:pt>
                <c:pt idx="2240">
                  <c:v>18.666599999999999</c:v>
                </c:pt>
                <c:pt idx="2241">
                  <c:v>18.6751</c:v>
                </c:pt>
                <c:pt idx="2242">
                  <c:v>18.683399999999999</c:v>
                </c:pt>
                <c:pt idx="2243">
                  <c:v>18.691800000000001</c:v>
                </c:pt>
                <c:pt idx="2244">
                  <c:v>18.700199999999999</c:v>
                </c:pt>
                <c:pt idx="2245">
                  <c:v>18.708500000000001</c:v>
                </c:pt>
                <c:pt idx="2246">
                  <c:v>18.716799999999999</c:v>
                </c:pt>
                <c:pt idx="2247">
                  <c:v>18.725100000000001</c:v>
                </c:pt>
                <c:pt idx="2248">
                  <c:v>18.7334</c:v>
                </c:pt>
                <c:pt idx="2249">
                  <c:v>18.741800000000001</c:v>
                </c:pt>
                <c:pt idx="2250">
                  <c:v>18.7502</c:v>
                </c:pt>
                <c:pt idx="2251">
                  <c:v>18.758500000000002</c:v>
                </c:pt>
                <c:pt idx="2252">
                  <c:v>18.7668</c:v>
                </c:pt>
                <c:pt idx="2253">
                  <c:v>18.775099999999998</c:v>
                </c:pt>
                <c:pt idx="2254">
                  <c:v>18.7834</c:v>
                </c:pt>
                <c:pt idx="2255">
                  <c:v>18.791799999999999</c:v>
                </c:pt>
                <c:pt idx="2256">
                  <c:v>18.8001</c:v>
                </c:pt>
                <c:pt idx="2257">
                  <c:v>18.808299999999999</c:v>
                </c:pt>
                <c:pt idx="2258">
                  <c:v>18.816700000000001</c:v>
                </c:pt>
                <c:pt idx="2259">
                  <c:v>18.824999999999999</c:v>
                </c:pt>
                <c:pt idx="2260">
                  <c:v>18.833400000000001</c:v>
                </c:pt>
                <c:pt idx="2261">
                  <c:v>18.841699999999999</c:v>
                </c:pt>
                <c:pt idx="2262">
                  <c:v>18.850000000000001</c:v>
                </c:pt>
                <c:pt idx="2263">
                  <c:v>18.858499999999999</c:v>
                </c:pt>
                <c:pt idx="2264">
                  <c:v>18.866800000000001</c:v>
                </c:pt>
                <c:pt idx="2265">
                  <c:v>18.8751</c:v>
                </c:pt>
                <c:pt idx="2266">
                  <c:v>18.883500000000002</c:v>
                </c:pt>
                <c:pt idx="2267">
                  <c:v>18.8918</c:v>
                </c:pt>
                <c:pt idx="2268">
                  <c:v>18.900099999999998</c:v>
                </c:pt>
                <c:pt idx="2269">
                  <c:v>18.9085</c:v>
                </c:pt>
                <c:pt idx="2270">
                  <c:v>18.916799999999999</c:v>
                </c:pt>
                <c:pt idx="2271">
                  <c:v>18.9251</c:v>
                </c:pt>
                <c:pt idx="2272">
                  <c:v>18.933399999999999</c:v>
                </c:pt>
                <c:pt idx="2273">
                  <c:v>18.941800000000001</c:v>
                </c:pt>
                <c:pt idx="2274">
                  <c:v>18.95</c:v>
                </c:pt>
                <c:pt idx="2275">
                  <c:v>18.958400000000001</c:v>
                </c:pt>
                <c:pt idx="2276">
                  <c:v>18.966699999999999</c:v>
                </c:pt>
                <c:pt idx="2277">
                  <c:v>18.975000000000001</c:v>
                </c:pt>
                <c:pt idx="2278">
                  <c:v>18.9833</c:v>
                </c:pt>
                <c:pt idx="2279">
                  <c:v>18.991700000000002</c:v>
                </c:pt>
                <c:pt idx="2280">
                  <c:v>19</c:v>
                </c:pt>
                <c:pt idx="2281">
                  <c:v>19.008299999999998</c:v>
                </c:pt>
                <c:pt idx="2282">
                  <c:v>19.0167</c:v>
                </c:pt>
                <c:pt idx="2283">
                  <c:v>19.025099999999998</c:v>
                </c:pt>
                <c:pt idx="2284">
                  <c:v>19.0334</c:v>
                </c:pt>
                <c:pt idx="2285">
                  <c:v>19.041799999999999</c:v>
                </c:pt>
                <c:pt idx="2286">
                  <c:v>19.0501</c:v>
                </c:pt>
                <c:pt idx="2287">
                  <c:v>19.058499999999999</c:v>
                </c:pt>
                <c:pt idx="2288">
                  <c:v>19.066800000000001</c:v>
                </c:pt>
                <c:pt idx="2289">
                  <c:v>19.075099999999999</c:v>
                </c:pt>
                <c:pt idx="2290">
                  <c:v>19.083500000000001</c:v>
                </c:pt>
                <c:pt idx="2291">
                  <c:v>19.091699999999999</c:v>
                </c:pt>
                <c:pt idx="2292">
                  <c:v>19.100100000000001</c:v>
                </c:pt>
                <c:pt idx="2293">
                  <c:v>19.1083</c:v>
                </c:pt>
                <c:pt idx="2294">
                  <c:v>19.116700000000002</c:v>
                </c:pt>
                <c:pt idx="2295">
                  <c:v>19.125</c:v>
                </c:pt>
                <c:pt idx="2296">
                  <c:v>19.133299999999998</c:v>
                </c:pt>
                <c:pt idx="2297">
                  <c:v>19.1417</c:v>
                </c:pt>
                <c:pt idx="2298">
                  <c:v>19.149999999999999</c:v>
                </c:pt>
                <c:pt idx="2299">
                  <c:v>19.158300000000001</c:v>
                </c:pt>
                <c:pt idx="2300">
                  <c:v>19.166699999999999</c:v>
                </c:pt>
                <c:pt idx="2301">
                  <c:v>19.175000000000001</c:v>
                </c:pt>
                <c:pt idx="2302">
                  <c:v>19.183299999999999</c:v>
                </c:pt>
                <c:pt idx="2303">
                  <c:v>19.191700000000001</c:v>
                </c:pt>
                <c:pt idx="2304">
                  <c:v>19.2</c:v>
                </c:pt>
                <c:pt idx="2305">
                  <c:v>19.208400000000001</c:v>
                </c:pt>
                <c:pt idx="2306">
                  <c:v>19.216699999999999</c:v>
                </c:pt>
                <c:pt idx="2307">
                  <c:v>19.225100000000001</c:v>
                </c:pt>
                <c:pt idx="2308">
                  <c:v>19.233499999999999</c:v>
                </c:pt>
                <c:pt idx="2309">
                  <c:v>19.241800000000001</c:v>
                </c:pt>
                <c:pt idx="2310">
                  <c:v>19.25</c:v>
                </c:pt>
                <c:pt idx="2311">
                  <c:v>19.258400000000002</c:v>
                </c:pt>
                <c:pt idx="2312">
                  <c:v>19.2667</c:v>
                </c:pt>
                <c:pt idx="2313">
                  <c:v>19.274999999999999</c:v>
                </c:pt>
                <c:pt idx="2314">
                  <c:v>19.2834</c:v>
                </c:pt>
                <c:pt idx="2315">
                  <c:v>19.291699999999999</c:v>
                </c:pt>
                <c:pt idx="2316">
                  <c:v>19.3001</c:v>
                </c:pt>
                <c:pt idx="2317">
                  <c:v>19.308399999999999</c:v>
                </c:pt>
                <c:pt idx="2318">
                  <c:v>19.316700000000001</c:v>
                </c:pt>
                <c:pt idx="2319">
                  <c:v>19.324999999999999</c:v>
                </c:pt>
                <c:pt idx="2320">
                  <c:v>19.333400000000001</c:v>
                </c:pt>
                <c:pt idx="2321">
                  <c:v>19.3416</c:v>
                </c:pt>
                <c:pt idx="2322">
                  <c:v>19.350100000000001</c:v>
                </c:pt>
                <c:pt idx="2323">
                  <c:v>19.358499999999999</c:v>
                </c:pt>
                <c:pt idx="2324">
                  <c:v>19.366800000000001</c:v>
                </c:pt>
                <c:pt idx="2325">
                  <c:v>19.3751</c:v>
                </c:pt>
                <c:pt idx="2326">
                  <c:v>19.383400000000002</c:v>
                </c:pt>
                <c:pt idx="2327">
                  <c:v>19.3918</c:v>
                </c:pt>
                <c:pt idx="2328">
                  <c:v>19.400099999999998</c:v>
                </c:pt>
                <c:pt idx="2329">
                  <c:v>19.4085</c:v>
                </c:pt>
                <c:pt idx="2330">
                  <c:v>19.416799999999999</c:v>
                </c:pt>
                <c:pt idx="2331">
                  <c:v>19.4251</c:v>
                </c:pt>
                <c:pt idx="2332">
                  <c:v>19.433399999999999</c:v>
                </c:pt>
                <c:pt idx="2333">
                  <c:v>19.441700000000001</c:v>
                </c:pt>
                <c:pt idx="2334">
                  <c:v>19.450099999999999</c:v>
                </c:pt>
                <c:pt idx="2335">
                  <c:v>19.458400000000001</c:v>
                </c:pt>
                <c:pt idx="2336">
                  <c:v>19.4666</c:v>
                </c:pt>
                <c:pt idx="2337">
                  <c:v>19.475000000000001</c:v>
                </c:pt>
                <c:pt idx="2338">
                  <c:v>19.4833</c:v>
                </c:pt>
                <c:pt idx="2339">
                  <c:v>19.491700000000002</c:v>
                </c:pt>
                <c:pt idx="2340">
                  <c:v>19.5</c:v>
                </c:pt>
                <c:pt idx="2341">
                  <c:v>19.508299999999998</c:v>
                </c:pt>
                <c:pt idx="2342">
                  <c:v>19.5167</c:v>
                </c:pt>
                <c:pt idx="2343">
                  <c:v>19.525099999999998</c:v>
                </c:pt>
                <c:pt idx="2344">
                  <c:v>19.5334</c:v>
                </c:pt>
                <c:pt idx="2345">
                  <c:v>19.541799999999999</c:v>
                </c:pt>
                <c:pt idx="2346">
                  <c:v>19.5501</c:v>
                </c:pt>
                <c:pt idx="2347">
                  <c:v>19.558399999999999</c:v>
                </c:pt>
                <c:pt idx="2348">
                  <c:v>19.566700000000001</c:v>
                </c:pt>
                <c:pt idx="2349">
                  <c:v>19.575099999999999</c:v>
                </c:pt>
                <c:pt idx="2350">
                  <c:v>19.583400000000001</c:v>
                </c:pt>
                <c:pt idx="2351">
                  <c:v>19.591799999999999</c:v>
                </c:pt>
                <c:pt idx="2352">
                  <c:v>19.600100000000001</c:v>
                </c:pt>
                <c:pt idx="2353">
                  <c:v>19.6084</c:v>
                </c:pt>
                <c:pt idx="2354">
                  <c:v>19.616700000000002</c:v>
                </c:pt>
                <c:pt idx="2355">
                  <c:v>19.625</c:v>
                </c:pt>
                <c:pt idx="2356">
                  <c:v>19.633400000000002</c:v>
                </c:pt>
                <c:pt idx="2357">
                  <c:v>19.6417</c:v>
                </c:pt>
                <c:pt idx="2358">
                  <c:v>19.649999999999999</c:v>
                </c:pt>
                <c:pt idx="2359">
                  <c:v>19.658300000000001</c:v>
                </c:pt>
                <c:pt idx="2360">
                  <c:v>19.666699999999999</c:v>
                </c:pt>
                <c:pt idx="2361">
                  <c:v>19.675000000000001</c:v>
                </c:pt>
                <c:pt idx="2362">
                  <c:v>19.683399999999999</c:v>
                </c:pt>
                <c:pt idx="2363">
                  <c:v>19.691800000000001</c:v>
                </c:pt>
                <c:pt idx="2364">
                  <c:v>19.7</c:v>
                </c:pt>
                <c:pt idx="2365">
                  <c:v>19.708400000000001</c:v>
                </c:pt>
                <c:pt idx="2366">
                  <c:v>19.716699999999999</c:v>
                </c:pt>
                <c:pt idx="2367">
                  <c:v>19.725100000000001</c:v>
                </c:pt>
                <c:pt idx="2368">
                  <c:v>19.73339</c:v>
                </c:pt>
                <c:pt idx="2369">
                  <c:v>19.741800000000001</c:v>
                </c:pt>
                <c:pt idx="2370">
                  <c:v>19.7501</c:v>
                </c:pt>
                <c:pt idx="2371">
                  <c:v>19.758400000000002</c:v>
                </c:pt>
                <c:pt idx="2372">
                  <c:v>19.7667</c:v>
                </c:pt>
                <c:pt idx="2373">
                  <c:v>19.775099999999998</c:v>
                </c:pt>
                <c:pt idx="2374">
                  <c:v>19.783300000000001</c:v>
                </c:pt>
                <c:pt idx="2375">
                  <c:v>19.791699999999999</c:v>
                </c:pt>
                <c:pt idx="2376">
                  <c:v>19.8</c:v>
                </c:pt>
                <c:pt idx="2377">
                  <c:v>19.808299999999999</c:v>
                </c:pt>
                <c:pt idx="2378">
                  <c:v>19.816700000000001</c:v>
                </c:pt>
                <c:pt idx="2379">
                  <c:v>19.824999999999999</c:v>
                </c:pt>
                <c:pt idx="2380">
                  <c:v>19.833400000000001</c:v>
                </c:pt>
                <c:pt idx="2381">
                  <c:v>19.841699999999999</c:v>
                </c:pt>
                <c:pt idx="2382">
                  <c:v>19.850100000000001</c:v>
                </c:pt>
                <c:pt idx="2383">
                  <c:v>19.858499999999999</c:v>
                </c:pt>
                <c:pt idx="2384">
                  <c:v>19.866800000000001</c:v>
                </c:pt>
                <c:pt idx="2385">
                  <c:v>19.8751</c:v>
                </c:pt>
                <c:pt idx="2386">
                  <c:v>19.883400000000002</c:v>
                </c:pt>
                <c:pt idx="2387">
                  <c:v>19.89179</c:v>
                </c:pt>
                <c:pt idx="2388">
                  <c:v>19.900089999999999</c:v>
                </c:pt>
                <c:pt idx="2389">
                  <c:v>19.9084</c:v>
                </c:pt>
                <c:pt idx="2390">
                  <c:v>19.916799999999999</c:v>
                </c:pt>
                <c:pt idx="2391">
                  <c:v>19.9251</c:v>
                </c:pt>
                <c:pt idx="2392">
                  <c:v>19.933399999999999</c:v>
                </c:pt>
                <c:pt idx="2393">
                  <c:v>19.941690000000001</c:v>
                </c:pt>
                <c:pt idx="2394">
                  <c:v>19.95</c:v>
                </c:pt>
                <c:pt idx="2395">
                  <c:v>19.958400000000001</c:v>
                </c:pt>
                <c:pt idx="2396">
                  <c:v>19.966699999999999</c:v>
                </c:pt>
                <c:pt idx="2397">
                  <c:v>19.975000000000001</c:v>
                </c:pt>
                <c:pt idx="2398">
                  <c:v>19.9833</c:v>
                </c:pt>
                <c:pt idx="2399">
                  <c:v>19.991599999999998</c:v>
                </c:pt>
                <c:pt idx="2400">
                  <c:v>20</c:v>
                </c:pt>
                <c:pt idx="2401">
                  <c:v>20.008299999999998</c:v>
                </c:pt>
                <c:pt idx="2402">
                  <c:v>20.0167</c:v>
                </c:pt>
                <c:pt idx="2403">
                  <c:v>20.025089999999999</c:v>
                </c:pt>
                <c:pt idx="2404">
                  <c:v>20.03349</c:v>
                </c:pt>
                <c:pt idx="2405">
                  <c:v>20.041799999999999</c:v>
                </c:pt>
                <c:pt idx="2406">
                  <c:v>20.0501</c:v>
                </c:pt>
                <c:pt idx="2407">
                  <c:v>20.058399999999999</c:v>
                </c:pt>
                <c:pt idx="2408">
                  <c:v>20.066800000000001</c:v>
                </c:pt>
                <c:pt idx="2409">
                  <c:v>20.075099999999999</c:v>
                </c:pt>
                <c:pt idx="2410">
                  <c:v>20.083400000000001</c:v>
                </c:pt>
                <c:pt idx="2411">
                  <c:v>20.091799999999999</c:v>
                </c:pt>
                <c:pt idx="2412">
                  <c:v>20.100000000000001</c:v>
                </c:pt>
                <c:pt idx="2413">
                  <c:v>20.1084</c:v>
                </c:pt>
                <c:pt idx="2414">
                  <c:v>20.116700000000002</c:v>
                </c:pt>
                <c:pt idx="2415">
                  <c:v>20.1251</c:v>
                </c:pt>
                <c:pt idx="2416">
                  <c:v>20.133400000000002</c:v>
                </c:pt>
                <c:pt idx="2417">
                  <c:v>20.1416</c:v>
                </c:pt>
                <c:pt idx="2418">
                  <c:v>20.149999999999999</c:v>
                </c:pt>
                <c:pt idx="2419">
                  <c:v>20.158300000000001</c:v>
                </c:pt>
                <c:pt idx="2420">
                  <c:v>20.166689999999999</c:v>
                </c:pt>
                <c:pt idx="2421">
                  <c:v>20.175000000000001</c:v>
                </c:pt>
                <c:pt idx="2422">
                  <c:v>20.183399999999999</c:v>
                </c:pt>
                <c:pt idx="2423">
                  <c:v>20.191800000000001</c:v>
                </c:pt>
                <c:pt idx="2424">
                  <c:v>20.200099999999999</c:v>
                </c:pt>
                <c:pt idx="2425">
                  <c:v>20.208400000000001</c:v>
                </c:pt>
                <c:pt idx="2426">
                  <c:v>20.216799999999999</c:v>
                </c:pt>
                <c:pt idx="2427">
                  <c:v>20.225100000000001</c:v>
                </c:pt>
                <c:pt idx="2428">
                  <c:v>20.2334</c:v>
                </c:pt>
                <c:pt idx="2429">
                  <c:v>20.241790000000002</c:v>
                </c:pt>
                <c:pt idx="2430">
                  <c:v>20.2501</c:v>
                </c:pt>
                <c:pt idx="2431">
                  <c:v>20.258400000000002</c:v>
                </c:pt>
                <c:pt idx="2432">
                  <c:v>20.2667</c:v>
                </c:pt>
                <c:pt idx="2433">
                  <c:v>20.274999999999999</c:v>
                </c:pt>
                <c:pt idx="2434">
                  <c:v>20.2834</c:v>
                </c:pt>
                <c:pt idx="2435">
                  <c:v>20.291799999999999</c:v>
                </c:pt>
                <c:pt idx="2436">
                  <c:v>20.3</c:v>
                </c:pt>
                <c:pt idx="2437">
                  <c:v>20.308399999999999</c:v>
                </c:pt>
                <c:pt idx="2438">
                  <c:v>20.316700000000001</c:v>
                </c:pt>
                <c:pt idx="2439">
                  <c:v>20.324999999999999</c:v>
                </c:pt>
                <c:pt idx="2440">
                  <c:v>20.333400000000001</c:v>
                </c:pt>
                <c:pt idx="2441">
                  <c:v>20.341699999999999</c:v>
                </c:pt>
                <c:pt idx="2442">
                  <c:v>20.350100000000001</c:v>
                </c:pt>
                <c:pt idx="2443">
                  <c:v>20.3584</c:v>
                </c:pt>
                <c:pt idx="2444">
                  <c:v>20.366800000000001</c:v>
                </c:pt>
                <c:pt idx="2445">
                  <c:v>20.3751</c:v>
                </c:pt>
                <c:pt idx="2446">
                  <c:v>20.383400000000002</c:v>
                </c:pt>
                <c:pt idx="2447">
                  <c:v>20.3918</c:v>
                </c:pt>
                <c:pt idx="2448">
                  <c:v>20.400099999999998</c:v>
                </c:pt>
                <c:pt idx="2449">
                  <c:v>20.4085</c:v>
                </c:pt>
                <c:pt idx="2450">
                  <c:v>20.416799999999999</c:v>
                </c:pt>
                <c:pt idx="2451">
                  <c:v>20.4251</c:v>
                </c:pt>
                <c:pt idx="2452">
                  <c:v>20.433399999999999</c:v>
                </c:pt>
                <c:pt idx="2453">
                  <c:v>20.441700000000001</c:v>
                </c:pt>
                <c:pt idx="2454">
                  <c:v>20.45</c:v>
                </c:pt>
                <c:pt idx="2455">
                  <c:v>20.458300000000001</c:v>
                </c:pt>
                <c:pt idx="2456">
                  <c:v>20.466699999999999</c:v>
                </c:pt>
                <c:pt idx="2457">
                  <c:v>20.475000000000001</c:v>
                </c:pt>
                <c:pt idx="2458">
                  <c:v>20.4833</c:v>
                </c:pt>
                <c:pt idx="2459">
                  <c:v>20.491700000000002</c:v>
                </c:pt>
                <c:pt idx="2460">
                  <c:v>20.49999</c:v>
                </c:pt>
                <c:pt idx="2461">
                  <c:v>20.508400000000002</c:v>
                </c:pt>
                <c:pt idx="2462">
                  <c:v>20.5168</c:v>
                </c:pt>
                <c:pt idx="2463">
                  <c:v>20.525099999999998</c:v>
                </c:pt>
                <c:pt idx="2464">
                  <c:v>20.5334</c:v>
                </c:pt>
                <c:pt idx="2465">
                  <c:v>20.541799999999999</c:v>
                </c:pt>
                <c:pt idx="2466">
                  <c:v>20.5501</c:v>
                </c:pt>
                <c:pt idx="2467">
                  <c:v>20.558499999999999</c:v>
                </c:pt>
                <c:pt idx="2468">
                  <c:v>20.566800000000001</c:v>
                </c:pt>
                <c:pt idx="2469">
                  <c:v>20.575099999999999</c:v>
                </c:pt>
                <c:pt idx="2470">
                  <c:v>20.583500000000001</c:v>
                </c:pt>
                <c:pt idx="2471">
                  <c:v>20.59179</c:v>
                </c:pt>
                <c:pt idx="2472">
                  <c:v>20.6</c:v>
                </c:pt>
                <c:pt idx="2473">
                  <c:v>20.6084</c:v>
                </c:pt>
                <c:pt idx="2474">
                  <c:v>20.616700000000002</c:v>
                </c:pt>
                <c:pt idx="2475">
                  <c:v>20.6248</c:v>
                </c:pt>
                <c:pt idx="2476">
                  <c:v>20.633299999999998</c:v>
                </c:pt>
                <c:pt idx="2477">
                  <c:v>20.6417</c:v>
                </c:pt>
                <c:pt idx="2478">
                  <c:v>20.65</c:v>
                </c:pt>
                <c:pt idx="2479">
                  <c:v>20.658300000000001</c:v>
                </c:pt>
                <c:pt idx="2480">
                  <c:v>20.666699999999999</c:v>
                </c:pt>
                <c:pt idx="2481">
                  <c:v>20.675000000000001</c:v>
                </c:pt>
                <c:pt idx="2482">
                  <c:v>20.683399999999999</c:v>
                </c:pt>
                <c:pt idx="2483">
                  <c:v>20.691700000000001</c:v>
                </c:pt>
                <c:pt idx="2484">
                  <c:v>20.700099999999999</c:v>
                </c:pt>
                <c:pt idx="2485">
                  <c:v>20.708500000000001</c:v>
                </c:pt>
                <c:pt idx="2486">
                  <c:v>20.716799999999999</c:v>
                </c:pt>
                <c:pt idx="2487">
                  <c:v>20.725200000000001</c:v>
                </c:pt>
                <c:pt idx="2488">
                  <c:v>20.733499999999999</c:v>
                </c:pt>
                <c:pt idx="2489">
                  <c:v>20.741800000000001</c:v>
                </c:pt>
                <c:pt idx="2490">
                  <c:v>20.7501</c:v>
                </c:pt>
                <c:pt idx="2491">
                  <c:v>20.758400000000002</c:v>
                </c:pt>
                <c:pt idx="2492">
                  <c:v>20.7667</c:v>
                </c:pt>
                <c:pt idx="2493">
                  <c:v>20.774999999999999</c:v>
                </c:pt>
                <c:pt idx="2494">
                  <c:v>20.7834</c:v>
                </c:pt>
                <c:pt idx="2495">
                  <c:v>20.791699999999999</c:v>
                </c:pt>
                <c:pt idx="2496">
                  <c:v>20.8</c:v>
                </c:pt>
                <c:pt idx="2497">
                  <c:v>20.808299999999999</c:v>
                </c:pt>
                <c:pt idx="2498">
                  <c:v>20.816700000000001</c:v>
                </c:pt>
                <c:pt idx="2499">
                  <c:v>20.824999999999999</c:v>
                </c:pt>
                <c:pt idx="2500">
                  <c:v>20.833400000000001</c:v>
                </c:pt>
                <c:pt idx="2501">
                  <c:v>20.841699999999999</c:v>
                </c:pt>
                <c:pt idx="2502">
                  <c:v>20.849989999999998</c:v>
                </c:pt>
                <c:pt idx="2503">
                  <c:v>20.8584</c:v>
                </c:pt>
                <c:pt idx="2504">
                  <c:v>20.866800000000001</c:v>
                </c:pt>
                <c:pt idx="2505">
                  <c:v>20.8751</c:v>
                </c:pt>
                <c:pt idx="2506">
                  <c:v>20.883500000000002</c:v>
                </c:pt>
                <c:pt idx="2507">
                  <c:v>20.8918</c:v>
                </c:pt>
                <c:pt idx="2508">
                  <c:v>20.900099999999998</c:v>
                </c:pt>
                <c:pt idx="2509">
                  <c:v>20.9085</c:v>
                </c:pt>
                <c:pt idx="2510">
                  <c:v>20.916799999999999</c:v>
                </c:pt>
                <c:pt idx="2511">
                  <c:v>20.925000000000001</c:v>
                </c:pt>
                <c:pt idx="2512">
                  <c:v>20.933399999999999</c:v>
                </c:pt>
                <c:pt idx="2513">
                  <c:v>20.941700000000001</c:v>
                </c:pt>
                <c:pt idx="2514">
                  <c:v>20.95</c:v>
                </c:pt>
                <c:pt idx="2515">
                  <c:v>20.958400000000001</c:v>
                </c:pt>
                <c:pt idx="2516">
                  <c:v>20.966699999999999</c:v>
                </c:pt>
                <c:pt idx="2517">
                  <c:v>20.975000000000001</c:v>
                </c:pt>
                <c:pt idx="2518">
                  <c:v>20.9834</c:v>
                </c:pt>
                <c:pt idx="2519">
                  <c:v>20.991599999999998</c:v>
                </c:pt>
                <c:pt idx="2520">
                  <c:v>21</c:v>
                </c:pt>
                <c:pt idx="2521">
                  <c:v>21.008389999999999</c:v>
                </c:pt>
                <c:pt idx="2522">
                  <c:v>21.0168</c:v>
                </c:pt>
                <c:pt idx="2523">
                  <c:v>21.025089999999999</c:v>
                </c:pt>
                <c:pt idx="2524">
                  <c:v>21.0334</c:v>
                </c:pt>
                <c:pt idx="2525">
                  <c:v>21.041699999999999</c:v>
                </c:pt>
                <c:pt idx="2526">
                  <c:v>21.0501</c:v>
                </c:pt>
                <c:pt idx="2527">
                  <c:v>21.058399999999999</c:v>
                </c:pt>
                <c:pt idx="2528">
                  <c:v>21.066800000000001</c:v>
                </c:pt>
                <c:pt idx="2529">
                  <c:v>21.075099999999999</c:v>
                </c:pt>
                <c:pt idx="2530">
                  <c:v>21.083500000000001</c:v>
                </c:pt>
                <c:pt idx="2531">
                  <c:v>21.091699999999999</c:v>
                </c:pt>
                <c:pt idx="2532">
                  <c:v>21.1</c:v>
                </c:pt>
                <c:pt idx="2533">
                  <c:v>21.1083</c:v>
                </c:pt>
                <c:pt idx="2534">
                  <c:v>21.116700000000002</c:v>
                </c:pt>
                <c:pt idx="2535">
                  <c:v>21.125</c:v>
                </c:pt>
                <c:pt idx="2536">
                  <c:v>21.133299999999998</c:v>
                </c:pt>
                <c:pt idx="2537">
                  <c:v>21.1417</c:v>
                </c:pt>
                <c:pt idx="2538">
                  <c:v>21.15</c:v>
                </c:pt>
                <c:pt idx="2539">
                  <c:v>21.158300000000001</c:v>
                </c:pt>
                <c:pt idx="2540">
                  <c:v>21.166699999999999</c:v>
                </c:pt>
                <c:pt idx="2541">
                  <c:v>21.175000000000001</c:v>
                </c:pt>
                <c:pt idx="2542">
                  <c:v>21.183399999999999</c:v>
                </c:pt>
                <c:pt idx="2543">
                  <c:v>21.191800000000001</c:v>
                </c:pt>
                <c:pt idx="2544">
                  <c:v>21.200099999999999</c:v>
                </c:pt>
                <c:pt idx="2545">
                  <c:v>21.208500000000001</c:v>
                </c:pt>
                <c:pt idx="2546">
                  <c:v>21.216799999999999</c:v>
                </c:pt>
                <c:pt idx="2547">
                  <c:v>21.225090000000002</c:v>
                </c:pt>
                <c:pt idx="2548">
                  <c:v>21.233499999999999</c:v>
                </c:pt>
                <c:pt idx="2549">
                  <c:v>21.241790000000002</c:v>
                </c:pt>
                <c:pt idx="2550">
                  <c:v>21.2502</c:v>
                </c:pt>
                <c:pt idx="2551">
                  <c:v>21.258400000000002</c:v>
                </c:pt>
                <c:pt idx="2552">
                  <c:v>21.2668</c:v>
                </c:pt>
                <c:pt idx="2553">
                  <c:v>21.275099999999998</c:v>
                </c:pt>
                <c:pt idx="2554">
                  <c:v>21.2834</c:v>
                </c:pt>
                <c:pt idx="2555">
                  <c:v>21.291799999999999</c:v>
                </c:pt>
                <c:pt idx="2556">
                  <c:v>21.3</c:v>
                </c:pt>
                <c:pt idx="2557">
                  <c:v>21.308399999999999</c:v>
                </c:pt>
                <c:pt idx="2558">
                  <c:v>21.316700000000001</c:v>
                </c:pt>
                <c:pt idx="2559">
                  <c:v>21.324999999999999</c:v>
                </c:pt>
                <c:pt idx="2560">
                  <c:v>21.333300000000001</c:v>
                </c:pt>
                <c:pt idx="2561">
                  <c:v>21.341699999999999</c:v>
                </c:pt>
                <c:pt idx="2562">
                  <c:v>21.35</c:v>
                </c:pt>
                <c:pt idx="2563">
                  <c:v>21.358499999999999</c:v>
                </c:pt>
                <c:pt idx="2564">
                  <c:v>21.366790000000002</c:v>
                </c:pt>
                <c:pt idx="2565">
                  <c:v>21.3751</c:v>
                </c:pt>
                <c:pt idx="2566">
                  <c:v>21.383500000000002</c:v>
                </c:pt>
                <c:pt idx="2567">
                  <c:v>21.3918</c:v>
                </c:pt>
                <c:pt idx="2568">
                  <c:v>21.400099999999998</c:v>
                </c:pt>
                <c:pt idx="2569">
                  <c:v>21.4085</c:v>
                </c:pt>
                <c:pt idx="2570">
                  <c:v>21.416699999999999</c:v>
                </c:pt>
                <c:pt idx="2571">
                  <c:v>21.4251</c:v>
                </c:pt>
                <c:pt idx="2572">
                  <c:v>21.433499999999999</c:v>
                </c:pt>
                <c:pt idx="2573">
                  <c:v>21.441700000000001</c:v>
                </c:pt>
                <c:pt idx="2574">
                  <c:v>21.450089999999999</c:v>
                </c:pt>
                <c:pt idx="2575">
                  <c:v>21.458400000000001</c:v>
                </c:pt>
                <c:pt idx="2576">
                  <c:v>21.466699999999999</c:v>
                </c:pt>
                <c:pt idx="2577">
                  <c:v>21.475000000000001</c:v>
                </c:pt>
                <c:pt idx="2578">
                  <c:v>21.4833</c:v>
                </c:pt>
                <c:pt idx="2579">
                  <c:v>21.491599999999998</c:v>
                </c:pt>
                <c:pt idx="2580">
                  <c:v>21.49999</c:v>
                </c:pt>
                <c:pt idx="2581">
                  <c:v>21.508400000000002</c:v>
                </c:pt>
                <c:pt idx="2582">
                  <c:v>21.5168</c:v>
                </c:pt>
                <c:pt idx="2583">
                  <c:v>21.525099999999998</c:v>
                </c:pt>
                <c:pt idx="2584">
                  <c:v>21.5334</c:v>
                </c:pt>
                <c:pt idx="2585">
                  <c:v>21.541699999999999</c:v>
                </c:pt>
                <c:pt idx="2586">
                  <c:v>21.5501</c:v>
                </c:pt>
                <c:pt idx="2587">
                  <c:v>21.558399999999999</c:v>
                </c:pt>
                <c:pt idx="2588">
                  <c:v>21.566800000000001</c:v>
                </c:pt>
                <c:pt idx="2589">
                  <c:v>21.575089999999999</c:v>
                </c:pt>
                <c:pt idx="2590">
                  <c:v>21.583500000000001</c:v>
                </c:pt>
                <c:pt idx="2591">
                  <c:v>21.591699999999999</c:v>
                </c:pt>
                <c:pt idx="2592">
                  <c:v>21.600100000000001</c:v>
                </c:pt>
                <c:pt idx="2593">
                  <c:v>21.6084</c:v>
                </c:pt>
                <c:pt idx="2594">
                  <c:v>21.616800000000001</c:v>
                </c:pt>
                <c:pt idx="2595">
                  <c:v>21.625</c:v>
                </c:pt>
                <c:pt idx="2596">
                  <c:v>21.633299999999998</c:v>
                </c:pt>
                <c:pt idx="2597">
                  <c:v>21.6417</c:v>
                </c:pt>
                <c:pt idx="2598">
                  <c:v>21.65</c:v>
                </c:pt>
                <c:pt idx="2599">
                  <c:v>21.658300000000001</c:v>
                </c:pt>
                <c:pt idx="2600">
                  <c:v>21.666699999999999</c:v>
                </c:pt>
                <c:pt idx="2601">
                  <c:v>21.675000000000001</c:v>
                </c:pt>
                <c:pt idx="2602">
                  <c:v>21.683399999999999</c:v>
                </c:pt>
                <c:pt idx="2603">
                  <c:v>21.691800000000001</c:v>
                </c:pt>
                <c:pt idx="2604">
                  <c:v>21.700099999999999</c:v>
                </c:pt>
                <c:pt idx="2605">
                  <c:v>21.708500000000001</c:v>
                </c:pt>
                <c:pt idx="2606">
                  <c:v>21.71679</c:v>
                </c:pt>
                <c:pt idx="2607">
                  <c:v>21.725100000000001</c:v>
                </c:pt>
                <c:pt idx="2608">
                  <c:v>21.7334</c:v>
                </c:pt>
                <c:pt idx="2609">
                  <c:v>21.741800000000001</c:v>
                </c:pt>
                <c:pt idx="2610">
                  <c:v>21.7502</c:v>
                </c:pt>
                <c:pt idx="2611">
                  <c:v>21.758400000000002</c:v>
                </c:pt>
                <c:pt idx="2612">
                  <c:v>21.7668</c:v>
                </c:pt>
                <c:pt idx="2613">
                  <c:v>21.775099999999998</c:v>
                </c:pt>
                <c:pt idx="2614">
                  <c:v>21.783390000000001</c:v>
                </c:pt>
                <c:pt idx="2615">
                  <c:v>21.791799999999999</c:v>
                </c:pt>
                <c:pt idx="2616">
                  <c:v>21.8</c:v>
                </c:pt>
                <c:pt idx="2617">
                  <c:v>21.808399999999999</c:v>
                </c:pt>
                <c:pt idx="2618">
                  <c:v>21.816700000000001</c:v>
                </c:pt>
                <c:pt idx="2619">
                  <c:v>21.824999999999999</c:v>
                </c:pt>
                <c:pt idx="2620">
                  <c:v>21.833400000000001</c:v>
                </c:pt>
                <c:pt idx="2621">
                  <c:v>21.841799999999999</c:v>
                </c:pt>
                <c:pt idx="2622">
                  <c:v>21.850100000000001</c:v>
                </c:pt>
                <c:pt idx="2623">
                  <c:v>21.8584</c:v>
                </c:pt>
                <c:pt idx="2624">
                  <c:v>21.866790000000002</c:v>
                </c:pt>
                <c:pt idx="2625">
                  <c:v>21.8751</c:v>
                </c:pt>
                <c:pt idx="2626">
                  <c:v>21.883400000000002</c:v>
                </c:pt>
                <c:pt idx="2627">
                  <c:v>21.8918</c:v>
                </c:pt>
                <c:pt idx="2628">
                  <c:v>21.900099999999998</c:v>
                </c:pt>
                <c:pt idx="2629">
                  <c:v>21.9085</c:v>
                </c:pt>
                <c:pt idx="2630">
                  <c:v>21.916799999999999</c:v>
                </c:pt>
                <c:pt idx="2631">
                  <c:v>21.925090000000001</c:v>
                </c:pt>
                <c:pt idx="2632">
                  <c:v>21.933399999999999</c:v>
                </c:pt>
                <c:pt idx="2633">
                  <c:v>21.941700000000001</c:v>
                </c:pt>
                <c:pt idx="2634">
                  <c:v>21.950099999999999</c:v>
                </c:pt>
                <c:pt idx="2635">
                  <c:v>21.958400000000001</c:v>
                </c:pt>
                <c:pt idx="2636">
                  <c:v>21.966699999999999</c:v>
                </c:pt>
                <c:pt idx="2637">
                  <c:v>21.975000000000001</c:v>
                </c:pt>
                <c:pt idx="2638">
                  <c:v>21.9833</c:v>
                </c:pt>
                <c:pt idx="2639">
                  <c:v>21.991700000000002</c:v>
                </c:pt>
                <c:pt idx="2640">
                  <c:v>22</c:v>
                </c:pt>
                <c:pt idx="2641">
                  <c:v>22.008400000000002</c:v>
                </c:pt>
                <c:pt idx="2642">
                  <c:v>22.0167</c:v>
                </c:pt>
                <c:pt idx="2643">
                  <c:v>22.025099999999998</c:v>
                </c:pt>
                <c:pt idx="2644">
                  <c:v>22.0334</c:v>
                </c:pt>
                <c:pt idx="2645">
                  <c:v>22.041799999999999</c:v>
                </c:pt>
                <c:pt idx="2646">
                  <c:v>22.0502</c:v>
                </c:pt>
                <c:pt idx="2647">
                  <c:v>22.058499999999999</c:v>
                </c:pt>
                <c:pt idx="2648">
                  <c:v>22.066800000000001</c:v>
                </c:pt>
                <c:pt idx="2649">
                  <c:v>22.075099999999999</c:v>
                </c:pt>
                <c:pt idx="2650">
                  <c:v>22.083490000000001</c:v>
                </c:pt>
                <c:pt idx="2651">
                  <c:v>22.09179</c:v>
                </c:pt>
                <c:pt idx="2652">
                  <c:v>22.100100000000001</c:v>
                </c:pt>
                <c:pt idx="2653">
                  <c:v>22.1084</c:v>
                </c:pt>
                <c:pt idx="2654">
                  <c:v>22.116800000000001</c:v>
                </c:pt>
                <c:pt idx="2655">
                  <c:v>22.125</c:v>
                </c:pt>
                <c:pt idx="2656">
                  <c:v>22.133299999999998</c:v>
                </c:pt>
                <c:pt idx="2657">
                  <c:v>22.1417</c:v>
                </c:pt>
                <c:pt idx="2658">
                  <c:v>22.15</c:v>
                </c:pt>
                <c:pt idx="2659">
                  <c:v>22.1584</c:v>
                </c:pt>
                <c:pt idx="2660">
                  <c:v>22.166699999999999</c:v>
                </c:pt>
                <c:pt idx="2661">
                  <c:v>22.175000000000001</c:v>
                </c:pt>
                <c:pt idx="2662">
                  <c:v>22.183399999999999</c:v>
                </c:pt>
                <c:pt idx="2663">
                  <c:v>22.191800000000001</c:v>
                </c:pt>
                <c:pt idx="2664">
                  <c:v>22.200099999999999</c:v>
                </c:pt>
                <c:pt idx="2665">
                  <c:v>22.208500000000001</c:v>
                </c:pt>
                <c:pt idx="2666">
                  <c:v>22.21679</c:v>
                </c:pt>
                <c:pt idx="2667">
                  <c:v>22.225100000000001</c:v>
                </c:pt>
                <c:pt idx="2668">
                  <c:v>22.233499999999999</c:v>
                </c:pt>
                <c:pt idx="2669">
                  <c:v>22.241800000000001</c:v>
                </c:pt>
                <c:pt idx="2670">
                  <c:v>22.2501</c:v>
                </c:pt>
                <c:pt idx="2671">
                  <c:v>22.258500000000002</c:v>
                </c:pt>
                <c:pt idx="2672">
                  <c:v>22.2667</c:v>
                </c:pt>
                <c:pt idx="2673">
                  <c:v>22.274999999999999</c:v>
                </c:pt>
                <c:pt idx="2674">
                  <c:v>22.2834</c:v>
                </c:pt>
                <c:pt idx="2675">
                  <c:v>22.291699999999999</c:v>
                </c:pt>
                <c:pt idx="2676">
                  <c:v>22.3</c:v>
                </c:pt>
                <c:pt idx="2677">
                  <c:v>22.308299999999999</c:v>
                </c:pt>
                <c:pt idx="2678">
                  <c:v>22.316700000000001</c:v>
                </c:pt>
                <c:pt idx="2679">
                  <c:v>22.324999999999999</c:v>
                </c:pt>
                <c:pt idx="2680">
                  <c:v>22.333300000000001</c:v>
                </c:pt>
                <c:pt idx="2681">
                  <c:v>22.341799999999999</c:v>
                </c:pt>
                <c:pt idx="2682">
                  <c:v>22.350200000000001</c:v>
                </c:pt>
                <c:pt idx="2683">
                  <c:v>22.358499999999999</c:v>
                </c:pt>
                <c:pt idx="2684">
                  <c:v>22.366800000000001</c:v>
                </c:pt>
                <c:pt idx="2685">
                  <c:v>22.3751</c:v>
                </c:pt>
                <c:pt idx="2686">
                  <c:v>22.383500000000002</c:v>
                </c:pt>
                <c:pt idx="2687">
                  <c:v>22.3918</c:v>
                </c:pt>
                <c:pt idx="2688">
                  <c:v>22.400099999999998</c:v>
                </c:pt>
                <c:pt idx="2689">
                  <c:v>22.4085</c:v>
                </c:pt>
                <c:pt idx="2690">
                  <c:v>22.416899999999998</c:v>
                </c:pt>
                <c:pt idx="2691">
                  <c:v>22.4251</c:v>
                </c:pt>
                <c:pt idx="2692">
                  <c:v>22.433399999999999</c:v>
                </c:pt>
                <c:pt idx="2693">
                  <c:v>22.441700000000001</c:v>
                </c:pt>
                <c:pt idx="2694">
                  <c:v>22.450099999999999</c:v>
                </c:pt>
                <c:pt idx="2695">
                  <c:v>22.458400000000001</c:v>
                </c:pt>
                <c:pt idx="2696">
                  <c:v>22.466699999999999</c:v>
                </c:pt>
                <c:pt idx="2697">
                  <c:v>22.474989999999998</c:v>
                </c:pt>
                <c:pt idx="2698">
                  <c:v>22.4833</c:v>
                </c:pt>
                <c:pt idx="2699">
                  <c:v>22.491700000000002</c:v>
                </c:pt>
                <c:pt idx="2700">
                  <c:v>22.5</c:v>
                </c:pt>
                <c:pt idx="2701">
                  <c:v>22.508400000000002</c:v>
                </c:pt>
                <c:pt idx="2702">
                  <c:v>22.5168</c:v>
                </c:pt>
                <c:pt idx="2703">
                  <c:v>22.525099999999998</c:v>
                </c:pt>
                <c:pt idx="2704">
                  <c:v>22.5334</c:v>
                </c:pt>
                <c:pt idx="2705">
                  <c:v>22.541799999999999</c:v>
                </c:pt>
                <c:pt idx="2706">
                  <c:v>22.5502</c:v>
                </c:pt>
                <c:pt idx="2707">
                  <c:v>22.558399999999999</c:v>
                </c:pt>
                <c:pt idx="2708">
                  <c:v>22.566690000000001</c:v>
                </c:pt>
                <c:pt idx="2709">
                  <c:v>22.574999999999999</c:v>
                </c:pt>
                <c:pt idx="2710">
                  <c:v>22.583500000000001</c:v>
                </c:pt>
                <c:pt idx="2711">
                  <c:v>22.591699999999999</c:v>
                </c:pt>
                <c:pt idx="2712">
                  <c:v>22.6</c:v>
                </c:pt>
                <c:pt idx="2713">
                  <c:v>22.6084</c:v>
                </c:pt>
                <c:pt idx="2714">
                  <c:v>22.616700000000002</c:v>
                </c:pt>
                <c:pt idx="2715">
                  <c:v>22.6251</c:v>
                </c:pt>
                <c:pt idx="2716">
                  <c:v>22.633299999999998</c:v>
                </c:pt>
                <c:pt idx="2717">
                  <c:v>22.6417</c:v>
                </c:pt>
                <c:pt idx="2718">
                  <c:v>22.65</c:v>
                </c:pt>
                <c:pt idx="2719">
                  <c:v>22.6584</c:v>
                </c:pt>
                <c:pt idx="2720">
                  <c:v>22.666699999999999</c:v>
                </c:pt>
                <c:pt idx="2721">
                  <c:v>22.675000000000001</c:v>
                </c:pt>
                <c:pt idx="2722">
                  <c:v>22.683499999999999</c:v>
                </c:pt>
                <c:pt idx="2723">
                  <c:v>22.691800000000001</c:v>
                </c:pt>
                <c:pt idx="2724">
                  <c:v>22.700199999999999</c:v>
                </c:pt>
                <c:pt idx="2725">
                  <c:v>22.708500000000001</c:v>
                </c:pt>
                <c:pt idx="2726">
                  <c:v>22.716799999999999</c:v>
                </c:pt>
                <c:pt idx="2727">
                  <c:v>22.725100000000001</c:v>
                </c:pt>
                <c:pt idx="2728">
                  <c:v>22.733499999999999</c:v>
                </c:pt>
                <c:pt idx="2729">
                  <c:v>22.741800000000001</c:v>
                </c:pt>
                <c:pt idx="2730">
                  <c:v>22.7502</c:v>
                </c:pt>
                <c:pt idx="2731">
                  <c:v>22.758400000000002</c:v>
                </c:pt>
                <c:pt idx="2732">
                  <c:v>22.7668</c:v>
                </c:pt>
                <c:pt idx="2733">
                  <c:v>22.775089999999999</c:v>
                </c:pt>
                <c:pt idx="2734">
                  <c:v>22.7834</c:v>
                </c:pt>
                <c:pt idx="2735">
                  <c:v>22.791699999999999</c:v>
                </c:pt>
                <c:pt idx="2736">
                  <c:v>22.8</c:v>
                </c:pt>
                <c:pt idx="2737">
                  <c:v>22.808399999999999</c:v>
                </c:pt>
                <c:pt idx="2738">
                  <c:v>22.816700000000001</c:v>
                </c:pt>
                <c:pt idx="2739">
                  <c:v>22.824999999999999</c:v>
                </c:pt>
                <c:pt idx="2740">
                  <c:v>22.833400000000001</c:v>
                </c:pt>
                <c:pt idx="2741">
                  <c:v>22.841699999999999</c:v>
                </c:pt>
                <c:pt idx="2742">
                  <c:v>22.850100000000001</c:v>
                </c:pt>
                <c:pt idx="2743">
                  <c:v>22.858499999999999</c:v>
                </c:pt>
                <c:pt idx="2744">
                  <c:v>22.866800000000001</c:v>
                </c:pt>
                <c:pt idx="2745">
                  <c:v>22.8752</c:v>
                </c:pt>
                <c:pt idx="2746">
                  <c:v>22.883500000000002</c:v>
                </c:pt>
                <c:pt idx="2747">
                  <c:v>22.8918</c:v>
                </c:pt>
                <c:pt idx="2748">
                  <c:v>22.900200000000002</c:v>
                </c:pt>
                <c:pt idx="2749">
                  <c:v>22.9085</c:v>
                </c:pt>
                <c:pt idx="2750">
                  <c:v>22.916899999999998</c:v>
                </c:pt>
                <c:pt idx="2751">
                  <c:v>22.9251</c:v>
                </c:pt>
                <c:pt idx="2752">
                  <c:v>22.933499999999999</c:v>
                </c:pt>
                <c:pt idx="2753">
                  <c:v>22.941800000000001</c:v>
                </c:pt>
                <c:pt idx="2754">
                  <c:v>22.950099999999999</c:v>
                </c:pt>
                <c:pt idx="2755">
                  <c:v>22.958400000000001</c:v>
                </c:pt>
                <c:pt idx="2756">
                  <c:v>22.966699999999999</c:v>
                </c:pt>
                <c:pt idx="2757">
                  <c:v>22.975000000000001</c:v>
                </c:pt>
                <c:pt idx="2758">
                  <c:v>22.9834</c:v>
                </c:pt>
                <c:pt idx="2759">
                  <c:v>22.991700000000002</c:v>
                </c:pt>
                <c:pt idx="2760">
                  <c:v>23.0001</c:v>
                </c:pt>
                <c:pt idx="2761">
                  <c:v>23.008400000000002</c:v>
                </c:pt>
                <c:pt idx="2762">
                  <c:v>23.0167</c:v>
                </c:pt>
                <c:pt idx="2763">
                  <c:v>23.025200000000002</c:v>
                </c:pt>
                <c:pt idx="2764">
                  <c:v>23.0335</c:v>
                </c:pt>
                <c:pt idx="2765">
                  <c:v>23.041799999999999</c:v>
                </c:pt>
                <c:pt idx="2766">
                  <c:v>23.0501</c:v>
                </c:pt>
                <c:pt idx="2767">
                  <c:v>23.058499999999999</c:v>
                </c:pt>
                <c:pt idx="2768">
                  <c:v>23.066800000000001</c:v>
                </c:pt>
                <c:pt idx="2769">
                  <c:v>23.075099999999999</c:v>
                </c:pt>
                <c:pt idx="2770">
                  <c:v>23.083500000000001</c:v>
                </c:pt>
                <c:pt idx="2771">
                  <c:v>23.091699999999999</c:v>
                </c:pt>
                <c:pt idx="2772">
                  <c:v>23.1</c:v>
                </c:pt>
                <c:pt idx="2773">
                  <c:v>23.1083</c:v>
                </c:pt>
                <c:pt idx="2774">
                  <c:v>23.116800000000001</c:v>
                </c:pt>
                <c:pt idx="2775">
                  <c:v>23.125</c:v>
                </c:pt>
                <c:pt idx="2776">
                  <c:v>23.133299999999998</c:v>
                </c:pt>
                <c:pt idx="2777">
                  <c:v>23.1417</c:v>
                </c:pt>
                <c:pt idx="2778">
                  <c:v>23.150099999999998</c:v>
                </c:pt>
                <c:pt idx="2779">
                  <c:v>23.1584</c:v>
                </c:pt>
                <c:pt idx="2780">
                  <c:v>23.166699999999999</c:v>
                </c:pt>
                <c:pt idx="2781">
                  <c:v>23.1751</c:v>
                </c:pt>
                <c:pt idx="2782">
                  <c:v>23.183399999999999</c:v>
                </c:pt>
                <c:pt idx="2783">
                  <c:v>23.191700000000001</c:v>
                </c:pt>
                <c:pt idx="2784">
                  <c:v>23.200089999999999</c:v>
                </c:pt>
                <c:pt idx="2785">
                  <c:v>23.208500000000001</c:v>
                </c:pt>
                <c:pt idx="2786">
                  <c:v>23.21679</c:v>
                </c:pt>
                <c:pt idx="2787">
                  <c:v>23.225100000000001</c:v>
                </c:pt>
                <c:pt idx="2788">
                  <c:v>23.233499999999999</c:v>
                </c:pt>
                <c:pt idx="2789">
                  <c:v>23.241800000000001</c:v>
                </c:pt>
                <c:pt idx="2790">
                  <c:v>23.2501</c:v>
                </c:pt>
                <c:pt idx="2791">
                  <c:v>23.258400000000002</c:v>
                </c:pt>
                <c:pt idx="2792">
                  <c:v>23.2667</c:v>
                </c:pt>
                <c:pt idx="2793">
                  <c:v>23.274999999999999</c:v>
                </c:pt>
                <c:pt idx="2794">
                  <c:v>23.2834</c:v>
                </c:pt>
                <c:pt idx="2795">
                  <c:v>23.291699999999999</c:v>
                </c:pt>
                <c:pt idx="2796">
                  <c:v>23.3</c:v>
                </c:pt>
                <c:pt idx="2797">
                  <c:v>23.308299999999999</c:v>
                </c:pt>
                <c:pt idx="2798">
                  <c:v>23.316700000000001</c:v>
                </c:pt>
                <c:pt idx="2799">
                  <c:v>23.324999999999999</c:v>
                </c:pt>
                <c:pt idx="2800">
                  <c:v>23.333300000000001</c:v>
                </c:pt>
                <c:pt idx="2801">
                  <c:v>23.341699999999999</c:v>
                </c:pt>
                <c:pt idx="2802">
                  <c:v>23.350100000000001</c:v>
                </c:pt>
                <c:pt idx="2803">
                  <c:v>23.358499999999999</c:v>
                </c:pt>
                <c:pt idx="2804">
                  <c:v>23.366800000000001</c:v>
                </c:pt>
                <c:pt idx="2805">
                  <c:v>23.3751</c:v>
                </c:pt>
                <c:pt idx="2806">
                  <c:v>23.383500000000002</c:v>
                </c:pt>
                <c:pt idx="2807">
                  <c:v>23.3918</c:v>
                </c:pt>
                <c:pt idx="2808">
                  <c:v>23.400099999999998</c:v>
                </c:pt>
                <c:pt idx="2809">
                  <c:v>23.4085</c:v>
                </c:pt>
                <c:pt idx="2810">
                  <c:v>23.416799999999999</c:v>
                </c:pt>
                <c:pt idx="2811">
                  <c:v>23.425090000000001</c:v>
                </c:pt>
                <c:pt idx="2812">
                  <c:v>23.433489999999999</c:v>
                </c:pt>
                <c:pt idx="2813">
                  <c:v>23.441700000000001</c:v>
                </c:pt>
                <c:pt idx="2814">
                  <c:v>23.45</c:v>
                </c:pt>
                <c:pt idx="2815">
                  <c:v>23.458400000000001</c:v>
                </c:pt>
                <c:pt idx="2816">
                  <c:v>23.4666</c:v>
                </c:pt>
                <c:pt idx="2817">
                  <c:v>23.474989999999998</c:v>
                </c:pt>
                <c:pt idx="2818">
                  <c:v>23.48339</c:v>
                </c:pt>
                <c:pt idx="2819">
                  <c:v>23.491700000000002</c:v>
                </c:pt>
                <c:pt idx="2820">
                  <c:v>23.5</c:v>
                </c:pt>
                <c:pt idx="2821">
                  <c:v>23.508400000000002</c:v>
                </c:pt>
                <c:pt idx="2822">
                  <c:v>23.5168</c:v>
                </c:pt>
                <c:pt idx="2823">
                  <c:v>23.525200000000002</c:v>
                </c:pt>
                <c:pt idx="2824">
                  <c:v>23.5334</c:v>
                </c:pt>
                <c:pt idx="2825">
                  <c:v>23.541799999999999</c:v>
                </c:pt>
                <c:pt idx="2826">
                  <c:v>23.5502</c:v>
                </c:pt>
                <c:pt idx="2827">
                  <c:v>23.558499999999999</c:v>
                </c:pt>
                <c:pt idx="2828">
                  <c:v>23.566800000000001</c:v>
                </c:pt>
                <c:pt idx="2829">
                  <c:v>23.575199999999999</c:v>
                </c:pt>
                <c:pt idx="2830">
                  <c:v>23.583500000000001</c:v>
                </c:pt>
                <c:pt idx="2831">
                  <c:v>23.591799999999999</c:v>
                </c:pt>
                <c:pt idx="2832">
                  <c:v>23.600100000000001</c:v>
                </c:pt>
                <c:pt idx="2833">
                  <c:v>23.6084</c:v>
                </c:pt>
                <c:pt idx="2834">
                  <c:v>23.616700000000002</c:v>
                </c:pt>
                <c:pt idx="2835">
                  <c:v>23.6251</c:v>
                </c:pt>
                <c:pt idx="2836">
                  <c:v>23.633400000000002</c:v>
                </c:pt>
                <c:pt idx="2837">
                  <c:v>23.6417</c:v>
                </c:pt>
                <c:pt idx="2838">
                  <c:v>23.65</c:v>
                </c:pt>
                <c:pt idx="2839">
                  <c:v>23.6584</c:v>
                </c:pt>
                <c:pt idx="2840">
                  <c:v>23.666689999999999</c:v>
                </c:pt>
                <c:pt idx="2841">
                  <c:v>23.675000000000001</c:v>
                </c:pt>
                <c:pt idx="2842">
                  <c:v>23.683499999999999</c:v>
                </c:pt>
                <c:pt idx="2843">
                  <c:v>23.691800000000001</c:v>
                </c:pt>
                <c:pt idx="2844">
                  <c:v>23.700199999999999</c:v>
                </c:pt>
                <c:pt idx="2845">
                  <c:v>23.708500000000001</c:v>
                </c:pt>
                <c:pt idx="2846">
                  <c:v>23.716699999999999</c:v>
                </c:pt>
                <c:pt idx="2847">
                  <c:v>23.725100000000001</c:v>
                </c:pt>
                <c:pt idx="2848">
                  <c:v>23.7334</c:v>
                </c:pt>
                <c:pt idx="2849">
                  <c:v>23.741800000000001</c:v>
                </c:pt>
                <c:pt idx="2850">
                  <c:v>23.7501</c:v>
                </c:pt>
                <c:pt idx="2851">
                  <c:v>23.758400000000002</c:v>
                </c:pt>
                <c:pt idx="2852">
                  <c:v>23.7668</c:v>
                </c:pt>
                <c:pt idx="2853">
                  <c:v>23.775099999999998</c:v>
                </c:pt>
                <c:pt idx="2854">
                  <c:v>23.7834</c:v>
                </c:pt>
                <c:pt idx="2855">
                  <c:v>23.791699999999999</c:v>
                </c:pt>
                <c:pt idx="2856">
                  <c:v>23.8</c:v>
                </c:pt>
                <c:pt idx="2857">
                  <c:v>23.808399999999999</c:v>
                </c:pt>
                <c:pt idx="2858">
                  <c:v>23.816700000000001</c:v>
                </c:pt>
                <c:pt idx="2859">
                  <c:v>23.824999999999999</c:v>
                </c:pt>
                <c:pt idx="2860">
                  <c:v>23.833400000000001</c:v>
                </c:pt>
                <c:pt idx="2861">
                  <c:v>23.841799999999999</c:v>
                </c:pt>
                <c:pt idx="2862">
                  <c:v>23.850190000000001</c:v>
                </c:pt>
                <c:pt idx="2863">
                  <c:v>23.8584</c:v>
                </c:pt>
                <c:pt idx="2864">
                  <c:v>23.866800000000001</c:v>
                </c:pt>
                <c:pt idx="2865">
                  <c:v>23.8751</c:v>
                </c:pt>
                <c:pt idx="2866">
                  <c:v>23.883389999999999</c:v>
                </c:pt>
                <c:pt idx="2867">
                  <c:v>23.8918</c:v>
                </c:pt>
                <c:pt idx="2868">
                  <c:v>23.900089999999999</c:v>
                </c:pt>
                <c:pt idx="2869">
                  <c:v>23.9085</c:v>
                </c:pt>
                <c:pt idx="2870">
                  <c:v>23.916799999999999</c:v>
                </c:pt>
                <c:pt idx="2871">
                  <c:v>23.9251</c:v>
                </c:pt>
                <c:pt idx="2872">
                  <c:v>23.933499999999999</c:v>
                </c:pt>
                <c:pt idx="2873">
                  <c:v>23.941700000000001</c:v>
                </c:pt>
                <c:pt idx="2874">
                  <c:v>23.950099999999999</c:v>
                </c:pt>
                <c:pt idx="2875">
                  <c:v>23.958400000000001</c:v>
                </c:pt>
                <c:pt idx="2876">
                  <c:v>23.966699999999999</c:v>
                </c:pt>
                <c:pt idx="2877">
                  <c:v>23.975000000000001</c:v>
                </c:pt>
                <c:pt idx="2878">
                  <c:v>23.9834</c:v>
                </c:pt>
                <c:pt idx="2879">
                  <c:v>23.991700000000002</c:v>
                </c:pt>
                <c:pt idx="2880">
                  <c:v>24</c:v>
                </c:pt>
                <c:pt idx="2881">
                  <c:v>24.008400000000002</c:v>
                </c:pt>
                <c:pt idx="2882">
                  <c:v>24.0168</c:v>
                </c:pt>
                <c:pt idx="2883">
                  <c:v>24.025089999999999</c:v>
                </c:pt>
                <c:pt idx="2884">
                  <c:v>24.0335</c:v>
                </c:pt>
                <c:pt idx="2885">
                  <c:v>24.041799999999999</c:v>
                </c:pt>
                <c:pt idx="2886">
                  <c:v>24.0501</c:v>
                </c:pt>
                <c:pt idx="2887">
                  <c:v>24.058489999999999</c:v>
                </c:pt>
                <c:pt idx="2888">
                  <c:v>24.066800000000001</c:v>
                </c:pt>
                <c:pt idx="2889">
                  <c:v>24.075099999999999</c:v>
                </c:pt>
                <c:pt idx="2890">
                  <c:v>24.083500000000001</c:v>
                </c:pt>
                <c:pt idx="2891">
                  <c:v>24.091799999999999</c:v>
                </c:pt>
                <c:pt idx="2892">
                  <c:v>24.100100000000001</c:v>
                </c:pt>
                <c:pt idx="2893">
                  <c:v>24.10839</c:v>
                </c:pt>
                <c:pt idx="2894">
                  <c:v>24.116700000000002</c:v>
                </c:pt>
                <c:pt idx="2895">
                  <c:v>24.1251</c:v>
                </c:pt>
                <c:pt idx="2896">
                  <c:v>24.133400000000002</c:v>
                </c:pt>
                <c:pt idx="2897">
                  <c:v>24.1417</c:v>
                </c:pt>
                <c:pt idx="2898">
                  <c:v>24.15</c:v>
                </c:pt>
                <c:pt idx="2899">
                  <c:v>24.1584</c:v>
                </c:pt>
                <c:pt idx="2900">
                  <c:v>24.166699999999999</c:v>
                </c:pt>
                <c:pt idx="2901">
                  <c:v>24.1751</c:v>
                </c:pt>
                <c:pt idx="2902">
                  <c:v>24.183489999999999</c:v>
                </c:pt>
                <c:pt idx="2903">
                  <c:v>24.191800000000001</c:v>
                </c:pt>
                <c:pt idx="2904">
                  <c:v>24.200099999999999</c:v>
                </c:pt>
                <c:pt idx="2905">
                  <c:v>24.208500000000001</c:v>
                </c:pt>
                <c:pt idx="2906">
                  <c:v>24.216799999999999</c:v>
                </c:pt>
                <c:pt idx="2907">
                  <c:v>24.225100000000001</c:v>
                </c:pt>
                <c:pt idx="2908">
                  <c:v>24.23339</c:v>
                </c:pt>
                <c:pt idx="2909">
                  <c:v>24.241800000000001</c:v>
                </c:pt>
                <c:pt idx="2910">
                  <c:v>24.2501</c:v>
                </c:pt>
                <c:pt idx="2911">
                  <c:v>24.258500000000002</c:v>
                </c:pt>
                <c:pt idx="2912">
                  <c:v>24.2668</c:v>
                </c:pt>
                <c:pt idx="2913">
                  <c:v>24.275099999999998</c:v>
                </c:pt>
                <c:pt idx="2914">
                  <c:v>24.2834</c:v>
                </c:pt>
                <c:pt idx="2915">
                  <c:v>24.291699999999999</c:v>
                </c:pt>
                <c:pt idx="2916">
                  <c:v>24.3</c:v>
                </c:pt>
                <c:pt idx="2917">
                  <c:v>24.308399999999999</c:v>
                </c:pt>
                <c:pt idx="2918">
                  <c:v>24.316700000000001</c:v>
                </c:pt>
                <c:pt idx="2919">
                  <c:v>24.324999999999999</c:v>
                </c:pt>
                <c:pt idx="2920">
                  <c:v>24.333400000000001</c:v>
                </c:pt>
                <c:pt idx="2921">
                  <c:v>24.341699999999999</c:v>
                </c:pt>
                <c:pt idx="2922">
                  <c:v>24.350100000000001</c:v>
                </c:pt>
                <c:pt idx="2923">
                  <c:v>24.358499999999999</c:v>
                </c:pt>
                <c:pt idx="2924">
                  <c:v>24.366800000000001</c:v>
                </c:pt>
                <c:pt idx="2925">
                  <c:v>24.3751</c:v>
                </c:pt>
                <c:pt idx="2926">
                  <c:v>24.383400000000002</c:v>
                </c:pt>
                <c:pt idx="2927">
                  <c:v>24.3918</c:v>
                </c:pt>
                <c:pt idx="2928">
                  <c:v>24.400590000000001</c:v>
                </c:pt>
                <c:pt idx="2929">
                  <c:v>24.40849</c:v>
                </c:pt>
                <c:pt idx="2930">
                  <c:v>24.416799999999999</c:v>
                </c:pt>
                <c:pt idx="2931">
                  <c:v>24.4251</c:v>
                </c:pt>
                <c:pt idx="2932">
                  <c:v>24.433399999999999</c:v>
                </c:pt>
                <c:pt idx="2933">
                  <c:v>24.441800000000001</c:v>
                </c:pt>
                <c:pt idx="2934">
                  <c:v>24.450099999999999</c:v>
                </c:pt>
                <c:pt idx="2935">
                  <c:v>24.458400000000001</c:v>
                </c:pt>
                <c:pt idx="2936">
                  <c:v>24.466699999999999</c:v>
                </c:pt>
                <c:pt idx="2937">
                  <c:v>24.475000000000001</c:v>
                </c:pt>
                <c:pt idx="2938">
                  <c:v>24.4834</c:v>
                </c:pt>
                <c:pt idx="2939">
                  <c:v>24.491700000000002</c:v>
                </c:pt>
                <c:pt idx="2940">
                  <c:v>24.5</c:v>
                </c:pt>
                <c:pt idx="2941">
                  <c:v>24.508400000000002</c:v>
                </c:pt>
                <c:pt idx="2942">
                  <c:v>24.5168</c:v>
                </c:pt>
                <c:pt idx="2943">
                  <c:v>24.525089999999999</c:v>
                </c:pt>
                <c:pt idx="2944">
                  <c:v>24.53349</c:v>
                </c:pt>
                <c:pt idx="2945">
                  <c:v>24.541799999999999</c:v>
                </c:pt>
                <c:pt idx="2946">
                  <c:v>24.5502</c:v>
                </c:pt>
                <c:pt idx="2947">
                  <c:v>24.558499999999999</c:v>
                </c:pt>
                <c:pt idx="2948">
                  <c:v>24.566800000000001</c:v>
                </c:pt>
                <c:pt idx="2949">
                  <c:v>24.575099999999999</c:v>
                </c:pt>
                <c:pt idx="2950">
                  <c:v>24.583500000000001</c:v>
                </c:pt>
                <c:pt idx="2951">
                  <c:v>24.591699999999999</c:v>
                </c:pt>
                <c:pt idx="2952">
                  <c:v>24.600100000000001</c:v>
                </c:pt>
                <c:pt idx="2953">
                  <c:v>24.6083</c:v>
                </c:pt>
                <c:pt idx="2954">
                  <c:v>24.616700000000002</c:v>
                </c:pt>
                <c:pt idx="2955">
                  <c:v>24.625</c:v>
                </c:pt>
                <c:pt idx="2956">
                  <c:v>24.633299999999998</c:v>
                </c:pt>
                <c:pt idx="2957">
                  <c:v>24.6417</c:v>
                </c:pt>
                <c:pt idx="2958">
                  <c:v>24.65</c:v>
                </c:pt>
                <c:pt idx="2959">
                  <c:v>24.658300000000001</c:v>
                </c:pt>
                <c:pt idx="2960">
                  <c:v>24.666689999999999</c:v>
                </c:pt>
                <c:pt idx="2961">
                  <c:v>24.675000000000001</c:v>
                </c:pt>
                <c:pt idx="2962">
                  <c:v>24.683399999999999</c:v>
                </c:pt>
                <c:pt idx="2963">
                  <c:v>24.691800000000001</c:v>
                </c:pt>
                <c:pt idx="2964">
                  <c:v>24.700099999999999</c:v>
                </c:pt>
                <c:pt idx="2965">
                  <c:v>24.708500000000001</c:v>
                </c:pt>
                <c:pt idx="2966">
                  <c:v>24.716799999999999</c:v>
                </c:pt>
                <c:pt idx="2967">
                  <c:v>24.725100000000001</c:v>
                </c:pt>
                <c:pt idx="2968">
                  <c:v>24.733499999999999</c:v>
                </c:pt>
                <c:pt idx="2969">
                  <c:v>24.741790000000002</c:v>
                </c:pt>
                <c:pt idx="2970">
                  <c:v>24.7501</c:v>
                </c:pt>
                <c:pt idx="2971">
                  <c:v>24.758389999999999</c:v>
                </c:pt>
                <c:pt idx="2972">
                  <c:v>24.7668</c:v>
                </c:pt>
                <c:pt idx="2973">
                  <c:v>24.775099999999998</c:v>
                </c:pt>
                <c:pt idx="2974">
                  <c:v>24.7834</c:v>
                </c:pt>
                <c:pt idx="2975">
                  <c:v>24.791799999999999</c:v>
                </c:pt>
                <c:pt idx="2976">
                  <c:v>24.8</c:v>
                </c:pt>
                <c:pt idx="2977">
                  <c:v>24.80829</c:v>
                </c:pt>
                <c:pt idx="2978">
                  <c:v>24.816600000000001</c:v>
                </c:pt>
                <c:pt idx="2979">
                  <c:v>24.824999999999999</c:v>
                </c:pt>
                <c:pt idx="2980">
                  <c:v>24.833300000000001</c:v>
                </c:pt>
                <c:pt idx="2981">
                  <c:v>24.841699999999999</c:v>
                </c:pt>
                <c:pt idx="2982">
                  <c:v>24.850100000000001</c:v>
                </c:pt>
                <c:pt idx="2983">
                  <c:v>24.858499999999999</c:v>
                </c:pt>
                <c:pt idx="2984">
                  <c:v>24.866700000000002</c:v>
                </c:pt>
                <c:pt idx="2985">
                  <c:v>24.8751</c:v>
                </c:pt>
                <c:pt idx="2986">
                  <c:v>24.883389999999999</c:v>
                </c:pt>
                <c:pt idx="2987">
                  <c:v>24.8918</c:v>
                </c:pt>
                <c:pt idx="2988">
                  <c:v>24.900200000000002</c:v>
                </c:pt>
                <c:pt idx="2989">
                  <c:v>24.9085</c:v>
                </c:pt>
                <c:pt idx="2990">
                  <c:v>24.916799999999999</c:v>
                </c:pt>
                <c:pt idx="2991">
                  <c:v>24.9251</c:v>
                </c:pt>
                <c:pt idx="2992">
                  <c:v>24.933399999999999</c:v>
                </c:pt>
                <c:pt idx="2993">
                  <c:v>24.941700000000001</c:v>
                </c:pt>
                <c:pt idx="2994">
                  <c:v>24.95</c:v>
                </c:pt>
                <c:pt idx="2995">
                  <c:v>24.958400000000001</c:v>
                </c:pt>
                <c:pt idx="2996">
                  <c:v>24.966699999999999</c:v>
                </c:pt>
                <c:pt idx="2997">
                  <c:v>24.975000000000001</c:v>
                </c:pt>
                <c:pt idx="2998">
                  <c:v>24.9833</c:v>
                </c:pt>
                <c:pt idx="2999">
                  <c:v>24.991700000000002</c:v>
                </c:pt>
                <c:pt idx="3000">
                  <c:v>24.99999</c:v>
                </c:pt>
                <c:pt idx="3001">
                  <c:v>25.008400000000002</c:v>
                </c:pt>
                <c:pt idx="3002">
                  <c:v>25.0167</c:v>
                </c:pt>
                <c:pt idx="3003">
                  <c:v>25.024999999999999</c:v>
                </c:pt>
                <c:pt idx="3004">
                  <c:v>25.0334</c:v>
                </c:pt>
                <c:pt idx="3005">
                  <c:v>25.041799999999999</c:v>
                </c:pt>
                <c:pt idx="3006">
                  <c:v>25.0501</c:v>
                </c:pt>
                <c:pt idx="3007">
                  <c:v>25.058399999999999</c:v>
                </c:pt>
                <c:pt idx="3008">
                  <c:v>25.066700000000001</c:v>
                </c:pt>
                <c:pt idx="3009">
                  <c:v>25.075099999999999</c:v>
                </c:pt>
                <c:pt idx="3010">
                  <c:v>25.083500000000001</c:v>
                </c:pt>
                <c:pt idx="3011">
                  <c:v>25.091699999999999</c:v>
                </c:pt>
                <c:pt idx="3012">
                  <c:v>25.100100000000001</c:v>
                </c:pt>
                <c:pt idx="3013">
                  <c:v>25.1084</c:v>
                </c:pt>
                <c:pt idx="3014">
                  <c:v>25.116700000000002</c:v>
                </c:pt>
                <c:pt idx="3015">
                  <c:v>25.1251</c:v>
                </c:pt>
                <c:pt idx="3016">
                  <c:v>25.133400000000002</c:v>
                </c:pt>
                <c:pt idx="3017">
                  <c:v>25.1417</c:v>
                </c:pt>
                <c:pt idx="3018">
                  <c:v>25.15</c:v>
                </c:pt>
                <c:pt idx="3019">
                  <c:v>25.158300000000001</c:v>
                </c:pt>
                <c:pt idx="3020">
                  <c:v>25.166699999999999</c:v>
                </c:pt>
                <c:pt idx="3021">
                  <c:v>25.175000000000001</c:v>
                </c:pt>
                <c:pt idx="3022">
                  <c:v>25.183399999999999</c:v>
                </c:pt>
                <c:pt idx="3023">
                  <c:v>25.191700000000001</c:v>
                </c:pt>
                <c:pt idx="3024">
                  <c:v>25.200099999999999</c:v>
                </c:pt>
                <c:pt idx="3025">
                  <c:v>25.208400000000001</c:v>
                </c:pt>
                <c:pt idx="3026">
                  <c:v>25.216799999999999</c:v>
                </c:pt>
                <c:pt idx="3027">
                  <c:v>25.225100000000001</c:v>
                </c:pt>
                <c:pt idx="3028">
                  <c:v>25.233499999999999</c:v>
                </c:pt>
                <c:pt idx="3029">
                  <c:v>25.241800000000001</c:v>
                </c:pt>
                <c:pt idx="3030">
                  <c:v>25.2501</c:v>
                </c:pt>
                <c:pt idx="3031">
                  <c:v>25.258400000000002</c:v>
                </c:pt>
                <c:pt idx="3032">
                  <c:v>25.2667</c:v>
                </c:pt>
                <c:pt idx="3033">
                  <c:v>25.274999999999999</c:v>
                </c:pt>
                <c:pt idx="3034">
                  <c:v>25.2835</c:v>
                </c:pt>
                <c:pt idx="3035">
                  <c:v>25.291699999999999</c:v>
                </c:pt>
                <c:pt idx="3036">
                  <c:v>25.300090000000001</c:v>
                </c:pt>
                <c:pt idx="3037">
                  <c:v>25.308399999999999</c:v>
                </c:pt>
                <c:pt idx="3038">
                  <c:v>25.316700000000001</c:v>
                </c:pt>
                <c:pt idx="3039">
                  <c:v>25.325099999999999</c:v>
                </c:pt>
                <c:pt idx="3040">
                  <c:v>25.333300000000001</c:v>
                </c:pt>
                <c:pt idx="3041">
                  <c:v>25.341699999999999</c:v>
                </c:pt>
                <c:pt idx="3042">
                  <c:v>25.350100000000001</c:v>
                </c:pt>
                <c:pt idx="3043">
                  <c:v>25.358499999999999</c:v>
                </c:pt>
                <c:pt idx="3044">
                  <c:v>25.366700000000002</c:v>
                </c:pt>
                <c:pt idx="3045">
                  <c:v>25.3751</c:v>
                </c:pt>
                <c:pt idx="3046">
                  <c:v>25.383299999999998</c:v>
                </c:pt>
                <c:pt idx="3047">
                  <c:v>25.3917</c:v>
                </c:pt>
                <c:pt idx="3048">
                  <c:v>25.400099999999998</c:v>
                </c:pt>
                <c:pt idx="3049">
                  <c:v>25.40849</c:v>
                </c:pt>
                <c:pt idx="3050">
                  <c:v>25.416799999999999</c:v>
                </c:pt>
                <c:pt idx="3051">
                  <c:v>25.4251</c:v>
                </c:pt>
                <c:pt idx="3052">
                  <c:v>25.433499999999999</c:v>
                </c:pt>
                <c:pt idx="3053">
                  <c:v>25.441690000000001</c:v>
                </c:pt>
                <c:pt idx="3054">
                  <c:v>25.450099999999999</c:v>
                </c:pt>
                <c:pt idx="3055">
                  <c:v>25.458300000000001</c:v>
                </c:pt>
                <c:pt idx="3056">
                  <c:v>25.466699999999999</c:v>
                </c:pt>
                <c:pt idx="3057">
                  <c:v>25.475000000000001</c:v>
                </c:pt>
                <c:pt idx="3058">
                  <c:v>25.4834</c:v>
                </c:pt>
                <c:pt idx="3059">
                  <c:v>25.491700000000002</c:v>
                </c:pt>
                <c:pt idx="3060">
                  <c:v>25.5</c:v>
                </c:pt>
                <c:pt idx="3061">
                  <c:v>25.508400000000002</c:v>
                </c:pt>
                <c:pt idx="3062">
                  <c:v>25.51679</c:v>
                </c:pt>
                <c:pt idx="3063">
                  <c:v>25.525089999999999</c:v>
                </c:pt>
                <c:pt idx="3064">
                  <c:v>25.5334</c:v>
                </c:pt>
                <c:pt idx="3065">
                  <c:v>25.541699999999999</c:v>
                </c:pt>
                <c:pt idx="3066">
                  <c:v>25.5501</c:v>
                </c:pt>
                <c:pt idx="3067">
                  <c:v>25.558399999999999</c:v>
                </c:pt>
                <c:pt idx="3068">
                  <c:v>25.566700000000001</c:v>
                </c:pt>
                <c:pt idx="3069">
                  <c:v>25.575099999999999</c:v>
                </c:pt>
                <c:pt idx="3070">
                  <c:v>25.583400000000001</c:v>
                </c:pt>
                <c:pt idx="3071">
                  <c:v>25.591699999999999</c:v>
                </c:pt>
                <c:pt idx="3072">
                  <c:v>25.6</c:v>
                </c:pt>
                <c:pt idx="3073">
                  <c:v>25.6083</c:v>
                </c:pt>
                <c:pt idx="3074">
                  <c:v>25.616700000000002</c:v>
                </c:pt>
                <c:pt idx="3075">
                  <c:v>25.6251</c:v>
                </c:pt>
                <c:pt idx="3076">
                  <c:v>25.633400000000002</c:v>
                </c:pt>
                <c:pt idx="3077">
                  <c:v>25.6417</c:v>
                </c:pt>
                <c:pt idx="3078">
                  <c:v>25.65</c:v>
                </c:pt>
                <c:pt idx="3079">
                  <c:v>25.658300000000001</c:v>
                </c:pt>
                <c:pt idx="3080">
                  <c:v>25.666689999999999</c:v>
                </c:pt>
                <c:pt idx="3081">
                  <c:v>25.675000000000001</c:v>
                </c:pt>
                <c:pt idx="3082">
                  <c:v>25.683399999999999</c:v>
                </c:pt>
                <c:pt idx="3083">
                  <c:v>25.691700000000001</c:v>
                </c:pt>
                <c:pt idx="3084">
                  <c:v>25.700099999999999</c:v>
                </c:pt>
                <c:pt idx="3085">
                  <c:v>25.708500000000001</c:v>
                </c:pt>
                <c:pt idx="3086">
                  <c:v>25.716799999999999</c:v>
                </c:pt>
                <c:pt idx="3087">
                  <c:v>25.725100000000001</c:v>
                </c:pt>
                <c:pt idx="3088">
                  <c:v>25.7334</c:v>
                </c:pt>
                <c:pt idx="3089">
                  <c:v>25.741790000000002</c:v>
                </c:pt>
                <c:pt idx="3090">
                  <c:v>25.7501</c:v>
                </c:pt>
                <c:pt idx="3091">
                  <c:v>25.758500000000002</c:v>
                </c:pt>
                <c:pt idx="3092">
                  <c:v>25.7668</c:v>
                </c:pt>
                <c:pt idx="3093">
                  <c:v>25.775099999999998</c:v>
                </c:pt>
                <c:pt idx="3094">
                  <c:v>25.7835</c:v>
                </c:pt>
                <c:pt idx="3095">
                  <c:v>25.791799999999999</c:v>
                </c:pt>
                <c:pt idx="3096">
                  <c:v>25.8</c:v>
                </c:pt>
                <c:pt idx="3097">
                  <c:v>25.808399999999999</c:v>
                </c:pt>
                <c:pt idx="3098">
                  <c:v>25.816700000000001</c:v>
                </c:pt>
                <c:pt idx="3099">
                  <c:v>25.824999999999999</c:v>
                </c:pt>
                <c:pt idx="3100">
                  <c:v>25.833400000000001</c:v>
                </c:pt>
                <c:pt idx="3101">
                  <c:v>25.841699999999999</c:v>
                </c:pt>
                <c:pt idx="3102">
                  <c:v>25.850100000000001</c:v>
                </c:pt>
                <c:pt idx="3103">
                  <c:v>25.858499999999999</c:v>
                </c:pt>
                <c:pt idx="3104">
                  <c:v>25.866700000000002</c:v>
                </c:pt>
                <c:pt idx="3105">
                  <c:v>25.8751</c:v>
                </c:pt>
                <c:pt idx="3106">
                  <c:v>25.883400000000002</c:v>
                </c:pt>
                <c:pt idx="3107">
                  <c:v>25.8918</c:v>
                </c:pt>
                <c:pt idx="3108">
                  <c:v>25.900099999999998</c:v>
                </c:pt>
                <c:pt idx="3109">
                  <c:v>25.9084</c:v>
                </c:pt>
                <c:pt idx="3110">
                  <c:v>25.916799999999999</c:v>
                </c:pt>
                <c:pt idx="3111">
                  <c:v>25.9251</c:v>
                </c:pt>
                <c:pt idx="3112">
                  <c:v>25.933399999999999</c:v>
                </c:pt>
                <c:pt idx="3113">
                  <c:v>25.941700000000001</c:v>
                </c:pt>
                <c:pt idx="3114">
                  <c:v>25.95</c:v>
                </c:pt>
                <c:pt idx="3115">
                  <c:v>25.958300000000001</c:v>
                </c:pt>
                <c:pt idx="3116">
                  <c:v>25.966699999999999</c:v>
                </c:pt>
                <c:pt idx="3117">
                  <c:v>25.975100000000001</c:v>
                </c:pt>
                <c:pt idx="3118">
                  <c:v>25.9834</c:v>
                </c:pt>
                <c:pt idx="3119">
                  <c:v>25.991700000000002</c:v>
                </c:pt>
                <c:pt idx="3120">
                  <c:v>25.99999</c:v>
                </c:pt>
                <c:pt idx="3121">
                  <c:v>26.008400000000002</c:v>
                </c:pt>
                <c:pt idx="3122">
                  <c:v>26.0168</c:v>
                </c:pt>
                <c:pt idx="3123">
                  <c:v>26.025099999999998</c:v>
                </c:pt>
                <c:pt idx="3124">
                  <c:v>26.0334</c:v>
                </c:pt>
                <c:pt idx="3125">
                  <c:v>26.041799999999999</c:v>
                </c:pt>
                <c:pt idx="3126">
                  <c:v>26.0501</c:v>
                </c:pt>
                <c:pt idx="3127">
                  <c:v>26.058399999999999</c:v>
                </c:pt>
                <c:pt idx="3128">
                  <c:v>26.066800000000001</c:v>
                </c:pt>
                <c:pt idx="3129">
                  <c:v>26.075199999999999</c:v>
                </c:pt>
                <c:pt idx="3130">
                  <c:v>26.083400000000001</c:v>
                </c:pt>
                <c:pt idx="3131">
                  <c:v>26.09179</c:v>
                </c:pt>
                <c:pt idx="3132">
                  <c:v>26.100100000000001</c:v>
                </c:pt>
                <c:pt idx="3133">
                  <c:v>26.1084</c:v>
                </c:pt>
                <c:pt idx="3134">
                  <c:v>26.116700000000002</c:v>
                </c:pt>
                <c:pt idx="3135">
                  <c:v>26.1251</c:v>
                </c:pt>
                <c:pt idx="3136">
                  <c:v>26.133400000000002</c:v>
                </c:pt>
                <c:pt idx="3137">
                  <c:v>26.1417</c:v>
                </c:pt>
                <c:pt idx="3138">
                  <c:v>26.150099999999998</c:v>
                </c:pt>
                <c:pt idx="3139">
                  <c:v>26.158300000000001</c:v>
                </c:pt>
                <c:pt idx="3140">
                  <c:v>26.166699999999999</c:v>
                </c:pt>
                <c:pt idx="3141">
                  <c:v>26.175000000000001</c:v>
                </c:pt>
                <c:pt idx="3142">
                  <c:v>26.183399999999999</c:v>
                </c:pt>
                <c:pt idx="3143">
                  <c:v>26.191800000000001</c:v>
                </c:pt>
                <c:pt idx="3144">
                  <c:v>26.200099999999999</c:v>
                </c:pt>
                <c:pt idx="3145">
                  <c:v>26.208400000000001</c:v>
                </c:pt>
                <c:pt idx="3146">
                  <c:v>26.216699999999999</c:v>
                </c:pt>
                <c:pt idx="3147">
                  <c:v>26.225100000000001</c:v>
                </c:pt>
                <c:pt idx="3148">
                  <c:v>26.2334</c:v>
                </c:pt>
                <c:pt idx="3149">
                  <c:v>26.241800000000001</c:v>
                </c:pt>
                <c:pt idx="3150">
                  <c:v>26.2501</c:v>
                </c:pt>
                <c:pt idx="3151">
                  <c:v>26.258400000000002</c:v>
                </c:pt>
                <c:pt idx="3152">
                  <c:v>26.2667</c:v>
                </c:pt>
                <c:pt idx="3153">
                  <c:v>26.274999999999999</c:v>
                </c:pt>
                <c:pt idx="3154">
                  <c:v>26.283300000000001</c:v>
                </c:pt>
                <c:pt idx="3155">
                  <c:v>26.291699999999999</c:v>
                </c:pt>
                <c:pt idx="3156">
                  <c:v>26.3</c:v>
                </c:pt>
                <c:pt idx="3157">
                  <c:v>26.308299999999999</c:v>
                </c:pt>
                <c:pt idx="3158">
                  <c:v>26.316700000000001</c:v>
                </c:pt>
                <c:pt idx="3159">
                  <c:v>26.324999999999999</c:v>
                </c:pt>
                <c:pt idx="3160">
                  <c:v>26.333290000000002</c:v>
                </c:pt>
                <c:pt idx="3161">
                  <c:v>26.341699999999999</c:v>
                </c:pt>
                <c:pt idx="3162">
                  <c:v>26.350100000000001</c:v>
                </c:pt>
                <c:pt idx="3163">
                  <c:v>26.3584</c:v>
                </c:pt>
                <c:pt idx="3164">
                  <c:v>26.366800000000001</c:v>
                </c:pt>
                <c:pt idx="3165">
                  <c:v>26.3751</c:v>
                </c:pt>
                <c:pt idx="3166">
                  <c:v>26.383400000000002</c:v>
                </c:pt>
                <c:pt idx="3167">
                  <c:v>26.3918</c:v>
                </c:pt>
                <c:pt idx="3168">
                  <c:v>26.400099999999998</c:v>
                </c:pt>
                <c:pt idx="3169">
                  <c:v>26.4085</c:v>
                </c:pt>
                <c:pt idx="3170">
                  <c:v>26.416799999999999</c:v>
                </c:pt>
                <c:pt idx="3171">
                  <c:v>26.425090000000001</c:v>
                </c:pt>
                <c:pt idx="3172">
                  <c:v>26.433399999999999</c:v>
                </c:pt>
                <c:pt idx="3173">
                  <c:v>26.441700000000001</c:v>
                </c:pt>
                <c:pt idx="3174">
                  <c:v>26.45</c:v>
                </c:pt>
                <c:pt idx="3175">
                  <c:v>26.458400000000001</c:v>
                </c:pt>
                <c:pt idx="3176">
                  <c:v>26.46659</c:v>
                </c:pt>
                <c:pt idx="3177">
                  <c:v>26.474989999999998</c:v>
                </c:pt>
                <c:pt idx="3178">
                  <c:v>26.4834</c:v>
                </c:pt>
                <c:pt idx="3179">
                  <c:v>26.491599999999998</c:v>
                </c:pt>
                <c:pt idx="3180">
                  <c:v>26.5</c:v>
                </c:pt>
                <c:pt idx="3181">
                  <c:v>26.508299999999998</c:v>
                </c:pt>
                <c:pt idx="3182">
                  <c:v>26.5168</c:v>
                </c:pt>
                <c:pt idx="3183">
                  <c:v>26.525089999999999</c:v>
                </c:pt>
                <c:pt idx="3184">
                  <c:v>26.53349</c:v>
                </c:pt>
                <c:pt idx="3185">
                  <c:v>26.541699999999999</c:v>
                </c:pt>
                <c:pt idx="3186">
                  <c:v>26.5501</c:v>
                </c:pt>
                <c:pt idx="3187">
                  <c:v>26.558499999999999</c:v>
                </c:pt>
                <c:pt idx="3188">
                  <c:v>26.566800000000001</c:v>
                </c:pt>
                <c:pt idx="3189">
                  <c:v>26.575099999999999</c:v>
                </c:pt>
                <c:pt idx="3190">
                  <c:v>26.583500000000001</c:v>
                </c:pt>
                <c:pt idx="3191">
                  <c:v>26.591799999999999</c:v>
                </c:pt>
                <c:pt idx="3192">
                  <c:v>26.6</c:v>
                </c:pt>
                <c:pt idx="3193">
                  <c:v>26.6084</c:v>
                </c:pt>
                <c:pt idx="3194">
                  <c:v>26.616700000000002</c:v>
                </c:pt>
                <c:pt idx="3195">
                  <c:v>26.625</c:v>
                </c:pt>
                <c:pt idx="3196">
                  <c:v>26.633299999999998</c:v>
                </c:pt>
                <c:pt idx="3197">
                  <c:v>26.6417</c:v>
                </c:pt>
                <c:pt idx="3198">
                  <c:v>26.65</c:v>
                </c:pt>
                <c:pt idx="3199">
                  <c:v>26.6584</c:v>
                </c:pt>
                <c:pt idx="3200">
                  <c:v>26.666599999999999</c:v>
                </c:pt>
                <c:pt idx="3201">
                  <c:v>26.675000000000001</c:v>
                </c:pt>
                <c:pt idx="3202">
                  <c:v>26.683399999999999</c:v>
                </c:pt>
                <c:pt idx="3203">
                  <c:v>26.691800000000001</c:v>
                </c:pt>
                <c:pt idx="3204">
                  <c:v>26.700099999999999</c:v>
                </c:pt>
                <c:pt idx="3205">
                  <c:v>26.708400000000001</c:v>
                </c:pt>
                <c:pt idx="3206">
                  <c:v>26.71679</c:v>
                </c:pt>
                <c:pt idx="3207">
                  <c:v>26.725090000000002</c:v>
                </c:pt>
                <c:pt idx="3208">
                  <c:v>26.733499999999999</c:v>
                </c:pt>
                <c:pt idx="3209">
                  <c:v>26.741790000000002</c:v>
                </c:pt>
                <c:pt idx="3210">
                  <c:v>26.7501</c:v>
                </c:pt>
                <c:pt idx="3211">
                  <c:v>26.758500000000002</c:v>
                </c:pt>
                <c:pt idx="3212">
                  <c:v>26.7667</c:v>
                </c:pt>
                <c:pt idx="3213">
                  <c:v>26.775089999999999</c:v>
                </c:pt>
                <c:pt idx="3214">
                  <c:v>26.7834</c:v>
                </c:pt>
                <c:pt idx="3215">
                  <c:v>26.791689999999999</c:v>
                </c:pt>
                <c:pt idx="3216">
                  <c:v>26.8</c:v>
                </c:pt>
                <c:pt idx="3217">
                  <c:v>26.808399999999999</c:v>
                </c:pt>
                <c:pt idx="3218">
                  <c:v>26.816700000000001</c:v>
                </c:pt>
                <c:pt idx="3219">
                  <c:v>26.824999999999999</c:v>
                </c:pt>
                <c:pt idx="3220">
                  <c:v>26.833400000000001</c:v>
                </c:pt>
                <c:pt idx="3221">
                  <c:v>26.841699999999999</c:v>
                </c:pt>
                <c:pt idx="3222">
                  <c:v>26.85</c:v>
                </c:pt>
                <c:pt idx="3223">
                  <c:v>26.858499999999999</c:v>
                </c:pt>
                <c:pt idx="3224">
                  <c:v>26.866790000000002</c:v>
                </c:pt>
                <c:pt idx="3225">
                  <c:v>26.8752</c:v>
                </c:pt>
                <c:pt idx="3226">
                  <c:v>26.883500000000002</c:v>
                </c:pt>
                <c:pt idx="3227">
                  <c:v>26.8918</c:v>
                </c:pt>
                <c:pt idx="3228">
                  <c:v>26.900200000000002</c:v>
                </c:pt>
                <c:pt idx="3229">
                  <c:v>26.9085</c:v>
                </c:pt>
                <c:pt idx="3230">
                  <c:v>26.916799999999999</c:v>
                </c:pt>
                <c:pt idx="3231">
                  <c:v>26.9251</c:v>
                </c:pt>
                <c:pt idx="3232">
                  <c:v>26.933399999999999</c:v>
                </c:pt>
                <c:pt idx="3233">
                  <c:v>26.941800000000001</c:v>
                </c:pt>
                <c:pt idx="3234">
                  <c:v>26.950089999999999</c:v>
                </c:pt>
                <c:pt idx="3235">
                  <c:v>26.958400000000001</c:v>
                </c:pt>
                <c:pt idx="3236">
                  <c:v>26.966699999999999</c:v>
                </c:pt>
                <c:pt idx="3237">
                  <c:v>26.975000000000001</c:v>
                </c:pt>
                <c:pt idx="3238">
                  <c:v>26.98339</c:v>
                </c:pt>
                <c:pt idx="3239">
                  <c:v>26.991700000000002</c:v>
                </c:pt>
                <c:pt idx="3240">
                  <c:v>27.0001</c:v>
                </c:pt>
                <c:pt idx="3241">
                  <c:v>27.008299999999998</c:v>
                </c:pt>
                <c:pt idx="3242">
                  <c:v>27.0167</c:v>
                </c:pt>
                <c:pt idx="3243">
                  <c:v>27.025099999999998</c:v>
                </c:pt>
                <c:pt idx="3244">
                  <c:v>27.0335</c:v>
                </c:pt>
                <c:pt idx="3245">
                  <c:v>27.041799999999999</c:v>
                </c:pt>
                <c:pt idx="3246">
                  <c:v>27.0502</c:v>
                </c:pt>
                <c:pt idx="3247">
                  <c:v>27.058399999999999</c:v>
                </c:pt>
                <c:pt idx="3248">
                  <c:v>27.066800000000001</c:v>
                </c:pt>
                <c:pt idx="3249">
                  <c:v>27.075089999999999</c:v>
                </c:pt>
                <c:pt idx="3250">
                  <c:v>27.083500000000001</c:v>
                </c:pt>
                <c:pt idx="3251">
                  <c:v>27.091799999999999</c:v>
                </c:pt>
                <c:pt idx="3252">
                  <c:v>27.1</c:v>
                </c:pt>
                <c:pt idx="3253">
                  <c:v>27.1084</c:v>
                </c:pt>
                <c:pt idx="3254">
                  <c:v>27.116700000000002</c:v>
                </c:pt>
                <c:pt idx="3255">
                  <c:v>27.125</c:v>
                </c:pt>
                <c:pt idx="3256">
                  <c:v>27.133400000000002</c:v>
                </c:pt>
                <c:pt idx="3257">
                  <c:v>27.1417</c:v>
                </c:pt>
                <c:pt idx="3258">
                  <c:v>27.15</c:v>
                </c:pt>
                <c:pt idx="3259">
                  <c:v>27.158300000000001</c:v>
                </c:pt>
                <c:pt idx="3260">
                  <c:v>27.166799999999999</c:v>
                </c:pt>
                <c:pt idx="3261">
                  <c:v>27.175000000000001</c:v>
                </c:pt>
                <c:pt idx="3262">
                  <c:v>27.183499999999999</c:v>
                </c:pt>
                <c:pt idx="3263">
                  <c:v>27.191800000000001</c:v>
                </c:pt>
                <c:pt idx="3264">
                  <c:v>27.200199999999999</c:v>
                </c:pt>
                <c:pt idx="3265">
                  <c:v>27.208500000000001</c:v>
                </c:pt>
                <c:pt idx="3266">
                  <c:v>27.21679</c:v>
                </c:pt>
                <c:pt idx="3267">
                  <c:v>27.225200000000001</c:v>
                </c:pt>
                <c:pt idx="3268">
                  <c:v>27.233499999999999</c:v>
                </c:pt>
                <c:pt idx="3269">
                  <c:v>27.241800000000001</c:v>
                </c:pt>
                <c:pt idx="3270">
                  <c:v>27.2502</c:v>
                </c:pt>
                <c:pt idx="3271">
                  <c:v>27.258400000000002</c:v>
                </c:pt>
                <c:pt idx="3272">
                  <c:v>27.2667</c:v>
                </c:pt>
                <c:pt idx="3273">
                  <c:v>27.275089999999999</c:v>
                </c:pt>
                <c:pt idx="3274">
                  <c:v>27.2834</c:v>
                </c:pt>
                <c:pt idx="3275">
                  <c:v>27.291799999999999</c:v>
                </c:pt>
                <c:pt idx="3276">
                  <c:v>27.3001</c:v>
                </c:pt>
                <c:pt idx="3277">
                  <c:v>27.308399999999999</c:v>
                </c:pt>
                <c:pt idx="3278">
                  <c:v>27.316700000000001</c:v>
                </c:pt>
                <c:pt idx="3279">
                  <c:v>27.325099999999999</c:v>
                </c:pt>
                <c:pt idx="3280">
                  <c:v>27.333400000000001</c:v>
                </c:pt>
                <c:pt idx="3281">
                  <c:v>27.341699999999999</c:v>
                </c:pt>
                <c:pt idx="3282">
                  <c:v>27.350100000000001</c:v>
                </c:pt>
                <c:pt idx="3283">
                  <c:v>27.358499999999999</c:v>
                </c:pt>
                <c:pt idx="3284">
                  <c:v>27.366800000000001</c:v>
                </c:pt>
                <c:pt idx="3285">
                  <c:v>27.3751</c:v>
                </c:pt>
                <c:pt idx="3286">
                  <c:v>27.383500000000002</c:v>
                </c:pt>
                <c:pt idx="3287">
                  <c:v>27.3917</c:v>
                </c:pt>
                <c:pt idx="3288">
                  <c:v>27.400099999999998</c:v>
                </c:pt>
                <c:pt idx="3289">
                  <c:v>27.4084</c:v>
                </c:pt>
                <c:pt idx="3290">
                  <c:v>27.416799999999999</c:v>
                </c:pt>
                <c:pt idx="3291">
                  <c:v>27.4252</c:v>
                </c:pt>
                <c:pt idx="3292">
                  <c:v>27.433499999999999</c:v>
                </c:pt>
                <c:pt idx="3293">
                  <c:v>27.441700000000001</c:v>
                </c:pt>
                <c:pt idx="3294">
                  <c:v>27.45</c:v>
                </c:pt>
                <c:pt idx="3295">
                  <c:v>27.458400000000001</c:v>
                </c:pt>
                <c:pt idx="3296">
                  <c:v>27.466799999999999</c:v>
                </c:pt>
                <c:pt idx="3297">
                  <c:v>27.475100000000001</c:v>
                </c:pt>
                <c:pt idx="3298">
                  <c:v>27.4834</c:v>
                </c:pt>
                <c:pt idx="3299">
                  <c:v>27.491700000000002</c:v>
                </c:pt>
                <c:pt idx="3300">
                  <c:v>27.5001</c:v>
                </c:pt>
                <c:pt idx="3301">
                  <c:v>27.508400000000002</c:v>
                </c:pt>
                <c:pt idx="3302">
                  <c:v>27.5168</c:v>
                </c:pt>
                <c:pt idx="3303">
                  <c:v>27.525099999999998</c:v>
                </c:pt>
                <c:pt idx="3304">
                  <c:v>27.5335</c:v>
                </c:pt>
                <c:pt idx="3305">
                  <c:v>27.541799999999999</c:v>
                </c:pt>
                <c:pt idx="3306">
                  <c:v>27.5501</c:v>
                </c:pt>
                <c:pt idx="3307">
                  <c:v>27.558499999999999</c:v>
                </c:pt>
                <c:pt idx="3308">
                  <c:v>27.566800000000001</c:v>
                </c:pt>
                <c:pt idx="3309">
                  <c:v>27.575199999999999</c:v>
                </c:pt>
                <c:pt idx="3310">
                  <c:v>27.583490000000001</c:v>
                </c:pt>
                <c:pt idx="3311">
                  <c:v>27.591799999999999</c:v>
                </c:pt>
                <c:pt idx="3312">
                  <c:v>27.600100000000001</c:v>
                </c:pt>
                <c:pt idx="3313">
                  <c:v>27.6084</c:v>
                </c:pt>
                <c:pt idx="3314">
                  <c:v>27.616700000000002</c:v>
                </c:pt>
                <c:pt idx="3315">
                  <c:v>27.6251</c:v>
                </c:pt>
                <c:pt idx="3316">
                  <c:v>27.633500000000002</c:v>
                </c:pt>
                <c:pt idx="3317">
                  <c:v>27.6417</c:v>
                </c:pt>
                <c:pt idx="3318">
                  <c:v>27.65</c:v>
                </c:pt>
                <c:pt idx="3319">
                  <c:v>27.6584</c:v>
                </c:pt>
                <c:pt idx="3320">
                  <c:v>27.666699999999999</c:v>
                </c:pt>
                <c:pt idx="3321">
                  <c:v>27.675000000000001</c:v>
                </c:pt>
                <c:pt idx="3322">
                  <c:v>27.683399999999999</c:v>
                </c:pt>
                <c:pt idx="3323">
                  <c:v>27.691700000000001</c:v>
                </c:pt>
                <c:pt idx="3324">
                  <c:v>27.700099999999999</c:v>
                </c:pt>
                <c:pt idx="3325">
                  <c:v>27.708490000000001</c:v>
                </c:pt>
                <c:pt idx="3326">
                  <c:v>27.71679</c:v>
                </c:pt>
                <c:pt idx="3327">
                  <c:v>27.725100000000001</c:v>
                </c:pt>
                <c:pt idx="3328">
                  <c:v>27.733499999999999</c:v>
                </c:pt>
                <c:pt idx="3329">
                  <c:v>27.741800000000001</c:v>
                </c:pt>
                <c:pt idx="3330">
                  <c:v>27.7501</c:v>
                </c:pt>
                <c:pt idx="3331">
                  <c:v>27.758400000000002</c:v>
                </c:pt>
                <c:pt idx="3332">
                  <c:v>27.7668</c:v>
                </c:pt>
                <c:pt idx="3333">
                  <c:v>27.774999999999999</c:v>
                </c:pt>
                <c:pt idx="3334">
                  <c:v>27.7834</c:v>
                </c:pt>
                <c:pt idx="3335">
                  <c:v>27.791799999999999</c:v>
                </c:pt>
                <c:pt idx="3336">
                  <c:v>27.8001</c:v>
                </c:pt>
                <c:pt idx="3337">
                  <c:v>27.808399999999999</c:v>
                </c:pt>
                <c:pt idx="3338">
                  <c:v>27.816700000000001</c:v>
                </c:pt>
                <c:pt idx="3339">
                  <c:v>27.824999999999999</c:v>
                </c:pt>
                <c:pt idx="3340">
                  <c:v>27.833400000000001</c:v>
                </c:pt>
                <c:pt idx="3341">
                  <c:v>27.841699999999999</c:v>
                </c:pt>
                <c:pt idx="3342">
                  <c:v>27.850100000000001</c:v>
                </c:pt>
                <c:pt idx="3343">
                  <c:v>27.858499999999999</c:v>
                </c:pt>
                <c:pt idx="3344">
                  <c:v>27.866800000000001</c:v>
                </c:pt>
                <c:pt idx="3345">
                  <c:v>27.8751</c:v>
                </c:pt>
                <c:pt idx="3346">
                  <c:v>27.883500000000002</c:v>
                </c:pt>
                <c:pt idx="3347">
                  <c:v>27.8918</c:v>
                </c:pt>
                <c:pt idx="3348">
                  <c:v>27.900200000000002</c:v>
                </c:pt>
                <c:pt idx="3349">
                  <c:v>27.9084</c:v>
                </c:pt>
                <c:pt idx="3350">
                  <c:v>27.916799999999999</c:v>
                </c:pt>
                <c:pt idx="3351">
                  <c:v>27.9251</c:v>
                </c:pt>
                <c:pt idx="3352">
                  <c:v>27.933399999999999</c:v>
                </c:pt>
                <c:pt idx="3353">
                  <c:v>27.941700000000001</c:v>
                </c:pt>
                <c:pt idx="3354">
                  <c:v>27.950099999999999</c:v>
                </c:pt>
                <c:pt idx="3355">
                  <c:v>27.958400000000001</c:v>
                </c:pt>
                <c:pt idx="3356">
                  <c:v>27.966699999999999</c:v>
                </c:pt>
                <c:pt idx="3357">
                  <c:v>27.974989999999998</c:v>
                </c:pt>
                <c:pt idx="3358">
                  <c:v>27.98339</c:v>
                </c:pt>
                <c:pt idx="3359">
                  <c:v>27.991700000000002</c:v>
                </c:pt>
                <c:pt idx="3360">
                  <c:v>28</c:v>
                </c:pt>
                <c:pt idx="3361">
                  <c:v>28.008400000000002</c:v>
                </c:pt>
                <c:pt idx="3362">
                  <c:v>28.0167</c:v>
                </c:pt>
                <c:pt idx="3363">
                  <c:v>28.025099999999998</c:v>
                </c:pt>
                <c:pt idx="3364">
                  <c:v>28.0335</c:v>
                </c:pt>
                <c:pt idx="3365">
                  <c:v>28.041799999999999</c:v>
                </c:pt>
                <c:pt idx="3366">
                  <c:v>28.0502</c:v>
                </c:pt>
                <c:pt idx="3367">
                  <c:v>28.058489999999999</c:v>
                </c:pt>
                <c:pt idx="3368">
                  <c:v>28.066800000000001</c:v>
                </c:pt>
                <c:pt idx="3369">
                  <c:v>28.075199999999999</c:v>
                </c:pt>
                <c:pt idx="3370">
                  <c:v>28.083500000000001</c:v>
                </c:pt>
                <c:pt idx="3371">
                  <c:v>28.091799999999999</c:v>
                </c:pt>
                <c:pt idx="3372">
                  <c:v>28.100100000000001</c:v>
                </c:pt>
                <c:pt idx="3373">
                  <c:v>28.1084</c:v>
                </c:pt>
                <c:pt idx="3374">
                  <c:v>28.116700000000002</c:v>
                </c:pt>
                <c:pt idx="3375">
                  <c:v>28.125</c:v>
                </c:pt>
                <c:pt idx="3376">
                  <c:v>28.133400000000002</c:v>
                </c:pt>
                <c:pt idx="3377">
                  <c:v>28.1417</c:v>
                </c:pt>
                <c:pt idx="3378">
                  <c:v>28.150099999999998</c:v>
                </c:pt>
                <c:pt idx="3379">
                  <c:v>28.1584</c:v>
                </c:pt>
                <c:pt idx="3380">
                  <c:v>28.166699999999999</c:v>
                </c:pt>
                <c:pt idx="3381">
                  <c:v>28.175000000000001</c:v>
                </c:pt>
                <c:pt idx="3382">
                  <c:v>28.183399999999999</c:v>
                </c:pt>
                <c:pt idx="3383">
                  <c:v>28.191800000000001</c:v>
                </c:pt>
                <c:pt idx="3384">
                  <c:v>28.200199999999999</c:v>
                </c:pt>
                <c:pt idx="3385">
                  <c:v>28.208500000000001</c:v>
                </c:pt>
                <c:pt idx="3386">
                  <c:v>28.216799999999999</c:v>
                </c:pt>
                <c:pt idx="3387">
                  <c:v>28.225100000000001</c:v>
                </c:pt>
                <c:pt idx="3388">
                  <c:v>28.2334</c:v>
                </c:pt>
                <c:pt idx="3389">
                  <c:v>28.241800000000001</c:v>
                </c:pt>
                <c:pt idx="3390">
                  <c:v>28.2502</c:v>
                </c:pt>
                <c:pt idx="3391">
                  <c:v>28.258500000000002</c:v>
                </c:pt>
                <c:pt idx="3392">
                  <c:v>28.26679</c:v>
                </c:pt>
                <c:pt idx="3393">
                  <c:v>28.275089999999999</c:v>
                </c:pt>
                <c:pt idx="3394">
                  <c:v>28.2834</c:v>
                </c:pt>
                <c:pt idx="3395">
                  <c:v>28.291699999999999</c:v>
                </c:pt>
                <c:pt idx="3396">
                  <c:v>28.3001</c:v>
                </c:pt>
                <c:pt idx="3397">
                  <c:v>28.308399999999999</c:v>
                </c:pt>
                <c:pt idx="3398">
                  <c:v>28.316700000000001</c:v>
                </c:pt>
                <c:pt idx="3399">
                  <c:v>28.324999999999999</c:v>
                </c:pt>
                <c:pt idx="3400">
                  <c:v>28.333400000000001</c:v>
                </c:pt>
                <c:pt idx="3401">
                  <c:v>28.341699999999999</c:v>
                </c:pt>
                <c:pt idx="3402">
                  <c:v>28.350100000000001</c:v>
                </c:pt>
                <c:pt idx="3403">
                  <c:v>28.358499999999999</c:v>
                </c:pt>
                <c:pt idx="3404">
                  <c:v>28.366800000000001</c:v>
                </c:pt>
                <c:pt idx="3405">
                  <c:v>28.3751</c:v>
                </c:pt>
                <c:pt idx="3406">
                  <c:v>28.383500000000002</c:v>
                </c:pt>
                <c:pt idx="3407">
                  <c:v>28.3918</c:v>
                </c:pt>
                <c:pt idx="3408">
                  <c:v>28.400089999999999</c:v>
                </c:pt>
                <c:pt idx="3409">
                  <c:v>28.40849</c:v>
                </c:pt>
                <c:pt idx="3410">
                  <c:v>28.416799999999999</c:v>
                </c:pt>
                <c:pt idx="3411">
                  <c:v>28.4251</c:v>
                </c:pt>
                <c:pt idx="3412">
                  <c:v>28.433399999999999</c:v>
                </c:pt>
                <c:pt idx="3413">
                  <c:v>28.441700000000001</c:v>
                </c:pt>
                <c:pt idx="3414">
                  <c:v>28.45</c:v>
                </c:pt>
                <c:pt idx="3415">
                  <c:v>28.458400000000001</c:v>
                </c:pt>
                <c:pt idx="3416">
                  <c:v>28.466699999999999</c:v>
                </c:pt>
                <c:pt idx="3417">
                  <c:v>28.475000000000001</c:v>
                </c:pt>
                <c:pt idx="3418">
                  <c:v>28.4834</c:v>
                </c:pt>
                <c:pt idx="3419">
                  <c:v>28.491700000000002</c:v>
                </c:pt>
                <c:pt idx="3420">
                  <c:v>28.5001</c:v>
                </c:pt>
                <c:pt idx="3421">
                  <c:v>28.508400000000002</c:v>
                </c:pt>
                <c:pt idx="3422">
                  <c:v>28.5167</c:v>
                </c:pt>
                <c:pt idx="3423">
                  <c:v>28.525099999999998</c:v>
                </c:pt>
                <c:pt idx="3424">
                  <c:v>28.5335</c:v>
                </c:pt>
                <c:pt idx="3425">
                  <c:v>28.541799999999999</c:v>
                </c:pt>
                <c:pt idx="3426">
                  <c:v>28.5501</c:v>
                </c:pt>
                <c:pt idx="3427">
                  <c:v>28.558499999999999</c:v>
                </c:pt>
                <c:pt idx="3428">
                  <c:v>28.566800000000001</c:v>
                </c:pt>
                <c:pt idx="3429">
                  <c:v>28.575099999999999</c:v>
                </c:pt>
                <c:pt idx="3430">
                  <c:v>28.583500000000001</c:v>
                </c:pt>
                <c:pt idx="3431">
                  <c:v>28.591799999999999</c:v>
                </c:pt>
                <c:pt idx="3432">
                  <c:v>28.600100000000001</c:v>
                </c:pt>
                <c:pt idx="3433">
                  <c:v>28.60839</c:v>
                </c:pt>
                <c:pt idx="3434">
                  <c:v>28.616700000000002</c:v>
                </c:pt>
                <c:pt idx="3435">
                  <c:v>28.6251</c:v>
                </c:pt>
                <c:pt idx="3436">
                  <c:v>28.633400000000002</c:v>
                </c:pt>
                <c:pt idx="3437">
                  <c:v>28.6417</c:v>
                </c:pt>
                <c:pt idx="3438">
                  <c:v>28.65</c:v>
                </c:pt>
                <c:pt idx="3439">
                  <c:v>28.6584</c:v>
                </c:pt>
                <c:pt idx="3440">
                  <c:v>28.666689999999999</c:v>
                </c:pt>
                <c:pt idx="3441">
                  <c:v>28.675000000000001</c:v>
                </c:pt>
                <c:pt idx="3442">
                  <c:v>28.683399999999999</c:v>
                </c:pt>
                <c:pt idx="3443">
                  <c:v>28.691800000000001</c:v>
                </c:pt>
                <c:pt idx="3444">
                  <c:v>28.700099999999999</c:v>
                </c:pt>
                <c:pt idx="3445">
                  <c:v>28.708400000000001</c:v>
                </c:pt>
                <c:pt idx="3446">
                  <c:v>28.71679</c:v>
                </c:pt>
                <c:pt idx="3447">
                  <c:v>28.725100000000001</c:v>
                </c:pt>
                <c:pt idx="3448">
                  <c:v>28.733499999999999</c:v>
                </c:pt>
                <c:pt idx="3449">
                  <c:v>28.741800000000001</c:v>
                </c:pt>
                <c:pt idx="3450">
                  <c:v>28.7502</c:v>
                </c:pt>
                <c:pt idx="3451">
                  <c:v>28.758500000000002</c:v>
                </c:pt>
                <c:pt idx="3452">
                  <c:v>28.7667</c:v>
                </c:pt>
                <c:pt idx="3453">
                  <c:v>28.775099999999998</c:v>
                </c:pt>
                <c:pt idx="3454">
                  <c:v>28.7834</c:v>
                </c:pt>
                <c:pt idx="3455">
                  <c:v>28.791799999999999</c:v>
                </c:pt>
                <c:pt idx="3456">
                  <c:v>28.8</c:v>
                </c:pt>
                <c:pt idx="3457">
                  <c:v>28.808399999999999</c:v>
                </c:pt>
                <c:pt idx="3458">
                  <c:v>28.816700000000001</c:v>
                </c:pt>
                <c:pt idx="3459">
                  <c:v>28.824999999999999</c:v>
                </c:pt>
                <c:pt idx="3460">
                  <c:v>28.833400000000001</c:v>
                </c:pt>
                <c:pt idx="3461">
                  <c:v>28.841699999999999</c:v>
                </c:pt>
                <c:pt idx="3462">
                  <c:v>28.850100000000001</c:v>
                </c:pt>
                <c:pt idx="3463">
                  <c:v>28.8584</c:v>
                </c:pt>
                <c:pt idx="3464">
                  <c:v>28.866800000000001</c:v>
                </c:pt>
                <c:pt idx="3465">
                  <c:v>28.8752</c:v>
                </c:pt>
                <c:pt idx="3466">
                  <c:v>28.883500000000002</c:v>
                </c:pt>
                <c:pt idx="3467">
                  <c:v>28.8918</c:v>
                </c:pt>
                <c:pt idx="3468">
                  <c:v>28.900099999999998</c:v>
                </c:pt>
                <c:pt idx="3469">
                  <c:v>28.90849</c:v>
                </c:pt>
                <c:pt idx="3470">
                  <c:v>28.916799999999999</c:v>
                </c:pt>
                <c:pt idx="3471">
                  <c:v>28.925090000000001</c:v>
                </c:pt>
                <c:pt idx="3472">
                  <c:v>28.933399999999999</c:v>
                </c:pt>
                <c:pt idx="3473">
                  <c:v>28.941800000000001</c:v>
                </c:pt>
                <c:pt idx="3474">
                  <c:v>28.950099999999999</c:v>
                </c:pt>
                <c:pt idx="3475">
                  <c:v>28.958500000000001</c:v>
                </c:pt>
                <c:pt idx="3476">
                  <c:v>28.966699999999999</c:v>
                </c:pt>
                <c:pt idx="3477">
                  <c:v>28.974989999999998</c:v>
                </c:pt>
                <c:pt idx="3478">
                  <c:v>28.98339</c:v>
                </c:pt>
                <c:pt idx="3479">
                  <c:v>28.991700000000002</c:v>
                </c:pt>
                <c:pt idx="3480">
                  <c:v>29</c:v>
                </c:pt>
                <c:pt idx="3481">
                  <c:v>29.008400000000002</c:v>
                </c:pt>
                <c:pt idx="3482">
                  <c:v>29.0167</c:v>
                </c:pt>
                <c:pt idx="3483">
                  <c:v>29.025099999999998</c:v>
                </c:pt>
                <c:pt idx="3484">
                  <c:v>29.0335</c:v>
                </c:pt>
                <c:pt idx="3485">
                  <c:v>29.041799999999999</c:v>
                </c:pt>
                <c:pt idx="3486">
                  <c:v>29.050090000000001</c:v>
                </c:pt>
                <c:pt idx="3487">
                  <c:v>29.058499999999999</c:v>
                </c:pt>
                <c:pt idx="3488">
                  <c:v>29.066800000000001</c:v>
                </c:pt>
                <c:pt idx="3489">
                  <c:v>29.075099999999999</c:v>
                </c:pt>
                <c:pt idx="3490">
                  <c:v>29.083400000000001</c:v>
                </c:pt>
                <c:pt idx="3491">
                  <c:v>29.091799999999999</c:v>
                </c:pt>
                <c:pt idx="3492">
                  <c:v>29.100100000000001</c:v>
                </c:pt>
                <c:pt idx="3493">
                  <c:v>29.1084</c:v>
                </c:pt>
                <c:pt idx="3494">
                  <c:v>29.116700000000002</c:v>
                </c:pt>
                <c:pt idx="3495">
                  <c:v>29.125</c:v>
                </c:pt>
                <c:pt idx="3496">
                  <c:v>29.133400000000002</c:v>
                </c:pt>
                <c:pt idx="3497">
                  <c:v>29.1417</c:v>
                </c:pt>
                <c:pt idx="3498">
                  <c:v>29.15</c:v>
                </c:pt>
                <c:pt idx="3499">
                  <c:v>29.158300000000001</c:v>
                </c:pt>
                <c:pt idx="3500">
                  <c:v>29.166699999999999</c:v>
                </c:pt>
                <c:pt idx="3501">
                  <c:v>29.175090000000001</c:v>
                </c:pt>
                <c:pt idx="3502">
                  <c:v>29.183499999999999</c:v>
                </c:pt>
                <c:pt idx="3503">
                  <c:v>29.191800000000001</c:v>
                </c:pt>
                <c:pt idx="3504">
                  <c:v>29.200099999999999</c:v>
                </c:pt>
                <c:pt idx="3505">
                  <c:v>29.208500000000001</c:v>
                </c:pt>
                <c:pt idx="3506">
                  <c:v>29.216799999999999</c:v>
                </c:pt>
                <c:pt idx="3507">
                  <c:v>29.225100000000001</c:v>
                </c:pt>
                <c:pt idx="3508">
                  <c:v>29.233499999999999</c:v>
                </c:pt>
                <c:pt idx="3509">
                  <c:v>29.241900000000001</c:v>
                </c:pt>
                <c:pt idx="3510">
                  <c:v>29.2501</c:v>
                </c:pt>
                <c:pt idx="3511">
                  <c:v>29.258400000000002</c:v>
                </c:pt>
                <c:pt idx="3512">
                  <c:v>29.26679</c:v>
                </c:pt>
                <c:pt idx="3513">
                  <c:v>29.274999999999999</c:v>
                </c:pt>
                <c:pt idx="3514">
                  <c:v>29.2834</c:v>
                </c:pt>
                <c:pt idx="3515">
                  <c:v>29.291699999999999</c:v>
                </c:pt>
                <c:pt idx="3516">
                  <c:v>29.3001</c:v>
                </c:pt>
                <c:pt idx="3517">
                  <c:v>29.30829</c:v>
                </c:pt>
                <c:pt idx="3518">
                  <c:v>29.316700000000001</c:v>
                </c:pt>
                <c:pt idx="3519">
                  <c:v>29.325099999999999</c:v>
                </c:pt>
                <c:pt idx="3520">
                  <c:v>29.333400000000001</c:v>
                </c:pt>
                <c:pt idx="3521">
                  <c:v>29.341699999999999</c:v>
                </c:pt>
                <c:pt idx="3522">
                  <c:v>29.350100000000001</c:v>
                </c:pt>
                <c:pt idx="3523">
                  <c:v>29.358499999999999</c:v>
                </c:pt>
                <c:pt idx="3524">
                  <c:v>29.366800000000001</c:v>
                </c:pt>
                <c:pt idx="3525">
                  <c:v>29.3751</c:v>
                </c:pt>
                <c:pt idx="3526">
                  <c:v>29.383389999999999</c:v>
                </c:pt>
                <c:pt idx="3527">
                  <c:v>29.3918</c:v>
                </c:pt>
                <c:pt idx="3528">
                  <c:v>29.400089999999999</c:v>
                </c:pt>
                <c:pt idx="3529">
                  <c:v>29.40849</c:v>
                </c:pt>
                <c:pt idx="3530">
                  <c:v>29.416799999999999</c:v>
                </c:pt>
                <c:pt idx="3531">
                  <c:v>29.4251</c:v>
                </c:pt>
                <c:pt idx="3532">
                  <c:v>29.433399999999999</c:v>
                </c:pt>
                <c:pt idx="3533">
                  <c:v>29.441700000000001</c:v>
                </c:pt>
                <c:pt idx="3534">
                  <c:v>29.450099999999999</c:v>
                </c:pt>
                <c:pt idx="3535">
                  <c:v>29.458400000000001</c:v>
                </c:pt>
                <c:pt idx="3536">
                  <c:v>29.46679</c:v>
                </c:pt>
                <c:pt idx="3537">
                  <c:v>29.475000000000001</c:v>
                </c:pt>
                <c:pt idx="3538">
                  <c:v>29.4833</c:v>
                </c:pt>
                <c:pt idx="3539">
                  <c:v>29.491700000000002</c:v>
                </c:pt>
                <c:pt idx="3540">
                  <c:v>29.5</c:v>
                </c:pt>
                <c:pt idx="3541">
                  <c:v>29.508400000000002</c:v>
                </c:pt>
                <c:pt idx="3542">
                  <c:v>29.5167</c:v>
                </c:pt>
                <c:pt idx="3543">
                  <c:v>29.525089999999999</c:v>
                </c:pt>
                <c:pt idx="3544">
                  <c:v>29.5334</c:v>
                </c:pt>
                <c:pt idx="3545">
                  <c:v>29.541799999999999</c:v>
                </c:pt>
                <c:pt idx="3546">
                  <c:v>29.5501</c:v>
                </c:pt>
                <c:pt idx="3547">
                  <c:v>29.558499999999999</c:v>
                </c:pt>
                <c:pt idx="3548">
                  <c:v>29.566800000000001</c:v>
                </c:pt>
                <c:pt idx="3549">
                  <c:v>29.575099999999999</c:v>
                </c:pt>
                <c:pt idx="3550">
                  <c:v>29.583500000000001</c:v>
                </c:pt>
                <c:pt idx="3551">
                  <c:v>29.591699999999999</c:v>
                </c:pt>
                <c:pt idx="3552">
                  <c:v>29.600100000000001</c:v>
                </c:pt>
                <c:pt idx="3553">
                  <c:v>29.60839</c:v>
                </c:pt>
                <c:pt idx="3554">
                  <c:v>29.616700000000002</c:v>
                </c:pt>
                <c:pt idx="3555">
                  <c:v>29.625</c:v>
                </c:pt>
                <c:pt idx="3556">
                  <c:v>29.633400000000002</c:v>
                </c:pt>
                <c:pt idx="3557">
                  <c:v>29.6417</c:v>
                </c:pt>
                <c:pt idx="3558">
                  <c:v>29.65</c:v>
                </c:pt>
                <c:pt idx="3559">
                  <c:v>29.658290000000001</c:v>
                </c:pt>
                <c:pt idx="3560">
                  <c:v>29.666599999999999</c:v>
                </c:pt>
                <c:pt idx="3561">
                  <c:v>29.6751</c:v>
                </c:pt>
                <c:pt idx="3562">
                  <c:v>29.683399999999999</c:v>
                </c:pt>
                <c:pt idx="3563">
                  <c:v>29.691800000000001</c:v>
                </c:pt>
                <c:pt idx="3564">
                  <c:v>29.700099999999999</c:v>
                </c:pt>
                <c:pt idx="3565">
                  <c:v>29.708500000000001</c:v>
                </c:pt>
                <c:pt idx="3566">
                  <c:v>29.716799999999999</c:v>
                </c:pt>
                <c:pt idx="3567">
                  <c:v>29.725100000000001</c:v>
                </c:pt>
                <c:pt idx="3568">
                  <c:v>29.733499999999999</c:v>
                </c:pt>
                <c:pt idx="3569">
                  <c:v>29.741800000000001</c:v>
                </c:pt>
                <c:pt idx="3570">
                  <c:v>29.7502</c:v>
                </c:pt>
                <c:pt idx="3571">
                  <c:v>29.758400000000002</c:v>
                </c:pt>
                <c:pt idx="3572">
                  <c:v>29.7667</c:v>
                </c:pt>
                <c:pt idx="3573">
                  <c:v>29.775099999999998</c:v>
                </c:pt>
                <c:pt idx="3574">
                  <c:v>29.7834</c:v>
                </c:pt>
                <c:pt idx="3575">
                  <c:v>29.791699999999999</c:v>
                </c:pt>
                <c:pt idx="3576">
                  <c:v>29.8001</c:v>
                </c:pt>
                <c:pt idx="3577">
                  <c:v>29.808399999999999</c:v>
                </c:pt>
                <c:pt idx="3578">
                  <c:v>29.816700000000001</c:v>
                </c:pt>
                <c:pt idx="3579">
                  <c:v>29.824999999999999</c:v>
                </c:pt>
                <c:pt idx="3580">
                  <c:v>29.833300000000001</c:v>
                </c:pt>
                <c:pt idx="3581">
                  <c:v>29.841699999999999</c:v>
                </c:pt>
                <c:pt idx="3582">
                  <c:v>29.850100000000001</c:v>
                </c:pt>
                <c:pt idx="3583">
                  <c:v>29.8584</c:v>
                </c:pt>
                <c:pt idx="3584">
                  <c:v>29.866800000000001</c:v>
                </c:pt>
                <c:pt idx="3585">
                  <c:v>29.8751</c:v>
                </c:pt>
                <c:pt idx="3586">
                  <c:v>29.883400000000002</c:v>
                </c:pt>
                <c:pt idx="3587">
                  <c:v>29.8917</c:v>
                </c:pt>
                <c:pt idx="3588">
                  <c:v>29.9</c:v>
                </c:pt>
                <c:pt idx="3589">
                  <c:v>29.9084</c:v>
                </c:pt>
                <c:pt idx="3590">
                  <c:v>29.916799999999999</c:v>
                </c:pt>
                <c:pt idx="3591">
                  <c:v>29.9251</c:v>
                </c:pt>
                <c:pt idx="3592">
                  <c:v>29.933399999999999</c:v>
                </c:pt>
                <c:pt idx="3593">
                  <c:v>29.941690000000001</c:v>
                </c:pt>
                <c:pt idx="3594">
                  <c:v>29.950099999999999</c:v>
                </c:pt>
                <c:pt idx="3595">
                  <c:v>29.958400000000001</c:v>
                </c:pt>
                <c:pt idx="3596">
                  <c:v>29.966699999999999</c:v>
                </c:pt>
                <c:pt idx="3597">
                  <c:v>29.975000000000001</c:v>
                </c:pt>
                <c:pt idx="3598">
                  <c:v>29.9833</c:v>
                </c:pt>
                <c:pt idx="3599">
                  <c:v>29.991700000000002</c:v>
                </c:pt>
                <c:pt idx="3600">
                  <c:v>30.0001</c:v>
                </c:pt>
                <c:pt idx="3601">
                  <c:v>30.008400000000002</c:v>
                </c:pt>
                <c:pt idx="3602">
                  <c:v>30.0167</c:v>
                </c:pt>
                <c:pt idx="3603">
                  <c:v>30.025099999999998</c:v>
                </c:pt>
                <c:pt idx="3604">
                  <c:v>30.0334</c:v>
                </c:pt>
                <c:pt idx="3605">
                  <c:v>30.041799999999999</c:v>
                </c:pt>
                <c:pt idx="3606">
                  <c:v>30.050090000000001</c:v>
                </c:pt>
                <c:pt idx="3607">
                  <c:v>30.058399999999999</c:v>
                </c:pt>
                <c:pt idx="3608">
                  <c:v>30.066800000000001</c:v>
                </c:pt>
                <c:pt idx="3609">
                  <c:v>30.075099999999999</c:v>
                </c:pt>
                <c:pt idx="3610">
                  <c:v>30.083400000000001</c:v>
                </c:pt>
                <c:pt idx="3611">
                  <c:v>30.091799999999999</c:v>
                </c:pt>
                <c:pt idx="3612">
                  <c:v>30.100100000000001</c:v>
                </c:pt>
                <c:pt idx="3613">
                  <c:v>30.1084</c:v>
                </c:pt>
                <c:pt idx="3614">
                  <c:v>30.116700000000002</c:v>
                </c:pt>
                <c:pt idx="3615">
                  <c:v>30.125</c:v>
                </c:pt>
                <c:pt idx="3616">
                  <c:v>30.133299999999998</c:v>
                </c:pt>
                <c:pt idx="3617">
                  <c:v>30.1416</c:v>
                </c:pt>
                <c:pt idx="3618">
                  <c:v>30.15</c:v>
                </c:pt>
                <c:pt idx="3619">
                  <c:v>30.158300000000001</c:v>
                </c:pt>
                <c:pt idx="3620">
                  <c:v>30.166689999999999</c:v>
                </c:pt>
                <c:pt idx="3621">
                  <c:v>30.175000000000001</c:v>
                </c:pt>
                <c:pt idx="3622">
                  <c:v>30.183399999999999</c:v>
                </c:pt>
                <c:pt idx="3623">
                  <c:v>30.191700000000001</c:v>
                </c:pt>
                <c:pt idx="3624">
                  <c:v>30.200099999999999</c:v>
                </c:pt>
                <c:pt idx="3625">
                  <c:v>30.208400000000001</c:v>
                </c:pt>
                <c:pt idx="3626">
                  <c:v>30.216799999999999</c:v>
                </c:pt>
                <c:pt idx="3627">
                  <c:v>30.225100000000001</c:v>
                </c:pt>
                <c:pt idx="3628">
                  <c:v>30.233499999999999</c:v>
                </c:pt>
                <c:pt idx="3629">
                  <c:v>30.241790000000002</c:v>
                </c:pt>
                <c:pt idx="3630">
                  <c:v>30.2501</c:v>
                </c:pt>
                <c:pt idx="3631">
                  <c:v>30.258500000000002</c:v>
                </c:pt>
                <c:pt idx="3632">
                  <c:v>30.2667</c:v>
                </c:pt>
                <c:pt idx="3633">
                  <c:v>30.275099999999998</c:v>
                </c:pt>
                <c:pt idx="3634">
                  <c:v>30.2834</c:v>
                </c:pt>
                <c:pt idx="3635">
                  <c:v>30.291799999999999</c:v>
                </c:pt>
                <c:pt idx="3636">
                  <c:v>30.3</c:v>
                </c:pt>
                <c:pt idx="3637">
                  <c:v>30.30829</c:v>
                </c:pt>
                <c:pt idx="3638">
                  <c:v>30.316700000000001</c:v>
                </c:pt>
                <c:pt idx="3639">
                  <c:v>30.324999999999999</c:v>
                </c:pt>
                <c:pt idx="3640">
                  <c:v>30.333300000000001</c:v>
                </c:pt>
                <c:pt idx="3641">
                  <c:v>30.341699999999999</c:v>
                </c:pt>
                <c:pt idx="3642">
                  <c:v>30.350100000000001</c:v>
                </c:pt>
                <c:pt idx="3643">
                  <c:v>30.3584</c:v>
                </c:pt>
                <c:pt idx="3644">
                  <c:v>30.366800000000001</c:v>
                </c:pt>
                <c:pt idx="3645">
                  <c:v>30.3751</c:v>
                </c:pt>
                <c:pt idx="3646">
                  <c:v>30.383500000000002</c:v>
                </c:pt>
                <c:pt idx="3647">
                  <c:v>30.3918</c:v>
                </c:pt>
                <c:pt idx="3648">
                  <c:v>30.400099999999998</c:v>
                </c:pt>
                <c:pt idx="3649">
                  <c:v>30.4085</c:v>
                </c:pt>
                <c:pt idx="3650">
                  <c:v>30.416699999999999</c:v>
                </c:pt>
                <c:pt idx="3651">
                  <c:v>30.4251</c:v>
                </c:pt>
                <c:pt idx="3652">
                  <c:v>30.433399999999999</c:v>
                </c:pt>
                <c:pt idx="3653">
                  <c:v>30.441700000000001</c:v>
                </c:pt>
                <c:pt idx="3654">
                  <c:v>30.450099999999999</c:v>
                </c:pt>
                <c:pt idx="3655">
                  <c:v>30.458300000000001</c:v>
                </c:pt>
                <c:pt idx="3656">
                  <c:v>30.4666</c:v>
                </c:pt>
                <c:pt idx="3657">
                  <c:v>30.475000000000001</c:v>
                </c:pt>
                <c:pt idx="3658">
                  <c:v>30.4834</c:v>
                </c:pt>
                <c:pt idx="3659">
                  <c:v>30.491700000000002</c:v>
                </c:pt>
                <c:pt idx="3660">
                  <c:v>30.5</c:v>
                </c:pt>
                <c:pt idx="3661">
                  <c:v>30.508400000000002</c:v>
                </c:pt>
                <c:pt idx="3662">
                  <c:v>30.5168</c:v>
                </c:pt>
                <c:pt idx="3663">
                  <c:v>30.525089999999999</c:v>
                </c:pt>
                <c:pt idx="3664">
                  <c:v>30.5335</c:v>
                </c:pt>
                <c:pt idx="3665">
                  <c:v>30.541799999999999</c:v>
                </c:pt>
                <c:pt idx="3666">
                  <c:v>30.5501</c:v>
                </c:pt>
                <c:pt idx="3667">
                  <c:v>30.558499999999999</c:v>
                </c:pt>
                <c:pt idx="3668">
                  <c:v>30.566800000000001</c:v>
                </c:pt>
                <c:pt idx="3669">
                  <c:v>30.575099999999999</c:v>
                </c:pt>
                <c:pt idx="3670">
                  <c:v>30.583500000000001</c:v>
                </c:pt>
                <c:pt idx="3671">
                  <c:v>30.591699999999999</c:v>
                </c:pt>
                <c:pt idx="3672">
                  <c:v>30.600100000000001</c:v>
                </c:pt>
                <c:pt idx="3673">
                  <c:v>30.6084</c:v>
                </c:pt>
                <c:pt idx="3674">
                  <c:v>30.616700000000002</c:v>
                </c:pt>
                <c:pt idx="3675">
                  <c:v>30.6251</c:v>
                </c:pt>
                <c:pt idx="3676">
                  <c:v>30.633299999999998</c:v>
                </c:pt>
                <c:pt idx="3677">
                  <c:v>30.6416</c:v>
                </c:pt>
                <c:pt idx="3678">
                  <c:v>30.65</c:v>
                </c:pt>
                <c:pt idx="3679">
                  <c:v>30.6584</c:v>
                </c:pt>
                <c:pt idx="3680">
                  <c:v>30.666699999999999</c:v>
                </c:pt>
                <c:pt idx="3681">
                  <c:v>30.675000000000001</c:v>
                </c:pt>
                <c:pt idx="3682">
                  <c:v>30.683489999999999</c:v>
                </c:pt>
                <c:pt idx="3683">
                  <c:v>30.691700000000001</c:v>
                </c:pt>
                <c:pt idx="3684">
                  <c:v>30.700099999999999</c:v>
                </c:pt>
                <c:pt idx="3685">
                  <c:v>30.708500000000001</c:v>
                </c:pt>
                <c:pt idx="3686">
                  <c:v>30.716799999999999</c:v>
                </c:pt>
                <c:pt idx="3687">
                  <c:v>30.725100000000001</c:v>
                </c:pt>
                <c:pt idx="3688">
                  <c:v>30.73339</c:v>
                </c:pt>
                <c:pt idx="3689">
                  <c:v>30.741800000000001</c:v>
                </c:pt>
                <c:pt idx="3690">
                  <c:v>30.7501</c:v>
                </c:pt>
                <c:pt idx="3691">
                  <c:v>30.758400000000002</c:v>
                </c:pt>
                <c:pt idx="3692">
                  <c:v>30.7667</c:v>
                </c:pt>
                <c:pt idx="3693">
                  <c:v>30.774999999999999</c:v>
                </c:pt>
                <c:pt idx="3694">
                  <c:v>30.7834</c:v>
                </c:pt>
                <c:pt idx="3695">
                  <c:v>30.791699999999999</c:v>
                </c:pt>
                <c:pt idx="3696">
                  <c:v>30.8</c:v>
                </c:pt>
                <c:pt idx="3697">
                  <c:v>30.808299999999999</c:v>
                </c:pt>
                <c:pt idx="3698">
                  <c:v>30.816700000000001</c:v>
                </c:pt>
                <c:pt idx="3699">
                  <c:v>30.824999999999999</c:v>
                </c:pt>
                <c:pt idx="3700">
                  <c:v>30.833300000000001</c:v>
                </c:pt>
                <c:pt idx="3701">
                  <c:v>30.841699999999999</c:v>
                </c:pt>
                <c:pt idx="3702">
                  <c:v>30.849989999999998</c:v>
                </c:pt>
                <c:pt idx="3703">
                  <c:v>30.858499999999999</c:v>
                </c:pt>
                <c:pt idx="3704">
                  <c:v>30.866800000000001</c:v>
                </c:pt>
                <c:pt idx="3705">
                  <c:v>30.8751</c:v>
                </c:pt>
                <c:pt idx="3706">
                  <c:v>30.883500000000002</c:v>
                </c:pt>
                <c:pt idx="3707">
                  <c:v>30.8917</c:v>
                </c:pt>
                <c:pt idx="3708">
                  <c:v>30.900099999999998</c:v>
                </c:pt>
                <c:pt idx="3709">
                  <c:v>30.9084</c:v>
                </c:pt>
                <c:pt idx="3710">
                  <c:v>30.916799999999999</c:v>
                </c:pt>
                <c:pt idx="3711">
                  <c:v>30.9251</c:v>
                </c:pt>
                <c:pt idx="3712">
                  <c:v>30.933399999999999</c:v>
                </c:pt>
                <c:pt idx="3713">
                  <c:v>30.941690000000001</c:v>
                </c:pt>
                <c:pt idx="3714">
                  <c:v>30.950099999999999</c:v>
                </c:pt>
                <c:pt idx="3715">
                  <c:v>30.958400000000001</c:v>
                </c:pt>
                <c:pt idx="3716">
                  <c:v>30.966699999999999</c:v>
                </c:pt>
                <c:pt idx="3717">
                  <c:v>30.975000000000001</c:v>
                </c:pt>
                <c:pt idx="3718">
                  <c:v>30.9833</c:v>
                </c:pt>
                <c:pt idx="3719">
                  <c:v>30.991700000000002</c:v>
                </c:pt>
                <c:pt idx="3720">
                  <c:v>31</c:v>
                </c:pt>
                <c:pt idx="3721">
                  <c:v>31.008299999999998</c:v>
                </c:pt>
                <c:pt idx="3722">
                  <c:v>31.01679</c:v>
                </c:pt>
                <c:pt idx="3723">
                  <c:v>31.025089999999999</c:v>
                </c:pt>
                <c:pt idx="3724">
                  <c:v>31.0334</c:v>
                </c:pt>
                <c:pt idx="3725">
                  <c:v>31.041699999999999</c:v>
                </c:pt>
                <c:pt idx="3726">
                  <c:v>31.0501</c:v>
                </c:pt>
                <c:pt idx="3727">
                  <c:v>31.058399999999999</c:v>
                </c:pt>
                <c:pt idx="3728">
                  <c:v>31.066800000000001</c:v>
                </c:pt>
                <c:pt idx="3729">
                  <c:v>31.075099999999999</c:v>
                </c:pt>
                <c:pt idx="3730">
                  <c:v>31.083500000000001</c:v>
                </c:pt>
                <c:pt idx="3731">
                  <c:v>31.091699999999999</c:v>
                </c:pt>
                <c:pt idx="3732">
                  <c:v>31.100100000000001</c:v>
                </c:pt>
                <c:pt idx="3733">
                  <c:v>31.1084</c:v>
                </c:pt>
                <c:pt idx="3734">
                  <c:v>31.116700000000002</c:v>
                </c:pt>
                <c:pt idx="3735">
                  <c:v>31.125</c:v>
                </c:pt>
                <c:pt idx="3736">
                  <c:v>31.133299999999998</c:v>
                </c:pt>
                <c:pt idx="3737">
                  <c:v>31.1417</c:v>
                </c:pt>
                <c:pt idx="3738">
                  <c:v>31.150089999999999</c:v>
                </c:pt>
                <c:pt idx="3739">
                  <c:v>31.1584</c:v>
                </c:pt>
                <c:pt idx="3740">
                  <c:v>31.166689999999999</c:v>
                </c:pt>
                <c:pt idx="3741">
                  <c:v>31.1751</c:v>
                </c:pt>
                <c:pt idx="3742">
                  <c:v>31.183499999999999</c:v>
                </c:pt>
                <c:pt idx="3743">
                  <c:v>31.191800000000001</c:v>
                </c:pt>
                <c:pt idx="3744">
                  <c:v>31.200199999999999</c:v>
                </c:pt>
                <c:pt idx="3745">
                  <c:v>31.208400000000001</c:v>
                </c:pt>
                <c:pt idx="3746">
                  <c:v>31.216799999999999</c:v>
                </c:pt>
                <c:pt idx="3747">
                  <c:v>31.225100000000001</c:v>
                </c:pt>
                <c:pt idx="3748">
                  <c:v>31.233499999999999</c:v>
                </c:pt>
                <c:pt idx="3749">
                  <c:v>31.241900000000001</c:v>
                </c:pt>
                <c:pt idx="3750">
                  <c:v>31.25009</c:v>
                </c:pt>
                <c:pt idx="3751">
                  <c:v>31.258489999999998</c:v>
                </c:pt>
                <c:pt idx="3752">
                  <c:v>31.26679</c:v>
                </c:pt>
                <c:pt idx="3753">
                  <c:v>31.275089999999999</c:v>
                </c:pt>
                <c:pt idx="3754">
                  <c:v>31.28349</c:v>
                </c:pt>
                <c:pt idx="3755">
                  <c:v>31.291789999999999</c:v>
                </c:pt>
                <c:pt idx="3756">
                  <c:v>31.300090000000001</c:v>
                </c:pt>
                <c:pt idx="3757">
                  <c:v>31.30829</c:v>
                </c:pt>
                <c:pt idx="3758">
                  <c:v>31.316690000000001</c:v>
                </c:pt>
                <c:pt idx="3759">
                  <c:v>31.32499</c:v>
                </c:pt>
                <c:pt idx="3760">
                  <c:v>31.333290000000002</c:v>
                </c:pt>
                <c:pt idx="3761">
                  <c:v>31.34169</c:v>
                </c:pt>
                <c:pt idx="3762">
                  <c:v>31.350100000000001</c:v>
                </c:pt>
                <c:pt idx="3763">
                  <c:v>31.35839</c:v>
                </c:pt>
                <c:pt idx="3764">
                  <c:v>31.366790000000002</c:v>
                </c:pt>
                <c:pt idx="3765">
                  <c:v>31.3751</c:v>
                </c:pt>
                <c:pt idx="3766">
                  <c:v>31.383500000000002</c:v>
                </c:pt>
                <c:pt idx="3767">
                  <c:v>31.3918</c:v>
                </c:pt>
                <c:pt idx="3768">
                  <c:v>31.400089999999999</c:v>
                </c:pt>
                <c:pt idx="3769">
                  <c:v>31.4085</c:v>
                </c:pt>
                <c:pt idx="3770">
                  <c:v>31.416799999999999</c:v>
                </c:pt>
                <c:pt idx="3771">
                  <c:v>31.4251</c:v>
                </c:pt>
                <c:pt idx="3772">
                  <c:v>31.433399999999999</c:v>
                </c:pt>
                <c:pt idx="3773">
                  <c:v>31.441700000000001</c:v>
                </c:pt>
                <c:pt idx="3774">
                  <c:v>31.45</c:v>
                </c:pt>
                <c:pt idx="3775">
                  <c:v>31.458400000000001</c:v>
                </c:pt>
                <c:pt idx="3776">
                  <c:v>31.466699999999999</c:v>
                </c:pt>
                <c:pt idx="3777">
                  <c:v>31.475000000000001</c:v>
                </c:pt>
                <c:pt idx="3778">
                  <c:v>31.48339</c:v>
                </c:pt>
                <c:pt idx="3779">
                  <c:v>31.491689999999998</c:v>
                </c:pt>
                <c:pt idx="3780">
                  <c:v>31.50009</c:v>
                </c:pt>
                <c:pt idx="3781">
                  <c:v>31.508389999999999</c:v>
                </c:pt>
                <c:pt idx="3782">
                  <c:v>31.51679</c:v>
                </c:pt>
                <c:pt idx="3783">
                  <c:v>31.525089999999999</c:v>
                </c:pt>
                <c:pt idx="3784">
                  <c:v>31.53349</c:v>
                </c:pt>
                <c:pt idx="3785">
                  <c:v>31.541789999999999</c:v>
                </c:pt>
                <c:pt idx="3786">
                  <c:v>31.5502</c:v>
                </c:pt>
                <c:pt idx="3787">
                  <c:v>31.558489999999999</c:v>
                </c:pt>
                <c:pt idx="3788">
                  <c:v>31.566800000000001</c:v>
                </c:pt>
                <c:pt idx="3789">
                  <c:v>31.575089999999999</c:v>
                </c:pt>
                <c:pt idx="3790">
                  <c:v>31.583500000000001</c:v>
                </c:pt>
                <c:pt idx="3791">
                  <c:v>31.59179</c:v>
                </c:pt>
                <c:pt idx="3792">
                  <c:v>31.600100000000001</c:v>
                </c:pt>
                <c:pt idx="3793">
                  <c:v>31.608499999999999</c:v>
                </c:pt>
                <c:pt idx="3794">
                  <c:v>31.616800000000001</c:v>
                </c:pt>
                <c:pt idx="3795">
                  <c:v>31.6251</c:v>
                </c:pt>
                <c:pt idx="3796">
                  <c:v>31.633400000000002</c:v>
                </c:pt>
                <c:pt idx="3797">
                  <c:v>31.6416</c:v>
                </c:pt>
                <c:pt idx="3798">
                  <c:v>31.65</c:v>
                </c:pt>
                <c:pt idx="3799">
                  <c:v>31.6584</c:v>
                </c:pt>
                <c:pt idx="3800">
                  <c:v>31.666699999999999</c:v>
                </c:pt>
                <c:pt idx="3801">
                  <c:v>31.675000000000001</c:v>
                </c:pt>
                <c:pt idx="3802">
                  <c:v>31.683489999999999</c:v>
                </c:pt>
                <c:pt idx="3803">
                  <c:v>31.691790000000001</c:v>
                </c:pt>
                <c:pt idx="3804">
                  <c:v>31.700089999999999</c:v>
                </c:pt>
                <c:pt idx="3805">
                  <c:v>31.708390000000001</c:v>
                </c:pt>
                <c:pt idx="3806">
                  <c:v>31.71679</c:v>
                </c:pt>
                <c:pt idx="3807">
                  <c:v>31.725090000000002</c:v>
                </c:pt>
                <c:pt idx="3808">
                  <c:v>31.73349</c:v>
                </c:pt>
                <c:pt idx="3809">
                  <c:v>31.741790000000002</c:v>
                </c:pt>
                <c:pt idx="3810">
                  <c:v>31.75019</c:v>
                </c:pt>
                <c:pt idx="3811">
                  <c:v>31.758389999999999</c:v>
                </c:pt>
                <c:pt idx="3812">
                  <c:v>31.766690000000001</c:v>
                </c:pt>
                <c:pt idx="3813">
                  <c:v>31.775089999999999</c:v>
                </c:pt>
                <c:pt idx="3814">
                  <c:v>31.78349</c:v>
                </c:pt>
                <c:pt idx="3815">
                  <c:v>31.791799999999999</c:v>
                </c:pt>
                <c:pt idx="3816">
                  <c:v>31.800090000000001</c:v>
                </c:pt>
                <c:pt idx="3817">
                  <c:v>31.80829</c:v>
                </c:pt>
                <c:pt idx="3818">
                  <c:v>31.816690000000001</c:v>
                </c:pt>
                <c:pt idx="3819">
                  <c:v>31.824999999999999</c:v>
                </c:pt>
                <c:pt idx="3820">
                  <c:v>31.833290000000002</c:v>
                </c:pt>
                <c:pt idx="3821">
                  <c:v>31.841699999999999</c:v>
                </c:pt>
                <c:pt idx="3822">
                  <c:v>31.850100000000001</c:v>
                </c:pt>
                <c:pt idx="3823">
                  <c:v>31.858499999999999</c:v>
                </c:pt>
                <c:pt idx="3824">
                  <c:v>31.866800000000001</c:v>
                </c:pt>
                <c:pt idx="3825">
                  <c:v>31.8751</c:v>
                </c:pt>
                <c:pt idx="3826">
                  <c:v>31.883489999999998</c:v>
                </c:pt>
                <c:pt idx="3827">
                  <c:v>31.89189</c:v>
                </c:pt>
                <c:pt idx="3828">
                  <c:v>31.900189999999998</c:v>
                </c:pt>
                <c:pt idx="3829">
                  <c:v>31.90849</c:v>
                </c:pt>
                <c:pt idx="3830">
                  <c:v>31.916889999999999</c:v>
                </c:pt>
                <c:pt idx="3831">
                  <c:v>31.925090000000001</c:v>
                </c:pt>
                <c:pt idx="3832">
                  <c:v>31.933489999999999</c:v>
                </c:pt>
                <c:pt idx="3833">
                  <c:v>31.941690000000001</c:v>
                </c:pt>
                <c:pt idx="3834">
                  <c:v>31.950089999999999</c:v>
                </c:pt>
                <c:pt idx="3835">
                  <c:v>31.958390000000001</c:v>
                </c:pt>
                <c:pt idx="3836">
                  <c:v>31.96669</c:v>
                </c:pt>
                <c:pt idx="3837">
                  <c:v>31.974989999999998</c:v>
                </c:pt>
                <c:pt idx="3838">
                  <c:v>31.98329</c:v>
                </c:pt>
                <c:pt idx="3839">
                  <c:v>31.991689999999998</c:v>
                </c:pt>
                <c:pt idx="3840">
                  <c:v>31.99999</c:v>
                </c:pt>
                <c:pt idx="3841">
                  <c:v>32.008400000000002</c:v>
                </c:pt>
                <c:pt idx="3842">
                  <c:v>32.016689999999997</c:v>
                </c:pt>
                <c:pt idx="3843">
                  <c:v>32.025100000000002</c:v>
                </c:pt>
                <c:pt idx="3844">
                  <c:v>32.033499999999997</c:v>
                </c:pt>
                <c:pt idx="3845">
                  <c:v>32.041789999999999</c:v>
                </c:pt>
                <c:pt idx="3846">
                  <c:v>32.050089999999997</c:v>
                </c:pt>
                <c:pt idx="3847">
                  <c:v>32.058489999999999</c:v>
                </c:pt>
                <c:pt idx="3848">
                  <c:v>32.066800000000001</c:v>
                </c:pt>
                <c:pt idx="3849">
                  <c:v>32.075200000000002</c:v>
                </c:pt>
                <c:pt idx="3850">
                  <c:v>32.083500000000001</c:v>
                </c:pt>
                <c:pt idx="3851">
                  <c:v>32.091799999999999</c:v>
                </c:pt>
                <c:pt idx="3852">
                  <c:v>32.099989999999998</c:v>
                </c:pt>
                <c:pt idx="3853">
                  <c:v>32.10839</c:v>
                </c:pt>
                <c:pt idx="3854">
                  <c:v>32.116790000000002</c:v>
                </c:pt>
                <c:pt idx="3855">
                  <c:v>32.125</c:v>
                </c:pt>
                <c:pt idx="3856">
                  <c:v>32.133299999999998</c:v>
                </c:pt>
                <c:pt idx="3857">
                  <c:v>32.141689999999997</c:v>
                </c:pt>
                <c:pt idx="3858">
                  <c:v>32.150089999999999</c:v>
                </c:pt>
                <c:pt idx="3859">
                  <c:v>32.158389999999997</c:v>
                </c:pt>
                <c:pt idx="3860">
                  <c:v>32.166690000000003</c:v>
                </c:pt>
                <c:pt idx="3861">
                  <c:v>32.174990000000001</c:v>
                </c:pt>
                <c:pt idx="3862">
                  <c:v>32.183399999999999</c:v>
                </c:pt>
                <c:pt idx="3863">
                  <c:v>32.191800000000001</c:v>
                </c:pt>
                <c:pt idx="3864">
                  <c:v>32.200200000000002</c:v>
                </c:pt>
                <c:pt idx="3865">
                  <c:v>32.208500000000001</c:v>
                </c:pt>
                <c:pt idx="3866">
                  <c:v>32.216790000000003</c:v>
                </c:pt>
                <c:pt idx="3867">
                  <c:v>32.225090000000002</c:v>
                </c:pt>
                <c:pt idx="3868">
                  <c:v>32.23339</c:v>
                </c:pt>
                <c:pt idx="3869">
                  <c:v>32.241790000000002</c:v>
                </c:pt>
                <c:pt idx="3870">
                  <c:v>32.250100000000003</c:v>
                </c:pt>
                <c:pt idx="3871">
                  <c:v>32.258499999999998</c:v>
                </c:pt>
                <c:pt idx="3872">
                  <c:v>32.266800000000003</c:v>
                </c:pt>
                <c:pt idx="3873">
                  <c:v>32.275100000000002</c:v>
                </c:pt>
                <c:pt idx="3874">
                  <c:v>32.283389999999997</c:v>
                </c:pt>
                <c:pt idx="3875">
                  <c:v>32.291690000000003</c:v>
                </c:pt>
                <c:pt idx="3876">
                  <c:v>32.300089999999997</c:v>
                </c:pt>
                <c:pt idx="3877">
                  <c:v>32.308399999999999</c:v>
                </c:pt>
                <c:pt idx="3878">
                  <c:v>32.316699999999997</c:v>
                </c:pt>
                <c:pt idx="3879">
                  <c:v>32.325000000000003</c:v>
                </c:pt>
                <c:pt idx="3880">
                  <c:v>32.333399999999997</c:v>
                </c:pt>
                <c:pt idx="3881">
                  <c:v>32.341700000000003</c:v>
                </c:pt>
                <c:pt idx="3882">
                  <c:v>32.350090000000002</c:v>
                </c:pt>
                <c:pt idx="3883">
                  <c:v>32.358490000000003</c:v>
                </c:pt>
                <c:pt idx="3884">
                  <c:v>32.366790000000002</c:v>
                </c:pt>
                <c:pt idx="3885">
                  <c:v>32.375190000000003</c:v>
                </c:pt>
                <c:pt idx="3886">
                  <c:v>32.383389999999999</c:v>
                </c:pt>
                <c:pt idx="3887">
                  <c:v>32.39179</c:v>
                </c:pt>
                <c:pt idx="3888">
                  <c:v>32.400199999999998</c:v>
                </c:pt>
                <c:pt idx="3889">
                  <c:v>32.40849</c:v>
                </c:pt>
                <c:pt idx="3890">
                  <c:v>32.416789999999999</c:v>
                </c:pt>
                <c:pt idx="3891">
                  <c:v>32.425089999999997</c:v>
                </c:pt>
                <c:pt idx="3892">
                  <c:v>32.433399999999999</c:v>
                </c:pt>
                <c:pt idx="3893">
                  <c:v>32.441699999999997</c:v>
                </c:pt>
                <c:pt idx="3894">
                  <c:v>32.450099999999999</c:v>
                </c:pt>
                <c:pt idx="3895">
                  <c:v>32.458390000000001</c:v>
                </c:pt>
                <c:pt idx="3896">
                  <c:v>32.46669</c:v>
                </c:pt>
                <c:pt idx="3897">
                  <c:v>32.474989999999998</c:v>
                </c:pt>
                <c:pt idx="3898">
                  <c:v>32.4833</c:v>
                </c:pt>
                <c:pt idx="3899">
                  <c:v>32.491700000000002</c:v>
                </c:pt>
                <c:pt idx="3900">
                  <c:v>32.5</c:v>
                </c:pt>
                <c:pt idx="3901">
                  <c:v>32.508400000000002</c:v>
                </c:pt>
                <c:pt idx="3902">
                  <c:v>32.516800000000003</c:v>
                </c:pt>
                <c:pt idx="3903">
                  <c:v>32.525190000000002</c:v>
                </c:pt>
                <c:pt idx="3904">
                  <c:v>32.533499999999997</c:v>
                </c:pt>
                <c:pt idx="3905">
                  <c:v>32.541800000000002</c:v>
                </c:pt>
                <c:pt idx="3906">
                  <c:v>32.550190000000001</c:v>
                </c:pt>
                <c:pt idx="3907">
                  <c:v>32.558489999999999</c:v>
                </c:pt>
                <c:pt idx="3908">
                  <c:v>32.566789999999997</c:v>
                </c:pt>
                <c:pt idx="3909">
                  <c:v>32.575090000000003</c:v>
                </c:pt>
                <c:pt idx="3910">
                  <c:v>32.583489999999998</c:v>
                </c:pt>
                <c:pt idx="3911">
                  <c:v>32.591790000000003</c:v>
                </c:pt>
                <c:pt idx="3912">
                  <c:v>32.600090000000002</c:v>
                </c:pt>
                <c:pt idx="3913">
                  <c:v>32.60839</c:v>
                </c:pt>
                <c:pt idx="3914">
                  <c:v>32.616790000000002</c:v>
                </c:pt>
                <c:pt idx="3915">
                  <c:v>32.625100000000003</c:v>
                </c:pt>
                <c:pt idx="3916">
                  <c:v>32.633290000000002</c:v>
                </c:pt>
                <c:pt idx="3917">
                  <c:v>32.641689999999997</c:v>
                </c:pt>
                <c:pt idx="3918">
                  <c:v>32.649990000000003</c:v>
                </c:pt>
                <c:pt idx="3919">
                  <c:v>32.658290000000001</c:v>
                </c:pt>
                <c:pt idx="3920">
                  <c:v>32.666690000000003</c:v>
                </c:pt>
                <c:pt idx="3921">
                  <c:v>32.675089999999997</c:v>
                </c:pt>
                <c:pt idx="3922">
                  <c:v>32.683489999999999</c:v>
                </c:pt>
                <c:pt idx="3923">
                  <c:v>32.691890000000001</c:v>
                </c:pt>
                <c:pt idx="3924">
                  <c:v>32.700200000000002</c:v>
                </c:pt>
                <c:pt idx="3925">
                  <c:v>32.708399999999997</c:v>
                </c:pt>
                <c:pt idx="3926">
                  <c:v>32.716799999999999</c:v>
                </c:pt>
                <c:pt idx="3927">
                  <c:v>32.725099999999998</c:v>
                </c:pt>
                <c:pt idx="3928">
                  <c:v>32.733499999999999</c:v>
                </c:pt>
                <c:pt idx="3929">
                  <c:v>32.741790000000002</c:v>
                </c:pt>
                <c:pt idx="3930">
                  <c:v>32.750100000000003</c:v>
                </c:pt>
                <c:pt idx="3931">
                  <c:v>32.758490000000002</c:v>
                </c:pt>
                <c:pt idx="3932">
                  <c:v>32.766800000000003</c:v>
                </c:pt>
                <c:pt idx="3933">
                  <c:v>32.775100000000002</c:v>
                </c:pt>
                <c:pt idx="3934">
                  <c:v>32.7834</c:v>
                </c:pt>
                <c:pt idx="3935">
                  <c:v>32.791690000000003</c:v>
                </c:pt>
                <c:pt idx="3936">
                  <c:v>32.799999999999997</c:v>
                </c:pt>
                <c:pt idx="3937">
                  <c:v>32.808300000000003</c:v>
                </c:pt>
                <c:pt idx="3938">
                  <c:v>32.816690000000001</c:v>
                </c:pt>
                <c:pt idx="3939">
                  <c:v>32.82499</c:v>
                </c:pt>
                <c:pt idx="3940">
                  <c:v>32.833390000000001</c:v>
                </c:pt>
                <c:pt idx="3941">
                  <c:v>32.84169</c:v>
                </c:pt>
                <c:pt idx="3942">
                  <c:v>32.850090000000002</c:v>
                </c:pt>
                <c:pt idx="3943">
                  <c:v>32.858490000000003</c:v>
                </c:pt>
                <c:pt idx="3944">
                  <c:v>32.866790000000002</c:v>
                </c:pt>
                <c:pt idx="3945">
                  <c:v>32.875100000000003</c:v>
                </c:pt>
                <c:pt idx="3946">
                  <c:v>32.883499999999998</c:v>
                </c:pt>
                <c:pt idx="3947">
                  <c:v>32.891800000000003</c:v>
                </c:pt>
                <c:pt idx="3948">
                  <c:v>32.900199999999998</c:v>
                </c:pt>
                <c:pt idx="3949">
                  <c:v>32.908499999999997</c:v>
                </c:pt>
                <c:pt idx="3950">
                  <c:v>32.916789999999999</c:v>
                </c:pt>
                <c:pt idx="3951">
                  <c:v>32.925089999999997</c:v>
                </c:pt>
                <c:pt idx="3952">
                  <c:v>32.933399999999999</c:v>
                </c:pt>
                <c:pt idx="3953">
                  <c:v>32.941800000000001</c:v>
                </c:pt>
                <c:pt idx="3954">
                  <c:v>32.950099999999999</c:v>
                </c:pt>
                <c:pt idx="3955">
                  <c:v>32.958399999999997</c:v>
                </c:pt>
                <c:pt idx="3956">
                  <c:v>32.96669</c:v>
                </c:pt>
                <c:pt idx="3957">
                  <c:v>32.974989999999998</c:v>
                </c:pt>
                <c:pt idx="3958">
                  <c:v>32.98339</c:v>
                </c:pt>
                <c:pt idx="3959">
                  <c:v>32.991700000000002</c:v>
                </c:pt>
                <c:pt idx="3960">
                  <c:v>33</c:v>
                </c:pt>
                <c:pt idx="3961">
                  <c:v>33.008400000000002</c:v>
                </c:pt>
                <c:pt idx="3962">
                  <c:v>33.0167</c:v>
                </c:pt>
                <c:pt idx="3963">
                  <c:v>33.025089999999999</c:v>
                </c:pt>
                <c:pt idx="3964">
                  <c:v>33.03349</c:v>
                </c:pt>
                <c:pt idx="3965">
                  <c:v>33.041789999999999</c:v>
                </c:pt>
                <c:pt idx="3966">
                  <c:v>33.050089999999997</c:v>
                </c:pt>
                <c:pt idx="3967">
                  <c:v>33.058489999999999</c:v>
                </c:pt>
                <c:pt idx="3968">
                  <c:v>33.066800000000001</c:v>
                </c:pt>
                <c:pt idx="3969">
                  <c:v>33.075099999999999</c:v>
                </c:pt>
                <c:pt idx="3970">
                  <c:v>33.083390000000001</c:v>
                </c:pt>
                <c:pt idx="3971">
                  <c:v>33.091790000000003</c:v>
                </c:pt>
                <c:pt idx="3972">
                  <c:v>33.099989999999998</c:v>
                </c:pt>
                <c:pt idx="3973">
                  <c:v>33.108490000000003</c:v>
                </c:pt>
                <c:pt idx="3974">
                  <c:v>33.116700000000002</c:v>
                </c:pt>
                <c:pt idx="3975">
                  <c:v>33.125100000000003</c:v>
                </c:pt>
                <c:pt idx="3976">
                  <c:v>33.133400000000002</c:v>
                </c:pt>
                <c:pt idx="3977">
                  <c:v>33.141689999999997</c:v>
                </c:pt>
                <c:pt idx="3978">
                  <c:v>33.149990000000003</c:v>
                </c:pt>
                <c:pt idx="3979">
                  <c:v>33.158389999999997</c:v>
                </c:pt>
                <c:pt idx="3980">
                  <c:v>33.166690000000003</c:v>
                </c:pt>
                <c:pt idx="3981">
                  <c:v>33.174999999999997</c:v>
                </c:pt>
                <c:pt idx="3982">
                  <c:v>33.183399999999999</c:v>
                </c:pt>
                <c:pt idx="3983">
                  <c:v>33.191800000000001</c:v>
                </c:pt>
                <c:pt idx="3984">
                  <c:v>33.200099999999999</c:v>
                </c:pt>
                <c:pt idx="3985">
                  <c:v>33.208489999999998</c:v>
                </c:pt>
                <c:pt idx="3986">
                  <c:v>33.216790000000003</c:v>
                </c:pt>
                <c:pt idx="3987">
                  <c:v>33.225090000000002</c:v>
                </c:pt>
                <c:pt idx="3988">
                  <c:v>33.233490000000003</c:v>
                </c:pt>
                <c:pt idx="3989">
                  <c:v>33.241889999999998</c:v>
                </c:pt>
                <c:pt idx="3990">
                  <c:v>33.250190000000003</c:v>
                </c:pt>
                <c:pt idx="3991">
                  <c:v>33.258499999999998</c:v>
                </c:pt>
                <c:pt idx="3992">
                  <c:v>33.26679</c:v>
                </c:pt>
                <c:pt idx="3993">
                  <c:v>33.274990000000003</c:v>
                </c:pt>
                <c:pt idx="3994">
                  <c:v>33.283389999999997</c:v>
                </c:pt>
                <c:pt idx="3995">
                  <c:v>33.291690000000003</c:v>
                </c:pt>
                <c:pt idx="3996">
                  <c:v>33.299999999999997</c:v>
                </c:pt>
                <c:pt idx="3997">
                  <c:v>33.30829</c:v>
                </c:pt>
                <c:pt idx="3998">
                  <c:v>33.316690000000001</c:v>
                </c:pt>
                <c:pt idx="3999">
                  <c:v>33.32499</c:v>
                </c:pt>
                <c:pt idx="4000">
                  <c:v>33.333390000000001</c:v>
                </c:pt>
                <c:pt idx="4001">
                  <c:v>33.341799999999999</c:v>
                </c:pt>
                <c:pt idx="4002">
                  <c:v>33.350090000000002</c:v>
                </c:pt>
                <c:pt idx="4003">
                  <c:v>33.358490000000003</c:v>
                </c:pt>
                <c:pt idx="4004">
                  <c:v>33.366790000000002</c:v>
                </c:pt>
                <c:pt idx="4005">
                  <c:v>33.375100000000003</c:v>
                </c:pt>
                <c:pt idx="4006">
                  <c:v>33.383400000000002</c:v>
                </c:pt>
                <c:pt idx="4007">
                  <c:v>33.391800000000003</c:v>
                </c:pt>
                <c:pt idx="4008">
                  <c:v>33.400100000000002</c:v>
                </c:pt>
                <c:pt idx="4009">
                  <c:v>33.408499999999997</c:v>
                </c:pt>
                <c:pt idx="4010">
                  <c:v>33.416800000000002</c:v>
                </c:pt>
                <c:pt idx="4011">
                  <c:v>33.425089999999997</c:v>
                </c:pt>
                <c:pt idx="4012">
                  <c:v>33.433399999999999</c:v>
                </c:pt>
                <c:pt idx="4013">
                  <c:v>33.441699999999997</c:v>
                </c:pt>
                <c:pt idx="4014">
                  <c:v>33.450000000000003</c:v>
                </c:pt>
                <c:pt idx="4015">
                  <c:v>33.458390000000001</c:v>
                </c:pt>
                <c:pt idx="4016">
                  <c:v>33.46669</c:v>
                </c:pt>
                <c:pt idx="4017">
                  <c:v>33.474989999999998</c:v>
                </c:pt>
                <c:pt idx="4018">
                  <c:v>33.48339</c:v>
                </c:pt>
                <c:pt idx="4019">
                  <c:v>33.491689999999998</c:v>
                </c:pt>
                <c:pt idx="4020">
                  <c:v>33.499989999999997</c:v>
                </c:pt>
                <c:pt idx="4021">
                  <c:v>33.508389999999999</c:v>
                </c:pt>
                <c:pt idx="4022">
                  <c:v>33.516800000000003</c:v>
                </c:pt>
                <c:pt idx="4023">
                  <c:v>33.525089999999999</c:v>
                </c:pt>
                <c:pt idx="4024">
                  <c:v>33.53349</c:v>
                </c:pt>
                <c:pt idx="4025">
                  <c:v>33.541789999999999</c:v>
                </c:pt>
                <c:pt idx="4026">
                  <c:v>33.550089999999997</c:v>
                </c:pt>
                <c:pt idx="4027">
                  <c:v>33.558399999999999</c:v>
                </c:pt>
                <c:pt idx="4028">
                  <c:v>33.566800000000001</c:v>
                </c:pt>
                <c:pt idx="4029">
                  <c:v>33.575099999999999</c:v>
                </c:pt>
                <c:pt idx="4030">
                  <c:v>33.583399999999997</c:v>
                </c:pt>
                <c:pt idx="4031">
                  <c:v>33.591799999999999</c:v>
                </c:pt>
                <c:pt idx="4032">
                  <c:v>33.600090000000002</c:v>
                </c:pt>
                <c:pt idx="4033">
                  <c:v>33.60839</c:v>
                </c:pt>
                <c:pt idx="4034">
                  <c:v>33.616700000000002</c:v>
                </c:pt>
                <c:pt idx="4035">
                  <c:v>33.625</c:v>
                </c:pt>
                <c:pt idx="4036">
                  <c:v>33.633400000000002</c:v>
                </c:pt>
                <c:pt idx="4037">
                  <c:v>33.6417</c:v>
                </c:pt>
                <c:pt idx="4038">
                  <c:v>33.65</c:v>
                </c:pt>
                <c:pt idx="4039">
                  <c:v>33.658290000000001</c:v>
                </c:pt>
                <c:pt idx="4040">
                  <c:v>33.666690000000003</c:v>
                </c:pt>
                <c:pt idx="4041">
                  <c:v>33.675089999999997</c:v>
                </c:pt>
                <c:pt idx="4042">
                  <c:v>33.683390000000003</c:v>
                </c:pt>
                <c:pt idx="4043">
                  <c:v>33.691800000000001</c:v>
                </c:pt>
                <c:pt idx="4044">
                  <c:v>33.700090000000003</c:v>
                </c:pt>
                <c:pt idx="4045">
                  <c:v>33.708489999999998</c:v>
                </c:pt>
                <c:pt idx="4046">
                  <c:v>33.716790000000003</c:v>
                </c:pt>
                <c:pt idx="4047">
                  <c:v>33.725090000000002</c:v>
                </c:pt>
                <c:pt idx="4048">
                  <c:v>33.733490000000003</c:v>
                </c:pt>
                <c:pt idx="4049">
                  <c:v>33.741790000000002</c:v>
                </c:pt>
                <c:pt idx="4050">
                  <c:v>33.750190000000003</c:v>
                </c:pt>
                <c:pt idx="4051">
                  <c:v>33.758499999999998</c:v>
                </c:pt>
                <c:pt idx="4052">
                  <c:v>33.766689999999997</c:v>
                </c:pt>
                <c:pt idx="4053">
                  <c:v>33.775089999999999</c:v>
                </c:pt>
                <c:pt idx="4054">
                  <c:v>33.783389999999997</c:v>
                </c:pt>
                <c:pt idx="4055">
                  <c:v>33.791789999999999</c:v>
                </c:pt>
                <c:pt idx="4056">
                  <c:v>33.799999999999997</c:v>
                </c:pt>
                <c:pt idx="4057">
                  <c:v>33.808399999999999</c:v>
                </c:pt>
                <c:pt idx="4058">
                  <c:v>33.816699999999997</c:v>
                </c:pt>
                <c:pt idx="4059">
                  <c:v>33.825000000000003</c:v>
                </c:pt>
                <c:pt idx="4060">
                  <c:v>33.833399999999997</c:v>
                </c:pt>
                <c:pt idx="4061">
                  <c:v>33.84169</c:v>
                </c:pt>
                <c:pt idx="4062">
                  <c:v>33.850099999999998</c:v>
                </c:pt>
                <c:pt idx="4063">
                  <c:v>33.85839</c:v>
                </c:pt>
                <c:pt idx="4064">
                  <c:v>33.866799999999998</c:v>
                </c:pt>
                <c:pt idx="4065">
                  <c:v>33.875100000000003</c:v>
                </c:pt>
                <c:pt idx="4066">
                  <c:v>33.883490000000002</c:v>
                </c:pt>
                <c:pt idx="4067">
                  <c:v>33.89179</c:v>
                </c:pt>
                <c:pt idx="4068">
                  <c:v>33.900089999999999</c:v>
                </c:pt>
                <c:pt idx="4069">
                  <c:v>33.908389999999997</c:v>
                </c:pt>
                <c:pt idx="4070">
                  <c:v>33.916789999999999</c:v>
                </c:pt>
                <c:pt idx="4071">
                  <c:v>33.925089999999997</c:v>
                </c:pt>
                <c:pt idx="4072">
                  <c:v>33.933399999999999</c:v>
                </c:pt>
                <c:pt idx="4073">
                  <c:v>33.941800000000001</c:v>
                </c:pt>
                <c:pt idx="4074">
                  <c:v>33.950090000000003</c:v>
                </c:pt>
                <c:pt idx="4075">
                  <c:v>33.958390000000001</c:v>
                </c:pt>
                <c:pt idx="4076">
                  <c:v>33.96669</c:v>
                </c:pt>
                <c:pt idx="4077">
                  <c:v>33.974989999999998</c:v>
                </c:pt>
                <c:pt idx="4078">
                  <c:v>33.9833</c:v>
                </c:pt>
                <c:pt idx="4079">
                  <c:v>33.991700000000002</c:v>
                </c:pt>
                <c:pt idx="4080">
                  <c:v>34</c:v>
                </c:pt>
                <c:pt idx="4081">
                  <c:v>34.008290000000002</c:v>
                </c:pt>
                <c:pt idx="4082">
                  <c:v>34.016800000000003</c:v>
                </c:pt>
                <c:pt idx="4083">
                  <c:v>34.025100000000002</c:v>
                </c:pt>
                <c:pt idx="4084">
                  <c:v>34.033389999999997</c:v>
                </c:pt>
                <c:pt idx="4085">
                  <c:v>34.041800000000002</c:v>
                </c:pt>
                <c:pt idx="4086">
                  <c:v>34.050089999999997</c:v>
                </c:pt>
                <c:pt idx="4087">
                  <c:v>34.058489999999999</c:v>
                </c:pt>
                <c:pt idx="4088">
                  <c:v>34.066699999999997</c:v>
                </c:pt>
                <c:pt idx="4089">
                  <c:v>34.075189999999999</c:v>
                </c:pt>
                <c:pt idx="4090">
                  <c:v>34.083489999999998</c:v>
                </c:pt>
                <c:pt idx="4091">
                  <c:v>34.091700000000003</c:v>
                </c:pt>
                <c:pt idx="4092">
                  <c:v>34.099989999999998</c:v>
                </c:pt>
                <c:pt idx="4093">
                  <c:v>34.108400000000003</c:v>
                </c:pt>
                <c:pt idx="4094">
                  <c:v>34.116599999999998</c:v>
                </c:pt>
                <c:pt idx="4095">
                  <c:v>34.120989999999999</c:v>
                </c:pt>
                <c:pt idx="4096">
                  <c:v>34.121699999999997</c:v>
                </c:pt>
                <c:pt idx="4097">
                  <c:v>34.121989999999997</c:v>
                </c:pt>
                <c:pt idx="4098">
                  <c:v>34.122390000000003</c:v>
                </c:pt>
                <c:pt idx="4099">
                  <c:v>34.122700000000002</c:v>
                </c:pt>
                <c:pt idx="4100">
                  <c:v>34.122999999999998</c:v>
                </c:pt>
                <c:pt idx="4101">
                  <c:v>34.123390000000001</c:v>
                </c:pt>
                <c:pt idx="4102">
                  <c:v>34.123699999999999</c:v>
                </c:pt>
                <c:pt idx="4103">
                  <c:v>34.123989999999999</c:v>
                </c:pt>
                <c:pt idx="4104">
                  <c:v>34.124389999999998</c:v>
                </c:pt>
                <c:pt idx="4105">
                  <c:v>34.124690000000001</c:v>
                </c:pt>
                <c:pt idx="4106">
                  <c:v>34.125</c:v>
                </c:pt>
                <c:pt idx="4107">
                  <c:v>34.125399999999999</c:v>
                </c:pt>
                <c:pt idx="4108">
                  <c:v>34.125689999999999</c:v>
                </c:pt>
                <c:pt idx="4109">
                  <c:v>34.125999999999998</c:v>
                </c:pt>
                <c:pt idx="4110">
                  <c:v>34.126300000000001</c:v>
                </c:pt>
                <c:pt idx="4111">
                  <c:v>34.126690000000004</c:v>
                </c:pt>
                <c:pt idx="4112">
                  <c:v>34.127000000000002</c:v>
                </c:pt>
                <c:pt idx="4113">
                  <c:v>34.127400000000002</c:v>
                </c:pt>
                <c:pt idx="4114">
                  <c:v>34.127589999999998</c:v>
                </c:pt>
                <c:pt idx="4115">
                  <c:v>34.127989999999997</c:v>
                </c:pt>
                <c:pt idx="4116">
                  <c:v>34.128399999999999</c:v>
                </c:pt>
                <c:pt idx="4117">
                  <c:v>34.128700000000002</c:v>
                </c:pt>
                <c:pt idx="4118">
                  <c:v>34.128799999999998</c:v>
                </c:pt>
                <c:pt idx="4119">
                  <c:v>34.128990000000002</c:v>
                </c:pt>
                <c:pt idx="4120">
                  <c:v>34.129199999999997</c:v>
                </c:pt>
                <c:pt idx="4121">
                  <c:v>34.129390000000001</c:v>
                </c:pt>
                <c:pt idx="4122">
                  <c:v>34.1295</c:v>
                </c:pt>
                <c:pt idx="4123">
                  <c:v>34.1297</c:v>
                </c:pt>
                <c:pt idx="4124">
                  <c:v>34.129890000000003</c:v>
                </c:pt>
                <c:pt idx="4125">
                  <c:v>34.130000000000003</c:v>
                </c:pt>
                <c:pt idx="4126">
                  <c:v>34.130189999999999</c:v>
                </c:pt>
                <c:pt idx="4127">
                  <c:v>34.130389999999998</c:v>
                </c:pt>
                <c:pt idx="4128">
                  <c:v>34.130490000000002</c:v>
                </c:pt>
                <c:pt idx="4129">
                  <c:v>34.130699999999997</c:v>
                </c:pt>
                <c:pt idx="4130">
                  <c:v>34.130890000000001</c:v>
                </c:pt>
                <c:pt idx="4131">
                  <c:v>34.130989999999997</c:v>
                </c:pt>
                <c:pt idx="4132">
                  <c:v>34.1312</c:v>
                </c:pt>
                <c:pt idx="4133">
                  <c:v>34.13129</c:v>
                </c:pt>
                <c:pt idx="4134">
                  <c:v>34.131489999999999</c:v>
                </c:pt>
                <c:pt idx="4135">
                  <c:v>34.131689999999999</c:v>
                </c:pt>
                <c:pt idx="4136">
                  <c:v>34.131790000000002</c:v>
                </c:pt>
                <c:pt idx="4137">
                  <c:v>34.131999999999998</c:v>
                </c:pt>
                <c:pt idx="4138">
                  <c:v>34.132190000000001</c:v>
                </c:pt>
                <c:pt idx="4139">
                  <c:v>34.132399999999997</c:v>
                </c:pt>
                <c:pt idx="4140">
                  <c:v>34.1325</c:v>
                </c:pt>
                <c:pt idx="4141">
                  <c:v>34.132599999999996</c:v>
                </c:pt>
                <c:pt idx="4142">
                  <c:v>34.13279</c:v>
                </c:pt>
                <c:pt idx="4143">
                  <c:v>34.133000000000003</c:v>
                </c:pt>
                <c:pt idx="4144">
                  <c:v>34.133189999999999</c:v>
                </c:pt>
                <c:pt idx="4145">
                  <c:v>34.133299999999998</c:v>
                </c:pt>
                <c:pt idx="4146">
                  <c:v>34.133499999999998</c:v>
                </c:pt>
                <c:pt idx="4147">
                  <c:v>34.133690000000001</c:v>
                </c:pt>
                <c:pt idx="4148">
                  <c:v>34.133800000000001</c:v>
                </c:pt>
                <c:pt idx="4149">
                  <c:v>34.133989999999997</c:v>
                </c:pt>
                <c:pt idx="4150">
                  <c:v>34.134189999999997</c:v>
                </c:pt>
                <c:pt idx="4151">
                  <c:v>34.134300000000003</c:v>
                </c:pt>
                <c:pt idx="4152">
                  <c:v>34.13449</c:v>
                </c:pt>
                <c:pt idx="4153">
                  <c:v>34.134689999999999</c:v>
                </c:pt>
                <c:pt idx="4154">
                  <c:v>34.134790000000002</c:v>
                </c:pt>
                <c:pt idx="4155">
                  <c:v>34.134990000000002</c:v>
                </c:pt>
                <c:pt idx="4156">
                  <c:v>34.135199999999998</c:v>
                </c:pt>
                <c:pt idx="4157">
                  <c:v>34.135289999999998</c:v>
                </c:pt>
                <c:pt idx="4158">
                  <c:v>34.135489999999997</c:v>
                </c:pt>
                <c:pt idx="4159">
                  <c:v>34.1357</c:v>
                </c:pt>
                <c:pt idx="4160">
                  <c:v>34.135890000000003</c:v>
                </c:pt>
                <c:pt idx="4161">
                  <c:v>34.13599</c:v>
                </c:pt>
                <c:pt idx="4162">
                  <c:v>34.136090000000003</c:v>
                </c:pt>
                <c:pt idx="4163">
                  <c:v>34.136299999999999</c:v>
                </c:pt>
                <c:pt idx="4164">
                  <c:v>34.136499999999998</c:v>
                </c:pt>
                <c:pt idx="4165">
                  <c:v>34.136690000000002</c:v>
                </c:pt>
                <c:pt idx="4166">
                  <c:v>34.136890000000001</c:v>
                </c:pt>
                <c:pt idx="4167">
                  <c:v>34.137</c:v>
                </c:pt>
                <c:pt idx="4168">
                  <c:v>34.137189999999997</c:v>
                </c:pt>
                <c:pt idx="4169">
                  <c:v>34.137390000000003</c:v>
                </c:pt>
                <c:pt idx="4170">
                  <c:v>34.13749</c:v>
                </c:pt>
                <c:pt idx="4171">
                  <c:v>34.137700000000002</c:v>
                </c:pt>
                <c:pt idx="4172">
                  <c:v>34.137889999999999</c:v>
                </c:pt>
                <c:pt idx="4173">
                  <c:v>34.137990000000002</c:v>
                </c:pt>
                <c:pt idx="4174">
                  <c:v>34.138100000000001</c:v>
                </c:pt>
                <c:pt idx="4175">
                  <c:v>34.138289999999998</c:v>
                </c:pt>
                <c:pt idx="4176">
                  <c:v>34.138489999999997</c:v>
                </c:pt>
                <c:pt idx="4177">
                  <c:v>34.138689999999997</c:v>
                </c:pt>
                <c:pt idx="4178">
                  <c:v>34.1389</c:v>
                </c:pt>
                <c:pt idx="4179">
                  <c:v>34.139000000000003</c:v>
                </c:pt>
                <c:pt idx="4180">
                  <c:v>34.139090000000003</c:v>
                </c:pt>
                <c:pt idx="4181">
                  <c:v>34.139290000000003</c:v>
                </c:pt>
                <c:pt idx="4182">
                  <c:v>34.139499999999998</c:v>
                </c:pt>
                <c:pt idx="4183">
                  <c:v>34.139699999999998</c:v>
                </c:pt>
                <c:pt idx="4184">
                  <c:v>34.139789999999998</c:v>
                </c:pt>
                <c:pt idx="4185">
                  <c:v>34.14</c:v>
                </c:pt>
                <c:pt idx="4186">
                  <c:v>34.140189999999997</c:v>
                </c:pt>
                <c:pt idx="4187">
                  <c:v>34.140300000000003</c:v>
                </c:pt>
                <c:pt idx="4188">
                  <c:v>34.140500000000003</c:v>
                </c:pt>
                <c:pt idx="4189">
                  <c:v>34.140689999999999</c:v>
                </c:pt>
                <c:pt idx="4190">
                  <c:v>34.140799999999999</c:v>
                </c:pt>
                <c:pt idx="4191">
                  <c:v>34.140999999999998</c:v>
                </c:pt>
                <c:pt idx="4192">
                  <c:v>34.141190000000002</c:v>
                </c:pt>
                <c:pt idx="4193">
                  <c:v>34.141300000000001</c:v>
                </c:pt>
                <c:pt idx="4194">
                  <c:v>34.141489999999997</c:v>
                </c:pt>
                <c:pt idx="4195">
                  <c:v>34.141689999999997</c:v>
                </c:pt>
                <c:pt idx="4196">
                  <c:v>34.14179</c:v>
                </c:pt>
                <c:pt idx="4197">
                  <c:v>34.14199</c:v>
                </c:pt>
                <c:pt idx="4198">
                  <c:v>34.142200000000003</c:v>
                </c:pt>
                <c:pt idx="4199">
                  <c:v>34.142290000000003</c:v>
                </c:pt>
                <c:pt idx="4200">
                  <c:v>34.142490000000002</c:v>
                </c:pt>
                <c:pt idx="4201">
                  <c:v>34.142589999999998</c:v>
                </c:pt>
                <c:pt idx="4202">
                  <c:v>34.142800000000001</c:v>
                </c:pt>
                <c:pt idx="4203">
                  <c:v>34.142989999999998</c:v>
                </c:pt>
                <c:pt idx="4204">
                  <c:v>34.1432</c:v>
                </c:pt>
                <c:pt idx="4205">
                  <c:v>34.143300000000004</c:v>
                </c:pt>
                <c:pt idx="4206">
                  <c:v>34.143500000000003</c:v>
                </c:pt>
                <c:pt idx="4207">
                  <c:v>34.143689999999999</c:v>
                </c:pt>
                <c:pt idx="4208">
                  <c:v>34.143999999999998</c:v>
                </c:pt>
                <c:pt idx="4209">
                  <c:v>34.144390000000001</c:v>
                </c:pt>
                <c:pt idx="4210">
                  <c:v>34.146099999999997</c:v>
                </c:pt>
                <c:pt idx="4211">
                  <c:v>34.146889999999999</c:v>
                </c:pt>
                <c:pt idx="4212">
                  <c:v>34.147500000000001</c:v>
                </c:pt>
                <c:pt idx="4213">
                  <c:v>34.14799</c:v>
                </c:pt>
                <c:pt idx="4214">
                  <c:v>34.149799999999999</c:v>
                </c:pt>
                <c:pt idx="4215">
                  <c:v>34.158099999999997</c:v>
                </c:pt>
                <c:pt idx="4216">
                  <c:v>34.166499999999999</c:v>
                </c:pt>
                <c:pt idx="4217">
                  <c:v>34.174889999999998</c:v>
                </c:pt>
                <c:pt idx="4218">
                  <c:v>34.183190000000003</c:v>
                </c:pt>
                <c:pt idx="4219">
                  <c:v>34.191589999999998</c:v>
                </c:pt>
                <c:pt idx="4220">
                  <c:v>34.199890000000003</c:v>
                </c:pt>
                <c:pt idx="4221">
                  <c:v>34.208289999999998</c:v>
                </c:pt>
                <c:pt idx="4222">
                  <c:v>34.216589999999997</c:v>
                </c:pt>
                <c:pt idx="4223">
                  <c:v>34.224989999999998</c:v>
                </c:pt>
                <c:pt idx="4224">
                  <c:v>34.2333</c:v>
                </c:pt>
                <c:pt idx="4225">
                  <c:v>34.241599999999998</c:v>
                </c:pt>
                <c:pt idx="4226">
                  <c:v>34.25</c:v>
                </c:pt>
                <c:pt idx="4227">
                  <c:v>34.258290000000002</c:v>
                </c:pt>
                <c:pt idx="4228">
                  <c:v>34.266590000000001</c:v>
                </c:pt>
                <c:pt idx="4229">
                  <c:v>34.274889999999999</c:v>
                </c:pt>
                <c:pt idx="4230">
                  <c:v>34.283200000000001</c:v>
                </c:pt>
                <c:pt idx="4231">
                  <c:v>34.291499999999999</c:v>
                </c:pt>
                <c:pt idx="4232">
                  <c:v>34.299790000000002</c:v>
                </c:pt>
                <c:pt idx="4233">
                  <c:v>34.30809</c:v>
                </c:pt>
                <c:pt idx="4234">
                  <c:v>34.316490000000002</c:v>
                </c:pt>
                <c:pt idx="4235">
                  <c:v>34.32479</c:v>
                </c:pt>
                <c:pt idx="4236">
                  <c:v>34.333190000000002</c:v>
                </c:pt>
                <c:pt idx="4237">
                  <c:v>34.341500000000003</c:v>
                </c:pt>
                <c:pt idx="4238">
                  <c:v>34.349899999999998</c:v>
                </c:pt>
                <c:pt idx="4239">
                  <c:v>34.358199999999997</c:v>
                </c:pt>
                <c:pt idx="4240">
                  <c:v>34.366599999999998</c:v>
                </c:pt>
                <c:pt idx="4241">
                  <c:v>34.374989999999997</c:v>
                </c:pt>
                <c:pt idx="4242">
                  <c:v>34.383200000000002</c:v>
                </c:pt>
                <c:pt idx="4243">
                  <c:v>34.391590000000001</c:v>
                </c:pt>
                <c:pt idx="4244">
                  <c:v>34.399990000000003</c:v>
                </c:pt>
                <c:pt idx="4245">
                  <c:v>34.408290000000001</c:v>
                </c:pt>
                <c:pt idx="4246">
                  <c:v>34.416690000000003</c:v>
                </c:pt>
                <c:pt idx="4247">
                  <c:v>34.424889999999998</c:v>
                </c:pt>
                <c:pt idx="4248">
                  <c:v>34.433190000000003</c:v>
                </c:pt>
                <c:pt idx="4249">
                  <c:v>34.441490000000002</c:v>
                </c:pt>
                <c:pt idx="4250">
                  <c:v>34.44979</c:v>
                </c:pt>
                <c:pt idx="4251">
                  <c:v>34.458190000000002</c:v>
                </c:pt>
                <c:pt idx="4252">
                  <c:v>34.466500000000003</c:v>
                </c:pt>
                <c:pt idx="4253">
                  <c:v>34.474789999999999</c:v>
                </c:pt>
                <c:pt idx="4254">
                  <c:v>34.48319</c:v>
                </c:pt>
                <c:pt idx="4255">
                  <c:v>34.491489999999999</c:v>
                </c:pt>
                <c:pt idx="4256">
                  <c:v>34.499789999999997</c:v>
                </c:pt>
                <c:pt idx="4257">
                  <c:v>34.508189999999999</c:v>
                </c:pt>
                <c:pt idx="4258">
                  <c:v>34.516590000000001</c:v>
                </c:pt>
                <c:pt idx="4259">
                  <c:v>34.524999999999999</c:v>
                </c:pt>
                <c:pt idx="4260">
                  <c:v>34.533290000000001</c:v>
                </c:pt>
                <c:pt idx="4261">
                  <c:v>34.541600000000003</c:v>
                </c:pt>
                <c:pt idx="4262">
                  <c:v>34.549999999999997</c:v>
                </c:pt>
                <c:pt idx="4263">
                  <c:v>34.558199999999999</c:v>
                </c:pt>
                <c:pt idx="4264">
                  <c:v>34.566600000000001</c:v>
                </c:pt>
                <c:pt idx="4265">
                  <c:v>34.57499</c:v>
                </c:pt>
                <c:pt idx="4266">
                  <c:v>34.583300000000001</c:v>
                </c:pt>
                <c:pt idx="4267">
                  <c:v>34.591589999999997</c:v>
                </c:pt>
                <c:pt idx="4268">
                  <c:v>34.599899999999998</c:v>
                </c:pt>
                <c:pt idx="4269">
                  <c:v>34.608289999999997</c:v>
                </c:pt>
                <c:pt idx="4270">
                  <c:v>34.616590000000002</c:v>
                </c:pt>
                <c:pt idx="4271">
                  <c:v>34.624890000000001</c:v>
                </c:pt>
                <c:pt idx="4272">
                  <c:v>34.633090000000003</c:v>
                </c:pt>
                <c:pt idx="4273">
                  <c:v>34.641489999999997</c:v>
                </c:pt>
                <c:pt idx="4274">
                  <c:v>34.649790000000003</c:v>
                </c:pt>
                <c:pt idx="4275">
                  <c:v>34.658090000000001</c:v>
                </c:pt>
                <c:pt idx="4276">
                  <c:v>34.666490000000003</c:v>
                </c:pt>
                <c:pt idx="4277">
                  <c:v>34.674790000000002</c:v>
                </c:pt>
                <c:pt idx="4278">
                  <c:v>34.683190000000003</c:v>
                </c:pt>
                <c:pt idx="4279">
                  <c:v>34.691589999999998</c:v>
                </c:pt>
                <c:pt idx="4280">
                  <c:v>34.699890000000003</c:v>
                </c:pt>
                <c:pt idx="4281">
                  <c:v>34.708289999999998</c:v>
                </c:pt>
                <c:pt idx="4282">
                  <c:v>34.716589999999997</c:v>
                </c:pt>
                <c:pt idx="4283">
                  <c:v>34.724989999999998</c:v>
                </c:pt>
                <c:pt idx="4284">
                  <c:v>34.7333</c:v>
                </c:pt>
                <c:pt idx="4285">
                  <c:v>34.741599999999998</c:v>
                </c:pt>
                <c:pt idx="4286">
                  <c:v>34.749899999999997</c:v>
                </c:pt>
                <c:pt idx="4287">
                  <c:v>34.758299999999998</c:v>
                </c:pt>
                <c:pt idx="4288">
                  <c:v>34.766590000000001</c:v>
                </c:pt>
                <c:pt idx="4289">
                  <c:v>34.774889999999999</c:v>
                </c:pt>
                <c:pt idx="4290">
                  <c:v>34.783200000000001</c:v>
                </c:pt>
                <c:pt idx="4291">
                  <c:v>34.791499999999999</c:v>
                </c:pt>
                <c:pt idx="4292">
                  <c:v>34.799799999999998</c:v>
                </c:pt>
                <c:pt idx="4293">
                  <c:v>34.80809</c:v>
                </c:pt>
                <c:pt idx="4294">
                  <c:v>34.816499999999998</c:v>
                </c:pt>
                <c:pt idx="4295">
                  <c:v>34.8249</c:v>
                </c:pt>
                <c:pt idx="4296">
                  <c:v>34.833190000000002</c:v>
                </c:pt>
                <c:pt idx="4297">
                  <c:v>34.841500000000003</c:v>
                </c:pt>
                <c:pt idx="4298">
                  <c:v>34.849890000000002</c:v>
                </c:pt>
                <c:pt idx="4299">
                  <c:v>34.8583</c:v>
                </c:pt>
                <c:pt idx="4300">
                  <c:v>34.866590000000002</c:v>
                </c:pt>
                <c:pt idx="4301">
                  <c:v>34.874890000000001</c:v>
                </c:pt>
                <c:pt idx="4302">
                  <c:v>34.883290000000002</c:v>
                </c:pt>
                <c:pt idx="4303">
                  <c:v>34.891590000000001</c:v>
                </c:pt>
                <c:pt idx="4304">
                  <c:v>34.899990000000003</c:v>
                </c:pt>
                <c:pt idx="4305">
                  <c:v>34.908290000000001</c:v>
                </c:pt>
                <c:pt idx="4306">
                  <c:v>34.916690000000003</c:v>
                </c:pt>
                <c:pt idx="4307">
                  <c:v>34.924999999999997</c:v>
                </c:pt>
                <c:pt idx="4308">
                  <c:v>34.933190000000003</c:v>
                </c:pt>
                <c:pt idx="4309">
                  <c:v>34.941490000000002</c:v>
                </c:pt>
                <c:pt idx="4310">
                  <c:v>34.949890000000003</c:v>
                </c:pt>
                <c:pt idx="4311">
                  <c:v>34.958190000000002</c:v>
                </c:pt>
                <c:pt idx="4312">
                  <c:v>34.966500000000003</c:v>
                </c:pt>
                <c:pt idx="4313">
                  <c:v>34.974899999999998</c:v>
                </c:pt>
                <c:pt idx="4314">
                  <c:v>34.983089999999997</c:v>
                </c:pt>
                <c:pt idx="4315">
                  <c:v>34.991500000000002</c:v>
                </c:pt>
                <c:pt idx="4316">
                  <c:v>34.999899999999997</c:v>
                </c:pt>
                <c:pt idx="4317">
                  <c:v>35.008189999999999</c:v>
                </c:pt>
                <c:pt idx="4318">
                  <c:v>35.016599999999997</c:v>
                </c:pt>
                <c:pt idx="4319">
                  <c:v>35.024889999999999</c:v>
                </c:pt>
                <c:pt idx="4320">
                  <c:v>35.033290000000001</c:v>
                </c:pt>
                <c:pt idx="4321">
                  <c:v>35.041589999999999</c:v>
                </c:pt>
                <c:pt idx="4322">
                  <c:v>35.049999999999997</c:v>
                </c:pt>
                <c:pt idx="4323">
                  <c:v>35.05829</c:v>
                </c:pt>
                <c:pt idx="4324">
                  <c:v>35.066589999999998</c:v>
                </c:pt>
                <c:pt idx="4325">
                  <c:v>35.07499</c:v>
                </c:pt>
                <c:pt idx="4326">
                  <c:v>35.083289999999998</c:v>
                </c:pt>
                <c:pt idx="4327">
                  <c:v>35.091589999999997</c:v>
                </c:pt>
                <c:pt idx="4328">
                  <c:v>35.099899999999998</c:v>
                </c:pt>
                <c:pt idx="4329">
                  <c:v>35.10819</c:v>
                </c:pt>
                <c:pt idx="4330">
                  <c:v>35.116590000000002</c:v>
                </c:pt>
                <c:pt idx="4331">
                  <c:v>35.124890000000001</c:v>
                </c:pt>
                <c:pt idx="4332">
                  <c:v>35.133189999999999</c:v>
                </c:pt>
                <c:pt idx="4333">
                  <c:v>35.141489999999997</c:v>
                </c:pt>
                <c:pt idx="4334">
                  <c:v>35.149889999999999</c:v>
                </c:pt>
                <c:pt idx="4335">
                  <c:v>35.158200000000001</c:v>
                </c:pt>
                <c:pt idx="4336">
                  <c:v>35.166499999999999</c:v>
                </c:pt>
                <c:pt idx="4337">
                  <c:v>35.174900000000001</c:v>
                </c:pt>
                <c:pt idx="4338">
                  <c:v>35.183190000000003</c:v>
                </c:pt>
                <c:pt idx="4339">
                  <c:v>35.191699999999997</c:v>
                </c:pt>
                <c:pt idx="4340">
                  <c:v>35.199890000000003</c:v>
                </c:pt>
                <c:pt idx="4341">
                  <c:v>35.208300000000001</c:v>
                </c:pt>
                <c:pt idx="4342">
                  <c:v>35.216589999999997</c:v>
                </c:pt>
                <c:pt idx="4343">
                  <c:v>35.224899999999998</c:v>
                </c:pt>
                <c:pt idx="4344">
                  <c:v>35.2333</c:v>
                </c:pt>
                <c:pt idx="4345">
                  <c:v>35.241689999999998</c:v>
                </c:pt>
                <c:pt idx="4346">
                  <c:v>35.249989999999997</c:v>
                </c:pt>
                <c:pt idx="4347">
                  <c:v>35.258290000000002</c:v>
                </c:pt>
                <c:pt idx="4348">
                  <c:v>35.266590000000001</c:v>
                </c:pt>
                <c:pt idx="4349">
                  <c:v>35.274990000000003</c:v>
                </c:pt>
                <c:pt idx="4350">
                  <c:v>35.277290000000001</c:v>
                </c:pt>
              </c:numCache>
            </c:numRef>
          </c:xVal>
          <c:yVal>
            <c:numRef>
              <c:f>Sheet1!#REF!</c:f>
              <c:numCache>
                <c:formatCode>General</c:formatCode>
                <c:ptCount val="1"/>
                <c:pt idx="0">
                  <c:v>1</c:v>
                </c:pt>
              </c:numCache>
            </c:numRef>
          </c:yVal>
          <c:smooth val="0"/>
        </c:ser>
        <c:dLbls>
          <c:showLegendKey val="0"/>
          <c:showVal val="0"/>
          <c:showCatName val="0"/>
          <c:showSerName val="0"/>
          <c:showPercent val="0"/>
          <c:showBubbleSize val="0"/>
        </c:dLbls>
        <c:axId val="11452416"/>
        <c:axId val="11452992"/>
      </c:scatterChart>
      <c:valAx>
        <c:axId val="11452416"/>
        <c:scaling>
          <c:orientation val="minMax"/>
          <c:min val="0"/>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i="0" baseline="0">
                    <a:effectLst/>
                  </a:rPr>
                  <a:t>Strain (cm</a:t>
                </a:r>
                <a:r>
                  <a:rPr lang="en-US" sz="1200" b="1" i="0" baseline="0">
                    <a:effectLst/>
                  </a:rPr>
                  <a:t>)</a:t>
                </a:r>
                <a:endParaRPr lang="en-US" sz="700">
                  <a:effectLst/>
                </a:endParaRPr>
              </a:p>
            </c:rich>
          </c:tx>
          <c:layout>
            <c:manualLayout>
              <c:xMode val="edge"/>
              <c:yMode val="edge"/>
              <c:x val="0.43369434269483953"/>
              <c:y val="0.91218905472636802"/>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452992"/>
        <c:crosses val="autoZero"/>
        <c:crossBetween val="midCat"/>
      </c:valAx>
      <c:valAx>
        <c:axId val="11452992"/>
        <c:scaling>
          <c:orientation val="minMax"/>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i="0" baseline="0">
                    <a:effectLst/>
                  </a:rPr>
                  <a:t>Stress (MPa)</a:t>
                </a:r>
                <a:endParaRPr lang="en-US" sz="600">
                  <a:effectLst/>
                </a:endParaRPr>
              </a:p>
            </c:rich>
          </c:tx>
          <c:layout>
            <c:manualLayout>
              <c:xMode val="edge"/>
              <c:yMode val="edge"/>
              <c:x val="2.3259044254873504E-2"/>
              <c:y val="0.32327261331139578"/>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452416"/>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DBDF09-3F9E-487A-883D-1A7074A7FE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1</Pages>
  <Words>71051</Words>
  <Characters>404993</Characters>
  <Application>Microsoft Office Word</Application>
  <DocSecurity>0</DocSecurity>
  <Lines>3374</Lines>
  <Paragraphs>950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475094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12</dc:creator>
  <cp:lastModifiedBy>Hossein</cp:lastModifiedBy>
  <cp:revision>5</cp:revision>
  <cp:lastPrinted>2017-10-10T08:33:00Z</cp:lastPrinted>
  <dcterms:created xsi:type="dcterms:W3CDTF">2017-11-24T19:23:00Z</dcterms:created>
  <dcterms:modified xsi:type="dcterms:W3CDTF">2018-01-15T20:19:00Z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zotero-version="4.0.29.17"&gt;&lt;session id="t9o6sGHW"/&gt;&lt;style id="http://www.zotero.org/styles/ieee" locale="en-US" hasBibliography="1" bibliographyStyleHasBeenSet="1"/&gt;&lt;prefs&gt;&lt;pref name="fieldType" value="Field"/&gt;&lt;pref name="storeRefer</vt:lpwstr>
  </property>
  <property fmtid="{D5CDD505-2E9C-101B-9397-08002B2CF9AE}" pid="3" name="ZOTERO_PREF_2">
    <vt:lpwstr>ences" value="true"/&gt;&lt;pref name="automaticJournalAbbreviations" value="true"/&gt;&lt;pref name="noteType" value=""/&gt;&lt;/prefs&gt;&lt;/data&gt;</vt:lpwstr>
  </property>
</Properties>
</file>